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1A418" w14:textId="729541FF" w:rsidR="004F052B" w:rsidRPr="00B00F19" w:rsidRDefault="004F052B" w:rsidP="001A48A0">
      <w:pPr>
        <w:pStyle w:val="berschrift1"/>
        <w:suppressAutoHyphens/>
        <w:spacing w:before="0" w:line="240" w:lineRule="auto"/>
        <w:jc w:val="center"/>
        <w:rPr>
          <w:rFonts w:asciiTheme="minorHAnsi" w:hAnsiTheme="minorHAnsi"/>
          <w:color w:val="auto"/>
        </w:rPr>
      </w:pPr>
      <w:bookmarkStart w:id="0" w:name="_Toc498716945"/>
      <w:r w:rsidRPr="00B00F19">
        <w:rPr>
          <w:rFonts w:asciiTheme="minorHAnsi" w:hAnsiTheme="minorHAnsi"/>
          <w:color w:val="auto"/>
        </w:rPr>
        <w:t>Methodischer Impuls: Erklärvideos gestalten</w:t>
      </w:r>
      <w:bookmarkEnd w:id="0"/>
      <w:r w:rsidR="0001202D">
        <w:rPr>
          <w:rFonts w:asciiTheme="minorHAnsi" w:hAnsiTheme="minorHAnsi"/>
          <w:color w:val="auto"/>
        </w:rPr>
        <w:t xml:space="preserve"> </w:t>
      </w:r>
      <w:r w:rsidR="0001202D" w:rsidRPr="001A48A0">
        <w:rPr>
          <w:rFonts w:asciiTheme="minorHAnsi" w:hAnsiTheme="minorHAnsi"/>
          <w:color w:val="auto"/>
        </w:rPr>
        <w:t>(</w:t>
      </w:r>
      <w:r w:rsidR="001A48A0" w:rsidRPr="001A48A0">
        <w:rPr>
          <w:rFonts w:asciiTheme="minorHAnsi" w:hAnsiTheme="minorHAnsi"/>
          <w:color w:val="auto"/>
        </w:rPr>
        <w:t>Format</w:t>
      </w:r>
      <w:r w:rsidR="0001202D" w:rsidRPr="001A48A0">
        <w:rPr>
          <w:rFonts w:asciiTheme="minorHAnsi" w:hAnsiTheme="minorHAnsi"/>
          <w:color w:val="auto"/>
        </w:rPr>
        <w:t xml:space="preserve"> „Simple Show“)</w:t>
      </w:r>
    </w:p>
    <w:p w14:paraId="2AE1A419" w14:textId="04B5B674" w:rsidR="00F002DE" w:rsidRPr="00463B9B" w:rsidRDefault="00F002DE" w:rsidP="001A48A0">
      <w:pPr>
        <w:suppressAutoHyphens/>
        <w:spacing w:after="0" w:line="240" w:lineRule="auto"/>
        <w:ind w:firstLine="708"/>
        <w:rPr>
          <w:b/>
        </w:rPr>
      </w:pPr>
      <w:bookmarkStart w:id="1" w:name="_GoBack"/>
      <w:bookmarkEnd w:id="1"/>
      <w:r w:rsidRPr="00463B9B">
        <w:rPr>
          <w:b/>
        </w:rPr>
        <w:t>-</w:t>
      </w:r>
      <w:r>
        <w:rPr>
          <w:b/>
        </w:rPr>
        <w:t xml:space="preserve"> </w:t>
      </w:r>
      <w:r w:rsidRPr="00463B9B">
        <w:rPr>
          <w:b/>
        </w:rPr>
        <w:t>Schülerinformation -</w:t>
      </w:r>
    </w:p>
    <w:p w14:paraId="2AE1A41A" w14:textId="77777777" w:rsidR="00F002DE" w:rsidRDefault="00F002DE" w:rsidP="00DB06C1">
      <w:pPr>
        <w:pStyle w:val="Listenabsatz"/>
        <w:suppressAutoHyphens/>
        <w:spacing w:after="0" w:line="240" w:lineRule="auto"/>
        <w:rPr>
          <w:b/>
        </w:rPr>
      </w:pPr>
    </w:p>
    <w:p w14:paraId="2AE1A41B" w14:textId="77777777" w:rsidR="00F002DE" w:rsidRPr="00CE0E70" w:rsidRDefault="00F002DE" w:rsidP="00DB06C1">
      <w:pPr>
        <w:pStyle w:val="Listenabsatz"/>
        <w:numPr>
          <w:ilvl w:val="0"/>
          <w:numId w:val="72"/>
        </w:numPr>
        <w:suppressAutoHyphens/>
        <w:spacing w:after="0" w:line="240" w:lineRule="auto"/>
        <w:jc w:val="both"/>
        <w:rPr>
          <w:b/>
        </w:rPr>
      </w:pPr>
      <w:r w:rsidRPr="00CE0E70">
        <w:rPr>
          <w:b/>
        </w:rPr>
        <w:t>Vorinformation:</w:t>
      </w:r>
    </w:p>
    <w:p w14:paraId="2AE1A41C" w14:textId="77777777" w:rsidR="00F002DE" w:rsidRDefault="00F002DE" w:rsidP="00DB06C1">
      <w:pPr>
        <w:pStyle w:val="Listenabsatz"/>
        <w:suppressAutoHyphens/>
        <w:spacing w:after="0" w:line="240" w:lineRule="auto"/>
        <w:jc w:val="both"/>
      </w:pPr>
      <w:r>
        <w:t>Im Folgenden erfahrt ihr, wie ihr ein „Erklärvideo“ selbst gestalten könnt.</w:t>
      </w:r>
    </w:p>
    <w:p w14:paraId="2AE1A41D" w14:textId="77777777" w:rsidR="00F002DE" w:rsidRDefault="00F002DE" w:rsidP="00DB06C1">
      <w:pPr>
        <w:pStyle w:val="Listenabsatz"/>
        <w:suppressAutoHyphens/>
        <w:spacing w:after="0" w:line="240" w:lineRule="auto"/>
        <w:jc w:val="both"/>
      </w:pPr>
      <w:r>
        <w:t>Ein „Erklärvideo“ ist ein ca. 2-4-minütiger Kurzfilm, der auf dem Handy als „</w:t>
      </w:r>
      <w:proofErr w:type="spellStart"/>
      <w:r>
        <w:t>One</w:t>
      </w:r>
      <w:proofErr w:type="spellEnd"/>
      <w:r>
        <w:t>-Cut-Video“ (d.h. ohne Schnitt zwischendrin) gedreht wird. Im Film soll ein bestimmter Sachverhalt oder z.B. eine ethisch-philosophische Position veranschaulicht werden, indem ihr zu einem deutlich vorgelesenen Erklärungstext als Animation passende Symbole, Pfeile … in das Bild schiebt und damit den Sachverhalt zusätzlich veranschaulicht.</w:t>
      </w:r>
    </w:p>
    <w:p w14:paraId="2AE1A41E" w14:textId="77777777" w:rsidR="00F002DE" w:rsidRDefault="00F002DE" w:rsidP="006742E1">
      <w:pPr>
        <w:pStyle w:val="Listenabsatz"/>
        <w:suppressAutoHyphens/>
        <w:spacing w:line="240" w:lineRule="auto"/>
      </w:pPr>
      <w:r>
        <w:t xml:space="preserve"> </w:t>
      </w:r>
    </w:p>
    <w:p w14:paraId="2AE1A41F" w14:textId="77777777" w:rsidR="00F002DE" w:rsidRPr="00CE0E70" w:rsidRDefault="00F002DE" w:rsidP="007B7D39">
      <w:pPr>
        <w:pStyle w:val="Listenabsatz"/>
        <w:numPr>
          <w:ilvl w:val="0"/>
          <w:numId w:val="72"/>
        </w:numPr>
        <w:suppressAutoHyphens/>
        <w:spacing w:line="240" w:lineRule="auto"/>
        <w:rPr>
          <w:b/>
        </w:rPr>
      </w:pPr>
      <w:r w:rsidRPr="00CE0E70">
        <w:rPr>
          <w:b/>
        </w:rPr>
        <w:t>Vorbereitung des „Settings“</w:t>
      </w:r>
      <w:r>
        <w:rPr>
          <w:b/>
        </w:rPr>
        <w:t>:</w:t>
      </w:r>
    </w:p>
    <w:p w14:paraId="2AE1A420" w14:textId="77777777" w:rsidR="00F002DE" w:rsidRDefault="00F002DE" w:rsidP="00DB06C1">
      <w:pPr>
        <w:pStyle w:val="Listenabsatz"/>
        <w:suppressAutoHyphens/>
        <w:spacing w:after="0" w:line="240" w:lineRule="auto"/>
        <w:jc w:val="both"/>
      </w:pPr>
      <w:r>
        <w:rPr>
          <w:noProof/>
          <w:lang w:eastAsia="de-DE"/>
        </w:rPr>
        <w:drawing>
          <wp:anchor distT="0" distB="0" distL="114300" distR="114300" simplePos="0" relativeHeight="251868160" behindDoc="0" locked="0" layoutInCell="1" allowOverlap="1" wp14:anchorId="2AE1A789" wp14:editId="2AE1A78A">
            <wp:simplePos x="0" y="0"/>
            <wp:positionH relativeFrom="column">
              <wp:posOffset>4158248</wp:posOffset>
            </wp:positionH>
            <wp:positionV relativeFrom="paragraph">
              <wp:posOffset>2191676</wp:posOffset>
            </wp:positionV>
            <wp:extent cx="2087880" cy="1467485"/>
            <wp:effectExtent l="0" t="0" r="7620" b="0"/>
            <wp:wrapThrough wrapText="bothSides">
              <wp:wrapPolygon edited="0">
                <wp:start x="0" y="0"/>
                <wp:lineTo x="0" y="21310"/>
                <wp:lineTo x="21482" y="21310"/>
                <wp:lineTo x="21482" y="0"/>
                <wp:lineTo x="0" y="0"/>
              </wp:wrapPolygon>
            </wp:wrapThrough>
            <wp:docPr id="310" name="Grafik 310" descr="C:\Users\Steffen\AppData\Local\Microsoft\Windows\INetCache\Content.Wor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fen\AppData\Local\Microsoft\Windows\INetCache\Content.Word\image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826" t="11457" b="11412"/>
                    <a:stretch/>
                  </pic:blipFill>
                  <pic:spPr bwMode="auto">
                    <a:xfrm>
                      <a:off x="0" y="0"/>
                      <a:ext cx="2087880" cy="146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867136" behindDoc="0" locked="0" layoutInCell="1" allowOverlap="1" wp14:anchorId="2AE1A78B" wp14:editId="2AE1A78C">
            <wp:simplePos x="0" y="0"/>
            <wp:positionH relativeFrom="column">
              <wp:posOffset>366826</wp:posOffset>
            </wp:positionH>
            <wp:positionV relativeFrom="paragraph">
              <wp:posOffset>119840</wp:posOffset>
            </wp:positionV>
            <wp:extent cx="2383790" cy="1785620"/>
            <wp:effectExtent l="0" t="0" r="0" b="5080"/>
            <wp:wrapThrough wrapText="bothSides">
              <wp:wrapPolygon edited="0">
                <wp:start x="0" y="0"/>
                <wp:lineTo x="0" y="21431"/>
                <wp:lineTo x="21404" y="21431"/>
                <wp:lineTo x="21404" y="0"/>
                <wp:lineTo x="0" y="0"/>
              </wp:wrapPolygon>
            </wp:wrapThrough>
            <wp:docPr id="311" name="Grafik 311" descr="C:\Users\Steffen\AppData\Local\Microsoft\Windows\INetCache\Content.Word\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fen\AppData\Local\Microsoft\Windows\INetCache\Content.Word\imag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3790" cy="1785620"/>
                    </a:xfrm>
                    <a:prstGeom prst="rect">
                      <a:avLst/>
                    </a:prstGeom>
                    <a:noFill/>
                    <a:ln>
                      <a:noFill/>
                    </a:ln>
                  </pic:spPr>
                </pic:pic>
              </a:graphicData>
            </a:graphic>
          </wp:anchor>
        </w:drawing>
      </w:r>
      <w:r>
        <w:t>Im Klassenzimmer wird zunächst das allen zugängige Aufnahmestativ gebaut: Schiebt hierzu zwei Tische aneinander und stellt einen Stuhl auf einen der Tische. Ein Handy wird mit der Kamera nach unten mit Gummis an einem langen Stab befestigt.</w:t>
      </w:r>
      <w:r w:rsidRPr="002B18A9">
        <w:t xml:space="preserve"> </w:t>
      </w:r>
      <w:r>
        <w:t>(Vorsicht: Achtet auf eine sichere Befestigung, sodass das Handy nicht herunterfallen kann!) Das Ende des Stabes wird am Stuhl verankert (z.B. zwischen mehrere schwere Bücher gelegt). Unter dem Handy wird ein weißes DIN A2 Blatt (im Notfall tut es auch Din A3) als Hintergrund gelegt. Damit dieser nicht verrutscht, sollte der Hintergrund am Tisch fixiert werden (z.B. mit Poster Stripes oder Tesafilm). Es empfiehlt sich im Querformat zu filmen. Achtet darauf, dass ihr das Querformat so festlegt, dass „oben“ beim Hintergrund auch im Film „oben“ ist. Ihr erreicht das, indem ihr einen kurzen Probefilm dreht und evtl. das Stativ leicht in eine Richtung kippt, bis das Handy das passende Aufzeichnungsformat aufweist.</w:t>
      </w:r>
    </w:p>
    <w:p w14:paraId="2AE1A421" w14:textId="77777777" w:rsidR="00F002DE" w:rsidRDefault="00F002DE" w:rsidP="00DB06C1">
      <w:pPr>
        <w:pStyle w:val="Listenabsatz"/>
        <w:suppressAutoHyphens/>
        <w:spacing w:after="0" w:line="240" w:lineRule="auto"/>
        <w:jc w:val="both"/>
      </w:pPr>
    </w:p>
    <w:p w14:paraId="2AE1A422" w14:textId="77777777" w:rsidR="00F002DE" w:rsidRPr="002B18A9" w:rsidRDefault="00F002DE" w:rsidP="00DB06C1">
      <w:pPr>
        <w:pStyle w:val="Listenabsatz"/>
        <w:suppressAutoHyphens/>
        <w:spacing w:after="0" w:line="240" w:lineRule="auto"/>
        <w:jc w:val="both"/>
        <w:rPr>
          <w:b/>
        </w:rPr>
      </w:pPr>
      <w:r>
        <w:rPr>
          <w:b/>
        </w:rPr>
        <w:t>Die Aufnahme des Film</w:t>
      </w:r>
      <w:r w:rsidRPr="002B18A9">
        <w:rPr>
          <w:b/>
        </w:rPr>
        <w:t xml:space="preserve">s erfolgt nur einmal – daher </w:t>
      </w:r>
      <w:r>
        <w:rPr>
          <w:b/>
        </w:rPr>
        <w:t>sind die Vorbereitung des Filmdrehs und das Storyboard das Wichtigste!</w:t>
      </w:r>
    </w:p>
    <w:p w14:paraId="2AE1A423" w14:textId="77777777" w:rsidR="00F002DE" w:rsidRDefault="00F002DE" w:rsidP="00DB06C1">
      <w:pPr>
        <w:suppressAutoHyphens/>
        <w:spacing w:after="0" w:line="240" w:lineRule="auto"/>
        <w:jc w:val="both"/>
      </w:pPr>
    </w:p>
    <w:p w14:paraId="2AE1A424" w14:textId="77777777" w:rsidR="00F002DE" w:rsidRPr="00CE0E70" w:rsidRDefault="00F002DE" w:rsidP="00DB06C1">
      <w:pPr>
        <w:pStyle w:val="Listenabsatz"/>
        <w:numPr>
          <w:ilvl w:val="0"/>
          <w:numId w:val="72"/>
        </w:numPr>
        <w:suppressAutoHyphens/>
        <w:spacing w:after="0" w:line="240" w:lineRule="auto"/>
        <w:jc w:val="both"/>
        <w:rPr>
          <w:b/>
        </w:rPr>
      </w:pPr>
      <w:r>
        <w:rPr>
          <w:b/>
        </w:rPr>
        <w:t>Vorbereitung des Film</w:t>
      </w:r>
      <w:r w:rsidRPr="00CE0E70">
        <w:rPr>
          <w:b/>
        </w:rPr>
        <w:t>s:</w:t>
      </w:r>
    </w:p>
    <w:p w14:paraId="2AE1A425" w14:textId="77777777" w:rsidR="00F002DE" w:rsidRDefault="00F002DE" w:rsidP="00DB06C1">
      <w:pPr>
        <w:pStyle w:val="Listenabsatz"/>
        <w:numPr>
          <w:ilvl w:val="0"/>
          <w:numId w:val="74"/>
        </w:numPr>
        <w:suppressAutoHyphens/>
        <w:spacing w:after="0" w:line="240" w:lineRule="auto"/>
        <w:jc w:val="both"/>
      </w:pPr>
      <w:r>
        <w:t xml:space="preserve">Erarbeitet euch aus dem vorhandenen Material (Schulheft, Arbeitsblätter, Internetrecherche) die grundlegenden Informationen zu eurem Thema. </w:t>
      </w:r>
    </w:p>
    <w:p w14:paraId="2AE1A426" w14:textId="77777777" w:rsidR="00F002DE" w:rsidRDefault="00F002DE" w:rsidP="00DB06C1">
      <w:pPr>
        <w:pStyle w:val="Listenabsatz"/>
        <w:suppressAutoHyphens/>
        <w:spacing w:after="0" w:line="240" w:lineRule="auto"/>
        <w:ind w:left="1440"/>
        <w:jc w:val="both"/>
      </w:pPr>
    </w:p>
    <w:p w14:paraId="2AE1A427" w14:textId="77777777" w:rsidR="00F002DE" w:rsidRPr="00CE0E70" w:rsidRDefault="00F002DE" w:rsidP="00DB06C1">
      <w:pPr>
        <w:pStyle w:val="Listenabsatz"/>
        <w:suppressAutoHyphens/>
        <w:spacing w:after="0" w:line="240" w:lineRule="auto"/>
        <w:ind w:left="1440"/>
        <w:jc w:val="both"/>
        <w:rPr>
          <w:i/>
        </w:rPr>
      </w:pPr>
      <w:r w:rsidRPr="00CE0E70">
        <w:rPr>
          <w:i/>
        </w:rPr>
        <w:t>Überlegt euch:</w:t>
      </w:r>
    </w:p>
    <w:p w14:paraId="2AE1A428" w14:textId="77777777" w:rsidR="00F002DE" w:rsidRDefault="00F002DE" w:rsidP="00DB06C1">
      <w:pPr>
        <w:pStyle w:val="Listenabsatz"/>
        <w:numPr>
          <w:ilvl w:val="0"/>
          <w:numId w:val="74"/>
        </w:numPr>
        <w:suppressAutoHyphens/>
        <w:spacing w:after="0" w:line="240" w:lineRule="auto"/>
        <w:jc w:val="both"/>
      </w:pPr>
      <w:r>
        <w:t>Lassen sich einzelne Zusammenhänge vielleicht sogar als Schaubild graphisch darstellen?</w:t>
      </w:r>
    </w:p>
    <w:p w14:paraId="2AE1A429" w14:textId="77777777" w:rsidR="00F002DE" w:rsidRDefault="00F002DE" w:rsidP="00DB06C1">
      <w:pPr>
        <w:pStyle w:val="Listenabsatz"/>
        <w:numPr>
          <w:ilvl w:val="0"/>
          <w:numId w:val="74"/>
        </w:numPr>
        <w:suppressAutoHyphens/>
        <w:spacing w:after="0" w:line="240" w:lineRule="auto"/>
        <w:jc w:val="both"/>
      </w:pPr>
      <w:r>
        <w:t>Was sind zentrale Begriffe, die unbedingt vorkommen müssen?</w:t>
      </w:r>
    </w:p>
    <w:p w14:paraId="2AE1A42A" w14:textId="77777777" w:rsidR="00F002DE" w:rsidRPr="00CE0E70" w:rsidRDefault="00F002DE" w:rsidP="00DB06C1">
      <w:pPr>
        <w:pStyle w:val="Listenabsatz"/>
        <w:numPr>
          <w:ilvl w:val="0"/>
          <w:numId w:val="72"/>
        </w:numPr>
        <w:suppressAutoHyphens/>
        <w:spacing w:after="0" w:line="240" w:lineRule="auto"/>
        <w:jc w:val="both"/>
        <w:rPr>
          <w:b/>
        </w:rPr>
      </w:pPr>
      <w:r w:rsidRPr="00CE0E70">
        <w:rPr>
          <w:b/>
        </w:rPr>
        <w:t>Verfasst nun ein</w:t>
      </w:r>
      <w:r>
        <w:rPr>
          <w:b/>
        </w:rPr>
        <w:t>en</w:t>
      </w:r>
      <w:r w:rsidRPr="00CE0E70">
        <w:rPr>
          <w:b/>
        </w:rPr>
        <w:t xml:space="preserve"> </w:t>
      </w:r>
      <w:proofErr w:type="spellStart"/>
      <w:r w:rsidRPr="00CE0E70">
        <w:rPr>
          <w:b/>
        </w:rPr>
        <w:t>Erklärtext</w:t>
      </w:r>
      <w:proofErr w:type="spellEnd"/>
      <w:r w:rsidRPr="00CE0E70">
        <w:rPr>
          <w:b/>
        </w:rPr>
        <w:t xml:space="preserve"> zu eurem Thema: </w:t>
      </w:r>
    </w:p>
    <w:p w14:paraId="2AE1A42B" w14:textId="77777777" w:rsidR="00F002DE" w:rsidRDefault="00F002DE" w:rsidP="00DB06C1">
      <w:pPr>
        <w:pStyle w:val="Listenabsatz"/>
        <w:numPr>
          <w:ilvl w:val="0"/>
          <w:numId w:val="75"/>
        </w:numPr>
        <w:suppressAutoHyphens/>
        <w:spacing w:after="0" w:line="240" w:lineRule="auto"/>
        <w:jc w:val="both"/>
      </w:pPr>
      <w:r>
        <w:t xml:space="preserve">Er muss klar zu verstehen sein (einfache und kurze Sätze).  </w:t>
      </w:r>
    </w:p>
    <w:p w14:paraId="2AE1A42C" w14:textId="77777777" w:rsidR="00F002DE" w:rsidRDefault="00F002DE" w:rsidP="00DB06C1">
      <w:pPr>
        <w:pStyle w:val="Listenabsatz"/>
        <w:numPr>
          <w:ilvl w:val="0"/>
          <w:numId w:val="75"/>
        </w:numPr>
        <w:suppressAutoHyphens/>
        <w:spacing w:after="0" w:line="240" w:lineRule="auto"/>
        <w:jc w:val="both"/>
      </w:pPr>
      <w:r>
        <w:t>Er sollte in einzelne Sinnabschnitte gegliedert sein.</w:t>
      </w:r>
    </w:p>
    <w:p w14:paraId="2AE1A42D" w14:textId="77777777" w:rsidR="00F002DE" w:rsidRDefault="00F002DE" w:rsidP="00DB06C1">
      <w:pPr>
        <w:pStyle w:val="Listenabsatz"/>
        <w:numPr>
          <w:ilvl w:val="0"/>
          <w:numId w:val="75"/>
        </w:numPr>
        <w:suppressAutoHyphens/>
        <w:spacing w:after="0" w:line="240" w:lineRule="auto"/>
        <w:jc w:val="both"/>
      </w:pPr>
      <w:r>
        <w:t>Er muss auch zentrale Fachbegriffe beinhalten und logisch stimmig sein.</w:t>
      </w:r>
    </w:p>
    <w:p w14:paraId="2AE1A42E" w14:textId="77777777" w:rsidR="00F002DE" w:rsidRDefault="00F002DE" w:rsidP="00DB06C1">
      <w:pPr>
        <w:pStyle w:val="Listenabsatz"/>
        <w:numPr>
          <w:ilvl w:val="0"/>
          <w:numId w:val="75"/>
        </w:numPr>
        <w:suppressAutoHyphens/>
        <w:spacing w:after="0" w:line="240" w:lineRule="auto"/>
        <w:jc w:val="both"/>
      </w:pPr>
      <w:r>
        <w:t>Er darf nicht zu lang sein: Das Vorlesen einer Din A4 Seite benötigt ungefähr 2-3 Minuten.</w:t>
      </w:r>
    </w:p>
    <w:p w14:paraId="2AE1A42F" w14:textId="77777777" w:rsidR="00F002DE" w:rsidRDefault="00F002DE" w:rsidP="00DB06C1">
      <w:pPr>
        <w:pStyle w:val="Listenabsatz"/>
        <w:numPr>
          <w:ilvl w:val="0"/>
          <w:numId w:val="75"/>
        </w:numPr>
        <w:suppressAutoHyphens/>
        <w:spacing w:after="0" w:line="240" w:lineRule="auto"/>
        <w:jc w:val="both"/>
      </w:pPr>
      <w:r>
        <w:t>Er sollte etwas unterhaltsam sein und die Neugier wecken (kreatives Veranschaulichungsmaterial, Aufbau z.B. als Geschichte…).</w:t>
      </w:r>
    </w:p>
    <w:p w14:paraId="2AE1A430" w14:textId="77777777" w:rsidR="00F002DE" w:rsidRPr="00FF58E1" w:rsidRDefault="00F002DE" w:rsidP="00DB06C1">
      <w:pPr>
        <w:pStyle w:val="Listenabsatz"/>
        <w:suppressAutoHyphens/>
        <w:spacing w:after="0" w:line="240" w:lineRule="auto"/>
        <w:ind w:left="1080"/>
        <w:jc w:val="both"/>
        <w:rPr>
          <w:b/>
        </w:rPr>
      </w:pPr>
    </w:p>
    <w:p w14:paraId="2AE1A431" w14:textId="77777777" w:rsidR="00F002DE" w:rsidRPr="00FF58E1" w:rsidRDefault="00F002DE" w:rsidP="00DB06C1">
      <w:pPr>
        <w:pStyle w:val="Listenabsatz"/>
        <w:numPr>
          <w:ilvl w:val="0"/>
          <w:numId w:val="72"/>
        </w:numPr>
        <w:suppressAutoHyphens/>
        <w:spacing w:after="0" w:line="240" w:lineRule="auto"/>
        <w:jc w:val="both"/>
        <w:rPr>
          <w:b/>
        </w:rPr>
      </w:pPr>
      <w:r w:rsidRPr="00FF58E1">
        <w:rPr>
          <w:b/>
        </w:rPr>
        <w:lastRenderedPageBreak/>
        <w:t>Filmische Umsetzung:</w:t>
      </w:r>
    </w:p>
    <w:p w14:paraId="2AE1A432" w14:textId="77777777" w:rsidR="00F002DE" w:rsidRDefault="00F002DE" w:rsidP="00DB06C1">
      <w:pPr>
        <w:pStyle w:val="Listenabsatz"/>
        <w:suppressAutoHyphens/>
        <w:spacing w:after="0" w:line="240" w:lineRule="auto"/>
        <w:jc w:val="both"/>
      </w:pPr>
      <w:r>
        <w:t xml:space="preserve">Überlegt euch, wie ihr die einzelnen Inhalte des </w:t>
      </w:r>
      <w:proofErr w:type="spellStart"/>
      <w:r>
        <w:t>Erklärtextes</w:t>
      </w:r>
      <w:proofErr w:type="spellEnd"/>
      <w:r>
        <w:t xml:space="preserve"> filmisch und graphisch umsetzen wollt:</w:t>
      </w:r>
    </w:p>
    <w:p w14:paraId="2AE1A433" w14:textId="77777777" w:rsidR="00F002DE" w:rsidRDefault="00F002DE" w:rsidP="00DB06C1">
      <w:pPr>
        <w:pStyle w:val="Listenabsatz"/>
        <w:numPr>
          <w:ilvl w:val="0"/>
          <w:numId w:val="76"/>
        </w:numPr>
        <w:suppressAutoHyphens/>
        <w:spacing w:after="0" w:line="240" w:lineRule="auto"/>
        <w:jc w:val="both"/>
      </w:pPr>
      <w:r>
        <w:t>Sucht euch geeignete Bilder, Symbole, Graphiken zur Veranschaulichung (z.B. Clip Arts) oder zeichnet sie selbst.</w:t>
      </w:r>
    </w:p>
    <w:p w14:paraId="2AE1A434" w14:textId="77777777" w:rsidR="00F002DE" w:rsidRDefault="00F002DE" w:rsidP="00DB06C1">
      <w:pPr>
        <w:pStyle w:val="Listenabsatz"/>
        <w:numPr>
          <w:ilvl w:val="0"/>
          <w:numId w:val="76"/>
        </w:numPr>
        <w:suppressAutoHyphens/>
        <w:spacing w:after="0" w:line="240" w:lineRule="auto"/>
        <w:jc w:val="both"/>
      </w:pPr>
      <w:r>
        <w:t xml:space="preserve">Füllt ein Storyboard aus:  </w:t>
      </w:r>
    </w:p>
    <w:p w14:paraId="2AE1A435" w14:textId="77777777" w:rsidR="00F002DE" w:rsidRDefault="00F002DE" w:rsidP="00DB06C1">
      <w:pPr>
        <w:pStyle w:val="Listenabsatz"/>
        <w:numPr>
          <w:ilvl w:val="1"/>
          <w:numId w:val="76"/>
        </w:numPr>
        <w:suppressAutoHyphens/>
        <w:spacing w:after="0" w:line="240" w:lineRule="auto"/>
        <w:jc w:val="both"/>
      </w:pPr>
      <w:r>
        <w:t>Skizziert das zum Text passende Bild, verdeutlicht durch Pfeile, von welcher Seite das Veranschaulichungsmaterial/ Bild auf dem Hintergrund hineingeschoben werden soll.</w:t>
      </w:r>
    </w:p>
    <w:p w14:paraId="2AE1A436" w14:textId="77777777" w:rsidR="00F002DE" w:rsidRDefault="00F002DE" w:rsidP="00DB06C1">
      <w:pPr>
        <w:pStyle w:val="Listenabsatz"/>
        <w:numPr>
          <w:ilvl w:val="1"/>
          <w:numId w:val="76"/>
        </w:numPr>
        <w:suppressAutoHyphens/>
        <w:spacing w:after="0" w:line="240" w:lineRule="auto"/>
        <w:jc w:val="both"/>
      </w:pPr>
      <w:r>
        <w:t>Passt gegebenenfalls den Sprechtext der geplanten Animation an.</w:t>
      </w:r>
    </w:p>
    <w:p w14:paraId="2AE1A437" w14:textId="77777777" w:rsidR="00F002DE" w:rsidRDefault="00F002DE" w:rsidP="00DB06C1">
      <w:pPr>
        <w:pStyle w:val="Listenabsatz"/>
        <w:suppressAutoHyphens/>
        <w:spacing w:after="0" w:line="240" w:lineRule="auto"/>
        <w:jc w:val="both"/>
      </w:pPr>
    </w:p>
    <w:p w14:paraId="2AE1A438" w14:textId="77777777" w:rsidR="00F002DE" w:rsidRDefault="00F002DE" w:rsidP="00DB06C1">
      <w:pPr>
        <w:pStyle w:val="Listenabsatz"/>
        <w:numPr>
          <w:ilvl w:val="0"/>
          <w:numId w:val="72"/>
        </w:numPr>
        <w:suppressAutoHyphens/>
        <w:spacing w:after="0" w:line="240" w:lineRule="auto"/>
        <w:jc w:val="both"/>
      </w:pPr>
      <w:r w:rsidRPr="00CE0E70">
        <w:rPr>
          <w:b/>
        </w:rPr>
        <w:t>Probephase:</w:t>
      </w:r>
      <w:r>
        <w:br/>
        <w:t>Übt das Lesen eures Textes und das zeitgleiche Hineinschieben. Zur Erinnerung: Ihr habt nachher nur einen Durchgang! Am besten teilt ihr die Rollen auf: 1-2 SuS lesen den Text sehr deutlich und betont. 1-2 SuS schieben von der Seite die Bilder etc. ein. Die anderen bereiten die kommenden Bilder vor/ legen sie schon passend an den Rand.</w:t>
      </w:r>
    </w:p>
    <w:p w14:paraId="2AE1A439" w14:textId="77777777" w:rsidR="00F002DE" w:rsidRDefault="00F002DE" w:rsidP="00DB06C1">
      <w:pPr>
        <w:pStyle w:val="Listenabsatz"/>
        <w:suppressAutoHyphens/>
        <w:spacing w:after="0" w:line="240" w:lineRule="auto"/>
        <w:jc w:val="both"/>
      </w:pPr>
    </w:p>
    <w:p w14:paraId="2AE1A43A" w14:textId="77777777" w:rsidR="00F002DE" w:rsidRDefault="00F002DE" w:rsidP="00DB06C1">
      <w:pPr>
        <w:pStyle w:val="Listenabsatz"/>
        <w:numPr>
          <w:ilvl w:val="0"/>
          <w:numId w:val="72"/>
        </w:numPr>
        <w:suppressAutoHyphens/>
        <w:spacing w:after="0" w:line="240" w:lineRule="auto"/>
        <w:jc w:val="both"/>
      </w:pPr>
      <w:r w:rsidRPr="00CE0E70">
        <w:rPr>
          <w:b/>
        </w:rPr>
        <w:t>Aufnahme:</w:t>
      </w:r>
      <w:r>
        <w:br/>
        <w:t>Während der Aufnahme müssen alle anderen absolut leise sein.</w:t>
      </w:r>
      <w:r>
        <w:br/>
      </w:r>
    </w:p>
    <w:p w14:paraId="2AE1A43B" w14:textId="77777777" w:rsidR="00F002DE" w:rsidRPr="002B2EB7" w:rsidRDefault="00F002DE" w:rsidP="00DB06C1">
      <w:pPr>
        <w:pStyle w:val="Listenabsatz"/>
        <w:numPr>
          <w:ilvl w:val="0"/>
          <w:numId w:val="72"/>
        </w:numPr>
        <w:suppressAutoHyphens/>
        <w:spacing w:after="0" w:line="240" w:lineRule="auto"/>
        <w:jc w:val="both"/>
        <w:rPr>
          <w:b/>
        </w:rPr>
      </w:pPr>
      <w:r w:rsidRPr="002B2EB7">
        <w:rPr>
          <w:b/>
        </w:rPr>
        <w:t>Vorsicht:</w:t>
      </w:r>
    </w:p>
    <w:p w14:paraId="2AE1A43C" w14:textId="77777777" w:rsidR="00F002DE" w:rsidRDefault="00F002DE" w:rsidP="00DB06C1">
      <w:pPr>
        <w:pStyle w:val="Listenabsatz"/>
        <w:suppressAutoHyphens/>
        <w:spacing w:after="0" w:line="240" w:lineRule="auto"/>
        <w:jc w:val="both"/>
      </w:pPr>
      <w:r>
        <w:t xml:space="preserve">Ihr dürft das Video nicht einfach so eigenmächtig auf öffentliche Plattformen wie YouTube usw. hochladen. Ihr müsst vorher überprüfen, ob ihr urheberrechtlich geschütztes Material (z.B. Clip Arts und Bilder aus dem Internet, Lieder…) verwendet habt. </w:t>
      </w:r>
    </w:p>
    <w:p w14:paraId="2AE1A43D" w14:textId="77777777" w:rsidR="00F002DE" w:rsidRDefault="00F002DE" w:rsidP="00DB06C1">
      <w:pPr>
        <w:suppressAutoHyphens/>
        <w:spacing w:after="0" w:line="240" w:lineRule="auto"/>
        <w:jc w:val="both"/>
      </w:pPr>
    </w:p>
    <w:p w14:paraId="2AE1A43E" w14:textId="77777777" w:rsidR="00F002DE" w:rsidRDefault="00F002DE" w:rsidP="006742E1">
      <w:pPr>
        <w:suppressAutoHyphens/>
        <w:spacing w:line="240" w:lineRule="auto"/>
      </w:pPr>
      <w:r>
        <w:br w:type="page"/>
      </w:r>
    </w:p>
    <w:p w14:paraId="2AE1A43F" w14:textId="77777777" w:rsidR="00F002DE" w:rsidRDefault="00F002DE" w:rsidP="006742E1">
      <w:pPr>
        <w:suppressAutoHyphens/>
        <w:spacing w:line="240" w:lineRule="auto"/>
        <w:sectPr w:rsidR="00F002DE">
          <w:headerReference w:type="default" r:id="rId10"/>
          <w:pgSz w:w="11906" w:h="16838"/>
          <w:pgMar w:top="1417" w:right="1417" w:bottom="1134" w:left="1417" w:header="708" w:footer="708" w:gutter="0"/>
          <w:cols w:space="708"/>
          <w:docGrid w:linePitch="360"/>
        </w:sectPr>
      </w:pPr>
    </w:p>
    <w:tbl>
      <w:tblPr>
        <w:tblStyle w:val="Tabellenraster"/>
        <w:tblW w:w="0" w:type="auto"/>
        <w:tblInd w:w="0" w:type="dxa"/>
        <w:tblLook w:val="04A0" w:firstRow="1" w:lastRow="0" w:firstColumn="1" w:lastColumn="0" w:noHBand="0" w:noVBand="1"/>
      </w:tblPr>
      <w:tblGrid>
        <w:gridCol w:w="4673"/>
        <w:gridCol w:w="425"/>
        <w:gridCol w:w="4536"/>
        <w:gridCol w:w="426"/>
        <w:gridCol w:w="4216"/>
      </w:tblGrid>
      <w:tr w:rsidR="00F002DE" w14:paraId="2AE1A44C" w14:textId="77777777" w:rsidTr="0080702F">
        <w:trPr>
          <w:trHeight w:val="2394"/>
        </w:trPr>
        <w:tc>
          <w:tcPr>
            <w:tcW w:w="4673" w:type="dxa"/>
          </w:tcPr>
          <w:p w14:paraId="2AE1A440" w14:textId="77777777" w:rsidR="00F002DE" w:rsidRDefault="00F002DE" w:rsidP="006742E1">
            <w:pPr>
              <w:suppressAutoHyphens/>
            </w:pPr>
            <w:r>
              <w:rPr>
                <w:noProof/>
                <w:lang w:eastAsia="de-DE"/>
              </w:rPr>
              <w:lastRenderedPageBreak/>
              <mc:AlternateContent>
                <mc:Choice Requires="wps">
                  <w:drawing>
                    <wp:anchor distT="0" distB="0" distL="114300" distR="114300" simplePos="0" relativeHeight="251866112" behindDoc="0" locked="0" layoutInCell="1" allowOverlap="1" wp14:anchorId="2AE1A78D" wp14:editId="2AE1A78E">
                      <wp:simplePos x="0" y="0"/>
                      <wp:positionH relativeFrom="margin">
                        <wp:posOffset>-69850</wp:posOffset>
                      </wp:positionH>
                      <wp:positionV relativeFrom="page">
                        <wp:posOffset>-372322</wp:posOffset>
                      </wp:positionV>
                      <wp:extent cx="9115425" cy="342900"/>
                      <wp:effectExtent l="0" t="0" r="28575" b="19050"/>
                      <wp:wrapNone/>
                      <wp:docPr id="303" name="Textfeld 303"/>
                      <wp:cNvGraphicFramePr/>
                      <a:graphic xmlns:a="http://schemas.openxmlformats.org/drawingml/2006/main">
                        <a:graphicData uri="http://schemas.microsoft.com/office/word/2010/wordprocessingShape">
                          <wps:wsp>
                            <wps:cNvSpPr txBox="1"/>
                            <wps:spPr>
                              <a:xfrm>
                                <a:off x="0" y="0"/>
                                <a:ext cx="9115425" cy="342900"/>
                              </a:xfrm>
                              <a:prstGeom prst="rect">
                                <a:avLst/>
                              </a:prstGeom>
                              <a:solidFill>
                                <a:schemeClr val="lt1"/>
                              </a:solidFill>
                              <a:ln w="6350">
                                <a:solidFill>
                                  <a:schemeClr val="bg1"/>
                                </a:solidFill>
                              </a:ln>
                            </wps:spPr>
                            <wps:txbx>
                              <w:txbxContent>
                                <w:p w14:paraId="2AE1A90D" w14:textId="77777777" w:rsidR="00505DF7" w:rsidRDefault="00505DF7" w:rsidP="00F002DE">
                                  <w:r>
                                    <w:rPr>
                                      <w:b/>
                                      <w:sz w:val="28"/>
                                    </w:rPr>
                                    <w:t>STORYBOARD</w:t>
                                  </w:r>
                                  <w:r w:rsidRPr="00AD7568">
                                    <w:rPr>
                                      <w:b/>
                                      <w:sz w:val="28"/>
                                    </w:rPr>
                                    <w:t xml:space="preserve"> vom Erklärvideo </w:t>
                                  </w:r>
                                  <w:r>
                                    <w:rPr>
                                      <w:b/>
                                      <w:sz w:val="28"/>
                                    </w:rPr>
                                    <w:t xml:space="preserve">zum </w:t>
                                  </w:r>
                                  <w:r w:rsidRPr="00AD7568">
                                    <w:rPr>
                                      <w:b/>
                                      <w:sz w:val="28"/>
                                    </w:rPr>
                                    <w:t>Thema:</w:t>
                                  </w:r>
                                  <w:r w:rsidRPr="00AD7568">
                                    <w:rPr>
                                      <w:b/>
                                      <w:sz w:val="28"/>
                                    </w:rPr>
                                    <w:tab/>
                                    <w:t xml:space="preserve"> </w:t>
                                  </w:r>
                                  <w:r w:rsidRPr="00AD7568">
                                    <w:rPr>
                                      <w:b/>
                                      <w:sz w:val="28"/>
                                    </w:rPr>
                                    <w:tab/>
                                  </w:r>
                                  <w:r w:rsidRPr="00AD7568">
                                    <w:rPr>
                                      <w:b/>
                                      <w:sz w:val="28"/>
                                    </w:rPr>
                                    <w:tab/>
                                  </w:r>
                                  <w:r w:rsidRPr="00AD7568">
                                    <w:rPr>
                                      <w:b/>
                                      <w:sz w:val="28"/>
                                    </w:rPr>
                                    <w:tab/>
                                  </w:r>
                                  <w:r>
                                    <w:rPr>
                                      <w:b/>
                                      <w:sz w:val="28"/>
                                    </w:rPr>
                                    <w:tab/>
                                  </w:r>
                                  <w:r>
                                    <w:rPr>
                                      <w:b/>
                                      <w:sz w:val="28"/>
                                    </w:rPr>
                                    <w:tab/>
                                  </w:r>
                                  <w:r w:rsidRPr="00AD7568">
                                    <w:rPr>
                                      <w:b/>
                                      <w:sz w:val="28"/>
                                    </w:rPr>
                                    <w:t>Seite:</w:t>
                                  </w:r>
                                  <w:r>
                                    <w:rPr>
                                      <w:b/>
                                      <w:sz w:val="28"/>
                                    </w:rPr>
                                    <w:tab/>
                                  </w:r>
                                  <w:r w:rsidRPr="008F5677">
                                    <w:rPr>
                                      <w:b/>
                                      <w:sz w:val="28"/>
                                      <w:u w:val="single"/>
                                    </w:rPr>
                                    <w:tab/>
                                  </w:r>
                                  <w:r>
                                    <w:rPr>
                                      <w:b/>
                                      <w:sz w:val="28"/>
                                    </w:rPr>
                                    <w:t>von</w:t>
                                  </w:r>
                                  <w:r>
                                    <w:rPr>
                                      <w:b/>
                                      <w:sz w:val="28"/>
                                    </w:rPr>
                                    <w:tab/>
                                  </w:r>
                                  <w:r w:rsidRPr="008F5677">
                                    <w:rPr>
                                      <w:b/>
                                      <w:sz w:val="28"/>
                                      <w:u w:val="single"/>
                                    </w:rPr>
                                    <w:tab/>
                                  </w:r>
                                  <w:r>
                                    <w:rPr>
                                      <w:b/>
                                      <w:sz w:val="28"/>
                                    </w:rPr>
                                    <w:t>Seiten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E1A78D" id="_x0000_t202" coordsize="21600,21600" o:spt="202" path="m,l,21600r21600,l21600,xe">
                      <v:stroke joinstyle="miter"/>
                      <v:path gradientshapeok="t" o:connecttype="rect"/>
                    </v:shapetype>
                    <v:shape id="Textfeld 303" o:spid="_x0000_s1026" type="#_x0000_t202" style="position:absolute;margin-left:-5.5pt;margin-top:-29.3pt;width:717.75pt;height:27pt;z-index:25186611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" fillcolor="white [3201]" strokecolor="white [3212]" strokeweight=".5pt">
                      <v:textbox>
                        <w:txbxContent>
                          <w:p w14:paraId="2AE1A90D" w14:textId="77777777" w:rsidR="00505DF7" w:rsidRDefault="00505DF7" w:rsidP="00F002DE">
                            <w:r>
                              <w:rPr>
                                <w:b/>
                                <w:sz w:val="28"/>
                              </w:rPr>
                              <w:t>STORYBOARD</w:t>
                            </w:r>
                            <w:r w:rsidRPr="00AD7568">
                              <w:rPr>
                                <w:b/>
                                <w:sz w:val="28"/>
                              </w:rPr>
                              <w:t xml:space="preserve"> vom Erklärvideo </w:t>
                            </w:r>
                            <w:r>
                              <w:rPr>
                                <w:b/>
                                <w:sz w:val="28"/>
                              </w:rPr>
                              <w:t xml:space="preserve">zum </w:t>
                            </w:r>
                            <w:r w:rsidRPr="00AD7568">
                              <w:rPr>
                                <w:b/>
                                <w:sz w:val="28"/>
                              </w:rPr>
                              <w:t>Thema:</w:t>
                            </w:r>
                            <w:r w:rsidRPr="00AD7568">
                              <w:rPr>
                                <w:b/>
                                <w:sz w:val="28"/>
                              </w:rPr>
                              <w:tab/>
                              <w:t xml:space="preserve"> </w:t>
                            </w:r>
                            <w:r w:rsidRPr="00AD7568">
                              <w:rPr>
                                <w:b/>
                                <w:sz w:val="28"/>
                              </w:rPr>
                              <w:tab/>
                            </w:r>
                            <w:r w:rsidRPr="00AD7568">
                              <w:rPr>
                                <w:b/>
                                <w:sz w:val="28"/>
                              </w:rPr>
                              <w:tab/>
                            </w:r>
                            <w:r w:rsidRPr="00AD7568">
                              <w:rPr>
                                <w:b/>
                                <w:sz w:val="28"/>
                              </w:rPr>
                              <w:tab/>
                            </w:r>
                            <w:r>
                              <w:rPr>
                                <w:b/>
                                <w:sz w:val="28"/>
                              </w:rPr>
                              <w:tab/>
                            </w:r>
                            <w:r>
                              <w:rPr>
                                <w:b/>
                                <w:sz w:val="28"/>
                              </w:rPr>
                              <w:tab/>
                            </w:r>
                            <w:r w:rsidRPr="00AD7568">
                              <w:rPr>
                                <w:b/>
                                <w:sz w:val="28"/>
                              </w:rPr>
                              <w:t>Seite:</w:t>
                            </w:r>
                            <w:r>
                              <w:rPr>
                                <w:b/>
                                <w:sz w:val="28"/>
                              </w:rPr>
                              <w:tab/>
                            </w:r>
                            <w:r w:rsidRPr="008F5677">
                              <w:rPr>
                                <w:b/>
                                <w:sz w:val="28"/>
                                <w:u w:val="single"/>
                              </w:rPr>
                              <w:tab/>
                            </w:r>
                            <w:r>
                              <w:rPr>
                                <w:b/>
                                <w:sz w:val="28"/>
                              </w:rPr>
                              <w:t>von</w:t>
                            </w:r>
                            <w:r>
                              <w:rPr>
                                <w:b/>
                                <w:sz w:val="28"/>
                              </w:rPr>
                              <w:tab/>
                            </w:r>
                            <w:r w:rsidRPr="008F5677">
                              <w:rPr>
                                <w:b/>
                                <w:sz w:val="28"/>
                                <w:u w:val="single"/>
                              </w:rPr>
                              <w:tab/>
                            </w:r>
                            <w:r>
                              <w:rPr>
                                <w:b/>
                                <w:sz w:val="28"/>
                              </w:rPr>
                              <w:t>Seiten</w:t>
                            </w:r>
                          </w:p>
                        </w:txbxContent>
                      </v:textbox>
                      <w10:wrap anchorx="margin" anchory="page"/>
                    </v:shape>
                  </w:pict>
                </mc:Fallback>
              </mc:AlternateContent>
            </w:r>
            <w:r>
              <w:t>1.</w:t>
            </w:r>
          </w:p>
          <w:p w14:paraId="2AE1A441" w14:textId="77777777" w:rsidR="00F002DE" w:rsidRDefault="00F002DE" w:rsidP="006742E1">
            <w:pPr>
              <w:suppressAutoHyphens/>
            </w:pPr>
          </w:p>
          <w:p w14:paraId="2AE1A442" w14:textId="77777777" w:rsidR="00F002DE" w:rsidRDefault="00F002DE" w:rsidP="006742E1">
            <w:pPr>
              <w:suppressAutoHyphens/>
            </w:pPr>
          </w:p>
          <w:p w14:paraId="2AE1A443" w14:textId="77777777" w:rsidR="00F002DE" w:rsidRDefault="00F002DE" w:rsidP="006742E1">
            <w:pPr>
              <w:suppressAutoHyphens/>
            </w:pPr>
          </w:p>
          <w:p w14:paraId="2AE1A444" w14:textId="77777777" w:rsidR="00F002DE" w:rsidRDefault="00F002DE" w:rsidP="006742E1">
            <w:pPr>
              <w:suppressAutoHyphens/>
            </w:pPr>
          </w:p>
          <w:p w14:paraId="2AE1A445" w14:textId="77777777" w:rsidR="00F002DE" w:rsidRDefault="00F002DE" w:rsidP="006742E1">
            <w:pPr>
              <w:suppressAutoHyphens/>
            </w:pPr>
          </w:p>
          <w:p w14:paraId="2AE1A446" w14:textId="77777777" w:rsidR="00F002DE" w:rsidRDefault="00F002DE" w:rsidP="006742E1">
            <w:pPr>
              <w:suppressAutoHyphens/>
            </w:pPr>
          </w:p>
          <w:p w14:paraId="2AE1A447" w14:textId="77777777" w:rsidR="00F002DE" w:rsidRDefault="00F002DE" w:rsidP="006742E1">
            <w:pPr>
              <w:suppressAutoHyphens/>
            </w:pPr>
          </w:p>
        </w:tc>
        <w:tc>
          <w:tcPr>
            <w:tcW w:w="425" w:type="dxa"/>
            <w:tcBorders>
              <w:top w:val="nil"/>
              <w:bottom w:val="nil"/>
            </w:tcBorders>
          </w:tcPr>
          <w:p w14:paraId="2AE1A448" w14:textId="77777777" w:rsidR="00F002DE" w:rsidRDefault="00F002DE" w:rsidP="006742E1">
            <w:pPr>
              <w:suppressAutoHyphens/>
            </w:pPr>
          </w:p>
        </w:tc>
        <w:tc>
          <w:tcPr>
            <w:tcW w:w="4536" w:type="dxa"/>
          </w:tcPr>
          <w:p w14:paraId="2AE1A449" w14:textId="77777777" w:rsidR="00F002DE" w:rsidRDefault="00F002DE" w:rsidP="006742E1">
            <w:pPr>
              <w:suppressAutoHyphens/>
            </w:pPr>
            <w:r>
              <w:t>2.</w:t>
            </w:r>
          </w:p>
        </w:tc>
        <w:tc>
          <w:tcPr>
            <w:tcW w:w="426" w:type="dxa"/>
            <w:tcBorders>
              <w:top w:val="nil"/>
              <w:bottom w:val="nil"/>
            </w:tcBorders>
          </w:tcPr>
          <w:p w14:paraId="2AE1A44A" w14:textId="77777777" w:rsidR="00F002DE" w:rsidRDefault="00F002DE" w:rsidP="006742E1">
            <w:pPr>
              <w:suppressAutoHyphens/>
            </w:pPr>
          </w:p>
        </w:tc>
        <w:tc>
          <w:tcPr>
            <w:tcW w:w="4216" w:type="dxa"/>
          </w:tcPr>
          <w:p w14:paraId="2AE1A44B" w14:textId="77777777" w:rsidR="00F002DE" w:rsidRDefault="00F002DE" w:rsidP="006742E1">
            <w:pPr>
              <w:suppressAutoHyphens/>
            </w:pPr>
            <w:r>
              <w:t>3.</w:t>
            </w:r>
          </w:p>
        </w:tc>
      </w:tr>
      <w:tr w:rsidR="00F002DE" w14:paraId="2AE1A452" w14:textId="77777777" w:rsidTr="0080702F">
        <w:trPr>
          <w:trHeight w:val="85"/>
        </w:trPr>
        <w:tc>
          <w:tcPr>
            <w:tcW w:w="4673" w:type="dxa"/>
            <w:tcBorders>
              <w:left w:val="nil"/>
              <w:bottom w:val="dotDash" w:sz="4" w:space="0" w:color="auto"/>
              <w:right w:val="nil"/>
            </w:tcBorders>
          </w:tcPr>
          <w:p w14:paraId="2AE1A44D" w14:textId="77777777" w:rsidR="00F002DE" w:rsidRDefault="00F002DE" w:rsidP="006742E1">
            <w:pPr>
              <w:suppressAutoHyphens/>
            </w:pPr>
          </w:p>
        </w:tc>
        <w:tc>
          <w:tcPr>
            <w:tcW w:w="425" w:type="dxa"/>
            <w:tcBorders>
              <w:top w:val="nil"/>
              <w:left w:val="nil"/>
              <w:bottom w:val="nil"/>
              <w:right w:val="nil"/>
            </w:tcBorders>
          </w:tcPr>
          <w:p w14:paraId="2AE1A44E" w14:textId="77777777" w:rsidR="00F002DE" w:rsidRDefault="00F002DE" w:rsidP="006742E1">
            <w:pPr>
              <w:suppressAutoHyphens/>
            </w:pPr>
          </w:p>
        </w:tc>
        <w:tc>
          <w:tcPr>
            <w:tcW w:w="4536" w:type="dxa"/>
            <w:tcBorders>
              <w:left w:val="nil"/>
              <w:bottom w:val="dotDash" w:sz="4" w:space="0" w:color="auto"/>
              <w:right w:val="nil"/>
            </w:tcBorders>
          </w:tcPr>
          <w:p w14:paraId="2AE1A44F" w14:textId="77777777" w:rsidR="00F002DE" w:rsidRDefault="00F002DE" w:rsidP="006742E1">
            <w:pPr>
              <w:suppressAutoHyphens/>
            </w:pPr>
          </w:p>
        </w:tc>
        <w:tc>
          <w:tcPr>
            <w:tcW w:w="426" w:type="dxa"/>
            <w:tcBorders>
              <w:top w:val="nil"/>
              <w:left w:val="nil"/>
              <w:bottom w:val="nil"/>
              <w:right w:val="nil"/>
            </w:tcBorders>
          </w:tcPr>
          <w:p w14:paraId="2AE1A450" w14:textId="77777777" w:rsidR="00F002DE" w:rsidRDefault="00F002DE" w:rsidP="006742E1">
            <w:pPr>
              <w:suppressAutoHyphens/>
            </w:pPr>
          </w:p>
        </w:tc>
        <w:tc>
          <w:tcPr>
            <w:tcW w:w="4216" w:type="dxa"/>
            <w:tcBorders>
              <w:left w:val="nil"/>
              <w:bottom w:val="dotDash" w:sz="4" w:space="0" w:color="auto"/>
              <w:right w:val="nil"/>
            </w:tcBorders>
          </w:tcPr>
          <w:p w14:paraId="2AE1A451" w14:textId="77777777" w:rsidR="00F002DE" w:rsidRDefault="00F002DE" w:rsidP="006742E1">
            <w:pPr>
              <w:suppressAutoHyphens/>
            </w:pPr>
          </w:p>
        </w:tc>
      </w:tr>
      <w:tr w:rsidR="00F002DE" w14:paraId="2AE1A45D" w14:textId="77777777" w:rsidTr="0080702F">
        <w:tc>
          <w:tcPr>
            <w:tcW w:w="4673" w:type="dxa"/>
            <w:tcBorders>
              <w:top w:val="dotDash" w:sz="4" w:space="0" w:color="auto"/>
              <w:left w:val="dotDash" w:sz="4" w:space="0" w:color="auto"/>
              <w:bottom w:val="dotDash" w:sz="4" w:space="0" w:color="auto"/>
              <w:right w:val="dotDash" w:sz="4" w:space="0" w:color="auto"/>
            </w:tcBorders>
          </w:tcPr>
          <w:p w14:paraId="2AE1A453" w14:textId="77777777" w:rsidR="00F002DE" w:rsidRDefault="00F002DE" w:rsidP="006742E1">
            <w:pPr>
              <w:suppressAutoHyphens/>
            </w:pPr>
          </w:p>
          <w:p w14:paraId="2AE1A454" w14:textId="77777777" w:rsidR="00F002DE" w:rsidRDefault="00F002DE" w:rsidP="006742E1">
            <w:pPr>
              <w:suppressAutoHyphens/>
            </w:pPr>
          </w:p>
          <w:p w14:paraId="2AE1A455" w14:textId="77777777" w:rsidR="00F002DE" w:rsidRDefault="00F002DE" w:rsidP="006742E1">
            <w:pPr>
              <w:suppressAutoHyphens/>
            </w:pPr>
          </w:p>
          <w:p w14:paraId="2AE1A456" w14:textId="77777777" w:rsidR="00F002DE" w:rsidRDefault="00F002DE" w:rsidP="006742E1">
            <w:pPr>
              <w:suppressAutoHyphens/>
            </w:pPr>
          </w:p>
          <w:p w14:paraId="2AE1A457" w14:textId="77777777" w:rsidR="00F002DE" w:rsidRDefault="00F002DE" w:rsidP="006742E1">
            <w:pPr>
              <w:suppressAutoHyphens/>
            </w:pPr>
          </w:p>
          <w:p w14:paraId="2AE1A458" w14:textId="77777777" w:rsidR="00F002DE" w:rsidRDefault="00F002DE" w:rsidP="006742E1">
            <w:pPr>
              <w:suppressAutoHyphens/>
            </w:pPr>
          </w:p>
        </w:tc>
        <w:tc>
          <w:tcPr>
            <w:tcW w:w="425" w:type="dxa"/>
            <w:tcBorders>
              <w:top w:val="nil"/>
              <w:left w:val="dotDash" w:sz="4" w:space="0" w:color="auto"/>
              <w:bottom w:val="nil"/>
              <w:right w:val="dotDash" w:sz="4" w:space="0" w:color="auto"/>
            </w:tcBorders>
          </w:tcPr>
          <w:p w14:paraId="2AE1A459" w14:textId="77777777" w:rsidR="00F002DE" w:rsidRDefault="00F002DE" w:rsidP="006742E1">
            <w:pPr>
              <w:suppressAutoHyphens/>
            </w:pPr>
          </w:p>
        </w:tc>
        <w:tc>
          <w:tcPr>
            <w:tcW w:w="4536" w:type="dxa"/>
            <w:tcBorders>
              <w:top w:val="dotDash" w:sz="4" w:space="0" w:color="auto"/>
              <w:left w:val="dotDash" w:sz="4" w:space="0" w:color="auto"/>
              <w:bottom w:val="dotDash" w:sz="4" w:space="0" w:color="auto"/>
              <w:right w:val="dotDash" w:sz="4" w:space="0" w:color="auto"/>
            </w:tcBorders>
          </w:tcPr>
          <w:p w14:paraId="2AE1A45A" w14:textId="77777777" w:rsidR="00F002DE" w:rsidRDefault="00F002DE" w:rsidP="006742E1">
            <w:pPr>
              <w:suppressAutoHyphens/>
            </w:pPr>
          </w:p>
        </w:tc>
        <w:tc>
          <w:tcPr>
            <w:tcW w:w="426" w:type="dxa"/>
            <w:tcBorders>
              <w:top w:val="nil"/>
              <w:left w:val="dotDash" w:sz="4" w:space="0" w:color="auto"/>
              <w:bottom w:val="nil"/>
              <w:right w:val="dotDash" w:sz="4" w:space="0" w:color="auto"/>
            </w:tcBorders>
          </w:tcPr>
          <w:p w14:paraId="2AE1A45B" w14:textId="77777777" w:rsidR="00F002DE" w:rsidRDefault="00F002DE" w:rsidP="006742E1">
            <w:pPr>
              <w:suppressAutoHyphens/>
            </w:pPr>
          </w:p>
        </w:tc>
        <w:tc>
          <w:tcPr>
            <w:tcW w:w="4216" w:type="dxa"/>
            <w:tcBorders>
              <w:top w:val="dotDash" w:sz="4" w:space="0" w:color="auto"/>
              <w:left w:val="dotDash" w:sz="4" w:space="0" w:color="auto"/>
              <w:bottom w:val="dotDash" w:sz="4" w:space="0" w:color="auto"/>
              <w:right w:val="dotDash" w:sz="4" w:space="0" w:color="auto"/>
            </w:tcBorders>
          </w:tcPr>
          <w:p w14:paraId="2AE1A45C" w14:textId="77777777" w:rsidR="00F002DE" w:rsidRDefault="00F002DE" w:rsidP="006742E1">
            <w:pPr>
              <w:suppressAutoHyphens/>
            </w:pPr>
          </w:p>
        </w:tc>
      </w:tr>
      <w:tr w:rsidR="00F002DE" w14:paraId="2AE1A463" w14:textId="77777777" w:rsidTr="0080702F">
        <w:tc>
          <w:tcPr>
            <w:tcW w:w="4673" w:type="dxa"/>
            <w:tcBorders>
              <w:top w:val="dotDash" w:sz="4" w:space="0" w:color="auto"/>
              <w:left w:val="nil"/>
              <w:right w:val="nil"/>
            </w:tcBorders>
          </w:tcPr>
          <w:p w14:paraId="2AE1A45E" w14:textId="77777777" w:rsidR="00F002DE" w:rsidRDefault="00F002DE" w:rsidP="006742E1">
            <w:pPr>
              <w:suppressAutoHyphens/>
            </w:pPr>
          </w:p>
        </w:tc>
        <w:tc>
          <w:tcPr>
            <w:tcW w:w="425" w:type="dxa"/>
            <w:tcBorders>
              <w:top w:val="nil"/>
              <w:left w:val="nil"/>
              <w:bottom w:val="nil"/>
              <w:right w:val="nil"/>
            </w:tcBorders>
          </w:tcPr>
          <w:p w14:paraId="2AE1A45F" w14:textId="77777777" w:rsidR="00F002DE" w:rsidRDefault="00F002DE" w:rsidP="006742E1">
            <w:pPr>
              <w:suppressAutoHyphens/>
            </w:pPr>
          </w:p>
        </w:tc>
        <w:tc>
          <w:tcPr>
            <w:tcW w:w="4536" w:type="dxa"/>
            <w:tcBorders>
              <w:top w:val="dotDash" w:sz="4" w:space="0" w:color="auto"/>
              <w:left w:val="nil"/>
              <w:right w:val="nil"/>
            </w:tcBorders>
          </w:tcPr>
          <w:p w14:paraId="2AE1A460" w14:textId="77777777" w:rsidR="00F002DE" w:rsidRDefault="00F002DE" w:rsidP="006742E1">
            <w:pPr>
              <w:suppressAutoHyphens/>
            </w:pPr>
          </w:p>
        </w:tc>
        <w:tc>
          <w:tcPr>
            <w:tcW w:w="426" w:type="dxa"/>
            <w:tcBorders>
              <w:top w:val="nil"/>
              <w:left w:val="nil"/>
              <w:bottom w:val="nil"/>
              <w:right w:val="nil"/>
            </w:tcBorders>
          </w:tcPr>
          <w:p w14:paraId="2AE1A461" w14:textId="77777777" w:rsidR="00F002DE" w:rsidRDefault="00F002DE" w:rsidP="006742E1">
            <w:pPr>
              <w:suppressAutoHyphens/>
            </w:pPr>
          </w:p>
        </w:tc>
        <w:tc>
          <w:tcPr>
            <w:tcW w:w="4216" w:type="dxa"/>
            <w:tcBorders>
              <w:top w:val="dotDash" w:sz="4" w:space="0" w:color="auto"/>
              <w:left w:val="nil"/>
              <w:right w:val="nil"/>
            </w:tcBorders>
          </w:tcPr>
          <w:p w14:paraId="2AE1A462" w14:textId="77777777" w:rsidR="00F002DE" w:rsidRDefault="00F002DE" w:rsidP="006742E1">
            <w:pPr>
              <w:suppressAutoHyphens/>
            </w:pPr>
          </w:p>
        </w:tc>
      </w:tr>
      <w:tr w:rsidR="00F002DE" w14:paraId="2AE1A470" w14:textId="77777777" w:rsidTr="0080702F">
        <w:trPr>
          <w:trHeight w:val="2343"/>
        </w:trPr>
        <w:tc>
          <w:tcPr>
            <w:tcW w:w="4673" w:type="dxa"/>
          </w:tcPr>
          <w:p w14:paraId="2AE1A464" w14:textId="77777777" w:rsidR="00F002DE" w:rsidRDefault="00F002DE" w:rsidP="006742E1">
            <w:pPr>
              <w:suppressAutoHyphens/>
            </w:pPr>
            <w:r>
              <w:t>4.</w:t>
            </w:r>
          </w:p>
          <w:p w14:paraId="2AE1A465" w14:textId="77777777" w:rsidR="00F002DE" w:rsidRDefault="00F002DE" w:rsidP="006742E1">
            <w:pPr>
              <w:suppressAutoHyphens/>
            </w:pPr>
          </w:p>
          <w:p w14:paraId="2AE1A466" w14:textId="77777777" w:rsidR="00F002DE" w:rsidRDefault="00F002DE" w:rsidP="006742E1">
            <w:pPr>
              <w:suppressAutoHyphens/>
            </w:pPr>
          </w:p>
          <w:p w14:paraId="2AE1A467" w14:textId="77777777" w:rsidR="00F002DE" w:rsidRDefault="00F002DE" w:rsidP="006742E1">
            <w:pPr>
              <w:suppressAutoHyphens/>
            </w:pPr>
          </w:p>
          <w:p w14:paraId="2AE1A468" w14:textId="77777777" w:rsidR="00F002DE" w:rsidRDefault="00F002DE" w:rsidP="006742E1">
            <w:pPr>
              <w:suppressAutoHyphens/>
            </w:pPr>
          </w:p>
          <w:p w14:paraId="2AE1A469" w14:textId="77777777" w:rsidR="00F002DE" w:rsidRDefault="00F002DE" w:rsidP="006742E1">
            <w:pPr>
              <w:suppressAutoHyphens/>
            </w:pPr>
          </w:p>
          <w:p w14:paraId="2AE1A46A" w14:textId="77777777" w:rsidR="00F002DE" w:rsidRDefault="00F002DE" w:rsidP="006742E1">
            <w:pPr>
              <w:suppressAutoHyphens/>
            </w:pPr>
          </w:p>
          <w:p w14:paraId="2AE1A46B" w14:textId="77777777" w:rsidR="00F002DE" w:rsidRDefault="00F002DE" w:rsidP="006742E1">
            <w:pPr>
              <w:suppressAutoHyphens/>
            </w:pPr>
          </w:p>
        </w:tc>
        <w:tc>
          <w:tcPr>
            <w:tcW w:w="425" w:type="dxa"/>
            <w:tcBorders>
              <w:top w:val="nil"/>
              <w:bottom w:val="nil"/>
            </w:tcBorders>
          </w:tcPr>
          <w:p w14:paraId="2AE1A46C" w14:textId="77777777" w:rsidR="00F002DE" w:rsidRDefault="00F002DE" w:rsidP="006742E1">
            <w:pPr>
              <w:suppressAutoHyphens/>
            </w:pPr>
          </w:p>
        </w:tc>
        <w:tc>
          <w:tcPr>
            <w:tcW w:w="4536" w:type="dxa"/>
          </w:tcPr>
          <w:p w14:paraId="2AE1A46D" w14:textId="77777777" w:rsidR="00F002DE" w:rsidRDefault="00F002DE" w:rsidP="006742E1">
            <w:pPr>
              <w:suppressAutoHyphens/>
            </w:pPr>
            <w:r>
              <w:t>5.</w:t>
            </w:r>
          </w:p>
        </w:tc>
        <w:tc>
          <w:tcPr>
            <w:tcW w:w="426" w:type="dxa"/>
            <w:tcBorders>
              <w:top w:val="nil"/>
              <w:bottom w:val="nil"/>
            </w:tcBorders>
          </w:tcPr>
          <w:p w14:paraId="2AE1A46E" w14:textId="77777777" w:rsidR="00F002DE" w:rsidRDefault="00F002DE" w:rsidP="006742E1">
            <w:pPr>
              <w:suppressAutoHyphens/>
            </w:pPr>
          </w:p>
        </w:tc>
        <w:tc>
          <w:tcPr>
            <w:tcW w:w="4216" w:type="dxa"/>
          </w:tcPr>
          <w:p w14:paraId="2AE1A46F" w14:textId="77777777" w:rsidR="00F002DE" w:rsidRDefault="00F002DE" w:rsidP="006742E1">
            <w:pPr>
              <w:suppressAutoHyphens/>
            </w:pPr>
            <w:r>
              <w:t>6.</w:t>
            </w:r>
          </w:p>
        </w:tc>
      </w:tr>
      <w:tr w:rsidR="00F002DE" w14:paraId="2AE1A476" w14:textId="77777777" w:rsidTr="0080702F">
        <w:tc>
          <w:tcPr>
            <w:tcW w:w="4673" w:type="dxa"/>
            <w:tcBorders>
              <w:left w:val="nil"/>
              <w:bottom w:val="dotDash" w:sz="4" w:space="0" w:color="auto"/>
              <w:right w:val="nil"/>
            </w:tcBorders>
          </w:tcPr>
          <w:p w14:paraId="2AE1A471" w14:textId="77777777" w:rsidR="00F002DE" w:rsidRDefault="00F002DE" w:rsidP="006742E1">
            <w:pPr>
              <w:suppressAutoHyphens/>
            </w:pPr>
          </w:p>
        </w:tc>
        <w:tc>
          <w:tcPr>
            <w:tcW w:w="425" w:type="dxa"/>
            <w:tcBorders>
              <w:top w:val="nil"/>
              <w:left w:val="nil"/>
              <w:bottom w:val="nil"/>
              <w:right w:val="nil"/>
            </w:tcBorders>
          </w:tcPr>
          <w:p w14:paraId="2AE1A472" w14:textId="77777777" w:rsidR="00F002DE" w:rsidRDefault="00F002DE" w:rsidP="006742E1">
            <w:pPr>
              <w:suppressAutoHyphens/>
            </w:pPr>
          </w:p>
        </w:tc>
        <w:tc>
          <w:tcPr>
            <w:tcW w:w="4536" w:type="dxa"/>
            <w:tcBorders>
              <w:left w:val="nil"/>
              <w:bottom w:val="dotDash" w:sz="4" w:space="0" w:color="auto"/>
              <w:right w:val="nil"/>
            </w:tcBorders>
          </w:tcPr>
          <w:p w14:paraId="2AE1A473" w14:textId="77777777" w:rsidR="00F002DE" w:rsidRDefault="00F002DE" w:rsidP="006742E1">
            <w:pPr>
              <w:suppressAutoHyphens/>
            </w:pPr>
          </w:p>
        </w:tc>
        <w:tc>
          <w:tcPr>
            <w:tcW w:w="426" w:type="dxa"/>
            <w:tcBorders>
              <w:top w:val="nil"/>
              <w:left w:val="nil"/>
              <w:bottom w:val="nil"/>
              <w:right w:val="nil"/>
            </w:tcBorders>
          </w:tcPr>
          <w:p w14:paraId="2AE1A474" w14:textId="77777777" w:rsidR="00F002DE" w:rsidRDefault="00F002DE" w:rsidP="006742E1">
            <w:pPr>
              <w:suppressAutoHyphens/>
            </w:pPr>
          </w:p>
        </w:tc>
        <w:tc>
          <w:tcPr>
            <w:tcW w:w="4216" w:type="dxa"/>
            <w:tcBorders>
              <w:left w:val="nil"/>
              <w:bottom w:val="dotDash" w:sz="4" w:space="0" w:color="auto"/>
            </w:tcBorders>
          </w:tcPr>
          <w:p w14:paraId="2AE1A475" w14:textId="77777777" w:rsidR="00F002DE" w:rsidRDefault="00F002DE" w:rsidP="006742E1">
            <w:pPr>
              <w:suppressAutoHyphens/>
            </w:pPr>
          </w:p>
        </w:tc>
      </w:tr>
      <w:tr w:rsidR="00F002DE" w14:paraId="2AE1A481" w14:textId="77777777" w:rsidTr="0080702F">
        <w:tc>
          <w:tcPr>
            <w:tcW w:w="4673" w:type="dxa"/>
            <w:tcBorders>
              <w:top w:val="dotDash" w:sz="4" w:space="0" w:color="auto"/>
              <w:left w:val="dotDash" w:sz="4" w:space="0" w:color="auto"/>
              <w:bottom w:val="dotDash" w:sz="4" w:space="0" w:color="auto"/>
              <w:right w:val="dotDash" w:sz="4" w:space="0" w:color="auto"/>
            </w:tcBorders>
          </w:tcPr>
          <w:p w14:paraId="2AE1A477" w14:textId="77777777" w:rsidR="00F002DE" w:rsidRDefault="00F002DE" w:rsidP="006742E1">
            <w:pPr>
              <w:suppressAutoHyphens/>
            </w:pPr>
          </w:p>
          <w:p w14:paraId="2AE1A478" w14:textId="77777777" w:rsidR="00F002DE" w:rsidRDefault="00F002DE" w:rsidP="006742E1">
            <w:pPr>
              <w:suppressAutoHyphens/>
            </w:pPr>
          </w:p>
          <w:p w14:paraId="2AE1A479" w14:textId="77777777" w:rsidR="00F002DE" w:rsidRDefault="00F002DE" w:rsidP="006742E1">
            <w:pPr>
              <w:suppressAutoHyphens/>
            </w:pPr>
          </w:p>
          <w:p w14:paraId="2AE1A47A" w14:textId="77777777" w:rsidR="00F002DE" w:rsidRDefault="00F002DE" w:rsidP="006742E1">
            <w:pPr>
              <w:suppressAutoHyphens/>
            </w:pPr>
          </w:p>
          <w:p w14:paraId="2AE1A47B" w14:textId="77777777" w:rsidR="00F002DE" w:rsidRDefault="00F002DE" w:rsidP="006742E1">
            <w:pPr>
              <w:suppressAutoHyphens/>
            </w:pPr>
          </w:p>
          <w:p w14:paraId="2AE1A47C" w14:textId="77777777" w:rsidR="00F002DE" w:rsidRDefault="00F002DE" w:rsidP="006742E1">
            <w:pPr>
              <w:suppressAutoHyphens/>
            </w:pPr>
          </w:p>
        </w:tc>
        <w:tc>
          <w:tcPr>
            <w:tcW w:w="425" w:type="dxa"/>
            <w:tcBorders>
              <w:top w:val="nil"/>
              <w:left w:val="dotDash" w:sz="4" w:space="0" w:color="auto"/>
              <w:right w:val="dotDash" w:sz="4" w:space="0" w:color="auto"/>
            </w:tcBorders>
          </w:tcPr>
          <w:p w14:paraId="2AE1A47D" w14:textId="77777777" w:rsidR="00F002DE" w:rsidRDefault="00F002DE" w:rsidP="006742E1">
            <w:pPr>
              <w:suppressAutoHyphens/>
            </w:pPr>
          </w:p>
        </w:tc>
        <w:tc>
          <w:tcPr>
            <w:tcW w:w="4536" w:type="dxa"/>
            <w:tcBorders>
              <w:top w:val="dotDash" w:sz="4" w:space="0" w:color="auto"/>
              <w:left w:val="dotDash" w:sz="4" w:space="0" w:color="auto"/>
              <w:bottom w:val="dotDash" w:sz="4" w:space="0" w:color="auto"/>
              <w:right w:val="dotDash" w:sz="4" w:space="0" w:color="auto"/>
            </w:tcBorders>
          </w:tcPr>
          <w:p w14:paraId="2AE1A47E" w14:textId="77777777" w:rsidR="00F002DE" w:rsidRDefault="00F002DE" w:rsidP="006742E1">
            <w:pPr>
              <w:suppressAutoHyphens/>
            </w:pPr>
          </w:p>
        </w:tc>
        <w:tc>
          <w:tcPr>
            <w:tcW w:w="426" w:type="dxa"/>
            <w:tcBorders>
              <w:top w:val="nil"/>
              <w:left w:val="dotDash" w:sz="4" w:space="0" w:color="auto"/>
              <w:bottom w:val="nil"/>
              <w:right w:val="dotDash" w:sz="4" w:space="0" w:color="auto"/>
            </w:tcBorders>
          </w:tcPr>
          <w:p w14:paraId="2AE1A47F" w14:textId="77777777" w:rsidR="00F002DE" w:rsidRDefault="00F002DE" w:rsidP="006742E1">
            <w:pPr>
              <w:suppressAutoHyphens/>
            </w:pPr>
          </w:p>
        </w:tc>
        <w:tc>
          <w:tcPr>
            <w:tcW w:w="4216" w:type="dxa"/>
            <w:tcBorders>
              <w:top w:val="dotDash" w:sz="4" w:space="0" w:color="auto"/>
              <w:left w:val="dotDash" w:sz="4" w:space="0" w:color="auto"/>
              <w:bottom w:val="dotDash" w:sz="4" w:space="0" w:color="auto"/>
              <w:right w:val="dotDash" w:sz="4" w:space="0" w:color="auto"/>
            </w:tcBorders>
          </w:tcPr>
          <w:p w14:paraId="2AE1A480" w14:textId="77777777" w:rsidR="00F002DE" w:rsidRDefault="00F002DE" w:rsidP="006742E1">
            <w:pPr>
              <w:suppressAutoHyphens/>
            </w:pPr>
          </w:p>
        </w:tc>
      </w:tr>
    </w:tbl>
    <w:p w14:paraId="2AE1A482" w14:textId="77777777" w:rsidR="00F002DE" w:rsidRDefault="00F002DE" w:rsidP="006742E1">
      <w:pPr>
        <w:suppressAutoHyphens/>
        <w:spacing w:line="240" w:lineRule="auto"/>
      </w:pPr>
      <w:r>
        <w:br w:type="page"/>
      </w:r>
    </w:p>
    <w:p w14:paraId="2AE1A483" w14:textId="77777777" w:rsidR="00F002DE" w:rsidRDefault="00F002DE" w:rsidP="006742E1">
      <w:pPr>
        <w:suppressAutoHyphens/>
        <w:spacing w:line="240" w:lineRule="auto"/>
        <w:sectPr w:rsidR="00F002DE" w:rsidSect="0080702F">
          <w:pgSz w:w="16838" w:h="11906" w:orient="landscape"/>
          <w:pgMar w:top="1418" w:right="1134" w:bottom="1276" w:left="1418" w:header="709" w:footer="709" w:gutter="0"/>
          <w:cols w:space="708"/>
          <w:docGrid w:linePitch="360"/>
        </w:sectPr>
      </w:pPr>
    </w:p>
    <w:p w14:paraId="2AE1A484" w14:textId="77777777" w:rsidR="00F002DE" w:rsidRDefault="00F002DE" w:rsidP="00DB06C1">
      <w:pPr>
        <w:suppressAutoHyphens/>
        <w:spacing w:after="0" w:line="240" w:lineRule="auto"/>
        <w:jc w:val="center"/>
        <w:rPr>
          <w:b/>
        </w:rPr>
      </w:pPr>
      <w:r w:rsidRPr="00463B9B">
        <w:rPr>
          <w:b/>
        </w:rPr>
        <w:lastRenderedPageBreak/>
        <w:t>Gestalten eines Erklärvideos zu einer ethischen Problematik</w:t>
      </w:r>
    </w:p>
    <w:p w14:paraId="2AE1A485" w14:textId="77777777" w:rsidR="00F002DE" w:rsidRPr="00373AD1" w:rsidRDefault="00F002DE" w:rsidP="00DB06C1">
      <w:pPr>
        <w:suppressAutoHyphens/>
        <w:spacing w:after="0" w:line="240" w:lineRule="auto"/>
        <w:jc w:val="center"/>
        <w:rPr>
          <w:b/>
        </w:rPr>
      </w:pPr>
      <w:r w:rsidRPr="00373AD1">
        <w:rPr>
          <w:b/>
        </w:rPr>
        <w:t>- Hinweise für die Lehrkraft -</w:t>
      </w:r>
    </w:p>
    <w:p w14:paraId="2AE1A486" w14:textId="77777777" w:rsidR="00DB06C1" w:rsidRDefault="00DB06C1" w:rsidP="00DB06C1">
      <w:pPr>
        <w:suppressAutoHyphens/>
        <w:spacing w:after="0" w:line="240" w:lineRule="auto"/>
        <w:jc w:val="both"/>
        <w:rPr>
          <w:b/>
          <w:u w:val="single"/>
        </w:rPr>
      </w:pPr>
    </w:p>
    <w:p w14:paraId="2AE1A487" w14:textId="77777777" w:rsidR="00F002DE" w:rsidRPr="00DD52EC" w:rsidRDefault="00F002DE" w:rsidP="00DB06C1">
      <w:pPr>
        <w:suppressAutoHyphens/>
        <w:spacing w:after="0" w:line="240" w:lineRule="auto"/>
        <w:jc w:val="both"/>
        <w:rPr>
          <w:b/>
          <w:u w:val="single"/>
        </w:rPr>
      </w:pPr>
      <w:r w:rsidRPr="00DD52EC">
        <w:rPr>
          <w:b/>
          <w:u w:val="single"/>
        </w:rPr>
        <w:t>1. Zur didaktischen Begründung:</w:t>
      </w:r>
    </w:p>
    <w:p w14:paraId="2AE1A488" w14:textId="77777777" w:rsidR="00F002DE" w:rsidRDefault="00F002DE" w:rsidP="00DB06C1">
      <w:pPr>
        <w:suppressAutoHyphens/>
        <w:spacing w:after="0" w:line="240" w:lineRule="auto"/>
        <w:jc w:val="both"/>
      </w:pPr>
      <w:r>
        <w:t>Das Gestalten von Erklärvideos folgt den Grundgedanken des kompetenzorientierten Unterrichts. Es greift auf die Lebenswelt der Schülerinnen und Schüler und deren Medien zurück: Kurzvideos sind auf Snapchat, Instagram oder auch Facebook sowie WhatsApp geläufig; YouTube- Stars präsentieren sich und ihre Inhalte</w:t>
      </w:r>
      <w:r w:rsidRPr="002C589F">
        <w:t xml:space="preserve"> </w:t>
      </w:r>
      <w:r>
        <w:t xml:space="preserve">in Kurzvideos, um für Follower zu werben. Kurzfilme benötigen nur eine kurze Aufmerksamkeitsspanne und bringen oftmals auch komplizierte Sachverhalte auf den Punkt. In der Praxis bereiten sich immer mehr SuS mit Erklärvideos oder auch „Tutorials“ auf Klausuren vor und auch die Schulbuchverlage integrieren diese in ihr Programm. </w:t>
      </w:r>
    </w:p>
    <w:p w14:paraId="2AE1A489" w14:textId="77777777" w:rsidR="00F002DE" w:rsidRDefault="00F002DE" w:rsidP="00DB06C1">
      <w:pPr>
        <w:suppressAutoHyphens/>
        <w:spacing w:after="0" w:line="240" w:lineRule="auto"/>
        <w:jc w:val="both"/>
      </w:pPr>
      <w:r>
        <w:t xml:space="preserve">Kurzvideos verdeutlichen das Denken vom Ende her: Das Erlernte wird vom Schüler her selbst didaktisch reduziert und auf den Punkt gebracht. Beim Verfassen eines konzentrierten </w:t>
      </w:r>
      <w:proofErr w:type="spellStart"/>
      <w:r>
        <w:t>Erklärtextes</w:t>
      </w:r>
      <w:proofErr w:type="spellEnd"/>
      <w:r>
        <w:t xml:space="preserve"> findet eine intrinsische Lernerfolgskontrolle statt. Nebenher festigt sich der Stoff durch Wiederholung des Gelernten auf verschiedenen Ebenen. Außerdem erhält das im UR angeeignete Wissen durch die Output-Orientierung „Kurzfilm“ eine zusätzliche Sinn- und Zielbestimmung, die sehr motivierend wirken kann. </w:t>
      </w:r>
    </w:p>
    <w:p w14:paraId="2AE1A48A" w14:textId="77777777" w:rsidR="00F002DE" w:rsidRDefault="00F002DE" w:rsidP="00DB06C1">
      <w:pPr>
        <w:suppressAutoHyphens/>
        <w:spacing w:after="0" w:line="240" w:lineRule="auto"/>
        <w:jc w:val="both"/>
      </w:pPr>
      <w:r>
        <w:t>Beim Erstellen von Erklärvideos wird die Klasse in ihrer Heterogenität ernst genommen: Arbeiten erfolgen auf verschiedenen Ebenen und sind per se binnendifferenziert. Dabei übernimmt der Lehrer/ die Lehrerin die Rolle eines fachlichen Beraters und Lernbegleiters, auf den die SuS von sich aus bei Unsicherheiten inhaltlicher Art zukommen.</w:t>
      </w:r>
    </w:p>
    <w:p w14:paraId="2AE1A48B" w14:textId="77777777" w:rsidR="00F002DE" w:rsidRDefault="00F002DE" w:rsidP="00DB06C1">
      <w:pPr>
        <w:suppressAutoHyphens/>
        <w:spacing w:after="0" w:line="240" w:lineRule="auto"/>
        <w:jc w:val="both"/>
      </w:pPr>
      <w:r>
        <w:t xml:space="preserve">Außerdem stärken Erklärvideos die Medienkompetenz der SuS: Sie lernen die Notwendigkeit von exaktem Formulieren, das Hinterfragen von Informationen, die Vermittlung auch abstrakter Information in einem verbal und graphisch ansprechenden Rahmen. Das Medium „Handy“ wird konstruktiv und kritisch zugleich im Kontext der Wissensvermittlung gesehen. Die SuS erwerben den Umgang mit dem Storyboard und erhalten auch ein Gespür für urheberrechtliche Problematik. Zudem müssen sie die Information auf zentrale Inhalte reduzieren und zeitlich begrenzen. </w:t>
      </w:r>
    </w:p>
    <w:p w14:paraId="2AE1A48C" w14:textId="77777777" w:rsidR="00DB06C1" w:rsidRDefault="00DB06C1" w:rsidP="00DB06C1">
      <w:pPr>
        <w:suppressAutoHyphens/>
        <w:spacing w:after="0" w:line="240" w:lineRule="auto"/>
        <w:jc w:val="both"/>
        <w:rPr>
          <w:b/>
          <w:u w:val="single"/>
        </w:rPr>
      </w:pPr>
    </w:p>
    <w:p w14:paraId="2AE1A48D" w14:textId="77777777" w:rsidR="00F002DE" w:rsidRPr="00DD52EC" w:rsidRDefault="00F002DE" w:rsidP="00DB06C1">
      <w:pPr>
        <w:suppressAutoHyphens/>
        <w:spacing w:after="0" w:line="240" w:lineRule="auto"/>
        <w:jc w:val="both"/>
        <w:rPr>
          <w:b/>
          <w:u w:val="single"/>
        </w:rPr>
      </w:pPr>
      <w:r w:rsidRPr="00DD52EC">
        <w:rPr>
          <w:b/>
          <w:u w:val="single"/>
        </w:rPr>
        <w:t>2. Hinweise und Fehlerquellen bei der Durchführung:</w:t>
      </w:r>
    </w:p>
    <w:p w14:paraId="2AE1A48E" w14:textId="77777777" w:rsidR="00F002DE" w:rsidRDefault="00F002DE" w:rsidP="00DB06C1">
      <w:pPr>
        <w:suppressAutoHyphens/>
        <w:spacing w:after="0" w:line="240" w:lineRule="auto"/>
        <w:jc w:val="both"/>
      </w:pPr>
      <w:r>
        <w:t xml:space="preserve">Das Erstellen eines Erklärvideos ist ein zeitlich intensiver Prozess: Der Zeitbedarf für die Vorbereitung und Dreharbeit beträgt ca. </w:t>
      </w:r>
      <w:r>
        <w:rPr>
          <w:b/>
        </w:rPr>
        <w:t>2</w:t>
      </w:r>
      <w:r w:rsidRPr="002226BD">
        <w:rPr>
          <w:b/>
        </w:rPr>
        <w:t xml:space="preserve"> DS</w:t>
      </w:r>
      <w:r>
        <w:t>. Es eignet sich aber, um besonders komplexe oder schwer einzuprägende Sachverhalte nachhaltig zu verankern.</w:t>
      </w:r>
    </w:p>
    <w:p w14:paraId="2AE1A48F" w14:textId="77777777" w:rsidR="00F002DE" w:rsidRDefault="00F002DE" w:rsidP="00DB06C1">
      <w:pPr>
        <w:suppressAutoHyphens/>
        <w:spacing w:after="0" w:line="240" w:lineRule="auto"/>
        <w:jc w:val="both"/>
      </w:pPr>
      <w:r>
        <w:t>Im RU eignet es sich z.B. besonders…</w:t>
      </w:r>
    </w:p>
    <w:p w14:paraId="2AE1A490" w14:textId="77777777" w:rsidR="00F002DE" w:rsidRDefault="00F002DE" w:rsidP="00DB06C1">
      <w:pPr>
        <w:pStyle w:val="Listenabsatz"/>
        <w:numPr>
          <w:ilvl w:val="0"/>
          <w:numId w:val="77"/>
        </w:numPr>
        <w:suppressAutoHyphens/>
        <w:spacing w:after="0" w:line="240" w:lineRule="auto"/>
        <w:jc w:val="both"/>
      </w:pPr>
      <w:r>
        <w:t>zur Darstellung theologischer, ethischer oder philosophischer Entwürfe (KS),</w:t>
      </w:r>
    </w:p>
    <w:p w14:paraId="2AE1A491" w14:textId="77777777" w:rsidR="00F002DE" w:rsidRDefault="00F002DE" w:rsidP="00DB06C1">
      <w:pPr>
        <w:pStyle w:val="Listenabsatz"/>
        <w:numPr>
          <w:ilvl w:val="0"/>
          <w:numId w:val="77"/>
        </w:numPr>
        <w:suppressAutoHyphens/>
        <w:spacing w:after="0" w:line="240" w:lineRule="auto"/>
        <w:jc w:val="both"/>
      </w:pPr>
      <w:r>
        <w:t>zur Darstellung ethischer Probleme und möglicher Lösungsansätze (MS; KS),</w:t>
      </w:r>
    </w:p>
    <w:p w14:paraId="2AE1A492" w14:textId="77777777" w:rsidR="00F002DE" w:rsidRDefault="00F002DE" w:rsidP="00DB06C1">
      <w:pPr>
        <w:pStyle w:val="Listenabsatz"/>
        <w:numPr>
          <w:ilvl w:val="0"/>
          <w:numId w:val="77"/>
        </w:numPr>
        <w:suppressAutoHyphens/>
        <w:spacing w:after="0" w:line="240" w:lineRule="auto"/>
        <w:jc w:val="both"/>
      </w:pPr>
      <w:r>
        <w:t>zur Darstellung wichtiger biblischer Perikopen (US, MS),</w:t>
      </w:r>
    </w:p>
    <w:p w14:paraId="2AE1A493" w14:textId="77777777" w:rsidR="00F002DE" w:rsidRPr="00B55D22" w:rsidRDefault="00F002DE" w:rsidP="00DB06C1">
      <w:pPr>
        <w:pStyle w:val="Listenabsatz"/>
        <w:numPr>
          <w:ilvl w:val="0"/>
          <w:numId w:val="77"/>
        </w:numPr>
        <w:suppressAutoHyphens/>
        <w:spacing w:after="0" w:line="240" w:lineRule="auto"/>
        <w:jc w:val="both"/>
      </w:pPr>
      <w:r>
        <w:t>zur Darstellung bedeutender Biographien.</w:t>
      </w:r>
      <w:r w:rsidRPr="00DD52EC">
        <w:rPr>
          <w:color w:val="FF0000"/>
        </w:rPr>
        <w:t xml:space="preserve"> </w:t>
      </w:r>
    </w:p>
    <w:p w14:paraId="2AE1A494" w14:textId="77777777" w:rsidR="00F002DE" w:rsidRDefault="00F002DE" w:rsidP="00DB06C1">
      <w:pPr>
        <w:suppressAutoHyphens/>
        <w:spacing w:after="0" w:line="240" w:lineRule="auto"/>
        <w:jc w:val="both"/>
      </w:pPr>
      <w:r>
        <w:t xml:space="preserve">Neben den selbst produzierten „Handyvideos“ gibt es auch eine Reihe kommerzieller Anbieter, die für SuS preiswerte Konditionen anbieten. Dabei kann das Video quasi „virtuell“ mit zur Verfügung gestellten Programmen erstellt werden. Dies stellt eine Zeitersparnis dar. Außerdem muss nicht auf eigene oder zusammengesuchte Clip Arts zurückgegriffen werden. Beispiele sind </w:t>
      </w:r>
      <w:proofErr w:type="spellStart"/>
      <w:r>
        <w:t>Explainity</w:t>
      </w:r>
      <w:proofErr w:type="spellEnd"/>
      <w:r>
        <w:t xml:space="preserve"> </w:t>
      </w:r>
      <w:r w:rsidRPr="002226BD">
        <w:t>(</w:t>
      </w:r>
      <w:r w:rsidRPr="004E5952">
        <w:t>http://www.explainity.com/de/edu-project.html</w:t>
      </w:r>
      <w:r w:rsidRPr="002226BD">
        <w:t xml:space="preserve">) </w:t>
      </w:r>
      <w:r>
        <w:t xml:space="preserve">und </w:t>
      </w:r>
      <w:proofErr w:type="spellStart"/>
      <w:r w:rsidRPr="002226BD">
        <w:t>Sim</w:t>
      </w:r>
      <w:r>
        <w:t>pleshow</w:t>
      </w:r>
      <w:proofErr w:type="spellEnd"/>
      <w:r>
        <w:t xml:space="preserve"> (</w:t>
      </w:r>
      <w:r w:rsidRPr="004E5952">
        <w:t>http://simpleshow.com/de-de/</w:t>
      </w:r>
      <w:r>
        <w:t>) die auch auf YouTube zu finden sind. Jedoch führt gerade das Aussuchen und Gestalten von Symbolen, Bildern etc. bei den SuS zu größerer Eigenbeteiligung und Motivation.</w:t>
      </w:r>
    </w:p>
    <w:p w14:paraId="2AE1A495" w14:textId="77777777" w:rsidR="00DB06C1" w:rsidRDefault="00DB06C1" w:rsidP="00DB06C1">
      <w:pPr>
        <w:suppressAutoHyphens/>
        <w:spacing w:after="0" w:line="240" w:lineRule="auto"/>
        <w:jc w:val="both"/>
        <w:rPr>
          <w:b/>
        </w:rPr>
      </w:pPr>
    </w:p>
    <w:p w14:paraId="2AE1A496" w14:textId="77777777" w:rsidR="00F002DE" w:rsidRDefault="00F002DE" w:rsidP="00DB06C1">
      <w:pPr>
        <w:suppressAutoHyphens/>
        <w:spacing w:after="0" w:line="240" w:lineRule="auto"/>
        <w:jc w:val="both"/>
        <w:rPr>
          <w:b/>
        </w:rPr>
      </w:pPr>
      <w:r>
        <w:rPr>
          <w:b/>
        </w:rPr>
        <w:t>Didaktische Hinweise:</w:t>
      </w:r>
    </w:p>
    <w:p w14:paraId="2AE1A497" w14:textId="77777777" w:rsidR="00F002DE" w:rsidRDefault="00F002DE" w:rsidP="00DB06C1">
      <w:pPr>
        <w:pStyle w:val="Listenabsatz"/>
        <w:numPr>
          <w:ilvl w:val="0"/>
          <w:numId w:val="78"/>
        </w:numPr>
        <w:suppressAutoHyphens/>
        <w:spacing w:after="0" w:line="240" w:lineRule="auto"/>
        <w:jc w:val="both"/>
      </w:pPr>
      <w:r>
        <w:t>Es ist hilfreich zuerst das „Schlussbild“ (d.h. die Darstellung des Endergebnisses) zu gestalten und von diesem aus dann zu überlegen, wie die Animation erfolgen soll.</w:t>
      </w:r>
    </w:p>
    <w:p w14:paraId="2AE1A498" w14:textId="77777777" w:rsidR="00F002DE" w:rsidRDefault="00F002DE" w:rsidP="00DB06C1">
      <w:pPr>
        <w:pStyle w:val="Listenabsatz"/>
        <w:numPr>
          <w:ilvl w:val="0"/>
          <w:numId w:val="78"/>
        </w:numPr>
        <w:suppressAutoHyphens/>
        <w:spacing w:after="0" w:line="240" w:lineRule="auto"/>
        <w:jc w:val="both"/>
      </w:pPr>
      <w:r>
        <w:t xml:space="preserve">Es ist (gerade bei jüngeren Klassen) aus Zeitgründen empfehlenswert einen gewissen „Vorrat“ an ausgedruckten Symbolen, Clip Arts, Pfeilen… den SuS zur Verfügung zu stellen, außerdem festes Papier, auf dem sie ihre eigenen Bilder zeichnen können. </w:t>
      </w:r>
    </w:p>
    <w:p w14:paraId="2AE1A499" w14:textId="77777777" w:rsidR="00F002DE" w:rsidRDefault="00F002DE" w:rsidP="00DB06C1">
      <w:pPr>
        <w:pStyle w:val="Listenabsatz"/>
        <w:numPr>
          <w:ilvl w:val="0"/>
          <w:numId w:val="78"/>
        </w:numPr>
        <w:suppressAutoHyphens/>
        <w:spacing w:after="0" w:line="240" w:lineRule="auto"/>
        <w:jc w:val="both"/>
      </w:pPr>
      <w:r>
        <w:t xml:space="preserve">Bei älteren Klassen kann gut gruppenteilig an verschiedenen Aufgaben gearbeitet werden, die zusammen eine Gesamterklärung eines komplizierten Sachverhaltes geben. </w:t>
      </w:r>
    </w:p>
    <w:p w14:paraId="2AE1A49A" w14:textId="77777777" w:rsidR="00F002DE" w:rsidRDefault="00F002DE" w:rsidP="00DB06C1">
      <w:pPr>
        <w:pStyle w:val="Listenabsatz"/>
        <w:numPr>
          <w:ilvl w:val="0"/>
          <w:numId w:val="78"/>
        </w:numPr>
        <w:suppressAutoHyphens/>
        <w:spacing w:after="0" w:line="240" w:lineRule="auto"/>
        <w:jc w:val="both"/>
      </w:pPr>
      <w:r>
        <w:lastRenderedPageBreak/>
        <w:t>Der Text, den die SuS sprechen, muss schriftlich fixiert werden. Nur so wird das Thema „auf den Punkt“ gebracht.</w:t>
      </w:r>
    </w:p>
    <w:p w14:paraId="2AE1A49B" w14:textId="77777777" w:rsidR="00F002DE" w:rsidRDefault="00F002DE" w:rsidP="00DB06C1">
      <w:pPr>
        <w:pStyle w:val="Listenabsatz"/>
        <w:numPr>
          <w:ilvl w:val="0"/>
          <w:numId w:val="78"/>
        </w:numPr>
        <w:suppressAutoHyphens/>
        <w:spacing w:after="0" w:line="240" w:lineRule="auto"/>
        <w:jc w:val="both"/>
      </w:pPr>
      <w:r>
        <w:t>Zeit zum Einsammeln bzw. Überspielen der Videos einplanen.</w:t>
      </w:r>
    </w:p>
    <w:p w14:paraId="2AE1A49C" w14:textId="77777777" w:rsidR="00F002DE" w:rsidRPr="002C5102" w:rsidRDefault="00F002DE" w:rsidP="00DB06C1">
      <w:pPr>
        <w:pStyle w:val="Listenabsatz"/>
        <w:suppressAutoHyphens/>
        <w:spacing w:after="0" w:line="240" w:lineRule="auto"/>
        <w:jc w:val="both"/>
      </w:pPr>
    </w:p>
    <w:p w14:paraId="2AE1A49D" w14:textId="77777777" w:rsidR="00F002DE" w:rsidRPr="003675C2" w:rsidRDefault="00F002DE" w:rsidP="00DB06C1">
      <w:pPr>
        <w:suppressAutoHyphens/>
        <w:spacing w:after="0" w:line="240" w:lineRule="auto"/>
        <w:jc w:val="both"/>
        <w:rPr>
          <w:b/>
        </w:rPr>
      </w:pPr>
      <w:r>
        <w:rPr>
          <w:b/>
        </w:rPr>
        <w:t xml:space="preserve">Allgemeine </w:t>
      </w:r>
      <w:r w:rsidRPr="003675C2">
        <w:rPr>
          <w:b/>
        </w:rPr>
        <w:t>Hinweise:</w:t>
      </w:r>
    </w:p>
    <w:p w14:paraId="2AE1A49E" w14:textId="77777777" w:rsidR="00F002DE" w:rsidRDefault="00F002DE" w:rsidP="00DB06C1">
      <w:pPr>
        <w:pStyle w:val="Listenabsatz"/>
        <w:numPr>
          <w:ilvl w:val="0"/>
          <w:numId w:val="76"/>
        </w:numPr>
        <w:suppressAutoHyphens/>
        <w:spacing w:after="0" w:line="240" w:lineRule="auto"/>
        <w:jc w:val="both"/>
      </w:pPr>
      <w:r>
        <w:t xml:space="preserve">Es ist hilfreich, den Aufnahmeraum vom Arbeitsraum zu trennen. Gerade bei der Aufnahme muss absolute Ruhe herrschen. </w:t>
      </w:r>
    </w:p>
    <w:p w14:paraId="2AE1A49F" w14:textId="77777777" w:rsidR="00F002DE" w:rsidRDefault="00F002DE" w:rsidP="00DB06C1">
      <w:pPr>
        <w:pStyle w:val="Listenabsatz"/>
        <w:numPr>
          <w:ilvl w:val="0"/>
          <w:numId w:val="76"/>
        </w:numPr>
        <w:suppressAutoHyphens/>
        <w:spacing w:after="0" w:line="240" w:lineRule="auto"/>
        <w:jc w:val="both"/>
      </w:pPr>
      <w:r w:rsidRPr="002226BD">
        <w:t xml:space="preserve">WICHTIG: Weisen Sie die SuS </w:t>
      </w:r>
      <w:r>
        <w:t>auf die rechtliche Problematik hin: Die verwendeten Smartphones sind nicht über die Schule extra versichert, sondern es werden vermutlich ähnliche Regelungen gelten, wie z.B. im UR verwendete persönliche Gegenstände. (Hinweis: Vorsicht bei Kabeln von Smartphones, die zum Aufladen an die Steckdose angeschlossen sind.)</w:t>
      </w:r>
    </w:p>
    <w:p w14:paraId="2AE1A4A0" w14:textId="77777777" w:rsidR="00F002DE" w:rsidRDefault="00F002DE" w:rsidP="00DB06C1">
      <w:pPr>
        <w:pStyle w:val="Listenabsatz"/>
        <w:numPr>
          <w:ilvl w:val="0"/>
          <w:numId w:val="76"/>
        </w:numPr>
        <w:suppressAutoHyphens/>
        <w:spacing w:after="0" w:line="240" w:lineRule="auto"/>
        <w:jc w:val="both"/>
      </w:pPr>
      <w:r w:rsidRPr="002226BD">
        <w:t xml:space="preserve">WICHTIG: Weisen Sie </w:t>
      </w:r>
      <w:r>
        <w:t xml:space="preserve">darauf hin, dass die SuS zwar beim Arbeiten im Klassenzimmer unbedenklich Clip Arts verwenden können, dass aber bei Veröffentlichungen im Internet sehr leicht bei </w:t>
      </w:r>
      <w:r w:rsidRPr="002226BD">
        <w:t xml:space="preserve">nicht eigenem Bild- oder Tonmaterial </w:t>
      </w:r>
      <w:r>
        <w:t xml:space="preserve">Urheberrechte verletzt werden können (z.B. beim Hochladen bei YouTube). Dies kann rechtliche Konsequenzen mit sich führen. </w:t>
      </w:r>
    </w:p>
    <w:p w14:paraId="2AE1A4A1" w14:textId="77777777" w:rsidR="00F002DE" w:rsidRDefault="00F002DE" w:rsidP="00DB06C1">
      <w:pPr>
        <w:suppressAutoHyphens/>
        <w:spacing w:after="0" w:line="240" w:lineRule="auto"/>
        <w:jc w:val="both"/>
        <w:rPr>
          <w:b/>
        </w:rPr>
      </w:pPr>
    </w:p>
    <w:p w14:paraId="2AE1A4A2" w14:textId="77777777" w:rsidR="00F002DE" w:rsidRPr="003675C2" w:rsidRDefault="00F002DE" w:rsidP="00DB06C1">
      <w:pPr>
        <w:suppressAutoHyphens/>
        <w:spacing w:after="0" w:line="240" w:lineRule="auto"/>
        <w:jc w:val="both"/>
        <w:rPr>
          <w:b/>
        </w:rPr>
      </w:pPr>
      <w:r w:rsidRPr="003675C2">
        <w:rPr>
          <w:b/>
        </w:rPr>
        <w:t>Mögliche Fehlerquellen:</w:t>
      </w:r>
    </w:p>
    <w:p w14:paraId="2AE1A4A3" w14:textId="77777777" w:rsidR="00F002DE" w:rsidRDefault="00F002DE" w:rsidP="00DB06C1">
      <w:pPr>
        <w:pStyle w:val="Listenabsatz"/>
        <w:numPr>
          <w:ilvl w:val="0"/>
          <w:numId w:val="73"/>
        </w:numPr>
        <w:suppressAutoHyphens/>
        <w:spacing w:after="0" w:line="240" w:lineRule="auto"/>
        <w:jc w:val="both"/>
      </w:pPr>
      <w:r>
        <w:t>Das Aufnahmestativ sollte in möglichst heller Umgebung – am besten mit indirektem Licht – sein. Liegt es zu nahe am Fenster, könnte z.B. das Fensterkreuz oder der Stab mit Handy einen Schatten auf die Anordnung werfen.</w:t>
      </w:r>
    </w:p>
    <w:p w14:paraId="2AE1A4A4" w14:textId="77777777" w:rsidR="00F002DE" w:rsidRDefault="00F002DE" w:rsidP="00DB06C1">
      <w:pPr>
        <w:pStyle w:val="Listenabsatz"/>
        <w:numPr>
          <w:ilvl w:val="0"/>
          <w:numId w:val="73"/>
        </w:numPr>
        <w:suppressAutoHyphens/>
        <w:spacing w:after="0" w:line="240" w:lineRule="auto"/>
        <w:jc w:val="both"/>
      </w:pPr>
      <w:r>
        <w:t>Die Bilder/ Objekte müssen möglichst flach eingeschoben werden, sonst reagiert der Autofokus des Handys und verschiebt die Perspektive.</w:t>
      </w:r>
    </w:p>
    <w:p w14:paraId="2AE1A4A5" w14:textId="77777777" w:rsidR="00F002DE" w:rsidRDefault="00F002DE" w:rsidP="00DB06C1">
      <w:pPr>
        <w:pStyle w:val="Listenabsatz"/>
        <w:numPr>
          <w:ilvl w:val="0"/>
          <w:numId w:val="73"/>
        </w:numPr>
        <w:suppressAutoHyphens/>
        <w:spacing w:after="0" w:line="240" w:lineRule="auto"/>
        <w:jc w:val="both"/>
      </w:pPr>
      <w:r>
        <w:t xml:space="preserve">Es spart viel Zeit und Mühe darauf zu achten, dass das Video vom Handy „richtig herum“ aufgenommen wird. D.h.: die obere Seite der Leinwand muss auch oben beim Video sein. Durch ein ungeschicktes Kippen des Aufnahmestatives kann sich dies ändern. Ansonsten muss das Video nachträglich gedreht werden. Programme wie z.B. „Video Drehen“ (IOS) oder der „VLC-Player“ (Funktion: Transformieren </w:t>
      </w:r>
      <w:r>
        <w:rPr>
          <w:rFonts w:ascii="ZDingbats" w:hAnsi="ZDingbats"/>
        </w:rPr>
        <w:t xml:space="preserve">=&gt; </w:t>
      </w:r>
      <w:r>
        <w:t xml:space="preserve">Bild/ Video) können hier nachträglich weiterhelfen. </w:t>
      </w:r>
    </w:p>
    <w:p w14:paraId="575728A3" w14:textId="77777777" w:rsidR="00D606A0" w:rsidRDefault="00D606A0" w:rsidP="00DB06C1">
      <w:pPr>
        <w:suppressAutoHyphens/>
        <w:spacing w:after="0" w:line="240" w:lineRule="auto"/>
        <w:jc w:val="both"/>
      </w:pPr>
    </w:p>
    <w:p w14:paraId="2AE1A4A6" w14:textId="62DD1AB9" w:rsidR="00F002DE" w:rsidRDefault="00F002DE" w:rsidP="00DB06C1">
      <w:pPr>
        <w:suppressAutoHyphens/>
        <w:spacing w:after="0" w:line="240" w:lineRule="auto"/>
        <w:jc w:val="both"/>
      </w:pPr>
      <w:r>
        <w:t>Material: Clip Arts</w:t>
      </w:r>
    </w:p>
    <w:p w14:paraId="2AE1A4A7" w14:textId="77777777" w:rsidR="00F002DE" w:rsidRDefault="00F002DE" w:rsidP="006742E1">
      <w:pPr>
        <w:suppressAutoHyphens/>
        <w:spacing w:line="240" w:lineRule="auto"/>
      </w:pPr>
      <w:r>
        <w:rPr>
          <w:noProof/>
          <w:lang w:eastAsia="de-DE"/>
        </w:rPr>
        <w:lastRenderedPageBreak/>
        <w:drawing>
          <wp:inline distT="0" distB="0" distL="0" distR="0" wp14:anchorId="2AE1A78F" wp14:editId="2AE1A790">
            <wp:extent cx="5753100" cy="8134350"/>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2AE1A4A8" w14:textId="77777777" w:rsidR="00F002DE" w:rsidRDefault="00F002DE" w:rsidP="006742E1">
      <w:pPr>
        <w:suppressAutoHyphens/>
        <w:spacing w:line="240" w:lineRule="auto"/>
        <w:jc w:val="right"/>
      </w:pPr>
      <w:r>
        <w:t xml:space="preserve">von Lucia </w:t>
      </w:r>
      <w:proofErr w:type="spellStart"/>
      <w:r>
        <w:t>Nill</w:t>
      </w:r>
      <w:proofErr w:type="spellEnd"/>
      <w:r>
        <w:br w:type="page"/>
      </w:r>
    </w:p>
    <w:p w14:paraId="2AE1A4A9" w14:textId="77777777" w:rsidR="00F002DE" w:rsidRDefault="00F002DE" w:rsidP="006742E1">
      <w:pPr>
        <w:suppressAutoHyphens/>
        <w:spacing w:line="240" w:lineRule="auto"/>
      </w:pPr>
    </w:p>
    <w:p w14:paraId="2AE1A4AA" w14:textId="77777777" w:rsidR="00F002DE" w:rsidRDefault="00F002DE" w:rsidP="006742E1">
      <w:pPr>
        <w:suppressAutoHyphens/>
        <w:spacing w:line="240" w:lineRule="auto"/>
      </w:pPr>
      <w:r>
        <w:rPr>
          <w:noProof/>
          <w:lang w:eastAsia="de-DE"/>
        </w:rPr>
        <w:drawing>
          <wp:anchor distT="0" distB="0" distL="114300" distR="114300" simplePos="0" relativeHeight="251869184" behindDoc="0" locked="0" layoutInCell="1" allowOverlap="1" wp14:anchorId="2AE1A791" wp14:editId="2AE1A792">
            <wp:simplePos x="0" y="0"/>
            <wp:positionH relativeFrom="margin">
              <wp:align>right</wp:align>
            </wp:positionH>
            <wp:positionV relativeFrom="paragraph">
              <wp:posOffset>244475</wp:posOffset>
            </wp:positionV>
            <wp:extent cx="5753100" cy="5715000"/>
            <wp:effectExtent l="0" t="0" r="0" b="0"/>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5715000"/>
                    </a:xfrm>
                    <a:prstGeom prst="rect">
                      <a:avLst/>
                    </a:prstGeom>
                    <a:noFill/>
                    <a:ln>
                      <a:noFill/>
                    </a:ln>
                  </pic:spPr>
                </pic:pic>
              </a:graphicData>
            </a:graphic>
          </wp:anchor>
        </w:drawing>
      </w:r>
    </w:p>
    <w:p w14:paraId="2AE1A4AB" w14:textId="77777777" w:rsidR="00F002DE" w:rsidRDefault="00F002DE" w:rsidP="006742E1">
      <w:pPr>
        <w:suppressAutoHyphens/>
        <w:spacing w:line="240" w:lineRule="auto"/>
      </w:pPr>
    </w:p>
    <w:p w14:paraId="2AE1A4AC" w14:textId="77777777" w:rsidR="00F002DE" w:rsidRDefault="00F002DE" w:rsidP="006742E1">
      <w:pPr>
        <w:suppressAutoHyphens/>
        <w:spacing w:line="240" w:lineRule="auto"/>
      </w:pPr>
    </w:p>
    <w:p w14:paraId="2AE1A4AD" w14:textId="77777777" w:rsidR="00F002DE" w:rsidRDefault="00F002DE" w:rsidP="006742E1">
      <w:pPr>
        <w:suppressAutoHyphens/>
        <w:spacing w:line="240" w:lineRule="auto"/>
      </w:pPr>
    </w:p>
    <w:p w14:paraId="2AE1A4AE" w14:textId="77777777" w:rsidR="00F002DE" w:rsidRDefault="00F002DE" w:rsidP="006742E1">
      <w:pPr>
        <w:suppressAutoHyphens/>
        <w:spacing w:line="240" w:lineRule="auto"/>
      </w:pPr>
    </w:p>
    <w:p w14:paraId="2AE1A4AF" w14:textId="77777777" w:rsidR="00F002DE" w:rsidRDefault="00F002DE" w:rsidP="006742E1">
      <w:pPr>
        <w:suppressAutoHyphens/>
        <w:spacing w:line="240" w:lineRule="auto"/>
      </w:pPr>
    </w:p>
    <w:p w14:paraId="2AE1A4B0" w14:textId="77777777" w:rsidR="00F002DE" w:rsidRDefault="00F002DE" w:rsidP="006742E1">
      <w:pPr>
        <w:suppressAutoHyphens/>
        <w:spacing w:line="240" w:lineRule="auto"/>
      </w:pPr>
    </w:p>
    <w:p w14:paraId="2AE1A4B1" w14:textId="77777777" w:rsidR="00F002DE" w:rsidRDefault="00F002DE" w:rsidP="006742E1">
      <w:pPr>
        <w:suppressAutoHyphens/>
        <w:spacing w:line="240" w:lineRule="auto"/>
      </w:pPr>
    </w:p>
    <w:p w14:paraId="2AE1A4B2" w14:textId="77777777" w:rsidR="00F002DE" w:rsidRDefault="00F002DE" w:rsidP="006742E1">
      <w:pPr>
        <w:suppressAutoHyphens/>
        <w:spacing w:line="240" w:lineRule="auto"/>
      </w:pPr>
    </w:p>
    <w:p w14:paraId="2AE1A4B3" w14:textId="77777777" w:rsidR="00F002DE" w:rsidRDefault="00F002DE" w:rsidP="006742E1">
      <w:pPr>
        <w:suppressAutoHyphens/>
        <w:spacing w:line="240" w:lineRule="auto"/>
      </w:pPr>
    </w:p>
    <w:p w14:paraId="2AE1A4B4" w14:textId="77777777" w:rsidR="00F002DE" w:rsidRDefault="00F002DE" w:rsidP="006742E1">
      <w:pPr>
        <w:suppressAutoHyphens/>
        <w:spacing w:line="240" w:lineRule="auto"/>
      </w:pPr>
    </w:p>
    <w:p w14:paraId="2AE1A4B5" w14:textId="77777777" w:rsidR="00F002DE" w:rsidRDefault="00F002DE" w:rsidP="006742E1">
      <w:pPr>
        <w:suppressAutoHyphens/>
        <w:spacing w:line="240" w:lineRule="auto"/>
      </w:pPr>
    </w:p>
    <w:p w14:paraId="2AE1A4B6" w14:textId="77777777" w:rsidR="00F002DE" w:rsidRDefault="00F002DE" w:rsidP="006742E1">
      <w:pPr>
        <w:suppressAutoHyphens/>
        <w:spacing w:line="240" w:lineRule="auto"/>
      </w:pPr>
    </w:p>
    <w:p w14:paraId="2AE1A4B7" w14:textId="77777777" w:rsidR="00F002DE" w:rsidRDefault="00F002DE" w:rsidP="006742E1">
      <w:pPr>
        <w:suppressAutoHyphens/>
        <w:spacing w:line="240" w:lineRule="auto"/>
      </w:pPr>
    </w:p>
    <w:p w14:paraId="2AE1A4B8" w14:textId="77777777" w:rsidR="00F002DE" w:rsidRDefault="00F002DE" w:rsidP="006742E1">
      <w:pPr>
        <w:suppressAutoHyphens/>
        <w:spacing w:line="240" w:lineRule="auto"/>
      </w:pPr>
    </w:p>
    <w:p w14:paraId="2AE1A4B9" w14:textId="77777777" w:rsidR="00F002DE" w:rsidRDefault="00F002DE" w:rsidP="006742E1">
      <w:pPr>
        <w:suppressAutoHyphens/>
        <w:spacing w:line="240" w:lineRule="auto"/>
      </w:pPr>
    </w:p>
    <w:p w14:paraId="2AE1A4BA" w14:textId="77777777" w:rsidR="00F002DE" w:rsidRDefault="00F002DE" w:rsidP="006742E1">
      <w:pPr>
        <w:suppressAutoHyphens/>
        <w:spacing w:line="240" w:lineRule="auto"/>
      </w:pPr>
    </w:p>
    <w:p w14:paraId="2AE1A4BB" w14:textId="77777777" w:rsidR="00F002DE" w:rsidRDefault="00F002DE" w:rsidP="006742E1">
      <w:pPr>
        <w:suppressAutoHyphens/>
        <w:spacing w:line="240" w:lineRule="auto"/>
      </w:pPr>
    </w:p>
    <w:p w14:paraId="2AE1A4BC" w14:textId="77777777" w:rsidR="00F002DE" w:rsidRDefault="00F002DE" w:rsidP="006742E1">
      <w:pPr>
        <w:suppressAutoHyphens/>
        <w:spacing w:line="240" w:lineRule="auto"/>
      </w:pPr>
    </w:p>
    <w:p w14:paraId="2AE1A4BD" w14:textId="77777777" w:rsidR="00F002DE" w:rsidRDefault="00F002DE" w:rsidP="006742E1">
      <w:pPr>
        <w:suppressAutoHyphens/>
        <w:spacing w:line="240" w:lineRule="auto"/>
      </w:pPr>
    </w:p>
    <w:p w14:paraId="2AE1A4BE" w14:textId="77777777" w:rsidR="00F002DE" w:rsidRDefault="00F002DE" w:rsidP="006742E1">
      <w:pPr>
        <w:suppressAutoHyphens/>
        <w:spacing w:line="240" w:lineRule="auto"/>
      </w:pPr>
    </w:p>
    <w:p w14:paraId="2AE1A4BF" w14:textId="77777777" w:rsidR="00F002DE" w:rsidRDefault="00F002DE" w:rsidP="006742E1">
      <w:pPr>
        <w:suppressAutoHyphens/>
        <w:spacing w:line="240" w:lineRule="auto"/>
      </w:pPr>
    </w:p>
    <w:p w14:paraId="2AE1A4C0" w14:textId="77777777" w:rsidR="00F002DE" w:rsidRDefault="00F002DE" w:rsidP="006742E1">
      <w:pPr>
        <w:suppressAutoHyphens/>
        <w:spacing w:line="240" w:lineRule="auto"/>
      </w:pPr>
    </w:p>
    <w:p w14:paraId="2AE1A4C1" w14:textId="77777777" w:rsidR="00F002DE" w:rsidRDefault="00F002DE" w:rsidP="006742E1">
      <w:pPr>
        <w:suppressAutoHyphens/>
        <w:spacing w:line="240" w:lineRule="auto"/>
      </w:pPr>
    </w:p>
    <w:p w14:paraId="2AE1A4C2" w14:textId="77777777" w:rsidR="00F002DE" w:rsidRDefault="00F002DE" w:rsidP="006742E1">
      <w:pPr>
        <w:suppressAutoHyphens/>
        <w:spacing w:line="240" w:lineRule="auto"/>
      </w:pPr>
    </w:p>
    <w:p w14:paraId="2AE1A4C3" w14:textId="77777777" w:rsidR="00F002DE" w:rsidRDefault="00F002DE" w:rsidP="006742E1">
      <w:pPr>
        <w:suppressAutoHyphens/>
        <w:spacing w:line="240" w:lineRule="auto"/>
      </w:pPr>
    </w:p>
    <w:p w14:paraId="2AE1A4C4" w14:textId="77777777" w:rsidR="00F002DE" w:rsidRDefault="00F002DE" w:rsidP="006742E1">
      <w:pPr>
        <w:suppressAutoHyphens/>
        <w:spacing w:line="240" w:lineRule="auto"/>
        <w:jc w:val="right"/>
      </w:pPr>
      <w:r>
        <w:t xml:space="preserve">von Lucia </w:t>
      </w:r>
      <w:proofErr w:type="spellStart"/>
      <w:r>
        <w:t>Nill</w:t>
      </w:r>
      <w:proofErr w:type="spellEnd"/>
    </w:p>
    <w:p w14:paraId="2AE1A4C5" w14:textId="77777777" w:rsidR="00F002DE" w:rsidRDefault="00F002DE" w:rsidP="006742E1">
      <w:pPr>
        <w:suppressAutoHyphens/>
        <w:spacing w:line="240" w:lineRule="auto"/>
      </w:pPr>
      <w:r>
        <w:rPr>
          <w:noProof/>
          <w:lang w:eastAsia="de-DE"/>
        </w:rPr>
        <w:lastRenderedPageBreak/>
        <w:drawing>
          <wp:inline distT="0" distB="0" distL="0" distR="0" wp14:anchorId="2AE1A793" wp14:editId="2AE1A794">
            <wp:extent cx="5759450" cy="7292130"/>
            <wp:effectExtent l="0" t="0" r="0" b="4445"/>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7292130"/>
                    </a:xfrm>
                    <a:prstGeom prst="rect">
                      <a:avLst/>
                    </a:prstGeom>
                    <a:noFill/>
                    <a:ln>
                      <a:noFill/>
                    </a:ln>
                  </pic:spPr>
                </pic:pic>
              </a:graphicData>
            </a:graphic>
          </wp:inline>
        </w:drawing>
      </w:r>
    </w:p>
    <w:p w14:paraId="2AE1A4C6" w14:textId="77777777" w:rsidR="00F002DE" w:rsidRDefault="00F002DE" w:rsidP="006742E1">
      <w:pPr>
        <w:suppressAutoHyphens/>
        <w:spacing w:line="240" w:lineRule="auto"/>
      </w:pPr>
    </w:p>
    <w:p w14:paraId="2AE1A4C7" w14:textId="77777777" w:rsidR="00F002DE" w:rsidRDefault="00F002DE" w:rsidP="006742E1">
      <w:pPr>
        <w:suppressAutoHyphens/>
        <w:spacing w:line="240" w:lineRule="auto"/>
      </w:pPr>
    </w:p>
    <w:p w14:paraId="2AE1A4C8" w14:textId="77777777" w:rsidR="00F002DE" w:rsidRDefault="00F002DE" w:rsidP="006742E1">
      <w:pPr>
        <w:suppressAutoHyphens/>
        <w:spacing w:line="240" w:lineRule="auto"/>
      </w:pPr>
    </w:p>
    <w:p w14:paraId="2AE1A4C9" w14:textId="77777777" w:rsidR="00F002DE" w:rsidRDefault="00F002DE" w:rsidP="006742E1">
      <w:pPr>
        <w:suppressAutoHyphens/>
        <w:spacing w:line="240" w:lineRule="auto"/>
      </w:pPr>
    </w:p>
    <w:p w14:paraId="2AE1A4CA" w14:textId="77777777" w:rsidR="00F002DE" w:rsidRDefault="00F002DE" w:rsidP="006742E1">
      <w:pPr>
        <w:suppressAutoHyphens/>
        <w:spacing w:line="240" w:lineRule="auto"/>
        <w:jc w:val="right"/>
      </w:pPr>
      <w:r>
        <w:t xml:space="preserve">von Lucia </w:t>
      </w:r>
      <w:proofErr w:type="spellStart"/>
      <w:r>
        <w:t>Nill</w:t>
      </w:r>
      <w:proofErr w:type="spellEnd"/>
    </w:p>
    <w:sectPr w:rsidR="00F002DE" w:rsidSect="0036523D">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737FD" w14:textId="77777777" w:rsidR="00145148" w:rsidRDefault="00145148" w:rsidP="00201A84">
      <w:pPr>
        <w:spacing w:after="0" w:line="240" w:lineRule="auto"/>
      </w:pPr>
      <w:r>
        <w:separator/>
      </w:r>
    </w:p>
  </w:endnote>
  <w:endnote w:type="continuationSeparator" w:id="0">
    <w:p w14:paraId="5DB87707" w14:textId="77777777" w:rsidR="00145148" w:rsidRDefault="00145148" w:rsidP="00201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ZDingbats">
    <w:altName w:val="Calibri"/>
    <w:panose1 w:val="050006000200000200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8FD34" w14:textId="77777777" w:rsidR="00145148" w:rsidRDefault="00145148" w:rsidP="00201A84">
      <w:pPr>
        <w:spacing w:after="0" w:line="240" w:lineRule="auto"/>
      </w:pPr>
      <w:r>
        <w:separator/>
      </w:r>
    </w:p>
  </w:footnote>
  <w:footnote w:type="continuationSeparator" w:id="0">
    <w:p w14:paraId="190AD9D9" w14:textId="77777777" w:rsidR="00145148" w:rsidRDefault="00145148" w:rsidP="00201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1A79B" w14:textId="77777777" w:rsidR="00505DF7" w:rsidRDefault="00505DF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677C"/>
    <w:multiLevelType w:val="hybridMultilevel"/>
    <w:tmpl w:val="851C14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0837F3"/>
    <w:multiLevelType w:val="hybridMultilevel"/>
    <w:tmpl w:val="BD60B2F2"/>
    <w:lvl w:ilvl="0" w:tplc="EFD2F6C0">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FD4487"/>
    <w:multiLevelType w:val="hybridMultilevel"/>
    <w:tmpl w:val="43A2FCE8"/>
    <w:lvl w:ilvl="0" w:tplc="D50E0A60">
      <w:start w:val="1"/>
      <w:numFmt w:val="decimal"/>
      <w:lvlText w:val="(%1)"/>
      <w:lvlJc w:val="left"/>
      <w:pPr>
        <w:ind w:left="1494" w:hanging="360"/>
      </w:pPr>
      <w:rPr>
        <w:rFonts w:hint="default"/>
        <w:b/>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 w15:restartNumberingAfterBreak="0">
    <w:nsid w:val="03254342"/>
    <w:multiLevelType w:val="hybridMultilevel"/>
    <w:tmpl w:val="261C42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3D2510D"/>
    <w:multiLevelType w:val="hybridMultilevel"/>
    <w:tmpl w:val="3B4EB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8A51B3"/>
    <w:multiLevelType w:val="hybridMultilevel"/>
    <w:tmpl w:val="0CCE9F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6D25480"/>
    <w:multiLevelType w:val="hybridMultilevel"/>
    <w:tmpl w:val="B2F278B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7864A04"/>
    <w:multiLevelType w:val="hybridMultilevel"/>
    <w:tmpl w:val="C45A6A7E"/>
    <w:lvl w:ilvl="0" w:tplc="CC96359E">
      <w:start w:val="1"/>
      <w:numFmt w:val="upperLetter"/>
      <w:lvlText w:val="%1)"/>
      <w:lvlJc w:val="left"/>
      <w:pPr>
        <w:ind w:left="1080" w:hanging="360"/>
      </w:pPr>
      <w:rPr>
        <w:rFonts w:hint="default"/>
        <w:b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7A73E9D"/>
    <w:multiLevelType w:val="hybridMultilevel"/>
    <w:tmpl w:val="61D8FEB4"/>
    <w:lvl w:ilvl="0" w:tplc="CF36F722">
      <w:start w:val="1"/>
      <w:numFmt w:val="lowerLetter"/>
      <w:lvlText w:val="(%1)"/>
      <w:lvlJc w:val="left"/>
      <w:pPr>
        <w:ind w:left="1494" w:hanging="360"/>
      </w:pPr>
      <w:rPr>
        <w:rFonts w:hint="default"/>
      </w:rPr>
    </w:lvl>
    <w:lvl w:ilvl="1" w:tplc="04070019">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9" w15:restartNumberingAfterBreak="0">
    <w:nsid w:val="095A6B25"/>
    <w:multiLevelType w:val="hybridMultilevel"/>
    <w:tmpl w:val="03AC1D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ADC3FDC"/>
    <w:multiLevelType w:val="hybridMultilevel"/>
    <w:tmpl w:val="03AC1D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AD19B7"/>
    <w:multiLevelType w:val="hybridMultilevel"/>
    <w:tmpl w:val="5002E050"/>
    <w:lvl w:ilvl="0" w:tplc="8A02D950">
      <w:start w:val="1"/>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D2B5A7D"/>
    <w:multiLevelType w:val="hybridMultilevel"/>
    <w:tmpl w:val="766ED3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DEC5B54"/>
    <w:multiLevelType w:val="hybridMultilevel"/>
    <w:tmpl w:val="CFA8E3B4"/>
    <w:lvl w:ilvl="0" w:tplc="2EE4576C">
      <w:numFmt w:val="bullet"/>
      <w:lvlText w:val="-"/>
      <w:lvlJc w:val="left"/>
      <w:pPr>
        <w:ind w:left="1080" w:hanging="360"/>
      </w:pPr>
      <w:rPr>
        <w:rFonts w:ascii="Calibri" w:eastAsiaTheme="minorHAnsi" w:hAnsi="Calibri" w:cstheme="minorBidi" w:hint="default"/>
      </w:rPr>
    </w:lvl>
    <w:lvl w:ilvl="1" w:tplc="2EE4576C">
      <w:numFmt w:val="bullet"/>
      <w:lvlText w:val="-"/>
      <w:lvlJc w:val="left"/>
      <w:pPr>
        <w:ind w:left="1800" w:hanging="360"/>
      </w:pPr>
      <w:rPr>
        <w:rFonts w:ascii="Calibri" w:eastAsiaTheme="minorHAnsi" w:hAnsi="Calibri" w:cstheme="minorBidi"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0EF34497"/>
    <w:multiLevelType w:val="hybridMultilevel"/>
    <w:tmpl w:val="A0A8F4D8"/>
    <w:lvl w:ilvl="0" w:tplc="962C8DA6">
      <w:start w:val="12"/>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11790E7D"/>
    <w:multiLevelType w:val="hybridMultilevel"/>
    <w:tmpl w:val="442E0826"/>
    <w:lvl w:ilvl="0" w:tplc="0FE0680E">
      <w:start w:val="1"/>
      <w:numFmt w:val="bullet"/>
      <w:lvlText w:val=""/>
      <w:lvlJc w:val="left"/>
      <w:pPr>
        <w:ind w:left="720" w:hanging="360"/>
      </w:pPr>
      <w:rPr>
        <w:rFonts w:ascii="Wingdings" w:hAnsi="Wingding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20D3C64"/>
    <w:multiLevelType w:val="multilevel"/>
    <w:tmpl w:val="31EA684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7" w15:restartNumberingAfterBreak="0">
    <w:nsid w:val="12E51273"/>
    <w:multiLevelType w:val="hybridMultilevel"/>
    <w:tmpl w:val="E7C4FA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38D49FD"/>
    <w:multiLevelType w:val="hybridMultilevel"/>
    <w:tmpl w:val="5308E4AA"/>
    <w:lvl w:ilvl="0" w:tplc="500C5AB0">
      <w:start w:val="1"/>
      <w:numFmt w:val="decimal"/>
      <w:lvlText w:val="%1."/>
      <w:lvlJc w:val="left"/>
      <w:pPr>
        <w:ind w:left="1069"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4912254"/>
    <w:multiLevelType w:val="hybridMultilevel"/>
    <w:tmpl w:val="F2D0B710"/>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14937EE3"/>
    <w:multiLevelType w:val="hybridMultilevel"/>
    <w:tmpl w:val="A4C6D8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150B0B3C"/>
    <w:multiLevelType w:val="hybridMultilevel"/>
    <w:tmpl w:val="ABB257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15B20FBD"/>
    <w:multiLevelType w:val="hybridMultilevel"/>
    <w:tmpl w:val="7960E7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BBD4B17"/>
    <w:multiLevelType w:val="hybridMultilevel"/>
    <w:tmpl w:val="3E247412"/>
    <w:lvl w:ilvl="0" w:tplc="EE281B06">
      <w:start w:val="1"/>
      <w:numFmt w:val="lowerLetter"/>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4" w15:restartNumberingAfterBreak="0">
    <w:nsid w:val="1BCE5D13"/>
    <w:multiLevelType w:val="multilevel"/>
    <w:tmpl w:val="D68EA21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25" w15:restartNumberingAfterBreak="0">
    <w:nsid w:val="1D143D30"/>
    <w:multiLevelType w:val="hybridMultilevel"/>
    <w:tmpl w:val="11BE26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DD1170B"/>
    <w:multiLevelType w:val="hybridMultilevel"/>
    <w:tmpl w:val="79C4DD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EE443E7"/>
    <w:multiLevelType w:val="hybridMultilevel"/>
    <w:tmpl w:val="8EA02DBE"/>
    <w:lvl w:ilvl="0" w:tplc="1790620A">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0DB2248"/>
    <w:multiLevelType w:val="hybridMultilevel"/>
    <w:tmpl w:val="7C0A268E"/>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1061CBE"/>
    <w:multiLevelType w:val="hybridMultilevel"/>
    <w:tmpl w:val="03AC1D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212662DD"/>
    <w:multiLevelType w:val="hybridMultilevel"/>
    <w:tmpl w:val="00421C0A"/>
    <w:lvl w:ilvl="0" w:tplc="04070017">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232D2463"/>
    <w:multiLevelType w:val="hybridMultilevel"/>
    <w:tmpl w:val="3B3E3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4D66F7B"/>
    <w:multiLevelType w:val="hybridMultilevel"/>
    <w:tmpl w:val="0A560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4FF72B8"/>
    <w:multiLevelType w:val="hybridMultilevel"/>
    <w:tmpl w:val="95BCC85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26762ABB"/>
    <w:multiLevelType w:val="hybridMultilevel"/>
    <w:tmpl w:val="FFE223E0"/>
    <w:lvl w:ilvl="0" w:tplc="04070001">
      <w:start w:val="1"/>
      <w:numFmt w:val="bullet"/>
      <w:lvlText w:val=""/>
      <w:lvlJc w:val="left"/>
      <w:pPr>
        <w:ind w:left="684" w:hanging="360"/>
      </w:pPr>
      <w:rPr>
        <w:rFonts w:ascii="Symbol" w:hAnsi="Symbol" w:hint="default"/>
      </w:rPr>
    </w:lvl>
    <w:lvl w:ilvl="1" w:tplc="04070003" w:tentative="1">
      <w:start w:val="1"/>
      <w:numFmt w:val="bullet"/>
      <w:lvlText w:val="o"/>
      <w:lvlJc w:val="left"/>
      <w:pPr>
        <w:ind w:left="1404" w:hanging="360"/>
      </w:pPr>
      <w:rPr>
        <w:rFonts w:ascii="Courier New" w:hAnsi="Courier New" w:cs="Courier New" w:hint="default"/>
      </w:rPr>
    </w:lvl>
    <w:lvl w:ilvl="2" w:tplc="04070005" w:tentative="1">
      <w:start w:val="1"/>
      <w:numFmt w:val="bullet"/>
      <w:lvlText w:val=""/>
      <w:lvlJc w:val="left"/>
      <w:pPr>
        <w:ind w:left="2124" w:hanging="360"/>
      </w:pPr>
      <w:rPr>
        <w:rFonts w:ascii="Wingdings" w:hAnsi="Wingdings" w:hint="default"/>
      </w:rPr>
    </w:lvl>
    <w:lvl w:ilvl="3" w:tplc="04070001" w:tentative="1">
      <w:start w:val="1"/>
      <w:numFmt w:val="bullet"/>
      <w:lvlText w:val=""/>
      <w:lvlJc w:val="left"/>
      <w:pPr>
        <w:ind w:left="2844" w:hanging="360"/>
      </w:pPr>
      <w:rPr>
        <w:rFonts w:ascii="Symbol" w:hAnsi="Symbol" w:hint="default"/>
      </w:rPr>
    </w:lvl>
    <w:lvl w:ilvl="4" w:tplc="04070003" w:tentative="1">
      <w:start w:val="1"/>
      <w:numFmt w:val="bullet"/>
      <w:lvlText w:val="o"/>
      <w:lvlJc w:val="left"/>
      <w:pPr>
        <w:ind w:left="3564" w:hanging="360"/>
      </w:pPr>
      <w:rPr>
        <w:rFonts w:ascii="Courier New" w:hAnsi="Courier New" w:cs="Courier New" w:hint="default"/>
      </w:rPr>
    </w:lvl>
    <w:lvl w:ilvl="5" w:tplc="04070005" w:tentative="1">
      <w:start w:val="1"/>
      <w:numFmt w:val="bullet"/>
      <w:lvlText w:val=""/>
      <w:lvlJc w:val="left"/>
      <w:pPr>
        <w:ind w:left="4284" w:hanging="360"/>
      </w:pPr>
      <w:rPr>
        <w:rFonts w:ascii="Wingdings" w:hAnsi="Wingdings" w:hint="default"/>
      </w:rPr>
    </w:lvl>
    <w:lvl w:ilvl="6" w:tplc="04070001" w:tentative="1">
      <w:start w:val="1"/>
      <w:numFmt w:val="bullet"/>
      <w:lvlText w:val=""/>
      <w:lvlJc w:val="left"/>
      <w:pPr>
        <w:ind w:left="5004" w:hanging="360"/>
      </w:pPr>
      <w:rPr>
        <w:rFonts w:ascii="Symbol" w:hAnsi="Symbol" w:hint="default"/>
      </w:rPr>
    </w:lvl>
    <w:lvl w:ilvl="7" w:tplc="04070003" w:tentative="1">
      <w:start w:val="1"/>
      <w:numFmt w:val="bullet"/>
      <w:lvlText w:val="o"/>
      <w:lvlJc w:val="left"/>
      <w:pPr>
        <w:ind w:left="5724" w:hanging="360"/>
      </w:pPr>
      <w:rPr>
        <w:rFonts w:ascii="Courier New" w:hAnsi="Courier New" w:cs="Courier New" w:hint="default"/>
      </w:rPr>
    </w:lvl>
    <w:lvl w:ilvl="8" w:tplc="04070005" w:tentative="1">
      <w:start w:val="1"/>
      <w:numFmt w:val="bullet"/>
      <w:lvlText w:val=""/>
      <w:lvlJc w:val="left"/>
      <w:pPr>
        <w:ind w:left="6444" w:hanging="360"/>
      </w:pPr>
      <w:rPr>
        <w:rFonts w:ascii="Wingdings" w:hAnsi="Wingdings" w:hint="default"/>
      </w:rPr>
    </w:lvl>
  </w:abstractNum>
  <w:abstractNum w:abstractNumId="35" w15:restartNumberingAfterBreak="0">
    <w:nsid w:val="26A004B6"/>
    <w:multiLevelType w:val="hybridMultilevel"/>
    <w:tmpl w:val="9DC65300"/>
    <w:lvl w:ilvl="0" w:tplc="BEE83C8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6" w15:restartNumberingAfterBreak="0">
    <w:nsid w:val="26D60BF7"/>
    <w:multiLevelType w:val="hybridMultilevel"/>
    <w:tmpl w:val="45D088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6FC441A"/>
    <w:multiLevelType w:val="hybridMultilevel"/>
    <w:tmpl w:val="BEF8D3F8"/>
    <w:lvl w:ilvl="0" w:tplc="28E2B914">
      <w:start w:val="1"/>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27437010"/>
    <w:multiLevelType w:val="hybridMultilevel"/>
    <w:tmpl w:val="DE04E48A"/>
    <w:lvl w:ilvl="0" w:tplc="04070001">
      <w:start w:val="1"/>
      <w:numFmt w:val="bullet"/>
      <w:lvlText w:val=""/>
      <w:lvlJc w:val="left"/>
      <w:pPr>
        <w:ind w:left="2138" w:hanging="360"/>
      </w:pPr>
      <w:rPr>
        <w:rFonts w:ascii="Symbol" w:hAnsi="Symbol" w:hint="default"/>
      </w:rPr>
    </w:lvl>
    <w:lvl w:ilvl="1" w:tplc="04070003">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9" w15:restartNumberingAfterBreak="0">
    <w:nsid w:val="29D03B63"/>
    <w:multiLevelType w:val="hybridMultilevel"/>
    <w:tmpl w:val="038C49E0"/>
    <w:lvl w:ilvl="0" w:tplc="04070005">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15:restartNumberingAfterBreak="0">
    <w:nsid w:val="2A095D87"/>
    <w:multiLevelType w:val="hybridMultilevel"/>
    <w:tmpl w:val="987A179A"/>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1" w15:restartNumberingAfterBreak="0">
    <w:nsid w:val="2AD9057D"/>
    <w:multiLevelType w:val="hybridMultilevel"/>
    <w:tmpl w:val="5EBEF6DC"/>
    <w:lvl w:ilvl="0" w:tplc="BF98BFCA">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2" w15:restartNumberingAfterBreak="0">
    <w:nsid w:val="2BB90C25"/>
    <w:multiLevelType w:val="multilevel"/>
    <w:tmpl w:val="52A271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43" w15:restartNumberingAfterBreak="0">
    <w:nsid w:val="2C3D5964"/>
    <w:multiLevelType w:val="multilevel"/>
    <w:tmpl w:val="38684DCC"/>
    <w:lvl w:ilvl="0">
      <w:start w:val="2"/>
      <w:numFmt w:val="decimal"/>
      <w:lvlText w:val="%1."/>
      <w:lvlJc w:val="left"/>
      <w:pPr>
        <w:tabs>
          <w:tab w:val="decimal"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C5A251F"/>
    <w:multiLevelType w:val="hybridMultilevel"/>
    <w:tmpl w:val="36386424"/>
    <w:lvl w:ilvl="0" w:tplc="1D98B576">
      <w:start w:val="5"/>
      <w:numFmt w:val="bullet"/>
      <w:lvlText w:val=""/>
      <w:lvlJc w:val="left"/>
      <w:pPr>
        <w:ind w:left="1080" w:hanging="360"/>
      </w:pPr>
      <w:rPr>
        <w:rFonts w:ascii="Symbol" w:eastAsiaTheme="minorHAnsi" w:hAnsi="Symbol"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4C8C11AC">
      <w:start w:val="3"/>
      <w:numFmt w:val="bullet"/>
      <w:lvlText w:val="-"/>
      <w:lvlJc w:val="left"/>
      <w:pPr>
        <w:ind w:left="3240" w:hanging="360"/>
      </w:pPr>
      <w:rPr>
        <w:rFonts w:ascii="Calibri" w:eastAsiaTheme="minorHAnsi" w:hAnsi="Calibri" w:cs="Calibri"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5" w15:restartNumberingAfterBreak="0">
    <w:nsid w:val="2E801485"/>
    <w:multiLevelType w:val="hybridMultilevel"/>
    <w:tmpl w:val="A74447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2F52300"/>
    <w:multiLevelType w:val="hybridMultilevel"/>
    <w:tmpl w:val="8550D968"/>
    <w:lvl w:ilvl="0" w:tplc="68040126">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3D70E3C"/>
    <w:multiLevelType w:val="hybridMultilevel"/>
    <w:tmpl w:val="B5AC224C"/>
    <w:lvl w:ilvl="0" w:tplc="0798BB6C">
      <w:start w:val="1"/>
      <w:numFmt w:val="upperRoman"/>
      <w:lvlText w:val="%1."/>
      <w:lvlJc w:val="left"/>
      <w:pPr>
        <w:ind w:left="1428" w:hanging="720"/>
      </w:pPr>
      <w:rPr>
        <w:rFonts w:hint="default"/>
        <w:i/>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8" w15:restartNumberingAfterBreak="0">
    <w:nsid w:val="34DB6F67"/>
    <w:multiLevelType w:val="hybridMultilevel"/>
    <w:tmpl w:val="1C321C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356F1785"/>
    <w:multiLevelType w:val="hybridMultilevel"/>
    <w:tmpl w:val="F03AA670"/>
    <w:lvl w:ilvl="0" w:tplc="98403E06">
      <w:start w:val="1"/>
      <w:numFmt w:val="bullet"/>
      <w:lvlText w:val="•"/>
      <w:lvlJc w:val="left"/>
      <w:pPr>
        <w:tabs>
          <w:tab w:val="num" w:pos="720"/>
        </w:tabs>
        <w:ind w:left="720" w:hanging="360"/>
      </w:pPr>
      <w:rPr>
        <w:rFonts w:ascii="Times New Roman" w:hAnsi="Times New Roman" w:hint="default"/>
      </w:rPr>
    </w:lvl>
    <w:lvl w:ilvl="1" w:tplc="EB188C2A" w:tentative="1">
      <w:start w:val="1"/>
      <w:numFmt w:val="bullet"/>
      <w:lvlText w:val="•"/>
      <w:lvlJc w:val="left"/>
      <w:pPr>
        <w:tabs>
          <w:tab w:val="num" w:pos="1440"/>
        </w:tabs>
        <w:ind w:left="1440" w:hanging="360"/>
      </w:pPr>
      <w:rPr>
        <w:rFonts w:ascii="Times New Roman" w:hAnsi="Times New Roman" w:hint="default"/>
      </w:rPr>
    </w:lvl>
    <w:lvl w:ilvl="2" w:tplc="A752874C" w:tentative="1">
      <w:start w:val="1"/>
      <w:numFmt w:val="bullet"/>
      <w:lvlText w:val="•"/>
      <w:lvlJc w:val="left"/>
      <w:pPr>
        <w:tabs>
          <w:tab w:val="num" w:pos="2160"/>
        </w:tabs>
        <w:ind w:left="2160" w:hanging="360"/>
      </w:pPr>
      <w:rPr>
        <w:rFonts w:ascii="Times New Roman" w:hAnsi="Times New Roman" w:hint="default"/>
      </w:rPr>
    </w:lvl>
    <w:lvl w:ilvl="3" w:tplc="F43681B2" w:tentative="1">
      <w:start w:val="1"/>
      <w:numFmt w:val="bullet"/>
      <w:lvlText w:val="•"/>
      <w:lvlJc w:val="left"/>
      <w:pPr>
        <w:tabs>
          <w:tab w:val="num" w:pos="2880"/>
        </w:tabs>
        <w:ind w:left="2880" w:hanging="360"/>
      </w:pPr>
      <w:rPr>
        <w:rFonts w:ascii="Times New Roman" w:hAnsi="Times New Roman" w:hint="default"/>
      </w:rPr>
    </w:lvl>
    <w:lvl w:ilvl="4" w:tplc="047A1E7E" w:tentative="1">
      <w:start w:val="1"/>
      <w:numFmt w:val="bullet"/>
      <w:lvlText w:val="•"/>
      <w:lvlJc w:val="left"/>
      <w:pPr>
        <w:tabs>
          <w:tab w:val="num" w:pos="3600"/>
        </w:tabs>
        <w:ind w:left="3600" w:hanging="360"/>
      </w:pPr>
      <w:rPr>
        <w:rFonts w:ascii="Times New Roman" w:hAnsi="Times New Roman" w:hint="default"/>
      </w:rPr>
    </w:lvl>
    <w:lvl w:ilvl="5" w:tplc="23AAB744" w:tentative="1">
      <w:start w:val="1"/>
      <w:numFmt w:val="bullet"/>
      <w:lvlText w:val="•"/>
      <w:lvlJc w:val="left"/>
      <w:pPr>
        <w:tabs>
          <w:tab w:val="num" w:pos="4320"/>
        </w:tabs>
        <w:ind w:left="4320" w:hanging="360"/>
      </w:pPr>
      <w:rPr>
        <w:rFonts w:ascii="Times New Roman" w:hAnsi="Times New Roman" w:hint="default"/>
      </w:rPr>
    </w:lvl>
    <w:lvl w:ilvl="6" w:tplc="2EDE7882" w:tentative="1">
      <w:start w:val="1"/>
      <w:numFmt w:val="bullet"/>
      <w:lvlText w:val="•"/>
      <w:lvlJc w:val="left"/>
      <w:pPr>
        <w:tabs>
          <w:tab w:val="num" w:pos="5040"/>
        </w:tabs>
        <w:ind w:left="5040" w:hanging="360"/>
      </w:pPr>
      <w:rPr>
        <w:rFonts w:ascii="Times New Roman" w:hAnsi="Times New Roman" w:hint="default"/>
      </w:rPr>
    </w:lvl>
    <w:lvl w:ilvl="7" w:tplc="B52AC278" w:tentative="1">
      <w:start w:val="1"/>
      <w:numFmt w:val="bullet"/>
      <w:lvlText w:val="•"/>
      <w:lvlJc w:val="left"/>
      <w:pPr>
        <w:tabs>
          <w:tab w:val="num" w:pos="5760"/>
        </w:tabs>
        <w:ind w:left="5760" w:hanging="360"/>
      </w:pPr>
      <w:rPr>
        <w:rFonts w:ascii="Times New Roman" w:hAnsi="Times New Roman" w:hint="default"/>
      </w:rPr>
    </w:lvl>
    <w:lvl w:ilvl="8" w:tplc="0730009E"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60A4E9B"/>
    <w:multiLevelType w:val="hybridMultilevel"/>
    <w:tmpl w:val="6A5A9B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6202219"/>
    <w:multiLevelType w:val="hybridMultilevel"/>
    <w:tmpl w:val="8BC801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6477095"/>
    <w:multiLevelType w:val="hybridMultilevel"/>
    <w:tmpl w:val="931CF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371D1049"/>
    <w:multiLevelType w:val="hybridMultilevel"/>
    <w:tmpl w:val="620272D8"/>
    <w:lvl w:ilvl="0" w:tplc="E7089CF2">
      <w:start w:val="1"/>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4" w15:restartNumberingAfterBreak="0">
    <w:nsid w:val="389D11A6"/>
    <w:multiLevelType w:val="hybridMultilevel"/>
    <w:tmpl w:val="3230E27A"/>
    <w:lvl w:ilvl="0" w:tplc="FAEE2C2E">
      <w:start w:val="1"/>
      <w:numFmt w:val="lowerLetter"/>
      <w:lvlText w:val="%1)"/>
      <w:lvlJc w:val="left"/>
      <w:pPr>
        <w:ind w:left="1788" w:hanging="360"/>
      </w:pPr>
      <w:rPr>
        <w:rFonts w:hint="default"/>
        <w:b w:val="0"/>
      </w:rPr>
    </w:lvl>
    <w:lvl w:ilvl="1" w:tplc="04070019" w:tentative="1">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abstractNum w:abstractNumId="55" w15:restartNumberingAfterBreak="0">
    <w:nsid w:val="396226C0"/>
    <w:multiLevelType w:val="hybridMultilevel"/>
    <w:tmpl w:val="D930880C"/>
    <w:lvl w:ilvl="0" w:tplc="178A7BD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6" w15:restartNumberingAfterBreak="0">
    <w:nsid w:val="39872CE0"/>
    <w:multiLevelType w:val="hybridMultilevel"/>
    <w:tmpl w:val="81DE85F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7" w15:restartNumberingAfterBreak="0">
    <w:nsid w:val="3AD373D1"/>
    <w:multiLevelType w:val="multilevel"/>
    <w:tmpl w:val="D856DB4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58" w15:restartNumberingAfterBreak="0">
    <w:nsid w:val="3AFD3C31"/>
    <w:multiLevelType w:val="hybridMultilevel"/>
    <w:tmpl w:val="5D449270"/>
    <w:lvl w:ilvl="0" w:tplc="04070005">
      <w:start w:val="1"/>
      <w:numFmt w:val="bullet"/>
      <w:lvlText w:val=""/>
      <w:lvlJc w:val="left"/>
      <w:pPr>
        <w:ind w:left="1713" w:hanging="360"/>
      </w:pPr>
      <w:rPr>
        <w:rFonts w:ascii="Wingdings" w:hAnsi="Wingdings"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59" w15:restartNumberingAfterBreak="0">
    <w:nsid w:val="3B863B2B"/>
    <w:multiLevelType w:val="hybridMultilevel"/>
    <w:tmpl w:val="189212C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3BC247C5"/>
    <w:multiLevelType w:val="hybridMultilevel"/>
    <w:tmpl w:val="38A452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3CD02B90"/>
    <w:multiLevelType w:val="hybridMultilevel"/>
    <w:tmpl w:val="9ED60A90"/>
    <w:lvl w:ilvl="0" w:tplc="500C5AB0">
      <w:start w:val="1"/>
      <w:numFmt w:val="decimal"/>
      <w:lvlText w:val="%1."/>
      <w:lvlJc w:val="left"/>
      <w:pPr>
        <w:ind w:left="1069" w:hanging="360"/>
      </w:pPr>
      <w:rPr>
        <w:rFonts w:hint="default"/>
      </w:r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62" w15:restartNumberingAfterBreak="0">
    <w:nsid w:val="3CE85A22"/>
    <w:multiLevelType w:val="hybridMultilevel"/>
    <w:tmpl w:val="FC3629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07F19FA"/>
    <w:multiLevelType w:val="multilevel"/>
    <w:tmpl w:val="778241B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64" w15:restartNumberingAfterBreak="0">
    <w:nsid w:val="40B945BC"/>
    <w:multiLevelType w:val="hybridMultilevel"/>
    <w:tmpl w:val="8776623A"/>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5" w15:restartNumberingAfterBreak="0">
    <w:nsid w:val="410647E0"/>
    <w:multiLevelType w:val="hybridMultilevel"/>
    <w:tmpl w:val="403CCF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42E45CEC"/>
    <w:multiLevelType w:val="hybridMultilevel"/>
    <w:tmpl w:val="099E3D5C"/>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7" w15:restartNumberingAfterBreak="0">
    <w:nsid w:val="4373542B"/>
    <w:multiLevelType w:val="hybridMultilevel"/>
    <w:tmpl w:val="9FD2B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78E43E7"/>
    <w:multiLevelType w:val="hybridMultilevel"/>
    <w:tmpl w:val="5EFC51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9" w15:restartNumberingAfterBreak="0">
    <w:nsid w:val="493653F2"/>
    <w:multiLevelType w:val="hybridMultilevel"/>
    <w:tmpl w:val="77044214"/>
    <w:lvl w:ilvl="0" w:tplc="2B66480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498F36A4"/>
    <w:multiLevelType w:val="hybridMultilevel"/>
    <w:tmpl w:val="9FA4C0BE"/>
    <w:lvl w:ilvl="0" w:tplc="8298909E">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49CA1E1D"/>
    <w:multiLevelType w:val="hybridMultilevel"/>
    <w:tmpl w:val="C4A43D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4A4744C4"/>
    <w:multiLevelType w:val="hybridMultilevel"/>
    <w:tmpl w:val="76B8D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505D50B7"/>
    <w:multiLevelType w:val="hybridMultilevel"/>
    <w:tmpl w:val="E6A026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15:restartNumberingAfterBreak="0">
    <w:nsid w:val="56CB7D2A"/>
    <w:multiLevelType w:val="hybridMultilevel"/>
    <w:tmpl w:val="577A40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57715A6F"/>
    <w:multiLevelType w:val="hybridMultilevel"/>
    <w:tmpl w:val="3124AAF2"/>
    <w:lvl w:ilvl="0" w:tplc="04070011">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6" w15:restartNumberingAfterBreak="0">
    <w:nsid w:val="5815711C"/>
    <w:multiLevelType w:val="hybridMultilevel"/>
    <w:tmpl w:val="4F8E8936"/>
    <w:lvl w:ilvl="0" w:tplc="04070005">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7" w15:restartNumberingAfterBreak="0">
    <w:nsid w:val="58767EAF"/>
    <w:multiLevelType w:val="multilevel"/>
    <w:tmpl w:val="83A258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78" w15:restartNumberingAfterBreak="0">
    <w:nsid w:val="58975612"/>
    <w:multiLevelType w:val="hybridMultilevel"/>
    <w:tmpl w:val="7A4C3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590E296C"/>
    <w:multiLevelType w:val="hybridMultilevel"/>
    <w:tmpl w:val="7C288B1E"/>
    <w:lvl w:ilvl="0" w:tplc="2EE4576C">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0" w15:restartNumberingAfterBreak="0">
    <w:nsid w:val="59B712AC"/>
    <w:multiLevelType w:val="hybridMultilevel"/>
    <w:tmpl w:val="0786110C"/>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1" w15:restartNumberingAfterBreak="0">
    <w:nsid w:val="59CD5BC9"/>
    <w:multiLevelType w:val="hybridMultilevel"/>
    <w:tmpl w:val="BA8C2F70"/>
    <w:lvl w:ilvl="0" w:tplc="60DEAF0A">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2" w15:restartNumberingAfterBreak="0">
    <w:nsid w:val="59F5623E"/>
    <w:multiLevelType w:val="hybridMultilevel"/>
    <w:tmpl w:val="84F42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5F700F14"/>
    <w:multiLevelType w:val="hybridMultilevel"/>
    <w:tmpl w:val="07021328"/>
    <w:lvl w:ilvl="0" w:tplc="C9541C68">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1072406"/>
    <w:multiLevelType w:val="hybridMultilevel"/>
    <w:tmpl w:val="D8B433DE"/>
    <w:lvl w:ilvl="0" w:tplc="E256B4E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1164DFD"/>
    <w:multiLevelType w:val="hybridMultilevel"/>
    <w:tmpl w:val="4240F970"/>
    <w:lvl w:ilvl="0" w:tplc="F6CEF2AC">
      <w:start w:val="2"/>
      <w:numFmt w:val="bullet"/>
      <w:lvlText w:val="-"/>
      <w:lvlJc w:val="left"/>
      <w:pPr>
        <w:ind w:left="1788" w:hanging="360"/>
      </w:pPr>
      <w:rPr>
        <w:rFonts w:ascii="Calibri" w:eastAsiaTheme="minorEastAsia" w:hAnsi="Calibri" w:cstheme="minorBidi"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86" w15:restartNumberingAfterBreak="0">
    <w:nsid w:val="63D707E9"/>
    <w:multiLevelType w:val="hybridMultilevel"/>
    <w:tmpl w:val="5C127422"/>
    <w:lvl w:ilvl="0" w:tplc="CB54DAF6">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87" w15:restartNumberingAfterBreak="0">
    <w:nsid w:val="64AC64F9"/>
    <w:multiLevelType w:val="multilevel"/>
    <w:tmpl w:val="C82CD47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88" w15:restartNumberingAfterBreak="0">
    <w:nsid w:val="68887C3C"/>
    <w:multiLevelType w:val="multilevel"/>
    <w:tmpl w:val="E0442F6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89" w15:restartNumberingAfterBreak="0">
    <w:nsid w:val="6A2A227B"/>
    <w:multiLevelType w:val="hybridMultilevel"/>
    <w:tmpl w:val="7128A694"/>
    <w:lvl w:ilvl="0" w:tplc="F33851E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0" w15:restartNumberingAfterBreak="0">
    <w:nsid w:val="6BEC7AEA"/>
    <w:multiLevelType w:val="multilevel"/>
    <w:tmpl w:val="5144EC7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91" w15:restartNumberingAfterBreak="0">
    <w:nsid w:val="6C0849F0"/>
    <w:multiLevelType w:val="hybridMultilevel"/>
    <w:tmpl w:val="69F204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2" w15:restartNumberingAfterBreak="0">
    <w:nsid w:val="6FC079E5"/>
    <w:multiLevelType w:val="hybridMultilevel"/>
    <w:tmpl w:val="4DDC526A"/>
    <w:lvl w:ilvl="0" w:tplc="262A6F34">
      <w:start w:val="1"/>
      <w:numFmt w:val="bullet"/>
      <w:lvlText w:val="•"/>
      <w:lvlJc w:val="left"/>
      <w:pPr>
        <w:tabs>
          <w:tab w:val="num" w:pos="720"/>
        </w:tabs>
        <w:ind w:left="720" w:hanging="360"/>
      </w:pPr>
      <w:rPr>
        <w:rFonts w:ascii="Times New Roman" w:hAnsi="Times New Roman" w:hint="default"/>
      </w:rPr>
    </w:lvl>
    <w:lvl w:ilvl="1" w:tplc="BAC82BAA" w:tentative="1">
      <w:start w:val="1"/>
      <w:numFmt w:val="bullet"/>
      <w:lvlText w:val="•"/>
      <w:lvlJc w:val="left"/>
      <w:pPr>
        <w:tabs>
          <w:tab w:val="num" w:pos="1440"/>
        </w:tabs>
        <w:ind w:left="1440" w:hanging="360"/>
      </w:pPr>
      <w:rPr>
        <w:rFonts w:ascii="Times New Roman" w:hAnsi="Times New Roman" w:hint="default"/>
      </w:rPr>
    </w:lvl>
    <w:lvl w:ilvl="2" w:tplc="A80A111C" w:tentative="1">
      <w:start w:val="1"/>
      <w:numFmt w:val="bullet"/>
      <w:lvlText w:val="•"/>
      <w:lvlJc w:val="left"/>
      <w:pPr>
        <w:tabs>
          <w:tab w:val="num" w:pos="2160"/>
        </w:tabs>
        <w:ind w:left="2160" w:hanging="360"/>
      </w:pPr>
      <w:rPr>
        <w:rFonts w:ascii="Times New Roman" w:hAnsi="Times New Roman" w:hint="default"/>
      </w:rPr>
    </w:lvl>
    <w:lvl w:ilvl="3" w:tplc="9EEA12AC" w:tentative="1">
      <w:start w:val="1"/>
      <w:numFmt w:val="bullet"/>
      <w:lvlText w:val="•"/>
      <w:lvlJc w:val="left"/>
      <w:pPr>
        <w:tabs>
          <w:tab w:val="num" w:pos="2880"/>
        </w:tabs>
        <w:ind w:left="2880" w:hanging="360"/>
      </w:pPr>
      <w:rPr>
        <w:rFonts w:ascii="Times New Roman" w:hAnsi="Times New Roman" w:hint="default"/>
      </w:rPr>
    </w:lvl>
    <w:lvl w:ilvl="4" w:tplc="C5DC454C" w:tentative="1">
      <w:start w:val="1"/>
      <w:numFmt w:val="bullet"/>
      <w:lvlText w:val="•"/>
      <w:lvlJc w:val="left"/>
      <w:pPr>
        <w:tabs>
          <w:tab w:val="num" w:pos="3600"/>
        </w:tabs>
        <w:ind w:left="3600" w:hanging="360"/>
      </w:pPr>
      <w:rPr>
        <w:rFonts w:ascii="Times New Roman" w:hAnsi="Times New Roman" w:hint="default"/>
      </w:rPr>
    </w:lvl>
    <w:lvl w:ilvl="5" w:tplc="EE4EDBD6" w:tentative="1">
      <w:start w:val="1"/>
      <w:numFmt w:val="bullet"/>
      <w:lvlText w:val="•"/>
      <w:lvlJc w:val="left"/>
      <w:pPr>
        <w:tabs>
          <w:tab w:val="num" w:pos="4320"/>
        </w:tabs>
        <w:ind w:left="4320" w:hanging="360"/>
      </w:pPr>
      <w:rPr>
        <w:rFonts w:ascii="Times New Roman" w:hAnsi="Times New Roman" w:hint="default"/>
      </w:rPr>
    </w:lvl>
    <w:lvl w:ilvl="6" w:tplc="3B6031DC" w:tentative="1">
      <w:start w:val="1"/>
      <w:numFmt w:val="bullet"/>
      <w:lvlText w:val="•"/>
      <w:lvlJc w:val="left"/>
      <w:pPr>
        <w:tabs>
          <w:tab w:val="num" w:pos="5040"/>
        </w:tabs>
        <w:ind w:left="5040" w:hanging="360"/>
      </w:pPr>
      <w:rPr>
        <w:rFonts w:ascii="Times New Roman" w:hAnsi="Times New Roman" w:hint="default"/>
      </w:rPr>
    </w:lvl>
    <w:lvl w:ilvl="7" w:tplc="4C96839C" w:tentative="1">
      <w:start w:val="1"/>
      <w:numFmt w:val="bullet"/>
      <w:lvlText w:val="•"/>
      <w:lvlJc w:val="left"/>
      <w:pPr>
        <w:tabs>
          <w:tab w:val="num" w:pos="5760"/>
        </w:tabs>
        <w:ind w:left="5760" w:hanging="360"/>
      </w:pPr>
      <w:rPr>
        <w:rFonts w:ascii="Times New Roman" w:hAnsi="Times New Roman" w:hint="default"/>
      </w:rPr>
    </w:lvl>
    <w:lvl w:ilvl="8" w:tplc="5C801204"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6FD636CB"/>
    <w:multiLevelType w:val="hybridMultilevel"/>
    <w:tmpl w:val="9FC6D7B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4" w15:restartNumberingAfterBreak="0">
    <w:nsid w:val="70426B23"/>
    <w:multiLevelType w:val="hybridMultilevel"/>
    <w:tmpl w:val="52D4043E"/>
    <w:lvl w:ilvl="0" w:tplc="14EAB23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15:restartNumberingAfterBreak="0">
    <w:nsid w:val="705E1858"/>
    <w:multiLevelType w:val="hybridMultilevel"/>
    <w:tmpl w:val="3CFAA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71BD37DD"/>
    <w:multiLevelType w:val="hybridMultilevel"/>
    <w:tmpl w:val="C1D236DE"/>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97" w15:restartNumberingAfterBreak="0">
    <w:nsid w:val="72D65507"/>
    <w:multiLevelType w:val="hybridMultilevel"/>
    <w:tmpl w:val="A41C6EAA"/>
    <w:lvl w:ilvl="0" w:tplc="9E56D9D6">
      <w:start w:val="1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74407979"/>
    <w:multiLevelType w:val="hybridMultilevel"/>
    <w:tmpl w:val="A1081C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15:restartNumberingAfterBreak="0">
    <w:nsid w:val="74B47C87"/>
    <w:multiLevelType w:val="hybridMultilevel"/>
    <w:tmpl w:val="16A2CA56"/>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00" w15:restartNumberingAfterBreak="0">
    <w:nsid w:val="759E0B1E"/>
    <w:multiLevelType w:val="multilevel"/>
    <w:tmpl w:val="6D7A4C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01" w15:restartNumberingAfterBreak="0">
    <w:nsid w:val="7610076C"/>
    <w:multiLevelType w:val="multilevel"/>
    <w:tmpl w:val="F6C8141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02" w15:restartNumberingAfterBreak="0">
    <w:nsid w:val="766B3312"/>
    <w:multiLevelType w:val="hybridMultilevel"/>
    <w:tmpl w:val="74242964"/>
    <w:lvl w:ilvl="0" w:tplc="505EB028">
      <w:start w:val="1"/>
      <w:numFmt w:val="lowerLetter"/>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03" w15:restartNumberingAfterBreak="0">
    <w:nsid w:val="77803A0F"/>
    <w:multiLevelType w:val="hybridMultilevel"/>
    <w:tmpl w:val="30E423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786F7A48"/>
    <w:multiLevelType w:val="hybridMultilevel"/>
    <w:tmpl w:val="0B9CC0D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5" w15:restartNumberingAfterBreak="0">
    <w:nsid w:val="794C36DC"/>
    <w:multiLevelType w:val="hybridMultilevel"/>
    <w:tmpl w:val="0A44532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6" w15:restartNumberingAfterBreak="0">
    <w:nsid w:val="7A5B3642"/>
    <w:multiLevelType w:val="hybridMultilevel"/>
    <w:tmpl w:val="969092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A9D22C8"/>
    <w:multiLevelType w:val="multilevel"/>
    <w:tmpl w:val="F74CC30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08" w15:restartNumberingAfterBreak="0">
    <w:nsid w:val="7B925FD4"/>
    <w:multiLevelType w:val="hybridMultilevel"/>
    <w:tmpl w:val="774055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9" w15:restartNumberingAfterBreak="0">
    <w:nsid w:val="7D917A29"/>
    <w:multiLevelType w:val="hybridMultilevel"/>
    <w:tmpl w:val="C41CF6DE"/>
    <w:lvl w:ilvl="0" w:tplc="5BECE272">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7DF9134D"/>
    <w:multiLevelType w:val="hybridMultilevel"/>
    <w:tmpl w:val="46AA5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7EA84C95"/>
    <w:multiLevelType w:val="hybridMultilevel"/>
    <w:tmpl w:val="6516797A"/>
    <w:lvl w:ilvl="0" w:tplc="1072215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12" w15:restartNumberingAfterBreak="0">
    <w:nsid w:val="7EA9766F"/>
    <w:multiLevelType w:val="multilevel"/>
    <w:tmpl w:val="AA3EA3F6"/>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F4E36B2"/>
    <w:multiLevelType w:val="hybridMultilevel"/>
    <w:tmpl w:val="F34655FE"/>
    <w:lvl w:ilvl="0" w:tplc="500C5AB0">
      <w:start w:val="1"/>
      <w:numFmt w:val="decimal"/>
      <w:lvlText w:val="%1."/>
      <w:lvlJc w:val="left"/>
      <w:pPr>
        <w:ind w:left="106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4" w15:restartNumberingAfterBreak="0">
    <w:nsid w:val="7FE713B9"/>
    <w:multiLevelType w:val="hybridMultilevel"/>
    <w:tmpl w:val="A594AC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4"/>
  </w:num>
  <w:num w:numId="2">
    <w:abstractNumId w:val="15"/>
  </w:num>
  <w:num w:numId="3">
    <w:abstractNumId w:val="112"/>
  </w:num>
  <w:num w:numId="4">
    <w:abstractNumId w:val="53"/>
  </w:num>
  <w:num w:numId="5">
    <w:abstractNumId w:val="34"/>
  </w:num>
  <w:num w:numId="6">
    <w:abstractNumId w:val="76"/>
  </w:num>
  <w:num w:numId="7">
    <w:abstractNumId w:val="26"/>
  </w:num>
  <w:num w:numId="8">
    <w:abstractNumId w:val="56"/>
  </w:num>
  <w:num w:numId="9">
    <w:abstractNumId w:val="66"/>
  </w:num>
  <w:num w:numId="10">
    <w:abstractNumId w:val="80"/>
  </w:num>
  <w:num w:numId="11">
    <w:abstractNumId w:val="58"/>
  </w:num>
  <w:num w:numId="12">
    <w:abstractNumId w:val="13"/>
  </w:num>
  <w:num w:numId="13">
    <w:abstractNumId w:val="39"/>
  </w:num>
  <w:num w:numId="14">
    <w:abstractNumId w:val="75"/>
  </w:num>
  <w:num w:numId="15">
    <w:abstractNumId w:val="79"/>
  </w:num>
  <w:num w:numId="16">
    <w:abstractNumId w:val="99"/>
  </w:num>
  <w:num w:numId="17">
    <w:abstractNumId w:val="12"/>
  </w:num>
  <w:num w:numId="18">
    <w:abstractNumId w:val="84"/>
  </w:num>
  <w:num w:numId="19">
    <w:abstractNumId w:val="21"/>
  </w:num>
  <w:num w:numId="20">
    <w:abstractNumId w:val="103"/>
  </w:num>
  <w:num w:numId="21">
    <w:abstractNumId w:val="0"/>
  </w:num>
  <w:num w:numId="22">
    <w:abstractNumId w:val="49"/>
  </w:num>
  <w:num w:numId="23">
    <w:abstractNumId w:val="11"/>
  </w:num>
  <w:num w:numId="24">
    <w:abstractNumId w:val="95"/>
  </w:num>
  <w:num w:numId="25">
    <w:abstractNumId w:val="78"/>
  </w:num>
  <w:num w:numId="26">
    <w:abstractNumId w:val="52"/>
  </w:num>
  <w:num w:numId="27">
    <w:abstractNumId w:val="14"/>
  </w:num>
  <w:num w:numId="28">
    <w:abstractNumId w:val="81"/>
  </w:num>
  <w:num w:numId="29">
    <w:abstractNumId w:val="48"/>
  </w:num>
  <w:num w:numId="30">
    <w:abstractNumId w:val="23"/>
  </w:num>
  <w:num w:numId="31">
    <w:abstractNumId w:val="6"/>
  </w:num>
  <w:num w:numId="32">
    <w:abstractNumId w:val="1"/>
  </w:num>
  <w:num w:numId="33">
    <w:abstractNumId w:val="97"/>
  </w:num>
  <w:num w:numId="34">
    <w:abstractNumId w:val="46"/>
  </w:num>
  <w:num w:numId="35">
    <w:abstractNumId w:val="10"/>
  </w:num>
  <w:num w:numId="36">
    <w:abstractNumId w:val="114"/>
  </w:num>
  <w:num w:numId="37">
    <w:abstractNumId w:val="104"/>
  </w:num>
  <w:num w:numId="38">
    <w:abstractNumId w:val="83"/>
  </w:num>
  <w:num w:numId="39">
    <w:abstractNumId w:val="29"/>
  </w:num>
  <w:num w:numId="40">
    <w:abstractNumId w:val="9"/>
  </w:num>
  <w:num w:numId="41">
    <w:abstractNumId w:val="73"/>
  </w:num>
  <w:num w:numId="42">
    <w:abstractNumId w:val="60"/>
  </w:num>
  <w:num w:numId="43">
    <w:abstractNumId w:val="59"/>
  </w:num>
  <w:num w:numId="44">
    <w:abstractNumId w:val="109"/>
  </w:num>
  <w:num w:numId="45">
    <w:abstractNumId w:val="57"/>
  </w:num>
  <w:num w:numId="46">
    <w:abstractNumId w:val="87"/>
  </w:num>
  <w:num w:numId="47">
    <w:abstractNumId w:val="63"/>
  </w:num>
  <w:num w:numId="48">
    <w:abstractNumId w:val="24"/>
  </w:num>
  <w:num w:numId="49">
    <w:abstractNumId w:val="77"/>
  </w:num>
  <w:num w:numId="50">
    <w:abstractNumId w:val="42"/>
  </w:num>
  <w:num w:numId="51">
    <w:abstractNumId w:val="90"/>
  </w:num>
  <w:num w:numId="52">
    <w:abstractNumId w:val="107"/>
  </w:num>
  <w:num w:numId="53">
    <w:abstractNumId w:val="88"/>
  </w:num>
  <w:num w:numId="54">
    <w:abstractNumId w:val="16"/>
  </w:num>
  <w:num w:numId="55">
    <w:abstractNumId w:val="101"/>
  </w:num>
  <w:num w:numId="56">
    <w:abstractNumId w:val="100"/>
  </w:num>
  <w:num w:numId="57">
    <w:abstractNumId w:val="41"/>
  </w:num>
  <w:num w:numId="58">
    <w:abstractNumId w:val="47"/>
  </w:num>
  <w:num w:numId="59">
    <w:abstractNumId w:val="85"/>
  </w:num>
  <w:num w:numId="60">
    <w:abstractNumId w:val="61"/>
  </w:num>
  <w:num w:numId="61">
    <w:abstractNumId w:val="113"/>
  </w:num>
  <w:num w:numId="62">
    <w:abstractNumId w:val="18"/>
  </w:num>
  <w:num w:numId="63">
    <w:abstractNumId w:val="4"/>
  </w:num>
  <w:num w:numId="64">
    <w:abstractNumId w:val="70"/>
  </w:num>
  <w:num w:numId="65">
    <w:abstractNumId w:val="72"/>
  </w:num>
  <w:num w:numId="66">
    <w:abstractNumId w:val="82"/>
  </w:num>
  <w:num w:numId="67">
    <w:abstractNumId w:val="110"/>
  </w:num>
  <w:num w:numId="68">
    <w:abstractNumId w:val="67"/>
  </w:num>
  <w:num w:numId="69">
    <w:abstractNumId w:val="32"/>
  </w:num>
  <w:num w:numId="70">
    <w:abstractNumId w:val="31"/>
  </w:num>
  <w:num w:numId="71">
    <w:abstractNumId w:val="105"/>
  </w:num>
  <w:num w:numId="72">
    <w:abstractNumId w:val="98"/>
  </w:num>
  <w:num w:numId="73">
    <w:abstractNumId w:val="37"/>
  </w:num>
  <w:num w:numId="74">
    <w:abstractNumId w:val="93"/>
  </w:num>
  <w:num w:numId="75">
    <w:abstractNumId w:val="19"/>
  </w:num>
  <w:num w:numId="76">
    <w:abstractNumId w:val="44"/>
  </w:num>
  <w:num w:numId="77">
    <w:abstractNumId w:val="36"/>
  </w:num>
  <w:num w:numId="78">
    <w:abstractNumId w:val="106"/>
  </w:num>
  <w:num w:numId="79">
    <w:abstractNumId w:val="111"/>
  </w:num>
  <w:num w:numId="80">
    <w:abstractNumId w:val="96"/>
  </w:num>
  <w:num w:numId="81">
    <w:abstractNumId w:val="8"/>
  </w:num>
  <w:num w:numId="82">
    <w:abstractNumId w:val="2"/>
  </w:num>
  <w:num w:numId="83">
    <w:abstractNumId w:val="102"/>
  </w:num>
  <w:num w:numId="84">
    <w:abstractNumId w:val="38"/>
  </w:num>
  <w:num w:numId="85">
    <w:abstractNumId w:val="20"/>
  </w:num>
  <w:num w:numId="86">
    <w:abstractNumId w:val="108"/>
  </w:num>
  <w:num w:numId="87">
    <w:abstractNumId w:val="54"/>
  </w:num>
  <w:num w:numId="88">
    <w:abstractNumId w:val="51"/>
  </w:num>
  <w:num w:numId="89">
    <w:abstractNumId w:val="69"/>
  </w:num>
  <w:num w:numId="90">
    <w:abstractNumId w:val="25"/>
  </w:num>
  <w:num w:numId="91">
    <w:abstractNumId w:val="64"/>
  </w:num>
  <w:num w:numId="92">
    <w:abstractNumId w:val="71"/>
  </w:num>
  <w:num w:numId="93">
    <w:abstractNumId w:val="89"/>
  </w:num>
  <w:num w:numId="94">
    <w:abstractNumId w:val="3"/>
  </w:num>
  <w:num w:numId="95">
    <w:abstractNumId w:val="35"/>
  </w:num>
  <w:num w:numId="96">
    <w:abstractNumId w:val="74"/>
  </w:num>
  <w:num w:numId="97">
    <w:abstractNumId w:val="55"/>
  </w:num>
  <w:num w:numId="98">
    <w:abstractNumId w:val="28"/>
  </w:num>
  <w:num w:numId="99">
    <w:abstractNumId w:val="45"/>
  </w:num>
  <w:num w:numId="100">
    <w:abstractNumId w:val="7"/>
  </w:num>
  <w:num w:numId="101">
    <w:abstractNumId w:val="43"/>
  </w:num>
  <w:num w:numId="102">
    <w:abstractNumId w:val="22"/>
  </w:num>
  <w:num w:numId="103">
    <w:abstractNumId w:val="27"/>
  </w:num>
  <w:num w:numId="104">
    <w:abstractNumId w:val="62"/>
  </w:num>
  <w:num w:numId="105">
    <w:abstractNumId w:val="33"/>
  </w:num>
  <w:num w:numId="106">
    <w:abstractNumId w:val="50"/>
  </w:num>
  <w:num w:numId="107">
    <w:abstractNumId w:val="40"/>
  </w:num>
  <w:num w:numId="108">
    <w:abstractNumId w:val="86"/>
  </w:num>
  <w:num w:numId="109">
    <w:abstractNumId w:val="5"/>
  </w:num>
  <w:num w:numId="110">
    <w:abstractNumId w:val="91"/>
  </w:num>
  <w:num w:numId="111">
    <w:abstractNumId w:val="17"/>
  </w:num>
  <w:num w:numId="112">
    <w:abstractNumId w:val="68"/>
  </w:num>
  <w:num w:numId="113">
    <w:abstractNumId w:val="65"/>
  </w:num>
  <w:num w:numId="114">
    <w:abstractNumId w:val="30"/>
  </w:num>
  <w:num w:numId="115">
    <w:abstractNumId w:val="9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052B"/>
    <w:rsid w:val="00010200"/>
    <w:rsid w:val="0001202D"/>
    <w:rsid w:val="000655BD"/>
    <w:rsid w:val="0007494F"/>
    <w:rsid w:val="000928F3"/>
    <w:rsid w:val="000B431B"/>
    <w:rsid w:val="000D77B7"/>
    <w:rsid w:val="000F3E58"/>
    <w:rsid w:val="001028E2"/>
    <w:rsid w:val="001124B7"/>
    <w:rsid w:val="0011737E"/>
    <w:rsid w:val="00145148"/>
    <w:rsid w:val="001950E2"/>
    <w:rsid w:val="001A48A0"/>
    <w:rsid w:val="001A6C64"/>
    <w:rsid w:val="001B4FDE"/>
    <w:rsid w:val="001D0754"/>
    <w:rsid w:val="001D7C44"/>
    <w:rsid w:val="00201A84"/>
    <w:rsid w:val="00222C81"/>
    <w:rsid w:val="00222FCA"/>
    <w:rsid w:val="0023159D"/>
    <w:rsid w:val="002456F8"/>
    <w:rsid w:val="0026076C"/>
    <w:rsid w:val="002D0D6F"/>
    <w:rsid w:val="002D5D11"/>
    <w:rsid w:val="002E053F"/>
    <w:rsid w:val="00307EF8"/>
    <w:rsid w:val="003375FC"/>
    <w:rsid w:val="003436F4"/>
    <w:rsid w:val="00361E27"/>
    <w:rsid w:val="0036523D"/>
    <w:rsid w:val="00373CB4"/>
    <w:rsid w:val="003A3436"/>
    <w:rsid w:val="003C08AD"/>
    <w:rsid w:val="004135C8"/>
    <w:rsid w:val="0047748F"/>
    <w:rsid w:val="00492CE9"/>
    <w:rsid w:val="004C3CC6"/>
    <w:rsid w:val="004E30CE"/>
    <w:rsid w:val="004F052B"/>
    <w:rsid w:val="00502608"/>
    <w:rsid w:val="00505DF7"/>
    <w:rsid w:val="005154C8"/>
    <w:rsid w:val="005D39EA"/>
    <w:rsid w:val="005E4CE7"/>
    <w:rsid w:val="00600ED4"/>
    <w:rsid w:val="006107E2"/>
    <w:rsid w:val="0061491E"/>
    <w:rsid w:val="00647DC8"/>
    <w:rsid w:val="006507BC"/>
    <w:rsid w:val="00656A00"/>
    <w:rsid w:val="006742E1"/>
    <w:rsid w:val="006A6916"/>
    <w:rsid w:val="006B373E"/>
    <w:rsid w:val="007259AA"/>
    <w:rsid w:val="007472D5"/>
    <w:rsid w:val="00785225"/>
    <w:rsid w:val="007B7D39"/>
    <w:rsid w:val="007C440A"/>
    <w:rsid w:val="0080702F"/>
    <w:rsid w:val="00814498"/>
    <w:rsid w:val="00887587"/>
    <w:rsid w:val="008B072A"/>
    <w:rsid w:val="008B2B1A"/>
    <w:rsid w:val="008B72A8"/>
    <w:rsid w:val="008E4281"/>
    <w:rsid w:val="00907968"/>
    <w:rsid w:val="00912BE9"/>
    <w:rsid w:val="00916BD7"/>
    <w:rsid w:val="00921BCF"/>
    <w:rsid w:val="00937345"/>
    <w:rsid w:val="00944585"/>
    <w:rsid w:val="0098368D"/>
    <w:rsid w:val="009846EF"/>
    <w:rsid w:val="00990B67"/>
    <w:rsid w:val="009A4AE5"/>
    <w:rsid w:val="009B38CC"/>
    <w:rsid w:val="009B571B"/>
    <w:rsid w:val="009D3848"/>
    <w:rsid w:val="009F2106"/>
    <w:rsid w:val="00A05EF7"/>
    <w:rsid w:val="00A140EF"/>
    <w:rsid w:val="00A220FE"/>
    <w:rsid w:val="00A26451"/>
    <w:rsid w:val="00A307B0"/>
    <w:rsid w:val="00A46AA7"/>
    <w:rsid w:val="00A5466E"/>
    <w:rsid w:val="00A74B75"/>
    <w:rsid w:val="00AE5F5D"/>
    <w:rsid w:val="00B00F19"/>
    <w:rsid w:val="00B0659D"/>
    <w:rsid w:val="00B16110"/>
    <w:rsid w:val="00B350BC"/>
    <w:rsid w:val="00B37518"/>
    <w:rsid w:val="00B40BBF"/>
    <w:rsid w:val="00B4107C"/>
    <w:rsid w:val="00B53339"/>
    <w:rsid w:val="00B9586A"/>
    <w:rsid w:val="00B96D3E"/>
    <w:rsid w:val="00BC6994"/>
    <w:rsid w:val="00BD047E"/>
    <w:rsid w:val="00C01B98"/>
    <w:rsid w:val="00C04B42"/>
    <w:rsid w:val="00C52E0C"/>
    <w:rsid w:val="00C53E5D"/>
    <w:rsid w:val="00C70277"/>
    <w:rsid w:val="00CA683E"/>
    <w:rsid w:val="00CA72E6"/>
    <w:rsid w:val="00CB4D71"/>
    <w:rsid w:val="00CE560E"/>
    <w:rsid w:val="00D152F8"/>
    <w:rsid w:val="00D403A2"/>
    <w:rsid w:val="00D56077"/>
    <w:rsid w:val="00D606A0"/>
    <w:rsid w:val="00D63693"/>
    <w:rsid w:val="00D7080B"/>
    <w:rsid w:val="00D72022"/>
    <w:rsid w:val="00DB06C1"/>
    <w:rsid w:val="00DB5108"/>
    <w:rsid w:val="00E322C0"/>
    <w:rsid w:val="00E461F9"/>
    <w:rsid w:val="00E65068"/>
    <w:rsid w:val="00EA2F1E"/>
    <w:rsid w:val="00EA7B8E"/>
    <w:rsid w:val="00EC5651"/>
    <w:rsid w:val="00F002DE"/>
    <w:rsid w:val="00F27045"/>
    <w:rsid w:val="00F27A09"/>
    <w:rsid w:val="00F47214"/>
    <w:rsid w:val="00F506CB"/>
    <w:rsid w:val="00F85918"/>
    <w:rsid w:val="00FA0087"/>
    <w:rsid w:val="00FB5018"/>
    <w:rsid w:val="00FB6037"/>
    <w:rsid w:val="00FD5095"/>
    <w:rsid w:val="00FE02CB"/>
    <w:rsid w:val="00FE1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1980F"/>
  <w15:docId w15:val="{05A15286-FF2B-492D-AC2D-1C0B0987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507BC"/>
  </w:style>
  <w:style w:type="paragraph" w:styleId="berschrift1">
    <w:name w:val="heading 1"/>
    <w:basedOn w:val="Standard"/>
    <w:next w:val="Standard"/>
    <w:link w:val="berschrift1Zchn"/>
    <w:uiPriority w:val="9"/>
    <w:qFormat/>
    <w:rsid w:val="004F05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F05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4F05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F052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4F052B"/>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4F052B"/>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4F052B"/>
    <w:pPr>
      <w:ind w:left="720"/>
      <w:contextualSpacing/>
    </w:pPr>
  </w:style>
  <w:style w:type="character" w:customStyle="1" w:styleId="KommentartextZchn">
    <w:name w:val="Kommentartext Zchn"/>
    <w:basedOn w:val="Absatz-Standardschriftart"/>
    <w:link w:val="Kommentartext"/>
    <w:uiPriority w:val="99"/>
    <w:semiHidden/>
    <w:rsid w:val="00201A84"/>
    <w:rPr>
      <w:sz w:val="20"/>
      <w:szCs w:val="20"/>
    </w:rPr>
  </w:style>
  <w:style w:type="paragraph" w:styleId="Kommentartext">
    <w:name w:val="annotation text"/>
    <w:basedOn w:val="Standard"/>
    <w:link w:val="KommentartextZchn"/>
    <w:uiPriority w:val="99"/>
    <w:semiHidden/>
    <w:unhideWhenUsed/>
    <w:rsid w:val="00201A84"/>
    <w:pPr>
      <w:spacing w:after="160" w:line="240" w:lineRule="auto"/>
    </w:pPr>
    <w:rPr>
      <w:sz w:val="20"/>
      <w:szCs w:val="20"/>
    </w:rPr>
  </w:style>
  <w:style w:type="character" w:customStyle="1" w:styleId="KommentarthemaZchn">
    <w:name w:val="Kommentarthema Zchn"/>
    <w:basedOn w:val="KommentartextZchn"/>
    <w:link w:val="Kommentarthema"/>
    <w:uiPriority w:val="99"/>
    <w:semiHidden/>
    <w:rsid w:val="00201A84"/>
    <w:rPr>
      <w:b/>
      <w:bCs/>
      <w:sz w:val="20"/>
      <w:szCs w:val="20"/>
    </w:rPr>
  </w:style>
  <w:style w:type="paragraph" w:styleId="Kommentarthema">
    <w:name w:val="annotation subject"/>
    <w:basedOn w:val="Kommentartext"/>
    <w:next w:val="Kommentartext"/>
    <w:link w:val="KommentarthemaZchn"/>
    <w:uiPriority w:val="99"/>
    <w:semiHidden/>
    <w:unhideWhenUsed/>
    <w:rsid w:val="00201A84"/>
    <w:rPr>
      <w:b/>
      <w:bCs/>
    </w:rPr>
  </w:style>
  <w:style w:type="character" w:customStyle="1" w:styleId="SprechblasentextZchn">
    <w:name w:val="Sprechblasentext Zchn"/>
    <w:basedOn w:val="Absatz-Standardschriftart"/>
    <w:link w:val="Sprechblasentext"/>
    <w:uiPriority w:val="99"/>
    <w:semiHidden/>
    <w:rsid w:val="00201A84"/>
    <w:rPr>
      <w:rFonts w:ascii="Segoe UI" w:hAnsi="Segoe UI" w:cs="Segoe UI"/>
      <w:sz w:val="18"/>
      <w:szCs w:val="18"/>
    </w:rPr>
  </w:style>
  <w:style w:type="paragraph" w:styleId="Sprechblasentext">
    <w:name w:val="Balloon Text"/>
    <w:basedOn w:val="Standard"/>
    <w:link w:val="SprechblasentextZchn"/>
    <w:uiPriority w:val="99"/>
    <w:semiHidden/>
    <w:unhideWhenUsed/>
    <w:rsid w:val="00201A84"/>
    <w:pPr>
      <w:spacing w:after="0" w:line="240" w:lineRule="auto"/>
    </w:pPr>
    <w:rPr>
      <w:rFonts w:ascii="Segoe UI" w:hAnsi="Segoe UI" w:cs="Segoe UI"/>
      <w:sz w:val="18"/>
      <w:szCs w:val="18"/>
    </w:rPr>
  </w:style>
  <w:style w:type="paragraph" w:styleId="Funotentext">
    <w:name w:val="footnote text"/>
    <w:basedOn w:val="Standard"/>
    <w:link w:val="FunotentextZchn"/>
    <w:uiPriority w:val="99"/>
    <w:unhideWhenUsed/>
    <w:rsid w:val="00201A84"/>
    <w:pPr>
      <w:spacing w:after="0" w:line="240" w:lineRule="auto"/>
    </w:pPr>
    <w:rPr>
      <w:sz w:val="20"/>
      <w:szCs w:val="20"/>
    </w:rPr>
  </w:style>
  <w:style w:type="character" w:customStyle="1" w:styleId="FunotentextZchn">
    <w:name w:val="Fußnotentext Zchn"/>
    <w:basedOn w:val="Absatz-Standardschriftart"/>
    <w:link w:val="Funotentext"/>
    <w:uiPriority w:val="99"/>
    <w:rsid w:val="00201A84"/>
    <w:rPr>
      <w:sz w:val="20"/>
      <w:szCs w:val="20"/>
    </w:rPr>
  </w:style>
  <w:style w:type="character" w:styleId="Funotenzeichen">
    <w:name w:val="footnote reference"/>
    <w:basedOn w:val="Absatz-Standardschriftart"/>
    <w:uiPriority w:val="99"/>
    <w:unhideWhenUsed/>
    <w:rsid w:val="00201A84"/>
    <w:rPr>
      <w:vertAlign w:val="superscript"/>
    </w:rPr>
  </w:style>
  <w:style w:type="character" w:customStyle="1" w:styleId="KopfzeileZchn">
    <w:name w:val="Kopfzeile Zchn"/>
    <w:basedOn w:val="Absatz-Standardschriftart"/>
    <w:link w:val="Kopfzeile"/>
    <w:uiPriority w:val="99"/>
    <w:rsid w:val="00201A84"/>
  </w:style>
  <w:style w:type="paragraph" w:styleId="Kopfzeile">
    <w:name w:val="header"/>
    <w:basedOn w:val="Standard"/>
    <w:link w:val="KopfzeileZchn"/>
    <w:uiPriority w:val="99"/>
    <w:unhideWhenUsed/>
    <w:rsid w:val="00201A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A84"/>
  </w:style>
  <w:style w:type="paragraph" w:styleId="Fuzeile">
    <w:name w:val="footer"/>
    <w:basedOn w:val="Standard"/>
    <w:link w:val="FuzeileZchn"/>
    <w:uiPriority w:val="99"/>
    <w:unhideWhenUsed/>
    <w:rsid w:val="00201A84"/>
    <w:pPr>
      <w:tabs>
        <w:tab w:val="center" w:pos="4536"/>
        <w:tab w:val="right" w:pos="9072"/>
      </w:tabs>
      <w:spacing w:after="0" w:line="240" w:lineRule="auto"/>
    </w:pPr>
  </w:style>
  <w:style w:type="character" w:styleId="Hyperlink">
    <w:name w:val="Hyperlink"/>
    <w:basedOn w:val="Absatz-Standardschriftart"/>
    <w:uiPriority w:val="99"/>
    <w:unhideWhenUsed/>
    <w:rsid w:val="00201A84"/>
    <w:rPr>
      <w:color w:val="0000FF" w:themeColor="hyperlink"/>
      <w:u w:val="single"/>
    </w:rPr>
  </w:style>
  <w:style w:type="table" w:styleId="Tabellenraster">
    <w:name w:val="Table Grid"/>
    <w:basedOn w:val="NormaleTabelle"/>
    <w:uiPriority w:val="59"/>
    <w:rsid w:val="00CB4D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61491E"/>
    <w:pPr>
      <w:spacing w:after="0" w:line="240" w:lineRule="auto"/>
    </w:pPr>
  </w:style>
  <w:style w:type="character" w:styleId="HTMLZitat">
    <w:name w:val="HTML Cite"/>
    <w:basedOn w:val="Absatz-Standardschriftart"/>
    <w:uiPriority w:val="99"/>
    <w:semiHidden/>
    <w:unhideWhenUsed/>
    <w:rsid w:val="00492CE9"/>
    <w:rPr>
      <w:i/>
      <w:iCs/>
    </w:rPr>
  </w:style>
  <w:style w:type="paragraph" w:styleId="StandardWeb">
    <w:name w:val="Normal (Web)"/>
    <w:basedOn w:val="Standard"/>
    <w:uiPriority w:val="99"/>
    <w:semiHidden/>
    <w:unhideWhenUsed/>
    <w:rsid w:val="007259AA"/>
    <w:pPr>
      <w:spacing w:before="100" w:beforeAutospacing="1" w:after="100" w:afterAutospacing="1" w:line="240" w:lineRule="auto"/>
    </w:pPr>
    <w:rPr>
      <w:rFonts w:ascii="Times New Roman" w:eastAsiaTheme="minorEastAsia" w:hAnsi="Times New Roman" w:cs="Times New Roman"/>
      <w:sz w:val="20"/>
      <w:szCs w:val="20"/>
      <w:lang w:eastAsia="de-DE"/>
    </w:rPr>
  </w:style>
  <w:style w:type="table" w:customStyle="1" w:styleId="Tabellenraster1">
    <w:name w:val="Tabellenraster1"/>
    <w:basedOn w:val="NormaleTabelle"/>
    <w:next w:val="Tabellenraster"/>
    <w:uiPriority w:val="59"/>
    <w:rsid w:val="00413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916BD7"/>
  </w:style>
  <w:style w:type="table" w:customStyle="1" w:styleId="Tabellenraster2">
    <w:name w:val="Tabellenraster2"/>
    <w:basedOn w:val="NormaleTabelle"/>
    <w:next w:val="Tabellenraster"/>
    <w:uiPriority w:val="59"/>
    <w:rsid w:val="009D3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9A4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link"/>
    <w:rsid w:val="00785225"/>
    <w:rPr>
      <w:color w:val="000080"/>
      <w:u w:val="single"/>
    </w:rPr>
  </w:style>
  <w:style w:type="paragraph" w:styleId="Inhaltsverzeichnisberschrift">
    <w:name w:val="TOC Heading"/>
    <w:basedOn w:val="berschrift1"/>
    <w:next w:val="Standard"/>
    <w:uiPriority w:val="39"/>
    <w:semiHidden/>
    <w:unhideWhenUsed/>
    <w:qFormat/>
    <w:rsid w:val="0007494F"/>
    <w:pPr>
      <w:outlineLvl w:val="9"/>
    </w:pPr>
    <w:rPr>
      <w:lang w:eastAsia="de-DE"/>
    </w:rPr>
  </w:style>
  <w:style w:type="paragraph" w:styleId="Verzeichnis1">
    <w:name w:val="toc 1"/>
    <w:basedOn w:val="Standard"/>
    <w:next w:val="Standard"/>
    <w:autoRedefine/>
    <w:uiPriority w:val="39"/>
    <w:unhideWhenUsed/>
    <w:rsid w:val="0007494F"/>
    <w:pPr>
      <w:spacing w:after="100"/>
    </w:pPr>
  </w:style>
  <w:style w:type="paragraph" w:styleId="Verzeichnis2">
    <w:name w:val="toc 2"/>
    <w:basedOn w:val="Standard"/>
    <w:next w:val="Standard"/>
    <w:autoRedefine/>
    <w:uiPriority w:val="39"/>
    <w:unhideWhenUsed/>
    <w:rsid w:val="0007494F"/>
    <w:pPr>
      <w:spacing w:after="100"/>
      <w:ind w:left="220"/>
    </w:pPr>
  </w:style>
  <w:style w:type="paragraph" w:styleId="Verzeichnis3">
    <w:name w:val="toc 3"/>
    <w:basedOn w:val="Standard"/>
    <w:next w:val="Standard"/>
    <w:autoRedefine/>
    <w:uiPriority w:val="39"/>
    <w:unhideWhenUsed/>
    <w:rsid w:val="000749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03546">
      <w:bodyDiv w:val="1"/>
      <w:marLeft w:val="0"/>
      <w:marRight w:val="0"/>
      <w:marTop w:val="0"/>
      <w:marBottom w:val="0"/>
      <w:divBdr>
        <w:top w:val="none" w:sz="0" w:space="0" w:color="auto"/>
        <w:left w:val="none" w:sz="0" w:space="0" w:color="auto"/>
        <w:bottom w:val="none" w:sz="0" w:space="0" w:color="auto"/>
        <w:right w:val="none" w:sz="0" w:space="0" w:color="auto"/>
      </w:divBdr>
      <w:divsChild>
        <w:div w:id="1629816983">
          <w:marLeft w:val="547"/>
          <w:marRight w:val="0"/>
          <w:marTop w:val="0"/>
          <w:marBottom w:val="0"/>
          <w:divBdr>
            <w:top w:val="none" w:sz="0" w:space="0" w:color="auto"/>
            <w:left w:val="none" w:sz="0" w:space="0" w:color="auto"/>
            <w:bottom w:val="none" w:sz="0" w:space="0" w:color="auto"/>
            <w:right w:val="none" w:sz="0" w:space="0" w:color="auto"/>
          </w:divBdr>
        </w:div>
      </w:divsChild>
    </w:div>
    <w:div w:id="384329214">
      <w:bodyDiv w:val="1"/>
      <w:marLeft w:val="0"/>
      <w:marRight w:val="0"/>
      <w:marTop w:val="0"/>
      <w:marBottom w:val="0"/>
      <w:divBdr>
        <w:top w:val="none" w:sz="0" w:space="0" w:color="auto"/>
        <w:left w:val="none" w:sz="0" w:space="0" w:color="auto"/>
        <w:bottom w:val="none" w:sz="0" w:space="0" w:color="auto"/>
        <w:right w:val="none" w:sz="0" w:space="0" w:color="auto"/>
      </w:divBdr>
    </w:div>
    <w:div w:id="457915228">
      <w:bodyDiv w:val="1"/>
      <w:marLeft w:val="0"/>
      <w:marRight w:val="0"/>
      <w:marTop w:val="0"/>
      <w:marBottom w:val="0"/>
      <w:divBdr>
        <w:top w:val="none" w:sz="0" w:space="0" w:color="auto"/>
        <w:left w:val="none" w:sz="0" w:space="0" w:color="auto"/>
        <w:bottom w:val="none" w:sz="0" w:space="0" w:color="auto"/>
        <w:right w:val="none" w:sz="0" w:space="0" w:color="auto"/>
      </w:divBdr>
    </w:div>
    <w:div w:id="737481607">
      <w:bodyDiv w:val="1"/>
      <w:marLeft w:val="0"/>
      <w:marRight w:val="0"/>
      <w:marTop w:val="0"/>
      <w:marBottom w:val="0"/>
      <w:divBdr>
        <w:top w:val="none" w:sz="0" w:space="0" w:color="auto"/>
        <w:left w:val="none" w:sz="0" w:space="0" w:color="auto"/>
        <w:bottom w:val="none" w:sz="0" w:space="0" w:color="auto"/>
        <w:right w:val="none" w:sz="0" w:space="0" w:color="auto"/>
      </w:divBdr>
    </w:div>
    <w:div w:id="959264722">
      <w:bodyDiv w:val="1"/>
      <w:marLeft w:val="0"/>
      <w:marRight w:val="0"/>
      <w:marTop w:val="0"/>
      <w:marBottom w:val="0"/>
      <w:divBdr>
        <w:top w:val="none" w:sz="0" w:space="0" w:color="auto"/>
        <w:left w:val="none" w:sz="0" w:space="0" w:color="auto"/>
        <w:bottom w:val="none" w:sz="0" w:space="0" w:color="auto"/>
        <w:right w:val="none" w:sz="0" w:space="0" w:color="auto"/>
      </w:divBdr>
    </w:div>
    <w:div w:id="1228299456">
      <w:bodyDiv w:val="1"/>
      <w:marLeft w:val="0"/>
      <w:marRight w:val="0"/>
      <w:marTop w:val="0"/>
      <w:marBottom w:val="0"/>
      <w:divBdr>
        <w:top w:val="none" w:sz="0" w:space="0" w:color="auto"/>
        <w:left w:val="none" w:sz="0" w:space="0" w:color="auto"/>
        <w:bottom w:val="none" w:sz="0" w:space="0" w:color="auto"/>
        <w:right w:val="none" w:sz="0" w:space="0" w:color="auto"/>
      </w:divBdr>
    </w:div>
    <w:div w:id="1722243485">
      <w:bodyDiv w:val="1"/>
      <w:marLeft w:val="0"/>
      <w:marRight w:val="0"/>
      <w:marTop w:val="0"/>
      <w:marBottom w:val="0"/>
      <w:divBdr>
        <w:top w:val="none" w:sz="0" w:space="0" w:color="auto"/>
        <w:left w:val="none" w:sz="0" w:space="0" w:color="auto"/>
        <w:bottom w:val="none" w:sz="0" w:space="0" w:color="auto"/>
        <w:right w:val="none" w:sz="0" w:space="0" w:color="auto"/>
      </w:divBdr>
      <w:divsChild>
        <w:div w:id="1124545889">
          <w:marLeft w:val="547"/>
          <w:marRight w:val="0"/>
          <w:marTop w:val="0"/>
          <w:marBottom w:val="0"/>
          <w:divBdr>
            <w:top w:val="none" w:sz="0" w:space="0" w:color="auto"/>
            <w:left w:val="none" w:sz="0" w:space="0" w:color="auto"/>
            <w:bottom w:val="none" w:sz="0" w:space="0" w:color="auto"/>
            <w:right w:val="none" w:sz="0" w:space="0" w:color="auto"/>
          </w:divBdr>
        </w:div>
      </w:divsChild>
    </w:div>
    <w:div w:id="1786725946">
      <w:bodyDiv w:val="1"/>
      <w:marLeft w:val="0"/>
      <w:marRight w:val="0"/>
      <w:marTop w:val="0"/>
      <w:marBottom w:val="0"/>
      <w:divBdr>
        <w:top w:val="none" w:sz="0" w:space="0" w:color="auto"/>
        <w:left w:val="none" w:sz="0" w:space="0" w:color="auto"/>
        <w:bottom w:val="none" w:sz="0" w:space="0" w:color="auto"/>
        <w:right w:val="none" w:sz="0" w:space="0" w:color="auto"/>
      </w:divBdr>
    </w:div>
    <w:div w:id="207986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0ECBB-B8DA-4ADB-9ADA-6DE63E41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1326</Words>
  <Characters>8354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EOK</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Loeffler, Ulrich</dc:creator>
  <cp:lastModifiedBy>Steffen V.</cp:lastModifiedBy>
  <cp:revision>10</cp:revision>
  <cp:lastPrinted>2017-12-19T10:19:00Z</cp:lastPrinted>
  <dcterms:created xsi:type="dcterms:W3CDTF">2018-01-06T19:31:00Z</dcterms:created>
  <dcterms:modified xsi:type="dcterms:W3CDTF">2018-01-09T19:22:00Z</dcterms:modified>
</cp:coreProperties>
</file>