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5" w:rsidRPr="00AF7035" w:rsidRDefault="00AF7035" w:rsidP="00AF7035">
      <w:pPr>
        <w:rPr>
          <w:rFonts w:ascii="Calibri" w:hAnsi="Calibri" w:cs="Calibri"/>
          <w:b/>
          <w:sz w:val="28"/>
        </w:rPr>
      </w:pPr>
      <w:r w:rsidRPr="00AF7035">
        <w:rPr>
          <w:rFonts w:ascii="Calibri" w:hAnsi="Calibri" w:cs="Calibri"/>
          <w:b/>
          <w:sz w:val="28"/>
        </w:rPr>
        <w:t>Einbau und Nachweis eines Fremdgens</w:t>
      </w:r>
    </w:p>
    <w:p w:rsidR="00AF7035" w:rsidRPr="00AF7035" w:rsidRDefault="00AF7035" w:rsidP="00AF7035">
      <w:pPr>
        <w:spacing w:before="120"/>
        <w:rPr>
          <w:rFonts w:ascii="Calibri" w:hAnsi="Calibri" w:cs="Calibri"/>
          <w:sz w:val="24"/>
        </w:rPr>
      </w:pPr>
      <w:r w:rsidRPr="00AF7035">
        <w:rPr>
          <w:rFonts w:ascii="Calibri" w:hAnsi="Calibri" w:cs="Calibri"/>
          <w:b/>
          <w:sz w:val="24"/>
        </w:rPr>
        <w:t>Material</w:t>
      </w:r>
      <w:r w:rsidRPr="00AF7035">
        <w:rPr>
          <w:rFonts w:ascii="Calibri" w:hAnsi="Calibri" w:cs="Calibri"/>
          <w:sz w:val="24"/>
        </w:rPr>
        <w:t>:</w:t>
      </w:r>
    </w:p>
    <w:p w:rsidR="00AF7035" w:rsidRPr="00AF7035" w:rsidRDefault="00AF7035" w:rsidP="00AF7035">
      <w:pPr>
        <w:rPr>
          <w:rFonts w:ascii="Calibri" w:hAnsi="Calibri" w:cs="Calibri"/>
          <w:sz w:val="24"/>
        </w:rPr>
      </w:pPr>
      <w:proofErr w:type="spellStart"/>
      <w:r w:rsidRPr="00AF7035">
        <w:rPr>
          <w:rFonts w:ascii="Calibri" w:hAnsi="Calibri" w:cs="Calibri"/>
          <w:sz w:val="24"/>
        </w:rPr>
        <w:t>Plasmidfragmente</w:t>
      </w:r>
      <w:proofErr w:type="spellEnd"/>
      <w:r w:rsidRPr="00AF7035">
        <w:rPr>
          <w:rFonts w:ascii="Calibri" w:hAnsi="Calibri" w:cs="Calibri"/>
          <w:sz w:val="24"/>
        </w:rPr>
        <w:t xml:space="preserve"> mit einem Gen für </w:t>
      </w:r>
      <w:proofErr w:type="spellStart"/>
      <w:r w:rsidRPr="00AF7035">
        <w:rPr>
          <w:rFonts w:ascii="Calibri" w:hAnsi="Calibri" w:cs="Calibri"/>
          <w:sz w:val="24"/>
        </w:rPr>
        <w:t>Ampicillin-Restistenz</w:t>
      </w:r>
      <w:proofErr w:type="spellEnd"/>
      <w:r w:rsidRPr="00AF7035">
        <w:rPr>
          <w:rFonts w:ascii="Calibri" w:hAnsi="Calibri" w:cs="Calibri"/>
          <w:sz w:val="24"/>
        </w:rPr>
        <w:t>, einem ß-</w:t>
      </w:r>
      <w:proofErr w:type="spellStart"/>
      <w:r w:rsidRPr="00AF7035">
        <w:rPr>
          <w:rFonts w:ascii="Calibri" w:hAnsi="Calibri" w:cs="Calibri"/>
          <w:sz w:val="24"/>
        </w:rPr>
        <w:t>Galaktosidase</w:t>
      </w:r>
      <w:proofErr w:type="spellEnd"/>
      <w:r w:rsidRPr="00AF7035">
        <w:rPr>
          <w:rFonts w:ascii="Calibri" w:hAnsi="Calibri" w:cs="Calibri"/>
          <w:sz w:val="24"/>
        </w:rPr>
        <w:t>-Gen und zwei Plasmid-Abschnitte. Alle Bausteine entha</w:t>
      </w:r>
      <w:r w:rsidRPr="00AF7035">
        <w:rPr>
          <w:rFonts w:ascii="Calibri" w:hAnsi="Calibri" w:cs="Calibri"/>
          <w:sz w:val="24"/>
        </w:rPr>
        <w:t>l</w:t>
      </w:r>
      <w:r w:rsidRPr="00AF7035">
        <w:rPr>
          <w:rFonts w:ascii="Calibri" w:hAnsi="Calibri" w:cs="Calibri"/>
          <w:sz w:val="24"/>
        </w:rPr>
        <w:t>ten Erkennungssequenzen verschiedener Restriktionsenzyme; verschi</w:t>
      </w:r>
      <w:r w:rsidRPr="00AF7035">
        <w:rPr>
          <w:rFonts w:ascii="Calibri" w:hAnsi="Calibri" w:cs="Calibri"/>
          <w:sz w:val="24"/>
        </w:rPr>
        <w:t>e</w:t>
      </w:r>
      <w:r w:rsidRPr="00AF7035">
        <w:rPr>
          <w:rFonts w:ascii="Calibri" w:hAnsi="Calibri" w:cs="Calibri"/>
          <w:sz w:val="24"/>
        </w:rPr>
        <w:t>dene Restriktionsenzyme</w:t>
      </w:r>
      <w:r w:rsidR="00135432">
        <w:rPr>
          <w:rFonts w:ascii="Calibri" w:hAnsi="Calibri" w:cs="Calibri"/>
          <w:sz w:val="24"/>
        </w:rPr>
        <w:t>(Scheren)</w:t>
      </w:r>
      <w:r w:rsidRPr="00AF7035">
        <w:rPr>
          <w:rFonts w:ascii="Calibri" w:hAnsi="Calibri" w:cs="Calibri"/>
          <w:sz w:val="24"/>
        </w:rPr>
        <w:t>; menschliche DNA mit Insulin-Gen.</w:t>
      </w:r>
    </w:p>
    <w:p w:rsidR="00AF7035" w:rsidRPr="00AF7035" w:rsidRDefault="00AF7035" w:rsidP="00AF7035">
      <w:pPr>
        <w:spacing w:before="240"/>
        <w:rPr>
          <w:rFonts w:ascii="Calibri" w:hAnsi="Calibri" w:cs="Calibri"/>
          <w:b/>
          <w:sz w:val="24"/>
        </w:rPr>
      </w:pPr>
      <w:r w:rsidRPr="00AF7035">
        <w:rPr>
          <w:rFonts w:ascii="Calibri" w:hAnsi="Calibri" w:cs="Calibri"/>
          <w:b/>
          <w:sz w:val="24"/>
        </w:rPr>
        <w:t>Information:</w:t>
      </w:r>
    </w:p>
    <w:p w:rsidR="00AF7035" w:rsidRPr="00AF7035" w:rsidRDefault="00AF7035" w:rsidP="00AF7035">
      <w:pPr>
        <w:rPr>
          <w:rFonts w:ascii="Calibri" w:hAnsi="Calibri" w:cs="Calibri"/>
          <w:sz w:val="24"/>
        </w:rPr>
      </w:pPr>
      <w:proofErr w:type="spellStart"/>
      <w:r w:rsidRPr="00AF7035">
        <w:rPr>
          <w:rFonts w:ascii="Calibri" w:hAnsi="Calibri" w:cs="Calibri"/>
          <w:sz w:val="24"/>
        </w:rPr>
        <w:t>Ampicillin</w:t>
      </w:r>
      <w:proofErr w:type="spellEnd"/>
      <w:r w:rsidRPr="00AF7035">
        <w:rPr>
          <w:rFonts w:ascii="Calibri" w:hAnsi="Calibri" w:cs="Calibri"/>
          <w:sz w:val="24"/>
        </w:rPr>
        <w:t xml:space="preserve"> ist ein Antibiotikum, das Bakterien abtötet. Bakterien, die über ein intaktes </w:t>
      </w:r>
      <w:proofErr w:type="spellStart"/>
      <w:r w:rsidRPr="00AF7035">
        <w:rPr>
          <w:rFonts w:ascii="Calibri" w:hAnsi="Calibri" w:cs="Calibri"/>
          <w:b/>
          <w:sz w:val="24"/>
        </w:rPr>
        <w:t>Ampicillin</w:t>
      </w:r>
      <w:proofErr w:type="spellEnd"/>
      <w:r w:rsidRPr="00AF7035">
        <w:rPr>
          <w:rFonts w:ascii="Calibri" w:hAnsi="Calibri" w:cs="Calibri"/>
          <w:b/>
          <w:sz w:val="24"/>
        </w:rPr>
        <w:t>-Resistenz-Gen</w:t>
      </w:r>
      <w:r w:rsidRPr="00AF7035">
        <w:rPr>
          <w:rFonts w:ascii="Calibri" w:hAnsi="Calibri" w:cs="Calibri"/>
          <w:sz w:val="24"/>
        </w:rPr>
        <w:t xml:space="preserve"> verfügen, können ein Protein herstellen, das sie gegen dieses Antibiotikum resistent macht. Sie kö</w:t>
      </w:r>
      <w:r w:rsidRPr="00AF7035">
        <w:rPr>
          <w:rFonts w:ascii="Calibri" w:hAnsi="Calibri" w:cs="Calibri"/>
          <w:sz w:val="24"/>
        </w:rPr>
        <w:t>n</w:t>
      </w:r>
      <w:r w:rsidRPr="00AF7035">
        <w:rPr>
          <w:rFonts w:ascii="Calibri" w:hAnsi="Calibri" w:cs="Calibri"/>
          <w:sz w:val="24"/>
        </w:rPr>
        <w:t>nen demnach auch auf einem Nährboden wachsen, dem dieses Antibi</w:t>
      </w:r>
      <w:r w:rsidRPr="00AF7035">
        <w:rPr>
          <w:rFonts w:ascii="Calibri" w:hAnsi="Calibri" w:cs="Calibri"/>
          <w:sz w:val="24"/>
        </w:rPr>
        <w:t>o</w:t>
      </w:r>
      <w:r w:rsidRPr="00AF7035">
        <w:rPr>
          <w:rFonts w:ascii="Calibri" w:hAnsi="Calibri" w:cs="Calibri"/>
          <w:sz w:val="24"/>
        </w:rPr>
        <w:t>tikum zugesetzt ist.</w:t>
      </w:r>
    </w:p>
    <w:p w:rsidR="00AF7035" w:rsidRPr="00AF7035" w:rsidRDefault="00AF7035" w:rsidP="00AF7035">
      <w:pPr>
        <w:spacing w:before="120"/>
        <w:rPr>
          <w:rFonts w:ascii="Calibri" w:hAnsi="Calibri" w:cs="Calibri"/>
          <w:b/>
          <w:sz w:val="24"/>
        </w:rPr>
      </w:pPr>
      <w:r w:rsidRPr="00AF7035">
        <w:rPr>
          <w:rFonts w:ascii="Calibri" w:hAnsi="Calibri" w:cs="Calibri"/>
          <w:sz w:val="24"/>
        </w:rPr>
        <w:t xml:space="preserve">Das </w:t>
      </w:r>
      <w:r w:rsidRPr="00AF7035">
        <w:rPr>
          <w:rFonts w:ascii="Calibri" w:hAnsi="Calibri" w:cs="Calibri"/>
          <w:b/>
          <w:sz w:val="24"/>
        </w:rPr>
        <w:t>ß-</w:t>
      </w:r>
      <w:proofErr w:type="spellStart"/>
      <w:r w:rsidRPr="00AF7035">
        <w:rPr>
          <w:rFonts w:ascii="Calibri" w:hAnsi="Calibri" w:cs="Calibri"/>
          <w:b/>
          <w:sz w:val="24"/>
        </w:rPr>
        <w:t>Galaktosidase</w:t>
      </w:r>
      <w:proofErr w:type="spellEnd"/>
      <w:r w:rsidRPr="00AF7035">
        <w:rPr>
          <w:rFonts w:ascii="Calibri" w:hAnsi="Calibri" w:cs="Calibri"/>
          <w:b/>
          <w:sz w:val="24"/>
        </w:rPr>
        <w:t>-Gen</w:t>
      </w:r>
      <w:r w:rsidRPr="00AF7035">
        <w:rPr>
          <w:rFonts w:ascii="Calibri" w:hAnsi="Calibri" w:cs="Calibri"/>
          <w:sz w:val="24"/>
        </w:rPr>
        <w:t>(=Lac-Z-Gen) trägt die genetische Information für ein Enzym, das den Zucker X-Gal so spaltet, dass ein blauer Farbstoff entsteht. Bakterien, die über ein intaktes ß-</w:t>
      </w:r>
      <w:proofErr w:type="spellStart"/>
      <w:r w:rsidRPr="00AF7035">
        <w:rPr>
          <w:rFonts w:ascii="Calibri" w:hAnsi="Calibri" w:cs="Calibri"/>
          <w:sz w:val="24"/>
        </w:rPr>
        <w:t>Galaktosidase</w:t>
      </w:r>
      <w:proofErr w:type="spellEnd"/>
      <w:r w:rsidRPr="00AF7035">
        <w:rPr>
          <w:rFonts w:ascii="Calibri" w:hAnsi="Calibri" w:cs="Calibri"/>
          <w:sz w:val="24"/>
        </w:rPr>
        <w:t>-Gen(</w:t>
      </w:r>
      <w:proofErr w:type="spellStart"/>
      <w:r w:rsidRPr="00AF7035">
        <w:rPr>
          <w:rFonts w:ascii="Calibri" w:hAnsi="Calibri" w:cs="Calibri"/>
          <w:sz w:val="24"/>
        </w:rPr>
        <w:t>LacZ</w:t>
      </w:r>
      <w:proofErr w:type="spellEnd"/>
      <w:r w:rsidRPr="00AF7035">
        <w:rPr>
          <w:rFonts w:ascii="Calibri" w:hAnsi="Calibri" w:cs="Calibri"/>
          <w:sz w:val="24"/>
        </w:rPr>
        <w:t>-Gen) verfügen, bilden auf einem Nährboden, dem der Zucker X-Gal z</w:t>
      </w:r>
      <w:r w:rsidRPr="00AF7035">
        <w:rPr>
          <w:rFonts w:ascii="Calibri" w:hAnsi="Calibri" w:cs="Calibri"/>
          <w:sz w:val="24"/>
        </w:rPr>
        <w:t>u</w:t>
      </w:r>
      <w:r w:rsidRPr="00AF7035">
        <w:rPr>
          <w:rFonts w:ascii="Calibri" w:hAnsi="Calibri" w:cs="Calibri"/>
          <w:sz w:val="24"/>
        </w:rPr>
        <w:t>gesetzt ist, demnach blaue Kolonien, während Bakterien ohne ß-</w:t>
      </w:r>
      <w:proofErr w:type="spellStart"/>
      <w:r w:rsidRPr="00AF7035">
        <w:rPr>
          <w:rFonts w:ascii="Calibri" w:hAnsi="Calibri" w:cs="Calibri"/>
          <w:sz w:val="24"/>
        </w:rPr>
        <w:t>Galaktosidase</w:t>
      </w:r>
      <w:proofErr w:type="spellEnd"/>
      <w:r w:rsidRPr="00AF7035">
        <w:rPr>
          <w:rFonts w:ascii="Calibri" w:hAnsi="Calibri" w:cs="Calibri"/>
          <w:sz w:val="24"/>
        </w:rPr>
        <w:t xml:space="preserve">-Gen farblose Kolonien bilden. </w:t>
      </w:r>
    </w:p>
    <w:p w:rsidR="00AF7035" w:rsidRPr="00AF7035" w:rsidRDefault="00AF7035" w:rsidP="00AF7035">
      <w:pPr>
        <w:spacing w:before="240"/>
        <w:rPr>
          <w:rFonts w:ascii="Calibri" w:hAnsi="Calibri" w:cs="Calibri"/>
          <w:sz w:val="24"/>
        </w:rPr>
      </w:pPr>
      <w:r w:rsidRPr="00AF7035">
        <w:rPr>
          <w:rFonts w:ascii="Calibri" w:hAnsi="Calibri" w:cs="Calibri"/>
          <w:b/>
          <w:sz w:val="24"/>
        </w:rPr>
        <w:t>Arbeitsauftrag</w:t>
      </w:r>
      <w:r w:rsidRPr="00AF7035">
        <w:rPr>
          <w:rFonts w:ascii="Calibri" w:hAnsi="Calibri" w:cs="Calibri"/>
          <w:sz w:val="24"/>
        </w:rPr>
        <w:t>:</w:t>
      </w:r>
    </w:p>
    <w:p w:rsidR="00AF7035" w:rsidRPr="00AF7035" w:rsidRDefault="00AF7035" w:rsidP="00AF7035">
      <w:pPr>
        <w:numPr>
          <w:ilvl w:val="0"/>
          <w:numId w:val="8"/>
        </w:numPr>
        <w:contextualSpacing/>
        <w:rPr>
          <w:rFonts w:ascii="Calibri" w:hAnsi="Calibri" w:cs="Calibri"/>
          <w:sz w:val="24"/>
        </w:rPr>
      </w:pPr>
      <w:r w:rsidRPr="00AF7035">
        <w:rPr>
          <w:rFonts w:ascii="Calibri" w:hAnsi="Calibri" w:cs="Calibri"/>
          <w:sz w:val="24"/>
        </w:rPr>
        <w:t xml:space="preserve">Bauen Sie aus den </w:t>
      </w:r>
      <w:proofErr w:type="spellStart"/>
      <w:r w:rsidRPr="00AF7035">
        <w:rPr>
          <w:rFonts w:ascii="Calibri" w:hAnsi="Calibri" w:cs="Calibri"/>
          <w:sz w:val="24"/>
        </w:rPr>
        <w:t>Plasmidbausteinen</w:t>
      </w:r>
      <w:proofErr w:type="spellEnd"/>
      <w:r w:rsidRPr="00AF7035">
        <w:rPr>
          <w:rFonts w:ascii="Calibri" w:hAnsi="Calibri" w:cs="Calibri"/>
          <w:sz w:val="24"/>
        </w:rPr>
        <w:t>(</w:t>
      </w:r>
      <w:proofErr w:type="spellStart"/>
      <w:r w:rsidRPr="00AF7035">
        <w:rPr>
          <w:rFonts w:ascii="Calibri" w:hAnsi="Calibri" w:cs="Calibri"/>
          <w:sz w:val="24"/>
        </w:rPr>
        <w:t>Ampicillin</w:t>
      </w:r>
      <w:proofErr w:type="spellEnd"/>
      <w:r w:rsidRPr="00AF7035">
        <w:rPr>
          <w:rFonts w:ascii="Calibri" w:hAnsi="Calibri" w:cs="Calibri"/>
          <w:sz w:val="24"/>
        </w:rPr>
        <w:t>-Resistenz-Gen(Amp.-R.-Gen), ß-</w:t>
      </w:r>
      <w:proofErr w:type="spellStart"/>
      <w:r w:rsidRPr="00AF7035">
        <w:rPr>
          <w:rFonts w:ascii="Calibri" w:hAnsi="Calibri" w:cs="Calibri"/>
          <w:sz w:val="24"/>
        </w:rPr>
        <w:t>Galaktosidase</w:t>
      </w:r>
      <w:proofErr w:type="spellEnd"/>
      <w:r w:rsidRPr="00AF7035">
        <w:rPr>
          <w:rFonts w:ascii="Calibri" w:hAnsi="Calibri" w:cs="Calibri"/>
          <w:sz w:val="24"/>
        </w:rPr>
        <w:t xml:space="preserve">-Gen und 2 Plasmid-Abschnitten) </w:t>
      </w:r>
      <w:r w:rsidR="000E2266">
        <w:rPr>
          <w:rFonts w:ascii="Calibri" w:hAnsi="Calibri" w:cs="Calibri"/>
          <w:sz w:val="24"/>
        </w:rPr>
        <w:t xml:space="preserve">modellhaft </w:t>
      </w:r>
      <w:r w:rsidRPr="00AF7035">
        <w:rPr>
          <w:rFonts w:ascii="Calibri" w:hAnsi="Calibri" w:cs="Calibri"/>
          <w:sz w:val="24"/>
        </w:rPr>
        <w:t>einen Plasmid-Ring zusammen. Vergle</w:t>
      </w:r>
      <w:r w:rsidRPr="00AF7035">
        <w:rPr>
          <w:rFonts w:ascii="Calibri" w:hAnsi="Calibri" w:cs="Calibri"/>
          <w:sz w:val="24"/>
        </w:rPr>
        <w:t>i</w:t>
      </w:r>
      <w:r w:rsidRPr="00AF7035">
        <w:rPr>
          <w:rFonts w:ascii="Calibri" w:hAnsi="Calibri" w:cs="Calibri"/>
          <w:sz w:val="24"/>
        </w:rPr>
        <w:t>chen Sie mit der Vorlage.</w:t>
      </w:r>
    </w:p>
    <w:p w:rsidR="00AF7035" w:rsidRPr="00AF7035" w:rsidRDefault="00AF7035" w:rsidP="00AF7035">
      <w:pPr>
        <w:numPr>
          <w:ilvl w:val="0"/>
          <w:numId w:val="8"/>
        </w:numPr>
        <w:contextualSpacing/>
        <w:rPr>
          <w:rFonts w:ascii="Calibri" w:hAnsi="Calibri" w:cs="Calibri"/>
          <w:sz w:val="24"/>
        </w:rPr>
      </w:pPr>
      <w:r w:rsidRPr="00AF7035">
        <w:rPr>
          <w:rFonts w:ascii="Calibri" w:hAnsi="Calibri" w:cs="Calibri"/>
          <w:sz w:val="24"/>
        </w:rPr>
        <w:t>Bauen Sie das Insulin-Gen so in das Plasmid ein, dass das Insulin-Gen nach dem Einschleusen des Plasmids in die Bakterienzelle als eingebaut nachgewiesen werden kann. Schneiden Sie dazu das Plasmid und die menschliche DNA mit dem geeigneten Re</w:t>
      </w:r>
      <w:r w:rsidR="007F125E">
        <w:rPr>
          <w:rFonts w:ascii="Calibri" w:hAnsi="Calibri" w:cs="Calibri"/>
          <w:sz w:val="24"/>
        </w:rPr>
        <w:t>-</w:t>
      </w:r>
      <w:proofErr w:type="spellStart"/>
      <w:r w:rsidRPr="00AF7035">
        <w:rPr>
          <w:rFonts w:ascii="Calibri" w:hAnsi="Calibri" w:cs="Calibri"/>
          <w:sz w:val="24"/>
        </w:rPr>
        <w:t>striktionsenzym</w:t>
      </w:r>
      <w:proofErr w:type="spellEnd"/>
      <w:r w:rsidRPr="00AF7035">
        <w:rPr>
          <w:rFonts w:ascii="Calibri" w:hAnsi="Calibri" w:cs="Calibri"/>
          <w:sz w:val="24"/>
        </w:rPr>
        <w:t>.</w:t>
      </w:r>
    </w:p>
    <w:p w:rsidR="00AF7035" w:rsidRPr="00AF7035" w:rsidRDefault="00AF7035" w:rsidP="00AF7035">
      <w:pPr>
        <w:numPr>
          <w:ilvl w:val="0"/>
          <w:numId w:val="8"/>
        </w:numPr>
        <w:spacing w:before="120"/>
        <w:rPr>
          <w:rFonts w:ascii="Calibri" w:hAnsi="Calibri" w:cs="Calibri"/>
          <w:sz w:val="24"/>
          <w:lang w:bidi="de-DE"/>
        </w:rPr>
      </w:pPr>
      <w:r w:rsidRPr="00AF7035">
        <w:rPr>
          <w:rFonts w:ascii="Calibri" w:hAnsi="Calibri" w:cs="Calibri"/>
          <w:sz w:val="24"/>
          <w:lang w:bidi="de-DE"/>
        </w:rPr>
        <w:t>Beschreiben Sie, wie Sie den korrekten Einbau des Insulin-Gens in das Plasmid sowie das erfolgreiche Einschleusen des Plasmids in die Bakterienzellen nachweisen können.</w:t>
      </w:r>
    </w:p>
    <w:p w:rsidR="00AF7035" w:rsidRPr="00DD541E" w:rsidRDefault="00AF7035" w:rsidP="00AF7035">
      <w:pPr>
        <w:rPr>
          <w:rFonts w:ascii="Calibri" w:hAnsi="Calibri" w:cs="Calibri"/>
          <w:b/>
          <w:sz w:val="28"/>
        </w:rPr>
      </w:pPr>
      <w:r w:rsidRPr="00DD541E">
        <w:rPr>
          <w:rFonts w:ascii="Calibri" w:hAnsi="Calibri" w:cs="Calibri"/>
          <w:b/>
          <w:sz w:val="28"/>
        </w:rPr>
        <w:lastRenderedPageBreak/>
        <w:t>Einbau und Nachweis eines Fremdgens</w:t>
      </w:r>
    </w:p>
    <w:p w:rsidR="00AF7035" w:rsidRPr="00DD541E" w:rsidRDefault="00AF7035" w:rsidP="00AF7035">
      <w:pPr>
        <w:spacing w:before="120"/>
        <w:rPr>
          <w:rFonts w:ascii="Calibri" w:hAnsi="Calibri" w:cs="Calibri"/>
          <w:sz w:val="24"/>
        </w:rPr>
      </w:pPr>
      <w:r w:rsidRPr="00DD541E">
        <w:rPr>
          <w:rFonts w:ascii="Calibri" w:hAnsi="Calibri" w:cs="Calibri"/>
          <w:b/>
          <w:sz w:val="24"/>
        </w:rPr>
        <w:t>Material</w:t>
      </w:r>
      <w:r w:rsidRPr="00DD541E">
        <w:rPr>
          <w:rFonts w:ascii="Calibri" w:hAnsi="Calibri" w:cs="Calibri"/>
          <w:sz w:val="24"/>
        </w:rPr>
        <w:t>:</w:t>
      </w:r>
    </w:p>
    <w:p w:rsidR="00AF7035" w:rsidRPr="00DD541E" w:rsidRDefault="00AF7035" w:rsidP="00AF7035">
      <w:pPr>
        <w:rPr>
          <w:rFonts w:ascii="Calibri" w:hAnsi="Calibri" w:cs="Calibri"/>
          <w:sz w:val="24"/>
        </w:rPr>
      </w:pPr>
      <w:proofErr w:type="spellStart"/>
      <w:r w:rsidRPr="00DD541E">
        <w:rPr>
          <w:rFonts w:ascii="Calibri" w:hAnsi="Calibri" w:cs="Calibri"/>
          <w:sz w:val="24"/>
        </w:rPr>
        <w:t>Plasmid</w:t>
      </w:r>
      <w:r>
        <w:rPr>
          <w:rFonts w:ascii="Calibri" w:hAnsi="Calibri" w:cs="Calibri"/>
          <w:sz w:val="24"/>
        </w:rPr>
        <w:t>fragmente</w:t>
      </w:r>
      <w:proofErr w:type="spellEnd"/>
      <w:r w:rsidRPr="00DD541E">
        <w:rPr>
          <w:rFonts w:ascii="Calibri" w:hAnsi="Calibri" w:cs="Calibri"/>
          <w:sz w:val="24"/>
        </w:rPr>
        <w:t xml:space="preserve"> mit einem Gen für </w:t>
      </w:r>
      <w:proofErr w:type="spellStart"/>
      <w:r w:rsidRPr="00DD541E">
        <w:rPr>
          <w:rFonts w:ascii="Calibri" w:hAnsi="Calibri" w:cs="Calibri"/>
          <w:sz w:val="24"/>
        </w:rPr>
        <w:t>Ampicillin-Restistenz</w:t>
      </w:r>
      <w:proofErr w:type="spellEnd"/>
      <w:r>
        <w:rPr>
          <w:rFonts w:ascii="Calibri" w:hAnsi="Calibri" w:cs="Calibri"/>
          <w:sz w:val="24"/>
        </w:rPr>
        <w:t xml:space="preserve">, </w:t>
      </w:r>
      <w:r w:rsidRPr="00DD541E">
        <w:rPr>
          <w:rFonts w:ascii="Calibri" w:hAnsi="Calibri" w:cs="Calibri"/>
          <w:sz w:val="24"/>
        </w:rPr>
        <w:t xml:space="preserve">einem </w:t>
      </w:r>
      <w:r>
        <w:rPr>
          <w:rFonts w:ascii="Calibri" w:hAnsi="Calibri" w:cs="Calibri"/>
          <w:sz w:val="24"/>
        </w:rPr>
        <w:t>ß-</w:t>
      </w:r>
      <w:proofErr w:type="spellStart"/>
      <w:r>
        <w:rPr>
          <w:rFonts w:ascii="Calibri" w:hAnsi="Calibri" w:cs="Calibri"/>
          <w:sz w:val="24"/>
        </w:rPr>
        <w:t>Galaktosidase</w:t>
      </w:r>
      <w:proofErr w:type="spellEnd"/>
      <w:r w:rsidRPr="00DD541E">
        <w:rPr>
          <w:rFonts w:ascii="Calibri" w:hAnsi="Calibri" w:cs="Calibri"/>
          <w:sz w:val="24"/>
        </w:rPr>
        <w:t xml:space="preserve">-Gen </w:t>
      </w:r>
      <w:r>
        <w:rPr>
          <w:rFonts w:ascii="Calibri" w:hAnsi="Calibri" w:cs="Calibri"/>
          <w:sz w:val="24"/>
        </w:rPr>
        <w:t>und zwei Plasmid-Abschnitte. Alle Bausteine entha</w:t>
      </w:r>
      <w:r>
        <w:rPr>
          <w:rFonts w:ascii="Calibri" w:hAnsi="Calibri" w:cs="Calibri"/>
          <w:sz w:val="24"/>
        </w:rPr>
        <w:t>l</w:t>
      </w:r>
      <w:r>
        <w:rPr>
          <w:rFonts w:ascii="Calibri" w:hAnsi="Calibri" w:cs="Calibri"/>
          <w:sz w:val="24"/>
        </w:rPr>
        <w:t>ten</w:t>
      </w:r>
      <w:r w:rsidRPr="00566F6C">
        <w:rPr>
          <w:rFonts w:ascii="Calibri" w:hAnsi="Calibri" w:cs="Calibri"/>
          <w:sz w:val="24"/>
        </w:rPr>
        <w:t xml:space="preserve"> </w:t>
      </w:r>
      <w:r w:rsidRPr="00DD541E">
        <w:rPr>
          <w:rFonts w:ascii="Calibri" w:hAnsi="Calibri" w:cs="Calibri"/>
          <w:sz w:val="24"/>
        </w:rPr>
        <w:t>Erkennungssequenzen verschieden</w:t>
      </w:r>
      <w:r>
        <w:rPr>
          <w:rFonts w:ascii="Calibri" w:hAnsi="Calibri" w:cs="Calibri"/>
          <w:sz w:val="24"/>
        </w:rPr>
        <w:t>er</w:t>
      </w:r>
      <w:r w:rsidRPr="00DD541E">
        <w:rPr>
          <w:rFonts w:ascii="Calibri" w:hAnsi="Calibri" w:cs="Calibri"/>
          <w:sz w:val="24"/>
        </w:rPr>
        <w:t xml:space="preserve"> Restriktionsenzym</w:t>
      </w:r>
      <w:r>
        <w:rPr>
          <w:rFonts w:ascii="Calibri" w:hAnsi="Calibri" w:cs="Calibri"/>
          <w:sz w:val="24"/>
        </w:rPr>
        <w:t>e</w:t>
      </w:r>
      <w:r w:rsidRPr="00DD541E">
        <w:rPr>
          <w:rFonts w:ascii="Calibri" w:hAnsi="Calibri" w:cs="Calibri"/>
          <w:sz w:val="24"/>
        </w:rPr>
        <w:t>; verschi</w:t>
      </w:r>
      <w:r w:rsidRPr="00DD541E">
        <w:rPr>
          <w:rFonts w:ascii="Calibri" w:hAnsi="Calibri" w:cs="Calibri"/>
          <w:sz w:val="24"/>
        </w:rPr>
        <w:t>e</w:t>
      </w:r>
      <w:r w:rsidRPr="00DD541E">
        <w:rPr>
          <w:rFonts w:ascii="Calibri" w:hAnsi="Calibri" w:cs="Calibri"/>
          <w:sz w:val="24"/>
        </w:rPr>
        <w:t>dene Restriktionsenzyme</w:t>
      </w:r>
      <w:r w:rsidR="00135432">
        <w:rPr>
          <w:rFonts w:ascii="Calibri" w:hAnsi="Calibri" w:cs="Calibri"/>
          <w:sz w:val="24"/>
        </w:rPr>
        <w:t>(Scheren)</w:t>
      </w:r>
      <w:r w:rsidRPr="00DD541E">
        <w:rPr>
          <w:rFonts w:ascii="Calibri" w:hAnsi="Calibri" w:cs="Calibri"/>
          <w:sz w:val="24"/>
        </w:rPr>
        <w:t>; menschliche DNA mit Insulin-Gen.</w:t>
      </w:r>
    </w:p>
    <w:p w:rsidR="00AF7035" w:rsidRPr="00DD541E" w:rsidRDefault="00AF7035" w:rsidP="00AF7035">
      <w:pPr>
        <w:spacing w:before="240"/>
        <w:rPr>
          <w:rFonts w:ascii="Calibri" w:hAnsi="Calibri" w:cs="Calibri"/>
          <w:b/>
          <w:sz w:val="24"/>
        </w:rPr>
      </w:pPr>
      <w:r w:rsidRPr="00DD541E">
        <w:rPr>
          <w:rFonts w:ascii="Calibri" w:hAnsi="Calibri" w:cs="Calibri"/>
          <w:b/>
          <w:sz w:val="24"/>
        </w:rPr>
        <w:t>Information:</w:t>
      </w:r>
    </w:p>
    <w:p w:rsidR="00AF7035" w:rsidRPr="00DD541E" w:rsidRDefault="00AF7035" w:rsidP="00AF7035">
      <w:pPr>
        <w:rPr>
          <w:rFonts w:ascii="Calibri" w:hAnsi="Calibri" w:cs="Calibri"/>
          <w:sz w:val="24"/>
        </w:rPr>
      </w:pPr>
      <w:proofErr w:type="spellStart"/>
      <w:r w:rsidRPr="00DD541E">
        <w:rPr>
          <w:rFonts w:ascii="Calibri" w:hAnsi="Calibri" w:cs="Calibri"/>
          <w:sz w:val="24"/>
        </w:rPr>
        <w:t>Ampicillin</w:t>
      </w:r>
      <w:proofErr w:type="spellEnd"/>
      <w:r w:rsidRPr="00DD541E">
        <w:rPr>
          <w:rFonts w:ascii="Calibri" w:hAnsi="Calibri" w:cs="Calibri"/>
          <w:sz w:val="24"/>
        </w:rPr>
        <w:t xml:space="preserve"> ist ein Antibiotikum, das Bakterien abtötet. Bakterien, die über ein intaktes </w:t>
      </w:r>
      <w:proofErr w:type="spellStart"/>
      <w:r w:rsidRPr="00DD541E">
        <w:rPr>
          <w:rFonts w:ascii="Calibri" w:hAnsi="Calibri" w:cs="Calibri"/>
          <w:b/>
          <w:sz w:val="24"/>
        </w:rPr>
        <w:t>Ampicillin</w:t>
      </w:r>
      <w:proofErr w:type="spellEnd"/>
      <w:r w:rsidRPr="00DD541E">
        <w:rPr>
          <w:rFonts w:ascii="Calibri" w:hAnsi="Calibri" w:cs="Calibri"/>
          <w:b/>
          <w:sz w:val="24"/>
        </w:rPr>
        <w:t>-Resistenz-Gen</w:t>
      </w:r>
      <w:r w:rsidRPr="00DD541E">
        <w:rPr>
          <w:rFonts w:ascii="Calibri" w:hAnsi="Calibri" w:cs="Calibri"/>
          <w:sz w:val="24"/>
        </w:rPr>
        <w:t xml:space="preserve"> verfügen, können ein Protein herstellen, das sie gegen dieses Antibiotikum resistent macht. Sie kö</w:t>
      </w:r>
      <w:r w:rsidRPr="00DD541E">
        <w:rPr>
          <w:rFonts w:ascii="Calibri" w:hAnsi="Calibri" w:cs="Calibri"/>
          <w:sz w:val="24"/>
        </w:rPr>
        <w:t>n</w:t>
      </w:r>
      <w:r w:rsidRPr="00DD541E">
        <w:rPr>
          <w:rFonts w:ascii="Calibri" w:hAnsi="Calibri" w:cs="Calibri"/>
          <w:sz w:val="24"/>
        </w:rPr>
        <w:t>nen demnach auch auf einem Nährboden wachsen, dem dieses Antibi</w:t>
      </w:r>
      <w:r w:rsidRPr="00DD541E">
        <w:rPr>
          <w:rFonts w:ascii="Calibri" w:hAnsi="Calibri" w:cs="Calibri"/>
          <w:sz w:val="24"/>
        </w:rPr>
        <w:t>o</w:t>
      </w:r>
      <w:r w:rsidRPr="00DD541E">
        <w:rPr>
          <w:rFonts w:ascii="Calibri" w:hAnsi="Calibri" w:cs="Calibri"/>
          <w:sz w:val="24"/>
        </w:rPr>
        <w:t>tikum zugesetzt ist.</w:t>
      </w:r>
    </w:p>
    <w:p w:rsidR="00AF7035" w:rsidRPr="00DD541E" w:rsidRDefault="00AF7035" w:rsidP="00AF7035">
      <w:pPr>
        <w:spacing w:before="120"/>
        <w:rPr>
          <w:rFonts w:ascii="Calibri" w:hAnsi="Calibri" w:cs="Calibri"/>
          <w:b/>
          <w:sz w:val="24"/>
        </w:rPr>
      </w:pPr>
      <w:r w:rsidRPr="00DD541E">
        <w:rPr>
          <w:rFonts w:ascii="Calibri" w:hAnsi="Calibri" w:cs="Calibri"/>
          <w:sz w:val="24"/>
        </w:rPr>
        <w:t xml:space="preserve">Das </w:t>
      </w:r>
      <w:r w:rsidRPr="00566F6C">
        <w:rPr>
          <w:rFonts w:ascii="Calibri" w:hAnsi="Calibri" w:cs="Calibri"/>
          <w:b/>
          <w:sz w:val="24"/>
        </w:rPr>
        <w:t>ß-</w:t>
      </w:r>
      <w:proofErr w:type="spellStart"/>
      <w:r w:rsidRPr="00566F6C">
        <w:rPr>
          <w:rFonts w:ascii="Calibri" w:hAnsi="Calibri" w:cs="Calibri"/>
          <w:b/>
          <w:sz w:val="24"/>
        </w:rPr>
        <w:t>Galaktosidase</w:t>
      </w:r>
      <w:proofErr w:type="spellEnd"/>
      <w:r w:rsidRPr="00566F6C">
        <w:rPr>
          <w:rFonts w:ascii="Calibri" w:hAnsi="Calibri" w:cs="Calibri"/>
          <w:b/>
          <w:sz w:val="24"/>
        </w:rPr>
        <w:t>-Gen</w:t>
      </w:r>
      <w:r>
        <w:rPr>
          <w:rFonts w:ascii="Calibri" w:hAnsi="Calibri" w:cs="Calibri"/>
          <w:sz w:val="24"/>
        </w:rPr>
        <w:t>(=Lac-Z-Gen)</w:t>
      </w:r>
      <w:r w:rsidRPr="00DD541E">
        <w:rPr>
          <w:rFonts w:ascii="Calibri" w:hAnsi="Calibri" w:cs="Calibri"/>
          <w:sz w:val="24"/>
        </w:rPr>
        <w:t xml:space="preserve"> trägt die genetische Information für ein Enzym, das den Zucker X-Gal so spaltet, dass ein blauer Farbstoff entsteht. Bakterien, die über ein intaktes </w:t>
      </w:r>
      <w:r>
        <w:rPr>
          <w:rFonts w:ascii="Calibri" w:hAnsi="Calibri" w:cs="Calibri"/>
          <w:sz w:val="24"/>
        </w:rPr>
        <w:t>ß-</w:t>
      </w:r>
      <w:proofErr w:type="spellStart"/>
      <w:r>
        <w:rPr>
          <w:rFonts w:ascii="Calibri" w:hAnsi="Calibri" w:cs="Calibri"/>
          <w:sz w:val="24"/>
        </w:rPr>
        <w:t>Galaktosidase</w:t>
      </w:r>
      <w:proofErr w:type="spellEnd"/>
      <w:r>
        <w:rPr>
          <w:rFonts w:ascii="Calibri" w:hAnsi="Calibri" w:cs="Calibri"/>
          <w:sz w:val="24"/>
        </w:rPr>
        <w:t>-Gen(</w:t>
      </w:r>
      <w:proofErr w:type="spellStart"/>
      <w:r w:rsidRPr="00DD541E">
        <w:rPr>
          <w:rFonts w:ascii="Calibri" w:hAnsi="Calibri" w:cs="Calibri"/>
          <w:sz w:val="24"/>
        </w:rPr>
        <w:t>LacZ</w:t>
      </w:r>
      <w:proofErr w:type="spellEnd"/>
      <w:r w:rsidRPr="00DD541E">
        <w:rPr>
          <w:rFonts w:ascii="Calibri" w:hAnsi="Calibri" w:cs="Calibri"/>
          <w:sz w:val="24"/>
        </w:rPr>
        <w:t>-Gen</w:t>
      </w:r>
      <w:r>
        <w:rPr>
          <w:rFonts w:ascii="Calibri" w:hAnsi="Calibri" w:cs="Calibri"/>
          <w:sz w:val="24"/>
        </w:rPr>
        <w:t>)</w:t>
      </w:r>
      <w:r w:rsidRPr="00DD541E">
        <w:rPr>
          <w:rFonts w:ascii="Calibri" w:hAnsi="Calibri" w:cs="Calibri"/>
          <w:sz w:val="24"/>
        </w:rPr>
        <w:t xml:space="preserve"> verfügen, bilden auf einem Nährboden, dem der Zucker X-Gal z</w:t>
      </w:r>
      <w:r w:rsidRPr="00DD541E">
        <w:rPr>
          <w:rFonts w:ascii="Calibri" w:hAnsi="Calibri" w:cs="Calibri"/>
          <w:sz w:val="24"/>
        </w:rPr>
        <w:t>u</w:t>
      </w:r>
      <w:r w:rsidRPr="00DD541E">
        <w:rPr>
          <w:rFonts w:ascii="Calibri" w:hAnsi="Calibri" w:cs="Calibri"/>
          <w:sz w:val="24"/>
        </w:rPr>
        <w:t xml:space="preserve">gesetzt ist, demnach blaue Kolonien, während Bakterien ohne </w:t>
      </w:r>
      <w:r>
        <w:rPr>
          <w:rFonts w:ascii="Calibri" w:hAnsi="Calibri" w:cs="Calibri"/>
          <w:sz w:val="24"/>
        </w:rPr>
        <w:t>ß-</w:t>
      </w:r>
      <w:proofErr w:type="spellStart"/>
      <w:r>
        <w:rPr>
          <w:rFonts w:ascii="Calibri" w:hAnsi="Calibri" w:cs="Calibri"/>
          <w:sz w:val="24"/>
        </w:rPr>
        <w:t>Galaktosidase</w:t>
      </w:r>
      <w:proofErr w:type="spellEnd"/>
      <w:r w:rsidRPr="00DD541E">
        <w:rPr>
          <w:rFonts w:ascii="Calibri" w:hAnsi="Calibri" w:cs="Calibri"/>
          <w:sz w:val="24"/>
        </w:rPr>
        <w:t xml:space="preserve">-Gen farblose Kolonien bilden. </w:t>
      </w:r>
    </w:p>
    <w:p w:rsidR="00AF7035" w:rsidRPr="00DD541E" w:rsidRDefault="00AF7035" w:rsidP="00AF7035">
      <w:pPr>
        <w:spacing w:before="240"/>
        <w:rPr>
          <w:rFonts w:ascii="Calibri" w:hAnsi="Calibri" w:cs="Calibri"/>
          <w:sz w:val="24"/>
        </w:rPr>
      </w:pPr>
      <w:r w:rsidRPr="00DD541E">
        <w:rPr>
          <w:rFonts w:ascii="Calibri" w:hAnsi="Calibri" w:cs="Calibri"/>
          <w:b/>
          <w:sz w:val="24"/>
        </w:rPr>
        <w:t>Arbeitsauftrag</w:t>
      </w:r>
      <w:r w:rsidRPr="00DD541E">
        <w:rPr>
          <w:rFonts w:ascii="Calibri" w:hAnsi="Calibri" w:cs="Calibri"/>
          <w:sz w:val="24"/>
        </w:rPr>
        <w:t>:</w:t>
      </w:r>
    </w:p>
    <w:p w:rsidR="00AF7035" w:rsidRPr="00566F6C" w:rsidRDefault="00AF7035" w:rsidP="00AF7035">
      <w:pPr>
        <w:pStyle w:val="Listenabsatz"/>
        <w:numPr>
          <w:ilvl w:val="0"/>
          <w:numId w:val="9"/>
        </w:numPr>
        <w:rPr>
          <w:rFonts w:ascii="Calibri" w:hAnsi="Calibri" w:cs="Calibri"/>
          <w:sz w:val="24"/>
        </w:rPr>
      </w:pPr>
      <w:r w:rsidRPr="00566F6C">
        <w:rPr>
          <w:rFonts w:ascii="Calibri" w:hAnsi="Calibri" w:cs="Calibri"/>
          <w:sz w:val="24"/>
        </w:rPr>
        <w:t xml:space="preserve">Bauen Sie aus den </w:t>
      </w:r>
      <w:proofErr w:type="spellStart"/>
      <w:r w:rsidRPr="00566F6C">
        <w:rPr>
          <w:rFonts w:ascii="Calibri" w:hAnsi="Calibri" w:cs="Calibri"/>
          <w:sz w:val="24"/>
        </w:rPr>
        <w:t>Plasmidbausteinen</w:t>
      </w:r>
      <w:proofErr w:type="spellEnd"/>
      <w:r w:rsidRPr="00566F6C">
        <w:rPr>
          <w:rFonts w:ascii="Calibri" w:hAnsi="Calibri" w:cs="Calibri"/>
          <w:sz w:val="24"/>
        </w:rPr>
        <w:t>(</w:t>
      </w:r>
      <w:proofErr w:type="spellStart"/>
      <w:r w:rsidRPr="00566F6C">
        <w:rPr>
          <w:rFonts w:ascii="Calibri" w:hAnsi="Calibri" w:cs="Calibri"/>
          <w:sz w:val="24"/>
        </w:rPr>
        <w:t>Ampicillin</w:t>
      </w:r>
      <w:proofErr w:type="spellEnd"/>
      <w:r w:rsidRPr="00566F6C">
        <w:rPr>
          <w:rFonts w:ascii="Calibri" w:hAnsi="Calibri" w:cs="Calibri"/>
          <w:sz w:val="24"/>
        </w:rPr>
        <w:t>-Resistenz-Gen(Amp.-R.-Gen), ß-</w:t>
      </w:r>
      <w:proofErr w:type="spellStart"/>
      <w:r w:rsidRPr="00566F6C">
        <w:rPr>
          <w:rFonts w:ascii="Calibri" w:hAnsi="Calibri" w:cs="Calibri"/>
          <w:sz w:val="24"/>
        </w:rPr>
        <w:t>Galaktosidase</w:t>
      </w:r>
      <w:proofErr w:type="spellEnd"/>
      <w:r w:rsidRPr="00566F6C">
        <w:rPr>
          <w:rFonts w:ascii="Calibri" w:hAnsi="Calibri" w:cs="Calibri"/>
          <w:sz w:val="24"/>
        </w:rPr>
        <w:t xml:space="preserve">-Gen und 2 Plasmid-Abschnitten) </w:t>
      </w:r>
      <w:r w:rsidR="000E2266">
        <w:rPr>
          <w:rFonts w:ascii="Calibri" w:hAnsi="Calibri" w:cs="Calibri"/>
          <w:sz w:val="24"/>
        </w:rPr>
        <w:t xml:space="preserve">modellhaft </w:t>
      </w:r>
      <w:r w:rsidRPr="00566F6C">
        <w:rPr>
          <w:rFonts w:ascii="Calibri" w:hAnsi="Calibri" w:cs="Calibri"/>
          <w:sz w:val="24"/>
        </w:rPr>
        <w:t>einen Plasmid-Ring zusammen.</w:t>
      </w:r>
      <w:r>
        <w:rPr>
          <w:rFonts w:ascii="Calibri" w:hAnsi="Calibri" w:cs="Calibri"/>
          <w:sz w:val="24"/>
        </w:rPr>
        <w:t xml:space="preserve"> Vergle</w:t>
      </w:r>
      <w:r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z w:val="24"/>
        </w:rPr>
        <w:t>chen Sie mit der Vorlage.</w:t>
      </w:r>
    </w:p>
    <w:p w:rsidR="00AF7035" w:rsidRPr="00566F6C" w:rsidRDefault="00AF7035" w:rsidP="00AF7035">
      <w:pPr>
        <w:pStyle w:val="Listenabsatz"/>
        <w:numPr>
          <w:ilvl w:val="0"/>
          <w:numId w:val="9"/>
        </w:numPr>
        <w:rPr>
          <w:rFonts w:ascii="Calibri" w:hAnsi="Calibri" w:cs="Calibri"/>
          <w:sz w:val="24"/>
        </w:rPr>
      </w:pPr>
      <w:r w:rsidRPr="00566F6C">
        <w:rPr>
          <w:rFonts w:ascii="Calibri" w:hAnsi="Calibri" w:cs="Calibri"/>
          <w:sz w:val="24"/>
        </w:rPr>
        <w:t>Bauen Sie das Insulin-Gen so in das Plasmid ein, dass das Insulin-Gen nach dem Einschleusen des Plasmids in die Bakterienzelle als eingebaut nachgewiesen werden kann. Schneiden Sie dazu das Plasmid und die menschliche DNA mit dem geeigneten Re</w:t>
      </w:r>
      <w:r w:rsidR="007F125E">
        <w:rPr>
          <w:rFonts w:ascii="Calibri" w:hAnsi="Calibri" w:cs="Calibri"/>
          <w:sz w:val="24"/>
        </w:rPr>
        <w:t>-</w:t>
      </w:r>
      <w:proofErr w:type="spellStart"/>
      <w:r w:rsidRPr="00566F6C">
        <w:rPr>
          <w:rFonts w:ascii="Calibri" w:hAnsi="Calibri" w:cs="Calibri"/>
          <w:sz w:val="24"/>
        </w:rPr>
        <w:t>striktionsenzym</w:t>
      </w:r>
      <w:proofErr w:type="spellEnd"/>
      <w:r w:rsidRPr="00566F6C">
        <w:rPr>
          <w:rFonts w:ascii="Calibri" w:hAnsi="Calibri" w:cs="Calibri"/>
          <w:sz w:val="24"/>
        </w:rPr>
        <w:t>.</w:t>
      </w:r>
    </w:p>
    <w:p w:rsidR="005F2518" w:rsidRPr="00841AA1" w:rsidRDefault="00AF7035" w:rsidP="005F2518">
      <w:pPr>
        <w:pStyle w:val="Standa"/>
        <w:numPr>
          <w:ilvl w:val="0"/>
          <w:numId w:val="9"/>
        </w:numPr>
        <w:spacing w:before="120"/>
        <w:ind w:left="360"/>
        <w:rPr>
          <w:rFonts w:ascii="Calibri" w:hAnsi="Calibri" w:cs="Calibri"/>
        </w:rPr>
      </w:pPr>
      <w:r w:rsidRPr="00841AA1">
        <w:rPr>
          <w:rFonts w:ascii="Calibri" w:hAnsi="Calibri" w:cs="Calibri"/>
        </w:rPr>
        <w:t>Beschreiben Sie, wie Sie den korrekten Einbau des Insulin-Gens in das Plasmid sowie das erfolgreiche Einschleusen des Plasmids in die Bakterienzellen nachweisen können.</w:t>
      </w:r>
      <w:bookmarkStart w:id="0" w:name="_GoBack"/>
      <w:bookmarkEnd w:id="0"/>
    </w:p>
    <w:sectPr w:rsidR="005F2518" w:rsidRPr="00841AA1" w:rsidSect="0013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709" w:right="851" w:bottom="993" w:left="851" w:header="284" w:footer="436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E6" w:rsidRDefault="00F37AE6" w:rsidP="00E510AB">
      <w:r>
        <w:separator/>
      </w:r>
    </w:p>
  </w:endnote>
  <w:endnote w:type="continuationSeparator" w:id="0">
    <w:p w:rsidR="00F37AE6" w:rsidRDefault="00F37AE6" w:rsidP="00E5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 w:rsidP="00135432">
    <w:pPr>
      <w:pStyle w:val="Fuzeile"/>
      <w:rPr>
        <w:sz w:val="16"/>
        <w:szCs w:val="16"/>
      </w:rPr>
    </w:pPr>
    <w:r>
      <w:rPr>
        <w:sz w:val="16"/>
        <w:szCs w:val="16"/>
      </w:rPr>
      <w:t>Quelle: ZPG Biologie</w:t>
    </w:r>
    <w:r>
      <w:rPr>
        <w:rFonts w:cs="Arial"/>
        <w:sz w:val="16"/>
        <w:szCs w:val="16"/>
      </w:rPr>
      <w:t>©</w:t>
    </w:r>
    <w:r>
      <w:rPr>
        <w:sz w:val="16"/>
        <w:szCs w:val="16"/>
      </w:rPr>
      <w:t>2011                                                                                                                                                         Quelle: ZPG Biologie</w:t>
    </w:r>
    <w:r>
      <w:rPr>
        <w:rFonts w:cs="Arial"/>
        <w:sz w:val="16"/>
        <w:szCs w:val="16"/>
      </w:rPr>
      <w:t>©</w:t>
    </w:r>
    <w:r>
      <w:rPr>
        <w:sz w:val="16"/>
        <w:szCs w:val="16"/>
      </w:rPr>
      <w:t>2011</w:t>
    </w:r>
  </w:p>
  <w:p w:rsidR="00135432" w:rsidRDefault="00135432">
    <w:pPr>
      <w:pStyle w:val="Fuzeile"/>
      <w:rPr>
        <w:sz w:val="16"/>
        <w:szCs w:val="16"/>
      </w:rPr>
    </w:pPr>
    <w:r>
      <w:rPr>
        <w:sz w:val="16"/>
        <w:szCs w:val="16"/>
      </w:rPr>
      <w:t xml:space="preserve"> </w:t>
    </w:r>
  </w:p>
  <w:p w:rsidR="00E510AB" w:rsidRPr="00E510AB" w:rsidRDefault="00E510AB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 w:rsidR="005F67A4">
      <w:rPr>
        <w:noProof/>
        <w:sz w:val="16"/>
        <w:szCs w:val="16"/>
      </w:rPr>
      <w:t>210_arbeitsauftrag_einbau_nachweis_fremdgens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ZPG Biologie</w:t>
    </w: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2011                                                                                                                                         </w:t>
    </w:r>
    <w:r w:rsidR="00135432">
      <w:rPr>
        <w:sz w:val="16"/>
        <w:szCs w:val="16"/>
      </w:rPr>
      <w:t xml:space="preserve">                                          </w:t>
    </w:r>
    <w:r>
      <w:rPr>
        <w:sz w:val="16"/>
        <w:szCs w:val="16"/>
      </w:rPr>
      <w:t xml:space="preserve">   </w:t>
    </w:r>
    <w:r w:rsidRPr="00E510AB">
      <w:rPr>
        <w:sz w:val="16"/>
        <w:szCs w:val="16"/>
      </w:rPr>
      <w:t xml:space="preserve">Seite </w:t>
    </w:r>
    <w:r w:rsidRPr="00E510AB">
      <w:rPr>
        <w:b/>
        <w:sz w:val="16"/>
        <w:szCs w:val="16"/>
      </w:rPr>
      <w:fldChar w:fldCharType="begin"/>
    </w:r>
    <w:r w:rsidRPr="00E510AB">
      <w:rPr>
        <w:b/>
        <w:sz w:val="16"/>
        <w:szCs w:val="16"/>
      </w:rPr>
      <w:instrText>PAGE  \* Arabic  \* MERGEFORMAT</w:instrText>
    </w:r>
    <w:r w:rsidRPr="00E510AB">
      <w:rPr>
        <w:b/>
        <w:sz w:val="16"/>
        <w:szCs w:val="16"/>
      </w:rPr>
      <w:fldChar w:fldCharType="separate"/>
    </w:r>
    <w:r w:rsidR="00841AA1">
      <w:rPr>
        <w:b/>
        <w:noProof/>
        <w:sz w:val="16"/>
        <w:szCs w:val="16"/>
      </w:rPr>
      <w:t>1</w:t>
    </w:r>
    <w:r w:rsidRPr="00E510AB">
      <w:rPr>
        <w:b/>
        <w:sz w:val="16"/>
        <w:szCs w:val="16"/>
      </w:rPr>
      <w:fldChar w:fldCharType="end"/>
    </w:r>
    <w:r w:rsidRPr="00E510AB">
      <w:rPr>
        <w:sz w:val="16"/>
        <w:szCs w:val="16"/>
      </w:rPr>
      <w:t xml:space="preserve"> von </w:t>
    </w:r>
    <w:r w:rsidRPr="00E510AB">
      <w:rPr>
        <w:b/>
        <w:sz w:val="16"/>
        <w:szCs w:val="16"/>
      </w:rPr>
      <w:fldChar w:fldCharType="begin"/>
    </w:r>
    <w:r w:rsidRPr="00E510AB">
      <w:rPr>
        <w:b/>
        <w:sz w:val="16"/>
        <w:szCs w:val="16"/>
      </w:rPr>
      <w:instrText>NUMPAGES  \* Arabic  \* MERGEFORMAT</w:instrText>
    </w:r>
    <w:r w:rsidRPr="00E510AB">
      <w:rPr>
        <w:b/>
        <w:sz w:val="16"/>
        <w:szCs w:val="16"/>
      </w:rPr>
      <w:fldChar w:fldCharType="separate"/>
    </w:r>
    <w:r w:rsidR="00841AA1">
      <w:rPr>
        <w:b/>
        <w:noProof/>
        <w:sz w:val="16"/>
        <w:szCs w:val="16"/>
      </w:rPr>
      <w:t>1</w:t>
    </w:r>
    <w:r w:rsidRPr="00E510AB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E6" w:rsidRDefault="00F37AE6" w:rsidP="00E510AB">
      <w:r>
        <w:separator/>
      </w:r>
    </w:p>
  </w:footnote>
  <w:footnote w:type="continuationSeparator" w:id="0">
    <w:p w:rsidR="00F37AE6" w:rsidRDefault="00F37AE6" w:rsidP="00E5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2" w:rsidRDefault="001354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E3D"/>
    <w:multiLevelType w:val="hybridMultilevel"/>
    <w:tmpl w:val="6CF2E15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74F6A"/>
    <w:multiLevelType w:val="hybridMultilevel"/>
    <w:tmpl w:val="DB9C7D3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56DA2"/>
    <w:multiLevelType w:val="hybridMultilevel"/>
    <w:tmpl w:val="4BFC826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2A4E95"/>
    <w:multiLevelType w:val="hybridMultilevel"/>
    <w:tmpl w:val="8B56FC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0AA7"/>
    <w:multiLevelType w:val="hybridMultilevel"/>
    <w:tmpl w:val="C2B8852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2E65B4"/>
    <w:multiLevelType w:val="hybridMultilevel"/>
    <w:tmpl w:val="013CACB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E76DA8"/>
    <w:multiLevelType w:val="hybridMultilevel"/>
    <w:tmpl w:val="0A8286E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8A039D"/>
    <w:multiLevelType w:val="hybridMultilevel"/>
    <w:tmpl w:val="8B56FC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38FE"/>
    <w:multiLevelType w:val="hybridMultilevel"/>
    <w:tmpl w:val="3C4A2B7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D"/>
    <w:rsid w:val="0003183D"/>
    <w:rsid w:val="00092FFA"/>
    <w:rsid w:val="000E2266"/>
    <w:rsid w:val="00135432"/>
    <w:rsid w:val="00161DD5"/>
    <w:rsid w:val="001623F2"/>
    <w:rsid w:val="002C7E6B"/>
    <w:rsid w:val="00357A40"/>
    <w:rsid w:val="005F2518"/>
    <w:rsid w:val="005F67A4"/>
    <w:rsid w:val="00602C03"/>
    <w:rsid w:val="0063511C"/>
    <w:rsid w:val="007F125E"/>
    <w:rsid w:val="00841AA1"/>
    <w:rsid w:val="00862803"/>
    <w:rsid w:val="009070F1"/>
    <w:rsid w:val="00AF7035"/>
    <w:rsid w:val="00B40723"/>
    <w:rsid w:val="00C01A06"/>
    <w:rsid w:val="00C061C4"/>
    <w:rsid w:val="00C3646D"/>
    <w:rsid w:val="00C845C0"/>
    <w:rsid w:val="00DD541E"/>
    <w:rsid w:val="00E510AB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AF70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0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10AB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1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10A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AF70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0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10AB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10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10A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Bastelarbeit zur Übung:</vt:lpstr>
    </vt:vector>
  </TitlesOfParts>
  <Company>privat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Bastelarbeit zur Übung:</dc:title>
  <dc:creator>Claudia;Reinhold</dc:creator>
  <cp:lastModifiedBy>Reinhold</cp:lastModifiedBy>
  <cp:revision>2</cp:revision>
  <cp:lastPrinted>2011-10-03T16:08:00Z</cp:lastPrinted>
  <dcterms:created xsi:type="dcterms:W3CDTF">2011-11-06T19:40:00Z</dcterms:created>
  <dcterms:modified xsi:type="dcterms:W3CDTF">2011-11-06T19:40:00Z</dcterms:modified>
</cp:coreProperties>
</file>