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F6" w:rsidRDefault="004C7E7F" w:rsidP="00EB4B99">
      <w:pPr>
        <w:shd w:val="clear" w:color="auto" w:fill="D9D9D9" w:themeFill="background1" w:themeFillShade="D9"/>
      </w:pPr>
      <w:r>
        <w:t>3. Hygiene</w:t>
      </w:r>
      <w:r>
        <w:tab/>
      </w:r>
      <w:r>
        <w:tab/>
      </w:r>
      <w:r>
        <w:tab/>
      </w:r>
      <w:r>
        <w:tab/>
      </w:r>
      <w:r w:rsidR="008A5CA2">
        <w:tab/>
      </w:r>
      <w:r w:rsidR="00381AF6">
        <w:t>Material (2)</w:t>
      </w:r>
    </w:p>
    <w:p w:rsidR="004C7E7F" w:rsidRDefault="004C7E7F" w:rsidP="00516FDD">
      <w:pPr>
        <w:spacing w:after="0"/>
        <w:rPr>
          <w:b/>
          <w:sz w:val="28"/>
        </w:rPr>
      </w:pPr>
    </w:p>
    <w:p w:rsidR="00381AF6" w:rsidRDefault="00381AF6" w:rsidP="00381AF6">
      <w:pPr>
        <w:rPr>
          <w:b/>
          <w:sz w:val="28"/>
        </w:rPr>
      </w:pPr>
      <w:r>
        <w:rPr>
          <w:b/>
          <w:sz w:val="28"/>
        </w:rPr>
        <w:t>Hygieneverhalten in der Schule</w:t>
      </w:r>
    </w:p>
    <w:p w:rsidR="00155177" w:rsidRDefault="00155177" w:rsidP="00155177">
      <w:r>
        <w:t xml:space="preserve">Hygiene vermindert die Gefahr der Ausbreitung von Infektionskrankheiten. </w:t>
      </w:r>
    </w:p>
    <w:p w:rsidR="00155177" w:rsidRDefault="00155177" w:rsidP="00155177">
      <w:r>
        <w:t>Normalerweise genügt in öffentlichen Gebäuden eine Nassreinigung aller Flächen. Im Krankheitsfall besteht jedoch die Gefahr, dass mit dem Wischtuch Krankheitserreger, wie z. B. Noroviren, weiterverbreitet werden und heftige Durchfälle auslösen können. Abgetötet werden sie nur durch unbegrenzt viruzid wirkende Desinfektionsmittel.</w:t>
      </w:r>
    </w:p>
    <w:p w:rsidR="00155177" w:rsidRDefault="00155177" w:rsidP="00381AF6">
      <w:r>
        <w:t>Bei der persönlichen Hygiene sollten hautschonende Mittel benutzt werden. Zu häufiges Duschen kann die Haut austrocknen, den natürlichen Schutz durch Bakterien zerstören und damit Krankheitserregern den Weg in den Körper bahnen.</w:t>
      </w:r>
    </w:p>
    <w:p w:rsidR="00F83DB9" w:rsidRDefault="00381AF6" w:rsidP="00381AF6">
      <w:r>
        <w:t>Körperhygiene spielt eine große Rolle für die eigene Gesundheit und ein gut</w:t>
      </w:r>
      <w:r w:rsidR="00646DD0">
        <w:t>es Körpergefühl. Hygiene</w:t>
      </w:r>
      <w:r>
        <w:t xml:space="preserve"> kostet Zeit und kann auch lästig werden. In der Schule, in Betrieben oder in Schwimmbädern reicht Körperhygiene allein nicht aus. Hier ist auch hygienisches Verhalten beim Gebrauch gemeinsam genutzter Einrichtungen, z. B. Toiletten, erforderlich.</w:t>
      </w:r>
    </w:p>
    <w:p w:rsidR="008A5CA2" w:rsidRDefault="008A5CA2" w:rsidP="00F83DB9">
      <w:pPr>
        <w:ind w:left="993" w:hanging="993"/>
        <w:rPr>
          <w:b/>
        </w:rPr>
      </w:pPr>
    </w:p>
    <w:p w:rsidR="00381AF6" w:rsidRDefault="00381AF6" w:rsidP="008A5CA2">
      <w:pPr>
        <w:ind w:left="993" w:hanging="993"/>
      </w:pPr>
      <w:r w:rsidRPr="00F83DB9">
        <w:rPr>
          <w:b/>
        </w:rPr>
        <w:t>Aufgabe:</w:t>
      </w:r>
      <w:r>
        <w:t xml:space="preserve"> </w:t>
      </w:r>
      <w:r w:rsidR="00F83DB9">
        <w:tab/>
      </w:r>
      <w:r>
        <w:t>Jede Gruppe wählt einen der folgenden Schwerpunkte aus:</w:t>
      </w:r>
    </w:p>
    <w:p w:rsidR="00381AF6" w:rsidRDefault="00381AF6" w:rsidP="008A5CA2">
      <w:pPr>
        <w:pStyle w:val="Listenabsatz"/>
        <w:numPr>
          <w:ilvl w:val="0"/>
          <w:numId w:val="8"/>
        </w:numPr>
        <w:ind w:left="1418"/>
      </w:pPr>
      <w:r>
        <w:t>Klassenzimmer/Fachräume</w:t>
      </w:r>
    </w:p>
    <w:p w:rsidR="00381AF6" w:rsidRDefault="00381AF6" w:rsidP="008A5CA2">
      <w:pPr>
        <w:pStyle w:val="Listenabsatz"/>
        <w:numPr>
          <w:ilvl w:val="0"/>
          <w:numId w:val="8"/>
        </w:numPr>
        <w:ind w:left="1418"/>
      </w:pPr>
      <w:r>
        <w:t>Mensa/Cafeteria</w:t>
      </w:r>
    </w:p>
    <w:p w:rsidR="00381AF6" w:rsidRDefault="00381AF6" w:rsidP="008A5CA2">
      <w:pPr>
        <w:pStyle w:val="Listenabsatz"/>
        <w:numPr>
          <w:ilvl w:val="0"/>
          <w:numId w:val="8"/>
        </w:numPr>
        <w:ind w:left="1418"/>
      </w:pPr>
      <w:r>
        <w:t>Sporthalle</w:t>
      </w:r>
    </w:p>
    <w:p w:rsidR="00381AF6" w:rsidRDefault="00F83DB9" w:rsidP="008A5CA2">
      <w:pPr>
        <w:pStyle w:val="Listenabsatz"/>
        <w:numPr>
          <w:ilvl w:val="0"/>
          <w:numId w:val="8"/>
        </w:numPr>
        <w:ind w:left="1418"/>
      </w:pPr>
      <w:r>
        <w:t>Toiletten</w:t>
      </w:r>
    </w:p>
    <w:p w:rsidR="008A5CA2" w:rsidRDefault="00381AF6" w:rsidP="008A5CA2">
      <w:pPr>
        <w:pStyle w:val="Listenabsatz"/>
        <w:numPr>
          <w:ilvl w:val="0"/>
          <w:numId w:val="8"/>
        </w:numPr>
        <w:ind w:left="1418"/>
      </w:pPr>
      <w:r>
        <w:t>Eigenes Verhalten</w:t>
      </w:r>
      <w:r w:rsidR="008A5CA2" w:rsidRPr="008A5CA2">
        <w:t xml:space="preserve"> </w:t>
      </w:r>
    </w:p>
    <w:p w:rsidR="008A5CA2" w:rsidRDefault="008A5CA2" w:rsidP="008A5CA2">
      <w:pPr>
        <w:pStyle w:val="Listenabsatz"/>
        <w:ind w:left="2127"/>
      </w:pPr>
    </w:p>
    <w:p w:rsidR="00381AF6" w:rsidRDefault="008A5CA2" w:rsidP="008A5CA2">
      <w:pPr>
        <w:pStyle w:val="Listenabsatz"/>
        <w:ind w:left="993"/>
      </w:pPr>
      <w:r>
        <w:t>Diskutiert in eurer Gruppe, welche Hygienemaßnahmen jeweils zur Verminderung von Infektionsrisiken geeignet sind. Stellt euer Ergebnis übersichtlich dar (z. B. Mindmap) und präsentiert es vor der Klasse.</w:t>
      </w:r>
    </w:p>
    <w:p w:rsidR="00AB6244" w:rsidRDefault="00AB6244" w:rsidP="00155177">
      <w:pPr>
        <w:tabs>
          <w:tab w:val="left" w:pos="900"/>
        </w:tabs>
      </w:pPr>
    </w:p>
    <w:p w:rsidR="00AB6244" w:rsidRPr="00F83DB9" w:rsidRDefault="00CB3CDE" w:rsidP="00381AF6">
      <w:pPr>
        <w:rPr>
          <w:b/>
        </w:rPr>
      </w:pPr>
      <w:r w:rsidRPr="00F83DB9">
        <w:rPr>
          <w:b/>
        </w:rPr>
        <w:t>Information zur Diskussion in der Klasse:</w:t>
      </w:r>
    </w:p>
    <w:p w:rsidR="00CB3CDE" w:rsidRDefault="00646DD0" w:rsidP="00381AF6">
      <w:r>
        <w:rPr>
          <w:noProof/>
          <w:lang w:eastAsia="de-DE"/>
        </w:rPr>
        <mc:AlternateContent>
          <mc:Choice Requires="wps">
            <w:drawing>
              <wp:anchor distT="0" distB="0" distL="114300" distR="114300" simplePos="0" relativeHeight="251683840" behindDoc="0" locked="0" layoutInCell="1" allowOverlap="1" wp14:anchorId="2AB50BD1" wp14:editId="7E93199A">
                <wp:simplePos x="0" y="0"/>
                <wp:positionH relativeFrom="column">
                  <wp:posOffset>-4445</wp:posOffset>
                </wp:positionH>
                <wp:positionV relativeFrom="paragraph">
                  <wp:posOffset>17780</wp:posOffset>
                </wp:positionV>
                <wp:extent cx="5934075" cy="2286000"/>
                <wp:effectExtent l="0" t="0" r="28575" b="19050"/>
                <wp:wrapNone/>
                <wp:docPr id="17" name="Textfeld 17"/>
                <wp:cNvGraphicFramePr/>
                <a:graphic xmlns:a="http://schemas.openxmlformats.org/drawingml/2006/main">
                  <a:graphicData uri="http://schemas.microsoft.com/office/word/2010/wordprocessingShape">
                    <wps:wsp>
                      <wps:cNvSpPr txBox="1"/>
                      <wps:spPr>
                        <a:xfrm>
                          <a:off x="0" y="0"/>
                          <a:ext cx="5934075" cy="2286000"/>
                        </a:xfrm>
                        <a:prstGeom prst="rect">
                          <a:avLst/>
                        </a:prstGeom>
                        <a:solidFill>
                          <a:schemeClr val="lt1"/>
                        </a:solidFill>
                        <a:ln w="6350">
                          <a:solidFill>
                            <a:prstClr val="black"/>
                          </a:solidFill>
                        </a:ln>
                      </wps:spPr>
                      <wps:txbx>
                        <w:txbxContent>
                          <w:p w:rsidR="00CB3CDE" w:rsidRPr="00F83DB9" w:rsidRDefault="008606E0">
                            <w:pPr>
                              <w:rPr>
                                <w:b/>
                                <w:sz w:val="28"/>
                                <w:szCs w:val="28"/>
                              </w:rPr>
                            </w:pPr>
                            <w:r w:rsidRPr="00F83DB9">
                              <w:rPr>
                                <w:b/>
                                <w:sz w:val="28"/>
                                <w:szCs w:val="28"/>
                              </w:rPr>
                              <w:t>Ein gesundes Maß an Hygiene!</w:t>
                            </w:r>
                          </w:p>
                          <w:p w:rsidR="008606E0" w:rsidRPr="00F83DB9" w:rsidRDefault="008606E0" w:rsidP="00F83DB9">
                            <w:pPr>
                              <w:pStyle w:val="Listenabsatz"/>
                              <w:numPr>
                                <w:ilvl w:val="0"/>
                                <w:numId w:val="7"/>
                              </w:numPr>
                              <w:spacing w:after="120"/>
                              <w:ind w:left="714" w:hanging="357"/>
                              <w:contextualSpacing w:val="0"/>
                              <w:rPr>
                                <w:sz w:val="28"/>
                                <w:szCs w:val="28"/>
                              </w:rPr>
                            </w:pPr>
                            <w:r w:rsidRPr="00F83DB9">
                              <w:rPr>
                                <w:sz w:val="28"/>
                                <w:szCs w:val="28"/>
                              </w:rPr>
                              <w:t>Ziel von Hygiene ist nicht die Keimfreiheit, sondern die Verminderung des Kontakts mit Krankheitserregern auf ein gesundes Maß.</w:t>
                            </w:r>
                          </w:p>
                          <w:p w:rsidR="008606E0" w:rsidRPr="00F83DB9" w:rsidRDefault="008606E0" w:rsidP="00F83DB9">
                            <w:pPr>
                              <w:pStyle w:val="Listenabsatz"/>
                              <w:numPr>
                                <w:ilvl w:val="0"/>
                                <w:numId w:val="7"/>
                              </w:numPr>
                              <w:spacing w:after="120"/>
                              <w:ind w:left="714" w:hanging="357"/>
                              <w:contextualSpacing w:val="0"/>
                              <w:rPr>
                                <w:sz w:val="28"/>
                                <w:szCs w:val="28"/>
                              </w:rPr>
                            </w:pPr>
                            <w:r w:rsidRPr="00F83DB9">
                              <w:rPr>
                                <w:sz w:val="28"/>
                                <w:szCs w:val="28"/>
                              </w:rPr>
                              <w:t>Körpereigene Bakterien auf der Haut und im Darm schützen vor Krankheitserregern.</w:t>
                            </w:r>
                          </w:p>
                          <w:p w:rsidR="008606E0" w:rsidRPr="00F83DB9" w:rsidRDefault="008606E0" w:rsidP="00F83DB9">
                            <w:pPr>
                              <w:pStyle w:val="Listenabsatz"/>
                              <w:numPr>
                                <w:ilvl w:val="0"/>
                                <w:numId w:val="7"/>
                              </w:numPr>
                              <w:spacing w:after="120"/>
                              <w:ind w:left="714" w:hanging="357"/>
                              <w:contextualSpacing w:val="0"/>
                              <w:rPr>
                                <w:sz w:val="28"/>
                                <w:szCs w:val="28"/>
                              </w:rPr>
                            </w:pPr>
                            <w:r w:rsidRPr="00F83DB9">
                              <w:rPr>
                                <w:sz w:val="28"/>
                                <w:szCs w:val="28"/>
                              </w:rPr>
                              <w:t xml:space="preserve">Je geringer der Kontakt zu Keimen in der Kindheit, desto größer ist die Gefahr, </w:t>
                            </w:r>
                            <w:r w:rsidR="00646DD0" w:rsidRPr="00F83DB9">
                              <w:rPr>
                                <w:sz w:val="28"/>
                                <w:szCs w:val="28"/>
                              </w:rPr>
                              <w:t>eine Allergie gegen</w:t>
                            </w:r>
                            <w:r w:rsidRPr="00F83DB9">
                              <w:rPr>
                                <w:sz w:val="28"/>
                                <w:szCs w:val="28"/>
                              </w:rPr>
                              <w:t xml:space="preserve"> eigentlich harmlose Stoffe</w:t>
                            </w:r>
                            <w:r w:rsidR="00646DD0" w:rsidRPr="00F83DB9">
                              <w:rPr>
                                <w:sz w:val="28"/>
                                <w:szCs w:val="28"/>
                              </w:rPr>
                              <w:t>, wie z. B. Hausstaub oder Blütenpollen, auszubilden.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50BD1" id="_x0000_t202" coordsize="21600,21600" o:spt="202" path="m,l,21600r21600,l21600,xe">
                <v:stroke joinstyle="miter"/>
                <v:path gradientshapeok="t" o:connecttype="rect"/>
              </v:shapetype>
              <v:shape id="Textfeld 17" o:spid="_x0000_s1026" type="#_x0000_t202" style="position:absolute;margin-left:-.35pt;margin-top:1.4pt;width:467.25pt;height:18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" fillcolor="white [3201]" strokeweight=".5pt">
                <v:textbox>
                  <w:txbxContent>
                    <w:p w:rsidR="00CB3CDE" w:rsidRPr="00F83DB9" w:rsidRDefault="008606E0">
                      <w:pPr>
                        <w:rPr>
                          <w:b/>
                          <w:sz w:val="28"/>
                          <w:szCs w:val="28"/>
                        </w:rPr>
                      </w:pPr>
                      <w:r w:rsidRPr="00F83DB9">
                        <w:rPr>
                          <w:b/>
                          <w:sz w:val="28"/>
                          <w:szCs w:val="28"/>
                        </w:rPr>
                        <w:t>Ein gesundes Maß an Hygiene!</w:t>
                      </w:r>
                    </w:p>
                    <w:p w:rsidR="008606E0" w:rsidRPr="00F83DB9" w:rsidRDefault="008606E0" w:rsidP="00F83DB9">
                      <w:pPr>
                        <w:pStyle w:val="Listenabsatz"/>
                        <w:numPr>
                          <w:ilvl w:val="0"/>
                          <w:numId w:val="7"/>
                        </w:numPr>
                        <w:spacing w:after="120"/>
                        <w:ind w:left="714" w:hanging="357"/>
                        <w:contextualSpacing w:val="0"/>
                        <w:rPr>
                          <w:sz w:val="28"/>
                          <w:szCs w:val="28"/>
                        </w:rPr>
                      </w:pPr>
                      <w:r w:rsidRPr="00F83DB9">
                        <w:rPr>
                          <w:sz w:val="28"/>
                          <w:szCs w:val="28"/>
                        </w:rPr>
                        <w:t>Ziel von Hygiene ist nicht die Keimfreiheit, sondern die Verminderung des Kontakts mit Krankheitserregern auf ein gesundes Maß.</w:t>
                      </w:r>
                    </w:p>
                    <w:p w:rsidR="008606E0" w:rsidRPr="00F83DB9" w:rsidRDefault="008606E0" w:rsidP="00F83DB9">
                      <w:pPr>
                        <w:pStyle w:val="Listenabsatz"/>
                        <w:numPr>
                          <w:ilvl w:val="0"/>
                          <w:numId w:val="7"/>
                        </w:numPr>
                        <w:spacing w:after="120"/>
                        <w:ind w:left="714" w:hanging="357"/>
                        <w:contextualSpacing w:val="0"/>
                        <w:rPr>
                          <w:sz w:val="28"/>
                          <w:szCs w:val="28"/>
                        </w:rPr>
                      </w:pPr>
                      <w:r w:rsidRPr="00F83DB9">
                        <w:rPr>
                          <w:sz w:val="28"/>
                          <w:szCs w:val="28"/>
                        </w:rPr>
                        <w:t>Körpereigene Bakterien auf der Haut und im Darm schützen vor Krankheitserregern.</w:t>
                      </w:r>
                    </w:p>
                    <w:p w:rsidR="008606E0" w:rsidRPr="00F83DB9" w:rsidRDefault="008606E0" w:rsidP="00F83DB9">
                      <w:pPr>
                        <w:pStyle w:val="Listenabsatz"/>
                        <w:numPr>
                          <w:ilvl w:val="0"/>
                          <w:numId w:val="7"/>
                        </w:numPr>
                        <w:spacing w:after="120"/>
                        <w:ind w:left="714" w:hanging="357"/>
                        <w:contextualSpacing w:val="0"/>
                        <w:rPr>
                          <w:sz w:val="28"/>
                          <w:szCs w:val="28"/>
                        </w:rPr>
                      </w:pPr>
                      <w:r w:rsidRPr="00F83DB9">
                        <w:rPr>
                          <w:sz w:val="28"/>
                          <w:szCs w:val="28"/>
                        </w:rPr>
                        <w:t xml:space="preserve">Je geringer der Kontakt zu Keimen in der Kindheit, desto größer ist die Gefahr, </w:t>
                      </w:r>
                      <w:r w:rsidR="00646DD0" w:rsidRPr="00F83DB9">
                        <w:rPr>
                          <w:sz w:val="28"/>
                          <w:szCs w:val="28"/>
                        </w:rPr>
                        <w:t>eine Allergie gegen</w:t>
                      </w:r>
                      <w:r w:rsidRPr="00F83DB9">
                        <w:rPr>
                          <w:sz w:val="28"/>
                          <w:szCs w:val="28"/>
                        </w:rPr>
                        <w:t xml:space="preserve"> eigentlich harmlose Stoffe</w:t>
                      </w:r>
                      <w:r w:rsidR="00646DD0" w:rsidRPr="00F83DB9">
                        <w:rPr>
                          <w:sz w:val="28"/>
                          <w:szCs w:val="28"/>
                        </w:rPr>
                        <w:t>, wie z. B. Hausstaub oder Blütenpollen, auszubilden.</w:t>
                      </w:r>
                    </w:p>
                  </w:txbxContent>
                </v:textbox>
              </v:shape>
            </w:pict>
          </mc:Fallback>
        </mc:AlternateContent>
      </w:r>
    </w:p>
    <w:p w:rsidR="00AB6244" w:rsidRDefault="00AB6244" w:rsidP="00381AF6"/>
    <w:p w:rsidR="00AB6244" w:rsidRDefault="00AB6244" w:rsidP="00CB3CDE">
      <w:pPr>
        <w:tabs>
          <w:tab w:val="left" w:pos="1500"/>
        </w:tabs>
      </w:pPr>
    </w:p>
    <w:p w:rsidR="00AB6244" w:rsidRDefault="00AB6244" w:rsidP="00381AF6"/>
    <w:p w:rsidR="00AB6244" w:rsidRDefault="00AB6244" w:rsidP="00381AF6"/>
    <w:p w:rsidR="00AB6244" w:rsidRDefault="00AB6244" w:rsidP="00381AF6"/>
    <w:p w:rsidR="00AB6244" w:rsidRDefault="00AB6244" w:rsidP="00381AF6"/>
    <w:p w:rsidR="00AB6244" w:rsidRDefault="00AB6244" w:rsidP="00381AF6"/>
    <w:p w:rsidR="00AB6244" w:rsidRDefault="00516FDD" w:rsidP="00381AF6">
      <w:r w:rsidRPr="00516FDD">
        <w:rPr>
          <w:rFonts w:ascii="Times New Roman" w:eastAsia="Calibri" w:hAnsi="Times New Roman" w:cs="Times New Roman"/>
          <w:noProof/>
          <w:sz w:val="24"/>
          <w:szCs w:val="24"/>
          <w:lang w:eastAsia="de-DE"/>
        </w:rPr>
        <mc:AlternateContent>
          <mc:Choice Requires="wps">
            <w:drawing>
              <wp:anchor distT="0" distB="0" distL="114300" distR="114300" simplePos="0" relativeHeight="251685888" behindDoc="0" locked="0" layoutInCell="1" allowOverlap="1" wp14:anchorId="33E20BEA" wp14:editId="01EFD8FE">
                <wp:simplePos x="0" y="0"/>
                <wp:positionH relativeFrom="column">
                  <wp:posOffset>852805</wp:posOffset>
                </wp:positionH>
                <wp:positionV relativeFrom="paragraph">
                  <wp:posOffset>214630</wp:posOffset>
                </wp:positionV>
                <wp:extent cx="3832225" cy="533400"/>
                <wp:effectExtent l="0" t="0" r="0" b="0"/>
                <wp:wrapNone/>
                <wp:docPr id="3" name="Textfeld 143"/>
                <wp:cNvGraphicFramePr/>
                <a:graphic xmlns:a="http://schemas.openxmlformats.org/drawingml/2006/main">
                  <a:graphicData uri="http://schemas.microsoft.com/office/word/2010/wordprocessingShape">
                    <wps:wsp>
                      <wps:cNvSpPr txBox="1"/>
                      <wps:spPr>
                        <a:xfrm>
                          <a:off x="0" y="0"/>
                          <a:ext cx="3832225" cy="533400"/>
                        </a:xfrm>
                        <a:prstGeom prst="rect">
                          <a:avLst/>
                        </a:prstGeom>
                        <a:solidFill>
                          <a:sysClr val="window" lastClr="FFFFFF"/>
                        </a:solidFill>
                        <a:ln w="6350">
                          <a:noFill/>
                        </a:ln>
                      </wps:spPr>
                      <wps:txbx>
                        <w:txbxContent>
                          <w:p w:rsidR="00516FDD" w:rsidRDefault="00516FDD" w:rsidP="00516FDD">
                            <w:pPr>
                              <w:pStyle w:val="HTMLVorformatiert"/>
                              <w:ind w:left="1701" w:hanging="1701"/>
                              <w:rPr>
                                <w:rFonts w:ascii="Calibri" w:hAnsi="Calibri"/>
                                <w:szCs w:val="22"/>
                              </w:rPr>
                            </w:pPr>
                            <w:r>
                              <w:rPr>
                                <w:rFonts w:ascii="Calibri" w:hAnsi="Calibri"/>
                                <w:szCs w:val="22"/>
                              </w:rPr>
                              <w:t>Quelle: © Bundeszentrale für gesundheitliche Aufklärung, Köln:</w:t>
                            </w:r>
                          </w:p>
                          <w:p w:rsidR="00516FDD" w:rsidRDefault="00516FDD" w:rsidP="00516FDD">
                            <w:pPr>
                              <w:pStyle w:val="HTMLVorformatiert"/>
                              <w:ind w:left="1134" w:hanging="1134"/>
                              <w:rPr>
                                <w:rFonts w:ascii="Courier New" w:eastAsia="Times New Roman" w:hAnsi="Courier New" w:cs="Courier New"/>
                                <w:szCs w:val="22"/>
                                <w:lang w:eastAsia="de-DE"/>
                              </w:rPr>
                            </w:pPr>
                            <w:r>
                              <w:rPr>
                                <w:rFonts w:ascii="Calibri" w:eastAsia="Times New Roman" w:hAnsi="Calibri" w:cs="Courier New"/>
                                <w:szCs w:val="22"/>
                                <w:lang w:eastAsia="de-DE"/>
                              </w:rPr>
                              <w:t>Infektionskrankheiten vorbeugen - Schutz durch Hygiene und Impfung</w:t>
                            </w:r>
                          </w:p>
                          <w:p w:rsidR="00516FDD" w:rsidRDefault="00516FDD" w:rsidP="00516FDD">
                            <w:pPr>
                              <w:tabs>
                                <w:tab w:val="left" w:pos="708"/>
                              </w:tabs>
                              <w:spacing w:after="0"/>
                              <w:ind w:left="426" w:hanging="426"/>
                              <w:rPr>
                                <w:rFonts w:ascii="Calibri" w:eastAsia="Calibri" w:hAnsi="Calibri" w:cs="Times New Roman"/>
                              </w:rPr>
                            </w:pPr>
                            <w:r>
                              <w:rPr>
                                <w:sz w:val="20"/>
                              </w:rPr>
                              <w:t>Materialien für den Unterricht ab Jahrgangsstufe 7</w:t>
                            </w:r>
                            <w:r>
                              <w:t xml:space="preserve"> </w:t>
                            </w:r>
                          </w:p>
                          <w:p w:rsidR="00516FDD" w:rsidRDefault="00516FDD" w:rsidP="00516FDD">
                            <w:pPr>
                              <w:tabs>
                                <w:tab w:val="left" w:pos="708"/>
                              </w:tabs>
                              <w:spacing w:after="0"/>
                              <w:ind w:left="1134" w:hanging="113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20BEA" id="Textfeld 143" o:spid="_x0000_s1027" type="#_x0000_t202" style="position:absolute;margin-left:67.15pt;margin-top:16.9pt;width:301.7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" fillcolor="window" stroked="f" strokeweight=".5pt">
                <v:textbox>
                  <w:txbxContent>
                    <w:p w:rsidR="00516FDD" w:rsidRDefault="00516FDD" w:rsidP="00516FDD">
                      <w:pPr>
                        <w:pStyle w:val="HTMLVorformatiert"/>
                        <w:ind w:left="1701" w:hanging="1701"/>
                        <w:rPr>
                          <w:rFonts w:ascii="Calibri" w:hAnsi="Calibri"/>
                          <w:szCs w:val="22"/>
                        </w:rPr>
                      </w:pPr>
                      <w:r>
                        <w:rPr>
                          <w:rFonts w:ascii="Calibri" w:hAnsi="Calibri"/>
                          <w:szCs w:val="22"/>
                        </w:rPr>
                        <w:t>Quelle: © Bundeszentrale für gesundheitliche Aufklärung, Köln:</w:t>
                      </w:r>
                    </w:p>
                    <w:p w:rsidR="00516FDD" w:rsidRDefault="00516FDD" w:rsidP="00516FDD">
                      <w:pPr>
                        <w:pStyle w:val="HTMLVorformatiert"/>
                        <w:ind w:left="1134" w:hanging="1134"/>
                        <w:rPr>
                          <w:rFonts w:ascii="Courier New" w:eastAsia="Times New Roman" w:hAnsi="Courier New" w:cs="Courier New"/>
                          <w:szCs w:val="22"/>
                          <w:lang w:eastAsia="de-DE"/>
                        </w:rPr>
                      </w:pPr>
                      <w:r>
                        <w:rPr>
                          <w:rFonts w:ascii="Calibri" w:eastAsia="Times New Roman" w:hAnsi="Calibri" w:cs="Courier New"/>
                          <w:szCs w:val="22"/>
                          <w:lang w:eastAsia="de-DE"/>
                        </w:rPr>
                        <w:t>Infektionskrankheiten vorbeugen - Schutz durch Hygiene und Impfung</w:t>
                      </w:r>
                    </w:p>
                    <w:p w:rsidR="00516FDD" w:rsidRDefault="00516FDD" w:rsidP="00516FDD">
                      <w:pPr>
                        <w:tabs>
                          <w:tab w:val="left" w:pos="708"/>
                        </w:tabs>
                        <w:spacing w:after="0"/>
                        <w:ind w:left="426" w:hanging="426"/>
                        <w:rPr>
                          <w:rFonts w:ascii="Calibri" w:eastAsia="Calibri" w:hAnsi="Calibri" w:cs="Times New Roman"/>
                        </w:rPr>
                      </w:pPr>
                      <w:r>
                        <w:rPr>
                          <w:sz w:val="20"/>
                        </w:rPr>
                        <w:t>Materialien für den Unterricht ab Jahrgangsstufe 7</w:t>
                      </w:r>
                      <w:r>
                        <w:t xml:space="preserve"> </w:t>
                      </w:r>
                    </w:p>
                    <w:p w:rsidR="00516FDD" w:rsidRDefault="00516FDD" w:rsidP="00516FDD">
                      <w:pPr>
                        <w:tabs>
                          <w:tab w:val="left" w:pos="708"/>
                        </w:tabs>
                        <w:spacing w:after="0"/>
                        <w:ind w:left="1134" w:hanging="1134"/>
                      </w:pPr>
                    </w:p>
                  </w:txbxContent>
                </v:textbox>
              </v:shape>
            </w:pict>
          </mc:Fallback>
        </mc:AlternateContent>
      </w:r>
    </w:p>
    <w:p w:rsidR="00AB6244" w:rsidRDefault="00AB6244" w:rsidP="00381AF6"/>
    <w:p w:rsidR="008A5CA2" w:rsidRDefault="008A5CA2" w:rsidP="00DC2AE9"/>
    <w:p w:rsidR="00DC2AE9" w:rsidRDefault="00DC2AE9" w:rsidP="00EB4B99">
      <w:pPr>
        <w:shd w:val="clear" w:color="auto" w:fill="D9D9D9" w:themeFill="background1" w:themeFillShade="D9"/>
      </w:pPr>
      <w:r>
        <w:lastRenderedPageBreak/>
        <w:t>3. Hygiene</w:t>
      </w:r>
      <w:r>
        <w:tab/>
      </w:r>
      <w:r>
        <w:tab/>
      </w:r>
      <w:r>
        <w:tab/>
      </w:r>
      <w:r>
        <w:tab/>
      </w:r>
      <w:r w:rsidR="008A5CA2">
        <w:tab/>
        <w:t>Material (2)</w:t>
      </w:r>
      <w:r w:rsidR="008A5CA2">
        <w:tab/>
      </w:r>
      <w:r w:rsidR="008A5CA2">
        <w:tab/>
      </w:r>
      <w:r>
        <w:tab/>
      </w:r>
      <w:r>
        <w:tab/>
        <w:t>Lösung</w:t>
      </w:r>
    </w:p>
    <w:p w:rsidR="008A7054" w:rsidRDefault="008A7054" w:rsidP="00381AF6"/>
    <w:p w:rsidR="008A7054" w:rsidRDefault="008A5CA2" w:rsidP="00381AF6">
      <w:r>
        <w:rPr>
          <w:noProof/>
          <w:lang w:eastAsia="de-DE"/>
        </w:rPr>
        <mc:AlternateContent>
          <mc:Choice Requires="wps">
            <w:drawing>
              <wp:anchor distT="0" distB="0" distL="114300" distR="114300" simplePos="0" relativeHeight="251660288" behindDoc="0" locked="0" layoutInCell="1" allowOverlap="1" wp14:anchorId="42257269" wp14:editId="31A30681">
                <wp:simplePos x="0" y="0"/>
                <wp:positionH relativeFrom="column">
                  <wp:posOffset>3519805</wp:posOffset>
                </wp:positionH>
                <wp:positionV relativeFrom="paragraph">
                  <wp:posOffset>59690</wp:posOffset>
                </wp:positionV>
                <wp:extent cx="2381250" cy="325755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2381250" cy="3257550"/>
                        </a:xfrm>
                        <a:prstGeom prst="rect">
                          <a:avLst/>
                        </a:prstGeom>
                        <a:solidFill>
                          <a:schemeClr val="lt1"/>
                        </a:solidFill>
                        <a:ln w="6350">
                          <a:solidFill>
                            <a:prstClr val="black"/>
                          </a:solidFill>
                        </a:ln>
                      </wps:spPr>
                      <wps:txbx>
                        <w:txbxContent>
                          <w:p w:rsidR="00DC2AE9" w:rsidRDefault="00446A4B" w:rsidP="00DC2AE9">
                            <w:pPr>
                              <w:pStyle w:val="Listenabsatz"/>
                              <w:ind w:left="142"/>
                              <w:rPr>
                                <w:b/>
                                <w:sz w:val="24"/>
                              </w:rPr>
                            </w:pPr>
                            <w:r>
                              <w:rPr>
                                <w:b/>
                                <w:sz w:val="24"/>
                              </w:rPr>
                              <w:t xml:space="preserve">(2) </w:t>
                            </w:r>
                            <w:r w:rsidR="00DC2AE9" w:rsidRPr="00DC2AE9">
                              <w:rPr>
                                <w:b/>
                                <w:sz w:val="24"/>
                              </w:rPr>
                              <w:t>Mensa/Cafeteria</w:t>
                            </w:r>
                          </w:p>
                          <w:p w:rsidR="00DC2AE9" w:rsidRPr="00AA7BED" w:rsidRDefault="00DC2AE9" w:rsidP="00DC2AE9">
                            <w:pPr>
                              <w:pStyle w:val="Listenabsatz"/>
                              <w:ind w:left="142"/>
                              <w:rPr>
                                <w:b/>
                                <w:sz w:val="10"/>
                              </w:rPr>
                            </w:pPr>
                          </w:p>
                          <w:p w:rsidR="008A7054" w:rsidRDefault="008A7054" w:rsidP="00454976">
                            <w:pPr>
                              <w:pStyle w:val="Listenabsatz"/>
                              <w:numPr>
                                <w:ilvl w:val="0"/>
                                <w:numId w:val="3"/>
                              </w:numPr>
                              <w:ind w:left="426"/>
                            </w:pPr>
                            <w:r>
                              <w:t>Hygienevorschriften für Essenszubereitung und -ausgabe</w:t>
                            </w:r>
                            <w:r w:rsidR="00AA7BED">
                              <w:t xml:space="preserve"> beachten</w:t>
                            </w:r>
                          </w:p>
                          <w:p w:rsidR="008A7054" w:rsidRDefault="008A7054" w:rsidP="00454976">
                            <w:pPr>
                              <w:pStyle w:val="Listenabsatz"/>
                              <w:numPr>
                                <w:ilvl w:val="0"/>
                                <w:numId w:val="3"/>
                              </w:numPr>
                              <w:ind w:left="426"/>
                            </w:pPr>
                            <w:r>
                              <w:t>Lebensmittelgesetz beachten</w:t>
                            </w:r>
                          </w:p>
                          <w:p w:rsidR="008A7054" w:rsidRDefault="00AA7BED" w:rsidP="00454976">
                            <w:pPr>
                              <w:pStyle w:val="Listenabsatz"/>
                              <w:numPr>
                                <w:ilvl w:val="0"/>
                                <w:numId w:val="3"/>
                              </w:numPr>
                              <w:ind w:left="426"/>
                            </w:pPr>
                            <w:r>
                              <w:t>Geschirr</w:t>
                            </w:r>
                            <w:r w:rsidR="008A7054">
                              <w:t xml:space="preserve"> und Tablett</w:t>
                            </w:r>
                            <w:r w:rsidR="00D16CB3">
                              <w:t>s</w:t>
                            </w:r>
                            <w:r>
                              <w:t xml:space="preserve"> möglichst heiß reinigen</w:t>
                            </w:r>
                          </w:p>
                          <w:p w:rsidR="008A7054" w:rsidRDefault="00AB6244" w:rsidP="00454976">
                            <w:pPr>
                              <w:pStyle w:val="Listenabsatz"/>
                              <w:numPr>
                                <w:ilvl w:val="0"/>
                                <w:numId w:val="3"/>
                              </w:numPr>
                              <w:ind w:left="426"/>
                            </w:pPr>
                            <w:r>
                              <w:t>Servietten bereitstellen</w:t>
                            </w:r>
                          </w:p>
                          <w:p w:rsidR="00AB6244" w:rsidRDefault="00AB6244" w:rsidP="00454976">
                            <w:pPr>
                              <w:pStyle w:val="Listenabsatz"/>
                              <w:numPr>
                                <w:ilvl w:val="0"/>
                                <w:numId w:val="3"/>
                              </w:numPr>
                              <w:ind w:left="426"/>
                            </w:pPr>
                            <w:r>
                              <w:t>Hände waschen vor dem Essen</w:t>
                            </w:r>
                          </w:p>
                          <w:p w:rsidR="00AB6244" w:rsidRDefault="00AB6244" w:rsidP="00454976">
                            <w:pPr>
                              <w:pStyle w:val="Listenabsatz"/>
                              <w:numPr>
                                <w:ilvl w:val="0"/>
                                <w:numId w:val="3"/>
                              </w:numPr>
                              <w:ind w:left="426"/>
                            </w:pPr>
                            <w:r>
                              <w:t>Arbeitsflächen reinigen</w:t>
                            </w:r>
                          </w:p>
                          <w:p w:rsidR="00AB6244" w:rsidRDefault="00AB6244" w:rsidP="00454976">
                            <w:pPr>
                              <w:pStyle w:val="Listenabsatz"/>
                              <w:numPr>
                                <w:ilvl w:val="0"/>
                                <w:numId w:val="3"/>
                              </w:numPr>
                              <w:ind w:left="426"/>
                            </w:pPr>
                            <w:r>
                              <w:t>Geschirrtücher häufig wechseln</w:t>
                            </w:r>
                          </w:p>
                          <w:p w:rsidR="00AB6244" w:rsidRDefault="00AB6244" w:rsidP="00454976">
                            <w:pPr>
                              <w:pStyle w:val="Listenabsatz"/>
                              <w:numPr>
                                <w:ilvl w:val="0"/>
                                <w:numId w:val="3"/>
                              </w:numPr>
                              <w:ind w:left="426"/>
                            </w:pPr>
                            <w:r>
                              <w:t>Esstische nass abwischen</w:t>
                            </w:r>
                          </w:p>
                          <w:p w:rsidR="00AB6244" w:rsidRDefault="00AB6244" w:rsidP="00454976">
                            <w:pPr>
                              <w:pStyle w:val="Listenabsatz"/>
                              <w:numPr>
                                <w:ilvl w:val="0"/>
                                <w:numId w:val="3"/>
                              </w:numPr>
                              <w:ind w:left="426"/>
                            </w:pPr>
                            <w:r>
                              <w:t>Abfälle umgehend entsorgen</w:t>
                            </w:r>
                          </w:p>
                          <w:p w:rsidR="00AB6244" w:rsidRDefault="00AB6244" w:rsidP="00454976">
                            <w:pPr>
                              <w:pStyle w:val="Listenabsatz"/>
                              <w:numPr>
                                <w:ilvl w:val="0"/>
                                <w:numId w:val="3"/>
                              </w:numPr>
                              <w:ind w:left="426"/>
                            </w:pPr>
                            <w:r>
                              <w:t>Trinkwasserqualität regelmäßig prüfen</w:t>
                            </w:r>
                          </w:p>
                          <w:p w:rsidR="00AB6244" w:rsidRDefault="00AB6244" w:rsidP="00454976">
                            <w:pPr>
                              <w:pStyle w:val="Listenabsatz"/>
                              <w:numPr>
                                <w:ilvl w:val="0"/>
                                <w:numId w:val="3"/>
                              </w:numPr>
                              <w:ind w:left="426"/>
                            </w:pPr>
                            <w:r>
                              <w:t>Für ausreichen Belüftung sorgen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257269" id="Textfeld 2" o:spid="_x0000_s1028" type="#_x0000_t202" style="position:absolute;margin-left:277.15pt;margin-top:4.7pt;width:187.5pt;height:25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" fillcolor="white [3201]" strokeweight=".5pt">
                <v:textbox>
                  <w:txbxContent>
                    <w:p w:rsidR="00DC2AE9" w:rsidRDefault="00446A4B" w:rsidP="00DC2AE9">
                      <w:pPr>
                        <w:pStyle w:val="Listenabsatz"/>
                        <w:ind w:left="142"/>
                        <w:rPr>
                          <w:b/>
                          <w:sz w:val="24"/>
                        </w:rPr>
                      </w:pPr>
                      <w:r>
                        <w:rPr>
                          <w:b/>
                          <w:sz w:val="24"/>
                        </w:rPr>
                        <w:t xml:space="preserve">(2) </w:t>
                      </w:r>
                      <w:r w:rsidR="00DC2AE9" w:rsidRPr="00DC2AE9">
                        <w:rPr>
                          <w:b/>
                          <w:sz w:val="24"/>
                        </w:rPr>
                        <w:t>Mensa/Cafeteria</w:t>
                      </w:r>
                    </w:p>
                    <w:p w:rsidR="00DC2AE9" w:rsidRPr="00AA7BED" w:rsidRDefault="00DC2AE9" w:rsidP="00DC2AE9">
                      <w:pPr>
                        <w:pStyle w:val="Listenabsatz"/>
                        <w:ind w:left="142"/>
                        <w:rPr>
                          <w:b/>
                          <w:sz w:val="10"/>
                        </w:rPr>
                      </w:pPr>
                    </w:p>
                    <w:p w:rsidR="008A7054" w:rsidRDefault="008A7054" w:rsidP="00454976">
                      <w:pPr>
                        <w:pStyle w:val="Listenabsatz"/>
                        <w:numPr>
                          <w:ilvl w:val="0"/>
                          <w:numId w:val="3"/>
                        </w:numPr>
                        <w:ind w:left="426"/>
                      </w:pPr>
                      <w:r>
                        <w:t>Hygienevorschriften für Essenszubereitung und -ausgabe</w:t>
                      </w:r>
                      <w:r w:rsidR="00AA7BED">
                        <w:t xml:space="preserve"> beachten</w:t>
                      </w:r>
                    </w:p>
                    <w:p w:rsidR="008A7054" w:rsidRDefault="008A7054" w:rsidP="00454976">
                      <w:pPr>
                        <w:pStyle w:val="Listenabsatz"/>
                        <w:numPr>
                          <w:ilvl w:val="0"/>
                          <w:numId w:val="3"/>
                        </w:numPr>
                        <w:ind w:left="426"/>
                      </w:pPr>
                      <w:r>
                        <w:t>Lebensmittelgesetz beachten</w:t>
                      </w:r>
                    </w:p>
                    <w:p w:rsidR="008A7054" w:rsidRDefault="00AA7BED" w:rsidP="00454976">
                      <w:pPr>
                        <w:pStyle w:val="Listenabsatz"/>
                        <w:numPr>
                          <w:ilvl w:val="0"/>
                          <w:numId w:val="3"/>
                        </w:numPr>
                        <w:ind w:left="426"/>
                      </w:pPr>
                      <w:r>
                        <w:t>Geschirr</w:t>
                      </w:r>
                      <w:r w:rsidR="008A7054">
                        <w:t xml:space="preserve"> und Tablett</w:t>
                      </w:r>
                      <w:r w:rsidR="00D16CB3">
                        <w:t>s</w:t>
                      </w:r>
                      <w:r>
                        <w:t xml:space="preserve"> möglichst heiß reinigen</w:t>
                      </w:r>
                    </w:p>
                    <w:p w:rsidR="008A7054" w:rsidRDefault="00AB6244" w:rsidP="00454976">
                      <w:pPr>
                        <w:pStyle w:val="Listenabsatz"/>
                        <w:numPr>
                          <w:ilvl w:val="0"/>
                          <w:numId w:val="3"/>
                        </w:numPr>
                        <w:ind w:left="426"/>
                      </w:pPr>
                      <w:r>
                        <w:t>Servietten bereitstellen</w:t>
                      </w:r>
                    </w:p>
                    <w:p w:rsidR="00AB6244" w:rsidRDefault="00AB6244" w:rsidP="00454976">
                      <w:pPr>
                        <w:pStyle w:val="Listenabsatz"/>
                        <w:numPr>
                          <w:ilvl w:val="0"/>
                          <w:numId w:val="3"/>
                        </w:numPr>
                        <w:ind w:left="426"/>
                      </w:pPr>
                      <w:r>
                        <w:t>Hände waschen vor dem Essen</w:t>
                      </w:r>
                    </w:p>
                    <w:p w:rsidR="00AB6244" w:rsidRDefault="00AB6244" w:rsidP="00454976">
                      <w:pPr>
                        <w:pStyle w:val="Listenabsatz"/>
                        <w:numPr>
                          <w:ilvl w:val="0"/>
                          <w:numId w:val="3"/>
                        </w:numPr>
                        <w:ind w:left="426"/>
                      </w:pPr>
                      <w:r>
                        <w:t>Arbeitsflächen reinigen</w:t>
                      </w:r>
                    </w:p>
                    <w:p w:rsidR="00AB6244" w:rsidRDefault="00AB6244" w:rsidP="00454976">
                      <w:pPr>
                        <w:pStyle w:val="Listenabsatz"/>
                        <w:numPr>
                          <w:ilvl w:val="0"/>
                          <w:numId w:val="3"/>
                        </w:numPr>
                        <w:ind w:left="426"/>
                      </w:pPr>
                      <w:r>
                        <w:t>Geschirrtücher häufig wechseln</w:t>
                      </w:r>
                    </w:p>
                    <w:p w:rsidR="00AB6244" w:rsidRDefault="00AB6244" w:rsidP="00454976">
                      <w:pPr>
                        <w:pStyle w:val="Listenabsatz"/>
                        <w:numPr>
                          <w:ilvl w:val="0"/>
                          <w:numId w:val="3"/>
                        </w:numPr>
                        <w:ind w:left="426"/>
                      </w:pPr>
                      <w:r>
                        <w:t>Esstische nass abwischen</w:t>
                      </w:r>
                    </w:p>
                    <w:p w:rsidR="00AB6244" w:rsidRDefault="00AB6244" w:rsidP="00454976">
                      <w:pPr>
                        <w:pStyle w:val="Listenabsatz"/>
                        <w:numPr>
                          <w:ilvl w:val="0"/>
                          <w:numId w:val="3"/>
                        </w:numPr>
                        <w:ind w:left="426"/>
                      </w:pPr>
                      <w:r>
                        <w:t>Abfälle umgehend entsorgen</w:t>
                      </w:r>
                    </w:p>
                    <w:p w:rsidR="00AB6244" w:rsidRDefault="00AB6244" w:rsidP="00454976">
                      <w:pPr>
                        <w:pStyle w:val="Listenabsatz"/>
                        <w:numPr>
                          <w:ilvl w:val="0"/>
                          <w:numId w:val="3"/>
                        </w:numPr>
                        <w:ind w:left="426"/>
                      </w:pPr>
                      <w:r>
                        <w:t>Trinkwasserqualität regelmäßig prüfen</w:t>
                      </w:r>
                    </w:p>
                    <w:p w:rsidR="00AB6244" w:rsidRDefault="00AB6244" w:rsidP="00454976">
                      <w:pPr>
                        <w:pStyle w:val="Listenabsatz"/>
                        <w:numPr>
                          <w:ilvl w:val="0"/>
                          <w:numId w:val="3"/>
                        </w:numPr>
                        <w:ind w:left="426"/>
                      </w:pPr>
                      <w:r>
                        <w:t>Für ausreichen Belüftung sorgen</w:t>
                      </w:r>
                    </w:p>
                  </w:txbxContent>
                </v:textbox>
              </v:shape>
            </w:pict>
          </mc:Fallback>
        </mc:AlternateContent>
      </w:r>
      <w:r w:rsidR="00C65313">
        <w:t>Mögliche Ergebnisse</w:t>
      </w:r>
      <w:r w:rsidR="008A7054">
        <w:t>:</w:t>
      </w:r>
      <w:r w:rsidR="00454976" w:rsidRPr="00454976">
        <w:rPr>
          <w:noProof/>
          <w:lang w:eastAsia="de-DE"/>
        </w:rPr>
        <w:t xml:space="preserve"> </w:t>
      </w:r>
    </w:p>
    <w:bookmarkStart w:id="0" w:name="_GoBack"/>
    <w:bookmarkEnd w:id="0"/>
    <w:p w:rsidR="008A7054" w:rsidRDefault="008A5CA2" w:rsidP="00381AF6">
      <w:r>
        <w:rPr>
          <w:noProof/>
          <w:lang w:eastAsia="de-DE"/>
        </w:rPr>
        <mc:AlternateContent>
          <mc:Choice Requires="wps">
            <w:drawing>
              <wp:anchor distT="0" distB="0" distL="114300" distR="114300" simplePos="0" relativeHeight="251674624" behindDoc="0" locked="0" layoutInCell="1" allowOverlap="1" wp14:anchorId="5F658887" wp14:editId="553399CE">
                <wp:simplePos x="0" y="0"/>
                <wp:positionH relativeFrom="column">
                  <wp:posOffset>3472180</wp:posOffset>
                </wp:positionH>
                <wp:positionV relativeFrom="paragraph">
                  <wp:posOffset>5832475</wp:posOffset>
                </wp:positionV>
                <wp:extent cx="2476500" cy="2686050"/>
                <wp:effectExtent l="0" t="0" r="19050" b="19050"/>
                <wp:wrapNone/>
                <wp:docPr id="10" name="Textfeld 10"/>
                <wp:cNvGraphicFramePr/>
                <a:graphic xmlns:a="http://schemas.openxmlformats.org/drawingml/2006/main">
                  <a:graphicData uri="http://schemas.microsoft.com/office/word/2010/wordprocessingShape">
                    <wps:wsp>
                      <wps:cNvSpPr txBox="1"/>
                      <wps:spPr>
                        <a:xfrm>
                          <a:off x="0" y="0"/>
                          <a:ext cx="2476500" cy="2686050"/>
                        </a:xfrm>
                        <a:prstGeom prst="rect">
                          <a:avLst/>
                        </a:prstGeom>
                        <a:solidFill>
                          <a:sysClr val="window" lastClr="FFFFFF"/>
                        </a:solidFill>
                        <a:ln w="6350">
                          <a:solidFill>
                            <a:prstClr val="black"/>
                          </a:solidFill>
                        </a:ln>
                      </wps:spPr>
                      <wps:txbx>
                        <w:txbxContent>
                          <w:p w:rsidR="00DC2AE9" w:rsidRDefault="00446A4B" w:rsidP="00DC2AE9">
                            <w:pPr>
                              <w:pStyle w:val="Listenabsatz"/>
                              <w:ind w:left="142"/>
                              <w:rPr>
                                <w:b/>
                                <w:sz w:val="24"/>
                              </w:rPr>
                            </w:pPr>
                            <w:r>
                              <w:rPr>
                                <w:b/>
                                <w:sz w:val="24"/>
                              </w:rPr>
                              <w:t xml:space="preserve">(5) </w:t>
                            </w:r>
                            <w:r w:rsidR="00DC2AE9" w:rsidRPr="00DC2AE9">
                              <w:rPr>
                                <w:b/>
                                <w:sz w:val="24"/>
                              </w:rPr>
                              <w:t>Eigenes Verhalten</w:t>
                            </w:r>
                          </w:p>
                          <w:p w:rsidR="00DC2AE9" w:rsidRPr="00AA7BED" w:rsidRDefault="00DC2AE9" w:rsidP="00DC2AE9">
                            <w:pPr>
                              <w:pStyle w:val="Listenabsatz"/>
                              <w:ind w:left="142"/>
                              <w:rPr>
                                <w:b/>
                                <w:sz w:val="10"/>
                              </w:rPr>
                            </w:pPr>
                          </w:p>
                          <w:p w:rsidR="005301F6" w:rsidRDefault="00454976" w:rsidP="00454976">
                            <w:pPr>
                              <w:pStyle w:val="Listenabsatz"/>
                              <w:numPr>
                                <w:ilvl w:val="0"/>
                                <w:numId w:val="6"/>
                              </w:numPr>
                              <w:ind w:left="426"/>
                            </w:pPr>
                            <w:r>
                              <w:t>Hände waschen vor dem Essen</w:t>
                            </w:r>
                          </w:p>
                          <w:p w:rsidR="00454976" w:rsidRDefault="00454976" w:rsidP="00454976">
                            <w:pPr>
                              <w:pStyle w:val="Listenabsatz"/>
                              <w:numPr>
                                <w:ilvl w:val="0"/>
                                <w:numId w:val="6"/>
                              </w:numPr>
                              <w:ind w:left="426"/>
                            </w:pPr>
                            <w:r>
                              <w:t>Hände waschen nach dem Toilettengang</w:t>
                            </w:r>
                          </w:p>
                          <w:p w:rsidR="00454976" w:rsidRDefault="00454976" w:rsidP="00454976">
                            <w:pPr>
                              <w:pStyle w:val="Listenabsatz"/>
                              <w:numPr>
                                <w:ilvl w:val="0"/>
                                <w:numId w:val="6"/>
                              </w:numPr>
                              <w:ind w:left="426"/>
                            </w:pPr>
                            <w:r>
                              <w:t>Spucken (auch von Kaugummi) unterlassen</w:t>
                            </w:r>
                          </w:p>
                          <w:p w:rsidR="00454976" w:rsidRDefault="00454976" w:rsidP="00454976">
                            <w:pPr>
                              <w:pStyle w:val="Listenabsatz"/>
                              <w:numPr>
                                <w:ilvl w:val="0"/>
                                <w:numId w:val="6"/>
                              </w:numPr>
                              <w:ind w:left="426"/>
                            </w:pPr>
                            <w:r>
                              <w:t>Essensreste richtig entsorgen</w:t>
                            </w:r>
                          </w:p>
                          <w:p w:rsidR="00454976" w:rsidRDefault="00454976" w:rsidP="00454976">
                            <w:pPr>
                              <w:pStyle w:val="Listenabsatz"/>
                              <w:numPr>
                                <w:ilvl w:val="0"/>
                                <w:numId w:val="6"/>
                              </w:numPr>
                              <w:ind w:left="426"/>
                            </w:pPr>
                            <w:r>
                              <w:t>Hygienische Husten und Niesen</w:t>
                            </w:r>
                          </w:p>
                          <w:p w:rsidR="00454976" w:rsidRDefault="00454976" w:rsidP="00454976">
                            <w:pPr>
                              <w:pStyle w:val="Listenabsatz"/>
                              <w:numPr>
                                <w:ilvl w:val="0"/>
                                <w:numId w:val="6"/>
                              </w:numPr>
                              <w:ind w:left="426"/>
                            </w:pPr>
                            <w:r>
                              <w:t>Saubere Kleidung</w:t>
                            </w:r>
                          </w:p>
                          <w:p w:rsidR="00454976" w:rsidRDefault="00454976" w:rsidP="00454976">
                            <w:pPr>
                              <w:pStyle w:val="Listenabsatz"/>
                              <w:numPr>
                                <w:ilvl w:val="0"/>
                                <w:numId w:val="6"/>
                              </w:numPr>
                              <w:ind w:left="426"/>
                            </w:pPr>
                            <w:r>
                              <w:t>Krankheit zuhause auskurieren</w:t>
                            </w:r>
                          </w:p>
                          <w:p w:rsidR="00454976" w:rsidRDefault="00454976" w:rsidP="00454976">
                            <w:pPr>
                              <w:pStyle w:val="Listenabsatz"/>
                              <w:numPr>
                                <w:ilvl w:val="0"/>
                                <w:numId w:val="6"/>
                              </w:numPr>
                              <w:ind w:left="426"/>
                            </w:pPr>
                            <w:r>
                              <w:t>Meldepflichtige Erkrankungen beachten</w:t>
                            </w:r>
                          </w:p>
                          <w:p w:rsidR="00454976" w:rsidRDefault="00454976" w:rsidP="00454976">
                            <w:pPr>
                              <w:pStyle w:val="Listenabsatz"/>
                              <w:numPr>
                                <w:ilvl w:val="0"/>
                                <w:numId w:val="6"/>
                              </w:numPr>
                              <w:ind w:left="426"/>
                            </w:pPr>
                            <w:r>
                              <w:t>Desinfektion nur bei akuter Gefahr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58887" id="Textfeld 10" o:spid="_x0000_s1029" type="#_x0000_t202" style="position:absolute;margin-left:273.4pt;margin-top:459.25pt;width:195pt;height:2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" fillcolor="window" strokeweight=".5pt">
                <v:textbox>
                  <w:txbxContent>
                    <w:p w:rsidR="00DC2AE9" w:rsidRDefault="00446A4B" w:rsidP="00DC2AE9">
                      <w:pPr>
                        <w:pStyle w:val="Listenabsatz"/>
                        <w:ind w:left="142"/>
                        <w:rPr>
                          <w:b/>
                          <w:sz w:val="24"/>
                        </w:rPr>
                      </w:pPr>
                      <w:r>
                        <w:rPr>
                          <w:b/>
                          <w:sz w:val="24"/>
                        </w:rPr>
                        <w:t xml:space="preserve">(5) </w:t>
                      </w:r>
                      <w:bookmarkStart w:id="1" w:name="_GoBack"/>
                      <w:bookmarkEnd w:id="1"/>
                      <w:r w:rsidR="00DC2AE9" w:rsidRPr="00DC2AE9">
                        <w:rPr>
                          <w:b/>
                          <w:sz w:val="24"/>
                        </w:rPr>
                        <w:t>Eigenes Verhalten</w:t>
                      </w:r>
                    </w:p>
                    <w:p w:rsidR="00DC2AE9" w:rsidRPr="00AA7BED" w:rsidRDefault="00DC2AE9" w:rsidP="00DC2AE9">
                      <w:pPr>
                        <w:pStyle w:val="Listenabsatz"/>
                        <w:ind w:left="142"/>
                        <w:rPr>
                          <w:b/>
                          <w:sz w:val="10"/>
                        </w:rPr>
                      </w:pPr>
                    </w:p>
                    <w:p w:rsidR="005301F6" w:rsidRDefault="00454976" w:rsidP="00454976">
                      <w:pPr>
                        <w:pStyle w:val="Listenabsatz"/>
                        <w:numPr>
                          <w:ilvl w:val="0"/>
                          <w:numId w:val="6"/>
                        </w:numPr>
                        <w:ind w:left="426"/>
                      </w:pPr>
                      <w:r>
                        <w:t>Hände waschen vor dem Essen</w:t>
                      </w:r>
                    </w:p>
                    <w:p w:rsidR="00454976" w:rsidRDefault="00454976" w:rsidP="00454976">
                      <w:pPr>
                        <w:pStyle w:val="Listenabsatz"/>
                        <w:numPr>
                          <w:ilvl w:val="0"/>
                          <w:numId w:val="6"/>
                        </w:numPr>
                        <w:ind w:left="426"/>
                      </w:pPr>
                      <w:r>
                        <w:t>Hände waschen nach dem Toilettengang</w:t>
                      </w:r>
                    </w:p>
                    <w:p w:rsidR="00454976" w:rsidRDefault="00454976" w:rsidP="00454976">
                      <w:pPr>
                        <w:pStyle w:val="Listenabsatz"/>
                        <w:numPr>
                          <w:ilvl w:val="0"/>
                          <w:numId w:val="6"/>
                        </w:numPr>
                        <w:ind w:left="426"/>
                      </w:pPr>
                      <w:r>
                        <w:t>Spucken (auch von Kaugummi) unterlassen</w:t>
                      </w:r>
                    </w:p>
                    <w:p w:rsidR="00454976" w:rsidRDefault="00454976" w:rsidP="00454976">
                      <w:pPr>
                        <w:pStyle w:val="Listenabsatz"/>
                        <w:numPr>
                          <w:ilvl w:val="0"/>
                          <w:numId w:val="6"/>
                        </w:numPr>
                        <w:ind w:left="426"/>
                      </w:pPr>
                      <w:r>
                        <w:t>Essensreste richtig entsorgen</w:t>
                      </w:r>
                    </w:p>
                    <w:p w:rsidR="00454976" w:rsidRDefault="00454976" w:rsidP="00454976">
                      <w:pPr>
                        <w:pStyle w:val="Listenabsatz"/>
                        <w:numPr>
                          <w:ilvl w:val="0"/>
                          <w:numId w:val="6"/>
                        </w:numPr>
                        <w:ind w:left="426"/>
                      </w:pPr>
                      <w:r>
                        <w:t>Hygienische Husten und Niesen</w:t>
                      </w:r>
                    </w:p>
                    <w:p w:rsidR="00454976" w:rsidRDefault="00454976" w:rsidP="00454976">
                      <w:pPr>
                        <w:pStyle w:val="Listenabsatz"/>
                        <w:numPr>
                          <w:ilvl w:val="0"/>
                          <w:numId w:val="6"/>
                        </w:numPr>
                        <w:ind w:left="426"/>
                      </w:pPr>
                      <w:r>
                        <w:t>Saubere Kleidung</w:t>
                      </w:r>
                    </w:p>
                    <w:p w:rsidR="00454976" w:rsidRDefault="00454976" w:rsidP="00454976">
                      <w:pPr>
                        <w:pStyle w:val="Listenabsatz"/>
                        <w:numPr>
                          <w:ilvl w:val="0"/>
                          <w:numId w:val="6"/>
                        </w:numPr>
                        <w:ind w:left="426"/>
                      </w:pPr>
                      <w:r>
                        <w:t>Krankheit zuhause auskurieren</w:t>
                      </w:r>
                    </w:p>
                    <w:p w:rsidR="00454976" w:rsidRDefault="00454976" w:rsidP="00454976">
                      <w:pPr>
                        <w:pStyle w:val="Listenabsatz"/>
                        <w:numPr>
                          <w:ilvl w:val="0"/>
                          <w:numId w:val="6"/>
                        </w:numPr>
                        <w:ind w:left="426"/>
                      </w:pPr>
                      <w:r>
                        <w:t>Meldepflichtige Erkrankungen beachten</w:t>
                      </w:r>
                    </w:p>
                    <w:p w:rsidR="00454976" w:rsidRDefault="00454976" w:rsidP="00454976">
                      <w:pPr>
                        <w:pStyle w:val="Listenabsatz"/>
                        <w:numPr>
                          <w:ilvl w:val="0"/>
                          <w:numId w:val="6"/>
                        </w:numPr>
                        <w:ind w:left="426"/>
                      </w:pPr>
                      <w:r>
                        <w:t>Desinfektion nur bei akuter Gefahr</w:t>
                      </w:r>
                    </w:p>
                  </w:txbxContent>
                </v:textbox>
              </v:shape>
            </w:pict>
          </mc:Fallback>
        </mc:AlternateContent>
      </w:r>
      <w:r>
        <w:rPr>
          <w:noProof/>
          <w:lang w:eastAsia="de-DE"/>
        </w:rPr>
        <mc:AlternateContent>
          <mc:Choice Requires="wps">
            <w:drawing>
              <wp:anchor distT="0" distB="0" distL="114300" distR="114300" simplePos="0" relativeHeight="251672576" behindDoc="0" locked="0" layoutInCell="1" allowOverlap="1" wp14:anchorId="7461C1F8" wp14:editId="655B4FFC">
                <wp:simplePos x="0" y="0"/>
                <wp:positionH relativeFrom="column">
                  <wp:posOffset>43180</wp:posOffset>
                </wp:positionH>
                <wp:positionV relativeFrom="paragraph">
                  <wp:posOffset>6003925</wp:posOffset>
                </wp:positionV>
                <wp:extent cx="2514600" cy="2514600"/>
                <wp:effectExtent l="0" t="0" r="19050" b="19050"/>
                <wp:wrapNone/>
                <wp:docPr id="9" name="Textfeld 9"/>
                <wp:cNvGraphicFramePr/>
                <a:graphic xmlns:a="http://schemas.openxmlformats.org/drawingml/2006/main">
                  <a:graphicData uri="http://schemas.microsoft.com/office/word/2010/wordprocessingShape">
                    <wps:wsp>
                      <wps:cNvSpPr txBox="1"/>
                      <wps:spPr>
                        <a:xfrm>
                          <a:off x="0" y="0"/>
                          <a:ext cx="2514600" cy="2514600"/>
                        </a:xfrm>
                        <a:prstGeom prst="rect">
                          <a:avLst/>
                        </a:prstGeom>
                        <a:solidFill>
                          <a:schemeClr val="lt1"/>
                        </a:solidFill>
                        <a:ln w="6350">
                          <a:solidFill>
                            <a:prstClr val="black"/>
                          </a:solidFill>
                        </a:ln>
                      </wps:spPr>
                      <wps:txbx>
                        <w:txbxContent>
                          <w:p w:rsidR="00DC2AE9" w:rsidRDefault="00446A4B" w:rsidP="00DC2AE9">
                            <w:pPr>
                              <w:pStyle w:val="Listenabsatz"/>
                              <w:ind w:left="142"/>
                              <w:rPr>
                                <w:b/>
                                <w:sz w:val="24"/>
                              </w:rPr>
                            </w:pPr>
                            <w:r>
                              <w:rPr>
                                <w:b/>
                                <w:sz w:val="24"/>
                              </w:rPr>
                              <w:t xml:space="preserve">(4) </w:t>
                            </w:r>
                            <w:r w:rsidR="00DC2AE9" w:rsidRPr="00DC2AE9">
                              <w:rPr>
                                <w:b/>
                                <w:sz w:val="24"/>
                              </w:rPr>
                              <w:t>Toiletten</w:t>
                            </w:r>
                          </w:p>
                          <w:p w:rsidR="00DC2AE9" w:rsidRPr="00AA7BED" w:rsidRDefault="00DC2AE9" w:rsidP="00DC2AE9">
                            <w:pPr>
                              <w:pStyle w:val="Listenabsatz"/>
                              <w:ind w:left="142"/>
                              <w:rPr>
                                <w:b/>
                                <w:sz w:val="10"/>
                              </w:rPr>
                            </w:pPr>
                          </w:p>
                          <w:p w:rsidR="005301F6" w:rsidRDefault="005301F6" w:rsidP="00454976">
                            <w:pPr>
                              <w:pStyle w:val="Listenabsatz"/>
                              <w:numPr>
                                <w:ilvl w:val="0"/>
                                <w:numId w:val="5"/>
                              </w:numPr>
                              <w:ind w:left="426"/>
                            </w:pPr>
                            <w:r>
                              <w:t>Funktionale Gestaltung und Ausstattung</w:t>
                            </w:r>
                          </w:p>
                          <w:p w:rsidR="005301F6" w:rsidRDefault="005301F6" w:rsidP="00454976">
                            <w:pPr>
                              <w:pStyle w:val="Listenabsatz"/>
                              <w:numPr>
                                <w:ilvl w:val="0"/>
                                <w:numId w:val="5"/>
                              </w:numPr>
                              <w:ind w:left="426"/>
                            </w:pPr>
                            <w:r>
                              <w:t>Regelmäßige technische Wartung</w:t>
                            </w:r>
                          </w:p>
                          <w:p w:rsidR="005301F6" w:rsidRDefault="005301F6" w:rsidP="00454976">
                            <w:pPr>
                              <w:pStyle w:val="Listenabsatz"/>
                              <w:numPr>
                                <w:ilvl w:val="0"/>
                                <w:numId w:val="5"/>
                              </w:numPr>
                              <w:ind w:left="426"/>
                            </w:pPr>
                            <w:r>
                              <w:t>Tägliche Reinigung und Kontrolle</w:t>
                            </w:r>
                          </w:p>
                          <w:p w:rsidR="005301F6" w:rsidRDefault="005301F6" w:rsidP="00454976">
                            <w:pPr>
                              <w:pStyle w:val="Listenabsatz"/>
                              <w:numPr>
                                <w:ilvl w:val="0"/>
                                <w:numId w:val="5"/>
                              </w:numPr>
                              <w:ind w:left="426"/>
                            </w:pPr>
                            <w:r>
                              <w:t>Ausreichende Papierausstattung</w:t>
                            </w:r>
                          </w:p>
                          <w:p w:rsidR="005301F6" w:rsidRDefault="005301F6" w:rsidP="00454976">
                            <w:pPr>
                              <w:pStyle w:val="Listenabsatz"/>
                              <w:numPr>
                                <w:ilvl w:val="0"/>
                                <w:numId w:val="5"/>
                              </w:numPr>
                              <w:ind w:left="426"/>
                            </w:pPr>
                            <w:r>
                              <w:t>Waschbecken mit Flüssigseife</w:t>
                            </w:r>
                          </w:p>
                          <w:p w:rsidR="005301F6" w:rsidRDefault="005301F6" w:rsidP="00454976">
                            <w:pPr>
                              <w:pStyle w:val="Listenabsatz"/>
                              <w:numPr>
                                <w:ilvl w:val="0"/>
                                <w:numId w:val="5"/>
                              </w:numPr>
                              <w:ind w:left="426"/>
                            </w:pPr>
                            <w:r>
                              <w:t>Entsorgungsbehälter aufstellen</w:t>
                            </w:r>
                          </w:p>
                          <w:p w:rsidR="005301F6" w:rsidRDefault="005301F6" w:rsidP="00454976">
                            <w:pPr>
                              <w:pStyle w:val="Listenabsatz"/>
                              <w:numPr>
                                <w:ilvl w:val="0"/>
                                <w:numId w:val="5"/>
                              </w:numPr>
                              <w:ind w:left="426"/>
                            </w:pPr>
                            <w:r>
                              <w:t>Meldedienst bei Verschmutzung oder Vandalismus</w:t>
                            </w:r>
                          </w:p>
                          <w:p w:rsidR="005301F6" w:rsidRDefault="00D16CB3" w:rsidP="00D16CB3">
                            <w:pPr>
                              <w:pStyle w:val="Listenabsatz"/>
                              <w:numPr>
                                <w:ilvl w:val="0"/>
                                <w:numId w:val="5"/>
                              </w:numPr>
                              <w:ind w:left="426"/>
                            </w:pPr>
                            <w:r>
                              <w:t>Hände waschen nach jedem Toilettengang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1C1F8" id="Textfeld 9" o:spid="_x0000_s1030" type="#_x0000_t202" style="position:absolute;margin-left:3.4pt;margin-top:472.75pt;width:198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" fillcolor="white [3201]" strokeweight=".5pt">
                <v:textbox>
                  <w:txbxContent>
                    <w:p w:rsidR="00DC2AE9" w:rsidRDefault="00446A4B" w:rsidP="00DC2AE9">
                      <w:pPr>
                        <w:pStyle w:val="Listenabsatz"/>
                        <w:ind w:left="142"/>
                        <w:rPr>
                          <w:b/>
                          <w:sz w:val="24"/>
                        </w:rPr>
                      </w:pPr>
                      <w:r>
                        <w:rPr>
                          <w:b/>
                          <w:sz w:val="24"/>
                        </w:rPr>
                        <w:t xml:space="preserve">(4) </w:t>
                      </w:r>
                      <w:r w:rsidR="00DC2AE9" w:rsidRPr="00DC2AE9">
                        <w:rPr>
                          <w:b/>
                          <w:sz w:val="24"/>
                        </w:rPr>
                        <w:t>Toiletten</w:t>
                      </w:r>
                    </w:p>
                    <w:p w:rsidR="00DC2AE9" w:rsidRPr="00AA7BED" w:rsidRDefault="00DC2AE9" w:rsidP="00DC2AE9">
                      <w:pPr>
                        <w:pStyle w:val="Listenabsatz"/>
                        <w:ind w:left="142"/>
                        <w:rPr>
                          <w:b/>
                          <w:sz w:val="10"/>
                        </w:rPr>
                      </w:pPr>
                    </w:p>
                    <w:p w:rsidR="005301F6" w:rsidRDefault="005301F6" w:rsidP="00454976">
                      <w:pPr>
                        <w:pStyle w:val="Listenabsatz"/>
                        <w:numPr>
                          <w:ilvl w:val="0"/>
                          <w:numId w:val="5"/>
                        </w:numPr>
                        <w:ind w:left="426"/>
                      </w:pPr>
                      <w:r>
                        <w:t>Funktionale Gestaltung und Ausstattung</w:t>
                      </w:r>
                    </w:p>
                    <w:p w:rsidR="005301F6" w:rsidRDefault="005301F6" w:rsidP="00454976">
                      <w:pPr>
                        <w:pStyle w:val="Listenabsatz"/>
                        <w:numPr>
                          <w:ilvl w:val="0"/>
                          <w:numId w:val="5"/>
                        </w:numPr>
                        <w:ind w:left="426"/>
                      </w:pPr>
                      <w:r>
                        <w:t>Regelmäßige technische Wartung</w:t>
                      </w:r>
                    </w:p>
                    <w:p w:rsidR="005301F6" w:rsidRDefault="005301F6" w:rsidP="00454976">
                      <w:pPr>
                        <w:pStyle w:val="Listenabsatz"/>
                        <w:numPr>
                          <w:ilvl w:val="0"/>
                          <w:numId w:val="5"/>
                        </w:numPr>
                        <w:ind w:left="426"/>
                      </w:pPr>
                      <w:r>
                        <w:t>Tägliche Reinigung und Kontrolle</w:t>
                      </w:r>
                    </w:p>
                    <w:p w:rsidR="005301F6" w:rsidRDefault="005301F6" w:rsidP="00454976">
                      <w:pPr>
                        <w:pStyle w:val="Listenabsatz"/>
                        <w:numPr>
                          <w:ilvl w:val="0"/>
                          <w:numId w:val="5"/>
                        </w:numPr>
                        <w:ind w:left="426"/>
                      </w:pPr>
                      <w:r>
                        <w:t>Ausreichende Papierausstattung</w:t>
                      </w:r>
                    </w:p>
                    <w:p w:rsidR="005301F6" w:rsidRDefault="005301F6" w:rsidP="00454976">
                      <w:pPr>
                        <w:pStyle w:val="Listenabsatz"/>
                        <w:numPr>
                          <w:ilvl w:val="0"/>
                          <w:numId w:val="5"/>
                        </w:numPr>
                        <w:ind w:left="426"/>
                      </w:pPr>
                      <w:r>
                        <w:t>Waschbecken mit Flüssigseife</w:t>
                      </w:r>
                    </w:p>
                    <w:p w:rsidR="005301F6" w:rsidRDefault="005301F6" w:rsidP="00454976">
                      <w:pPr>
                        <w:pStyle w:val="Listenabsatz"/>
                        <w:numPr>
                          <w:ilvl w:val="0"/>
                          <w:numId w:val="5"/>
                        </w:numPr>
                        <w:ind w:left="426"/>
                      </w:pPr>
                      <w:r>
                        <w:t>Entsorgungsbehälter aufstellen</w:t>
                      </w:r>
                    </w:p>
                    <w:p w:rsidR="005301F6" w:rsidRDefault="005301F6" w:rsidP="00454976">
                      <w:pPr>
                        <w:pStyle w:val="Listenabsatz"/>
                        <w:numPr>
                          <w:ilvl w:val="0"/>
                          <w:numId w:val="5"/>
                        </w:numPr>
                        <w:ind w:left="426"/>
                      </w:pPr>
                      <w:r>
                        <w:t>Meldedienst bei Verschmutzung oder Vandalismus</w:t>
                      </w:r>
                    </w:p>
                    <w:p w:rsidR="005301F6" w:rsidRDefault="00D16CB3" w:rsidP="00D16CB3">
                      <w:pPr>
                        <w:pStyle w:val="Listenabsatz"/>
                        <w:numPr>
                          <w:ilvl w:val="0"/>
                          <w:numId w:val="5"/>
                        </w:numPr>
                        <w:ind w:left="426"/>
                      </w:pPr>
                      <w:r>
                        <w:t>Hände waschen nach jedem Toilettengang</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7B18715A" wp14:editId="73C17EBB">
                <wp:simplePos x="0" y="0"/>
                <wp:positionH relativeFrom="column">
                  <wp:posOffset>300355</wp:posOffset>
                </wp:positionH>
                <wp:positionV relativeFrom="paragraph">
                  <wp:posOffset>155575</wp:posOffset>
                </wp:positionV>
                <wp:extent cx="2371725" cy="287655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2371725" cy="2876550"/>
                        </a:xfrm>
                        <a:prstGeom prst="rect">
                          <a:avLst/>
                        </a:prstGeom>
                        <a:solidFill>
                          <a:schemeClr val="lt1"/>
                        </a:solidFill>
                        <a:ln w="6350">
                          <a:solidFill>
                            <a:prstClr val="black"/>
                          </a:solidFill>
                        </a:ln>
                      </wps:spPr>
                      <wps:txbx>
                        <w:txbxContent>
                          <w:p w:rsidR="00DC2AE9" w:rsidRDefault="00446A4B" w:rsidP="00DC2AE9">
                            <w:pPr>
                              <w:pStyle w:val="Listenabsatz"/>
                              <w:ind w:left="142"/>
                              <w:rPr>
                                <w:b/>
                                <w:sz w:val="24"/>
                              </w:rPr>
                            </w:pPr>
                            <w:r>
                              <w:rPr>
                                <w:b/>
                                <w:sz w:val="24"/>
                              </w:rPr>
                              <w:t xml:space="preserve">(1) </w:t>
                            </w:r>
                            <w:r w:rsidR="00DC2AE9" w:rsidRPr="00DC2AE9">
                              <w:rPr>
                                <w:b/>
                                <w:sz w:val="24"/>
                              </w:rPr>
                              <w:t>Klassenzimmer/Fachräume</w:t>
                            </w:r>
                          </w:p>
                          <w:p w:rsidR="00DC2AE9" w:rsidRPr="00AA7BED" w:rsidRDefault="00DC2AE9" w:rsidP="00DC2AE9">
                            <w:pPr>
                              <w:pStyle w:val="Listenabsatz"/>
                              <w:ind w:left="142"/>
                              <w:rPr>
                                <w:b/>
                                <w:sz w:val="10"/>
                              </w:rPr>
                            </w:pPr>
                          </w:p>
                          <w:p w:rsidR="008A7054" w:rsidRDefault="00AA7BED" w:rsidP="00454976">
                            <w:pPr>
                              <w:pStyle w:val="Listenabsatz"/>
                              <w:numPr>
                                <w:ilvl w:val="0"/>
                                <w:numId w:val="2"/>
                              </w:numPr>
                              <w:ind w:left="426"/>
                            </w:pPr>
                            <w:r>
                              <w:t>Regelmäßiges Stoßl</w:t>
                            </w:r>
                            <w:r w:rsidR="008A7054">
                              <w:t>üften</w:t>
                            </w:r>
                          </w:p>
                          <w:p w:rsidR="008A7054" w:rsidRDefault="008A7054" w:rsidP="00454976">
                            <w:pPr>
                              <w:pStyle w:val="Listenabsatz"/>
                              <w:numPr>
                                <w:ilvl w:val="0"/>
                                <w:numId w:val="2"/>
                              </w:numPr>
                              <w:ind w:left="426"/>
                            </w:pPr>
                            <w:r>
                              <w:t>Heizung nach Bedarf regulieren</w:t>
                            </w:r>
                          </w:p>
                          <w:p w:rsidR="008A7054" w:rsidRDefault="008A7054" w:rsidP="00454976">
                            <w:pPr>
                              <w:pStyle w:val="Listenabsatz"/>
                              <w:numPr>
                                <w:ilvl w:val="0"/>
                                <w:numId w:val="2"/>
                              </w:numPr>
                              <w:ind w:left="426"/>
                            </w:pPr>
                            <w:r>
                              <w:t>Handfeger/Besen in den Räumen</w:t>
                            </w:r>
                          </w:p>
                          <w:p w:rsidR="008A7054" w:rsidRDefault="008A7054" w:rsidP="00454976">
                            <w:pPr>
                              <w:pStyle w:val="Listenabsatz"/>
                              <w:numPr>
                                <w:ilvl w:val="0"/>
                                <w:numId w:val="2"/>
                              </w:numPr>
                              <w:ind w:left="426"/>
                            </w:pPr>
                            <w:r>
                              <w:t>Mobiliar mit glatten Flächen</w:t>
                            </w:r>
                          </w:p>
                          <w:p w:rsidR="008A7054" w:rsidRDefault="008A7054" w:rsidP="00454976">
                            <w:pPr>
                              <w:pStyle w:val="Listenabsatz"/>
                              <w:numPr>
                                <w:ilvl w:val="0"/>
                                <w:numId w:val="2"/>
                              </w:numPr>
                              <w:ind w:left="426"/>
                            </w:pPr>
                            <w:r>
                              <w:t>Abfallbehälter in den Räumen</w:t>
                            </w:r>
                          </w:p>
                          <w:p w:rsidR="008A7054" w:rsidRDefault="008A7054" w:rsidP="00454976">
                            <w:pPr>
                              <w:pStyle w:val="Listenabsatz"/>
                              <w:numPr>
                                <w:ilvl w:val="0"/>
                                <w:numId w:val="2"/>
                              </w:numPr>
                              <w:ind w:left="426"/>
                            </w:pPr>
                            <w:r>
                              <w:t>Ordnungsdienst im Raum organisieren</w:t>
                            </w:r>
                          </w:p>
                          <w:p w:rsidR="008A7054" w:rsidRDefault="008A7054" w:rsidP="00454976">
                            <w:pPr>
                              <w:pStyle w:val="Listenabsatz"/>
                              <w:numPr>
                                <w:ilvl w:val="0"/>
                                <w:numId w:val="2"/>
                              </w:numPr>
                              <w:ind w:left="426"/>
                            </w:pPr>
                            <w:r>
                              <w:t>Reinigungsplan</w:t>
                            </w:r>
                          </w:p>
                          <w:p w:rsidR="008A7054" w:rsidRDefault="008A7054" w:rsidP="00454976">
                            <w:pPr>
                              <w:pStyle w:val="Listenabsatz"/>
                              <w:numPr>
                                <w:ilvl w:val="0"/>
                                <w:numId w:val="2"/>
                              </w:numPr>
                              <w:ind w:left="426"/>
                            </w:pPr>
                            <w:r>
                              <w:t>Oberflächen nass wischen</w:t>
                            </w:r>
                          </w:p>
                          <w:p w:rsidR="008A7054" w:rsidRDefault="008A7054" w:rsidP="00454976">
                            <w:pPr>
                              <w:pStyle w:val="Listenabsatz"/>
                              <w:numPr>
                                <w:ilvl w:val="0"/>
                                <w:numId w:val="2"/>
                              </w:numPr>
                              <w:ind w:left="426"/>
                            </w:pPr>
                            <w:r>
                              <w:t>Grundreinigung in den Ferien</w:t>
                            </w:r>
                          </w:p>
                          <w:p w:rsidR="008A7054" w:rsidRDefault="008A7054" w:rsidP="00454976">
                            <w:pPr>
                              <w:pStyle w:val="Listenabsatz"/>
                              <w:numPr>
                                <w:ilvl w:val="0"/>
                                <w:numId w:val="2"/>
                              </w:numPr>
                              <w:ind w:left="426"/>
                            </w:pPr>
                            <w:r>
                              <w:t>Desinfektion der Laborausstattung</w:t>
                            </w:r>
                          </w:p>
                          <w:p w:rsidR="008A7054" w:rsidRDefault="008A7054" w:rsidP="00454976">
                            <w:pPr>
                              <w:pStyle w:val="Listenabsatz"/>
                              <w:numPr>
                                <w:ilvl w:val="0"/>
                                <w:numId w:val="2"/>
                              </w:numPr>
                              <w:ind w:left="426"/>
                            </w:pPr>
                            <w:r>
                              <w:t>Evtl. Schutzkleidung bereitstellen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8715A" id="Textfeld 1" o:spid="_x0000_s1031" type="#_x0000_t202" style="position:absolute;margin-left:23.65pt;margin-top:12.25pt;width:186.75pt;height:2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" fillcolor="white [3201]" strokeweight=".5pt">
                <v:textbox>
                  <w:txbxContent>
                    <w:p w:rsidR="00DC2AE9" w:rsidRDefault="00446A4B" w:rsidP="00DC2AE9">
                      <w:pPr>
                        <w:pStyle w:val="Listenabsatz"/>
                        <w:ind w:left="142"/>
                        <w:rPr>
                          <w:b/>
                          <w:sz w:val="24"/>
                        </w:rPr>
                      </w:pPr>
                      <w:r>
                        <w:rPr>
                          <w:b/>
                          <w:sz w:val="24"/>
                        </w:rPr>
                        <w:t xml:space="preserve">(1) </w:t>
                      </w:r>
                      <w:r w:rsidR="00DC2AE9" w:rsidRPr="00DC2AE9">
                        <w:rPr>
                          <w:b/>
                          <w:sz w:val="24"/>
                        </w:rPr>
                        <w:t>Klassenzimmer/Fachräume</w:t>
                      </w:r>
                    </w:p>
                    <w:p w:rsidR="00DC2AE9" w:rsidRPr="00AA7BED" w:rsidRDefault="00DC2AE9" w:rsidP="00DC2AE9">
                      <w:pPr>
                        <w:pStyle w:val="Listenabsatz"/>
                        <w:ind w:left="142"/>
                        <w:rPr>
                          <w:b/>
                          <w:sz w:val="10"/>
                        </w:rPr>
                      </w:pPr>
                    </w:p>
                    <w:p w:rsidR="008A7054" w:rsidRDefault="00AA7BED" w:rsidP="00454976">
                      <w:pPr>
                        <w:pStyle w:val="Listenabsatz"/>
                        <w:numPr>
                          <w:ilvl w:val="0"/>
                          <w:numId w:val="2"/>
                        </w:numPr>
                        <w:ind w:left="426"/>
                      </w:pPr>
                      <w:r>
                        <w:t>Regelmäßiges Stoßl</w:t>
                      </w:r>
                      <w:r w:rsidR="008A7054">
                        <w:t>üften</w:t>
                      </w:r>
                    </w:p>
                    <w:p w:rsidR="008A7054" w:rsidRDefault="008A7054" w:rsidP="00454976">
                      <w:pPr>
                        <w:pStyle w:val="Listenabsatz"/>
                        <w:numPr>
                          <w:ilvl w:val="0"/>
                          <w:numId w:val="2"/>
                        </w:numPr>
                        <w:ind w:left="426"/>
                      </w:pPr>
                      <w:r>
                        <w:t>Heizung nach Bedarf regulieren</w:t>
                      </w:r>
                    </w:p>
                    <w:p w:rsidR="008A7054" w:rsidRDefault="008A7054" w:rsidP="00454976">
                      <w:pPr>
                        <w:pStyle w:val="Listenabsatz"/>
                        <w:numPr>
                          <w:ilvl w:val="0"/>
                          <w:numId w:val="2"/>
                        </w:numPr>
                        <w:ind w:left="426"/>
                      </w:pPr>
                      <w:r>
                        <w:t>Handfeger/Besen in den Räumen</w:t>
                      </w:r>
                    </w:p>
                    <w:p w:rsidR="008A7054" w:rsidRDefault="008A7054" w:rsidP="00454976">
                      <w:pPr>
                        <w:pStyle w:val="Listenabsatz"/>
                        <w:numPr>
                          <w:ilvl w:val="0"/>
                          <w:numId w:val="2"/>
                        </w:numPr>
                        <w:ind w:left="426"/>
                      </w:pPr>
                      <w:r>
                        <w:t>Mobiliar mit glatten Flächen</w:t>
                      </w:r>
                    </w:p>
                    <w:p w:rsidR="008A7054" w:rsidRDefault="008A7054" w:rsidP="00454976">
                      <w:pPr>
                        <w:pStyle w:val="Listenabsatz"/>
                        <w:numPr>
                          <w:ilvl w:val="0"/>
                          <w:numId w:val="2"/>
                        </w:numPr>
                        <w:ind w:left="426"/>
                      </w:pPr>
                      <w:r>
                        <w:t>Abfallbehälter in den Räumen</w:t>
                      </w:r>
                    </w:p>
                    <w:p w:rsidR="008A7054" w:rsidRDefault="008A7054" w:rsidP="00454976">
                      <w:pPr>
                        <w:pStyle w:val="Listenabsatz"/>
                        <w:numPr>
                          <w:ilvl w:val="0"/>
                          <w:numId w:val="2"/>
                        </w:numPr>
                        <w:ind w:left="426"/>
                      </w:pPr>
                      <w:r>
                        <w:t>Ordnungsdienst im Raum organisieren</w:t>
                      </w:r>
                    </w:p>
                    <w:p w:rsidR="008A7054" w:rsidRDefault="008A7054" w:rsidP="00454976">
                      <w:pPr>
                        <w:pStyle w:val="Listenabsatz"/>
                        <w:numPr>
                          <w:ilvl w:val="0"/>
                          <w:numId w:val="2"/>
                        </w:numPr>
                        <w:ind w:left="426"/>
                      </w:pPr>
                      <w:r>
                        <w:t>Reinigungsplan</w:t>
                      </w:r>
                    </w:p>
                    <w:p w:rsidR="008A7054" w:rsidRDefault="008A7054" w:rsidP="00454976">
                      <w:pPr>
                        <w:pStyle w:val="Listenabsatz"/>
                        <w:numPr>
                          <w:ilvl w:val="0"/>
                          <w:numId w:val="2"/>
                        </w:numPr>
                        <w:ind w:left="426"/>
                      </w:pPr>
                      <w:r>
                        <w:t>Oberflächen nass wischen</w:t>
                      </w:r>
                    </w:p>
                    <w:p w:rsidR="008A7054" w:rsidRDefault="008A7054" w:rsidP="00454976">
                      <w:pPr>
                        <w:pStyle w:val="Listenabsatz"/>
                        <w:numPr>
                          <w:ilvl w:val="0"/>
                          <w:numId w:val="2"/>
                        </w:numPr>
                        <w:ind w:left="426"/>
                      </w:pPr>
                      <w:r>
                        <w:t>Grundreinigung in den Ferien</w:t>
                      </w:r>
                    </w:p>
                    <w:p w:rsidR="008A7054" w:rsidRDefault="008A7054" w:rsidP="00454976">
                      <w:pPr>
                        <w:pStyle w:val="Listenabsatz"/>
                        <w:numPr>
                          <w:ilvl w:val="0"/>
                          <w:numId w:val="2"/>
                        </w:numPr>
                        <w:ind w:left="426"/>
                      </w:pPr>
                      <w:r>
                        <w:t>Desinfektion der Laborausstattung</w:t>
                      </w:r>
                    </w:p>
                    <w:p w:rsidR="008A7054" w:rsidRDefault="008A7054" w:rsidP="00454976">
                      <w:pPr>
                        <w:pStyle w:val="Listenabsatz"/>
                        <w:numPr>
                          <w:ilvl w:val="0"/>
                          <w:numId w:val="2"/>
                        </w:numPr>
                        <w:ind w:left="426"/>
                      </w:pPr>
                      <w:r>
                        <w:t>Evtl. Schutzkleidung bereitstellen</w:t>
                      </w:r>
                    </w:p>
                  </w:txbxContent>
                </v:textbox>
              </v:shape>
            </w:pict>
          </mc:Fallback>
        </mc:AlternateContent>
      </w:r>
      <w:r w:rsidR="00C44330">
        <w:rPr>
          <w:noProof/>
          <w:lang w:eastAsia="de-DE"/>
        </w:rPr>
        <mc:AlternateContent>
          <mc:Choice Requires="wps">
            <w:drawing>
              <wp:anchor distT="0" distB="0" distL="114300" distR="114300" simplePos="0" relativeHeight="251670528" behindDoc="0" locked="0" layoutInCell="1" allowOverlap="1" wp14:anchorId="6127C1A5" wp14:editId="4D3CBE91">
                <wp:simplePos x="0" y="0"/>
                <wp:positionH relativeFrom="column">
                  <wp:posOffset>1014730</wp:posOffset>
                </wp:positionH>
                <wp:positionV relativeFrom="paragraph">
                  <wp:posOffset>3417570</wp:posOffset>
                </wp:positionV>
                <wp:extent cx="4191635" cy="2114550"/>
                <wp:effectExtent l="0" t="0" r="18415" b="19050"/>
                <wp:wrapNone/>
                <wp:docPr id="8" name="Textfeld 8"/>
                <wp:cNvGraphicFramePr/>
                <a:graphic xmlns:a="http://schemas.openxmlformats.org/drawingml/2006/main">
                  <a:graphicData uri="http://schemas.microsoft.com/office/word/2010/wordprocessingShape">
                    <wps:wsp>
                      <wps:cNvSpPr txBox="1"/>
                      <wps:spPr>
                        <a:xfrm>
                          <a:off x="0" y="0"/>
                          <a:ext cx="4191635" cy="2114550"/>
                        </a:xfrm>
                        <a:prstGeom prst="rect">
                          <a:avLst/>
                        </a:prstGeom>
                        <a:solidFill>
                          <a:schemeClr val="lt1"/>
                        </a:solidFill>
                        <a:ln w="6350">
                          <a:solidFill>
                            <a:prstClr val="black"/>
                          </a:solidFill>
                        </a:ln>
                      </wps:spPr>
                      <wps:txbx>
                        <w:txbxContent>
                          <w:p w:rsidR="00DC2AE9" w:rsidRDefault="00446A4B" w:rsidP="00DC2AE9">
                            <w:pPr>
                              <w:pStyle w:val="Listenabsatz"/>
                              <w:ind w:left="142"/>
                              <w:rPr>
                                <w:b/>
                                <w:sz w:val="24"/>
                              </w:rPr>
                            </w:pPr>
                            <w:r>
                              <w:rPr>
                                <w:b/>
                                <w:sz w:val="24"/>
                              </w:rPr>
                              <w:t xml:space="preserve">(3) </w:t>
                            </w:r>
                            <w:r w:rsidR="00DC2AE9" w:rsidRPr="00DC2AE9">
                              <w:rPr>
                                <w:b/>
                                <w:sz w:val="24"/>
                              </w:rPr>
                              <w:t>Sporthalle</w:t>
                            </w:r>
                          </w:p>
                          <w:p w:rsidR="00DC2AE9" w:rsidRPr="00AA7BED" w:rsidRDefault="00DC2AE9" w:rsidP="00DC2AE9">
                            <w:pPr>
                              <w:pStyle w:val="Listenabsatz"/>
                              <w:ind w:left="142"/>
                              <w:rPr>
                                <w:b/>
                                <w:sz w:val="10"/>
                              </w:rPr>
                            </w:pPr>
                          </w:p>
                          <w:p w:rsidR="00AB6244" w:rsidRDefault="00AB6244" w:rsidP="00454976">
                            <w:pPr>
                              <w:pStyle w:val="Listenabsatz"/>
                              <w:numPr>
                                <w:ilvl w:val="0"/>
                                <w:numId w:val="4"/>
                              </w:numPr>
                              <w:ind w:left="426"/>
                            </w:pPr>
                            <w:r>
                              <w:t>Geeignete Gestaltung der Toiletten, Dusch- und Umkleideräume</w:t>
                            </w:r>
                          </w:p>
                          <w:p w:rsidR="00AB6244" w:rsidRDefault="00AB6244" w:rsidP="00454976">
                            <w:pPr>
                              <w:pStyle w:val="Listenabsatz"/>
                              <w:numPr>
                                <w:ilvl w:val="0"/>
                                <w:numId w:val="4"/>
                              </w:numPr>
                              <w:ind w:left="426"/>
                            </w:pPr>
                            <w:r>
                              <w:t>Regelmäßige Frischluftzufuhr, Belüftung</w:t>
                            </w:r>
                          </w:p>
                          <w:p w:rsidR="00AB6244" w:rsidRDefault="005301F6" w:rsidP="00454976">
                            <w:pPr>
                              <w:pStyle w:val="Listenabsatz"/>
                              <w:numPr>
                                <w:ilvl w:val="0"/>
                                <w:numId w:val="4"/>
                              </w:numPr>
                              <w:ind w:left="426"/>
                            </w:pPr>
                            <w:r>
                              <w:t>Regelmäßige Desinfektion der Nassräume</w:t>
                            </w:r>
                          </w:p>
                          <w:p w:rsidR="005301F6" w:rsidRDefault="00D16CB3" w:rsidP="00454976">
                            <w:pPr>
                              <w:pStyle w:val="Listenabsatz"/>
                              <w:numPr>
                                <w:ilvl w:val="0"/>
                                <w:numId w:val="4"/>
                              </w:numPr>
                              <w:ind w:left="426"/>
                            </w:pPr>
                            <w:r>
                              <w:t xml:space="preserve">Regelmäßige </w:t>
                            </w:r>
                            <w:r w:rsidR="005301F6">
                              <w:t>Reinigung der Sportgeräte</w:t>
                            </w:r>
                          </w:p>
                          <w:p w:rsidR="005301F6" w:rsidRDefault="005301F6" w:rsidP="00454976">
                            <w:pPr>
                              <w:pStyle w:val="Listenabsatz"/>
                              <w:numPr>
                                <w:ilvl w:val="0"/>
                                <w:numId w:val="4"/>
                              </w:numPr>
                              <w:ind w:left="426"/>
                            </w:pPr>
                            <w:r>
                              <w:t>Bereitstellung eines Erste-Hilfe-Koffers</w:t>
                            </w:r>
                          </w:p>
                          <w:p w:rsidR="005301F6" w:rsidRDefault="00D16CB3" w:rsidP="00454976">
                            <w:pPr>
                              <w:pStyle w:val="Listenabsatz"/>
                              <w:numPr>
                                <w:ilvl w:val="0"/>
                                <w:numId w:val="4"/>
                              </w:numPr>
                              <w:ind w:left="426"/>
                            </w:pPr>
                            <w:r>
                              <w:t>Frische</w:t>
                            </w:r>
                            <w:r w:rsidR="005301F6">
                              <w:t xml:space="preserve"> Sportkleidung</w:t>
                            </w:r>
                            <w:r>
                              <w:t xml:space="preserve"> anziehen</w:t>
                            </w:r>
                          </w:p>
                          <w:p w:rsidR="005301F6" w:rsidRDefault="00AA7BED" w:rsidP="00454976">
                            <w:pPr>
                              <w:pStyle w:val="Listenabsatz"/>
                              <w:numPr>
                                <w:ilvl w:val="0"/>
                                <w:numId w:val="4"/>
                              </w:numPr>
                              <w:ind w:left="426"/>
                            </w:pPr>
                            <w:r>
                              <w:t>Verschwitzte</w:t>
                            </w:r>
                            <w:r w:rsidR="005301F6">
                              <w:t xml:space="preserve"> Sportkleidung</w:t>
                            </w:r>
                            <w:r w:rsidR="00D16CB3">
                              <w:t xml:space="preserve"> zuh</w:t>
                            </w:r>
                            <w:r>
                              <w:t>ause</w:t>
                            </w:r>
                            <w:r w:rsidR="00D16CB3">
                              <w:t xml:space="preserve"> waschen</w:t>
                            </w:r>
                          </w:p>
                          <w:p w:rsidR="005301F6" w:rsidRDefault="005301F6" w:rsidP="00454976">
                            <w:pPr>
                              <w:pStyle w:val="Listenabsatz"/>
                              <w:numPr>
                                <w:ilvl w:val="0"/>
                                <w:numId w:val="4"/>
                              </w:numPr>
                              <w:ind w:left="426"/>
                            </w:pPr>
                            <w:r>
                              <w:t>Betreten nur mit sauberen Sportschuhen</w:t>
                            </w:r>
                          </w:p>
                          <w:p w:rsidR="005301F6" w:rsidRDefault="005301F6" w:rsidP="00454976">
                            <w:pPr>
                              <w:pStyle w:val="Listenabsatz"/>
                              <w:numPr>
                                <w:ilvl w:val="0"/>
                                <w:numId w:val="4"/>
                              </w:numPr>
                              <w:ind w:left="426"/>
                            </w:pPr>
                            <w:r>
                              <w:t>Zeit für gründliche Körperreinigung nach dem Sport einplanen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7C1A5" id="Textfeld 8" o:spid="_x0000_s1032" type="#_x0000_t202" style="position:absolute;margin-left:79.9pt;margin-top:269.1pt;width:330.05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" fillcolor="white [3201]" strokeweight=".5pt">
                <v:textbox>
                  <w:txbxContent>
                    <w:p w:rsidR="00DC2AE9" w:rsidRDefault="00446A4B" w:rsidP="00DC2AE9">
                      <w:pPr>
                        <w:pStyle w:val="Listenabsatz"/>
                        <w:ind w:left="142"/>
                        <w:rPr>
                          <w:b/>
                          <w:sz w:val="24"/>
                        </w:rPr>
                      </w:pPr>
                      <w:r>
                        <w:rPr>
                          <w:b/>
                          <w:sz w:val="24"/>
                        </w:rPr>
                        <w:t xml:space="preserve">(3) </w:t>
                      </w:r>
                      <w:r w:rsidR="00DC2AE9" w:rsidRPr="00DC2AE9">
                        <w:rPr>
                          <w:b/>
                          <w:sz w:val="24"/>
                        </w:rPr>
                        <w:t>Sporthalle</w:t>
                      </w:r>
                    </w:p>
                    <w:p w:rsidR="00DC2AE9" w:rsidRPr="00AA7BED" w:rsidRDefault="00DC2AE9" w:rsidP="00DC2AE9">
                      <w:pPr>
                        <w:pStyle w:val="Listenabsatz"/>
                        <w:ind w:left="142"/>
                        <w:rPr>
                          <w:b/>
                          <w:sz w:val="10"/>
                        </w:rPr>
                      </w:pPr>
                    </w:p>
                    <w:p w:rsidR="00AB6244" w:rsidRDefault="00AB6244" w:rsidP="00454976">
                      <w:pPr>
                        <w:pStyle w:val="Listenabsatz"/>
                        <w:numPr>
                          <w:ilvl w:val="0"/>
                          <w:numId w:val="4"/>
                        </w:numPr>
                        <w:ind w:left="426"/>
                      </w:pPr>
                      <w:r>
                        <w:t>Geeignete Gestaltung der Toiletten, Dusch- und Umkleideräume</w:t>
                      </w:r>
                    </w:p>
                    <w:p w:rsidR="00AB6244" w:rsidRDefault="00AB6244" w:rsidP="00454976">
                      <w:pPr>
                        <w:pStyle w:val="Listenabsatz"/>
                        <w:numPr>
                          <w:ilvl w:val="0"/>
                          <w:numId w:val="4"/>
                        </w:numPr>
                        <w:ind w:left="426"/>
                      </w:pPr>
                      <w:r>
                        <w:t>Regelmäßige Frischluftzufuhr, Belüftung</w:t>
                      </w:r>
                    </w:p>
                    <w:p w:rsidR="00AB6244" w:rsidRDefault="005301F6" w:rsidP="00454976">
                      <w:pPr>
                        <w:pStyle w:val="Listenabsatz"/>
                        <w:numPr>
                          <w:ilvl w:val="0"/>
                          <w:numId w:val="4"/>
                        </w:numPr>
                        <w:ind w:left="426"/>
                      </w:pPr>
                      <w:r>
                        <w:t>Regelmäßige Desinfektion der Nassräume</w:t>
                      </w:r>
                    </w:p>
                    <w:p w:rsidR="005301F6" w:rsidRDefault="00D16CB3" w:rsidP="00454976">
                      <w:pPr>
                        <w:pStyle w:val="Listenabsatz"/>
                        <w:numPr>
                          <w:ilvl w:val="0"/>
                          <w:numId w:val="4"/>
                        </w:numPr>
                        <w:ind w:left="426"/>
                      </w:pPr>
                      <w:r>
                        <w:t xml:space="preserve">Regelmäßige </w:t>
                      </w:r>
                      <w:r w:rsidR="005301F6">
                        <w:t>Reinigung der Sportgeräte</w:t>
                      </w:r>
                    </w:p>
                    <w:p w:rsidR="005301F6" w:rsidRDefault="005301F6" w:rsidP="00454976">
                      <w:pPr>
                        <w:pStyle w:val="Listenabsatz"/>
                        <w:numPr>
                          <w:ilvl w:val="0"/>
                          <w:numId w:val="4"/>
                        </w:numPr>
                        <w:ind w:left="426"/>
                      </w:pPr>
                      <w:r>
                        <w:t>Bereitstellung eines Erste-Hilfe-Koffers</w:t>
                      </w:r>
                    </w:p>
                    <w:p w:rsidR="005301F6" w:rsidRDefault="00D16CB3" w:rsidP="00454976">
                      <w:pPr>
                        <w:pStyle w:val="Listenabsatz"/>
                        <w:numPr>
                          <w:ilvl w:val="0"/>
                          <w:numId w:val="4"/>
                        </w:numPr>
                        <w:ind w:left="426"/>
                      </w:pPr>
                      <w:r>
                        <w:t>Frische</w:t>
                      </w:r>
                      <w:r w:rsidR="005301F6">
                        <w:t xml:space="preserve"> Sportkleidung</w:t>
                      </w:r>
                      <w:r>
                        <w:t xml:space="preserve"> anziehen</w:t>
                      </w:r>
                    </w:p>
                    <w:p w:rsidR="005301F6" w:rsidRDefault="00AA7BED" w:rsidP="00454976">
                      <w:pPr>
                        <w:pStyle w:val="Listenabsatz"/>
                        <w:numPr>
                          <w:ilvl w:val="0"/>
                          <w:numId w:val="4"/>
                        </w:numPr>
                        <w:ind w:left="426"/>
                      </w:pPr>
                      <w:r>
                        <w:t>Verschwitzte</w:t>
                      </w:r>
                      <w:r w:rsidR="005301F6">
                        <w:t xml:space="preserve"> Sportkleidung</w:t>
                      </w:r>
                      <w:r w:rsidR="00D16CB3">
                        <w:t xml:space="preserve"> zuh</w:t>
                      </w:r>
                      <w:r>
                        <w:t>ause</w:t>
                      </w:r>
                      <w:r w:rsidR="00D16CB3">
                        <w:t xml:space="preserve"> waschen</w:t>
                      </w:r>
                    </w:p>
                    <w:p w:rsidR="005301F6" w:rsidRDefault="005301F6" w:rsidP="00454976">
                      <w:pPr>
                        <w:pStyle w:val="Listenabsatz"/>
                        <w:numPr>
                          <w:ilvl w:val="0"/>
                          <w:numId w:val="4"/>
                        </w:numPr>
                        <w:ind w:left="426"/>
                      </w:pPr>
                      <w:r>
                        <w:t>Betreten nur mit sauberen Sportschuhen</w:t>
                      </w:r>
                    </w:p>
                    <w:p w:rsidR="005301F6" w:rsidRDefault="005301F6" w:rsidP="00454976">
                      <w:pPr>
                        <w:pStyle w:val="Listenabsatz"/>
                        <w:numPr>
                          <w:ilvl w:val="0"/>
                          <w:numId w:val="4"/>
                        </w:numPr>
                        <w:ind w:left="426"/>
                      </w:pPr>
                      <w:r>
                        <w:t>Zeit für gründliche Körperreinigung nach dem Sport einplanen</w:t>
                      </w:r>
                    </w:p>
                  </w:txbxContent>
                </v:textbox>
              </v:shape>
            </w:pict>
          </mc:Fallback>
        </mc:AlternateContent>
      </w:r>
    </w:p>
    <w:sectPr w:rsidR="008A7054" w:rsidSect="008A5CA2">
      <w:footerReference w:type="default" r:id="rId7"/>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E7F" w:rsidRDefault="004C7E7F" w:rsidP="004C7E7F">
      <w:pPr>
        <w:spacing w:after="0" w:line="240" w:lineRule="auto"/>
      </w:pPr>
      <w:r>
        <w:separator/>
      </w:r>
    </w:p>
  </w:endnote>
  <w:endnote w:type="continuationSeparator" w:id="0">
    <w:p w:rsidR="004C7E7F" w:rsidRDefault="004C7E7F" w:rsidP="004C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7F" w:rsidRDefault="004C7E7F">
    <w:pPr>
      <w:pStyle w:val="Fuzeile"/>
    </w:pPr>
    <w:r>
      <w:t>632_Hygiene</w:t>
    </w:r>
    <w:r>
      <w:ptab w:relativeTo="margin" w:alignment="center" w:leader="none"/>
    </w:r>
    <w:r>
      <w:t>ZPG Biologie 2016</w:t>
    </w:r>
    <w:r>
      <w:ptab w:relativeTo="margin" w:alignment="right" w:leader="none"/>
    </w:r>
    <w:r w:rsidRPr="00477B05">
      <w:t xml:space="preserve">Seite </w:t>
    </w:r>
    <w:r w:rsidRPr="00477B05">
      <w:rPr>
        <w:b/>
        <w:bCs/>
      </w:rPr>
      <w:fldChar w:fldCharType="begin"/>
    </w:r>
    <w:r w:rsidRPr="00477B05">
      <w:rPr>
        <w:b/>
        <w:bCs/>
      </w:rPr>
      <w:instrText>PAGE  \* Arabic  \* MERGEFORMAT</w:instrText>
    </w:r>
    <w:r w:rsidRPr="00477B05">
      <w:rPr>
        <w:b/>
        <w:bCs/>
      </w:rPr>
      <w:fldChar w:fldCharType="separate"/>
    </w:r>
    <w:r w:rsidR="00EB4B99">
      <w:rPr>
        <w:b/>
        <w:bCs/>
        <w:noProof/>
      </w:rPr>
      <w:t>2</w:t>
    </w:r>
    <w:r w:rsidRPr="00477B05">
      <w:rPr>
        <w:b/>
        <w:bCs/>
      </w:rPr>
      <w:fldChar w:fldCharType="end"/>
    </w:r>
    <w:r w:rsidRPr="00477B05">
      <w:t xml:space="preserve"> von </w:t>
    </w:r>
    <w:r>
      <w:rPr>
        <w:b/>
        <w:b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E7F" w:rsidRDefault="004C7E7F" w:rsidP="004C7E7F">
      <w:pPr>
        <w:spacing w:after="0" w:line="240" w:lineRule="auto"/>
      </w:pPr>
      <w:r>
        <w:separator/>
      </w:r>
    </w:p>
  </w:footnote>
  <w:footnote w:type="continuationSeparator" w:id="0">
    <w:p w:rsidR="004C7E7F" w:rsidRDefault="004C7E7F" w:rsidP="004C7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45DA"/>
    <w:multiLevelType w:val="hybridMultilevel"/>
    <w:tmpl w:val="145C7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7E56FB"/>
    <w:multiLevelType w:val="hybridMultilevel"/>
    <w:tmpl w:val="63680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1864D5"/>
    <w:multiLevelType w:val="hybridMultilevel"/>
    <w:tmpl w:val="3C0E46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D0287F"/>
    <w:multiLevelType w:val="hybridMultilevel"/>
    <w:tmpl w:val="9724E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CD4B66"/>
    <w:multiLevelType w:val="hybridMultilevel"/>
    <w:tmpl w:val="9CC6060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CB450E3"/>
    <w:multiLevelType w:val="hybridMultilevel"/>
    <w:tmpl w:val="B0AE9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947EBE"/>
    <w:multiLevelType w:val="hybridMultilevel"/>
    <w:tmpl w:val="4CD05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897573"/>
    <w:multiLevelType w:val="hybridMultilevel"/>
    <w:tmpl w:val="043A7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F6"/>
    <w:rsid w:val="00155177"/>
    <w:rsid w:val="001F2B6A"/>
    <w:rsid w:val="00381AF6"/>
    <w:rsid w:val="003C6861"/>
    <w:rsid w:val="00446A4B"/>
    <w:rsid w:val="00454976"/>
    <w:rsid w:val="004C7E7F"/>
    <w:rsid w:val="00516FDD"/>
    <w:rsid w:val="005301F6"/>
    <w:rsid w:val="005878FE"/>
    <w:rsid w:val="00646DD0"/>
    <w:rsid w:val="007B31A6"/>
    <w:rsid w:val="008606E0"/>
    <w:rsid w:val="008A5CA2"/>
    <w:rsid w:val="008A7054"/>
    <w:rsid w:val="00AA7BED"/>
    <w:rsid w:val="00AB6244"/>
    <w:rsid w:val="00C14322"/>
    <w:rsid w:val="00C44330"/>
    <w:rsid w:val="00C65313"/>
    <w:rsid w:val="00CB3CDE"/>
    <w:rsid w:val="00CD4C69"/>
    <w:rsid w:val="00D16CB3"/>
    <w:rsid w:val="00DC2AE9"/>
    <w:rsid w:val="00EB4B99"/>
    <w:rsid w:val="00EB794C"/>
    <w:rsid w:val="00F243E4"/>
    <w:rsid w:val="00F83DB9"/>
    <w:rsid w:val="00F94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DF4D9-0C98-4F8C-AB08-C8C9A3BB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1A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1AF6"/>
    <w:pPr>
      <w:ind w:left="720"/>
      <w:contextualSpacing/>
    </w:pPr>
  </w:style>
  <w:style w:type="paragraph" w:styleId="Kopfzeile">
    <w:name w:val="header"/>
    <w:basedOn w:val="Standard"/>
    <w:link w:val="KopfzeileZchn"/>
    <w:uiPriority w:val="99"/>
    <w:unhideWhenUsed/>
    <w:rsid w:val="004C7E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7E7F"/>
  </w:style>
  <w:style w:type="paragraph" w:styleId="Fuzeile">
    <w:name w:val="footer"/>
    <w:basedOn w:val="Standard"/>
    <w:link w:val="FuzeileZchn"/>
    <w:uiPriority w:val="99"/>
    <w:unhideWhenUsed/>
    <w:rsid w:val="004C7E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7E7F"/>
  </w:style>
  <w:style w:type="paragraph" w:styleId="HTMLVorformatiert">
    <w:name w:val="HTML Preformatted"/>
    <w:basedOn w:val="Standard"/>
    <w:link w:val="HTMLVorformatiertZchn"/>
    <w:uiPriority w:val="99"/>
    <w:semiHidden/>
    <w:unhideWhenUsed/>
    <w:rsid w:val="00516FDD"/>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516FD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Feigenbutz</dc:creator>
  <cp:keywords/>
  <dc:description/>
  <cp:lastModifiedBy>Peter Feigenbutz</cp:lastModifiedBy>
  <cp:revision>2</cp:revision>
  <dcterms:created xsi:type="dcterms:W3CDTF">2016-09-23T17:19:00Z</dcterms:created>
  <dcterms:modified xsi:type="dcterms:W3CDTF">2016-09-23T17:19:00Z</dcterms:modified>
</cp:coreProperties>
</file>