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9F" w:rsidRPr="003F5892" w:rsidRDefault="00E3359F" w:rsidP="00E3359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F5892">
        <w:rPr>
          <w:rFonts w:ascii="Arial" w:hAnsi="Arial" w:cs="Arial"/>
          <w:sz w:val="32"/>
          <w:szCs w:val="32"/>
        </w:rPr>
        <w:t xml:space="preserve">Sicherheit im Labor </w:t>
      </w:r>
    </w:p>
    <w:p w:rsidR="00E3359F" w:rsidRDefault="00E3359F" w:rsidP="00E3359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Station 2: Verhalten im Chemiesaal</w:t>
      </w:r>
    </w:p>
    <w:p w:rsidR="00E3359F" w:rsidRDefault="00E3359F" w:rsidP="00E3359F">
      <w:pPr>
        <w:shd w:val="clear" w:color="auto" w:fill="FFFFFF"/>
        <w:spacing w:before="115" w:line="288" w:lineRule="exact"/>
        <w:ind w:left="77"/>
        <w:rPr>
          <w:rFonts w:ascii="Arial" w:hAnsi="Arial" w:cs="Arial"/>
          <w:color w:val="0B062B"/>
        </w:rPr>
      </w:pPr>
    </w:p>
    <w:p w:rsidR="00E3359F" w:rsidRDefault="00E3359F" w:rsidP="00E3359F">
      <w:pPr>
        <w:shd w:val="clear" w:color="auto" w:fill="FFFFFF"/>
        <w:spacing w:before="115" w:line="288" w:lineRule="exact"/>
        <w:ind w:left="77"/>
        <w:rPr>
          <w:rFonts w:ascii="Arial" w:hAnsi="Arial" w:cs="Arial"/>
          <w:color w:val="0B062B"/>
        </w:rPr>
      </w:pPr>
      <w:r>
        <w:rPr>
          <w:rFonts w:ascii="Arial" w:hAnsi="Arial" w:cs="Arial"/>
          <w:color w:val="0B062B"/>
        </w:rPr>
        <w:t xml:space="preserve">Im </w:t>
      </w:r>
      <w:r w:rsidR="00F41163">
        <w:rPr>
          <w:rFonts w:ascii="Arial" w:hAnsi="Arial" w:cs="Arial"/>
          <w:color w:val="0B062B"/>
        </w:rPr>
        <w:t>Chemiesaal</w:t>
      </w:r>
      <w:r>
        <w:rPr>
          <w:rFonts w:ascii="Arial" w:hAnsi="Arial" w:cs="Arial"/>
          <w:color w:val="0B062B"/>
        </w:rPr>
        <w:t xml:space="preserve"> gelten zur Sicherheit aller wich</w:t>
      </w:r>
      <w:r w:rsidR="00F41163">
        <w:rPr>
          <w:rFonts w:ascii="Arial" w:hAnsi="Arial" w:cs="Arial"/>
          <w:color w:val="0B062B"/>
        </w:rPr>
        <w:t>tige Verhaltensregeln.</w:t>
      </w:r>
    </w:p>
    <w:p w:rsidR="00F41163" w:rsidRPr="00F41163" w:rsidRDefault="00E3359F" w:rsidP="00F41163">
      <w:pPr>
        <w:pStyle w:val="Listenabsatz"/>
        <w:numPr>
          <w:ilvl w:val="0"/>
          <w:numId w:val="1"/>
        </w:numPr>
        <w:shd w:val="clear" w:color="auto" w:fill="FFFFFF"/>
        <w:spacing w:before="115" w:line="288" w:lineRule="exact"/>
        <w:rPr>
          <w:rFonts w:ascii="Arial" w:hAnsi="Arial" w:cs="Arial"/>
          <w:color w:val="0B062B"/>
        </w:rPr>
      </w:pPr>
      <w:r w:rsidRPr="00F41163">
        <w:rPr>
          <w:rFonts w:ascii="Arial" w:hAnsi="Arial" w:cs="Arial"/>
          <w:color w:val="0B062B"/>
        </w:rPr>
        <w:t xml:space="preserve">Lest </w:t>
      </w:r>
      <w:r w:rsidR="009B049C">
        <w:rPr>
          <w:rFonts w:ascii="Arial" w:hAnsi="Arial" w:cs="Arial"/>
          <w:color w:val="0B062B"/>
        </w:rPr>
        <w:t>in eurem Chemie-</w:t>
      </w:r>
      <w:r w:rsidRPr="00F41163">
        <w:rPr>
          <w:rFonts w:ascii="Arial" w:hAnsi="Arial" w:cs="Arial"/>
          <w:color w:val="0B062B"/>
        </w:rPr>
        <w:t xml:space="preserve">Buch nach, </w:t>
      </w:r>
      <w:r w:rsidR="00F41163" w:rsidRPr="00F41163">
        <w:rPr>
          <w:rFonts w:ascii="Arial" w:hAnsi="Arial" w:cs="Arial"/>
          <w:color w:val="0B062B"/>
        </w:rPr>
        <w:t xml:space="preserve">welche Regeln auf jeden Fall einzuhalten sind. Schreibt euch die 10 wichtigsten Regeln </w:t>
      </w:r>
      <w:r w:rsidR="00F41163">
        <w:rPr>
          <w:rFonts w:ascii="Arial" w:hAnsi="Arial" w:cs="Arial"/>
          <w:color w:val="0B062B"/>
        </w:rPr>
        <w:t xml:space="preserve">heraus. </w:t>
      </w:r>
    </w:p>
    <w:p w:rsidR="00E3359F" w:rsidRPr="00F41163" w:rsidRDefault="00F41163" w:rsidP="00F41163">
      <w:pPr>
        <w:pStyle w:val="Listenabsatz"/>
        <w:numPr>
          <w:ilvl w:val="0"/>
          <w:numId w:val="1"/>
        </w:numPr>
        <w:shd w:val="clear" w:color="auto" w:fill="FFFFFF"/>
        <w:spacing w:before="115" w:line="288" w:lineRule="exact"/>
        <w:rPr>
          <w:rFonts w:ascii="Arial" w:hAnsi="Arial" w:cs="Arial"/>
          <w:color w:val="0B062B"/>
        </w:rPr>
      </w:pPr>
      <w:r>
        <w:rPr>
          <w:rFonts w:ascii="Arial" w:hAnsi="Arial" w:cs="Arial"/>
          <w:color w:val="0B062B"/>
        </w:rPr>
        <w:t>Visualisiert diese Regeln (</w:t>
      </w:r>
      <w:r w:rsidRPr="00F41163">
        <w:rPr>
          <w:rFonts w:ascii="Arial" w:hAnsi="Arial" w:cs="Arial"/>
          <w:color w:val="0B062B"/>
        </w:rPr>
        <w:sym w:font="Wingdings" w:char="F0E0"/>
      </w:r>
      <w:r>
        <w:rPr>
          <w:rFonts w:ascii="Arial" w:hAnsi="Arial" w:cs="Arial"/>
          <w:color w:val="0B062B"/>
        </w:rPr>
        <w:t xml:space="preserve"> stellt sie bildlich dar) unter dem Motto „Nicht so – sondern so!“</w:t>
      </w:r>
    </w:p>
    <w:p w:rsidR="00066C39" w:rsidRDefault="00C60459"/>
    <w:sectPr w:rsidR="00066C39" w:rsidSect="00066C3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F76"/>
    <w:multiLevelType w:val="hybridMultilevel"/>
    <w:tmpl w:val="02E0B876"/>
    <w:lvl w:ilvl="0" w:tplc="ACFA8634">
      <w:start w:val="1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359F"/>
    <w:rsid w:val="009B049C"/>
    <w:rsid w:val="00AC7614"/>
    <w:rsid w:val="00B21726"/>
    <w:rsid w:val="00C60459"/>
    <w:rsid w:val="00E3359F"/>
    <w:rsid w:val="00F41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59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359F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59F"/>
    <w:rPr>
      <w:rFonts w:ascii="Arial Black" w:eastAsia="Times New Roman" w:hAnsi="Arial Black" w:cs="Times New Roman"/>
      <w:b/>
      <w:bCs/>
      <w:sz w:val="40"/>
      <w:lang w:eastAsia="de-DE"/>
    </w:rPr>
  </w:style>
  <w:style w:type="paragraph" w:styleId="Listenabsatz">
    <w:name w:val="List Paragraph"/>
    <w:basedOn w:val="Standard"/>
    <w:uiPriority w:val="34"/>
    <w:qFormat/>
    <w:rsid w:val="00F4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Hubert</dc:creator>
  <cp:lastModifiedBy>Ertelt, Ulrike (LS)</cp:lastModifiedBy>
  <cp:revision>5</cp:revision>
  <cp:lastPrinted>2013-04-23T09:25:00Z</cp:lastPrinted>
  <dcterms:created xsi:type="dcterms:W3CDTF">2013-04-11T05:08:00Z</dcterms:created>
  <dcterms:modified xsi:type="dcterms:W3CDTF">2013-04-23T09:26:00Z</dcterms:modified>
</cp:coreProperties>
</file>