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FC" w:rsidRPr="00526A87" w:rsidRDefault="00CE07F8" w:rsidP="006B5863">
      <w:pPr>
        <w:pStyle w:val="berschrift1"/>
        <w:pBdr>
          <w:top w:val="single" w:sz="4" w:space="1" w:color="auto"/>
          <w:left w:val="single" w:sz="4" w:space="4" w:color="auto"/>
          <w:bottom w:val="single" w:sz="4" w:space="1" w:color="auto"/>
          <w:right w:val="single" w:sz="4" w:space="4" w:color="auto"/>
        </w:pBdr>
        <w:tabs>
          <w:tab w:val="left" w:pos="3060"/>
        </w:tabs>
        <w:spacing w:before="120" w:after="120"/>
        <w:rPr>
          <w:rFonts w:ascii="Arial" w:hAnsi="Arial" w:cs="Arial"/>
          <w:sz w:val="28"/>
          <w:szCs w:val="28"/>
        </w:rPr>
      </w:pPr>
      <w:r>
        <w:rPr>
          <w:rFonts w:ascii="Arial" w:hAnsi="Arial" w:cs="Arial"/>
          <w:sz w:val="28"/>
          <w:szCs w:val="28"/>
        </w:rPr>
        <w:t>Eigenschaften von Salzen</w:t>
      </w:r>
    </w:p>
    <w:p w:rsidR="006B5863" w:rsidRPr="00526A87" w:rsidRDefault="006B5863" w:rsidP="006B586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26A87">
        <w:rPr>
          <w:rFonts w:ascii="Arial" w:hAnsi="Arial" w:cs="Arial"/>
          <w:b/>
          <w:sz w:val="28"/>
          <w:szCs w:val="28"/>
        </w:rPr>
        <w:t>Gruppe 1</w:t>
      </w:r>
      <w:r>
        <w:rPr>
          <w:rFonts w:ascii="Arial" w:hAnsi="Arial" w:cs="Arial"/>
          <w:b/>
          <w:sz w:val="28"/>
          <w:szCs w:val="28"/>
        </w:rPr>
        <w:t>: Löslichkeit</w:t>
      </w:r>
    </w:p>
    <w:p w:rsidR="006B5863" w:rsidRDefault="006B5863" w:rsidP="006B5863">
      <w:pPr>
        <w:rPr>
          <w:rFonts w:ascii="Arial" w:hAnsi="Arial" w:cs="Arial"/>
          <w:sz w:val="28"/>
          <w:szCs w:val="28"/>
        </w:rPr>
      </w:pPr>
    </w:p>
    <w:p w:rsidR="006B5863" w:rsidRDefault="006B5863" w:rsidP="006B5863">
      <w:pPr>
        <w:tabs>
          <w:tab w:val="left" w:pos="1620"/>
        </w:tabs>
        <w:spacing w:before="120"/>
        <w:rPr>
          <w:rFonts w:ascii="Arial" w:hAnsi="Arial" w:cs="Arial"/>
        </w:rPr>
      </w:pPr>
      <w:r>
        <w:rPr>
          <w:rFonts w:ascii="Arial" w:hAnsi="Arial" w:cs="Arial"/>
          <w:b/>
        </w:rPr>
        <w:t>Gebt ein paar Salzkristalle in ein Becherglas voll Wasser.</w:t>
      </w:r>
    </w:p>
    <w:p w:rsidR="006B5863" w:rsidRPr="000935E4" w:rsidRDefault="006B5863" w:rsidP="006B5863">
      <w:pPr>
        <w:spacing w:before="120"/>
        <w:rPr>
          <w:rFonts w:ascii="Arial" w:hAnsi="Arial" w:cs="Arial"/>
        </w:rPr>
      </w:pPr>
    </w:p>
    <w:p w:rsidR="006B5863" w:rsidRPr="00E861B7" w:rsidRDefault="006B5863" w:rsidP="006B5863">
      <w:pPr>
        <w:spacing w:before="120"/>
        <w:rPr>
          <w:rFonts w:ascii="Arial" w:hAnsi="Arial" w:cs="Arial"/>
          <w:b/>
        </w:rPr>
      </w:pPr>
      <w:r w:rsidRPr="00E861B7">
        <w:rPr>
          <w:rFonts w:ascii="Arial" w:hAnsi="Arial" w:cs="Arial"/>
          <w:b/>
        </w:rPr>
        <w:t>Fragen:</w:t>
      </w:r>
    </w:p>
    <w:p w:rsidR="006B5863" w:rsidRPr="007F08B2" w:rsidRDefault="006B5863" w:rsidP="006B5863">
      <w:pPr>
        <w:numPr>
          <w:ilvl w:val="0"/>
          <w:numId w:val="30"/>
        </w:numPr>
        <w:spacing w:before="120"/>
        <w:rPr>
          <w:rFonts w:ascii="Arial" w:hAnsi="Arial" w:cs="Arial"/>
          <w:b/>
        </w:rPr>
      </w:pPr>
      <w:r>
        <w:rPr>
          <w:rFonts w:ascii="Arial" w:hAnsi="Arial" w:cs="Arial"/>
        </w:rPr>
        <w:t xml:space="preserve">Macht eine Aussage über die </w:t>
      </w:r>
      <w:r w:rsidRPr="007F08B2">
        <w:rPr>
          <w:rFonts w:ascii="Arial" w:hAnsi="Arial" w:cs="Arial"/>
          <w:b/>
        </w:rPr>
        <w:t>Löslichkeit der Salze in Wasser:</w:t>
      </w:r>
    </w:p>
    <w:p w:rsidR="006B5863" w:rsidRDefault="006B5863" w:rsidP="006B5863">
      <w:pPr>
        <w:spacing w:before="120"/>
        <w:ind w:left="360"/>
        <w:rPr>
          <w:rFonts w:ascii="Arial" w:hAnsi="Arial" w:cs="Arial"/>
        </w:rPr>
      </w:pPr>
      <w:r>
        <w:rPr>
          <w:rFonts w:ascii="Arial" w:hAnsi="Arial" w:cs="Arial"/>
        </w:rPr>
        <w:t>___________________________________________________________________</w:t>
      </w:r>
    </w:p>
    <w:p w:rsidR="006B5863" w:rsidRDefault="006B5863" w:rsidP="006B5863">
      <w:pPr>
        <w:spacing w:before="120"/>
        <w:ind w:left="360"/>
        <w:rPr>
          <w:rFonts w:ascii="Arial" w:hAnsi="Arial" w:cs="Arial"/>
        </w:rPr>
      </w:pPr>
    </w:p>
    <w:p w:rsidR="006B5863" w:rsidRDefault="006B5863" w:rsidP="006B5863">
      <w:pPr>
        <w:numPr>
          <w:ilvl w:val="0"/>
          <w:numId w:val="30"/>
        </w:numPr>
        <w:spacing w:before="120"/>
        <w:rPr>
          <w:rFonts w:ascii="Arial" w:hAnsi="Arial" w:cs="Arial"/>
        </w:rPr>
      </w:pPr>
      <w:r>
        <w:rPr>
          <w:rFonts w:ascii="Arial" w:hAnsi="Arial" w:cs="Arial"/>
        </w:rPr>
        <w:t>Was geschieht beim Mischen von Salz und Wasser mit den geladenen Teilchen (Ionen) aus denen die Salze aufgebaut sind?</w:t>
      </w:r>
    </w:p>
    <w:p w:rsidR="006B5863" w:rsidRDefault="006B5863" w:rsidP="006B5863">
      <w:pPr>
        <w:spacing w:before="120"/>
        <w:ind w:left="360"/>
        <w:rPr>
          <w:rFonts w:ascii="Arial" w:hAnsi="Arial" w:cs="Arial"/>
        </w:rPr>
      </w:pPr>
      <w:r>
        <w:rPr>
          <w:rFonts w:ascii="Arial" w:hAnsi="Arial" w:cs="Arial"/>
        </w:rPr>
        <w:t xml:space="preserve">Stellt das Mischen von Salz und Wasser im Teilchenmodell in der folgenden Zeichnung dar und erklärt die Darstellung in eigenen Worten. </w:t>
      </w:r>
    </w:p>
    <w:p w:rsidR="006B5863" w:rsidRDefault="00EC08D4" w:rsidP="006B5863">
      <w:pPr>
        <w:spacing w:before="120"/>
        <w:ind w:left="7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7" type="#_x0000_t75" style="position:absolute;left:0;text-align:left;margin-left:45pt;margin-top:8.3pt;width:387pt;height:182.95pt;z-index:251657216"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9" o:title=""/>
          </v:shape>
          <o:OLEObject Type="Embed" ProgID="ISISServer" ShapeID="_x0000_s1367" DrawAspect="Content" ObjectID="_1432463565" r:id="rId10"/>
        </w:pict>
      </w: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ind w:left="360"/>
        <w:rPr>
          <w:rFonts w:ascii="Arial" w:hAnsi="Arial" w:cs="Arial"/>
        </w:rPr>
      </w:pPr>
      <w:r w:rsidRPr="006F2B5B">
        <w:rPr>
          <w:rFonts w:ascii="Arial" w:hAnsi="Arial" w:cs="Arial"/>
          <w:b/>
        </w:rPr>
        <w:t>Erklärung:</w:t>
      </w:r>
      <w:r>
        <w:rPr>
          <w:rFonts w:ascii="Arial" w:hAnsi="Arial" w:cs="Arial"/>
        </w:rPr>
        <w:t xml:space="preserve"> ___________________________________________________________________</w:t>
      </w:r>
    </w:p>
    <w:p w:rsidR="006B5863" w:rsidRDefault="006B5863" w:rsidP="006B5863">
      <w:pPr>
        <w:spacing w:before="120"/>
        <w:ind w:left="360"/>
        <w:rPr>
          <w:rFonts w:ascii="Arial" w:hAnsi="Arial" w:cs="Arial"/>
        </w:rPr>
      </w:pPr>
      <w:r>
        <w:rPr>
          <w:rFonts w:ascii="Arial" w:hAnsi="Arial" w:cs="Arial"/>
        </w:rPr>
        <w:t>___________________________________________________________________</w:t>
      </w:r>
    </w:p>
    <w:p w:rsidR="006B5863" w:rsidRDefault="006B5863" w:rsidP="006B5863">
      <w:pPr>
        <w:spacing w:before="120"/>
        <w:ind w:left="360"/>
        <w:rPr>
          <w:rFonts w:ascii="Arial" w:hAnsi="Arial" w:cs="Arial"/>
        </w:rPr>
      </w:pPr>
      <w:r>
        <w:rPr>
          <w:rFonts w:ascii="Arial" w:hAnsi="Arial" w:cs="Arial"/>
        </w:rPr>
        <w:t>___________________________________________________________________</w:t>
      </w:r>
    </w:p>
    <w:p w:rsidR="006B5863" w:rsidRDefault="006B5863" w:rsidP="006B5863">
      <w:pPr>
        <w:spacing w:before="120"/>
        <w:ind w:left="360"/>
        <w:rPr>
          <w:rFonts w:ascii="Arial" w:hAnsi="Arial" w:cs="Arial"/>
        </w:rPr>
      </w:pPr>
    </w:p>
    <w:p w:rsidR="006B5863" w:rsidRDefault="006B5863" w:rsidP="006B5863">
      <w:pPr>
        <w:numPr>
          <w:ilvl w:val="0"/>
          <w:numId w:val="30"/>
        </w:numPr>
        <w:spacing w:before="120"/>
        <w:rPr>
          <w:rFonts w:ascii="Arial" w:hAnsi="Arial" w:cs="Arial"/>
        </w:rPr>
      </w:pPr>
      <w:r>
        <w:rPr>
          <w:rFonts w:ascii="Arial" w:hAnsi="Arial" w:cs="Arial"/>
        </w:rPr>
        <w:t>Wo im Alltag nutzen wir die untersuchte Eigenschaft von Kochsalz aus? Findet ein Beispiel.</w:t>
      </w: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 w:rsidR="006B5863" w:rsidRDefault="006B5863" w:rsidP="006B5863">
      <w:pPr>
        <w:pStyle w:val="berschrift1"/>
        <w:tabs>
          <w:tab w:val="left" w:pos="3060"/>
        </w:tabs>
        <w:spacing w:before="120" w:after="120"/>
        <w:rPr>
          <w:rFonts w:ascii="Arial" w:hAnsi="Arial" w:cs="Arial"/>
          <w:sz w:val="28"/>
          <w:szCs w:val="28"/>
        </w:rPr>
      </w:pPr>
    </w:p>
    <w:p w:rsidR="006B5863" w:rsidRPr="004F7EBC" w:rsidRDefault="006B5863" w:rsidP="006B5863">
      <w:pPr>
        <w:pStyle w:val="berschrift1"/>
        <w:pBdr>
          <w:top w:val="single" w:sz="4" w:space="1" w:color="auto"/>
          <w:left w:val="single" w:sz="4" w:space="4" w:color="auto"/>
          <w:bottom w:val="single" w:sz="4" w:space="1" w:color="auto"/>
          <w:right w:val="single" w:sz="4" w:space="4" w:color="auto"/>
        </w:pBdr>
        <w:tabs>
          <w:tab w:val="left" w:pos="3060"/>
        </w:tabs>
        <w:spacing w:before="120" w:after="120"/>
        <w:rPr>
          <w:rFonts w:ascii="Arial" w:hAnsi="Arial" w:cs="Arial"/>
          <w:sz w:val="28"/>
          <w:szCs w:val="28"/>
        </w:rPr>
      </w:pPr>
      <w:r>
        <w:rPr>
          <w:rFonts w:ascii="Arial" w:hAnsi="Arial" w:cs="Arial"/>
          <w:sz w:val="28"/>
          <w:szCs w:val="28"/>
        </w:rPr>
        <w:br w:type="page"/>
      </w:r>
      <w:r>
        <w:rPr>
          <w:rFonts w:ascii="Arial" w:hAnsi="Arial" w:cs="Arial"/>
          <w:sz w:val="28"/>
          <w:szCs w:val="28"/>
        </w:rPr>
        <w:lastRenderedPageBreak/>
        <w:t>Eigenschaften von Salzen</w:t>
      </w:r>
    </w:p>
    <w:p w:rsidR="006B5863" w:rsidRDefault="006B5863" w:rsidP="006B586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9E5894">
        <w:rPr>
          <w:rFonts w:ascii="Arial" w:hAnsi="Arial" w:cs="Arial"/>
          <w:b/>
          <w:sz w:val="28"/>
          <w:szCs w:val="28"/>
        </w:rPr>
        <w:t>Gruppe 2</w:t>
      </w:r>
      <w:r>
        <w:rPr>
          <w:rFonts w:ascii="Arial" w:hAnsi="Arial" w:cs="Arial"/>
          <w:b/>
          <w:sz w:val="28"/>
          <w:szCs w:val="28"/>
        </w:rPr>
        <w:t>: Leitfähigkeit</w:t>
      </w:r>
    </w:p>
    <w:p w:rsidR="006B5863" w:rsidRDefault="006B5863" w:rsidP="006B5863">
      <w:pPr>
        <w:jc w:val="center"/>
        <w:rPr>
          <w:rFonts w:ascii="Arial" w:hAnsi="Arial" w:cs="Arial"/>
          <w:b/>
          <w:sz w:val="28"/>
          <w:szCs w:val="28"/>
        </w:rPr>
      </w:pPr>
    </w:p>
    <w:p w:rsidR="006B5863" w:rsidRDefault="006B5863" w:rsidP="006B5863">
      <w:pPr>
        <w:tabs>
          <w:tab w:val="left" w:pos="1620"/>
        </w:tabs>
        <w:spacing w:before="120"/>
        <w:rPr>
          <w:rFonts w:ascii="Arial" w:hAnsi="Arial" w:cs="Arial"/>
        </w:rPr>
      </w:pPr>
      <w:r>
        <w:rPr>
          <w:rFonts w:ascii="Arial" w:hAnsi="Arial" w:cs="Arial"/>
          <w:b/>
        </w:rPr>
        <w:t xml:space="preserve">Messt mit Hilfe der aufgebauten Apparatur die Leitfähigkeit von </w:t>
      </w:r>
      <w:proofErr w:type="spellStart"/>
      <w:r>
        <w:rPr>
          <w:rFonts w:ascii="Arial" w:hAnsi="Arial" w:cs="Arial"/>
          <w:b/>
        </w:rPr>
        <w:t>dest</w:t>
      </w:r>
      <w:proofErr w:type="spellEnd"/>
      <w:r>
        <w:rPr>
          <w:rFonts w:ascii="Arial" w:hAnsi="Arial" w:cs="Arial"/>
          <w:b/>
        </w:rPr>
        <w:t>. Wasser und einer Salzlösung. Notiert eure Beobachtungen.</w:t>
      </w:r>
    </w:p>
    <w:p w:rsidR="006B5863" w:rsidRDefault="006B5863" w:rsidP="006B5863">
      <w:pPr>
        <w:spacing w:before="120"/>
        <w:rPr>
          <w:rFonts w:ascii="Arial" w:hAnsi="Arial" w:cs="Arial"/>
        </w:rPr>
      </w:pPr>
    </w:p>
    <w:p w:rsidR="006B5863" w:rsidRDefault="006B5863" w:rsidP="006B5863">
      <w:pPr>
        <w:spacing w:before="240"/>
        <w:ind w:left="357" w:hanging="357"/>
        <w:rPr>
          <w:rFonts w:ascii="Arial" w:hAnsi="Arial" w:cs="Arial"/>
        </w:rPr>
      </w:pPr>
      <w:r>
        <w:rPr>
          <w:rFonts w:ascii="Arial" w:hAnsi="Arial" w:cs="Arial"/>
        </w:rPr>
        <w:t>a)</w:t>
      </w:r>
      <w:r>
        <w:rPr>
          <w:rFonts w:ascii="Arial" w:hAnsi="Arial" w:cs="Arial"/>
        </w:rPr>
        <w:tab/>
        <w:t>Beobachtung bei der Leitfähigkeitsmessung von destilliertem Wasser: ___________________________________________________________________</w:t>
      </w:r>
    </w:p>
    <w:p w:rsidR="006B5863" w:rsidRPr="002460FA" w:rsidRDefault="006B5863" w:rsidP="006B5863">
      <w:pPr>
        <w:tabs>
          <w:tab w:val="left" w:pos="360"/>
        </w:tabs>
        <w:spacing w:before="120"/>
        <w:ind w:left="360" w:hanging="360"/>
        <w:rPr>
          <w:rFonts w:ascii="Arial" w:hAnsi="Arial" w:cs="Arial"/>
          <w:i/>
        </w:rPr>
      </w:pPr>
      <w:r>
        <w:rPr>
          <w:rFonts w:ascii="Arial" w:hAnsi="Arial" w:cs="Arial"/>
        </w:rPr>
        <w:t>b)</w:t>
      </w:r>
      <w:r>
        <w:rPr>
          <w:rFonts w:ascii="Arial" w:hAnsi="Arial" w:cs="Arial"/>
        </w:rPr>
        <w:tab/>
        <w:t>Beobachtung bei der Leitfähigkeitsmessung von Kochsalzlösung</w:t>
      </w:r>
    </w:p>
    <w:p w:rsidR="006B5863" w:rsidRDefault="006B5863" w:rsidP="006B5863">
      <w:pPr>
        <w:tabs>
          <w:tab w:val="left" w:pos="360"/>
        </w:tabs>
        <w:spacing w:before="120" w:line="360" w:lineRule="auto"/>
        <w:rPr>
          <w:rFonts w:ascii="Arial" w:hAnsi="Arial" w:cs="Arial"/>
        </w:rPr>
      </w:pPr>
      <w:r>
        <w:rPr>
          <w:rFonts w:ascii="Arial" w:hAnsi="Arial" w:cs="Arial"/>
        </w:rPr>
        <w:tab/>
        <w:t>___________________________________________________________________</w:t>
      </w:r>
    </w:p>
    <w:p w:rsidR="006B5863" w:rsidRDefault="006B5863" w:rsidP="006B5863">
      <w:pPr>
        <w:spacing w:before="120"/>
        <w:ind w:left="360" w:hanging="360"/>
        <w:rPr>
          <w:rFonts w:ascii="Arial" w:hAnsi="Arial" w:cs="Arial"/>
        </w:rPr>
      </w:pPr>
      <w:r>
        <w:rPr>
          <w:rFonts w:ascii="Arial" w:hAnsi="Arial" w:cs="Arial"/>
        </w:rPr>
        <w:t>c)</w:t>
      </w:r>
      <w:r>
        <w:rPr>
          <w:rFonts w:ascii="Arial" w:hAnsi="Arial" w:cs="Arial"/>
        </w:rPr>
        <w:tab/>
        <w:t>Prüft nun die Leitfähigkeit eines Kochsalzkristalls und notiert eure Beobachtung:</w:t>
      </w:r>
    </w:p>
    <w:p w:rsidR="006B5863" w:rsidRDefault="006B5863" w:rsidP="006B5863">
      <w:pPr>
        <w:tabs>
          <w:tab w:val="left" w:pos="360"/>
        </w:tabs>
        <w:spacing w:before="120" w:line="360" w:lineRule="auto"/>
        <w:rPr>
          <w:rFonts w:ascii="Arial" w:hAnsi="Arial" w:cs="Arial"/>
        </w:rPr>
      </w:pPr>
      <w:r>
        <w:rPr>
          <w:rFonts w:ascii="Arial" w:hAnsi="Arial" w:cs="Arial"/>
        </w:rPr>
        <w:tab/>
        <w:t>___________________________________________________________________</w:t>
      </w:r>
    </w:p>
    <w:p w:rsidR="006B5863" w:rsidRPr="00E861B7" w:rsidRDefault="006B5863" w:rsidP="006B5863">
      <w:pPr>
        <w:spacing w:before="120"/>
        <w:rPr>
          <w:rFonts w:ascii="Arial" w:hAnsi="Arial" w:cs="Arial"/>
          <w:b/>
        </w:rPr>
      </w:pPr>
      <w:r w:rsidRPr="00E861B7">
        <w:rPr>
          <w:rFonts w:ascii="Arial" w:hAnsi="Arial" w:cs="Arial"/>
          <w:b/>
        </w:rPr>
        <w:t>Fragen:</w:t>
      </w:r>
    </w:p>
    <w:p w:rsidR="006B5863" w:rsidRDefault="006B5863" w:rsidP="006B5863">
      <w:pPr>
        <w:tabs>
          <w:tab w:val="left" w:pos="360"/>
        </w:tabs>
        <w:spacing w:before="120"/>
        <w:ind w:left="357" w:hanging="357"/>
        <w:rPr>
          <w:rFonts w:ascii="Arial" w:hAnsi="Arial" w:cs="Arial"/>
        </w:rPr>
      </w:pPr>
      <w:r>
        <w:rPr>
          <w:rFonts w:ascii="Arial" w:hAnsi="Arial" w:cs="Arial"/>
        </w:rPr>
        <w:t>1.</w:t>
      </w:r>
      <w:r>
        <w:rPr>
          <w:rFonts w:ascii="Arial" w:hAnsi="Arial" w:cs="Arial"/>
        </w:rPr>
        <w:tab/>
        <w:t xml:space="preserve">Ordnet den Darstellungen a), b) und c) die Kochsalzlösung, das Wasser und den Salzkristall zu. Macht eine Aussage über die Art der Teilchen in den Stoffen, die Beweglichkeit der Teilchen und die elektrische Leitfähigkeit in den dargestellten Stoffen. Vergleicht die elektrische Leitfähigkeit von Salzkristallen und Salzlösungen. </w:t>
      </w:r>
    </w:p>
    <w:p w:rsidR="006B5863" w:rsidRDefault="00EC08D4" w:rsidP="006B5863">
      <w:pPr>
        <w:spacing w:before="120"/>
        <w:ind w:left="360"/>
        <w:rPr>
          <w:rFonts w:ascii="Arial" w:hAnsi="Arial" w:cs="Arial"/>
        </w:rPr>
      </w:pPr>
      <w:r>
        <w:rPr>
          <w:rFonts w:ascii="Arial" w:hAnsi="Arial" w:cs="Arial"/>
          <w:noProof/>
        </w:rPr>
        <w:pict>
          <v:shape id="_x0000_s1370" type="#_x0000_t75" style="position:absolute;left:0;text-align:left;margin-left:72.9pt;margin-top:17.25pt;width:326.45pt;height:118.95pt;z-index:251660288" wrapcoords="349 395 0 922 50 1844 1147 2502 1497 4610 1497 21073 5836 21073 17360 21073 21500 20678 21351 12644 15863 10800 13918 8824 13918 2502 14217 1317 13419 1054 8381 395 349 395">
            <v:imagedata r:id="rId11" o:title=""/>
            <w10:wrap type="tight"/>
          </v:shape>
          <o:OLEObject Type="Embed" ProgID="ISISServer" ShapeID="_x0000_s1370" DrawAspect="Content" ObjectID="_1432463566" r:id="rId12"/>
        </w:pict>
      </w: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6B5863" w:rsidRDefault="006B5863" w:rsidP="006B5863">
      <w:pPr>
        <w:spacing w:before="120"/>
        <w:rPr>
          <w:rFonts w:ascii="Arial" w:hAnsi="Arial" w:cs="Arial"/>
        </w:rPr>
      </w:pPr>
    </w:p>
    <w:p w:rsidR="008410BE" w:rsidRDefault="008410BE" w:rsidP="006B5863">
      <w:pPr>
        <w:spacing w:before="120"/>
        <w:ind w:left="2340" w:hanging="1980"/>
        <w:rPr>
          <w:rFonts w:ascii="Arial" w:hAnsi="Arial" w:cs="Arial"/>
        </w:rPr>
      </w:pPr>
    </w:p>
    <w:p w:rsidR="008410BE" w:rsidRDefault="008410BE" w:rsidP="006B5863">
      <w:pPr>
        <w:spacing w:before="120"/>
        <w:ind w:left="2340" w:hanging="1980"/>
        <w:rPr>
          <w:rFonts w:ascii="Arial" w:hAnsi="Arial" w:cs="Arial"/>
        </w:rPr>
      </w:pPr>
    </w:p>
    <w:p w:rsidR="008410BE" w:rsidRDefault="008410BE" w:rsidP="006B5863">
      <w:pPr>
        <w:spacing w:before="120"/>
        <w:ind w:left="2340" w:hanging="1980"/>
        <w:rPr>
          <w:rFonts w:ascii="Arial" w:hAnsi="Arial" w:cs="Arial"/>
        </w:rPr>
      </w:pPr>
    </w:p>
    <w:p w:rsidR="006B5863" w:rsidRDefault="006B5863" w:rsidP="006B5863">
      <w:pPr>
        <w:spacing w:before="120"/>
        <w:ind w:left="2340" w:hanging="1980"/>
        <w:rPr>
          <w:rFonts w:ascii="Arial" w:hAnsi="Arial" w:cs="Arial"/>
        </w:rPr>
      </w:pPr>
      <w:r>
        <w:rPr>
          <w:rFonts w:ascii="Arial" w:hAnsi="Arial" w:cs="Arial"/>
        </w:rPr>
        <w:t>Art der Teilchen:</w:t>
      </w:r>
      <w:r>
        <w:rPr>
          <w:rFonts w:ascii="Arial" w:hAnsi="Arial" w:cs="Arial"/>
        </w:rPr>
        <w:tab/>
        <w:t>______________        ______________      ______________</w:t>
      </w:r>
    </w:p>
    <w:p w:rsidR="006B5863" w:rsidRDefault="006B5863" w:rsidP="006B5863">
      <w:pPr>
        <w:spacing w:before="120"/>
        <w:ind w:left="2340" w:hanging="1980"/>
        <w:rPr>
          <w:rFonts w:ascii="Arial" w:hAnsi="Arial" w:cs="Arial"/>
        </w:rPr>
      </w:pPr>
      <w:r>
        <w:rPr>
          <w:rFonts w:ascii="Arial" w:hAnsi="Arial" w:cs="Arial"/>
        </w:rPr>
        <w:t>Beweglichkeit:</w:t>
      </w:r>
      <w:r>
        <w:rPr>
          <w:rFonts w:ascii="Arial" w:hAnsi="Arial" w:cs="Arial"/>
        </w:rPr>
        <w:tab/>
        <w:t>______________        ______________      ______________</w:t>
      </w:r>
    </w:p>
    <w:p w:rsidR="006B5863" w:rsidRDefault="006B5863" w:rsidP="006B5863">
      <w:pPr>
        <w:spacing w:before="120"/>
        <w:ind w:left="2340" w:hanging="1980"/>
        <w:rPr>
          <w:rFonts w:ascii="Arial" w:hAnsi="Arial" w:cs="Arial"/>
        </w:rPr>
      </w:pPr>
      <w:r>
        <w:rPr>
          <w:rFonts w:ascii="Arial" w:hAnsi="Arial" w:cs="Arial"/>
        </w:rPr>
        <w:t>Leitfähigkeit:</w:t>
      </w:r>
      <w:r>
        <w:rPr>
          <w:rFonts w:ascii="Arial" w:hAnsi="Arial" w:cs="Arial"/>
        </w:rPr>
        <w:tab/>
        <w:t>______________        ______________      ______________</w:t>
      </w:r>
    </w:p>
    <w:p w:rsidR="006B5863" w:rsidRDefault="006B5863" w:rsidP="006B5863">
      <w:pPr>
        <w:numPr>
          <w:ilvl w:val="0"/>
          <w:numId w:val="31"/>
        </w:numPr>
        <w:spacing w:before="240"/>
        <w:ind w:left="357" w:hanging="357"/>
        <w:rPr>
          <w:rFonts w:ascii="Arial" w:hAnsi="Arial" w:cs="Arial"/>
        </w:rPr>
      </w:pPr>
      <w:r>
        <w:rPr>
          <w:rFonts w:ascii="Arial" w:hAnsi="Arial" w:cs="Arial"/>
        </w:rPr>
        <w:t xml:space="preserve">Welche zwei Voraussetzungen müssen die Teilchen eines Stoffes erfüllen, damit </w:t>
      </w:r>
    </w:p>
    <w:p w:rsidR="006B5863" w:rsidRDefault="006B5863" w:rsidP="006B5863">
      <w:pPr>
        <w:ind w:firstLine="357"/>
        <w:rPr>
          <w:rFonts w:ascii="Arial" w:hAnsi="Arial" w:cs="Arial"/>
        </w:rPr>
      </w:pPr>
      <w:r>
        <w:rPr>
          <w:rFonts w:ascii="Arial" w:hAnsi="Arial" w:cs="Arial"/>
        </w:rPr>
        <w:t>dieser den elektrischen Strom leitet?</w:t>
      </w:r>
    </w:p>
    <w:p w:rsidR="006B5863" w:rsidRDefault="006B5863" w:rsidP="006B5863">
      <w:pPr>
        <w:spacing w:before="120"/>
        <w:ind w:firstLine="360"/>
        <w:rPr>
          <w:rFonts w:ascii="Arial" w:hAnsi="Arial" w:cs="Arial"/>
        </w:rPr>
      </w:pPr>
      <w:r>
        <w:rPr>
          <w:rFonts w:ascii="Arial" w:hAnsi="Arial" w:cs="Arial"/>
        </w:rPr>
        <w:t>___________________________________________________________________</w:t>
      </w:r>
    </w:p>
    <w:p w:rsidR="006B5863" w:rsidRDefault="006B5863" w:rsidP="006B5863">
      <w:pPr>
        <w:spacing w:before="120"/>
        <w:ind w:firstLine="360"/>
        <w:rPr>
          <w:rFonts w:ascii="Arial" w:hAnsi="Arial" w:cs="Arial"/>
        </w:rPr>
      </w:pPr>
      <w:r>
        <w:rPr>
          <w:rFonts w:ascii="Arial" w:hAnsi="Arial" w:cs="Arial"/>
        </w:rPr>
        <w:t>___________________________________________________________________</w:t>
      </w:r>
    </w:p>
    <w:p w:rsidR="006B5863" w:rsidRPr="009E5894" w:rsidRDefault="006B5863" w:rsidP="006B5863">
      <w:pPr>
        <w:jc w:val="center"/>
        <w:rPr>
          <w:b/>
        </w:rPr>
      </w:pPr>
    </w:p>
    <w:p w:rsidR="006B5863" w:rsidRPr="00526A87" w:rsidRDefault="006B5863" w:rsidP="006B5863">
      <w:pPr>
        <w:pStyle w:val="berschrift1"/>
        <w:pBdr>
          <w:top w:val="single" w:sz="4" w:space="1" w:color="auto"/>
          <w:left w:val="single" w:sz="4" w:space="4" w:color="auto"/>
          <w:bottom w:val="single" w:sz="4" w:space="1" w:color="auto"/>
          <w:right w:val="single" w:sz="4" w:space="4" w:color="auto"/>
        </w:pBdr>
        <w:tabs>
          <w:tab w:val="left" w:pos="3060"/>
        </w:tabs>
        <w:spacing w:before="120" w:after="120"/>
        <w:rPr>
          <w:rFonts w:ascii="Arial" w:hAnsi="Arial" w:cs="Arial"/>
          <w:sz w:val="28"/>
          <w:szCs w:val="28"/>
        </w:rPr>
      </w:pPr>
      <w:r>
        <w:br w:type="page"/>
      </w:r>
      <w:r>
        <w:rPr>
          <w:rFonts w:ascii="Arial" w:hAnsi="Arial" w:cs="Arial"/>
          <w:sz w:val="28"/>
          <w:szCs w:val="28"/>
        </w:rPr>
        <w:lastRenderedPageBreak/>
        <w:t>Eigenschaften von Salzen</w:t>
      </w:r>
    </w:p>
    <w:p w:rsidR="006B5863" w:rsidRPr="00526A87" w:rsidRDefault="006B5863" w:rsidP="006B586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Gruppe 3: Schmelztemperatur</w:t>
      </w:r>
    </w:p>
    <w:p w:rsidR="006B5863" w:rsidRDefault="006B5863" w:rsidP="006B5863">
      <w:pPr>
        <w:tabs>
          <w:tab w:val="left" w:pos="5700"/>
        </w:tabs>
        <w:spacing w:before="240"/>
        <w:ind w:firstLine="360"/>
      </w:pPr>
    </w:p>
    <w:p w:rsidR="006B5863" w:rsidRDefault="006B5863" w:rsidP="006B5863">
      <w:pPr>
        <w:tabs>
          <w:tab w:val="left" w:pos="5700"/>
        </w:tabs>
        <w:spacing w:before="240"/>
        <w:ind w:firstLine="360"/>
        <w:rPr>
          <w:rFonts w:ascii="Arial" w:hAnsi="Arial" w:cs="Arial"/>
        </w:rPr>
      </w:pPr>
      <w:r>
        <w:rPr>
          <w:rFonts w:ascii="Arial" w:hAnsi="Arial" w:cs="Arial"/>
        </w:rPr>
        <w:t xml:space="preserve">Infotext: </w:t>
      </w:r>
    </w:p>
    <w:p w:rsidR="006B5863" w:rsidRDefault="006B5863" w:rsidP="006B5863">
      <w:pPr>
        <w:pBdr>
          <w:top w:val="single" w:sz="4" w:space="0" w:color="auto"/>
          <w:left w:val="single" w:sz="4" w:space="4" w:color="auto"/>
          <w:bottom w:val="single" w:sz="4" w:space="1" w:color="auto"/>
          <w:right w:val="single" w:sz="4" w:space="0" w:color="auto"/>
        </w:pBdr>
        <w:tabs>
          <w:tab w:val="left" w:pos="5700"/>
        </w:tabs>
        <w:spacing w:before="120"/>
        <w:ind w:left="510" w:right="227"/>
        <w:rPr>
          <w:rFonts w:ascii="Arial" w:hAnsi="Arial" w:cs="Arial"/>
        </w:rPr>
      </w:pPr>
      <w:r>
        <w:rPr>
          <w:rFonts w:ascii="Arial" w:hAnsi="Arial" w:cs="Arial"/>
        </w:rPr>
        <w:t>Zwischen den Teilchen in einem Feststoff herrschen starke Anziehungskräfte.</w:t>
      </w:r>
    </w:p>
    <w:p w:rsidR="006B5863" w:rsidRDefault="006B5863" w:rsidP="006B5863">
      <w:pPr>
        <w:pBdr>
          <w:top w:val="single" w:sz="4" w:space="0" w:color="auto"/>
          <w:left w:val="single" w:sz="4" w:space="4" w:color="auto"/>
          <w:bottom w:val="single" w:sz="4" w:space="1" w:color="auto"/>
          <w:right w:val="single" w:sz="4" w:space="0" w:color="auto"/>
        </w:pBdr>
        <w:tabs>
          <w:tab w:val="left" w:pos="5700"/>
        </w:tabs>
        <w:ind w:left="510" w:right="227"/>
        <w:rPr>
          <w:rFonts w:ascii="Arial" w:hAnsi="Arial" w:cs="Arial"/>
        </w:rPr>
      </w:pPr>
      <w:r>
        <w:rPr>
          <w:rFonts w:ascii="Arial" w:hAnsi="Arial" w:cs="Arial"/>
        </w:rPr>
        <w:t xml:space="preserve">Die Abstände der Teilchen sind daher klein. Um einen Feststoff zu schmelzen, müssen die Anziehungskräfte überwunden werden. Hierfür muss man Energie (Wärme) zuführen. In verschiedenen Feststoffen sind die Anziehungskräfte zwischen den Teilchen unterschiedlich stark. Je stärker die Anziehungskräfte zwischen den Teilchen eines Feststoffes sind, desto höher muss der Feststoff erhitzt werden bevor er schmilzt. Das heißt je stärker die Anziehungskräfte sind, desto höher ist die Schmelztemperatur. </w:t>
      </w:r>
    </w:p>
    <w:p w:rsidR="006B5863" w:rsidRDefault="006B5863" w:rsidP="006B5863">
      <w:pPr>
        <w:spacing w:before="120"/>
        <w:rPr>
          <w:rFonts w:ascii="Arial" w:hAnsi="Arial" w:cs="Arial"/>
          <w:b/>
        </w:rPr>
      </w:pPr>
    </w:p>
    <w:p w:rsidR="006B5863" w:rsidRPr="00E861B7" w:rsidRDefault="006B5863" w:rsidP="006B5863">
      <w:pPr>
        <w:spacing w:before="120"/>
        <w:rPr>
          <w:rFonts w:ascii="Arial" w:hAnsi="Arial" w:cs="Arial"/>
          <w:b/>
        </w:rPr>
      </w:pPr>
      <w:r w:rsidRPr="00E861B7">
        <w:rPr>
          <w:rFonts w:ascii="Arial" w:hAnsi="Arial" w:cs="Arial"/>
          <w:b/>
        </w:rPr>
        <w:t xml:space="preserve">Aufgaben: </w:t>
      </w:r>
    </w:p>
    <w:p w:rsidR="006B5863" w:rsidRPr="00701E2E" w:rsidRDefault="006B5863" w:rsidP="006B5863">
      <w:pPr>
        <w:numPr>
          <w:ilvl w:val="0"/>
          <w:numId w:val="32"/>
        </w:numPr>
        <w:spacing w:before="120"/>
        <w:rPr>
          <w:rFonts w:ascii="Arial" w:hAnsi="Arial" w:cs="Arial"/>
          <w:b/>
        </w:rPr>
      </w:pPr>
      <w:r>
        <w:rPr>
          <w:rFonts w:ascii="Arial" w:hAnsi="Arial" w:cs="Arial"/>
        </w:rPr>
        <w:t>Stellt den festen und den flüssigen Aggregatzustand im Teilchenmodell in folgender Skizze dar.</w:t>
      </w:r>
    </w:p>
    <w:p w:rsidR="006B5863" w:rsidRDefault="006B5863" w:rsidP="006B5863">
      <w:pPr>
        <w:spacing w:before="120"/>
        <w:rPr>
          <w:rFonts w:ascii="Arial" w:hAnsi="Arial" w:cs="Arial"/>
          <w:b/>
        </w:rPr>
      </w:pPr>
    </w:p>
    <w:p w:rsidR="00FD2220" w:rsidRDefault="00FD2220" w:rsidP="006B5863">
      <w:pPr>
        <w:spacing w:before="120"/>
        <w:rPr>
          <w:rFonts w:ascii="Arial" w:hAnsi="Arial" w:cs="Arial"/>
          <w:b/>
        </w:rPr>
      </w:pPr>
      <w:r>
        <w:rPr>
          <w:rFonts w:ascii="Arial" w:hAnsi="Arial" w:cs="Arial"/>
          <w:noProof/>
          <w:sz w:val="20"/>
          <w:szCs w:val="20"/>
        </w:rPr>
        <w:drawing>
          <wp:anchor distT="0" distB="0" distL="114300" distR="114300" simplePos="0" relativeHeight="251662336" behindDoc="1" locked="0" layoutInCell="1" allowOverlap="1" wp14:anchorId="2A4F9C20" wp14:editId="4B254866">
            <wp:simplePos x="0" y="0"/>
            <wp:positionH relativeFrom="column">
              <wp:posOffset>1170305</wp:posOffset>
            </wp:positionH>
            <wp:positionV relativeFrom="paragraph">
              <wp:posOffset>206375</wp:posOffset>
            </wp:positionV>
            <wp:extent cx="816610" cy="1094105"/>
            <wp:effectExtent l="0" t="0" r="0" b="0"/>
            <wp:wrapTight wrapText="bothSides">
              <wp:wrapPolygon edited="0">
                <wp:start x="0" y="0"/>
                <wp:lineTo x="0" y="21061"/>
                <wp:lineTo x="21163" y="21061"/>
                <wp:lineTo x="21163" y="0"/>
                <wp:lineTo x="0" y="0"/>
              </wp:wrapPolygon>
            </wp:wrapTight>
            <wp:docPr id="1" name="Grafik 1" descr="http://www.mhauswirth.ch/chemie/grundlagen/laborgeraete/becher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hauswirth.ch/chemie/grundlagen/laborgeraete/bechergla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661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1312" behindDoc="1" locked="0" layoutInCell="1" allowOverlap="1" wp14:anchorId="7B86F76A" wp14:editId="03CEA9AA">
            <wp:simplePos x="0" y="0"/>
            <wp:positionH relativeFrom="column">
              <wp:posOffset>3147695</wp:posOffset>
            </wp:positionH>
            <wp:positionV relativeFrom="paragraph">
              <wp:posOffset>205740</wp:posOffset>
            </wp:positionV>
            <wp:extent cx="816610" cy="1094105"/>
            <wp:effectExtent l="0" t="0" r="0" b="0"/>
            <wp:wrapTight wrapText="bothSides">
              <wp:wrapPolygon edited="0">
                <wp:start x="0" y="0"/>
                <wp:lineTo x="0" y="21061"/>
                <wp:lineTo x="21163" y="21061"/>
                <wp:lineTo x="21163" y="0"/>
                <wp:lineTo x="0" y="0"/>
              </wp:wrapPolygon>
            </wp:wrapTight>
            <wp:docPr id="2" name="Grafik 2" descr="http://www.mhauswirth.ch/chemie/grundlagen/laborgeraete/becher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hauswirth.ch/chemie/grundlagen/laborgeraete/bechergla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661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2220" w:rsidRDefault="00FD2220" w:rsidP="00FD2220">
      <w:pPr>
        <w:spacing w:before="120"/>
        <w:ind w:left="3540"/>
        <w:rPr>
          <w:rFonts w:ascii="Arial" w:hAnsi="Arial" w:cs="Arial"/>
        </w:rPr>
      </w:pPr>
      <w:r>
        <w:rPr>
          <w:rFonts w:ascii="Arial" w:hAnsi="Arial" w:cs="Arial"/>
        </w:rPr>
        <w:t xml:space="preserve">                     e</w:t>
      </w:r>
      <w:r w:rsidRPr="00FD2220">
        <w:rPr>
          <w:rFonts w:ascii="Arial" w:hAnsi="Arial" w:cs="Arial"/>
        </w:rPr>
        <w:t>rhitzen</w:t>
      </w:r>
    </w:p>
    <w:p w:rsidR="00FD2220" w:rsidRDefault="00FD2220" w:rsidP="00FD2220">
      <w:pPr>
        <w:spacing w:before="120"/>
        <w:ind w:left="354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372" type="#_x0000_t32" style="position:absolute;left:0;text-align:left;margin-left:176.65pt;margin-top:17.75pt;width:44.4pt;height:0;z-index:251663360" o:connectortype="straight">
            <v:stroke endarrow="block"/>
          </v:shape>
        </w:pict>
      </w:r>
    </w:p>
    <w:p w:rsidR="00FD2220" w:rsidRPr="00FD2220" w:rsidRDefault="00FD2220" w:rsidP="00FD2220">
      <w:pPr>
        <w:pStyle w:val="Listenabsatz"/>
        <w:numPr>
          <w:ilvl w:val="0"/>
          <w:numId w:val="33"/>
        </w:numPr>
        <w:spacing w:before="120"/>
        <w:rPr>
          <w:rFonts w:ascii="Arial" w:hAnsi="Arial" w:cs="Arial"/>
        </w:rPr>
      </w:pPr>
      <w:bookmarkStart w:id="0" w:name="_GoBack"/>
      <w:bookmarkEnd w:id="0"/>
    </w:p>
    <w:p w:rsidR="00FD2220" w:rsidRDefault="00FD2220" w:rsidP="006B5863">
      <w:pPr>
        <w:spacing w:before="120"/>
        <w:rPr>
          <w:rFonts w:ascii="Arial" w:hAnsi="Arial" w:cs="Arial"/>
          <w:b/>
        </w:rPr>
      </w:pPr>
    </w:p>
    <w:p w:rsidR="00FD2220" w:rsidRDefault="00FD2220" w:rsidP="006B5863">
      <w:pPr>
        <w:spacing w:before="120"/>
        <w:rPr>
          <w:rFonts w:ascii="Arial" w:hAnsi="Arial" w:cs="Arial"/>
          <w:b/>
        </w:rPr>
      </w:pPr>
    </w:p>
    <w:p w:rsidR="00FD2220" w:rsidRDefault="00FD2220" w:rsidP="006B5863">
      <w:pPr>
        <w:spacing w:before="120"/>
        <w:rPr>
          <w:rFonts w:ascii="Arial" w:hAnsi="Arial" w:cs="Arial"/>
          <w:b/>
        </w:rPr>
      </w:pPr>
    </w:p>
    <w:p w:rsidR="006B5863" w:rsidRDefault="006B5863" w:rsidP="006B5863">
      <w:pPr>
        <w:numPr>
          <w:ilvl w:val="0"/>
          <w:numId w:val="32"/>
        </w:numPr>
        <w:ind w:left="357" w:hanging="357"/>
        <w:rPr>
          <w:rFonts w:ascii="Arial" w:hAnsi="Arial" w:cs="Arial"/>
        </w:rPr>
      </w:pPr>
      <w:r>
        <w:rPr>
          <w:rFonts w:ascii="Arial" w:hAnsi="Arial" w:cs="Arial"/>
        </w:rPr>
        <w:t>Folgende Tabelle zeigt die im Versuch ermittelten Schmelztemperaturen von Salzen und Alkalimetallen:</w:t>
      </w:r>
    </w:p>
    <w:p w:rsidR="006B5863" w:rsidRDefault="006B5863" w:rsidP="006B5863">
      <w:pPr>
        <w:rPr>
          <w:rFonts w:ascii="Arial" w:hAnsi="Arial" w:cs="Arial"/>
        </w:rPr>
      </w:pP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764"/>
        <w:gridCol w:w="1657"/>
        <w:gridCol w:w="1080"/>
        <w:gridCol w:w="1080"/>
      </w:tblGrid>
      <w:tr w:rsidR="006B5863" w:rsidRPr="00955D7B">
        <w:trPr>
          <w:trHeight w:val="431"/>
          <w:jc w:val="center"/>
        </w:trPr>
        <w:tc>
          <w:tcPr>
            <w:tcW w:w="2087"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Feststoff</w:t>
            </w:r>
          </w:p>
        </w:tc>
        <w:tc>
          <w:tcPr>
            <w:tcW w:w="1764"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Natriumchlorid</w:t>
            </w:r>
          </w:p>
        </w:tc>
        <w:tc>
          <w:tcPr>
            <w:tcW w:w="1657"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Kaliumchlorid</w:t>
            </w:r>
          </w:p>
        </w:tc>
        <w:tc>
          <w:tcPr>
            <w:tcW w:w="1080"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Natrium</w:t>
            </w:r>
          </w:p>
        </w:tc>
        <w:tc>
          <w:tcPr>
            <w:tcW w:w="1080"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Kalium</w:t>
            </w:r>
          </w:p>
        </w:tc>
      </w:tr>
      <w:tr w:rsidR="006B5863" w:rsidRPr="00955D7B">
        <w:trPr>
          <w:trHeight w:val="431"/>
          <w:jc w:val="center"/>
        </w:trPr>
        <w:tc>
          <w:tcPr>
            <w:tcW w:w="2087"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Schmelztemperatur</w:t>
            </w:r>
          </w:p>
        </w:tc>
        <w:tc>
          <w:tcPr>
            <w:tcW w:w="1764"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801°C</w:t>
            </w:r>
          </w:p>
        </w:tc>
        <w:tc>
          <w:tcPr>
            <w:tcW w:w="1657"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772°C</w:t>
            </w:r>
          </w:p>
        </w:tc>
        <w:tc>
          <w:tcPr>
            <w:tcW w:w="1080"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98°C</w:t>
            </w:r>
          </w:p>
        </w:tc>
        <w:tc>
          <w:tcPr>
            <w:tcW w:w="1080" w:type="dxa"/>
          </w:tcPr>
          <w:p w:rsidR="006B5863" w:rsidRPr="00955D7B" w:rsidRDefault="006B5863" w:rsidP="006B5863">
            <w:pPr>
              <w:spacing w:before="120"/>
              <w:ind w:left="-227"/>
              <w:jc w:val="center"/>
              <w:rPr>
                <w:rFonts w:ascii="Arial" w:hAnsi="Arial" w:cs="Arial"/>
                <w:sz w:val="22"/>
                <w:szCs w:val="22"/>
              </w:rPr>
            </w:pPr>
            <w:r w:rsidRPr="00955D7B">
              <w:rPr>
                <w:rFonts w:ascii="Arial" w:hAnsi="Arial" w:cs="Arial"/>
                <w:sz w:val="22"/>
                <w:szCs w:val="22"/>
              </w:rPr>
              <w:t>63°C</w:t>
            </w:r>
          </w:p>
        </w:tc>
      </w:tr>
    </w:tbl>
    <w:p w:rsidR="006B5863" w:rsidRDefault="006B5863" w:rsidP="006B5863">
      <w:pPr>
        <w:ind w:left="360"/>
        <w:rPr>
          <w:rFonts w:ascii="Arial" w:hAnsi="Arial" w:cs="Arial"/>
        </w:rPr>
      </w:pPr>
    </w:p>
    <w:p w:rsidR="006B5863" w:rsidRDefault="006B5863" w:rsidP="006B5863">
      <w:pPr>
        <w:ind w:left="360"/>
        <w:rPr>
          <w:rFonts w:ascii="Arial" w:hAnsi="Arial" w:cs="Arial"/>
        </w:rPr>
      </w:pPr>
      <w:r>
        <w:rPr>
          <w:rFonts w:ascii="Arial" w:hAnsi="Arial" w:cs="Arial"/>
        </w:rPr>
        <w:t>Vergleicht die Schmelztemperaturen der Salze Natriumchlorid und Kaliumchlorid mit den Schmelztemperaturen der Alkalimetalle Natrium und Kalium.</w:t>
      </w:r>
    </w:p>
    <w:p w:rsidR="006B5863" w:rsidRDefault="006B5863" w:rsidP="006B5863">
      <w:pPr>
        <w:tabs>
          <w:tab w:val="left" w:pos="360"/>
        </w:tabs>
        <w:spacing w:before="120"/>
        <w:ind w:left="180" w:hanging="180"/>
        <w:rPr>
          <w:rFonts w:ascii="Arial" w:hAnsi="Arial" w:cs="Arial"/>
        </w:rPr>
      </w:pPr>
      <w:r>
        <w:rPr>
          <w:rFonts w:ascii="Arial" w:hAnsi="Arial" w:cs="Arial"/>
        </w:rPr>
        <w:tab/>
      </w:r>
      <w:r>
        <w:rPr>
          <w:rFonts w:ascii="Arial" w:hAnsi="Arial" w:cs="Arial"/>
        </w:rPr>
        <w:tab/>
        <w:t>___________________________________________________________________</w:t>
      </w:r>
    </w:p>
    <w:p w:rsidR="006B5863" w:rsidRDefault="006B5863" w:rsidP="006B5863">
      <w:pPr>
        <w:spacing w:before="120"/>
        <w:ind w:left="340" w:right="227"/>
        <w:rPr>
          <w:rFonts w:ascii="Arial" w:hAnsi="Arial" w:cs="Arial"/>
        </w:rPr>
      </w:pPr>
    </w:p>
    <w:p w:rsidR="006B5863" w:rsidRDefault="006B5863" w:rsidP="006B5863">
      <w:pPr>
        <w:ind w:left="360" w:hanging="360"/>
        <w:rPr>
          <w:rFonts w:ascii="Arial" w:hAnsi="Arial" w:cs="Arial"/>
        </w:rPr>
      </w:pPr>
      <w:r>
        <w:rPr>
          <w:rFonts w:ascii="Arial" w:hAnsi="Arial" w:cs="Arial"/>
        </w:rPr>
        <w:t>3.</w:t>
      </w:r>
      <w:r>
        <w:rPr>
          <w:rFonts w:ascii="Arial" w:hAnsi="Arial" w:cs="Arial"/>
        </w:rPr>
        <w:tab/>
        <w:t>Wie lassen sich die unterschiedlichen Schmelztemperaturen der Salze und Alkalimetalle mit den Anziehungskräften der Teilchen erklären? (Infotext)</w:t>
      </w:r>
    </w:p>
    <w:p w:rsidR="006B5863" w:rsidRDefault="006B5863" w:rsidP="006B5863">
      <w:pPr>
        <w:tabs>
          <w:tab w:val="left" w:pos="360"/>
        </w:tabs>
        <w:rPr>
          <w:rFonts w:ascii="Arial" w:hAnsi="Arial" w:cs="Arial"/>
        </w:rPr>
      </w:pPr>
      <w:r>
        <w:rPr>
          <w:rFonts w:ascii="Arial" w:hAnsi="Arial" w:cs="Arial"/>
        </w:rPr>
        <w:tab/>
        <w:t>___________________________________________________________________</w:t>
      </w:r>
    </w:p>
    <w:p w:rsidR="006B5863" w:rsidRDefault="006B5863" w:rsidP="006B5863">
      <w:pPr>
        <w:tabs>
          <w:tab w:val="left" w:pos="360"/>
        </w:tabs>
        <w:spacing w:before="120"/>
        <w:ind w:left="180" w:hanging="180"/>
        <w:rPr>
          <w:rFonts w:ascii="Arial" w:hAnsi="Arial" w:cs="Arial"/>
        </w:rPr>
      </w:pPr>
      <w:r>
        <w:rPr>
          <w:rFonts w:ascii="Arial" w:hAnsi="Arial" w:cs="Arial"/>
        </w:rPr>
        <w:tab/>
      </w:r>
      <w:r>
        <w:rPr>
          <w:rFonts w:ascii="Arial" w:hAnsi="Arial" w:cs="Arial"/>
        </w:rPr>
        <w:tab/>
        <w:t>___________________________________________________________________</w:t>
      </w:r>
    </w:p>
    <w:p w:rsidR="006B5863" w:rsidRDefault="006B5863" w:rsidP="006B5863">
      <w:pPr>
        <w:tabs>
          <w:tab w:val="left" w:pos="360"/>
        </w:tabs>
        <w:spacing w:before="120"/>
        <w:ind w:left="180" w:firstLine="180"/>
        <w:rPr>
          <w:rFonts w:ascii="Arial" w:hAnsi="Arial" w:cs="Arial"/>
        </w:rPr>
      </w:pPr>
      <w:r>
        <w:rPr>
          <w:rFonts w:ascii="Arial" w:hAnsi="Arial" w:cs="Arial"/>
        </w:rPr>
        <w:t>___________________________________________________________________</w:t>
      </w:r>
    </w:p>
    <w:p w:rsidR="006B5863" w:rsidRDefault="006B5863" w:rsidP="006B5863">
      <w:pPr>
        <w:rPr>
          <w:rFonts w:ascii="Arial" w:hAnsi="Arial" w:cs="Arial"/>
          <w:b/>
          <w:bCs/>
        </w:rPr>
      </w:pPr>
    </w:p>
    <w:p w:rsidR="006B5863" w:rsidRPr="00526A87" w:rsidRDefault="006B5863" w:rsidP="006B5863">
      <w:pPr>
        <w:pStyle w:val="berschrift1"/>
        <w:pBdr>
          <w:top w:val="single" w:sz="4" w:space="1" w:color="auto"/>
          <w:left w:val="single" w:sz="4" w:space="4" w:color="auto"/>
          <w:bottom w:val="single" w:sz="4" w:space="1" w:color="auto"/>
          <w:right w:val="single" w:sz="4" w:space="4" w:color="auto"/>
        </w:pBdr>
        <w:tabs>
          <w:tab w:val="left" w:pos="3060"/>
        </w:tabs>
        <w:spacing w:before="120" w:after="120"/>
        <w:rPr>
          <w:rFonts w:ascii="Arial" w:hAnsi="Arial" w:cs="Arial"/>
          <w:sz w:val="28"/>
          <w:szCs w:val="28"/>
        </w:rPr>
      </w:pPr>
      <w:r>
        <w:br w:type="page"/>
      </w:r>
      <w:r>
        <w:rPr>
          <w:rFonts w:ascii="Arial" w:hAnsi="Arial" w:cs="Arial"/>
          <w:sz w:val="28"/>
          <w:szCs w:val="28"/>
        </w:rPr>
        <w:lastRenderedPageBreak/>
        <w:t>Eigenschaften von Salzen</w:t>
      </w:r>
    </w:p>
    <w:p w:rsidR="006B5863" w:rsidRPr="00526A87" w:rsidRDefault="006B5863" w:rsidP="006B586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Gruppe 4: Sprödigkeit</w:t>
      </w:r>
    </w:p>
    <w:p w:rsidR="006B5863" w:rsidRDefault="006B5863" w:rsidP="006B5863">
      <w:pPr>
        <w:spacing w:before="120"/>
      </w:pPr>
    </w:p>
    <w:p w:rsidR="006B5863" w:rsidRPr="00E861B7" w:rsidRDefault="006B5863" w:rsidP="006B5863">
      <w:pPr>
        <w:spacing w:before="120"/>
        <w:rPr>
          <w:rFonts w:ascii="Arial" w:hAnsi="Arial" w:cs="Arial"/>
          <w:b/>
        </w:rPr>
      </w:pPr>
      <w:r w:rsidRPr="00E861B7">
        <w:rPr>
          <w:rFonts w:ascii="Arial" w:hAnsi="Arial" w:cs="Arial"/>
          <w:b/>
        </w:rPr>
        <w:t xml:space="preserve">Versuche: </w:t>
      </w:r>
    </w:p>
    <w:p w:rsidR="006B5863" w:rsidRDefault="006B5863" w:rsidP="006B5863">
      <w:pPr>
        <w:tabs>
          <w:tab w:val="left" w:pos="1620"/>
        </w:tabs>
        <w:spacing w:before="120"/>
        <w:rPr>
          <w:rFonts w:ascii="Arial" w:hAnsi="Arial" w:cs="Arial"/>
        </w:rPr>
      </w:pPr>
      <w:r w:rsidRPr="002460FA">
        <w:rPr>
          <w:rFonts w:ascii="Arial" w:hAnsi="Arial" w:cs="Arial"/>
        </w:rPr>
        <w:t>Geräte:</w:t>
      </w:r>
      <w:r>
        <w:rPr>
          <w:rFonts w:ascii="Arial" w:hAnsi="Arial" w:cs="Arial"/>
        </w:rPr>
        <w:t xml:space="preserve"> </w:t>
      </w:r>
      <w:r>
        <w:rPr>
          <w:rFonts w:ascii="Arial" w:hAnsi="Arial" w:cs="Arial"/>
        </w:rPr>
        <w:tab/>
        <w:t>Stereomikroskop, Hammer, Brettchen</w:t>
      </w:r>
    </w:p>
    <w:p w:rsidR="006B5863" w:rsidRDefault="006B5863" w:rsidP="006B5863">
      <w:pPr>
        <w:spacing w:before="120"/>
        <w:ind w:left="1620" w:hanging="1620"/>
        <w:rPr>
          <w:rFonts w:ascii="Arial" w:hAnsi="Arial" w:cs="Arial"/>
        </w:rPr>
      </w:pPr>
      <w:r w:rsidRPr="002460FA">
        <w:rPr>
          <w:rFonts w:ascii="Arial" w:hAnsi="Arial" w:cs="Arial"/>
        </w:rPr>
        <w:t>Reagenzien:</w:t>
      </w:r>
      <w:r>
        <w:rPr>
          <w:rFonts w:ascii="Arial" w:hAnsi="Arial" w:cs="Arial"/>
        </w:rPr>
        <w:tab/>
        <w:t>großer Salzkristall, kleine Salzkristallsplitter, Metallblech</w:t>
      </w:r>
    </w:p>
    <w:p w:rsidR="006B5863" w:rsidRPr="00EA64F5" w:rsidRDefault="006B5863" w:rsidP="006B5863">
      <w:pPr>
        <w:spacing w:before="120"/>
        <w:rPr>
          <w:rFonts w:ascii="Arial" w:hAnsi="Arial" w:cs="Arial"/>
        </w:rPr>
      </w:pPr>
    </w:p>
    <w:p w:rsidR="006B5863" w:rsidRDefault="006B5863" w:rsidP="006B5863">
      <w:pPr>
        <w:tabs>
          <w:tab w:val="num" w:pos="360"/>
        </w:tabs>
        <w:spacing w:before="120"/>
        <w:ind w:left="360" w:hanging="360"/>
        <w:rPr>
          <w:rFonts w:ascii="Arial" w:hAnsi="Arial" w:cs="Arial"/>
        </w:rPr>
      </w:pPr>
      <w:r>
        <w:rPr>
          <w:rFonts w:ascii="Arial" w:hAnsi="Arial" w:cs="Arial"/>
        </w:rPr>
        <w:t>a)</w:t>
      </w:r>
      <w:r>
        <w:rPr>
          <w:rFonts w:ascii="Arial" w:hAnsi="Arial" w:cs="Arial"/>
        </w:rPr>
        <w:tab/>
        <w:t>Schaut in das Stereomikroskop und beschreibt die Oberfläche der Salzkristallsplitter. Vergleichen Sie diese mit der Oberfläche des großen Salzkristalls.</w:t>
      </w:r>
    </w:p>
    <w:p w:rsidR="006B5863" w:rsidRDefault="006B5863" w:rsidP="006B5863">
      <w:pPr>
        <w:spacing w:before="240"/>
        <w:ind w:left="714" w:hanging="357"/>
        <w:rPr>
          <w:rFonts w:ascii="Arial" w:hAnsi="Arial" w:cs="Arial"/>
        </w:rPr>
      </w:pPr>
      <w:r>
        <w:rPr>
          <w:rFonts w:ascii="Arial" w:hAnsi="Arial" w:cs="Arial"/>
        </w:rPr>
        <w:t>___________________________________________________________________</w:t>
      </w:r>
    </w:p>
    <w:p w:rsidR="006B5863" w:rsidRDefault="006B5863" w:rsidP="006B5863">
      <w:pPr>
        <w:spacing w:before="120"/>
        <w:rPr>
          <w:rFonts w:ascii="Arial" w:hAnsi="Arial" w:cs="Arial"/>
        </w:rPr>
      </w:pPr>
    </w:p>
    <w:p w:rsidR="006B5863" w:rsidRDefault="006B5863" w:rsidP="006B5863">
      <w:pPr>
        <w:tabs>
          <w:tab w:val="left" w:pos="360"/>
        </w:tabs>
        <w:spacing w:before="120"/>
        <w:ind w:left="180" w:hanging="180"/>
        <w:rPr>
          <w:rFonts w:ascii="Arial" w:hAnsi="Arial" w:cs="Arial"/>
        </w:rPr>
      </w:pPr>
      <w:r>
        <w:rPr>
          <w:rFonts w:ascii="Arial" w:hAnsi="Arial" w:cs="Arial"/>
        </w:rPr>
        <w:t>b)</w:t>
      </w:r>
      <w:r>
        <w:rPr>
          <w:rFonts w:ascii="Arial" w:hAnsi="Arial" w:cs="Arial"/>
        </w:rPr>
        <w:tab/>
        <w:t xml:space="preserve">Führt folgende Versuche durch: </w:t>
      </w:r>
    </w:p>
    <w:p w:rsidR="006B5863" w:rsidRDefault="006B5863" w:rsidP="006B5863">
      <w:pPr>
        <w:spacing w:before="120"/>
        <w:ind w:left="720" w:hanging="360"/>
        <w:rPr>
          <w:rFonts w:ascii="Arial" w:hAnsi="Arial" w:cs="Arial"/>
        </w:rPr>
      </w:pPr>
      <w:r>
        <w:rPr>
          <w:rFonts w:ascii="Arial" w:hAnsi="Arial" w:cs="Arial"/>
        </w:rPr>
        <w:sym w:font="Wingdings" w:char="F0D8"/>
      </w:r>
      <w:r>
        <w:rPr>
          <w:rFonts w:ascii="Arial" w:hAnsi="Arial" w:cs="Arial"/>
        </w:rPr>
        <w:tab/>
        <w:t xml:space="preserve">Legt die Plastiktüte mit dem kleinen Salzkristall auf das Plastikbrett und haut mit dem Hammer auf den Kristall. </w:t>
      </w:r>
    </w:p>
    <w:p w:rsidR="006B5863" w:rsidRDefault="006B5863" w:rsidP="006B5863">
      <w:pPr>
        <w:spacing w:before="120"/>
        <w:ind w:left="360"/>
        <w:rPr>
          <w:rFonts w:ascii="Arial" w:hAnsi="Arial" w:cs="Arial"/>
        </w:rPr>
      </w:pPr>
      <w:r>
        <w:rPr>
          <w:rFonts w:ascii="Arial" w:hAnsi="Arial" w:cs="Arial"/>
        </w:rPr>
        <w:sym w:font="Wingdings" w:char="F0D8"/>
      </w:r>
      <w:r>
        <w:rPr>
          <w:rFonts w:ascii="Arial" w:hAnsi="Arial" w:cs="Arial"/>
        </w:rPr>
        <w:tab/>
        <w:t xml:space="preserve">Haut anschließend mit dem Hammer auf das Metallblech. </w:t>
      </w:r>
    </w:p>
    <w:p w:rsidR="006B5863" w:rsidRDefault="006B5863" w:rsidP="006B5863">
      <w:pPr>
        <w:spacing w:before="120"/>
        <w:ind w:left="709" w:hanging="349"/>
        <w:rPr>
          <w:rFonts w:ascii="Arial" w:hAnsi="Arial" w:cs="Arial"/>
        </w:rPr>
      </w:pPr>
      <w:r>
        <w:rPr>
          <w:rFonts w:ascii="Arial" w:hAnsi="Arial" w:cs="Arial"/>
        </w:rPr>
        <w:sym w:font="Wingdings" w:char="F0D8"/>
      </w:r>
      <w:r>
        <w:rPr>
          <w:rFonts w:ascii="Arial" w:hAnsi="Arial" w:cs="Arial"/>
        </w:rPr>
        <w:tab/>
        <w:t xml:space="preserve">Beschreibt die Versuchsbeobachtung unter Verwendung folgender Begriffe: </w:t>
      </w:r>
      <w:r w:rsidRPr="005E3894">
        <w:rPr>
          <w:rFonts w:ascii="Arial" w:hAnsi="Arial" w:cs="Arial"/>
          <w:b/>
        </w:rPr>
        <w:t>hart, verformbar, biegsam, spröde, zerspringt, kantig, weich</w:t>
      </w:r>
    </w:p>
    <w:p w:rsidR="006B5863" w:rsidRDefault="006B5863" w:rsidP="006B5863">
      <w:pPr>
        <w:tabs>
          <w:tab w:val="left" w:pos="360"/>
        </w:tabs>
        <w:spacing w:before="120"/>
        <w:ind w:left="180"/>
        <w:rPr>
          <w:rFonts w:ascii="Arial" w:hAnsi="Arial" w:cs="Arial"/>
        </w:rPr>
      </w:pPr>
      <w:r>
        <w:rPr>
          <w:rFonts w:ascii="Arial" w:hAnsi="Arial" w:cs="Arial"/>
        </w:rPr>
        <w:tab/>
      </w:r>
    </w:p>
    <w:p w:rsidR="006B5863" w:rsidRDefault="006B5863" w:rsidP="006B5863">
      <w:pPr>
        <w:tabs>
          <w:tab w:val="left" w:pos="360"/>
        </w:tabs>
        <w:spacing w:before="120"/>
        <w:ind w:left="180"/>
        <w:rPr>
          <w:rFonts w:ascii="Arial" w:hAnsi="Arial" w:cs="Arial"/>
        </w:rPr>
      </w:pPr>
      <w:r>
        <w:rPr>
          <w:rFonts w:ascii="Arial" w:hAnsi="Arial" w:cs="Arial"/>
        </w:rPr>
        <w:t>Der Salzkristall ist: ____________________________________________________</w:t>
      </w:r>
    </w:p>
    <w:p w:rsidR="006B5863" w:rsidRDefault="006B5863" w:rsidP="006B5863">
      <w:pPr>
        <w:tabs>
          <w:tab w:val="left" w:pos="360"/>
        </w:tabs>
        <w:spacing w:before="120"/>
        <w:ind w:left="180"/>
        <w:rPr>
          <w:rFonts w:ascii="Arial" w:hAnsi="Arial" w:cs="Arial"/>
        </w:rPr>
      </w:pPr>
      <w:r>
        <w:rPr>
          <w:rFonts w:ascii="Arial" w:hAnsi="Arial" w:cs="Arial"/>
        </w:rPr>
        <w:tab/>
        <w:t>Die Metalldose ist: ____________________________________________________</w:t>
      </w:r>
    </w:p>
    <w:p w:rsidR="006B5863" w:rsidRDefault="006B5863" w:rsidP="006B5863">
      <w:pPr>
        <w:spacing w:before="120"/>
        <w:rPr>
          <w:rFonts w:ascii="Arial" w:hAnsi="Arial" w:cs="Arial"/>
        </w:rPr>
      </w:pPr>
    </w:p>
    <w:p w:rsidR="006B5863" w:rsidRPr="00EA64F5" w:rsidRDefault="006B5863" w:rsidP="006B5863">
      <w:pPr>
        <w:spacing w:before="120"/>
        <w:rPr>
          <w:rFonts w:ascii="Arial" w:hAnsi="Arial" w:cs="Arial"/>
          <w:b/>
        </w:rPr>
      </w:pPr>
      <w:r>
        <w:rPr>
          <w:rFonts w:ascii="Arial" w:hAnsi="Arial" w:cs="Arial"/>
          <w:b/>
        </w:rPr>
        <w:t>Frage</w:t>
      </w:r>
      <w:r w:rsidRPr="00E861B7">
        <w:rPr>
          <w:rFonts w:ascii="Arial" w:hAnsi="Arial" w:cs="Arial"/>
          <w:b/>
        </w:rPr>
        <w:t>:</w:t>
      </w:r>
    </w:p>
    <w:p w:rsidR="006B5863" w:rsidRDefault="006B5863" w:rsidP="006B5863">
      <w:pPr>
        <w:spacing w:before="120"/>
        <w:rPr>
          <w:rFonts w:ascii="Arial" w:hAnsi="Arial" w:cs="Arial"/>
        </w:rPr>
      </w:pPr>
      <w:r>
        <w:rPr>
          <w:rFonts w:ascii="Arial" w:hAnsi="Arial" w:cs="Arial"/>
        </w:rPr>
        <w:t xml:space="preserve">Folgendes Bild zeigt die Spaltung eines Kochsalzkristalls. Überlegt mit Hilfe der Abbildung, warum der Salzkristall beim „Draufhauen“ zerspringt. </w:t>
      </w:r>
    </w:p>
    <w:p w:rsidR="006B5863" w:rsidRDefault="00EC08D4" w:rsidP="006B5863">
      <w:pPr>
        <w:spacing w:before="120"/>
        <w:ind w:left="180"/>
        <w:rPr>
          <w:rFonts w:ascii="Arial" w:hAnsi="Arial" w:cs="Arial"/>
        </w:rPr>
      </w:pPr>
      <w:r>
        <w:rPr>
          <w:rFonts w:ascii="Arial" w:hAnsi="Arial" w:cs="Arial"/>
          <w:noProof/>
        </w:rPr>
        <w:pict>
          <v:shape id="_x0000_s1369" type="#_x0000_t75" style="position:absolute;left:0;text-align:left;margin-left:45pt;margin-top:2.9pt;width:351pt;height:147.85pt;z-index:251659264"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14" o:title=""/>
            <w10:wrap type="tight"/>
          </v:shape>
          <o:OLEObject Type="Embed" ProgID="ISISServer" ShapeID="_x0000_s1369" DrawAspect="Content" ObjectID="_1432463567" r:id="rId15"/>
        </w:pict>
      </w:r>
    </w:p>
    <w:p w:rsidR="006B5863" w:rsidRDefault="006B5863" w:rsidP="006B5863">
      <w:pPr>
        <w:spacing w:before="120"/>
        <w:ind w:left="180"/>
        <w:rPr>
          <w:rFonts w:ascii="Arial" w:hAnsi="Arial" w:cs="Arial"/>
        </w:rPr>
      </w:pPr>
    </w:p>
    <w:p w:rsidR="006B5863" w:rsidRDefault="006B5863" w:rsidP="006B5863">
      <w:pPr>
        <w:spacing w:before="120"/>
        <w:ind w:left="180"/>
        <w:rPr>
          <w:rFonts w:ascii="Arial" w:hAnsi="Arial" w:cs="Arial"/>
        </w:rPr>
      </w:pPr>
      <w:r>
        <w:rPr>
          <w:rFonts w:ascii="Arial" w:hAnsi="Arial" w:cs="Arial"/>
        </w:rPr>
        <w:t>_____________________________________________________________________</w:t>
      </w:r>
    </w:p>
    <w:p w:rsidR="006B5863" w:rsidRDefault="006B5863" w:rsidP="006B5863">
      <w:pPr>
        <w:spacing w:before="120"/>
        <w:ind w:left="180"/>
        <w:rPr>
          <w:rFonts w:ascii="Arial" w:hAnsi="Arial" w:cs="Arial"/>
        </w:rPr>
      </w:pPr>
      <w:r>
        <w:rPr>
          <w:rFonts w:ascii="Arial" w:hAnsi="Arial" w:cs="Arial"/>
        </w:rPr>
        <w:t>_____________________________________________________________________</w:t>
      </w:r>
    </w:p>
    <w:p w:rsidR="006B5863" w:rsidRDefault="006B5863" w:rsidP="006B5863">
      <w:pPr>
        <w:spacing w:before="120"/>
        <w:ind w:left="180"/>
        <w:rPr>
          <w:rFonts w:ascii="Arial" w:hAnsi="Arial" w:cs="Arial"/>
        </w:rPr>
      </w:pPr>
      <w:r>
        <w:rPr>
          <w:rFonts w:ascii="Arial" w:hAnsi="Arial" w:cs="Arial"/>
        </w:rPr>
        <w:t>_____________________________________________________________________</w:t>
      </w:r>
    </w:p>
    <w:p w:rsidR="006B5863" w:rsidRDefault="006B5863" w:rsidP="006B5863"/>
    <w:sectPr w:rsidR="006B5863" w:rsidSect="006B5863">
      <w:footerReference w:type="default" r:id="rId16"/>
      <w:pgSz w:w="11906" w:h="16838" w:code="9"/>
      <w:pgMar w:top="1021"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D4" w:rsidRDefault="00EC08D4">
      <w:r>
        <w:separator/>
      </w:r>
    </w:p>
  </w:endnote>
  <w:endnote w:type="continuationSeparator" w:id="0">
    <w:p w:rsidR="00EC08D4" w:rsidRDefault="00EC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BA" w:rsidRPr="007E60F1" w:rsidRDefault="00E25FBA">
    <w:pPr>
      <w:pStyle w:val="Fuzeile"/>
      <w:rPr>
        <w:rFonts w:ascii="Arial" w:hAnsi="Arial"/>
        <w:sz w:val="20"/>
        <w:szCs w:val="20"/>
      </w:rPr>
    </w:pPr>
    <w:r w:rsidRPr="007E60F1">
      <w:rPr>
        <w:rFonts w:ascii="Arial" w:hAnsi="Arial"/>
        <w:sz w:val="20"/>
        <w:szCs w:val="20"/>
      </w:rPr>
      <w:t>Autorin: Sabine Fischer, MSS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D4" w:rsidRDefault="00EC08D4">
      <w:r>
        <w:separator/>
      </w:r>
    </w:p>
  </w:footnote>
  <w:footnote w:type="continuationSeparator" w:id="0">
    <w:p w:rsidR="00EC08D4" w:rsidRDefault="00EC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005"/>
    <w:multiLevelType w:val="hybridMultilevel"/>
    <w:tmpl w:val="8AEE37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6700CB"/>
    <w:multiLevelType w:val="hybridMultilevel"/>
    <w:tmpl w:val="1B0C0ED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BD615A"/>
    <w:multiLevelType w:val="hybridMultilevel"/>
    <w:tmpl w:val="F0F486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7A86721"/>
    <w:multiLevelType w:val="hybridMultilevel"/>
    <w:tmpl w:val="0B0AC822"/>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B43727"/>
    <w:multiLevelType w:val="hybridMultilevel"/>
    <w:tmpl w:val="0BC609D2"/>
    <w:lvl w:ilvl="0" w:tplc="174C1B98">
      <w:numFmt w:val="bullet"/>
      <w:lvlText w:val=""/>
      <w:lvlJc w:val="left"/>
      <w:pPr>
        <w:tabs>
          <w:tab w:val="num" w:pos="1065"/>
        </w:tabs>
        <w:ind w:left="1065" w:hanging="705"/>
      </w:pPr>
      <w:rPr>
        <w:rFonts w:ascii="Wingdings" w:eastAsia="Times New Roman" w:hAnsi="Wingdings"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A05BF6"/>
    <w:multiLevelType w:val="hybridMultilevel"/>
    <w:tmpl w:val="6A1E9F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7E468B"/>
    <w:multiLevelType w:val="hybridMultilevel"/>
    <w:tmpl w:val="01E0686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02F01C1"/>
    <w:multiLevelType w:val="hybridMultilevel"/>
    <w:tmpl w:val="5150CF3A"/>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23A63D9"/>
    <w:multiLevelType w:val="hybridMultilevel"/>
    <w:tmpl w:val="4A1A27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B582DFF"/>
    <w:multiLevelType w:val="hybridMultilevel"/>
    <w:tmpl w:val="CE0ACECE"/>
    <w:lvl w:ilvl="0" w:tplc="2ED04AC4">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CA64D78"/>
    <w:multiLevelType w:val="hybridMultilevel"/>
    <w:tmpl w:val="7ABABF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C101C67"/>
    <w:multiLevelType w:val="hybridMultilevel"/>
    <w:tmpl w:val="BA028D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E4D7D8A"/>
    <w:multiLevelType w:val="hybridMultilevel"/>
    <w:tmpl w:val="B784D6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BD3B4D"/>
    <w:multiLevelType w:val="hybridMultilevel"/>
    <w:tmpl w:val="88EA1030"/>
    <w:lvl w:ilvl="0" w:tplc="AFE6ABB6">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4DC2C6F"/>
    <w:multiLevelType w:val="hybridMultilevel"/>
    <w:tmpl w:val="CE0ACECE"/>
    <w:lvl w:ilvl="0" w:tplc="2ED04AC4">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ACB4CDF"/>
    <w:multiLevelType w:val="multilevel"/>
    <w:tmpl w:val="A4C81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5E22ED"/>
    <w:multiLevelType w:val="hybridMultilevel"/>
    <w:tmpl w:val="2CE470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5B318C7"/>
    <w:multiLevelType w:val="hybridMultilevel"/>
    <w:tmpl w:val="3A10D716"/>
    <w:lvl w:ilvl="0" w:tplc="AD983A7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8663233"/>
    <w:multiLevelType w:val="hybridMultilevel"/>
    <w:tmpl w:val="730AAEDA"/>
    <w:lvl w:ilvl="0" w:tplc="07B87290">
      <w:start w:val="2"/>
      <w:numFmt w:val="bullet"/>
      <w:lvlText w:val=""/>
      <w:lvlJc w:val="left"/>
      <w:pPr>
        <w:ind w:left="2490" w:hanging="360"/>
      </w:pPr>
      <w:rPr>
        <w:rFonts w:ascii="Wingdings" w:eastAsia="Times New Roman" w:hAnsi="Wingdings"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9">
    <w:nsid w:val="4AF605E1"/>
    <w:multiLevelType w:val="hybridMultilevel"/>
    <w:tmpl w:val="927063F0"/>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51CE0B0A"/>
    <w:multiLevelType w:val="hybridMultilevel"/>
    <w:tmpl w:val="6A5E14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4D364BB"/>
    <w:multiLevelType w:val="hybridMultilevel"/>
    <w:tmpl w:val="68E2FFC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5DB64E10"/>
    <w:multiLevelType w:val="multilevel"/>
    <w:tmpl w:val="C4E052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675E90"/>
    <w:multiLevelType w:val="hybridMultilevel"/>
    <w:tmpl w:val="17D83E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2C745F9"/>
    <w:multiLevelType w:val="hybridMultilevel"/>
    <w:tmpl w:val="C4E052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5495F08"/>
    <w:multiLevelType w:val="hybridMultilevel"/>
    <w:tmpl w:val="1ED2E6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6CB2083"/>
    <w:multiLevelType w:val="hybridMultilevel"/>
    <w:tmpl w:val="E1AACFD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94E06B3"/>
    <w:multiLevelType w:val="multilevel"/>
    <w:tmpl w:val="A4C81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3A1848"/>
    <w:multiLevelType w:val="hybridMultilevel"/>
    <w:tmpl w:val="8826B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CE82F31"/>
    <w:multiLevelType w:val="hybridMultilevel"/>
    <w:tmpl w:val="455439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0">
    <w:nsid w:val="7DAE51C1"/>
    <w:multiLevelType w:val="multilevel"/>
    <w:tmpl w:val="C4E052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DD4A0B"/>
    <w:multiLevelType w:val="hybridMultilevel"/>
    <w:tmpl w:val="69D6CF9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F3E3BA8"/>
    <w:multiLevelType w:val="hybridMultilevel"/>
    <w:tmpl w:val="B81488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7"/>
  </w:num>
  <w:num w:numId="4">
    <w:abstractNumId w:val="8"/>
  </w:num>
  <w:num w:numId="5">
    <w:abstractNumId w:val="26"/>
  </w:num>
  <w:num w:numId="6">
    <w:abstractNumId w:val="3"/>
  </w:num>
  <w:num w:numId="7">
    <w:abstractNumId w:val="25"/>
  </w:num>
  <w:num w:numId="8">
    <w:abstractNumId w:val="32"/>
  </w:num>
  <w:num w:numId="9">
    <w:abstractNumId w:val="11"/>
  </w:num>
  <w:num w:numId="10">
    <w:abstractNumId w:val="23"/>
  </w:num>
  <w:num w:numId="11">
    <w:abstractNumId w:val="4"/>
  </w:num>
  <w:num w:numId="12">
    <w:abstractNumId w:val="10"/>
  </w:num>
  <w:num w:numId="13">
    <w:abstractNumId w:val="28"/>
  </w:num>
  <w:num w:numId="14">
    <w:abstractNumId w:val="5"/>
  </w:num>
  <w:num w:numId="15">
    <w:abstractNumId w:val="21"/>
  </w:num>
  <w:num w:numId="16">
    <w:abstractNumId w:val="6"/>
  </w:num>
  <w:num w:numId="17">
    <w:abstractNumId w:val="16"/>
  </w:num>
  <w:num w:numId="18">
    <w:abstractNumId w:val="12"/>
  </w:num>
  <w:num w:numId="19">
    <w:abstractNumId w:val="29"/>
  </w:num>
  <w:num w:numId="20">
    <w:abstractNumId w:val="31"/>
  </w:num>
  <w:num w:numId="21">
    <w:abstractNumId w:val="15"/>
  </w:num>
  <w:num w:numId="22">
    <w:abstractNumId w:val="24"/>
  </w:num>
  <w:num w:numId="23">
    <w:abstractNumId w:val="22"/>
  </w:num>
  <w:num w:numId="24">
    <w:abstractNumId w:val="1"/>
  </w:num>
  <w:num w:numId="25">
    <w:abstractNumId w:val="30"/>
  </w:num>
  <w:num w:numId="26">
    <w:abstractNumId w:val="27"/>
  </w:num>
  <w:num w:numId="27">
    <w:abstractNumId w:val="13"/>
  </w:num>
  <w:num w:numId="28">
    <w:abstractNumId w:val="20"/>
  </w:num>
  <w:num w:numId="29">
    <w:abstractNumId w:val="2"/>
  </w:num>
  <w:num w:numId="30">
    <w:abstractNumId w:val="9"/>
  </w:num>
  <w:num w:numId="31">
    <w:abstractNumId w:val="1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B6D08"/>
    <w:rsid w:val="00010D12"/>
    <w:rsid w:val="006B5863"/>
    <w:rsid w:val="007E60F1"/>
    <w:rsid w:val="008410BE"/>
    <w:rsid w:val="008B6D08"/>
    <w:rsid w:val="00922060"/>
    <w:rsid w:val="00B23421"/>
    <w:rsid w:val="00CE07F8"/>
    <w:rsid w:val="00D83BD3"/>
    <w:rsid w:val="00E25FBA"/>
    <w:rsid w:val="00E83885"/>
    <w:rsid w:val="00EC08D4"/>
    <w:rsid w:val="00FD2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3"/>
    <o:shapelayout v:ext="edit">
      <o:idmap v:ext="edit" data="1"/>
      <o:rules v:ext="edit">
        <o:r id="V:Rule1" type="connector" idref="#_x0000_s13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77B"/>
    <w:rPr>
      <w:sz w:val="24"/>
      <w:szCs w:val="24"/>
    </w:rPr>
  </w:style>
  <w:style w:type="paragraph" w:styleId="berschrift1">
    <w:name w:val="heading 1"/>
    <w:basedOn w:val="Standard"/>
    <w:next w:val="Standard"/>
    <w:link w:val="berschrift1Zchn"/>
    <w:qFormat/>
    <w:rsid w:val="00922060"/>
    <w:pPr>
      <w:keepNext/>
      <w:jc w:val="center"/>
      <w:outlineLvl w:val="0"/>
    </w:pPr>
    <w:rPr>
      <w:rFonts w:ascii="Arial Black" w:hAnsi="Arial Black"/>
      <w:b/>
      <w:bCs/>
      <w:sz w:val="40"/>
    </w:rPr>
  </w:style>
  <w:style w:type="paragraph" w:styleId="berschrift2">
    <w:name w:val="heading 2"/>
    <w:basedOn w:val="Standard"/>
    <w:next w:val="Standard"/>
    <w:qFormat/>
    <w:rsid w:val="00922060"/>
    <w:pPr>
      <w:keepNext/>
      <w:spacing w:line="360" w:lineRule="auto"/>
      <w:outlineLvl w:val="1"/>
    </w:pPr>
    <w:rPr>
      <w:rFonts w:ascii="Arial" w:hAnsi="Arial" w:cs="Arial"/>
      <w:b/>
      <w:bCs/>
    </w:rPr>
  </w:style>
  <w:style w:type="paragraph" w:styleId="berschrift3">
    <w:name w:val="heading 3"/>
    <w:basedOn w:val="Standard"/>
    <w:next w:val="Standard"/>
    <w:qFormat/>
    <w:rsid w:val="00922060"/>
    <w:pPr>
      <w:keepNext/>
      <w:jc w:val="center"/>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22060"/>
    <w:pPr>
      <w:ind w:left="748"/>
      <w:jc w:val="both"/>
    </w:pPr>
    <w:rPr>
      <w:rFonts w:ascii="Comic Sans MS" w:hAnsi="Comic Sans MS" w:cs="Arial"/>
      <w:bCs/>
      <w:iCs/>
      <w:szCs w:val="28"/>
    </w:rPr>
  </w:style>
  <w:style w:type="paragraph" w:styleId="Textkrper-Einzug2">
    <w:name w:val="Body Text Indent 2"/>
    <w:basedOn w:val="Standard"/>
    <w:rsid w:val="00922060"/>
    <w:pPr>
      <w:ind w:left="708"/>
      <w:jc w:val="both"/>
    </w:pPr>
    <w:rPr>
      <w:bCs/>
      <w:iCs/>
      <w:szCs w:val="28"/>
    </w:rPr>
  </w:style>
  <w:style w:type="paragraph" w:styleId="Textkrper2">
    <w:name w:val="Body Text 2"/>
    <w:basedOn w:val="Standard"/>
    <w:rsid w:val="00922060"/>
    <w:pPr>
      <w:jc w:val="both"/>
    </w:pPr>
    <w:rPr>
      <w:rFonts w:ascii="Comic Sans MS" w:hAnsi="Comic Sans MS" w:cs="Arial"/>
      <w:bCs/>
      <w:iCs/>
      <w:szCs w:val="28"/>
    </w:rPr>
  </w:style>
  <w:style w:type="paragraph" w:styleId="StandardWeb">
    <w:name w:val="Normal (Web)"/>
    <w:basedOn w:val="Standard"/>
    <w:rsid w:val="00EB3B5A"/>
    <w:pPr>
      <w:spacing w:before="100" w:beforeAutospacing="1" w:after="100" w:afterAutospacing="1"/>
    </w:pPr>
    <w:rPr>
      <w:rFonts w:eastAsia="SimSun"/>
      <w:lang w:eastAsia="zh-CN"/>
    </w:rPr>
  </w:style>
  <w:style w:type="paragraph" w:styleId="Sprechblasentext">
    <w:name w:val="Balloon Text"/>
    <w:basedOn w:val="Standard"/>
    <w:semiHidden/>
    <w:rsid w:val="004D4289"/>
    <w:rPr>
      <w:rFonts w:ascii="Tahoma" w:hAnsi="Tahoma" w:cs="Tahoma"/>
      <w:sz w:val="16"/>
      <w:szCs w:val="16"/>
    </w:rPr>
  </w:style>
  <w:style w:type="character" w:styleId="Hyperlink">
    <w:name w:val="Hyperlink"/>
    <w:basedOn w:val="Absatz-Standardschriftart"/>
    <w:rsid w:val="00350163"/>
    <w:rPr>
      <w:color w:val="0000FF"/>
      <w:u w:val="single"/>
    </w:rPr>
  </w:style>
  <w:style w:type="paragraph" w:styleId="Titel">
    <w:name w:val="Title"/>
    <w:basedOn w:val="Standard"/>
    <w:qFormat/>
    <w:rsid w:val="00733700"/>
    <w:pPr>
      <w:jc w:val="center"/>
    </w:pPr>
    <w:rPr>
      <w:rFonts w:ascii="Comic Sans MS" w:hAnsi="Comic Sans MS"/>
      <w:b/>
      <w:bCs/>
      <w:sz w:val="32"/>
      <w:szCs w:val="32"/>
      <w:lang w:eastAsia="zh-CN"/>
    </w:rPr>
  </w:style>
  <w:style w:type="table" w:styleId="Tabellenraster">
    <w:name w:val="Table Grid"/>
    <w:basedOn w:val="NormaleTabelle"/>
    <w:rsid w:val="00040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basedOn w:val="Standard"/>
    <w:rsid w:val="00240E61"/>
    <w:pPr>
      <w:tabs>
        <w:tab w:val="left" w:pos="567"/>
      </w:tabs>
      <w:overflowPunct w:val="0"/>
      <w:autoSpaceDE w:val="0"/>
      <w:autoSpaceDN w:val="0"/>
      <w:adjustRightInd w:val="0"/>
      <w:ind w:left="284" w:hanging="284"/>
      <w:textAlignment w:val="baseline"/>
    </w:pPr>
    <w:rPr>
      <w:lang w:eastAsia="zh-CN"/>
    </w:rPr>
  </w:style>
  <w:style w:type="character" w:customStyle="1" w:styleId="berschrift1Zchn">
    <w:name w:val="Überschrift 1 Zchn"/>
    <w:basedOn w:val="Absatz-Standardschriftart"/>
    <w:link w:val="berschrift1"/>
    <w:rsid w:val="00F47CEB"/>
    <w:rPr>
      <w:rFonts w:ascii="Arial Black" w:hAnsi="Arial Black"/>
      <w:b/>
      <w:bCs/>
      <w:sz w:val="40"/>
      <w:szCs w:val="24"/>
    </w:rPr>
  </w:style>
  <w:style w:type="paragraph" w:styleId="Kopfzeile">
    <w:name w:val="header"/>
    <w:basedOn w:val="Standard"/>
    <w:link w:val="KopfzeileZchn"/>
    <w:uiPriority w:val="99"/>
    <w:unhideWhenUsed/>
    <w:rsid w:val="00E25FBA"/>
    <w:pPr>
      <w:tabs>
        <w:tab w:val="center" w:pos="4536"/>
        <w:tab w:val="right" w:pos="9072"/>
      </w:tabs>
    </w:pPr>
  </w:style>
  <w:style w:type="character" w:customStyle="1" w:styleId="KopfzeileZchn">
    <w:name w:val="Kopfzeile Zchn"/>
    <w:basedOn w:val="Absatz-Standardschriftart"/>
    <w:link w:val="Kopfzeile"/>
    <w:uiPriority w:val="99"/>
    <w:rsid w:val="00E25FBA"/>
    <w:rPr>
      <w:sz w:val="24"/>
      <w:szCs w:val="24"/>
    </w:rPr>
  </w:style>
  <w:style w:type="paragraph" w:styleId="Fuzeile">
    <w:name w:val="footer"/>
    <w:basedOn w:val="Standard"/>
    <w:link w:val="FuzeileZchn"/>
    <w:uiPriority w:val="99"/>
    <w:unhideWhenUsed/>
    <w:rsid w:val="00E25FBA"/>
    <w:pPr>
      <w:tabs>
        <w:tab w:val="center" w:pos="4536"/>
        <w:tab w:val="right" w:pos="9072"/>
      </w:tabs>
    </w:pPr>
  </w:style>
  <w:style w:type="character" w:customStyle="1" w:styleId="FuzeileZchn">
    <w:name w:val="Fußzeile Zchn"/>
    <w:basedOn w:val="Absatz-Standardschriftart"/>
    <w:link w:val="Fuzeile"/>
    <w:uiPriority w:val="99"/>
    <w:rsid w:val="00E25FBA"/>
    <w:rPr>
      <w:sz w:val="24"/>
      <w:szCs w:val="24"/>
    </w:rPr>
  </w:style>
  <w:style w:type="paragraph" w:styleId="Listenabsatz">
    <w:name w:val="List Paragraph"/>
    <w:basedOn w:val="Standard"/>
    <w:uiPriority w:val="72"/>
    <w:rsid w:val="00FD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6813">
      <w:bodyDiv w:val="1"/>
      <w:marLeft w:val="0"/>
      <w:marRight w:val="0"/>
      <w:marTop w:val="0"/>
      <w:marBottom w:val="0"/>
      <w:divBdr>
        <w:top w:val="none" w:sz="0" w:space="0" w:color="auto"/>
        <w:left w:val="none" w:sz="0" w:space="0" w:color="auto"/>
        <w:bottom w:val="none" w:sz="0" w:space="0" w:color="auto"/>
        <w:right w:val="none" w:sz="0" w:space="0" w:color="auto"/>
      </w:divBdr>
    </w:div>
    <w:div w:id="10924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ike\Anwendungsdaten\Microsoft\Vorlagen\AB%2002%20Reaktion%20mit%20einem%20Indikato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B8A8-76D3-46A6-981A-1E072AF8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 02 Reaktion mit einem Indikator.dot</Template>
  <TotalTime>0</TotalTime>
  <Pages>4</Pages>
  <Words>695</Words>
  <Characters>4380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MSS –</vt:lpstr>
      <vt:lpstr>MSS –</vt:lpstr>
    </vt:vector>
  </TitlesOfParts>
  <Compan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dc:title>
  <dc:creator>-</dc:creator>
  <cp:lastModifiedBy>Ertelt, Ulrike (LS)</cp:lastModifiedBy>
  <cp:revision>8</cp:revision>
  <cp:lastPrinted>2013-04-23T14:22:00Z</cp:lastPrinted>
  <dcterms:created xsi:type="dcterms:W3CDTF">2013-04-16T11:01:00Z</dcterms:created>
  <dcterms:modified xsi:type="dcterms:W3CDTF">2013-06-11T11:46:00Z</dcterms:modified>
</cp:coreProperties>
</file>