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5EDE" w14:textId="7062B6F3" w:rsidR="004D455B" w:rsidRPr="00D94672" w:rsidRDefault="00E65938" w:rsidP="00E65938">
      <w:pPr>
        <w:spacing w:after="120"/>
        <w:jc w:val="left"/>
        <w:rPr>
          <w:b/>
          <w:bCs/>
        </w:rPr>
      </w:pPr>
      <w:r w:rsidRPr="00D94672">
        <w:rPr>
          <w:b/>
          <w:bCs/>
        </w:rPr>
        <w:t>Ziel</w:t>
      </w:r>
    </w:p>
    <w:p w14:paraId="2B18F898" w14:textId="1025FB2A" w:rsidR="00E65938" w:rsidRDefault="009050D2" w:rsidP="00C439EA">
      <w:pPr>
        <w:pBdr>
          <w:bottom w:val="single" w:sz="4" w:space="4" w:color="auto"/>
        </w:pBdr>
        <w:spacing w:after="120"/>
        <w:jc w:val="left"/>
      </w:pPr>
      <w:r>
        <w:t xml:space="preserve">Sie können </w:t>
      </w:r>
      <w:r w:rsidR="00597C4A">
        <w:t>die Begriffe „Unbestimmtheit“, „Realität“ und „Messung“ anwenden und Situationen damit analysieren</w:t>
      </w:r>
      <w:r w:rsidR="004532A0">
        <w:t>.</w:t>
      </w:r>
    </w:p>
    <w:p w14:paraId="4B0DC9FC" w14:textId="56D8CFC2" w:rsidR="00683E43" w:rsidRPr="00BD4A8D" w:rsidRDefault="00597C4A" w:rsidP="00683E43">
      <w:pPr>
        <w:pStyle w:val="Listenabsatz"/>
        <w:numPr>
          <w:ilvl w:val="0"/>
          <w:numId w:val="39"/>
        </w:numPr>
        <w:spacing w:after="120"/>
        <w:ind w:left="357" w:hanging="357"/>
        <w:contextualSpacing w:val="0"/>
        <w:jc w:val="left"/>
        <w:rPr>
          <w:b/>
          <w:bCs/>
        </w:rPr>
      </w:pPr>
      <w:r>
        <w:rPr>
          <w:b/>
          <w:bCs/>
        </w:rPr>
        <w:t>Unbestimmtheit, Realität und Messung</w:t>
      </w:r>
    </w:p>
    <w:p w14:paraId="7E1C054B" w14:textId="26420862" w:rsidR="004532A0" w:rsidRDefault="00597C4A" w:rsidP="00683E43">
      <w:pPr>
        <w:pStyle w:val="Listenabsatz"/>
        <w:numPr>
          <w:ilvl w:val="1"/>
          <w:numId w:val="45"/>
        </w:numPr>
        <w:spacing w:after="120"/>
        <w:ind w:left="709"/>
        <w:contextualSpacing w:val="0"/>
        <w:jc w:val="left"/>
      </w:pPr>
      <w:r>
        <w:t xml:space="preserve">Beschreiben Sie, anhand welcher Messergebnisse man sehen kann, dass der Ort des </w:t>
      </w:r>
      <w:r w:rsidR="00237F80">
        <w:t>Quantenobjekt</w:t>
      </w:r>
      <w:r>
        <w:t>s zwischendurch unbestimmt ist,</w:t>
      </w:r>
      <w:r>
        <w:br/>
      </w:r>
      <w:r w:rsidR="00237F80">
        <w:t>i</w:t>
      </w:r>
      <w:r>
        <w:t>) beim Doppelspalt-Experiment,</w:t>
      </w:r>
      <w:r>
        <w:br/>
      </w:r>
      <w:r w:rsidR="00237F80">
        <w:t>ii</w:t>
      </w:r>
      <w:r>
        <w:t>) beim Interferometer-Experiment</w:t>
      </w:r>
      <w:r w:rsidR="00683E43">
        <w:t>.</w:t>
      </w:r>
    </w:p>
    <w:p w14:paraId="53B73CC6" w14:textId="31855B9C" w:rsidR="004532A0" w:rsidRDefault="00237F80" w:rsidP="00683E43">
      <w:pPr>
        <w:pStyle w:val="Listenabsatz"/>
        <w:numPr>
          <w:ilvl w:val="1"/>
          <w:numId w:val="45"/>
        </w:numPr>
        <w:spacing w:after="120"/>
        <w:ind w:left="709"/>
        <w:contextualSpacing w:val="0"/>
        <w:jc w:val="left"/>
      </w:pPr>
      <w:r>
        <w:t xml:space="preserve">Erläutern Sie, wie mit Detektoren an geeigneten Stellen „Realität“ bezüglich des Ortes geschaffen werden kann, </w:t>
      </w:r>
      <w:r>
        <w:br/>
        <w:t>i) beim Doppelspalt-Experiment,</w:t>
      </w:r>
      <w:r>
        <w:br/>
        <w:t>ii) beim Interferometer-Experiment</w:t>
      </w:r>
      <w:r w:rsidR="004532A0">
        <w:t>.</w:t>
      </w:r>
    </w:p>
    <w:p w14:paraId="64183940" w14:textId="254A2F6A" w:rsidR="00237F80" w:rsidRDefault="00237F80" w:rsidP="00683E43">
      <w:pPr>
        <w:pStyle w:val="Listenabsatz"/>
        <w:numPr>
          <w:ilvl w:val="1"/>
          <w:numId w:val="45"/>
        </w:numPr>
        <w:spacing w:after="120"/>
        <w:ind w:left="709"/>
        <w:contextualSpacing w:val="0"/>
        <w:jc w:val="left"/>
      </w:pPr>
      <w:r>
        <w:t>„Ist der Mond auch da, wenn man nicht hinsieht?“ so lautet eine berühmte Frage.</w:t>
      </w:r>
      <w:r>
        <w:br/>
        <w:t>Was meinen Sie? Begründe, wie man aufgrund der Quantenphysik zu dieser Aussage kommen könnte und argumentieren Sie für „ja“ oder für „nein“.</w:t>
      </w:r>
    </w:p>
    <w:p w14:paraId="393098F9" w14:textId="6BE5A979" w:rsidR="00683E43" w:rsidRDefault="00683E43" w:rsidP="00237F80">
      <w:pPr>
        <w:spacing w:after="120"/>
        <w:ind w:left="349"/>
        <w:jc w:val="left"/>
      </w:pPr>
    </w:p>
    <w:p w14:paraId="4999F8A9" w14:textId="77777777" w:rsidR="005C12EE" w:rsidRDefault="005C12EE">
      <w:pPr>
        <w:jc w:val="left"/>
        <w:rPr>
          <w:b/>
          <w:bCs/>
        </w:rPr>
      </w:pPr>
      <w:r>
        <w:rPr>
          <w:b/>
          <w:bCs/>
        </w:rPr>
        <w:br w:type="page"/>
      </w:r>
    </w:p>
    <w:p w14:paraId="13CD6A67" w14:textId="0D532408" w:rsidR="00CD3A26" w:rsidRDefault="002C0EF8" w:rsidP="002C0EF8">
      <w:pPr>
        <w:spacing w:after="120"/>
        <w:jc w:val="left"/>
        <w:rPr>
          <w:b/>
          <w:bCs/>
        </w:rPr>
      </w:pPr>
      <w:r w:rsidRPr="002C0EF8">
        <w:rPr>
          <w:b/>
          <w:bCs/>
        </w:rPr>
        <w:lastRenderedPageBreak/>
        <w:t>Lösung</w:t>
      </w:r>
      <w:r>
        <w:rPr>
          <w:b/>
          <w:bCs/>
        </w:rPr>
        <w:t>en</w:t>
      </w:r>
    </w:p>
    <w:p w14:paraId="114D5B0E" w14:textId="0A8EEBEE" w:rsidR="002C0EF8" w:rsidRPr="002C0EF8" w:rsidRDefault="002C0EF8" w:rsidP="002C0EF8">
      <w:pPr>
        <w:spacing w:after="120"/>
        <w:jc w:val="left"/>
        <w:rPr>
          <w:b/>
          <w:bCs/>
        </w:rPr>
      </w:pPr>
      <w:r>
        <w:rPr>
          <w:b/>
          <w:bCs/>
        </w:rPr>
        <w:t>Aufgabe 1:</w:t>
      </w:r>
    </w:p>
    <w:p w14:paraId="6C8DE170" w14:textId="41D00C17" w:rsidR="002C0EF8" w:rsidRDefault="00237F80" w:rsidP="00CD3A26">
      <w:pPr>
        <w:pStyle w:val="Listenabsatz"/>
        <w:numPr>
          <w:ilvl w:val="1"/>
          <w:numId w:val="39"/>
        </w:numPr>
        <w:spacing w:after="120"/>
        <w:ind w:left="709"/>
        <w:contextualSpacing w:val="0"/>
        <w:jc w:val="left"/>
      </w:pPr>
      <w:r>
        <w:t>i) Es ist unbestimmt, durch welchen Spalt das Quantenobjekt geht. Würde das Quantenobjekt jeweils genau durch einen Spalt gehen, dann müsste man die Summenverteilung bekommen und nicht das Interferenzmuster</w:t>
      </w:r>
      <w:r w:rsidR="002C0EF8">
        <w:t>.</w:t>
      </w:r>
      <w:r>
        <w:br/>
        <w:t>ii) Es ist unbestimmt, ob das Quantenobjekt am ersten Strahlteiler reflektiert oder durchgelassen wird. Andernfalls würde man auch hier kein Interferenzmuster beobachten können.</w:t>
      </w:r>
    </w:p>
    <w:p w14:paraId="44B37434" w14:textId="01944B79" w:rsidR="008B76A8" w:rsidRDefault="00237F80" w:rsidP="00CD3A26">
      <w:pPr>
        <w:pStyle w:val="Listenabsatz"/>
        <w:numPr>
          <w:ilvl w:val="1"/>
          <w:numId w:val="39"/>
        </w:numPr>
        <w:spacing w:after="120"/>
        <w:ind w:left="709"/>
        <w:contextualSpacing w:val="0"/>
        <w:jc w:val="left"/>
      </w:pPr>
      <w:r>
        <w:t>i) Wenn man an jedem Spalt eine Ortsmessung macht, erhält man ein eindeutiges Messergebnis. Das Quantenobjekt, das vor der Messung in einem unbestimmten Ortszustand war, ist nach der Messung „real“ am Ort von einem der beiden Detektoren. Man kann sagen, durch die Messung wurde „ein Stück Realität“ geschaffen</w:t>
      </w:r>
      <w:r w:rsidR="008B76A8">
        <w:t>.</w:t>
      </w:r>
      <w:r>
        <w:br/>
        <w:t>ii) Analog kann man im Interferometer in beiden Armen einen Detektor aufstellen, auch dieser erzeugt einen bestimmten Ort für das Quantenobjekt.</w:t>
      </w:r>
    </w:p>
    <w:p w14:paraId="092912EA" w14:textId="6227138D" w:rsidR="0075378C" w:rsidRDefault="00237F80" w:rsidP="00D77D14">
      <w:pPr>
        <w:pStyle w:val="Listenabsatz"/>
        <w:numPr>
          <w:ilvl w:val="1"/>
          <w:numId w:val="39"/>
        </w:numPr>
        <w:spacing w:after="120"/>
        <w:ind w:left="709"/>
        <w:contextualSpacing w:val="0"/>
        <w:jc w:val="left"/>
      </w:pPr>
      <w:r>
        <w:t>Wenn man an dem Quantenobjekt in unseren beiden Beispielen nicht beobachtet, d.h. an ihnen keine Messung vornimmt, dann kann man tatsächlich nicht sagen, ob sie hier oder dort sind. Ihr Ort ist unbestimmt.</w:t>
      </w:r>
      <w:r w:rsidR="00C439EA">
        <w:t xml:space="preserve"> </w:t>
      </w:r>
      <w:r>
        <w:t xml:space="preserve">Insofern könnte man diesen Gedanken </w:t>
      </w:r>
      <w:proofErr w:type="gramStart"/>
      <w:r>
        <w:t>durchaus auf</w:t>
      </w:r>
      <w:proofErr w:type="gramEnd"/>
      <w:r>
        <w:t xml:space="preserve"> den Mond übertragen.</w:t>
      </w:r>
      <w:r w:rsidR="00C439EA">
        <w:t xml:space="preserve"> Sie glauben </w:t>
      </w:r>
      <w:r>
        <w:t xml:space="preserve">aber wahrscheinlich nicht ernsthaft, dass der Mond ohne eine beobachtende Person seine Bahn </w:t>
      </w:r>
      <w:r w:rsidR="00C439EA">
        <w:t xml:space="preserve">nicht </w:t>
      </w:r>
      <w:r>
        <w:t>weiterzieht.</w:t>
      </w:r>
      <w:r>
        <w:br/>
        <w:t xml:space="preserve">Der Mond ist ein so großes Objekt, dass er ständig Wechselwirkungen ausgesetzt ist: </w:t>
      </w:r>
      <w:proofErr w:type="gramStart"/>
      <w:r>
        <w:t>Licht</w:t>
      </w:r>
      <w:proofErr w:type="gramEnd"/>
      <w:r>
        <w:t xml:space="preserve"> das von ihm gestreut wird; das Magnetfeld des Mondes beeinflusst seine Umgebung usw. Da stellt sich </w:t>
      </w:r>
      <w:proofErr w:type="gramStart"/>
      <w:r>
        <w:t>natürlich die</w:t>
      </w:r>
      <w:proofErr w:type="gramEnd"/>
      <w:r>
        <w:t xml:space="preserve"> Frage: Ist die Streuung von Licht am Mond bereits eine Ortsmessung? Oder muss das Licht dazu erst in einen Detektor oder ein Auge fallen? Ist vielleicht sogar ein Bewusstsein nötig, damit der Ort des Mondes zum Fakt wird? Diese Fragen sind noch nicht geklärt. Es gibt verschiedene Lösungs-Ansätze. Einer davon </w:t>
      </w:r>
      <w:r w:rsidR="00C439EA">
        <w:t>geht so: W</w:t>
      </w:r>
      <w:r>
        <w:t xml:space="preserve">enn die Messanordnung nur komplex genug ist (makroskopisches Messgerät oder gar Beobachter) dann bricht die Unbestimmtheit von </w:t>
      </w:r>
      <w:proofErr w:type="gramStart"/>
      <w:r>
        <w:t>alleine</w:t>
      </w:r>
      <w:proofErr w:type="gramEnd"/>
      <w:r>
        <w:t xml:space="preserve"> zusammen. Ein anderer Ansatz ist die Viele-Welten-Theorie.</w:t>
      </w:r>
    </w:p>
    <w:sectPr w:rsidR="0075378C" w:rsidSect="00581D91">
      <w:headerReference w:type="default" r:id="rId8"/>
      <w:footerReference w:type="even" r:id="rId9"/>
      <w:footerReference w:type="default" r:id="rId10"/>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26AD" w14:textId="77777777" w:rsidR="00BE6B38" w:rsidRDefault="00BE6B38" w:rsidP="00762DC9">
      <w:pPr>
        <w:spacing w:after="0" w:line="240" w:lineRule="auto"/>
      </w:pPr>
      <w:r>
        <w:separator/>
      </w:r>
    </w:p>
  </w:endnote>
  <w:endnote w:type="continuationSeparator" w:id="0">
    <w:p w14:paraId="6321B857" w14:textId="77777777" w:rsidR="00BE6B38" w:rsidRDefault="00BE6B38"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24FC5DF3" w:rsidR="009A6261" w:rsidRPr="00E65938" w:rsidRDefault="00B91F8B" w:rsidP="00B91F8B">
    <w:pPr>
      <w:pStyle w:val="Fuzeile"/>
      <w:spacing w:line="360" w:lineRule="auto"/>
      <w:rPr>
        <w:lang w:val="en-US"/>
      </w:rPr>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27"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842999">
      <w:rPr>
        <w:lang w:val="en-US"/>
      </w:rPr>
      <w:t>J. Küblbeck</w:t>
    </w:r>
    <w:r w:rsidR="00FC236C">
      <w:rPr>
        <w:lang w:val="en-US"/>
      </w:rPr>
      <w:t xml:space="preserve">  </w:t>
    </w:r>
    <w:hyperlink r:id="rId1" w:history="1">
      <w:r w:rsidRPr="00E65938">
        <w:rPr>
          <w:rStyle w:val="Hyperlink"/>
          <w:lang w:val="en-US"/>
        </w:rPr>
        <w:t>CC BY 4.0</w:t>
      </w:r>
    </w:hyperlink>
    <w:r w:rsidRPr="00E65938">
      <w:rPr>
        <w:lang w:val="en-US"/>
      </w:rPr>
      <w:t xml:space="preserve"> </w:t>
    </w:r>
    <w:r w:rsidRPr="00E65938">
      <w:rPr>
        <w:lang w:val="en-US"/>
      </w:rPr>
      <w:tab/>
    </w:r>
    <w:r w:rsidRPr="00E65938">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CBDD" w14:textId="77777777" w:rsidR="00BE6B38" w:rsidRDefault="00BE6B38" w:rsidP="00762DC9">
      <w:pPr>
        <w:spacing w:after="0" w:line="240" w:lineRule="auto"/>
      </w:pPr>
      <w:r>
        <w:separator/>
      </w:r>
    </w:p>
  </w:footnote>
  <w:footnote w:type="continuationSeparator" w:id="0">
    <w:p w14:paraId="44F43229" w14:textId="77777777" w:rsidR="00BE6B38" w:rsidRDefault="00BE6B38"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24F2C88F" w:rsidR="00FC5F3F" w:rsidRPr="00236C2B" w:rsidRDefault="00597C4A" w:rsidP="00FC5F3F">
                          <w:pPr>
                            <w:jc w:val="center"/>
                            <w:rPr>
                              <w:color w:val="000000" w:themeColor="text1"/>
                            </w:rPr>
                          </w:pPr>
                          <w:r>
                            <w:rPr>
                              <w:b/>
                              <w:color w:val="000000" w:themeColor="text1"/>
                              <w:sz w:val="36"/>
                              <w:szCs w:val="36"/>
                            </w:rPr>
                            <w:t>Unbestimmtheit, Realität und Messung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26"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24F2C88F" w:rsidR="00FC5F3F" w:rsidRPr="00236C2B" w:rsidRDefault="00597C4A" w:rsidP="00FC5F3F">
                    <w:pPr>
                      <w:jc w:val="center"/>
                      <w:rPr>
                        <w:color w:val="000000" w:themeColor="text1"/>
                      </w:rPr>
                    </w:pPr>
                    <w:r>
                      <w:rPr>
                        <w:b/>
                        <w:color w:val="000000" w:themeColor="text1"/>
                        <w:sz w:val="36"/>
                        <w:szCs w:val="36"/>
                      </w:rPr>
                      <w:t>Unbestimmtheit, Realität und Messung</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9C56BA"/>
    <w:multiLevelType w:val="hybridMultilevel"/>
    <w:tmpl w:val="12AE0764"/>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F23736"/>
    <w:multiLevelType w:val="hybridMultilevel"/>
    <w:tmpl w:val="7462374A"/>
    <w:lvl w:ilvl="0" w:tplc="0407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89138F"/>
    <w:multiLevelType w:val="hybridMultilevel"/>
    <w:tmpl w:val="37785912"/>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112B3FAF"/>
    <w:multiLevelType w:val="hybridMultilevel"/>
    <w:tmpl w:val="37785912"/>
    <w:lvl w:ilvl="0" w:tplc="FFFFFFFF">
      <w:start w:val="1"/>
      <w:numFmt w:val="lowerLetter"/>
      <w:lvlText w:val="%1)"/>
      <w:lvlJc w:val="left"/>
      <w:pPr>
        <w:ind w:left="1808" w:hanging="360"/>
      </w:pPr>
    </w:lvl>
    <w:lvl w:ilvl="1" w:tplc="FFFFFFFF" w:tentative="1">
      <w:start w:val="1"/>
      <w:numFmt w:val="lowerLetter"/>
      <w:lvlText w:val="%2."/>
      <w:lvlJc w:val="left"/>
      <w:pPr>
        <w:ind w:left="2528" w:hanging="360"/>
      </w:pPr>
    </w:lvl>
    <w:lvl w:ilvl="2" w:tplc="FFFFFFFF" w:tentative="1">
      <w:start w:val="1"/>
      <w:numFmt w:val="lowerRoman"/>
      <w:lvlText w:val="%3."/>
      <w:lvlJc w:val="right"/>
      <w:pPr>
        <w:ind w:left="3248" w:hanging="180"/>
      </w:pPr>
    </w:lvl>
    <w:lvl w:ilvl="3" w:tplc="FFFFFFFF" w:tentative="1">
      <w:start w:val="1"/>
      <w:numFmt w:val="decimal"/>
      <w:lvlText w:val="%4."/>
      <w:lvlJc w:val="left"/>
      <w:pPr>
        <w:ind w:left="3968" w:hanging="360"/>
      </w:pPr>
    </w:lvl>
    <w:lvl w:ilvl="4" w:tplc="FFFFFFFF" w:tentative="1">
      <w:start w:val="1"/>
      <w:numFmt w:val="lowerLetter"/>
      <w:lvlText w:val="%5."/>
      <w:lvlJc w:val="left"/>
      <w:pPr>
        <w:ind w:left="4688" w:hanging="360"/>
      </w:pPr>
    </w:lvl>
    <w:lvl w:ilvl="5" w:tplc="FFFFFFFF" w:tentative="1">
      <w:start w:val="1"/>
      <w:numFmt w:val="lowerRoman"/>
      <w:lvlText w:val="%6."/>
      <w:lvlJc w:val="right"/>
      <w:pPr>
        <w:ind w:left="5408" w:hanging="180"/>
      </w:pPr>
    </w:lvl>
    <w:lvl w:ilvl="6" w:tplc="FFFFFFFF" w:tentative="1">
      <w:start w:val="1"/>
      <w:numFmt w:val="decimal"/>
      <w:lvlText w:val="%7."/>
      <w:lvlJc w:val="left"/>
      <w:pPr>
        <w:ind w:left="6128" w:hanging="360"/>
      </w:pPr>
    </w:lvl>
    <w:lvl w:ilvl="7" w:tplc="FFFFFFFF" w:tentative="1">
      <w:start w:val="1"/>
      <w:numFmt w:val="lowerLetter"/>
      <w:lvlText w:val="%8."/>
      <w:lvlJc w:val="left"/>
      <w:pPr>
        <w:ind w:left="6848" w:hanging="360"/>
      </w:pPr>
    </w:lvl>
    <w:lvl w:ilvl="8" w:tplc="FFFFFFFF" w:tentative="1">
      <w:start w:val="1"/>
      <w:numFmt w:val="lowerRoman"/>
      <w:lvlText w:val="%9."/>
      <w:lvlJc w:val="right"/>
      <w:pPr>
        <w:ind w:left="7568" w:hanging="180"/>
      </w:pPr>
    </w:lvl>
  </w:abstractNum>
  <w:abstractNum w:abstractNumId="8"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275710"/>
    <w:multiLevelType w:val="hybridMultilevel"/>
    <w:tmpl w:val="B60A4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40474C"/>
    <w:multiLevelType w:val="hybridMultilevel"/>
    <w:tmpl w:val="D7FC574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0661728"/>
    <w:multiLevelType w:val="hybridMultilevel"/>
    <w:tmpl w:val="F3A469BE"/>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3035127"/>
    <w:multiLevelType w:val="hybridMultilevel"/>
    <w:tmpl w:val="0130056A"/>
    <w:lvl w:ilvl="0" w:tplc="E772998A">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B56F83"/>
    <w:multiLevelType w:val="hybridMultilevel"/>
    <w:tmpl w:val="47AE4130"/>
    <w:lvl w:ilvl="0" w:tplc="FFFFFFFF">
      <w:start w:val="1"/>
      <w:numFmt w:val="decimal"/>
      <w:lvlText w:val="%1."/>
      <w:lvlJc w:val="left"/>
      <w:pPr>
        <w:ind w:left="360" w:hanging="360"/>
      </w:pPr>
    </w:lvl>
    <w:lvl w:ilvl="1" w:tplc="04070017">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4B61FD1"/>
    <w:multiLevelType w:val="hybridMultilevel"/>
    <w:tmpl w:val="433814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E9663D7"/>
    <w:multiLevelType w:val="hybridMultilevel"/>
    <w:tmpl w:val="E2266E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F4A7011"/>
    <w:multiLevelType w:val="hybridMultilevel"/>
    <w:tmpl w:val="C0A8681A"/>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69C2CAF"/>
    <w:multiLevelType w:val="hybridMultilevel"/>
    <w:tmpl w:val="028C2666"/>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D215169"/>
    <w:multiLevelType w:val="hybridMultilevel"/>
    <w:tmpl w:val="95BCF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91E384C"/>
    <w:multiLevelType w:val="hybridMultilevel"/>
    <w:tmpl w:val="C7082A50"/>
    <w:lvl w:ilvl="0" w:tplc="FFFFFFFF">
      <w:start w:val="1"/>
      <w:numFmt w:val="decimal"/>
      <w:lvlText w:val="%1."/>
      <w:lvlJc w:val="left"/>
      <w:pPr>
        <w:ind w:left="709" w:hanging="360"/>
      </w:pPr>
    </w:lvl>
    <w:lvl w:ilvl="1" w:tplc="04070017">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34"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05D50B7"/>
    <w:multiLevelType w:val="hybridMultilevel"/>
    <w:tmpl w:val="A34621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3A17FBE"/>
    <w:multiLevelType w:val="hybridMultilevel"/>
    <w:tmpl w:val="FFDAD46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579252C2"/>
    <w:multiLevelType w:val="hybridMultilevel"/>
    <w:tmpl w:val="737A7A14"/>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945016C"/>
    <w:multiLevelType w:val="hybridMultilevel"/>
    <w:tmpl w:val="46F460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6421AE9"/>
    <w:multiLevelType w:val="hybridMultilevel"/>
    <w:tmpl w:val="2B34C9C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32"/>
  </w:num>
  <w:num w:numId="2" w16cid:durableId="1803225420">
    <w:abstractNumId w:val="0"/>
  </w:num>
  <w:num w:numId="3" w16cid:durableId="870611624">
    <w:abstractNumId w:val="25"/>
  </w:num>
  <w:num w:numId="4" w16cid:durableId="291638428">
    <w:abstractNumId w:val="34"/>
  </w:num>
  <w:num w:numId="5" w16cid:durableId="169411284">
    <w:abstractNumId w:val="24"/>
  </w:num>
  <w:num w:numId="6" w16cid:durableId="1029331419">
    <w:abstractNumId w:val="16"/>
  </w:num>
  <w:num w:numId="7" w16cid:durableId="502622797">
    <w:abstractNumId w:val="10"/>
  </w:num>
  <w:num w:numId="8" w16cid:durableId="1263150391">
    <w:abstractNumId w:val="28"/>
  </w:num>
  <w:num w:numId="9" w16cid:durableId="1664822022">
    <w:abstractNumId w:val="20"/>
  </w:num>
  <w:num w:numId="10" w16cid:durableId="1698196000">
    <w:abstractNumId w:val="3"/>
  </w:num>
  <w:num w:numId="11" w16cid:durableId="609123686">
    <w:abstractNumId w:val="30"/>
  </w:num>
  <w:num w:numId="12" w16cid:durableId="1504737416">
    <w:abstractNumId w:val="44"/>
  </w:num>
  <w:num w:numId="13" w16cid:durableId="231670708">
    <w:abstractNumId w:val="1"/>
  </w:num>
  <w:num w:numId="14" w16cid:durableId="922907581">
    <w:abstractNumId w:val="9"/>
  </w:num>
  <w:num w:numId="15" w16cid:durableId="1417244916">
    <w:abstractNumId w:val="26"/>
  </w:num>
  <w:num w:numId="16" w16cid:durableId="123234397">
    <w:abstractNumId w:val="37"/>
  </w:num>
  <w:num w:numId="17" w16cid:durableId="1708523969">
    <w:abstractNumId w:val="29"/>
  </w:num>
  <w:num w:numId="18" w16cid:durableId="692070679">
    <w:abstractNumId w:val="4"/>
  </w:num>
  <w:num w:numId="19" w16cid:durableId="290332073">
    <w:abstractNumId w:val="13"/>
  </w:num>
  <w:num w:numId="20" w16cid:durableId="1822842311">
    <w:abstractNumId w:val="21"/>
  </w:num>
  <w:num w:numId="21" w16cid:durableId="1607887270">
    <w:abstractNumId w:val="40"/>
  </w:num>
  <w:num w:numId="22" w16cid:durableId="777985800">
    <w:abstractNumId w:val="12"/>
  </w:num>
  <w:num w:numId="23" w16cid:durableId="343020963">
    <w:abstractNumId w:val="38"/>
  </w:num>
  <w:num w:numId="24" w16cid:durableId="597835579">
    <w:abstractNumId w:val="35"/>
  </w:num>
  <w:num w:numId="25" w16cid:durableId="227036075">
    <w:abstractNumId w:val="8"/>
  </w:num>
  <w:num w:numId="26" w16cid:durableId="994188227">
    <w:abstractNumId w:val="22"/>
  </w:num>
  <w:num w:numId="27" w16cid:durableId="274555786">
    <w:abstractNumId w:val="23"/>
  </w:num>
  <w:num w:numId="28" w16cid:durableId="1689715855">
    <w:abstractNumId w:val="2"/>
  </w:num>
  <w:num w:numId="29" w16cid:durableId="1824195881">
    <w:abstractNumId w:val="17"/>
  </w:num>
  <w:num w:numId="30" w16cid:durableId="2034763485">
    <w:abstractNumId w:val="43"/>
  </w:num>
  <w:num w:numId="31" w16cid:durableId="1634872265">
    <w:abstractNumId w:val="27"/>
  </w:num>
  <w:num w:numId="32" w16cid:durableId="1065567237">
    <w:abstractNumId w:val="5"/>
  </w:num>
  <w:num w:numId="33" w16cid:durableId="1265335401">
    <w:abstractNumId w:val="18"/>
  </w:num>
  <w:num w:numId="34" w16cid:durableId="945960421">
    <w:abstractNumId w:val="36"/>
  </w:num>
  <w:num w:numId="35" w16cid:durableId="828517353">
    <w:abstractNumId w:val="42"/>
  </w:num>
  <w:num w:numId="36" w16cid:durableId="722018746">
    <w:abstractNumId w:val="11"/>
  </w:num>
  <w:num w:numId="37" w16cid:durableId="1831365549">
    <w:abstractNumId w:val="14"/>
  </w:num>
  <w:num w:numId="38" w16cid:durableId="88351519">
    <w:abstractNumId w:val="19"/>
  </w:num>
  <w:num w:numId="39" w16cid:durableId="331371669">
    <w:abstractNumId w:val="15"/>
  </w:num>
  <w:num w:numId="40" w16cid:durableId="1123378213">
    <w:abstractNumId w:val="31"/>
  </w:num>
  <w:num w:numId="41" w16cid:durableId="803738576">
    <w:abstractNumId w:val="41"/>
  </w:num>
  <w:num w:numId="42" w16cid:durableId="441271308">
    <w:abstractNumId w:val="39"/>
  </w:num>
  <w:num w:numId="43" w16cid:durableId="1427996016">
    <w:abstractNumId w:val="6"/>
  </w:num>
  <w:num w:numId="44" w16cid:durableId="1421216621">
    <w:abstractNumId w:val="7"/>
  </w:num>
  <w:num w:numId="45" w16cid:durableId="213236309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260"/>
    <w:rsid w:val="00000574"/>
    <w:rsid w:val="00000B24"/>
    <w:rsid w:val="00000C10"/>
    <w:rsid w:val="000011E3"/>
    <w:rsid w:val="00001F58"/>
    <w:rsid w:val="00002419"/>
    <w:rsid w:val="00002465"/>
    <w:rsid w:val="000035C3"/>
    <w:rsid w:val="00003A91"/>
    <w:rsid w:val="00003EC4"/>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F71"/>
    <w:rsid w:val="00053062"/>
    <w:rsid w:val="00055F01"/>
    <w:rsid w:val="00056E6F"/>
    <w:rsid w:val="00057B0B"/>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8687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A717E"/>
    <w:rsid w:val="000B0B3E"/>
    <w:rsid w:val="000B3326"/>
    <w:rsid w:val="000B44CD"/>
    <w:rsid w:val="000B4AB3"/>
    <w:rsid w:val="000B4DFC"/>
    <w:rsid w:val="000B625B"/>
    <w:rsid w:val="000B6560"/>
    <w:rsid w:val="000B718D"/>
    <w:rsid w:val="000C043F"/>
    <w:rsid w:val="000C10D0"/>
    <w:rsid w:val="000C45F6"/>
    <w:rsid w:val="000C47B2"/>
    <w:rsid w:val="000C4E18"/>
    <w:rsid w:val="000C50CA"/>
    <w:rsid w:val="000C5515"/>
    <w:rsid w:val="000C68A1"/>
    <w:rsid w:val="000D027C"/>
    <w:rsid w:val="000D0E14"/>
    <w:rsid w:val="000D11DA"/>
    <w:rsid w:val="000D199B"/>
    <w:rsid w:val="000D204D"/>
    <w:rsid w:val="000D2AE4"/>
    <w:rsid w:val="000D3260"/>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77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37C81"/>
    <w:rsid w:val="00140894"/>
    <w:rsid w:val="00142B0D"/>
    <w:rsid w:val="00142D28"/>
    <w:rsid w:val="001439C5"/>
    <w:rsid w:val="00143E07"/>
    <w:rsid w:val="001445A7"/>
    <w:rsid w:val="0014758C"/>
    <w:rsid w:val="00150232"/>
    <w:rsid w:val="00151025"/>
    <w:rsid w:val="001529E2"/>
    <w:rsid w:val="00153474"/>
    <w:rsid w:val="001537D0"/>
    <w:rsid w:val="00155413"/>
    <w:rsid w:val="00157E19"/>
    <w:rsid w:val="0016035D"/>
    <w:rsid w:val="00160441"/>
    <w:rsid w:val="00160443"/>
    <w:rsid w:val="00161CD0"/>
    <w:rsid w:val="00161CD1"/>
    <w:rsid w:val="00163676"/>
    <w:rsid w:val="00163C21"/>
    <w:rsid w:val="00165495"/>
    <w:rsid w:val="00165B21"/>
    <w:rsid w:val="00167A04"/>
    <w:rsid w:val="00167D0F"/>
    <w:rsid w:val="00170045"/>
    <w:rsid w:val="001701B5"/>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114"/>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5D0F"/>
    <w:rsid w:val="001B6570"/>
    <w:rsid w:val="001B7684"/>
    <w:rsid w:val="001C1001"/>
    <w:rsid w:val="001C2E70"/>
    <w:rsid w:val="001C3846"/>
    <w:rsid w:val="001C4A5F"/>
    <w:rsid w:val="001C4E18"/>
    <w:rsid w:val="001C5185"/>
    <w:rsid w:val="001C6834"/>
    <w:rsid w:val="001C6894"/>
    <w:rsid w:val="001C7510"/>
    <w:rsid w:val="001C785E"/>
    <w:rsid w:val="001D0D4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1F7"/>
    <w:rsid w:val="002013F1"/>
    <w:rsid w:val="00201685"/>
    <w:rsid w:val="00202E7E"/>
    <w:rsid w:val="002030B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6349"/>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E94"/>
    <w:rsid w:val="00227F1F"/>
    <w:rsid w:val="00230A73"/>
    <w:rsid w:val="002310EE"/>
    <w:rsid w:val="002321F7"/>
    <w:rsid w:val="002341CB"/>
    <w:rsid w:val="002345C9"/>
    <w:rsid w:val="00234C77"/>
    <w:rsid w:val="002353FD"/>
    <w:rsid w:val="00235841"/>
    <w:rsid w:val="00235E5F"/>
    <w:rsid w:val="0023609F"/>
    <w:rsid w:val="00236A8D"/>
    <w:rsid w:val="00236C2B"/>
    <w:rsid w:val="00237B61"/>
    <w:rsid w:val="00237F80"/>
    <w:rsid w:val="0024033E"/>
    <w:rsid w:val="002406ED"/>
    <w:rsid w:val="00240AB7"/>
    <w:rsid w:val="00241CAE"/>
    <w:rsid w:val="0024273F"/>
    <w:rsid w:val="002440AA"/>
    <w:rsid w:val="0024419E"/>
    <w:rsid w:val="00244A26"/>
    <w:rsid w:val="0024532E"/>
    <w:rsid w:val="00246412"/>
    <w:rsid w:val="002470EB"/>
    <w:rsid w:val="002474BF"/>
    <w:rsid w:val="002510E3"/>
    <w:rsid w:val="00251AB9"/>
    <w:rsid w:val="00252003"/>
    <w:rsid w:val="0025236C"/>
    <w:rsid w:val="00252BB3"/>
    <w:rsid w:val="0025328D"/>
    <w:rsid w:val="00253613"/>
    <w:rsid w:val="00254325"/>
    <w:rsid w:val="0025436D"/>
    <w:rsid w:val="00256D26"/>
    <w:rsid w:val="00256EEC"/>
    <w:rsid w:val="00256F31"/>
    <w:rsid w:val="002572EA"/>
    <w:rsid w:val="00257640"/>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153"/>
    <w:rsid w:val="002728A3"/>
    <w:rsid w:val="00273C97"/>
    <w:rsid w:val="00274381"/>
    <w:rsid w:val="0027497E"/>
    <w:rsid w:val="0027535A"/>
    <w:rsid w:val="00276883"/>
    <w:rsid w:val="002806C5"/>
    <w:rsid w:val="00280F4F"/>
    <w:rsid w:val="0028141F"/>
    <w:rsid w:val="0028179E"/>
    <w:rsid w:val="00281FF3"/>
    <w:rsid w:val="00282ADF"/>
    <w:rsid w:val="002833A5"/>
    <w:rsid w:val="00284318"/>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CB3"/>
    <w:rsid w:val="002A6DCC"/>
    <w:rsid w:val="002A7308"/>
    <w:rsid w:val="002B0AB9"/>
    <w:rsid w:val="002B0BB1"/>
    <w:rsid w:val="002B14C9"/>
    <w:rsid w:val="002B151F"/>
    <w:rsid w:val="002B3DE7"/>
    <w:rsid w:val="002B3EB7"/>
    <w:rsid w:val="002B437A"/>
    <w:rsid w:val="002B4557"/>
    <w:rsid w:val="002B4780"/>
    <w:rsid w:val="002B4C6F"/>
    <w:rsid w:val="002B5458"/>
    <w:rsid w:val="002B5579"/>
    <w:rsid w:val="002B5813"/>
    <w:rsid w:val="002B5B14"/>
    <w:rsid w:val="002B5C21"/>
    <w:rsid w:val="002B6CEF"/>
    <w:rsid w:val="002B76FB"/>
    <w:rsid w:val="002B772E"/>
    <w:rsid w:val="002C0669"/>
    <w:rsid w:val="002C0EF8"/>
    <w:rsid w:val="002C36DD"/>
    <w:rsid w:val="002C375B"/>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883"/>
    <w:rsid w:val="002F5AB2"/>
    <w:rsid w:val="002F5FF6"/>
    <w:rsid w:val="002F6ABE"/>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4C29"/>
    <w:rsid w:val="00326574"/>
    <w:rsid w:val="00327174"/>
    <w:rsid w:val="00330C17"/>
    <w:rsid w:val="00331BD3"/>
    <w:rsid w:val="00331D4C"/>
    <w:rsid w:val="00332D44"/>
    <w:rsid w:val="0033311E"/>
    <w:rsid w:val="00333BE5"/>
    <w:rsid w:val="00341830"/>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427"/>
    <w:rsid w:val="003547E5"/>
    <w:rsid w:val="00355710"/>
    <w:rsid w:val="00355864"/>
    <w:rsid w:val="00357A7F"/>
    <w:rsid w:val="0036033C"/>
    <w:rsid w:val="00360AD6"/>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DCD"/>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471"/>
    <w:rsid w:val="003B56C1"/>
    <w:rsid w:val="003B572C"/>
    <w:rsid w:val="003B5C01"/>
    <w:rsid w:val="003C1399"/>
    <w:rsid w:val="003C20E5"/>
    <w:rsid w:val="003C2453"/>
    <w:rsid w:val="003C4636"/>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68F"/>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07B2"/>
    <w:rsid w:val="0044128F"/>
    <w:rsid w:val="00441B17"/>
    <w:rsid w:val="00441BD4"/>
    <w:rsid w:val="00441C57"/>
    <w:rsid w:val="004437F9"/>
    <w:rsid w:val="00443F67"/>
    <w:rsid w:val="00444DF4"/>
    <w:rsid w:val="004457AE"/>
    <w:rsid w:val="004457DA"/>
    <w:rsid w:val="00445F70"/>
    <w:rsid w:val="00445FE9"/>
    <w:rsid w:val="004466BC"/>
    <w:rsid w:val="00447A65"/>
    <w:rsid w:val="00447F2B"/>
    <w:rsid w:val="00447F74"/>
    <w:rsid w:val="004513C1"/>
    <w:rsid w:val="004532A0"/>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AD3"/>
    <w:rsid w:val="00475B2B"/>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74D6"/>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21F4"/>
    <w:rsid w:val="004C3E7C"/>
    <w:rsid w:val="004C43D0"/>
    <w:rsid w:val="004C4D23"/>
    <w:rsid w:val="004C4FA7"/>
    <w:rsid w:val="004C4FB6"/>
    <w:rsid w:val="004C5E6E"/>
    <w:rsid w:val="004C7E10"/>
    <w:rsid w:val="004D00F8"/>
    <w:rsid w:val="004D0FDE"/>
    <w:rsid w:val="004D34F6"/>
    <w:rsid w:val="004D3891"/>
    <w:rsid w:val="004D394B"/>
    <w:rsid w:val="004D4252"/>
    <w:rsid w:val="004D455B"/>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08B5"/>
    <w:rsid w:val="004F2881"/>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3D2"/>
    <w:rsid w:val="005134A4"/>
    <w:rsid w:val="00513E7E"/>
    <w:rsid w:val="00514D8E"/>
    <w:rsid w:val="00514F4E"/>
    <w:rsid w:val="00515056"/>
    <w:rsid w:val="00515490"/>
    <w:rsid w:val="00517D4A"/>
    <w:rsid w:val="005200DC"/>
    <w:rsid w:val="00521281"/>
    <w:rsid w:val="0052138B"/>
    <w:rsid w:val="00522E09"/>
    <w:rsid w:val="00523C9D"/>
    <w:rsid w:val="0052479E"/>
    <w:rsid w:val="00524D37"/>
    <w:rsid w:val="00525815"/>
    <w:rsid w:val="005268C5"/>
    <w:rsid w:val="005268CC"/>
    <w:rsid w:val="00526939"/>
    <w:rsid w:val="00526CE4"/>
    <w:rsid w:val="00530EC7"/>
    <w:rsid w:val="00531862"/>
    <w:rsid w:val="0053191F"/>
    <w:rsid w:val="00531D81"/>
    <w:rsid w:val="0053467F"/>
    <w:rsid w:val="00535FCB"/>
    <w:rsid w:val="005363FA"/>
    <w:rsid w:val="00537084"/>
    <w:rsid w:val="005400D6"/>
    <w:rsid w:val="005402B2"/>
    <w:rsid w:val="005405CF"/>
    <w:rsid w:val="0054064A"/>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DC6"/>
    <w:rsid w:val="00553E5A"/>
    <w:rsid w:val="005555B0"/>
    <w:rsid w:val="005564BD"/>
    <w:rsid w:val="005564E0"/>
    <w:rsid w:val="00556517"/>
    <w:rsid w:val="005606E4"/>
    <w:rsid w:val="005608F3"/>
    <w:rsid w:val="005610EB"/>
    <w:rsid w:val="005611E7"/>
    <w:rsid w:val="00561AB2"/>
    <w:rsid w:val="00562ACC"/>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97C4A"/>
    <w:rsid w:val="005A0407"/>
    <w:rsid w:val="005A1A26"/>
    <w:rsid w:val="005A25C3"/>
    <w:rsid w:val="005A2A6E"/>
    <w:rsid w:val="005A4303"/>
    <w:rsid w:val="005A4334"/>
    <w:rsid w:val="005A60C1"/>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2EE"/>
    <w:rsid w:val="005C1B45"/>
    <w:rsid w:val="005C3ACB"/>
    <w:rsid w:val="005C3F13"/>
    <w:rsid w:val="005C425F"/>
    <w:rsid w:val="005C589F"/>
    <w:rsid w:val="005C6D14"/>
    <w:rsid w:val="005C7ABD"/>
    <w:rsid w:val="005C7CD4"/>
    <w:rsid w:val="005D2438"/>
    <w:rsid w:val="005D573F"/>
    <w:rsid w:val="005D71A2"/>
    <w:rsid w:val="005D78FF"/>
    <w:rsid w:val="005D7ABD"/>
    <w:rsid w:val="005E1708"/>
    <w:rsid w:val="005E174B"/>
    <w:rsid w:val="005E1A7B"/>
    <w:rsid w:val="005E2BAD"/>
    <w:rsid w:val="005E34D6"/>
    <w:rsid w:val="005E39B7"/>
    <w:rsid w:val="005E4262"/>
    <w:rsid w:val="005E4658"/>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55A5"/>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4F7D"/>
    <w:rsid w:val="006156BB"/>
    <w:rsid w:val="00615E89"/>
    <w:rsid w:val="00616CEC"/>
    <w:rsid w:val="006177B3"/>
    <w:rsid w:val="00617B16"/>
    <w:rsid w:val="00617F7D"/>
    <w:rsid w:val="006203EA"/>
    <w:rsid w:val="006205D4"/>
    <w:rsid w:val="00620CFC"/>
    <w:rsid w:val="0062206D"/>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0FDF"/>
    <w:rsid w:val="00631414"/>
    <w:rsid w:val="00632029"/>
    <w:rsid w:val="00633355"/>
    <w:rsid w:val="00633B7D"/>
    <w:rsid w:val="00633C05"/>
    <w:rsid w:val="006348DF"/>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6F6E"/>
    <w:rsid w:val="0064779A"/>
    <w:rsid w:val="00651F71"/>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3E43"/>
    <w:rsid w:val="00684042"/>
    <w:rsid w:val="00684153"/>
    <w:rsid w:val="006846E9"/>
    <w:rsid w:val="00684D93"/>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2F4"/>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23D1"/>
    <w:rsid w:val="007034D0"/>
    <w:rsid w:val="007037FD"/>
    <w:rsid w:val="00703BAB"/>
    <w:rsid w:val="00704488"/>
    <w:rsid w:val="0070475E"/>
    <w:rsid w:val="007048AE"/>
    <w:rsid w:val="00707085"/>
    <w:rsid w:val="00707440"/>
    <w:rsid w:val="007101C6"/>
    <w:rsid w:val="007113EF"/>
    <w:rsid w:val="007119B6"/>
    <w:rsid w:val="00711A02"/>
    <w:rsid w:val="00711BDB"/>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934"/>
    <w:rsid w:val="00731B1F"/>
    <w:rsid w:val="00732815"/>
    <w:rsid w:val="00733A7D"/>
    <w:rsid w:val="00733D28"/>
    <w:rsid w:val="0073716C"/>
    <w:rsid w:val="00744278"/>
    <w:rsid w:val="00744C75"/>
    <w:rsid w:val="00745218"/>
    <w:rsid w:val="00746F9E"/>
    <w:rsid w:val="00747CC9"/>
    <w:rsid w:val="00750006"/>
    <w:rsid w:val="007501E6"/>
    <w:rsid w:val="00750DC7"/>
    <w:rsid w:val="00751543"/>
    <w:rsid w:val="007532D4"/>
    <w:rsid w:val="0075338B"/>
    <w:rsid w:val="007536E8"/>
    <w:rsid w:val="0075378C"/>
    <w:rsid w:val="0075514A"/>
    <w:rsid w:val="0075520F"/>
    <w:rsid w:val="007565D8"/>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D57"/>
    <w:rsid w:val="00791ECD"/>
    <w:rsid w:val="007928D1"/>
    <w:rsid w:val="00792CD9"/>
    <w:rsid w:val="00793049"/>
    <w:rsid w:val="007932FD"/>
    <w:rsid w:val="007937B1"/>
    <w:rsid w:val="00793BF0"/>
    <w:rsid w:val="00795B1D"/>
    <w:rsid w:val="00795DA1"/>
    <w:rsid w:val="00795F00"/>
    <w:rsid w:val="007961E6"/>
    <w:rsid w:val="0079707C"/>
    <w:rsid w:val="00797786"/>
    <w:rsid w:val="007A0097"/>
    <w:rsid w:val="007A02A7"/>
    <w:rsid w:val="007A0722"/>
    <w:rsid w:val="007A1230"/>
    <w:rsid w:val="007A13AC"/>
    <w:rsid w:val="007A1637"/>
    <w:rsid w:val="007A4603"/>
    <w:rsid w:val="007A6B05"/>
    <w:rsid w:val="007A7CCA"/>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6F08"/>
    <w:rsid w:val="007B7AB7"/>
    <w:rsid w:val="007C1854"/>
    <w:rsid w:val="007C244D"/>
    <w:rsid w:val="007C319D"/>
    <w:rsid w:val="007C37CE"/>
    <w:rsid w:val="007C59A4"/>
    <w:rsid w:val="007C7445"/>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B7F"/>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5DD6"/>
    <w:rsid w:val="008273D8"/>
    <w:rsid w:val="00827B69"/>
    <w:rsid w:val="00830B36"/>
    <w:rsid w:val="00831E21"/>
    <w:rsid w:val="008330F5"/>
    <w:rsid w:val="0083511E"/>
    <w:rsid w:val="00835AC6"/>
    <w:rsid w:val="00836C06"/>
    <w:rsid w:val="00837D71"/>
    <w:rsid w:val="008401EE"/>
    <w:rsid w:val="0084217A"/>
    <w:rsid w:val="00842538"/>
    <w:rsid w:val="00842999"/>
    <w:rsid w:val="0084300F"/>
    <w:rsid w:val="00843F48"/>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1BE"/>
    <w:rsid w:val="00867AF5"/>
    <w:rsid w:val="0087066B"/>
    <w:rsid w:val="00870F57"/>
    <w:rsid w:val="00873E3A"/>
    <w:rsid w:val="00874531"/>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B76A8"/>
    <w:rsid w:val="008B7D5E"/>
    <w:rsid w:val="008C0499"/>
    <w:rsid w:val="008C0ACD"/>
    <w:rsid w:val="008C161B"/>
    <w:rsid w:val="008C179F"/>
    <w:rsid w:val="008C2B06"/>
    <w:rsid w:val="008C342A"/>
    <w:rsid w:val="008C3BD6"/>
    <w:rsid w:val="008C50DC"/>
    <w:rsid w:val="008C627F"/>
    <w:rsid w:val="008C73E6"/>
    <w:rsid w:val="008D1DEF"/>
    <w:rsid w:val="008D2271"/>
    <w:rsid w:val="008D2455"/>
    <w:rsid w:val="008D2FE9"/>
    <w:rsid w:val="008D32AE"/>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132"/>
    <w:rsid w:val="008F18FB"/>
    <w:rsid w:val="008F2588"/>
    <w:rsid w:val="008F2ED2"/>
    <w:rsid w:val="008F3955"/>
    <w:rsid w:val="008F4452"/>
    <w:rsid w:val="008F5930"/>
    <w:rsid w:val="008F5A57"/>
    <w:rsid w:val="0090007F"/>
    <w:rsid w:val="009019DD"/>
    <w:rsid w:val="00901CAA"/>
    <w:rsid w:val="0090200E"/>
    <w:rsid w:val="00902FA6"/>
    <w:rsid w:val="0090353A"/>
    <w:rsid w:val="00904C5F"/>
    <w:rsid w:val="009050D2"/>
    <w:rsid w:val="00905DB4"/>
    <w:rsid w:val="00906E7D"/>
    <w:rsid w:val="00907A06"/>
    <w:rsid w:val="0091161F"/>
    <w:rsid w:val="00911D5D"/>
    <w:rsid w:val="00912243"/>
    <w:rsid w:val="00912E01"/>
    <w:rsid w:val="0091363C"/>
    <w:rsid w:val="00913D66"/>
    <w:rsid w:val="0091499E"/>
    <w:rsid w:val="00914EA5"/>
    <w:rsid w:val="00914EBF"/>
    <w:rsid w:val="00914F6E"/>
    <w:rsid w:val="00915117"/>
    <w:rsid w:val="0091630E"/>
    <w:rsid w:val="00916CED"/>
    <w:rsid w:val="00917643"/>
    <w:rsid w:val="009178CB"/>
    <w:rsid w:val="00920ADB"/>
    <w:rsid w:val="00920F4A"/>
    <w:rsid w:val="00922630"/>
    <w:rsid w:val="009226F1"/>
    <w:rsid w:val="00922F95"/>
    <w:rsid w:val="00923F99"/>
    <w:rsid w:val="00924795"/>
    <w:rsid w:val="0092566E"/>
    <w:rsid w:val="00926B1B"/>
    <w:rsid w:val="0092725A"/>
    <w:rsid w:val="00927A4D"/>
    <w:rsid w:val="00930400"/>
    <w:rsid w:val="00930517"/>
    <w:rsid w:val="009329C6"/>
    <w:rsid w:val="00934403"/>
    <w:rsid w:val="009358BF"/>
    <w:rsid w:val="00936623"/>
    <w:rsid w:val="00937393"/>
    <w:rsid w:val="00937671"/>
    <w:rsid w:val="009402D5"/>
    <w:rsid w:val="00940313"/>
    <w:rsid w:val="00940970"/>
    <w:rsid w:val="00941840"/>
    <w:rsid w:val="009429AD"/>
    <w:rsid w:val="00942E5C"/>
    <w:rsid w:val="00942FA0"/>
    <w:rsid w:val="00943010"/>
    <w:rsid w:val="009451BF"/>
    <w:rsid w:val="009456F9"/>
    <w:rsid w:val="00950352"/>
    <w:rsid w:val="00950C89"/>
    <w:rsid w:val="00950DCE"/>
    <w:rsid w:val="009511D4"/>
    <w:rsid w:val="009515BE"/>
    <w:rsid w:val="00951A00"/>
    <w:rsid w:val="00952287"/>
    <w:rsid w:val="0095262A"/>
    <w:rsid w:val="0095351D"/>
    <w:rsid w:val="00955859"/>
    <w:rsid w:val="00955FD9"/>
    <w:rsid w:val="00957120"/>
    <w:rsid w:val="00957B05"/>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D42"/>
    <w:rsid w:val="00981A3D"/>
    <w:rsid w:val="009829A2"/>
    <w:rsid w:val="009830C1"/>
    <w:rsid w:val="0098355C"/>
    <w:rsid w:val="009839B5"/>
    <w:rsid w:val="00983AA2"/>
    <w:rsid w:val="0098530B"/>
    <w:rsid w:val="009862AA"/>
    <w:rsid w:val="00986DB5"/>
    <w:rsid w:val="00986F5A"/>
    <w:rsid w:val="009879E1"/>
    <w:rsid w:val="00987C7C"/>
    <w:rsid w:val="00991D34"/>
    <w:rsid w:val="00992652"/>
    <w:rsid w:val="00992A41"/>
    <w:rsid w:val="00993AD9"/>
    <w:rsid w:val="00994A86"/>
    <w:rsid w:val="009953D8"/>
    <w:rsid w:val="00996EE9"/>
    <w:rsid w:val="009A06AA"/>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D0B51"/>
    <w:rsid w:val="009D0F22"/>
    <w:rsid w:val="009D13CE"/>
    <w:rsid w:val="009D2505"/>
    <w:rsid w:val="009D2C38"/>
    <w:rsid w:val="009D3659"/>
    <w:rsid w:val="009D3B34"/>
    <w:rsid w:val="009D4A93"/>
    <w:rsid w:val="009D4AE6"/>
    <w:rsid w:val="009D4B30"/>
    <w:rsid w:val="009D51DA"/>
    <w:rsid w:val="009D603D"/>
    <w:rsid w:val="009D63FB"/>
    <w:rsid w:val="009D70A0"/>
    <w:rsid w:val="009D7298"/>
    <w:rsid w:val="009D7760"/>
    <w:rsid w:val="009E0866"/>
    <w:rsid w:val="009E1001"/>
    <w:rsid w:val="009E33D7"/>
    <w:rsid w:val="009E34A0"/>
    <w:rsid w:val="009E3E61"/>
    <w:rsid w:val="009E450A"/>
    <w:rsid w:val="009E4978"/>
    <w:rsid w:val="009E5558"/>
    <w:rsid w:val="009E58C5"/>
    <w:rsid w:val="009F0FE1"/>
    <w:rsid w:val="009F1937"/>
    <w:rsid w:val="009F1B55"/>
    <w:rsid w:val="009F2428"/>
    <w:rsid w:val="009F33F6"/>
    <w:rsid w:val="009F389D"/>
    <w:rsid w:val="009F5F71"/>
    <w:rsid w:val="009F627C"/>
    <w:rsid w:val="009F7123"/>
    <w:rsid w:val="009F78D2"/>
    <w:rsid w:val="00A00011"/>
    <w:rsid w:val="00A0070F"/>
    <w:rsid w:val="00A0096C"/>
    <w:rsid w:val="00A01D45"/>
    <w:rsid w:val="00A03245"/>
    <w:rsid w:val="00A0408F"/>
    <w:rsid w:val="00A0430F"/>
    <w:rsid w:val="00A07622"/>
    <w:rsid w:val="00A11382"/>
    <w:rsid w:val="00A11B87"/>
    <w:rsid w:val="00A1296B"/>
    <w:rsid w:val="00A13142"/>
    <w:rsid w:val="00A13851"/>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4A60"/>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641"/>
    <w:rsid w:val="00A9079E"/>
    <w:rsid w:val="00A90BE6"/>
    <w:rsid w:val="00A913A6"/>
    <w:rsid w:val="00A91746"/>
    <w:rsid w:val="00A9326D"/>
    <w:rsid w:val="00A95909"/>
    <w:rsid w:val="00A96588"/>
    <w:rsid w:val="00A965E1"/>
    <w:rsid w:val="00A96835"/>
    <w:rsid w:val="00AA0EB5"/>
    <w:rsid w:val="00AA2B93"/>
    <w:rsid w:val="00AA2C93"/>
    <w:rsid w:val="00AA311E"/>
    <w:rsid w:val="00AA3E54"/>
    <w:rsid w:val="00AA3F11"/>
    <w:rsid w:val="00AA4FC7"/>
    <w:rsid w:val="00AA5031"/>
    <w:rsid w:val="00AA69B9"/>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839"/>
    <w:rsid w:val="00AC6BD6"/>
    <w:rsid w:val="00AC7046"/>
    <w:rsid w:val="00AC7767"/>
    <w:rsid w:val="00AD1539"/>
    <w:rsid w:val="00AD19E1"/>
    <w:rsid w:val="00AD2123"/>
    <w:rsid w:val="00AD2399"/>
    <w:rsid w:val="00AD34CF"/>
    <w:rsid w:val="00AD3750"/>
    <w:rsid w:val="00AD7925"/>
    <w:rsid w:val="00AD796D"/>
    <w:rsid w:val="00AD7FCA"/>
    <w:rsid w:val="00AE125A"/>
    <w:rsid w:val="00AE14E3"/>
    <w:rsid w:val="00AE1C1A"/>
    <w:rsid w:val="00AE1CF3"/>
    <w:rsid w:val="00AE1FEC"/>
    <w:rsid w:val="00AE23BF"/>
    <w:rsid w:val="00AE5ADD"/>
    <w:rsid w:val="00AE6191"/>
    <w:rsid w:val="00AE681C"/>
    <w:rsid w:val="00AE6AEB"/>
    <w:rsid w:val="00AF13C5"/>
    <w:rsid w:val="00AF19A5"/>
    <w:rsid w:val="00AF1A3E"/>
    <w:rsid w:val="00AF36B2"/>
    <w:rsid w:val="00AF4DD9"/>
    <w:rsid w:val="00AF50B9"/>
    <w:rsid w:val="00AF69A1"/>
    <w:rsid w:val="00AF721C"/>
    <w:rsid w:val="00B012CD"/>
    <w:rsid w:val="00B01722"/>
    <w:rsid w:val="00B02048"/>
    <w:rsid w:val="00B021EA"/>
    <w:rsid w:val="00B03950"/>
    <w:rsid w:val="00B03F67"/>
    <w:rsid w:val="00B044E0"/>
    <w:rsid w:val="00B04933"/>
    <w:rsid w:val="00B04FB3"/>
    <w:rsid w:val="00B05013"/>
    <w:rsid w:val="00B0507B"/>
    <w:rsid w:val="00B05672"/>
    <w:rsid w:val="00B05AB9"/>
    <w:rsid w:val="00B0616E"/>
    <w:rsid w:val="00B066A9"/>
    <w:rsid w:val="00B07470"/>
    <w:rsid w:val="00B075F8"/>
    <w:rsid w:val="00B075FE"/>
    <w:rsid w:val="00B079BF"/>
    <w:rsid w:val="00B11053"/>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918"/>
    <w:rsid w:val="00B82E02"/>
    <w:rsid w:val="00B840EA"/>
    <w:rsid w:val="00B84493"/>
    <w:rsid w:val="00B84885"/>
    <w:rsid w:val="00B85ADC"/>
    <w:rsid w:val="00B87B6A"/>
    <w:rsid w:val="00B91780"/>
    <w:rsid w:val="00B91C21"/>
    <w:rsid w:val="00B91F8B"/>
    <w:rsid w:val="00B9337E"/>
    <w:rsid w:val="00B933A6"/>
    <w:rsid w:val="00B933CB"/>
    <w:rsid w:val="00B94621"/>
    <w:rsid w:val="00B9483A"/>
    <w:rsid w:val="00B95A9A"/>
    <w:rsid w:val="00B95BF1"/>
    <w:rsid w:val="00B96039"/>
    <w:rsid w:val="00B9677E"/>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4A8D"/>
    <w:rsid w:val="00BD6CA3"/>
    <w:rsid w:val="00BD7053"/>
    <w:rsid w:val="00BD75D6"/>
    <w:rsid w:val="00BD7938"/>
    <w:rsid w:val="00BE1261"/>
    <w:rsid w:val="00BE2B15"/>
    <w:rsid w:val="00BE3BEF"/>
    <w:rsid w:val="00BE4685"/>
    <w:rsid w:val="00BE47DB"/>
    <w:rsid w:val="00BE47DF"/>
    <w:rsid w:val="00BE49C7"/>
    <w:rsid w:val="00BE5BC2"/>
    <w:rsid w:val="00BE6B38"/>
    <w:rsid w:val="00BF03C9"/>
    <w:rsid w:val="00BF0783"/>
    <w:rsid w:val="00BF3A73"/>
    <w:rsid w:val="00BF5216"/>
    <w:rsid w:val="00BF5B05"/>
    <w:rsid w:val="00BF5BDB"/>
    <w:rsid w:val="00BF7177"/>
    <w:rsid w:val="00C00153"/>
    <w:rsid w:val="00C002E2"/>
    <w:rsid w:val="00C00667"/>
    <w:rsid w:val="00C013BE"/>
    <w:rsid w:val="00C01AAF"/>
    <w:rsid w:val="00C02FD5"/>
    <w:rsid w:val="00C03D37"/>
    <w:rsid w:val="00C041F3"/>
    <w:rsid w:val="00C04269"/>
    <w:rsid w:val="00C043B2"/>
    <w:rsid w:val="00C04714"/>
    <w:rsid w:val="00C04830"/>
    <w:rsid w:val="00C05532"/>
    <w:rsid w:val="00C05807"/>
    <w:rsid w:val="00C07066"/>
    <w:rsid w:val="00C11026"/>
    <w:rsid w:val="00C11A63"/>
    <w:rsid w:val="00C12999"/>
    <w:rsid w:val="00C12D8F"/>
    <w:rsid w:val="00C1369A"/>
    <w:rsid w:val="00C1416F"/>
    <w:rsid w:val="00C144BE"/>
    <w:rsid w:val="00C149AE"/>
    <w:rsid w:val="00C162A6"/>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39EA"/>
    <w:rsid w:val="00C442F6"/>
    <w:rsid w:val="00C445BE"/>
    <w:rsid w:val="00C44F17"/>
    <w:rsid w:val="00C45094"/>
    <w:rsid w:val="00C450EC"/>
    <w:rsid w:val="00C451D6"/>
    <w:rsid w:val="00C451F0"/>
    <w:rsid w:val="00C453AE"/>
    <w:rsid w:val="00C456FD"/>
    <w:rsid w:val="00C471CA"/>
    <w:rsid w:val="00C4721B"/>
    <w:rsid w:val="00C4765C"/>
    <w:rsid w:val="00C51C4D"/>
    <w:rsid w:val="00C52143"/>
    <w:rsid w:val="00C52C28"/>
    <w:rsid w:val="00C53C2B"/>
    <w:rsid w:val="00C547F5"/>
    <w:rsid w:val="00C55067"/>
    <w:rsid w:val="00C558C5"/>
    <w:rsid w:val="00C573A6"/>
    <w:rsid w:val="00C603B6"/>
    <w:rsid w:val="00C61835"/>
    <w:rsid w:val="00C61A4B"/>
    <w:rsid w:val="00C61A9E"/>
    <w:rsid w:val="00C62FFC"/>
    <w:rsid w:val="00C63198"/>
    <w:rsid w:val="00C632A5"/>
    <w:rsid w:val="00C641F7"/>
    <w:rsid w:val="00C650C2"/>
    <w:rsid w:val="00C6565B"/>
    <w:rsid w:val="00C65841"/>
    <w:rsid w:val="00C66D82"/>
    <w:rsid w:val="00C66D86"/>
    <w:rsid w:val="00C670DB"/>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1E86"/>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546"/>
    <w:rsid w:val="00CD1E58"/>
    <w:rsid w:val="00CD2A2B"/>
    <w:rsid w:val="00CD2A7F"/>
    <w:rsid w:val="00CD2BAB"/>
    <w:rsid w:val="00CD3A26"/>
    <w:rsid w:val="00CD3C82"/>
    <w:rsid w:val="00CD4708"/>
    <w:rsid w:val="00CD4791"/>
    <w:rsid w:val="00CD515D"/>
    <w:rsid w:val="00CD5BC5"/>
    <w:rsid w:val="00CD6A70"/>
    <w:rsid w:val="00CD72DA"/>
    <w:rsid w:val="00CD757B"/>
    <w:rsid w:val="00CD76FD"/>
    <w:rsid w:val="00CD78BB"/>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07FB1"/>
    <w:rsid w:val="00D107F7"/>
    <w:rsid w:val="00D10969"/>
    <w:rsid w:val="00D10C96"/>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2F0E"/>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5E4"/>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26C"/>
    <w:rsid w:val="00D837C2"/>
    <w:rsid w:val="00D84701"/>
    <w:rsid w:val="00D84D6F"/>
    <w:rsid w:val="00D84ECE"/>
    <w:rsid w:val="00D8582E"/>
    <w:rsid w:val="00D85BF3"/>
    <w:rsid w:val="00D8657F"/>
    <w:rsid w:val="00D87A35"/>
    <w:rsid w:val="00D91028"/>
    <w:rsid w:val="00D91059"/>
    <w:rsid w:val="00D91C05"/>
    <w:rsid w:val="00D922D7"/>
    <w:rsid w:val="00D92D77"/>
    <w:rsid w:val="00D92EDB"/>
    <w:rsid w:val="00D93355"/>
    <w:rsid w:val="00D93ABB"/>
    <w:rsid w:val="00D9407C"/>
    <w:rsid w:val="00D94672"/>
    <w:rsid w:val="00D94DC0"/>
    <w:rsid w:val="00D957FE"/>
    <w:rsid w:val="00D959A8"/>
    <w:rsid w:val="00D96095"/>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1757"/>
    <w:rsid w:val="00DD2241"/>
    <w:rsid w:val="00DD268F"/>
    <w:rsid w:val="00DD27F3"/>
    <w:rsid w:val="00DD383A"/>
    <w:rsid w:val="00DD4ABA"/>
    <w:rsid w:val="00DD51B5"/>
    <w:rsid w:val="00DD5528"/>
    <w:rsid w:val="00DD55C1"/>
    <w:rsid w:val="00DD6AD3"/>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8AD"/>
    <w:rsid w:val="00DE5CD1"/>
    <w:rsid w:val="00DE6D81"/>
    <w:rsid w:val="00DE7875"/>
    <w:rsid w:val="00DE7E05"/>
    <w:rsid w:val="00DF0236"/>
    <w:rsid w:val="00DF113B"/>
    <w:rsid w:val="00DF15EF"/>
    <w:rsid w:val="00DF2447"/>
    <w:rsid w:val="00DF2451"/>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51E"/>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408"/>
    <w:rsid w:val="00E578F9"/>
    <w:rsid w:val="00E60918"/>
    <w:rsid w:val="00E619F9"/>
    <w:rsid w:val="00E61F43"/>
    <w:rsid w:val="00E6287D"/>
    <w:rsid w:val="00E6323D"/>
    <w:rsid w:val="00E642BE"/>
    <w:rsid w:val="00E64AA3"/>
    <w:rsid w:val="00E64E29"/>
    <w:rsid w:val="00E65938"/>
    <w:rsid w:val="00E65BC6"/>
    <w:rsid w:val="00E66665"/>
    <w:rsid w:val="00E66856"/>
    <w:rsid w:val="00E66D93"/>
    <w:rsid w:val="00E673B9"/>
    <w:rsid w:val="00E675A3"/>
    <w:rsid w:val="00E67DEA"/>
    <w:rsid w:val="00E67FEC"/>
    <w:rsid w:val="00E71C38"/>
    <w:rsid w:val="00E7203E"/>
    <w:rsid w:val="00E72A50"/>
    <w:rsid w:val="00E73B55"/>
    <w:rsid w:val="00E75407"/>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0FCD"/>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C7E1D"/>
    <w:rsid w:val="00ED06BD"/>
    <w:rsid w:val="00ED08A8"/>
    <w:rsid w:val="00ED19CA"/>
    <w:rsid w:val="00ED1A2B"/>
    <w:rsid w:val="00ED3547"/>
    <w:rsid w:val="00ED365D"/>
    <w:rsid w:val="00ED4FDA"/>
    <w:rsid w:val="00ED5815"/>
    <w:rsid w:val="00ED6D84"/>
    <w:rsid w:val="00EE2458"/>
    <w:rsid w:val="00EE2973"/>
    <w:rsid w:val="00EE2D2F"/>
    <w:rsid w:val="00EE3ED3"/>
    <w:rsid w:val="00EE4ABF"/>
    <w:rsid w:val="00EE5A7B"/>
    <w:rsid w:val="00EE5D9C"/>
    <w:rsid w:val="00EE6685"/>
    <w:rsid w:val="00EE70F5"/>
    <w:rsid w:val="00EE7937"/>
    <w:rsid w:val="00EF023F"/>
    <w:rsid w:val="00EF0B55"/>
    <w:rsid w:val="00EF0E69"/>
    <w:rsid w:val="00EF2651"/>
    <w:rsid w:val="00EF35D3"/>
    <w:rsid w:val="00EF3DB6"/>
    <w:rsid w:val="00EF3E5B"/>
    <w:rsid w:val="00EF3F4C"/>
    <w:rsid w:val="00EF4222"/>
    <w:rsid w:val="00EF4B84"/>
    <w:rsid w:val="00EF4D4F"/>
    <w:rsid w:val="00EF5B78"/>
    <w:rsid w:val="00EF5CC4"/>
    <w:rsid w:val="00EF5D77"/>
    <w:rsid w:val="00EF61C8"/>
    <w:rsid w:val="00EF69CA"/>
    <w:rsid w:val="00EF7291"/>
    <w:rsid w:val="00EF7535"/>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72C"/>
    <w:rsid w:val="00F27A7F"/>
    <w:rsid w:val="00F27C77"/>
    <w:rsid w:val="00F32777"/>
    <w:rsid w:val="00F33706"/>
    <w:rsid w:val="00F3622C"/>
    <w:rsid w:val="00F363D8"/>
    <w:rsid w:val="00F363E4"/>
    <w:rsid w:val="00F3670B"/>
    <w:rsid w:val="00F4229C"/>
    <w:rsid w:val="00F43520"/>
    <w:rsid w:val="00F462C0"/>
    <w:rsid w:val="00F46C3B"/>
    <w:rsid w:val="00F478F9"/>
    <w:rsid w:val="00F50C29"/>
    <w:rsid w:val="00F50C68"/>
    <w:rsid w:val="00F50CE2"/>
    <w:rsid w:val="00F50F2B"/>
    <w:rsid w:val="00F51595"/>
    <w:rsid w:val="00F516DF"/>
    <w:rsid w:val="00F52875"/>
    <w:rsid w:val="00F557E6"/>
    <w:rsid w:val="00F55846"/>
    <w:rsid w:val="00F55D13"/>
    <w:rsid w:val="00F55EB7"/>
    <w:rsid w:val="00F5783B"/>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BBB"/>
    <w:rsid w:val="00FA7F12"/>
    <w:rsid w:val="00FB1183"/>
    <w:rsid w:val="00FB368B"/>
    <w:rsid w:val="00FB3982"/>
    <w:rsid w:val="00FB40C3"/>
    <w:rsid w:val="00FB4756"/>
    <w:rsid w:val="00FB531E"/>
    <w:rsid w:val="00FB5D93"/>
    <w:rsid w:val="00FB71A9"/>
    <w:rsid w:val="00FB77DF"/>
    <w:rsid w:val="00FB79DA"/>
    <w:rsid w:val="00FB7B33"/>
    <w:rsid w:val="00FC0713"/>
    <w:rsid w:val="00FC1111"/>
    <w:rsid w:val="00FC1171"/>
    <w:rsid w:val="00FC236C"/>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597">
      <w:bodyDiv w:val="1"/>
      <w:marLeft w:val="0"/>
      <w:marRight w:val="0"/>
      <w:marTop w:val="0"/>
      <w:marBottom w:val="0"/>
      <w:divBdr>
        <w:top w:val="none" w:sz="0" w:space="0" w:color="auto"/>
        <w:left w:val="none" w:sz="0" w:space="0" w:color="auto"/>
        <w:bottom w:val="none" w:sz="0" w:space="0" w:color="auto"/>
        <w:right w:val="none" w:sz="0" w:space="0" w:color="auto"/>
      </w:divBdr>
      <w:divsChild>
        <w:div w:id="1459105407">
          <w:marLeft w:val="547"/>
          <w:marRight w:val="0"/>
          <w:marTop w:val="96"/>
          <w:marBottom w:val="0"/>
          <w:divBdr>
            <w:top w:val="none" w:sz="0" w:space="0" w:color="auto"/>
            <w:left w:val="none" w:sz="0" w:space="0" w:color="auto"/>
            <w:bottom w:val="none" w:sz="0" w:space="0" w:color="auto"/>
            <w:right w:val="none" w:sz="0" w:space="0" w:color="auto"/>
          </w:divBdr>
        </w:div>
        <w:div w:id="570118058">
          <w:marLeft w:val="547"/>
          <w:marRight w:val="0"/>
          <w:marTop w:val="96"/>
          <w:marBottom w:val="0"/>
          <w:divBdr>
            <w:top w:val="none" w:sz="0" w:space="0" w:color="auto"/>
            <w:left w:val="none" w:sz="0" w:space="0" w:color="auto"/>
            <w:bottom w:val="none" w:sz="0" w:space="0" w:color="auto"/>
            <w:right w:val="none" w:sz="0" w:space="0" w:color="auto"/>
          </w:divBdr>
        </w:div>
        <w:div w:id="1864397028">
          <w:marLeft w:val="547"/>
          <w:marRight w:val="0"/>
          <w:marTop w:val="96"/>
          <w:marBottom w:val="0"/>
          <w:divBdr>
            <w:top w:val="none" w:sz="0" w:space="0" w:color="auto"/>
            <w:left w:val="none" w:sz="0" w:space="0" w:color="auto"/>
            <w:bottom w:val="none" w:sz="0" w:space="0" w:color="auto"/>
            <w:right w:val="none" w:sz="0" w:space="0" w:color="auto"/>
          </w:divBdr>
        </w:div>
        <w:div w:id="973752406">
          <w:marLeft w:val="1166"/>
          <w:marRight w:val="0"/>
          <w:marTop w:val="86"/>
          <w:marBottom w:val="0"/>
          <w:divBdr>
            <w:top w:val="none" w:sz="0" w:space="0" w:color="auto"/>
            <w:left w:val="none" w:sz="0" w:space="0" w:color="auto"/>
            <w:bottom w:val="none" w:sz="0" w:space="0" w:color="auto"/>
            <w:right w:val="none" w:sz="0" w:space="0" w:color="auto"/>
          </w:divBdr>
        </w:div>
        <w:div w:id="675958683">
          <w:marLeft w:val="1166"/>
          <w:marRight w:val="0"/>
          <w:marTop w:val="86"/>
          <w:marBottom w:val="0"/>
          <w:divBdr>
            <w:top w:val="none" w:sz="0" w:space="0" w:color="auto"/>
            <w:left w:val="none" w:sz="0" w:space="0" w:color="auto"/>
            <w:bottom w:val="none" w:sz="0" w:space="0" w:color="auto"/>
            <w:right w:val="none" w:sz="0" w:space="0" w:color="auto"/>
          </w:divBdr>
        </w:div>
      </w:divsChild>
    </w:div>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02_euw_ab_begriffe_und_kometen.dotx</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Carl-Julian Pardall</dc:creator>
  <cp:lastModifiedBy>Carl-Julian Pardall</cp:lastModifiedBy>
  <cp:revision>4</cp:revision>
  <cp:lastPrinted>2023-01-05T15:20:00Z</cp:lastPrinted>
  <dcterms:created xsi:type="dcterms:W3CDTF">2023-01-14T18:58:00Z</dcterms:created>
  <dcterms:modified xsi:type="dcterms:W3CDTF">2023-01-15T13:16:00Z</dcterms:modified>
</cp:coreProperties>
</file>