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7D18E" w14:textId="4EC1F28F" w:rsidR="00763440" w:rsidRDefault="00ED20CB">
      <w:pPr>
        <w:pBdr>
          <w:bottom w:val="single" w:sz="12" w:space="1" w:color="auto"/>
        </w:pBdr>
      </w:pPr>
      <w:r>
        <w:t>Workshop Betty Wilke</w:t>
      </w:r>
      <w:r>
        <w:tab/>
      </w:r>
      <w:r>
        <w:tab/>
      </w:r>
      <w:r>
        <w:tab/>
      </w:r>
      <w:r>
        <w:tab/>
      </w:r>
      <w:r>
        <w:tab/>
      </w:r>
      <w:r>
        <w:tab/>
      </w:r>
      <w:r>
        <w:tab/>
      </w:r>
      <w:r>
        <w:tab/>
      </w:r>
      <w:r w:rsidR="003949B3">
        <w:t xml:space="preserve">   </w:t>
      </w:r>
      <w:r w:rsidR="00613B8C">
        <w:t>30</w:t>
      </w:r>
      <w:bookmarkStart w:id="0" w:name="_GoBack"/>
      <w:bookmarkEnd w:id="0"/>
      <w:r>
        <w:t>.1.2018</w:t>
      </w:r>
    </w:p>
    <w:p w14:paraId="0ABF0271" w14:textId="77777777" w:rsidR="00ED20CB" w:rsidRDefault="00ED20CB"/>
    <w:p w14:paraId="5CCD51F6" w14:textId="77777777" w:rsidR="00ED20CB" w:rsidRPr="00AB5C5F" w:rsidRDefault="00ED20CB">
      <w:pPr>
        <w:rPr>
          <w:b/>
          <w:sz w:val="28"/>
          <w:szCs w:val="28"/>
        </w:rPr>
      </w:pPr>
      <w:proofErr w:type="spellStart"/>
      <w:r w:rsidRPr="00AB5C5F">
        <w:rPr>
          <w:b/>
          <w:sz w:val="28"/>
          <w:szCs w:val="28"/>
        </w:rPr>
        <w:t>Perfomance</w:t>
      </w:r>
      <w:proofErr w:type="spellEnd"/>
      <w:r w:rsidRPr="00AB5C5F">
        <w:rPr>
          <w:b/>
          <w:sz w:val="28"/>
          <w:szCs w:val="28"/>
        </w:rPr>
        <w:t xml:space="preserve"> „Schreiben“</w:t>
      </w:r>
    </w:p>
    <w:p w14:paraId="4BCE2AF3" w14:textId="77777777" w:rsidR="00ED20CB" w:rsidRDefault="00ED20CB"/>
    <w:p w14:paraId="3F528B49" w14:textId="77777777" w:rsidR="00ED20CB" w:rsidRPr="00AB5C5F" w:rsidRDefault="00ED20CB" w:rsidP="00ED20CB">
      <w:pPr>
        <w:pStyle w:val="Listenabsatz"/>
        <w:numPr>
          <w:ilvl w:val="0"/>
          <w:numId w:val="1"/>
        </w:numPr>
        <w:rPr>
          <w:b/>
        </w:rPr>
      </w:pPr>
      <w:r w:rsidRPr="00AB5C5F">
        <w:rPr>
          <w:b/>
        </w:rPr>
        <w:t>Warm-up-Phase</w:t>
      </w:r>
    </w:p>
    <w:p w14:paraId="5CB655A5" w14:textId="77777777" w:rsidR="00ED20CB" w:rsidRDefault="00ED20CB" w:rsidP="00ED20CB">
      <w:pPr>
        <w:pStyle w:val="Listenabsatz"/>
        <w:numPr>
          <w:ilvl w:val="0"/>
          <w:numId w:val="2"/>
        </w:numPr>
      </w:pPr>
      <w:r>
        <w:t xml:space="preserve">Impulskreis mit Bewegung und Geräusch, die Gruppe imitiert </w:t>
      </w:r>
      <w:proofErr w:type="spellStart"/>
      <w:r>
        <w:t>kreisum</w:t>
      </w:r>
      <w:proofErr w:type="spellEnd"/>
      <w:r>
        <w:t xml:space="preserve">, dabei Richtungswechsel </w:t>
      </w:r>
    </w:p>
    <w:p w14:paraId="5A008AE2" w14:textId="77777777" w:rsidR="00ED20CB" w:rsidRDefault="00ED20CB" w:rsidP="00ED20CB">
      <w:pPr>
        <w:pStyle w:val="Listenabsatz"/>
        <w:numPr>
          <w:ilvl w:val="0"/>
          <w:numId w:val="2"/>
        </w:numPr>
      </w:pPr>
      <w:r>
        <w:t>„Vorstellungsrunde“: Eine Person stellt eine andere im Kreis vor</w:t>
      </w:r>
      <w:proofErr w:type="gramStart"/>
      <w:r>
        <w:t>, geht</w:t>
      </w:r>
      <w:proofErr w:type="gramEnd"/>
      <w:r>
        <w:t xml:space="preserve"> auf sie zu, nennt ihren Namen, bleibt dort stehen. Wiederholung des Ablaufs in immer schnellerem Tempo.</w:t>
      </w:r>
    </w:p>
    <w:p w14:paraId="61DCE82D" w14:textId="77777777" w:rsidR="00ED20CB" w:rsidRDefault="00ED20CB" w:rsidP="00ED20CB">
      <w:pPr>
        <w:pStyle w:val="Listenabsatz"/>
        <w:numPr>
          <w:ilvl w:val="0"/>
          <w:numId w:val="2"/>
        </w:numPr>
      </w:pPr>
      <w:r>
        <w:t>„Süßigkeiten“: Zuruf einer Süßigkeit / eines Desserts und Geste, bis alle Teilnehmer involviert sind. Wiederholung des Ablaufs in immer schnellerem Tempo.</w:t>
      </w:r>
    </w:p>
    <w:p w14:paraId="72C3EBA6" w14:textId="77777777" w:rsidR="00ED20CB" w:rsidRDefault="00ED20CB" w:rsidP="00ED20CB">
      <w:pPr>
        <w:pStyle w:val="Listenabsatz"/>
        <w:numPr>
          <w:ilvl w:val="0"/>
          <w:numId w:val="2"/>
        </w:numPr>
      </w:pPr>
      <w:r>
        <w:t>„Tierrunde“: wie oben, dabei äußeres Umrunden des Kreises</w:t>
      </w:r>
    </w:p>
    <w:p w14:paraId="61342F52" w14:textId="77777777" w:rsidR="00ED20CB" w:rsidRDefault="00ED20CB" w:rsidP="00ED20CB">
      <w:pPr>
        <w:pStyle w:val="Listenabsatz"/>
        <w:numPr>
          <w:ilvl w:val="0"/>
          <w:numId w:val="2"/>
        </w:numPr>
      </w:pPr>
      <w:r>
        <w:t>Kombination von b), c) und d)</w:t>
      </w:r>
    </w:p>
    <w:p w14:paraId="2A084BE9" w14:textId="77777777" w:rsidR="00ED20CB" w:rsidRDefault="00ED20CB" w:rsidP="00ED20CB">
      <w:pPr>
        <w:pStyle w:val="Listenabsatz"/>
        <w:numPr>
          <w:ilvl w:val="0"/>
          <w:numId w:val="2"/>
        </w:numPr>
      </w:pPr>
      <w:r>
        <w:t>„Gruppenbilder mit Titel“: Eine Person tritt in die Mitte und nimmt eine bewusste Haltung ein (</w:t>
      </w:r>
      <w:proofErr w:type="spellStart"/>
      <w:r>
        <w:t>Freeze</w:t>
      </w:r>
      <w:proofErr w:type="spellEnd"/>
      <w:r>
        <w:t>), eine zweite positioniert sich dazu, eine dritte folgt – die Zuschauer im Kreis assoziieren Bildtitel, bis die erste seine Position verlässt und ersetzt wird – es entstehen immer neue Standbilder.</w:t>
      </w:r>
    </w:p>
    <w:p w14:paraId="1B54EB6F" w14:textId="77777777" w:rsidR="00ED20CB" w:rsidRDefault="00ED20CB" w:rsidP="00ED20CB">
      <w:pPr>
        <w:pStyle w:val="Listenabsatz"/>
        <w:numPr>
          <w:ilvl w:val="0"/>
          <w:numId w:val="2"/>
        </w:numPr>
      </w:pPr>
      <w:r>
        <w:t>Raumwahrnehmung, um Raum zu erfahren: jeder geht in seinem Tempo durch den Raum.</w:t>
      </w:r>
    </w:p>
    <w:p w14:paraId="23D8C73C" w14:textId="77777777" w:rsidR="00ED20CB" w:rsidRDefault="00ED20CB" w:rsidP="00ED20CB">
      <w:pPr>
        <w:pStyle w:val="Listenabsatz"/>
        <w:numPr>
          <w:ilvl w:val="0"/>
          <w:numId w:val="2"/>
        </w:numPr>
      </w:pPr>
      <w:r>
        <w:t>Bewegung durch den Raum mit verschiedenen Impulsen: Schlendern, zügiges Gehen, langsames Gehen bis zur Zeitlupe, auch rückwärts, gegen den Wind, möglichst gemeinsames Stehenbleiben und mit Impuls an die Gruppe wieder möglichst gemeinsam losgehen (Wahrnehmung der Gruppe, Sensibilisierung), eine Person gibt die „Gangart“ vor</w:t>
      </w:r>
    </w:p>
    <w:p w14:paraId="4E600E54" w14:textId="77777777" w:rsidR="00ED20CB" w:rsidRDefault="00ED20CB" w:rsidP="00ED20CB">
      <w:pPr>
        <w:pStyle w:val="Listenabsatz"/>
        <w:numPr>
          <w:ilvl w:val="0"/>
          <w:numId w:val="2"/>
        </w:numPr>
      </w:pPr>
      <w:r>
        <w:t>Konzentrations- und Präsenzübungen: Gruppe stellt sich in zwei Reihen gegenüber, zwei Personen gegenüber blicken sich konzentriert und möglichst lange in die Augen</w:t>
      </w:r>
      <w:r w:rsidR="0081729C">
        <w:t>,</w:t>
      </w:r>
    </w:p>
    <w:p w14:paraId="56129BEF" w14:textId="77777777" w:rsidR="0081729C" w:rsidRDefault="0081729C" w:rsidP="0081729C">
      <w:pPr>
        <w:pStyle w:val="Listenabsatz"/>
        <w:ind w:left="1080"/>
      </w:pPr>
      <w:r>
        <w:t>eine Person sitzt emotionslos auf dem Stuhl und wird von der Gruppe zum Lachen gebracht (ohne Berührung)</w:t>
      </w:r>
    </w:p>
    <w:p w14:paraId="22F4FD7D" w14:textId="77777777" w:rsidR="00ED20CB" w:rsidRDefault="00ED20CB" w:rsidP="00ED20CB">
      <w:pPr>
        <w:pStyle w:val="Listenabsatz"/>
        <w:ind w:left="1080"/>
      </w:pPr>
    </w:p>
    <w:p w14:paraId="2BAD59D6" w14:textId="77777777" w:rsidR="00ED20CB" w:rsidRDefault="00ED20CB" w:rsidP="00ED20CB">
      <w:pPr>
        <w:pStyle w:val="Listenabsatz"/>
        <w:ind w:left="1080"/>
      </w:pPr>
    </w:p>
    <w:p w14:paraId="345C2DC6" w14:textId="77777777" w:rsidR="00ED20CB" w:rsidRPr="00AB5C5F" w:rsidRDefault="00ED20CB" w:rsidP="00ED20CB">
      <w:pPr>
        <w:pStyle w:val="Listenabsatz"/>
        <w:numPr>
          <w:ilvl w:val="0"/>
          <w:numId w:val="1"/>
        </w:numPr>
        <w:rPr>
          <w:b/>
        </w:rPr>
      </w:pPr>
      <w:r w:rsidRPr="00AB5C5F">
        <w:rPr>
          <w:b/>
        </w:rPr>
        <w:t>Experimentierphase</w:t>
      </w:r>
      <w:r w:rsidR="0081729C" w:rsidRPr="00AB5C5F">
        <w:rPr>
          <w:b/>
        </w:rPr>
        <w:t xml:space="preserve"> Thema „Schreiben“</w:t>
      </w:r>
    </w:p>
    <w:p w14:paraId="4F54E643" w14:textId="77777777" w:rsidR="0081729C" w:rsidRDefault="0081729C" w:rsidP="0081729C">
      <w:pPr>
        <w:pStyle w:val="Listenabsatz"/>
        <w:numPr>
          <w:ilvl w:val="0"/>
          <w:numId w:val="3"/>
        </w:numPr>
      </w:pPr>
      <w:r>
        <w:t>Wörter zum Thema Schreiben werden assoziativ genannt</w:t>
      </w:r>
    </w:p>
    <w:p w14:paraId="0712704F" w14:textId="77777777" w:rsidR="00ED20CB" w:rsidRDefault="00ED20CB" w:rsidP="00ED20CB">
      <w:pPr>
        <w:pStyle w:val="Listenabsatz"/>
        <w:numPr>
          <w:ilvl w:val="0"/>
          <w:numId w:val="3"/>
        </w:numPr>
      </w:pPr>
      <w:r>
        <w:t>Ausgangspunkte: Aufgabenblatt und Materialfundus zum freien Ausprobieren (ca. 30 Minuten)</w:t>
      </w:r>
    </w:p>
    <w:p w14:paraId="696B439D" w14:textId="77777777" w:rsidR="0081729C" w:rsidRDefault="0081729C" w:rsidP="0081729C">
      <w:pPr>
        <w:pStyle w:val="Listenabsatz"/>
        <w:ind w:left="1080"/>
      </w:pPr>
    </w:p>
    <w:p w14:paraId="530DD1B9" w14:textId="77777777" w:rsidR="00ED20CB" w:rsidRPr="00AB5C5F" w:rsidRDefault="00ED20CB" w:rsidP="00ED20CB">
      <w:pPr>
        <w:pStyle w:val="Listenabsatz"/>
        <w:numPr>
          <w:ilvl w:val="0"/>
          <w:numId w:val="1"/>
        </w:numPr>
        <w:rPr>
          <w:b/>
        </w:rPr>
      </w:pPr>
      <w:r w:rsidRPr="00AB5C5F">
        <w:rPr>
          <w:b/>
        </w:rPr>
        <w:t>Präsentation</w:t>
      </w:r>
      <w:r w:rsidR="00AB5C5F" w:rsidRPr="00AB5C5F">
        <w:rPr>
          <w:b/>
        </w:rPr>
        <w:t xml:space="preserve"> </w:t>
      </w:r>
    </w:p>
    <w:p w14:paraId="5433916E" w14:textId="77777777" w:rsidR="00AB5C5F" w:rsidRDefault="00AB5C5F" w:rsidP="00AB5C5F">
      <w:pPr>
        <w:pStyle w:val="Listenabsatz"/>
      </w:pPr>
      <w:proofErr w:type="gramStart"/>
      <w:r>
        <w:t>Beispiele der Gruppe 2 (Dienstag Vormittag)</w:t>
      </w:r>
      <w:proofErr w:type="gramEnd"/>
      <w:r>
        <w:t xml:space="preserve"> </w:t>
      </w:r>
    </w:p>
    <w:p w14:paraId="595F0007" w14:textId="77777777" w:rsidR="00AB5C5F" w:rsidRDefault="00AB5C5F" w:rsidP="00AB5C5F">
      <w:pPr>
        <w:pStyle w:val="Listenabsatz"/>
      </w:pPr>
    </w:p>
    <w:p w14:paraId="2C90E8EE" w14:textId="77777777" w:rsidR="00AB5C5F" w:rsidRPr="003949B3" w:rsidRDefault="00AB5C5F" w:rsidP="00AB5C5F">
      <w:pPr>
        <w:pStyle w:val="Listenabsatz"/>
        <w:numPr>
          <w:ilvl w:val="0"/>
          <w:numId w:val="4"/>
        </w:numPr>
        <w:rPr>
          <w:u w:val="single"/>
        </w:rPr>
      </w:pPr>
      <w:r w:rsidRPr="003949B3">
        <w:rPr>
          <w:u w:val="single"/>
        </w:rPr>
        <w:t>Tillmann / Albrecht</w:t>
      </w:r>
    </w:p>
    <w:p w14:paraId="4E44CAE0" w14:textId="77777777" w:rsidR="00AB5C5F" w:rsidRDefault="00AB5C5F" w:rsidP="00AB5C5F">
      <w:pPr>
        <w:pStyle w:val="Listenabsatz"/>
        <w:ind w:left="1080"/>
      </w:pPr>
      <w:r w:rsidRPr="00AB5C5F">
        <w:rPr>
          <w:i/>
        </w:rPr>
        <w:t>„CHOREOGRAFIE“</w:t>
      </w:r>
      <w:r>
        <w:t xml:space="preserve"> – Schreiben eines Wortes zu zweit mit verlängerten Stiften unterschiedlicher Farbe, dabei verschiedene Handlungsanweisungen (von vorsichtig zu vehement, gegeneinander...)</w:t>
      </w:r>
    </w:p>
    <w:p w14:paraId="4027DA1A" w14:textId="77777777" w:rsidR="00AB5C5F" w:rsidRDefault="00AB5C5F" w:rsidP="00AB5C5F">
      <w:pPr>
        <w:pStyle w:val="Listenabsatz"/>
        <w:ind w:left="1080"/>
      </w:pPr>
    </w:p>
    <w:p w14:paraId="53E6F268" w14:textId="77777777" w:rsidR="00AB5C5F" w:rsidRPr="003949B3" w:rsidRDefault="00AB5C5F" w:rsidP="00AB5C5F">
      <w:pPr>
        <w:pStyle w:val="Listenabsatz"/>
        <w:numPr>
          <w:ilvl w:val="0"/>
          <w:numId w:val="4"/>
        </w:numPr>
        <w:rPr>
          <w:u w:val="single"/>
        </w:rPr>
      </w:pPr>
      <w:r w:rsidRPr="003949B3">
        <w:rPr>
          <w:u w:val="single"/>
        </w:rPr>
        <w:t>Peter</w:t>
      </w:r>
    </w:p>
    <w:p w14:paraId="5DEE6D40" w14:textId="77777777" w:rsidR="00AB5C5F" w:rsidRDefault="00AB5C5F" w:rsidP="00AB5C5F">
      <w:pPr>
        <w:pStyle w:val="Listenabsatz"/>
        <w:ind w:left="1080"/>
      </w:pPr>
      <w:r>
        <w:t>Experimentell entstandene Schriftprodukte (geschrieben, geschnitten, gerissen...) werden zu Briefen gefaltet, adressiert, übergeben, „vorgelesen“, beantwortet</w:t>
      </w:r>
    </w:p>
    <w:p w14:paraId="1EE2188D" w14:textId="77777777" w:rsidR="00AB5C5F" w:rsidRDefault="00AB5C5F" w:rsidP="00AB5C5F">
      <w:pPr>
        <w:pStyle w:val="Listenabsatz"/>
        <w:ind w:left="1080"/>
      </w:pPr>
    </w:p>
    <w:p w14:paraId="62D4AD11" w14:textId="77777777" w:rsidR="00AB5C5F" w:rsidRPr="003949B3" w:rsidRDefault="00AB5C5F" w:rsidP="00AB5C5F">
      <w:pPr>
        <w:pStyle w:val="Listenabsatz"/>
        <w:numPr>
          <w:ilvl w:val="0"/>
          <w:numId w:val="4"/>
        </w:numPr>
        <w:rPr>
          <w:u w:val="single"/>
        </w:rPr>
      </w:pPr>
      <w:r w:rsidRPr="003949B3">
        <w:rPr>
          <w:u w:val="single"/>
        </w:rPr>
        <w:lastRenderedPageBreak/>
        <w:t>Viola, Heidi, Uli</w:t>
      </w:r>
    </w:p>
    <w:p w14:paraId="140048D5" w14:textId="77777777" w:rsidR="00AB5C5F" w:rsidRDefault="00AB5C5F" w:rsidP="00AB5C5F">
      <w:pPr>
        <w:pStyle w:val="Listenabsatz"/>
        <w:numPr>
          <w:ilvl w:val="0"/>
          <w:numId w:val="5"/>
        </w:numPr>
      </w:pPr>
      <w:r>
        <w:t>Spuren nach Klängen und Rhythmus</w:t>
      </w:r>
    </w:p>
    <w:p w14:paraId="69F6DD2E" w14:textId="77777777" w:rsidR="00AB5C5F" w:rsidRDefault="00AB5C5F" w:rsidP="00AB5C5F">
      <w:pPr>
        <w:pStyle w:val="Listenabsatz"/>
        <w:numPr>
          <w:ilvl w:val="0"/>
          <w:numId w:val="5"/>
        </w:numPr>
      </w:pPr>
      <w:r>
        <w:t>„Schreiben“ zwischen aus zwei Stöcken vorgegebenen „Zeilen“, die immer wieder versetzt werden</w:t>
      </w:r>
    </w:p>
    <w:p w14:paraId="3E902AB1" w14:textId="77777777" w:rsidR="00AB5C5F" w:rsidRDefault="00AB5C5F" w:rsidP="00AB5C5F">
      <w:pPr>
        <w:pStyle w:val="Listenabsatz"/>
        <w:numPr>
          <w:ilvl w:val="0"/>
          <w:numId w:val="5"/>
        </w:numPr>
      </w:pPr>
      <w:r>
        <w:t xml:space="preserve">dem </w:t>
      </w:r>
      <w:proofErr w:type="spellStart"/>
      <w:r>
        <w:t>Laserpointer</w:t>
      </w:r>
      <w:proofErr w:type="spellEnd"/>
      <w:r>
        <w:t xml:space="preserve"> folgend und nach Kommando, die Geschwindigkeit betreffend</w:t>
      </w:r>
    </w:p>
    <w:p w14:paraId="3BC2A13E" w14:textId="77777777" w:rsidR="00AB5C5F" w:rsidRDefault="00853B76" w:rsidP="00AB5C5F">
      <w:pPr>
        <w:pStyle w:val="Listenabsatz"/>
        <w:numPr>
          <w:ilvl w:val="0"/>
          <w:numId w:val="5"/>
        </w:numPr>
      </w:pPr>
      <w:r>
        <w:t>gelenkt von</w:t>
      </w:r>
      <w:r w:rsidR="00AB5C5F">
        <w:t xml:space="preserve"> Schnüren an den Handgelenken</w:t>
      </w:r>
      <w:r>
        <w:t xml:space="preserve">, die von den beiden anderen Personen betätigt werden </w:t>
      </w:r>
    </w:p>
    <w:p w14:paraId="34B0924E" w14:textId="77777777" w:rsidR="00853B76" w:rsidRDefault="00853B76" w:rsidP="00853B76">
      <w:pPr>
        <w:pStyle w:val="Listenabsatz"/>
        <w:ind w:left="1440"/>
      </w:pPr>
    </w:p>
    <w:p w14:paraId="74E97873" w14:textId="77777777" w:rsidR="00AB5C5F" w:rsidRPr="003949B3" w:rsidRDefault="00AB5C5F" w:rsidP="00AB5C5F">
      <w:pPr>
        <w:pStyle w:val="Listenabsatz"/>
        <w:numPr>
          <w:ilvl w:val="0"/>
          <w:numId w:val="4"/>
        </w:numPr>
        <w:rPr>
          <w:u w:val="single"/>
        </w:rPr>
      </w:pPr>
      <w:r w:rsidRPr="003949B3">
        <w:rPr>
          <w:u w:val="single"/>
        </w:rPr>
        <w:t>René</w:t>
      </w:r>
    </w:p>
    <w:p w14:paraId="3BBEC3DF" w14:textId="77777777" w:rsidR="00853B76" w:rsidRDefault="00853B76" w:rsidP="00853B76">
      <w:pPr>
        <w:pStyle w:val="Listenabsatz"/>
        <w:ind w:left="1080"/>
      </w:pPr>
      <w:r>
        <w:t>Tuschepfützen auf Papier, Verteilung der Flüssigkeit, danach Abziehen der zuvor in Buchstabenform aufgeklebten Kreppbänder (Erwartung, Geräusche, Begriffe)</w:t>
      </w:r>
    </w:p>
    <w:p w14:paraId="206D11AA" w14:textId="77777777" w:rsidR="00853B76" w:rsidRDefault="00853B76" w:rsidP="00853B76">
      <w:pPr>
        <w:pStyle w:val="Listenabsatz"/>
        <w:ind w:left="1080"/>
      </w:pPr>
    </w:p>
    <w:p w14:paraId="134B5D75" w14:textId="77777777" w:rsidR="00853B76" w:rsidRPr="003949B3" w:rsidRDefault="00AB5C5F" w:rsidP="00853B76">
      <w:pPr>
        <w:pStyle w:val="Listenabsatz"/>
        <w:numPr>
          <w:ilvl w:val="0"/>
          <w:numId w:val="4"/>
        </w:numPr>
        <w:rPr>
          <w:u w:val="single"/>
        </w:rPr>
      </w:pPr>
      <w:r w:rsidRPr="003949B3">
        <w:rPr>
          <w:u w:val="single"/>
        </w:rPr>
        <w:t>Nicole, Gerhard, René</w:t>
      </w:r>
    </w:p>
    <w:p w14:paraId="4D4D1BE8" w14:textId="77777777" w:rsidR="00853B76" w:rsidRDefault="00853B76" w:rsidP="00853B76">
      <w:pPr>
        <w:pStyle w:val="Listenabsatz"/>
        <w:ind w:left="1080"/>
      </w:pPr>
      <w:r>
        <w:t>Stifte an Gelenken einer Person befestigt, großes Papier an der Wand (am Boden?)</w:t>
      </w:r>
      <w:proofErr w:type="gramStart"/>
      <w:r>
        <w:t>, Bewegung</w:t>
      </w:r>
      <w:proofErr w:type="gramEnd"/>
      <w:r>
        <w:t xml:space="preserve"> durch zwei andere (Assoziation Marionette),</w:t>
      </w:r>
    </w:p>
    <w:p w14:paraId="22347B49" w14:textId="77777777" w:rsidR="00853B76" w:rsidRDefault="00853B76" w:rsidP="00853B76">
      <w:pPr>
        <w:pStyle w:val="Listenabsatz"/>
        <w:ind w:left="1080"/>
      </w:pPr>
      <w:r>
        <w:t>Entstehung assoziativer Bilder des bewegten Körpers (weniger im Fokus z.B. durch Verdeckung: die Spur / „Schrift“</w:t>
      </w:r>
    </w:p>
    <w:p w14:paraId="526A577D" w14:textId="77777777" w:rsidR="00853B76" w:rsidRDefault="00853B76" w:rsidP="00853B76">
      <w:pPr>
        <w:pStyle w:val="Listenabsatz"/>
        <w:ind w:left="1080"/>
      </w:pPr>
      <w:r>
        <w:t>Stichworte: Manipulation, Schmerz &gt; Aktivierung der Zuschauer (Greife ich ein oder nicht? Wann greife ich ein?)</w:t>
      </w:r>
    </w:p>
    <w:p w14:paraId="54AB4A8C" w14:textId="77777777" w:rsidR="00853B76" w:rsidRDefault="00853B76" w:rsidP="00853B76">
      <w:pPr>
        <w:pStyle w:val="Listenabsatz"/>
        <w:ind w:left="1080"/>
      </w:pPr>
    </w:p>
    <w:p w14:paraId="4A57CB87" w14:textId="77777777" w:rsidR="00AB5C5F" w:rsidRPr="003949B3" w:rsidRDefault="00AB5C5F" w:rsidP="00AB5C5F">
      <w:pPr>
        <w:pStyle w:val="Listenabsatz"/>
        <w:numPr>
          <w:ilvl w:val="0"/>
          <w:numId w:val="4"/>
        </w:numPr>
        <w:rPr>
          <w:u w:val="single"/>
        </w:rPr>
      </w:pPr>
      <w:r w:rsidRPr="003949B3">
        <w:rPr>
          <w:u w:val="single"/>
        </w:rPr>
        <w:t>Dietmar</w:t>
      </w:r>
    </w:p>
    <w:p w14:paraId="2527DEC0" w14:textId="77777777" w:rsidR="00853B76" w:rsidRDefault="00853B76" w:rsidP="00853B76">
      <w:pPr>
        <w:pStyle w:val="Listenabsatz"/>
        <w:ind w:left="1080"/>
      </w:pPr>
      <w:r>
        <w:t>Musik und Zeichnen mit Stiftverlängerungen, die am Körper befestigt sind &gt; Assoziationen: Schamane, Insekt</w:t>
      </w:r>
    </w:p>
    <w:p w14:paraId="05992406" w14:textId="77777777" w:rsidR="00853B76" w:rsidRDefault="00853B76" w:rsidP="00853B76">
      <w:pPr>
        <w:pStyle w:val="Listenabsatz"/>
        <w:ind w:left="1080"/>
      </w:pPr>
      <w:r>
        <w:t>Zuschaueraktivierung durch „Tuschesteine“, die auf das von anderen bewegte Papier gerollt werden &gt; Spuren als Aufzeichnen von Bewegung</w:t>
      </w:r>
    </w:p>
    <w:p w14:paraId="5F07BD77" w14:textId="77777777" w:rsidR="00853B76" w:rsidRDefault="00853B76" w:rsidP="00853B76">
      <w:pPr>
        <w:pStyle w:val="Listenabsatz"/>
        <w:ind w:left="1080"/>
      </w:pPr>
    </w:p>
    <w:p w14:paraId="46FC5C6A" w14:textId="77777777" w:rsidR="00AB5C5F" w:rsidRPr="003949B3" w:rsidRDefault="00AB5C5F" w:rsidP="00AB5C5F">
      <w:pPr>
        <w:pStyle w:val="Listenabsatz"/>
        <w:numPr>
          <w:ilvl w:val="0"/>
          <w:numId w:val="4"/>
        </w:numPr>
        <w:rPr>
          <w:u w:val="single"/>
        </w:rPr>
      </w:pPr>
      <w:r w:rsidRPr="003949B3">
        <w:rPr>
          <w:u w:val="single"/>
        </w:rPr>
        <w:t>Lisa</w:t>
      </w:r>
    </w:p>
    <w:p w14:paraId="5A7234B5" w14:textId="77777777" w:rsidR="00853B76" w:rsidRDefault="00853B76" w:rsidP="00853B76">
      <w:pPr>
        <w:pStyle w:val="Listenabsatz"/>
        <w:ind w:left="1080"/>
      </w:pPr>
      <w:r>
        <w:t xml:space="preserve">Vorgebrannte </w:t>
      </w:r>
      <w:r w:rsidR="003949B3">
        <w:t xml:space="preserve">Schrift &gt; </w:t>
      </w:r>
      <w:proofErr w:type="spellStart"/>
      <w:r w:rsidR="003949B3">
        <w:t>Dokufoto</w:t>
      </w:r>
      <w:proofErr w:type="spellEnd"/>
      <w:r w:rsidR="003949B3">
        <w:t xml:space="preserve"> mit Handy</w:t>
      </w:r>
    </w:p>
    <w:p w14:paraId="6A5CFAAA" w14:textId="77777777" w:rsidR="003949B3" w:rsidRDefault="003949B3" w:rsidP="00853B76">
      <w:pPr>
        <w:pStyle w:val="Listenabsatz"/>
        <w:ind w:left="1080"/>
      </w:pPr>
      <w:r>
        <w:t xml:space="preserve">Zerreißen &gt; </w:t>
      </w:r>
      <w:proofErr w:type="spellStart"/>
      <w:r>
        <w:t>Dokufoto</w:t>
      </w:r>
      <w:proofErr w:type="spellEnd"/>
      <w:r>
        <w:t xml:space="preserve"> mit Handy</w:t>
      </w:r>
    </w:p>
    <w:p w14:paraId="0C092FB7" w14:textId="77777777" w:rsidR="003949B3" w:rsidRDefault="003949B3" w:rsidP="00853B76">
      <w:pPr>
        <w:pStyle w:val="Listenabsatz"/>
        <w:ind w:left="1080"/>
      </w:pPr>
      <w:r>
        <w:t xml:space="preserve">Anzünden &gt; </w:t>
      </w:r>
      <w:proofErr w:type="spellStart"/>
      <w:r>
        <w:t>Dokufoto</w:t>
      </w:r>
      <w:proofErr w:type="spellEnd"/>
      <w:r>
        <w:t xml:space="preserve"> mit Handy</w:t>
      </w:r>
    </w:p>
    <w:p w14:paraId="57783ECB" w14:textId="77777777" w:rsidR="003949B3" w:rsidRDefault="003949B3" w:rsidP="00853B76">
      <w:pPr>
        <w:pStyle w:val="Listenabsatz"/>
        <w:ind w:left="1080"/>
      </w:pPr>
      <w:r>
        <w:t xml:space="preserve">Austreten &gt; </w:t>
      </w:r>
      <w:proofErr w:type="spellStart"/>
      <w:r>
        <w:t>Dokufoto</w:t>
      </w:r>
      <w:proofErr w:type="spellEnd"/>
      <w:r>
        <w:t xml:space="preserve"> mit Handy (wenn noch möglich, weil...)</w:t>
      </w:r>
    </w:p>
    <w:p w14:paraId="3B0DDE3E" w14:textId="77777777" w:rsidR="00AB5C5F" w:rsidRDefault="00AB5C5F" w:rsidP="00AB5C5F">
      <w:pPr>
        <w:pStyle w:val="Listenabsatz"/>
      </w:pPr>
    </w:p>
    <w:p w14:paraId="1E13CAF7" w14:textId="77777777" w:rsidR="00AB5C5F" w:rsidRDefault="00AB5C5F" w:rsidP="00AB5C5F"/>
    <w:p w14:paraId="785E226B" w14:textId="77777777" w:rsidR="00ED20CB" w:rsidRDefault="00ED20CB">
      <w:r>
        <w:tab/>
      </w:r>
    </w:p>
    <w:sectPr w:rsidR="00ED20CB" w:rsidSect="00702F9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0202"/>
    <w:multiLevelType w:val="hybridMultilevel"/>
    <w:tmpl w:val="93709BC8"/>
    <w:lvl w:ilvl="0" w:tplc="4C8644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1A05B08"/>
    <w:multiLevelType w:val="hybridMultilevel"/>
    <w:tmpl w:val="32764C2C"/>
    <w:lvl w:ilvl="0" w:tplc="9AD669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F5E73A3"/>
    <w:multiLevelType w:val="hybridMultilevel"/>
    <w:tmpl w:val="012E79AC"/>
    <w:lvl w:ilvl="0" w:tplc="34A02D6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6D093307"/>
    <w:multiLevelType w:val="hybridMultilevel"/>
    <w:tmpl w:val="72C6A0C0"/>
    <w:lvl w:ilvl="0" w:tplc="AAD412E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765A3172"/>
    <w:multiLevelType w:val="hybridMultilevel"/>
    <w:tmpl w:val="F39A1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CB"/>
    <w:rsid w:val="003949B3"/>
    <w:rsid w:val="004C03A0"/>
    <w:rsid w:val="00613B8C"/>
    <w:rsid w:val="00702F94"/>
    <w:rsid w:val="00763440"/>
    <w:rsid w:val="0081729C"/>
    <w:rsid w:val="00853B76"/>
    <w:rsid w:val="00AB5C5F"/>
    <w:rsid w:val="00ED20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5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20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2993</Characters>
  <Application>Microsoft Macintosh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2</cp:revision>
  <dcterms:created xsi:type="dcterms:W3CDTF">2018-01-30T19:45:00Z</dcterms:created>
  <dcterms:modified xsi:type="dcterms:W3CDTF">2018-01-30T19:45:00Z</dcterms:modified>
</cp:coreProperties>
</file>