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06B" w:rsidRPr="003B006B" w:rsidRDefault="003B006B" w:rsidP="003B006B">
      <w:pPr>
        <w:spacing w:after="0" w:line="360" w:lineRule="exact"/>
        <w:jc w:val="right"/>
        <w:rPr>
          <w:rFonts w:ascii="Arial" w:hAnsi="Arial" w:cs="Arial"/>
          <w:b/>
          <w:sz w:val="32"/>
          <w:szCs w:val="32"/>
        </w:rPr>
      </w:pPr>
      <w:r w:rsidRPr="003B006B">
        <w:rPr>
          <w:rFonts w:ascii="Arial" w:hAnsi="Arial" w:cs="Arial"/>
          <w:b/>
          <w:sz w:val="32"/>
          <w:szCs w:val="32"/>
        </w:rPr>
        <w:t>Medien</w:t>
      </w:r>
    </w:p>
    <w:p w:rsidR="003B006B" w:rsidRDefault="003B006B" w:rsidP="003B006B">
      <w:pPr>
        <w:spacing w:after="0" w:line="360" w:lineRule="exact"/>
        <w:jc w:val="right"/>
        <w:rPr>
          <w:rFonts w:ascii="Arial" w:hAnsi="Arial" w:cs="Arial"/>
          <w:b/>
          <w:sz w:val="23"/>
          <w:szCs w:val="23"/>
        </w:rPr>
      </w:pPr>
      <w:r>
        <w:rPr>
          <w:rFonts w:ascii="Arial" w:hAnsi="Arial" w:cs="Arial"/>
          <w:b/>
          <w:noProof/>
          <w:sz w:val="23"/>
          <w:szCs w:val="23"/>
          <w:lang w:eastAsia="de-DE"/>
        </w:rPr>
        <w:drawing>
          <wp:anchor distT="0" distB="0" distL="114300" distR="114300" simplePos="0" relativeHeight="251832320" behindDoc="1" locked="0" layoutInCell="1" allowOverlap="1" wp14:anchorId="51E7DA48" wp14:editId="46ADDA44">
            <wp:simplePos x="0" y="0"/>
            <wp:positionH relativeFrom="column">
              <wp:posOffset>-186690</wp:posOffset>
            </wp:positionH>
            <wp:positionV relativeFrom="paragraph">
              <wp:posOffset>99695</wp:posOffset>
            </wp:positionV>
            <wp:extent cx="3188335" cy="2125345"/>
            <wp:effectExtent l="0" t="0" r="0" b="8255"/>
            <wp:wrapThrough wrapText="bothSides">
              <wp:wrapPolygon edited="0">
                <wp:start x="0" y="0"/>
                <wp:lineTo x="0" y="21490"/>
                <wp:lineTo x="21424" y="21490"/>
                <wp:lineTo x="21424" y="0"/>
                <wp:lineTo x="0" y="0"/>
              </wp:wrapPolygon>
            </wp:wrapThrough>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3300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8335" cy="21253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3"/>
          <w:szCs w:val="23"/>
        </w:rPr>
        <w:t xml:space="preserve">SWR Fernsehstudio und </w:t>
      </w:r>
    </w:p>
    <w:p w:rsidR="003B006B" w:rsidRDefault="003B006B" w:rsidP="003B006B">
      <w:pPr>
        <w:spacing w:after="0" w:line="360" w:lineRule="exact"/>
        <w:jc w:val="right"/>
        <w:rPr>
          <w:rFonts w:ascii="Arial" w:hAnsi="Arial" w:cs="Arial"/>
          <w:b/>
          <w:sz w:val="23"/>
          <w:szCs w:val="23"/>
        </w:rPr>
      </w:pPr>
      <w:r>
        <w:rPr>
          <w:rFonts w:ascii="Arial" w:hAnsi="Arial" w:cs="Arial"/>
          <w:b/>
          <w:sz w:val="23"/>
          <w:szCs w:val="23"/>
        </w:rPr>
        <w:t>SWR Radiostudio</w:t>
      </w:r>
    </w:p>
    <w:p w:rsidR="003B006B" w:rsidRDefault="003B006B" w:rsidP="003B006B">
      <w:pPr>
        <w:spacing w:after="0" w:line="360" w:lineRule="exact"/>
        <w:jc w:val="right"/>
        <w:rPr>
          <w:rFonts w:ascii="Arial" w:hAnsi="Arial" w:cs="Arial"/>
          <w:b/>
          <w:sz w:val="23"/>
          <w:szCs w:val="23"/>
        </w:rPr>
      </w:pPr>
    </w:p>
    <w:p w:rsidR="003B006B" w:rsidRDefault="003B006B" w:rsidP="003B006B">
      <w:pPr>
        <w:spacing w:after="0" w:line="360" w:lineRule="exact"/>
        <w:jc w:val="right"/>
        <w:rPr>
          <w:rFonts w:ascii="Arial" w:hAnsi="Arial" w:cs="Arial"/>
          <w:b/>
          <w:sz w:val="23"/>
          <w:szCs w:val="23"/>
        </w:rPr>
      </w:pPr>
      <w:r>
        <w:rPr>
          <w:rFonts w:ascii="Arial" w:hAnsi="Arial" w:cs="Arial"/>
          <w:b/>
          <w:sz w:val="23"/>
          <w:szCs w:val="23"/>
        </w:rPr>
        <w:t>sozial-media-prisma</w:t>
      </w:r>
    </w:p>
    <w:p w:rsidR="003B006B" w:rsidRDefault="003B006B" w:rsidP="003B006B">
      <w:pPr>
        <w:spacing w:after="0" w:line="360" w:lineRule="exact"/>
        <w:jc w:val="right"/>
        <w:rPr>
          <w:rFonts w:ascii="Arial" w:hAnsi="Arial" w:cs="Arial"/>
          <w:b/>
          <w:sz w:val="23"/>
          <w:szCs w:val="23"/>
        </w:rPr>
      </w:pPr>
    </w:p>
    <w:p w:rsidR="003B006B" w:rsidRDefault="003B006B" w:rsidP="003B006B">
      <w:pPr>
        <w:spacing w:after="0" w:line="360" w:lineRule="exact"/>
        <w:jc w:val="right"/>
        <w:rPr>
          <w:rFonts w:ascii="Arial" w:hAnsi="Arial" w:cs="Arial"/>
          <w:b/>
          <w:sz w:val="23"/>
          <w:szCs w:val="23"/>
        </w:rPr>
      </w:pPr>
      <w:r>
        <w:rPr>
          <w:rFonts w:ascii="Arial" w:hAnsi="Arial" w:cs="Arial"/>
          <w:b/>
          <w:sz w:val="23"/>
          <w:szCs w:val="23"/>
        </w:rPr>
        <w:t>Fotos: A. Vetter</w:t>
      </w:r>
    </w:p>
    <w:p w:rsidR="003B006B" w:rsidRDefault="003B006B" w:rsidP="000460C4">
      <w:pPr>
        <w:spacing w:after="0" w:line="360" w:lineRule="exact"/>
        <w:rPr>
          <w:rFonts w:ascii="Arial" w:hAnsi="Arial" w:cs="Arial"/>
          <w:b/>
          <w:sz w:val="23"/>
          <w:szCs w:val="23"/>
        </w:rPr>
      </w:pPr>
    </w:p>
    <w:p w:rsidR="003B006B" w:rsidRDefault="00D10975" w:rsidP="000460C4">
      <w:pPr>
        <w:spacing w:after="0" w:line="360" w:lineRule="exact"/>
        <w:rPr>
          <w:rFonts w:ascii="Arial" w:hAnsi="Arial" w:cs="Arial"/>
          <w:b/>
          <w:sz w:val="23"/>
          <w:szCs w:val="23"/>
        </w:rPr>
      </w:pPr>
      <w:r>
        <w:rPr>
          <w:rFonts w:ascii="Arial" w:hAnsi="Arial" w:cs="Arial"/>
          <w:b/>
          <w:noProof/>
          <w:sz w:val="23"/>
          <w:szCs w:val="23"/>
          <w:lang w:eastAsia="de-DE"/>
        </w:rPr>
        <w:drawing>
          <wp:anchor distT="0" distB="0" distL="114300" distR="114300" simplePos="0" relativeHeight="251833344" behindDoc="1" locked="0" layoutInCell="1" allowOverlap="1" wp14:anchorId="0EA17B8B" wp14:editId="640D4941">
            <wp:simplePos x="0" y="0"/>
            <wp:positionH relativeFrom="column">
              <wp:posOffset>3128010</wp:posOffset>
            </wp:positionH>
            <wp:positionV relativeFrom="paragraph">
              <wp:posOffset>354965</wp:posOffset>
            </wp:positionV>
            <wp:extent cx="3218180" cy="2145030"/>
            <wp:effectExtent l="0" t="0" r="1270" b="7620"/>
            <wp:wrapThrough wrapText="bothSides">
              <wp:wrapPolygon edited="0">
                <wp:start x="0" y="0"/>
                <wp:lineTo x="0" y="21485"/>
                <wp:lineTo x="21481" y="21485"/>
                <wp:lineTo x="21481" y="0"/>
                <wp:lineTo x="0" y="0"/>
              </wp:wrapPolygon>
            </wp:wrapThrough>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330035.JPG"/>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218180" cy="2145030"/>
                    </a:xfrm>
                    <a:prstGeom prst="rect">
                      <a:avLst/>
                    </a:prstGeom>
                  </pic:spPr>
                </pic:pic>
              </a:graphicData>
            </a:graphic>
            <wp14:sizeRelH relativeFrom="page">
              <wp14:pctWidth>0</wp14:pctWidth>
            </wp14:sizeRelH>
            <wp14:sizeRelV relativeFrom="page">
              <wp14:pctHeight>0</wp14:pctHeight>
            </wp14:sizeRelV>
          </wp:anchor>
        </w:drawing>
      </w:r>
    </w:p>
    <w:p w:rsidR="003B006B" w:rsidRDefault="003B006B" w:rsidP="000460C4">
      <w:pPr>
        <w:spacing w:after="0" w:line="360" w:lineRule="exact"/>
        <w:rPr>
          <w:rFonts w:ascii="Arial" w:hAnsi="Arial" w:cs="Arial"/>
          <w:b/>
          <w:sz w:val="23"/>
          <w:szCs w:val="23"/>
        </w:rPr>
      </w:pPr>
    </w:p>
    <w:p w:rsidR="003B006B" w:rsidRDefault="003B006B" w:rsidP="000460C4">
      <w:pPr>
        <w:spacing w:after="0" w:line="360" w:lineRule="exact"/>
        <w:rPr>
          <w:rFonts w:ascii="Arial" w:hAnsi="Arial" w:cs="Arial"/>
          <w:b/>
          <w:sz w:val="23"/>
          <w:szCs w:val="23"/>
        </w:rPr>
      </w:pPr>
    </w:p>
    <w:p w:rsidR="003B006B" w:rsidRDefault="003B006B" w:rsidP="000460C4">
      <w:pPr>
        <w:spacing w:after="0" w:line="360" w:lineRule="exact"/>
        <w:rPr>
          <w:rFonts w:ascii="Arial" w:hAnsi="Arial" w:cs="Arial"/>
          <w:b/>
          <w:sz w:val="23"/>
          <w:szCs w:val="23"/>
        </w:rPr>
      </w:pPr>
    </w:p>
    <w:p w:rsidR="003B006B" w:rsidRDefault="003B006B" w:rsidP="000460C4">
      <w:pPr>
        <w:spacing w:after="0" w:line="360" w:lineRule="exact"/>
        <w:rPr>
          <w:rFonts w:ascii="Arial" w:hAnsi="Arial" w:cs="Arial"/>
          <w:b/>
          <w:sz w:val="23"/>
          <w:szCs w:val="23"/>
        </w:rPr>
      </w:pPr>
    </w:p>
    <w:p w:rsidR="003B006B" w:rsidRDefault="003B006B" w:rsidP="000460C4">
      <w:pPr>
        <w:spacing w:after="0" w:line="360" w:lineRule="exact"/>
        <w:rPr>
          <w:rFonts w:ascii="Arial" w:hAnsi="Arial" w:cs="Arial"/>
          <w:b/>
          <w:sz w:val="23"/>
          <w:szCs w:val="23"/>
        </w:rPr>
      </w:pPr>
    </w:p>
    <w:p w:rsidR="003B006B" w:rsidRDefault="003B006B" w:rsidP="000460C4">
      <w:pPr>
        <w:spacing w:after="0" w:line="360" w:lineRule="exact"/>
        <w:rPr>
          <w:rFonts w:ascii="Arial" w:hAnsi="Arial" w:cs="Arial"/>
          <w:b/>
          <w:sz w:val="23"/>
          <w:szCs w:val="23"/>
        </w:rPr>
      </w:pPr>
    </w:p>
    <w:p w:rsidR="003B006B" w:rsidRDefault="003B006B" w:rsidP="000460C4">
      <w:pPr>
        <w:spacing w:after="0" w:line="360" w:lineRule="exact"/>
        <w:rPr>
          <w:rFonts w:ascii="Arial" w:hAnsi="Arial" w:cs="Arial"/>
          <w:b/>
          <w:sz w:val="23"/>
          <w:szCs w:val="23"/>
        </w:rPr>
      </w:pPr>
    </w:p>
    <w:p w:rsidR="003B006B" w:rsidRDefault="00D10975" w:rsidP="000460C4">
      <w:pPr>
        <w:spacing w:after="0" w:line="360" w:lineRule="exact"/>
        <w:rPr>
          <w:rFonts w:ascii="Arial" w:hAnsi="Arial" w:cs="Arial"/>
          <w:b/>
          <w:sz w:val="23"/>
          <w:szCs w:val="23"/>
        </w:rPr>
      </w:pPr>
      <w:r>
        <w:rPr>
          <w:rFonts w:ascii="Arial" w:hAnsi="Arial" w:cs="Arial"/>
          <w:b/>
          <w:noProof/>
          <w:sz w:val="23"/>
          <w:szCs w:val="23"/>
          <w:lang w:eastAsia="de-DE"/>
        </w:rPr>
        <w:drawing>
          <wp:anchor distT="0" distB="0" distL="114300" distR="114300" simplePos="0" relativeHeight="251835392" behindDoc="0" locked="0" layoutInCell="1" allowOverlap="1" wp14:anchorId="2A5C1E48" wp14:editId="2B0267C1">
            <wp:simplePos x="0" y="0"/>
            <wp:positionH relativeFrom="column">
              <wp:posOffset>483816</wp:posOffset>
            </wp:positionH>
            <wp:positionV relativeFrom="paragraph">
              <wp:posOffset>168235</wp:posOffset>
            </wp:positionV>
            <wp:extent cx="3976099" cy="4012936"/>
            <wp:effectExtent l="0" t="0" r="5715" b="6985"/>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zial-media-prisma.jpg"/>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976099" cy="4012936"/>
                    </a:xfrm>
                    <a:prstGeom prst="rect">
                      <a:avLst/>
                    </a:prstGeom>
                  </pic:spPr>
                </pic:pic>
              </a:graphicData>
            </a:graphic>
            <wp14:sizeRelH relativeFrom="page">
              <wp14:pctWidth>0</wp14:pctWidth>
            </wp14:sizeRelH>
            <wp14:sizeRelV relativeFrom="page">
              <wp14:pctHeight>0</wp14:pctHeight>
            </wp14:sizeRelV>
          </wp:anchor>
        </w:drawing>
      </w:r>
    </w:p>
    <w:p w:rsidR="003B006B" w:rsidRDefault="003B006B" w:rsidP="000460C4">
      <w:pPr>
        <w:spacing w:after="0" w:line="360" w:lineRule="exact"/>
        <w:rPr>
          <w:rFonts w:ascii="Arial" w:hAnsi="Arial" w:cs="Arial"/>
          <w:b/>
          <w:sz w:val="23"/>
          <w:szCs w:val="23"/>
        </w:rPr>
      </w:pPr>
    </w:p>
    <w:p w:rsidR="003B006B" w:rsidRDefault="003B006B" w:rsidP="000460C4">
      <w:pPr>
        <w:spacing w:after="0" w:line="360" w:lineRule="exact"/>
        <w:rPr>
          <w:rFonts w:ascii="Arial" w:hAnsi="Arial" w:cs="Arial"/>
          <w:b/>
          <w:sz w:val="23"/>
          <w:szCs w:val="23"/>
        </w:rPr>
      </w:pPr>
    </w:p>
    <w:p w:rsidR="003B006B" w:rsidRDefault="003B006B" w:rsidP="000460C4">
      <w:pPr>
        <w:spacing w:after="0" w:line="360" w:lineRule="exact"/>
        <w:rPr>
          <w:rFonts w:ascii="Arial" w:hAnsi="Arial" w:cs="Arial"/>
          <w:b/>
          <w:sz w:val="23"/>
          <w:szCs w:val="23"/>
        </w:rPr>
      </w:pPr>
    </w:p>
    <w:p w:rsidR="003B006B" w:rsidRDefault="003B006B" w:rsidP="000460C4">
      <w:pPr>
        <w:spacing w:after="0" w:line="360" w:lineRule="exact"/>
        <w:rPr>
          <w:rFonts w:ascii="Arial" w:hAnsi="Arial" w:cs="Arial"/>
          <w:b/>
          <w:sz w:val="23"/>
          <w:szCs w:val="23"/>
        </w:rPr>
      </w:pPr>
    </w:p>
    <w:p w:rsidR="003B006B" w:rsidRDefault="003B006B" w:rsidP="000460C4">
      <w:pPr>
        <w:spacing w:after="0" w:line="360" w:lineRule="exact"/>
        <w:rPr>
          <w:rFonts w:ascii="Arial" w:hAnsi="Arial" w:cs="Arial"/>
          <w:b/>
          <w:sz w:val="23"/>
          <w:szCs w:val="23"/>
        </w:rPr>
      </w:pPr>
    </w:p>
    <w:p w:rsidR="003B006B" w:rsidRDefault="003B006B" w:rsidP="000460C4">
      <w:pPr>
        <w:spacing w:after="0" w:line="360" w:lineRule="exact"/>
        <w:rPr>
          <w:rFonts w:ascii="Arial" w:hAnsi="Arial" w:cs="Arial"/>
          <w:b/>
          <w:sz w:val="23"/>
          <w:szCs w:val="23"/>
        </w:rPr>
      </w:pPr>
    </w:p>
    <w:p w:rsidR="003B006B" w:rsidRDefault="003B006B" w:rsidP="000460C4">
      <w:pPr>
        <w:spacing w:after="0" w:line="360" w:lineRule="exact"/>
        <w:rPr>
          <w:rFonts w:ascii="Arial" w:hAnsi="Arial" w:cs="Arial"/>
          <w:b/>
          <w:sz w:val="23"/>
          <w:szCs w:val="23"/>
        </w:rPr>
      </w:pPr>
    </w:p>
    <w:p w:rsidR="003B006B" w:rsidRDefault="003B006B" w:rsidP="000460C4">
      <w:pPr>
        <w:spacing w:after="0" w:line="360" w:lineRule="exact"/>
        <w:rPr>
          <w:rFonts w:ascii="Arial" w:hAnsi="Arial" w:cs="Arial"/>
          <w:b/>
          <w:sz w:val="23"/>
          <w:szCs w:val="23"/>
        </w:rPr>
      </w:pPr>
    </w:p>
    <w:p w:rsidR="003B006B" w:rsidRDefault="003B006B" w:rsidP="000460C4">
      <w:pPr>
        <w:spacing w:after="0" w:line="360" w:lineRule="exact"/>
        <w:rPr>
          <w:rFonts w:ascii="Arial" w:hAnsi="Arial" w:cs="Arial"/>
          <w:b/>
          <w:sz w:val="23"/>
          <w:szCs w:val="23"/>
        </w:rPr>
      </w:pPr>
    </w:p>
    <w:p w:rsidR="003B006B" w:rsidRDefault="003B006B" w:rsidP="000460C4">
      <w:pPr>
        <w:spacing w:after="0" w:line="360" w:lineRule="exact"/>
        <w:rPr>
          <w:rFonts w:ascii="Arial" w:hAnsi="Arial" w:cs="Arial"/>
          <w:b/>
          <w:sz w:val="23"/>
          <w:szCs w:val="23"/>
        </w:rPr>
      </w:pPr>
    </w:p>
    <w:p w:rsidR="003B006B" w:rsidRDefault="003B006B" w:rsidP="000460C4">
      <w:pPr>
        <w:spacing w:after="0" w:line="360" w:lineRule="exact"/>
        <w:rPr>
          <w:rFonts w:ascii="Arial" w:hAnsi="Arial" w:cs="Arial"/>
          <w:b/>
          <w:sz w:val="23"/>
          <w:szCs w:val="23"/>
        </w:rPr>
      </w:pPr>
    </w:p>
    <w:p w:rsidR="003B006B" w:rsidRDefault="003B006B" w:rsidP="000460C4">
      <w:pPr>
        <w:spacing w:after="0" w:line="360" w:lineRule="exact"/>
        <w:rPr>
          <w:rFonts w:ascii="Arial" w:hAnsi="Arial" w:cs="Arial"/>
          <w:b/>
          <w:sz w:val="23"/>
          <w:szCs w:val="23"/>
        </w:rPr>
      </w:pPr>
    </w:p>
    <w:p w:rsidR="003B006B" w:rsidRDefault="003B006B" w:rsidP="000460C4">
      <w:pPr>
        <w:spacing w:after="0" w:line="360" w:lineRule="exact"/>
        <w:rPr>
          <w:rFonts w:ascii="Arial" w:hAnsi="Arial" w:cs="Arial"/>
          <w:b/>
          <w:sz w:val="23"/>
          <w:szCs w:val="23"/>
        </w:rPr>
      </w:pPr>
    </w:p>
    <w:p w:rsidR="003B006B" w:rsidRDefault="003B006B" w:rsidP="000460C4">
      <w:pPr>
        <w:spacing w:after="0" w:line="360" w:lineRule="exact"/>
        <w:rPr>
          <w:rFonts w:ascii="Arial" w:hAnsi="Arial" w:cs="Arial"/>
          <w:b/>
          <w:sz w:val="23"/>
          <w:szCs w:val="23"/>
        </w:rPr>
      </w:pPr>
    </w:p>
    <w:p w:rsidR="003B006B" w:rsidRDefault="003B006B" w:rsidP="000460C4">
      <w:pPr>
        <w:spacing w:after="0" w:line="360" w:lineRule="exact"/>
        <w:rPr>
          <w:rFonts w:ascii="Arial" w:hAnsi="Arial" w:cs="Arial"/>
          <w:b/>
          <w:sz w:val="23"/>
          <w:szCs w:val="23"/>
        </w:rPr>
      </w:pPr>
    </w:p>
    <w:p w:rsidR="00E14EBD" w:rsidRDefault="00E14EBD" w:rsidP="000460C4">
      <w:pPr>
        <w:spacing w:after="0" w:line="360" w:lineRule="exact"/>
        <w:rPr>
          <w:rFonts w:ascii="Arial" w:hAnsi="Arial" w:cs="Arial"/>
          <w:b/>
          <w:sz w:val="23"/>
          <w:szCs w:val="23"/>
        </w:rPr>
      </w:pPr>
    </w:p>
    <w:p w:rsidR="003B006B" w:rsidRDefault="003B006B" w:rsidP="000460C4">
      <w:pPr>
        <w:spacing w:after="0" w:line="360" w:lineRule="exact"/>
        <w:rPr>
          <w:rFonts w:ascii="Arial" w:hAnsi="Arial" w:cs="Arial"/>
          <w:b/>
          <w:sz w:val="23"/>
          <w:szCs w:val="23"/>
        </w:rPr>
      </w:pPr>
    </w:p>
    <w:p w:rsidR="00D10975" w:rsidRPr="00D10975" w:rsidRDefault="00D10975" w:rsidP="00E14EBD">
      <w:pPr>
        <w:spacing w:after="0" w:line="240" w:lineRule="auto"/>
        <w:rPr>
          <w:rFonts w:ascii="Arial" w:hAnsi="Arial" w:cs="Arial"/>
          <w:sz w:val="20"/>
          <w:szCs w:val="20"/>
        </w:rPr>
      </w:pPr>
    </w:p>
    <w:p w:rsidR="003B006B" w:rsidRDefault="00E14EBD" w:rsidP="00E14EBD">
      <w:pPr>
        <w:spacing w:after="0" w:line="240" w:lineRule="auto"/>
        <w:rPr>
          <w:rFonts w:ascii="Arial" w:hAnsi="Arial" w:cs="Arial"/>
          <w:sz w:val="20"/>
          <w:szCs w:val="20"/>
          <w:lang w:val="en-US"/>
        </w:rPr>
      </w:pPr>
      <w:r w:rsidRPr="00E14EBD">
        <w:rPr>
          <w:rFonts w:ascii="Arial" w:hAnsi="Arial" w:cs="Arial"/>
          <w:sz w:val="20"/>
          <w:szCs w:val="20"/>
          <w:lang w:val="en-US"/>
        </w:rPr>
        <w:t xml:space="preserve">Social Media Prism by </w:t>
      </w:r>
      <w:proofErr w:type="spellStart"/>
      <w:r w:rsidRPr="00E14EBD">
        <w:rPr>
          <w:rFonts w:ascii="Arial" w:hAnsi="Arial" w:cs="Arial"/>
          <w:sz w:val="20"/>
          <w:szCs w:val="20"/>
          <w:lang w:val="en-US"/>
        </w:rPr>
        <w:t>ethority</w:t>
      </w:r>
      <w:proofErr w:type="spellEnd"/>
      <w:r w:rsidRPr="00E14EBD">
        <w:rPr>
          <w:rFonts w:ascii="Arial" w:hAnsi="Arial" w:cs="Arial"/>
          <w:sz w:val="20"/>
          <w:szCs w:val="20"/>
          <w:lang w:val="en-US"/>
        </w:rPr>
        <w:t xml:space="preserve">; www.facebook.com/SocialMediaPrism; www.twitter.com/SoMePrism; </w:t>
      </w:r>
      <w:r w:rsidR="00A726BD">
        <w:rPr>
          <w:rFonts w:ascii="Arial" w:hAnsi="Arial" w:cs="Arial"/>
          <w:sz w:val="20"/>
          <w:szCs w:val="20"/>
          <w:lang w:val="en-US"/>
        </w:rPr>
        <w:t>http://</w:t>
      </w:r>
      <w:r w:rsidRPr="00E14EBD">
        <w:rPr>
          <w:rFonts w:ascii="Arial" w:hAnsi="Arial" w:cs="Arial"/>
          <w:sz w:val="20"/>
          <w:szCs w:val="20"/>
          <w:lang w:val="en-US"/>
        </w:rPr>
        <w:t>printerest.com/someprism; Contact us for updates:prism@ethority.net</w:t>
      </w:r>
    </w:p>
    <w:p w:rsidR="00E14EBD" w:rsidRPr="00432919" w:rsidRDefault="00E14EBD" w:rsidP="00E14EBD">
      <w:pPr>
        <w:spacing w:after="0" w:line="240" w:lineRule="auto"/>
        <w:rPr>
          <w:rFonts w:ascii="Arial" w:hAnsi="Arial" w:cs="Arial"/>
          <w:sz w:val="20"/>
          <w:szCs w:val="20"/>
        </w:rPr>
      </w:pPr>
      <w:r w:rsidRPr="00432919">
        <w:rPr>
          <w:rFonts w:ascii="Arial" w:hAnsi="Arial" w:cs="Arial"/>
          <w:sz w:val="20"/>
          <w:szCs w:val="20"/>
        </w:rPr>
        <w:t>Lizenz: CC-BY-SA-3.0</w:t>
      </w:r>
    </w:p>
    <w:p w:rsidR="00D10975" w:rsidRDefault="00D10975" w:rsidP="00C55D7C">
      <w:pPr>
        <w:pStyle w:val="Titel"/>
      </w:pPr>
    </w:p>
    <w:p w:rsidR="000460C4" w:rsidRPr="00C55D7C" w:rsidRDefault="000460C4" w:rsidP="00C55D7C">
      <w:pPr>
        <w:pStyle w:val="Titel"/>
      </w:pPr>
      <w:r w:rsidRPr="00C55D7C">
        <w:lastRenderedPageBreak/>
        <w:t xml:space="preserve">Themeneinheit: </w:t>
      </w:r>
      <w:r w:rsidR="00024057" w:rsidRPr="00C55D7C">
        <w:t>Medien</w:t>
      </w:r>
    </w:p>
    <w:p w:rsidR="00663852" w:rsidRPr="00663852" w:rsidRDefault="00663852" w:rsidP="00663852">
      <w:pPr>
        <w:spacing w:before="120" w:after="120" w:line="320" w:lineRule="exact"/>
        <w:rPr>
          <w:rFonts w:ascii="Arial" w:hAnsi="Arial" w:cs="Arial"/>
          <w:b/>
        </w:rPr>
      </w:pPr>
      <w:r w:rsidRPr="00663852">
        <w:rPr>
          <w:rFonts w:ascii="Arial" w:hAnsi="Arial" w:cs="Arial"/>
          <w:b/>
        </w:rPr>
        <w:t>Vorbemerkung</w:t>
      </w:r>
    </w:p>
    <w:p w:rsidR="000460C4" w:rsidRPr="000656E7" w:rsidRDefault="00710A17" w:rsidP="00663852">
      <w:pPr>
        <w:pStyle w:val="Listenabsatz"/>
        <w:numPr>
          <w:ilvl w:val="0"/>
          <w:numId w:val="1"/>
        </w:numPr>
        <w:spacing w:before="120" w:after="120" w:line="320" w:lineRule="exact"/>
        <w:contextualSpacing w:val="0"/>
        <w:rPr>
          <w:rFonts w:ascii="Arial" w:hAnsi="Arial" w:cs="Arial"/>
          <w:b/>
        </w:rPr>
      </w:pPr>
      <w:r w:rsidRPr="000656E7">
        <w:rPr>
          <w:rFonts w:ascii="Arial" w:hAnsi="Arial" w:cs="Arial"/>
          <w:b/>
        </w:rPr>
        <w:t>Mediennutzung</w:t>
      </w:r>
    </w:p>
    <w:p w:rsidR="00615250" w:rsidRPr="000656E7" w:rsidRDefault="00735A90" w:rsidP="00663852">
      <w:pPr>
        <w:pStyle w:val="Listenabsatz"/>
        <w:numPr>
          <w:ilvl w:val="1"/>
          <w:numId w:val="1"/>
        </w:numPr>
        <w:spacing w:before="120" w:after="120" w:line="320" w:lineRule="exact"/>
        <w:contextualSpacing w:val="0"/>
        <w:rPr>
          <w:rFonts w:ascii="Arial" w:hAnsi="Arial" w:cs="Arial"/>
        </w:rPr>
      </w:pPr>
      <w:r w:rsidRPr="000656E7">
        <w:rPr>
          <w:rFonts w:ascii="Arial" w:hAnsi="Arial" w:cs="Arial"/>
        </w:rPr>
        <w:t xml:space="preserve"> Umfrage zur Mediennutzung in der Klasse</w:t>
      </w:r>
      <w:r w:rsidR="00D871B3" w:rsidRPr="000656E7">
        <w:rPr>
          <w:rFonts w:ascii="Arial" w:hAnsi="Arial" w:cs="Arial"/>
        </w:rPr>
        <w:t xml:space="preserve"> </w:t>
      </w:r>
      <w:r w:rsidR="00D871B3" w:rsidRPr="000656E7">
        <w:rPr>
          <w:rFonts w:ascii="Arial" w:hAnsi="Arial" w:cs="Arial"/>
          <w:i/>
        </w:rPr>
        <w:t>(Material 1)</w:t>
      </w:r>
    </w:p>
    <w:p w:rsidR="00735A90" w:rsidRPr="000656E7" w:rsidRDefault="00735A90" w:rsidP="00663852">
      <w:pPr>
        <w:pStyle w:val="Listenabsatz"/>
        <w:numPr>
          <w:ilvl w:val="1"/>
          <w:numId w:val="1"/>
        </w:numPr>
        <w:spacing w:before="120" w:after="120" w:line="320" w:lineRule="exact"/>
        <w:contextualSpacing w:val="0"/>
        <w:rPr>
          <w:rFonts w:ascii="Arial" w:hAnsi="Arial" w:cs="Arial"/>
        </w:rPr>
      </w:pPr>
      <w:r w:rsidRPr="000656E7">
        <w:rPr>
          <w:rFonts w:ascii="Arial" w:hAnsi="Arial" w:cs="Arial"/>
        </w:rPr>
        <w:t xml:space="preserve"> ARD/ZDF-Onlinestudie</w:t>
      </w:r>
      <w:r w:rsidR="008D5CEC" w:rsidRPr="000656E7">
        <w:rPr>
          <w:rFonts w:ascii="Arial" w:hAnsi="Arial" w:cs="Arial"/>
        </w:rPr>
        <w:t xml:space="preserve"> zur Mediennutzung</w:t>
      </w:r>
      <w:r w:rsidR="00D871B3" w:rsidRPr="000656E7">
        <w:rPr>
          <w:rFonts w:ascii="Arial" w:hAnsi="Arial" w:cs="Arial"/>
        </w:rPr>
        <w:t xml:space="preserve"> </w:t>
      </w:r>
      <w:r w:rsidR="00D871B3" w:rsidRPr="000656E7">
        <w:rPr>
          <w:rFonts w:ascii="Arial" w:hAnsi="Arial" w:cs="Arial"/>
          <w:i/>
        </w:rPr>
        <w:t>(Material 2)</w:t>
      </w:r>
    </w:p>
    <w:p w:rsidR="008D5CEC" w:rsidRPr="000656E7" w:rsidRDefault="008D5CEC" w:rsidP="00663852">
      <w:pPr>
        <w:pStyle w:val="Listenabsatz"/>
        <w:numPr>
          <w:ilvl w:val="1"/>
          <w:numId w:val="1"/>
        </w:numPr>
        <w:spacing w:before="120" w:after="120" w:line="320" w:lineRule="exact"/>
        <w:contextualSpacing w:val="0"/>
        <w:rPr>
          <w:rFonts w:ascii="Arial" w:hAnsi="Arial" w:cs="Arial"/>
        </w:rPr>
      </w:pPr>
      <w:r w:rsidRPr="000656E7">
        <w:rPr>
          <w:rFonts w:ascii="Arial" w:hAnsi="Arial" w:cs="Arial"/>
        </w:rPr>
        <w:t>Entwicklung der Mediennutzung in Deutschland</w:t>
      </w:r>
      <w:r w:rsidR="00D871B3" w:rsidRPr="000656E7">
        <w:rPr>
          <w:rFonts w:ascii="Arial" w:hAnsi="Arial" w:cs="Arial"/>
        </w:rPr>
        <w:t xml:space="preserve"> </w:t>
      </w:r>
      <w:r w:rsidR="00D871B3" w:rsidRPr="000656E7">
        <w:rPr>
          <w:rFonts w:ascii="Arial" w:hAnsi="Arial" w:cs="Arial"/>
          <w:i/>
        </w:rPr>
        <w:t>(Material</w:t>
      </w:r>
      <w:r w:rsidR="00F0757E" w:rsidRPr="000656E7">
        <w:rPr>
          <w:rFonts w:ascii="Arial" w:hAnsi="Arial" w:cs="Arial"/>
          <w:i/>
        </w:rPr>
        <w:t xml:space="preserve"> 3</w:t>
      </w:r>
      <w:r w:rsidR="00D871B3" w:rsidRPr="000656E7">
        <w:rPr>
          <w:rFonts w:ascii="Arial" w:hAnsi="Arial" w:cs="Arial"/>
          <w:i/>
        </w:rPr>
        <w:t>)</w:t>
      </w:r>
    </w:p>
    <w:p w:rsidR="00F0757E" w:rsidRPr="000656E7" w:rsidRDefault="00F0757E" w:rsidP="00663852">
      <w:pPr>
        <w:pStyle w:val="Listenabsatz"/>
        <w:numPr>
          <w:ilvl w:val="1"/>
          <w:numId w:val="1"/>
        </w:numPr>
        <w:spacing w:before="120" w:after="120" w:line="320" w:lineRule="exact"/>
        <w:contextualSpacing w:val="0"/>
        <w:rPr>
          <w:rFonts w:ascii="Arial" w:hAnsi="Arial" w:cs="Arial"/>
        </w:rPr>
      </w:pPr>
      <w:r w:rsidRPr="000656E7">
        <w:rPr>
          <w:rFonts w:ascii="Arial" w:hAnsi="Arial" w:cs="Arial"/>
        </w:rPr>
        <w:t xml:space="preserve">Medien – Aufgabe und Funktion </w:t>
      </w:r>
      <w:r w:rsidRPr="000656E7">
        <w:rPr>
          <w:rFonts w:ascii="Arial" w:hAnsi="Arial" w:cs="Arial"/>
          <w:i/>
        </w:rPr>
        <w:t>(Material 4)</w:t>
      </w:r>
    </w:p>
    <w:p w:rsidR="000460C4" w:rsidRPr="000656E7" w:rsidRDefault="00BE136F" w:rsidP="00663852">
      <w:pPr>
        <w:pStyle w:val="Listenabsatz"/>
        <w:numPr>
          <w:ilvl w:val="0"/>
          <w:numId w:val="1"/>
        </w:numPr>
        <w:spacing w:before="120" w:after="120" w:line="320" w:lineRule="exact"/>
        <w:contextualSpacing w:val="0"/>
        <w:rPr>
          <w:rFonts w:ascii="Arial" w:hAnsi="Arial" w:cs="Arial"/>
          <w:b/>
        </w:rPr>
      </w:pPr>
      <w:r w:rsidRPr="000656E7">
        <w:rPr>
          <w:rFonts w:ascii="Arial" w:hAnsi="Arial" w:cs="Arial"/>
          <w:b/>
        </w:rPr>
        <w:t>Fernsehangebote in Deutschland</w:t>
      </w:r>
    </w:p>
    <w:p w:rsidR="00615250" w:rsidRPr="000656E7" w:rsidRDefault="00735A90" w:rsidP="00663852">
      <w:pPr>
        <w:pStyle w:val="Listenabsatz"/>
        <w:numPr>
          <w:ilvl w:val="1"/>
          <w:numId w:val="1"/>
        </w:numPr>
        <w:spacing w:before="120" w:after="120" w:line="320" w:lineRule="exact"/>
        <w:contextualSpacing w:val="0"/>
        <w:rPr>
          <w:rFonts w:ascii="Arial" w:hAnsi="Arial" w:cs="Arial"/>
        </w:rPr>
      </w:pPr>
      <w:r w:rsidRPr="000656E7">
        <w:rPr>
          <w:rFonts w:ascii="Arial" w:hAnsi="Arial" w:cs="Arial"/>
        </w:rPr>
        <w:t>Geschichte des Dualen Systems</w:t>
      </w:r>
      <w:r w:rsidR="000656E7">
        <w:rPr>
          <w:rFonts w:ascii="Arial" w:hAnsi="Arial" w:cs="Arial"/>
        </w:rPr>
        <w:t xml:space="preserve"> </w:t>
      </w:r>
      <w:r w:rsidR="00FC68D9" w:rsidRPr="000656E7">
        <w:rPr>
          <w:rFonts w:ascii="Arial" w:hAnsi="Arial" w:cs="Arial"/>
          <w:i/>
        </w:rPr>
        <w:t>(Material 5)</w:t>
      </w:r>
    </w:p>
    <w:p w:rsidR="00FC68D9" w:rsidRPr="000656E7" w:rsidRDefault="00FC68D9" w:rsidP="00FC68D9">
      <w:pPr>
        <w:pStyle w:val="Listenabsatz"/>
        <w:numPr>
          <w:ilvl w:val="1"/>
          <w:numId w:val="1"/>
        </w:numPr>
        <w:spacing w:before="120" w:after="120" w:line="320" w:lineRule="exact"/>
        <w:contextualSpacing w:val="0"/>
        <w:rPr>
          <w:rFonts w:ascii="Arial" w:hAnsi="Arial" w:cs="Arial"/>
        </w:rPr>
      </w:pPr>
      <w:r w:rsidRPr="000656E7">
        <w:rPr>
          <w:rFonts w:ascii="Arial" w:hAnsi="Arial" w:cs="Arial"/>
        </w:rPr>
        <w:t xml:space="preserve">Arbeitsauftrag: TV-Genres </w:t>
      </w:r>
      <w:r w:rsidRPr="000656E7">
        <w:rPr>
          <w:rFonts w:ascii="Arial" w:hAnsi="Arial" w:cs="Arial"/>
          <w:i/>
        </w:rPr>
        <w:t>(Material 6)</w:t>
      </w:r>
    </w:p>
    <w:p w:rsidR="00F0531E" w:rsidRPr="000656E7" w:rsidRDefault="00F0531E" w:rsidP="00663852">
      <w:pPr>
        <w:pStyle w:val="Listenabsatz"/>
        <w:numPr>
          <w:ilvl w:val="1"/>
          <w:numId w:val="1"/>
        </w:numPr>
        <w:spacing w:before="120" w:after="120" w:line="320" w:lineRule="exact"/>
        <w:contextualSpacing w:val="0"/>
        <w:rPr>
          <w:rFonts w:ascii="Arial" w:hAnsi="Arial" w:cs="Arial"/>
        </w:rPr>
      </w:pPr>
      <w:r w:rsidRPr="000656E7">
        <w:rPr>
          <w:rFonts w:ascii="Arial" w:hAnsi="Arial" w:cs="Arial"/>
        </w:rPr>
        <w:t>Übersi</w:t>
      </w:r>
      <w:r w:rsidR="000656E7" w:rsidRPr="000656E7">
        <w:rPr>
          <w:rFonts w:ascii="Arial" w:hAnsi="Arial" w:cs="Arial"/>
        </w:rPr>
        <w:t>cht über verschiedene TV-Genres</w:t>
      </w:r>
      <w:r w:rsidRPr="000656E7">
        <w:rPr>
          <w:rFonts w:ascii="Arial" w:hAnsi="Arial" w:cs="Arial"/>
        </w:rPr>
        <w:t>/</w:t>
      </w:r>
      <w:proofErr w:type="spellStart"/>
      <w:r w:rsidRPr="000656E7">
        <w:rPr>
          <w:rFonts w:ascii="Arial" w:hAnsi="Arial" w:cs="Arial"/>
        </w:rPr>
        <w:t>MindMap</w:t>
      </w:r>
      <w:proofErr w:type="spellEnd"/>
      <w:r w:rsidRPr="000656E7">
        <w:rPr>
          <w:rFonts w:ascii="Arial" w:hAnsi="Arial" w:cs="Arial"/>
        </w:rPr>
        <w:t xml:space="preserve"> </w:t>
      </w:r>
      <w:r w:rsidR="00FC68D9" w:rsidRPr="000656E7">
        <w:rPr>
          <w:rFonts w:ascii="Arial" w:hAnsi="Arial" w:cs="Arial"/>
          <w:i/>
        </w:rPr>
        <w:t>(Material 7)</w:t>
      </w:r>
    </w:p>
    <w:p w:rsidR="00F0531E" w:rsidRPr="000656E7" w:rsidRDefault="00F0531E" w:rsidP="00663852">
      <w:pPr>
        <w:pStyle w:val="Listenabsatz"/>
        <w:numPr>
          <w:ilvl w:val="1"/>
          <w:numId w:val="1"/>
        </w:numPr>
        <w:spacing w:before="120" w:after="120" w:line="320" w:lineRule="exact"/>
        <w:contextualSpacing w:val="0"/>
        <w:rPr>
          <w:rFonts w:ascii="Arial" w:hAnsi="Arial" w:cs="Arial"/>
        </w:rPr>
      </w:pPr>
      <w:r w:rsidRPr="000656E7">
        <w:rPr>
          <w:rFonts w:ascii="Arial" w:hAnsi="Arial" w:cs="Arial"/>
        </w:rPr>
        <w:t xml:space="preserve">Die Sparten: Information, Unterhaltung, Kultur und Bildung </w:t>
      </w:r>
      <w:r w:rsidR="00FC68D9" w:rsidRPr="000656E7">
        <w:rPr>
          <w:rFonts w:ascii="Arial" w:hAnsi="Arial" w:cs="Arial"/>
          <w:i/>
        </w:rPr>
        <w:t>(Material 8)</w:t>
      </w:r>
    </w:p>
    <w:p w:rsidR="00FC68D9" w:rsidRPr="000656E7" w:rsidRDefault="00FC68D9" w:rsidP="00663852">
      <w:pPr>
        <w:pStyle w:val="Listenabsatz"/>
        <w:numPr>
          <w:ilvl w:val="1"/>
          <w:numId w:val="1"/>
        </w:numPr>
        <w:spacing w:before="120" w:after="120" w:line="320" w:lineRule="exact"/>
        <w:contextualSpacing w:val="0"/>
        <w:rPr>
          <w:rFonts w:ascii="Arial" w:hAnsi="Arial" w:cs="Arial"/>
        </w:rPr>
      </w:pPr>
      <w:r w:rsidRPr="000656E7">
        <w:rPr>
          <w:rFonts w:ascii="Arial" w:hAnsi="Arial" w:cs="Arial"/>
        </w:rPr>
        <w:t xml:space="preserve">Arbeitsauftrag: Programmanalyse </w:t>
      </w:r>
      <w:r w:rsidRPr="000656E7">
        <w:rPr>
          <w:rFonts w:ascii="Arial" w:hAnsi="Arial" w:cs="Arial"/>
          <w:i/>
        </w:rPr>
        <w:t>(Material 9)</w:t>
      </w:r>
    </w:p>
    <w:p w:rsidR="00FC68D9" w:rsidRPr="000656E7" w:rsidRDefault="00FC68D9" w:rsidP="00663852">
      <w:pPr>
        <w:pStyle w:val="Listenabsatz"/>
        <w:numPr>
          <w:ilvl w:val="1"/>
          <w:numId w:val="1"/>
        </w:numPr>
        <w:spacing w:before="120" w:after="120" w:line="320" w:lineRule="exact"/>
        <w:contextualSpacing w:val="0"/>
        <w:rPr>
          <w:rFonts w:ascii="Arial" w:hAnsi="Arial" w:cs="Arial"/>
        </w:rPr>
      </w:pPr>
      <w:r w:rsidRPr="000656E7">
        <w:rPr>
          <w:rFonts w:ascii="Arial" w:hAnsi="Arial" w:cs="Arial"/>
        </w:rPr>
        <w:t xml:space="preserve">Regeln zur Präsentation </w:t>
      </w:r>
      <w:r w:rsidRPr="000656E7">
        <w:rPr>
          <w:rFonts w:ascii="Arial" w:hAnsi="Arial" w:cs="Arial"/>
          <w:i/>
        </w:rPr>
        <w:t>(Material 10)</w:t>
      </w:r>
    </w:p>
    <w:p w:rsidR="00FC68D9" w:rsidRPr="000656E7" w:rsidRDefault="006B2C1F" w:rsidP="00663852">
      <w:pPr>
        <w:pStyle w:val="Listenabsatz"/>
        <w:numPr>
          <w:ilvl w:val="1"/>
          <w:numId w:val="1"/>
        </w:numPr>
        <w:spacing w:before="120" w:after="120" w:line="320" w:lineRule="exact"/>
        <w:contextualSpacing w:val="0"/>
        <w:rPr>
          <w:rFonts w:ascii="Arial" w:hAnsi="Arial" w:cs="Arial"/>
        </w:rPr>
      </w:pPr>
      <w:r w:rsidRPr="000656E7">
        <w:rPr>
          <w:rFonts w:ascii="Arial" w:hAnsi="Arial" w:cs="Arial"/>
        </w:rPr>
        <w:t xml:space="preserve">Arbeitsblatt </w:t>
      </w:r>
      <w:r w:rsidR="00FC68D9" w:rsidRPr="000656E7">
        <w:rPr>
          <w:rFonts w:ascii="Arial" w:hAnsi="Arial" w:cs="Arial"/>
        </w:rPr>
        <w:t xml:space="preserve">Programmanalyse </w:t>
      </w:r>
      <w:r w:rsidR="00FC68D9" w:rsidRPr="000656E7">
        <w:rPr>
          <w:rFonts w:ascii="Arial" w:hAnsi="Arial" w:cs="Arial"/>
          <w:i/>
        </w:rPr>
        <w:t>(Material 11)</w:t>
      </w:r>
    </w:p>
    <w:p w:rsidR="00FC68D9" w:rsidRPr="000656E7" w:rsidRDefault="006B2C1F" w:rsidP="00663852">
      <w:pPr>
        <w:pStyle w:val="Listenabsatz"/>
        <w:numPr>
          <w:ilvl w:val="1"/>
          <w:numId w:val="1"/>
        </w:numPr>
        <w:spacing w:before="120" w:after="120" w:line="320" w:lineRule="exact"/>
        <w:contextualSpacing w:val="0"/>
        <w:rPr>
          <w:rFonts w:ascii="Arial" w:hAnsi="Arial" w:cs="Arial"/>
        </w:rPr>
      </w:pPr>
      <w:r w:rsidRPr="000656E7">
        <w:rPr>
          <w:rFonts w:ascii="Arial" w:hAnsi="Arial" w:cs="Arial"/>
        </w:rPr>
        <w:t xml:space="preserve"> Ergebnis der Programmanalyse</w:t>
      </w:r>
      <w:r w:rsidR="00CD527A">
        <w:rPr>
          <w:rFonts w:ascii="Arial" w:hAnsi="Arial" w:cs="Arial"/>
        </w:rPr>
        <w:t>/</w:t>
      </w:r>
      <w:r w:rsidRPr="000656E7">
        <w:rPr>
          <w:rFonts w:ascii="Arial" w:hAnsi="Arial" w:cs="Arial"/>
        </w:rPr>
        <w:t xml:space="preserve">Tafelanschrieb </w:t>
      </w:r>
      <w:r w:rsidRPr="000656E7">
        <w:rPr>
          <w:rFonts w:ascii="Arial" w:hAnsi="Arial" w:cs="Arial"/>
          <w:i/>
        </w:rPr>
        <w:t>(Material 12)</w:t>
      </w:r>
    </w:p>
    <w:p w:rsidR="001700C5" w:rsidRPr="000656E7" w:rsidRDefault="006B2C1F" w:rsidP="00663852">
      <w:pPr>
        <w:pStyle w:val="Listenabsatz"/>
        <w:numPr>
          <w:ilvl w:val="0"/>
          <w:numId w:val="1"/>
        </w:numPr>
        <w:spacing w:before="120" w:after="120" w:line="320" w:lineRule="exact"/>
        <w:contextualSpacing w:val="0"/>
        <w:rPr>
          <w:rFonts w:ascii="Arial" w:hAnsi="Arial" w:cs="Arial"/>
          <w:b/>
        </w:rPr>
      </w:pPr>
      <w:r w:rsidRPr="000656E7">
        <w:rPr>
          <w:rFonts w:ascii="Arial" w:hAnsi="Arial" w:cs="Arial"/>
          <w:b/>
        </w:rPr>
        <w:t>Analyse von Nachrichtensendungen</w:t>
      </w:r>
    </w:p>
    <w:p w:rsidR="000460C4" w:rsidRPr="000656E7" w:rsidRDefault="006B2C1F" w:rsidP="00663852">
      <w:pPr>
        <w:pStyle w:val="Listenabsatz"/>
        <w:numPr>
          <w:ilvl w:val="1"/>
          <w:numId w:val="1"/>
        </w:numPr>
        <w:spacing w:before="120" w:after="120" w:line="320" w:lineRule="exact"/>
        <w:contextualSpacing w:val="0"/>
        <w:rPr>
          <w:rFonts w:ascii="Arial" w:hAnsi="Arial" w:cs="Arial"/>
        </w:rPr>
      </w:pPr>
      <w:r w:rsidRPr="000656E7">
        <w:rPr>
          <w:rFonts w:ascii="Arial" w:hAnsi="Arial" w:cs="Arial"/>
        </w:rPr>
        <w:t xml:space="preserve">Kriterien zur Analyse von Nachrichtensendungen </w:t>
      </w:r>
      <w:r w:rsidRPr="000656E7">
        <w:rPr>
          <w:rFonts w:ascii="Arial" w:hAnsi="Arial" w:cs="Arial"/>
          <w:i/>
        </w:rPr>
        <w:t>(Material 13)</w:t>
      </w:r>
    </w:p>
    <w:p w:rsidR="006B2C1F" w:rsidRPr="000656E7" w:rsidRDefault="006B2C1F" w:rsidP="00663852">
      <w:pPr>
        <w:pStyle w:val="Listenabsatz"/>
        <w:numPr>
          <w:ilvl w:val="1"/>
          <w:numId w:val="1"/>
        </w:numPr>
        <w:spacing w:before="120" w:after="120" w:line="320" w:lineRule="exact"/>
        <w:contextualSpacing w:val="0"/>
        <w:rPr>
          <w:rFonts w:ascii="Arial" w:hAnsi="Arial" w:cs="Arial"/>
        </w:rPr>
      </w:pPr>
      <w:r w:rsidRPr="000656E7">
        <w:rPr>
          <w:rFonts w:ascii="Arial" w:hAnsi="Arial" w:cs="Arial"/>
        </w:rPr>
        <w:t xml:space="preserve">Nachrichtentexte im Vergleich </w:t>
      </w:r>
      <w:r w:rsidRPr="000656E7">
        <w:rPr>
          <w:rFonts w:ascii="Arial" w:hAnsi="Arial" w:cs="Arial"/>
          <w:i/>
        </w:rPr>
        <w:t>(Material 14)</w:t>
      </w:r>
      <w:r w:rsidRPr="000656E7">
        <w:rPr>
          <w:rFonts w:ascii="Arial" w:hAnsi="Arial" w:cs="Arial"/>
        </w:rPr>
        <w:t xml:space="preserve"> </w:t>
      </w:r>
    </w:p>
    <w:p w:rsidR="006B2C1F" w:rsidRPr="000656E7" w:rsidRDefault="006B2C1F" w:rsidP="00663852">
      <w:pPr>
        <w:pStyle w:val="Listenabsatz"/>
        <w:numPr>
          <w:ilvl w:val="1"/>
          <w:numId w:val="1"/>
        </w:numPr>
        <w:spacing w:before="120" w:after="120" w:line="320" w:lineRule="exact"/>
        <w:contextualSpacing w:val="0"/>
        <w:rPr>
          <w:rFonts w:ascii="Arial" w:hAnsi="Arial" w:cs="Arial"/>
        </w:rPr>
      </w:pPr>
      <w:r w:rsidRPr="000656E7">
        <w:rPr>
          <w:rFonts w:ascii="Arial" w:hAnsi="Arial" w:cs="Arial"/>
        </w:rPr>
        <w:t>Inszenierung von Nachrichtensendungen</w:t>
      </w:r>
    </w:p>
    <w:p w:rsidR="006B2C1F" w:rsidRPr="000656E7" w:rsidRDefault="006B2C1F" w:rsidP="006B2C1F">
      <w:pPr>
        <w:pStyle w:val="Listenabsatz"/>
        <w:numPr>
          <w:ilvl w:val="2"/>
          <w:numId w:val="1"/>
        </w:numPr>
        <w:spacing w:before="120" w:after="120" w:line="320" w:lineRule="exact"/>
        <w:contextualSpacing w:val="0"/>
        <w:rPr>
          <w:rFonts w:ascii="Arial" w:hAnsi="Arial" w:cs="Arial"/>
        </w:rPr>
      </w:pPr>
      <w:r w:rsidRPr="000656E7">
        <w:rPr>
          <w:rFonts w:ascii="Arial" w:hAnsi="Arial" w:cs="Arial"/>
        </w:rPr>
        <w:t xml:space="preserve">Redaktionsraum Infoschild </w:t>
      </w:r>
      <w:r w:rsidRPr="000656E7">
        <w:rPr>
          <w:rFonts w:ascii="Arial" w:hAnsi="Arial" w:cs="Arial"/>
          <w:i/>
        </w:rPr>
        <w:t>(Material 15)</w:t>
      </w:r>
    </w:p>
    <w:p w:rsidR="006B2C1F" w:rsidRPr="000656E7" w:rsidRDefault="006B2C1F" w:rsidP="006B2C1F">
      <w:pPr>
        <w:pStyle w:val="Listenabsatz"/>
        <w:numPr>
          <w:ilvl w:val="2"/>
          <w:numId w:val="1"/>
        </w:numPr>
        <w:spacing w:before="120" w:after="120" w:line="320" w:lineRule="exact"/>
        <w:contextualSpacing w:val="0"/>
        <w:rPr>
          <w:rFonts w:ascii="Arial" w:hAnsi="Arial" w:cs="Arial"/>
        </w:rPr>
      </w:pPr>
      <w:r w:rsidRPr="000656E7">
        <w:rPr>
          <w:rFonts w:ascii="Arial" w:hAnsi="Arial" w:cs="Arial"/>
        </w:rPr>
        <w:t xml:space="preserve">Arbeitsauftrag: Produktion einer Nachrichtensendung </w:t>
      </w:r>
      <w:r w:rsidRPr="000656E7">
        <w:rPr>
          <w:rFonts w:ascii="Arial" w:hAnsi="Arial" w:cs="Arial"/>
          <w:i/>
        </w:rPr>
        <w:t>(Material 16)</w:t>
      </w:r>
    </w:p>
    <w:p w:rsidR="006B2C1F" w:rsidRPr="000656E7" w:rsidRDefault="006B2C1F" w:rsidP="006B2C1F">
      <w:pPr>
        <w:pStyle w:val="Listenabsatz"/>
        <w:numPr>
          <w:ilvl w:val="2"/>
          <w:numId w:val="1"/>
        </w:numPr>
        <w:spacing w:before="120" w:after="120" w:line="320" w:lineRule="exact"/>
        <w:contextualSpacing w:val="0"/>
        <w:rPr>
          <w:rFonts w:ascii="Arial" w:hAnsi="Arial" w:cs="Arial"/>
        </w:rPr>
      </w:pPr>
      <w:r w:rsidRPr="000656E7">
        <w:rPr>
          <w:rFonts w:ascii="Arial" w:hAnsi="Arial" w:cs="Arial"/>
        </w:rPr>
        <w:t xml:space="preserve">Auswertung der eigenen Nachrichtensendung </w:t>
      </w:r>
      <w:r w:rsidRPr="000656E7">
        <w:rPr>
          <w:rFonts w:ascii="Arial" w:hAnsi="Arial" w:cs="Arial"/>
          <w:i/>
        </w:rPr>
        <w:t>(Material 17)</w:t>
      </w:r>
    </w:p>
    <w:p w:rsidR="006B2C1F" w:rsidRPr="000656E7" w:rsidRDefault="006B2C1F" w:rsidP="00663852">
      <w:pPr>
        <w:pStyle w:val="Listenabsatz"/>
        <w:numPr>
          <w:ilvl w:val="0"/>
          <w:numId w:val="1"/>
        </w:numPr>
        <w:spacing w:before="120" w:after="120" w:line="320" w:lineRule="exact"/>
        <w:contextualSpacing w:val="0"/>
        <w:rPr>
          <w:rFonts w:ascii="Arial" w:hAnsi="Arial" w:cs="Arial"/>
          <w:b/>
        </w:rPr>
      </w:pPr>
      <w:r w:rsidRPr="000656E7">
        <w:rPr>
          <w:rFonts w:ascii="Arial" w:hAnsi="Arial" w:cs="Arial"/>
          <w:b/>
        </w:rPr>
        <w:t xml:space="preserve">Die Doku-Soap – ein neues TV-Format in der Kritik </w:t>
      </w:r>
    </w:p>
    <w:p w:rsidR="000460C4" w:rsidRPr="000656E7" w:rsidRDefault="006B2C1F" w:rsidP="006B2C1F">
      <w:pPr>
        <w:pStyle w:val="Listenabsatz"/>
        <w:numPr>
          <w:ilvl w:val="1"/>
          <w:numId w:val="1"/>
        </w:numPr>
        <w:spacing w:before="120" w:after="120" w:line="320" w:lineRule="exact"/>
        <w:contextualSpacing w:val="0"/>
        <w:rPr>
          <w:rFonts w:ascii="Arial" w:hAnsi="Arial" w:cs="Arial"/>
        </w:rPr>
      </w:pPr>
      <w:r w:rsidRPr="000656E7">
        <w:rPr>
          <w:rFonts w:ascii="Arial" w:hAnsi="Arial" w:cs="Arial"/>
        </w:rPr>
        <w:t xml:space="preserve">Die Doku-Soap – eine neue Kunstform im Fernsehen? </w:t>
      </w:r>
      <w:r w:rsidRPr="000656E7">
        <w:rPr>
          <w:rFonts w:ascii="Arial" w:hAnsi="Arial" w:cs="Arial"/>
          <w:i/>
        </w:rPr>
        <w:t>(Material 18)</w:t>
      </w:r>
    </w:p>
    <w:p w:rsidR="006B2C1F" w:rsidRPr="000656E7" w:rsidRDefault="006B2C1F" w:rsidP="006B2C1F">
      <w:pPr>
        <w:pStyle w:val="Listenabsatz"/>
        <w:numPr>
          <w:ilvl w:val="1"/>
          <w:numId w:val="1"/>
        </w:numPr>
        <w:spacing w:before="120" w:after="120" w:line="320" w:lineRule="exact"/>
        <w:contextualSpacing w:val="0"/>
        <w:rPr>
          <w:rFonts w:ascii="Arial" w:hAnsi="Arial" w:cs="Arial"/>
        </w:rPr>
      </w:pPr>
      <w:r w:rsidRPr="000656E7">
        <w:rPr>
          <w:rFonts w:ascii="Arial" w:hAnsi="Arial" w:cs="Arial"/>
        </w:rPr>
        <w:t>Wirkungsweise von Doku-Soaps</w:t>
      </w:r>
      <w:r w:rsidR="00CD527A">
        <w:rPr>
          <w:rFonts w:ascii="Arial" w:hAnsi="Arial" w:cs="Arial"/>
        </w:rPr>
        <w:t>/</w:t>
      </w:r>
      <w:r w:rsidRPr="000656E7">
        <w:rPr>
          <w:rFonts w:ascii="Arial" w:hAnsi="Arial" w:cs="Arial"/>
        </w:rPr>
        <w:t xml:space="preserve">Tafelanschrieb </w:t>
      </w:r>
      <w:r w:rsidRPr="000656E7">
        <w:rPr>
          <w:rFonts w:ascii="Arial" w:hAnsi="Arial" w:cs="Arial"/>
          <w:i/>
        </w:rPr>
        <w:t>(Material 19)</w:t>
      </w:r>
    </w:p>
    <w:p w:rsidR="006B2C1F" w:rsidRPr="000656E7" w:rsidRDefault="006B2C1F" w:rsidP="006B2C1F">
      <w:pPr>
        <w:pStyle w:val="Listenabsatz"/>
        <w:numPr>
          <w:ilvl w:val="1"/>
          <w:numId w:val="1"/>
        </w:numPr>
        <w:spacing w:before="120" w:after="120" w:line="320" w:lineRule="exact"/>
        <w:contextualSpacing w:val="0"/>
        <w:rPr>
          <w:rFonts w:ascii="Arial" w:hAnsi="Arial" w:cs="Arial"/>
        </w:rPr>
      </w:pPr>
      <w:r w:rsidRPr="000656E7">
        <w:rPr>
          <w:rFonts w:ascii="Arial" w:hAnsi="Arial" w:cs="Arial"/>
        </w:rPr>
        <w:t xml:space="preserve">Die Doku-Soap in der Kritik </w:t>
      </w:r>
      <w:r w:rsidRPr="000656E7">
        <w:rPr>
          <w:rFonts w:ascii="Arial" w:hAnsi="Arial" w:cs="Arial"/>
          <w:i/>
        </w:rPr>
        <w:t>(Material 20)</w:t>
      </w:r>
    </w:p>
    <w:p w:rsidR="006E526C" w:rsidRPr="000656E7" w:rsidRDefault="006B2C1F" w:rsidP="00663852">
      <w:pPr>
        <w:pStyle w:val="Listenabsatz"/>
        <w:numPr>
          <w:ilvl w:val="0"/>
          <w:numId w:val="1"/>
        </w:numPr>
        <w:spacing w:before="120" w:after="120" w:line="320" w:lineRule="exact"/>
        <w:contextualSpacing w:val="0"/>
        <w:rPr>
          <w:rFonts w:ascii="Arial" w:hAnsi="Arial" w:cs="Arial"/>
          <w:b/>
        </w:rPr>
      </w:pPr>
      <w:r w:rsidRPr="000656E7">
        <w:rPr>
          <w:rFonts w:ascii="Arial" w:hAnsi="Arial" w:cs="Arial"/>
          <w:b/>
        </w:rPr>
        <w:t xml:space="preserve">Die neuen Medien:  </w:t>
      </w:r>
      <w:proofErr w:type="spellStart"/>
      <w:r w:rsidRPr="000656E7">
        <w:rPr>
          <w:rFonts w:ascii="Arial" w:hAnsi="Arial" w:cs="Arial"/>
          <w:b/>
        </w:rPr>
        <w:t>Social</w:t>
      </w:r>
      <w:proofErr w:type="spellEnd"/>
      <w:r w:rsidRPr="000656E7">
        <w:rPr>
          <w:rFonts w:ascii="Arial" w:hAnsi="Arial" w:cs="Arial"/>
          <w:b/>
        </w:rPr>
        <w:t xml:space="preserve"> Media</w:t>
      </w:r>
    </w:p>
    <w:p w:rsidR="006B2C1F" w:rsidRPr="000656E7" w:rsidRDefault="006B2C1F" w:rsidP="006B2C1F">
      <w:pPr>
        <w:pStyle w:val="Listenabsatz"/>
        <w:numPr>
          <w:ilvl w:val="1"/>
          <w:numId w:val="1"/>
        </w:numPr>
        <w:spacing w:before="120" w:after="120" w:line="320" w:lineRule="exact"/>
        <w:contextualSpacing w:val="0"/>
        <w:rPr>
          <w:rFonts w:ascii="Arial" w:hAnsi="Arial" w:cs="Arial"/>
        </w:rPr>
      </w:pPr>
      <w:r w:rsidRPr="000656E7">
        <w:rPr>
          <w:rFonts w:ascii="Arial" w:hAnsi="Arial" w:cs="Arial"/>
        </w:rPr>
        <w:t xml:space="preserve">Sozial Media Prisma </w:t>
      </w:r>
      <w:r w:rsidRPr="000656E7">
        <w:rPr>
          <w:rFonts w:ascii="Arial" w:hAnsi="Arial" w:cs="Arial"/>
          <w:i/>
        </w:rPr>
        <w:t>(Material 21)</w:t>
      </w:r>
    </w:p>
    <w:p w:rsidR="006B2C1F" w:rsidRPr="000656E7" w:rsidRDefault="006B2C1F" w:rsidP="006B2C1F">
      <w:pPr>
        <w:pStyle w:val="Listenabsatz"/>
        <w:numPr>
          <w:ilvl w:val="1"/>
          <w:numId w:val="1"/>
        </w:numPr>
        <w:spacing w:before="120" w:after="120" w:line="320" w:lineRule="exact"/>
        <w:contextualSpacing w:val="0"/>
        <w:rPr>
          <w:rFonts w:ascii="Arial" w:hAnsi="Arial" w:cs="Arial"/>
        </w:rPr>
      </w:pPr>
      <w:r w:rsidRPr="000656E7">
        <w:rPr>
          <w:rFonts w:ascii="Arial" w:hAnsi="Arial" w:cs="Arial"/>
        </w:rPr>
        <w:t xml:space="preserve">Was ist eigentlich </w:t>
      </w:r>
      <w:proofErr w:type="spellStart"/>
      <w:r w:rsidRPr="000656E7">
        <w:rPr>
          <w:rFonts w:ascii="Arial" w:hAnsi="Arial" w:cs="Arial"/>
        </w:rPr>
        <w:t>Social</w:t>
      </w:r>
      <w:proofErr w:type="spellEnd"/>
      <w:r w:rsidRPr="000656E7">
        <w:rPr>
          <w:rFonts w:ascii="Arial" w:hAnsi="Arial" w:cs="Arial"/>
        </w:rPr>
        <w:t xml:space="preserve"> Media? </w:t>
      </w:r>
      <w:r w:rsidRPr="000656E7">
        <w:rPr>
          <w:rFonts w:ascii="Arial" w:hAnsi="Arial" w:cs="Arial"/>
          <w:i/>
        </w:rPr>
        <w:t>(Material 22)</w:t>
      </w:r>
    </w:p>
    <w:p w:rsidR="006B2C1F" w:rsidRPr="000656E7" w:rsidRDefault="006B2C1F" w:rsidP="006B2C1F">
      <w:pPr>
        <w:pStyle w:val="Listenabsatz"/>
        <w:numPr>
          <w:ilvl w:val="0"/>
          <w:numId w:val="1"/>
        </w:numPr>
        <w:spacing w:before="120" w:after="120" w:line="320" w:lineRule="exact"/>
        <w:contextualSpacing w:val="0"/>
        <w:rPr>
          <w:rFonts w:ascii="Arial" w:hAnsi="Arial" w:cs="Arial"/>
          <w:b/>
        </w:rPr>
      </w:pPr>
      <w:r w:rsidRPr="000656E7">
        <w:rPr>
          <w:rFonts w:ascii="Arial" w:hAnsi="Arial" w:cs="Arial"/>
          <w:b/>
        </w:rPr>
        <w:t>Musteranschreiben für eine Klassenexkursion zum SWR</w:t>
      </w:r>
      <w:r w:rsidR="00DD241C">
        <w:rPr>
          <w:rFonts w:ascii="Arial" w:hAnsi="Arial" w:cs="Arial"/>
          <w:b/>
        </w:rPr>
        <w:t xml:space="preserve"> </w:t>
      </w:r>
      <w:r w:rsidR="00DD241C" w:rsidRPr="00DD241C">
        <w:rPr>
          <w:rFonts w:ascii="Arial" w:hAnsi="Arial" w:cs="Arial"/>
          <w:i/>
        </w:rPr>
        <w:t>(Material 23)</w:t>
      </w:r>
    </w:p>
    <w:p w:rsidR="006B2C1F" w:rsidRPr="000656E7" w:rsidRDefault="006B2C1F" w:rsidP="006B2C1F">
      <w:pPr>
        <w:pStyle w:val="Listenabsatz"/>
        <w:numPr>
          <w:ilvl w:val="0"/>
          <w:numId w:val="1"/>
        </w:numPr>
        <w:spacing w:before="120" w:after="120" w:line="320" w:lineRule="exact"/>
        <w:contextualSpacing w:val="0"/>
        <w:rPr>
          <w:rFonts w:ascii="Arial" w:hAnsi="Arial" w:cs="Arial"/>
          <w:b/>
        </w:rPr>
      </w:pPr>
      <w:r w:rsidRPr="000656E7">
        <w:rPr>
          <w:rFonts w:ascii="Arial" w:hAnsi="Arial" w:cs="Arial"/>
          <w:b/>
        </w:rPr>
        <w:t>Material</w:t>
      </w:r>
      <w:r w:rsidR="00BF257B" w:rsidRPr="000656E7">
        <w:rPr>
          <w:rFonts w:ascii="Arial" w:hAnsi="Arial" w:cs="Arial"/>
          <w:b/>
        </w:rPr>
        <w:t>- und Internet</w:t>
      </w:r>
      <w:r w:rsidRPr="000656E7">
        <w:rPr>
          <w:rFonts w:ascii="Arial" w:hAnsi="Arial" w:cs="Arial"/>
          <w:b/>
        </w:rPr>
        <w:t>tipps</w:t>
      </w:r>
    </w:p>
    <w:p w:rsidR="0020329D" w:rsidRPr="00465D4D" w:rsidRDefault="0020329D" w:rsidP="00663852">
      <w:pPr>
        <w:spacing w:before="120" w:after="120" w:line="320" w:lineRule="exact"/>
        <w:rPr>
          <w:rFonts w:ascii="Arial" w:hAnsi="Arial" w:cs="Arial"/>
        </w:rPr>
      </w:pPr>
      <w:r w:rsidRPr="00465D4D">
        <w:rPr>
          <w:rFonts w:ascii="Arial" w:hAnsi="Arial" w:cs="Arial"/>
        </w:rPr>
        <w:lastRenderedPageBreak/>
        <w:t xml:space="preserve">Info: Alle benutzten Illustrationen und Comics stammen aus der </w:t>
      </w:r>
      <w:proofErr w:type="spellStart"/>
      <w:r w:rsidRPr="00465D4D">
        <w:rPr>
          <w:rFonts w:ascii="Arial" w:hAnsi="Arial" w:cs="Arial"/>
        </w:rPr>
        <w:t>NiBiS</w:t>
      </w:r>
      <w:proofErr w:type="spellEnd"/>
      <w:r w:rsidRPr="00465D4D">
        <w:rPr>
          <w:rFonts w:ascii="Arial" w:hAnsi="Arial" w:cs="Arial"/>
        </w:rPr>
        <w:t>-Bilddatenbank (</w:t>
      </w:r>
      <w:r w:rsidR="00A726BD">
        <w:rPr>
          <w:rFonts w:ascii="Arial" w:hAnsi="Arial" w:cs="Arial"/>
        </w:rPr>
        <w:t>http://</w:t>
      </w:r>
      <w:r w:rsidRPr="00D042EC">
        <w:rPr>
          <w:rFonts w:ascii="Arial" w:hAnsi="Arial" w:cs="Arial"/>
        </w:rPr>
        <w:t>bidab.nibis.de/BD/index.php</w:t>
      </w:r>
      <w:r w:rsidRPr="00465D4D">
        <w:rPr>
          <w:rFonts w:ascii="Arial" w:hAnsi="Arial" w:cs="Arial"/>
        </w:rPr>
        <w:t>). Die Illustrationen dieser Sammlung dürfen für schulische Zwecke ohne Nachfrage verwendet werden. Eine kommerzielle Nutzung ist nicht zulässig.</w:t>
      </w:r>
    </w:p>
    <w:p w:rsidR="006E526C" w:rsidRPr="00465D4D" w:rsidRDefault="006E526C" w:rsidP="00663852">
      <w:pPr>
        <w:spacing w:before="120" w:after="120" w:line="320" w:lineRule="exact"/>
        <w:rPr>
          <w:rFonts w:ascii="Arial" w:hAnsi="Arial" w:cs="Arial"/>
        </w:rPr>
      </w:pPr>
    </w:p>
    <w:p w:rsidR="008C0AA1" w:rsidRPr="00465D4D" w:rsidRDefault="009E4A06" w:rsidP="00663852">
      <w:pPr>
        <w:spacing w:before="120" w:after="120" w:line="320" w:lineRule="exact"/>
        <w:rPr>
          <w:rFonts w:ascii="Arial" w:hAnsi="Arial" w:cs="Arial"/>
          <w:b/>
        </w:rPr>
      </w:pPr>
      <w:r w:rsidRPr="00465D4D">
        <w:rPr>
          <w:rFonts w:ascii="Arial" w:hAnsi="Arial" w:cs="Arial"/>
          <w:noProof/>
          <w:lang w:eastAsia="de-DE"/>
        </w:rPr>
        <w:drawing>
          <wp:anchor distT="0" distB="0" distL="114300" distR="114300" simplePos="0" relativeHeight="251799552" behindDoc="1" locked="0" layoutInCell="1" allowOverlap="1" wp14:anchorId="7F81ABD8" wp14:editId="2CAA86AA">
            <wp:simplePos x="0" y="0"/>
            <wp:positionH relativeFrom="column">
              <wp:posOffset>3929380</wp:posOffset>
            </wp:positionH>
            <wp:positionV relativeFrom="paragraph">
              <wp:posOffset>266065</wp:posOffset>
            </wp:positionV>
            <wp:extent cx="1845945" cy="2294255"/>
            <wp:effectExtent l="0" t="0" r="1905" b="0"/>
            <wp:wrapTight wrapText="bothSides">
              <wp:wrapPolygon edited="0">
                <wp:start x="0" y="0"/>
                <wp:lineTo x="0" y="21343"/>
                <wp:lineTo x="21399" y="21343"/>
                <wp:lineTo x="21399" y="0"/>
                <wp:lineTo x="0" y="0"/>
              </wp:wrapPolygon>
            </wp:wrapTight>
            <wp:docPr id="6" name="Grafik 6" descr="D:\Mediencenter\SCHULE\Fotos\SWR Führung 2014\S233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ediencenter\SCHULE\Fotos\SWR Führung 2014\S233001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399" r="16917"/>
                    <a:stretch/>
                  </pic:blipFill>
                  <pic:spPr bwMode="auto">
                    <a:xfrm>
                      <a:off x="0" y="0"/>
                      <a:ext cx="1845945" cy="2294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0AA1" w:rsidRPr="00465D4D">
        <w:rPr>
          <w:rFonts w:ascii="Arial" w:hAnsi="Arial" w:cs="Arial"/>
          <w:b/>
        </w:rPr>
        <w:t>Vorbemerkungen</w:t>
      </w:r>
    </w:p>
    <w:p w:rsidR="00465D4D" w:rsidRPr="00465D4D" w:rsidRDefault="008C0AA1" w:rsidP="00465D4D">
      <w:pPr>
        <w:spacing w:before="120" w:after="120" w:line="320" w:lineRule="exact"/>
        <w:jc w:val="both"/>
        <w:rPr>
          <w:rFonts w:ascii="Arial" w:hAnsi="Arial" w:cs="Arial"/>
        </w:rPr>
      </w:pPr>
      <w:r w:rsidRPr="00465D4D">
        <w:rPr>
          <w:rFonts w:ascii="Arial" w:hAnsi="Arial" w:cs="Arial"/>
        </w:rPr>
        <w:t>Die hier vorgestellten Unterrichtsblöcke stellen Anregungen</w:t>
      </w:r>
      <w:r w:rsidR="00BB78A3">
        <w:rPr>
          <w:rFonts w:ascii="Arial" w:hAnsi="Arial" w:cs="Arial"/>
        </w:rPr>
        <w:t xml:space="preserve"> und Unterrichtsmaterial </w:t>
      </w:r>
      <w:r w:rsidR="009E4A06" w:rsidRPr="00465D4D">
        <w:rPr>
          <w:rFonts w:ascii="Arial" w:hAnsi="Arial" w:cs="Arial"/>
        </w:rPr>
        <w:t xml:space="preserve">für die Klassenstufe </w:t>
      </w:r>
      <w:r w:rsidR="007C5C6A">
        <w:rPr>
          <w:rFonts w:ascii="Arial" w:hAnsi="Arial" w:cs="Arial"/>
        </w:rPr>
        <w:t>10</w:t>
      </w:r>
      <w:r w:rsidR="009E4A06" w:rsidRPr="00465D4D">
        <w:rPr>
          <w:rFonts w:ascii="Arial" w:hAnsi="Arial" w:cs="Arial"/>
        </w:rPr>
        <w:t xml:space="preserve"> am </w:t>
      </w:r>
      <w:r w:rsidR="002C7C58">
        <w:rPr>
          <w:rFonts w:ascii="Arial" w:hAnsi="Arial" w:cs="Arial"/>
        </w:rPr>
        <w:t>b</w:t>
      </w:r>
      <w:r w:rsidR="009E4A06" w:rsidRPr="00465D4D">
        <w:rPr>
          <w:rFonts w:ascii="Arial" w:hAnsi="Arial" w:cs="Arial"/>
        </w:rPr>
        <w:t xml:space="preserve">eruflichen Gymnasium zum </w:t>
      </w:r>
      <w:r w:rsidRPr="00465D4D">
        <w:rPr>
          <w:rFonts w:ascii="Arial" w:hAnsi="Arial" w:cs="Arial"/>
        </w:rPr>
        <w:t xml:space="preserve">Thema „Medien“ </w:t>
      </w:r>
      <w:r w:rsidR="009E4A06" w:rsidRPr="00465D4D">
        <w:rPr>
          <w:rFonts w:ascii="Arial" w:hAnsi="Arial" w:cs="Arial"/>
        </w:rPr>
        <w:t>vor</w:t>
      </w:r>
      <w:r w:rsidRPr="00465D4D">
        <w:rPr>
          <w:rFonts w:ascii="Arial" w:hAnsi="Arial" w:cs="Arial"/>
        </w:rPr>
        <w:t xml:space="preserve">. </w:t>
      </w:r>
      <w:r w:rsidR="005B7A0C" w:rsidRPr="00465D4D">
        <w:rPr>
          <w:rFonts w:ascii="Arial" w:hAnsi="Arial" w:cs="Arial"/>
        </w:rPr>
        <w:t>Die einzelnen Unterrichtsblöcke können dabei auch als Einzeleinheiten unterrichtet werden.</w:t>
      </w:r>
      <w:r w:rsidR="00465D4D" w:rsidRPr="00465D4D">
        <w:rPr>
          <w:rFonts w:ascii="Arial" w:hAnsi="Arial" w:cs="Arial"/>
        </w:rPr>
        <w:t xml:space="preserve"> Ziel dieser Unterrichtseinheit ist es, die Jugendlichen in der </w:t>
      </w:r>
      <w:r w:rsidR="002C7C58">
        <w:rPr>
          <w:rFonts w:ascii="Arial" w:hAnsi="Arial" w:cs="Arial"/>
        </w:rPr>
        <w:t>zehnten</w:t>
      </w:r>
      <w:r w:rsidR="00465D4D" w:rsidRPr="00465D4D">
        <w:rPr>
          <w:rFonts w:ascii="Arial" w:hAnsi="Arial" w:cs="Arial"/>
        </w:rPr>
        <w:t xml:space="preserve"> Klasse zu einem kritischen und reflektierten Umgang mit klassischen als auch modernen Medien zu sensibilisieren. Daneben werden Kernkompetenzen wie das Erfassen und Strukturieren von Sachtexten</w:t>
      </w:r>
      <w:r w:rsidR="00511F42">
        <w:rPr>
          <w:rFonts w:ascii="Arial" w:hAnsi="Arial" w:cs="Arial"/>
        </w:rPr>
        <w:t xml:space="preserve"> trainiert</w:t>
      </w:r>
      <w:r w:rsidR="00465D4D" w:rsidRPr="00465D4D">
        <w:rPr>
          <w:rFonts w:ascii="Arial" w:hAnsi="Arial" w:cs="Arial"/>
        </w:rPr>
        <w:t xml:space="preserve">. </w:t>
      </w:r>
    </w:p>
    <w:p w:rsidR="005B7A0C" w:rsidRPr="00465D4D" w:rsidRDefault="005B7A0C" w:rsidP="005B7A0C">
      <w:pPr>
        <w:pStyle w:val="StandardWeb"/>
        <w:spacing w:before="120" w:beforeAutospacing="0" w:after="120" w:afterAutospacing="0" w:line="320" w:lineRule="exact"/>
        <w:jc w:val="both"/>
        <w:rPr>
          <w:rFonts w:ascii="Arial" w:eastAsiaTheme="minorHAnsi" w:hAnsi="Arial" w:cs="Arial"/>
          <w:sz w:val="22"/>
          <w:szCs w:val="22"/>
          <w:lang w:eastAsia="en-US"/>
        </w:rPr>
      </w:pPr>
    </w:p>
    <w:p w:rsidR="005B7A0C" w:rsidRPr="00465D4D" w:rsidRDefault="00465D4D" w:rsidP="005B7A0C">
      <w:pPr>
        <w:pStyle w:val="StandardWeb"/>
        <w:spacing w:before="120" w:beforeAutospacing="0" w:after="120" w:afterAutospacing="0" w:line="320" w:lineRule="exact"/>
        <w:jc w:val="both"/>
        <w:rPr>
          <w:rFonts w:ascii="Arial" w:eastAsiaTheme="minorHAnsi" w:hAnsi="Arial" w:cs="Arial"/>
          <w:sz w:val="22"/>
          <w:szCs w:val="22"/>
          <w:lang w:eastAsia="en-US"/>
        </w:rPr>
      </w:pPr>
      <w:r w:rsidRPr="00465D4D">
        <w:rPr>
          <w:rFonts w:ascii="Arial" w:hAnsi="Arial" w:cs="Arial"/>
          <w:noProof/>
          <w:sz w:val="22"/>
          <w:szCs w:val="22"/>
        </w:rPr>
        <mc:AlternateContent>
          <mc:Choice Requires="wps">
            <w:drawing>
              <wp:anchor distT="0" distB="0" distL="114300" distR="114300" simplePos="0" relativeHeight="251801600" behindDoc="0" locked="0" layoutInCell="1" allowOverlap="1" wp14:anchorId="45070DC8" wp14:editId="3AA87AC9">
                <wp:simplePos x="0" y="0"/>
                <wp:positionH relativeFrom="column">
                  <wp:posOffset>3930650</wp:posOffset>
                </wp:positionH>
                <wp:positionV relativeFrom="paragraph">
                  <wp:posOffset>0</wp:posOffset>
                </wp:positionV>
                <wp:extent cx="1845945" cy="635"/>
                <wp:effectExtent l="0" t="0" r="1905" b="0"/>
                <wp:wrapTight wrapText="bothSides">
                  <wp:wrapPolygon edited="0">
                    <wp:start x="0" y="0"/>
                    <wp:lineTo x="0" y="20698"/>
                    <wp:lineTo x="21399" y="20698"/>
                    <wp:lineTo x="21399" y="0"/>
                    <wp:lineTo x="0" y="0"/>
                  </wp:wrapPolygon>
                </wp:wrapTight>
                <wp:docPr id="7" name="Textfeld 7"/>
                <wp:cNvGraphicFramePr/>
                <a:graphic xmlns:a="http://schemas.openxmlformats.org/drawingml/2006/main">
                  <a:graphicData uri="http://schemas.microsoft.com/office/word/2010/wordprocessingShape">
                    <wps:wsp>
                      <wps:cNvSpPr txBox="1"/>
                      <wps:spPr>
                        <a:xfrm>
                          <a:off x="0" y="0"/>
                          <a:ext cx="1845945" cy="635"/>
                        </a:xfrm>
                        <a:prstGeom prst="rect">
                          <a:avLst/>
                        </a:prstGeom>
                        <a:solidFill>
                          <a:prstClr val="white"/>
                        </a:solidFill>
                        <a:ln>
                          <a:noFill/>
                        </a:ln>
                        <a:effectLst/>
                      </wps:spPr>
                      <wps:txbx>
                        <w:txbxContent>
                          <w:p w:rsidR="003118BB" w:rsidRDefault="003118BB" w:rsidP="005B7A0C">
                            <w:pPr>
                              <w:pStyle w:val="Beschriftung"/>
                              <w:jc w:val="right"/>
                              <w:rPr>
                                <w:rFonts w:ascii="Arial" w:hAnsi="Arial" w:cs="Arial"/>
                                <w:b w:val="0"/>
                                <w:color w:val="000000" w:themeColor="text1"/>
                              </w:rPr>
                            </w:pPr>
                            <w:r w:rsidRPr="00880B94">
                              <w:rPr>
                                <w:rFonts w:ascii="Arial" w:hAnsi="Arial" w:cs="Arial"/>
                                <w:b w:val="0"/>
                                <w:color w:val="000000" w:themeColor="text1"/>
                              </w:rPr>
                              <w:t xml:space="preserve">Kamera im SWR-Studio Stuttgart. </w:t>
                            </w:r>
                          </w:p>
                          <w:p w:rsidR="003118BB" w:rsidRPr="00880B94" w:rsidRDefault="003118BB" w:rsidP="009E4A06">
                            <w:pPr>
                              <w:pStyle w:val="Beschriftung"/>
                              <w:jc w:val="right"/>
                              <w:rPr>
                                <w:rFonts w:ascii="Arial" w:hAnsi="Arial" w:cs="Arial"/>
                                <w:b w:val="0"/>
                                <w:noProof/>
                                <w:color w:val="000000" w:themeColor="text1"/>
                              </w:rPr>
                            </w:pPr>
                            <w:r w:rsidRPr="00880B94">
                              <w:rPr>
                                <w:rFonts w:ascii="Arial" w:hAnsi="Arial" w:cs="Arial"/>
                                <w:b w:val="0"/>
                                <w:color w:val="000000" w:themeColor="text1"/>
                              </w:rPr>
                              <w:t xml:space="preserve">Foto: A. Vetter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5070DC8" id="_x0000_t202" coordsize="21600,21600" o:spt="202" path="m,l,21600r21600,l21600,xe">
                <v:stroke joinstyle="miter"/>
                <v:path gradientshapeok="t" o:connecttype="rect"/>
              </v:shapetype>
              <v:shape id="Textfeld 7" o:spid="_x0000_s1026" type="#_x0000_t202" style="position:absolute;left:0;text-align:left;margin-left:309.5pt;margin-top:0;width:145.35pt;height:.0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" stroked="f">
                <v:textbox style="mso-fit-shape-to-text:t" inset="0,0,0,0">
                  <w:txbxContent>
                    <w:p w:rsidR="003118BB" w:rsidRDefault="003118BB" w:rsidP="005B7A0C">
                      <w:pPr>
                        <w:pStyle w:val="Beschriftung"/>
                        <w:jc w:val="right"/>
                        <w:rPr>
                          <w:rFonts w:ascii="Arial" w:hAnsi="Arial" w:cs="Arial"/>
                          <w:b w:val="0"/>
                          <w:color w:val="000000" w:themeColor="text1"/>
                        </w:rPr>
                      </w:pPr>
                      <w:r w:rsidRPr="00880B94">
                        <w:rPr>
                          <w:rFonts w:ascii="Arial" w:hAnsi="Arial" w:cs="Arial"/>
                          <w:b w:val="0"/>
                          <w:color w:val="000000" w:themeColor="text1"/>
                        </w:rPr>
                        <w:t xml:space="preserve">Kamera im SWR-Studio Stuttgart. </w:t>
                      </w:r>
                    </w:p>
                    <w:p w:rsidR="003118BB" w:rsidRPr="00880B94" w:rsidRDefault="003118BB" w:rsidP="009E4A06">
                      <w:pPr>
                        <w:pStyle w:val="Beschriftung"/>
                        <w:jc w:val="right"/>
                        <w:rPr>
                          <w:rFonts w:ascii="Arial" w:hAnsi="Arial" w:cs="Arial"/>
                          <w:b w:val="0"/>
                          <w:noProof/>
                          <w:color w:val="000000" w:themeColor="text1"/>
                        </w:rPr>
                      </w:pPr>
                      <w:r w:rsidRPr="00880B94">
                        <w:rPr>
                          <w:rFonts w:ascii="Arial" w:hAnsi="Arial" w:cs="Arial"/>
                          <w:b w:val="0"/>
                          <w:color w:val="000000" w:themeColor="text1"/>
                        </w:rPr>
                        <w:t xml:space="preserve">Foto: A. Vetter </w:t>
                      </w:r>
                    </w:p>
                  </w:txbxContent>
                </v:textbox>
                <w10:wrap type="tight"/>
              </v:shape>
            </w:pict>
          </mc:Fallback>
        </mc:AlternateContent>
      </w:r>
    </w:p>
    <w:p w:rsidR="005B7A0C" w:rsidRPr="00465D4D" w:rsidRDefault="005B7A0C" w:rsidP="005B7A0C">
      <w:pPr>
        <w:pStyle w:val="StandardWeb"/>
        <w:spacing w:before="120" w:beforeAutospacing="0" w:after="120" w:afterAutospacing="0" w:line="320" w:lineRule="exact"/>
        <w:jc w:val="both"/>
        <w:rPr>
          <w:rFonts w:ascii="Arial" w:eastAsiaTheme="minorHAnsi" w:hAnsi="Arial" w:cs="Arial"/>
          <w:sz w:val="22"/>
          <w:szCs w:val="22"/>
          <w:lang w:eastAsia="en-US"/>
        </w:rPr>
      </w:pPr>
    </w:p>
    <w:p w:rsidR="00465D4D" w:rsidRPr="00465D4D" w:rsidRDefault="00465D4D" w:rsidP="00465D4D">
      <w:pPr>
        <w:pStyle w:val="StandardWeb"/>
        <w:spacing w:before="120" w:beforeAutospacing="0" w:after="120" w:afterAutospacing="0" w:line="320" w:lineRule="exact"/>
        <w:jc w:val="both"/>
        <w:rPr>
          <w:rFonts w:ascii="Arial" w:eastAsiaTheme="minorHAnsi" w:hAnsi="Arial" w:cs="Arial"/>
          <w:sz w:val="22"/>
          <w:szCs w:val="22"/>
          <w:lang w:eastAsia="en-US"/>
        </w:rPr>
      </w:pPr>
      <w:r w:rsidRPr="00465D4D">
        <w:rPr>
          <w:rFonts w:ascii="Arial" w:eastAsiaTheme="minorHAnsi" w:hAnsi="Arial" w:cs="Arial"/>
          <w:sz w:val="22"/>
          <w:szCs w:val="22"/>
          <w:lang w:eastAsia="en-US"/>
        </w:rPr>
        <w:t>Im Lehrplan der Klasse 10 ist als ein zentrales Thema die kritische Auseinandersetzung mit Medien vermerkt. Diese Unterrichtseinheit möchte zuerst die Aufgaben der klassischen Medien am Beispiel Fernsehen vermitteln und dann anschließend auch die</w:t>
      </w:r>
      <w:r w:rsidR="00F201DA">
        <w:rPr>
          <w:rFonts w:ascii="Arial" w:eastAsiaTheme="minorHAnsi" w:hAnsi="Arial" w:cs="Arial"/>
          <w:sz w:val="22"/>
          <w:szCs w:val="22"/>
          <w:lang w:eastAsia="en-US"/>
        </w:rPr>
        <w:t xml:space="preserve"> Möglichkeiten der </w:t>
      </w:r>
      <w:r w:rsidRPr="00465D4D">
        <w:rPr>
          <w:rFonts w:ascii="Arial" w:eastAsiaTheme="minorHAnsi" w:hAnsi="Arial" w:cs="Arial"/>
          <w:sz w:val="22"/>
          <w:szCs w:val="22"/>
          <w:lang w:eastAsia="en-US"/>
        </w:rPr>
        <w:t>neu</w:t>
      </w:r>
      <w:r w:rsidR="00AD33C7">
        <w:rPr>
          <w:rFonts w:ascii="Arial" w:eastAsiaTheme="minorHAnsi" w:hAnsi="Arial" w:cs="Arial"/>
          <w:sz w:val="22"/>
          <w:szCs w:val="22"/>
          <w:lang w:eastAsia="en-US"/>
        </w:rPr>
        <w:t>e</w:t>
      </w:r>
      <w:r w:rsidRPr="00465D4D">
        <w:rPr>
          <w:rFonts w:ascii="Arial" w:eastAsiaTheme="minorHAnsi" w:hAnsi="Arial" w:cs="Arial"/>
          <w:sz w:val="22"/>
          <w:szCs w:val="22"/>
          <w:lang w:eastAsia="en-US"/>
        </w:rPr>
        <w:t>n Medi</w:t>
      </w:r>
      <w:r w:rsidR="00F201DA">
        <w:rPr>
          <w:rFonts w:ascii="Arial" w:eastAsiaTheme="minorHAnsi" w:hAnsi="Arial" w:cs="Arial"/>
          <w:sz w:val="22"/>
          <w:szCs w:val="22"/>
          <w:lang w:eastAsia="en-US"/>
        </w:rPr>
        <w:t xml:space="preserve">en und Kommunikationsportale </w:t>
      </w:r>
      <w:r w:rsidR="00511F42">
        <w:rPr>
          <w:rFonts w:ascii="Arial" w:eastAsiaTheme="minorHAnsi" w:hAnsi="Arial" w:cs="Arial"/>
          <w:sz w:val="22"/>
          <w:szCs w:val="22"/>
          <w:lang w:eastAsia="en-US"/>
        </w:rPr>
        <w:t>aufgreifen. Das B</w:t>
      </w:r>
      <w:r w:rsidRPr="00465D4D">
        <w:rPr>
          <w:rFonts w:ascii="Arial" w:eastAsiaTheme="minorHAnsi" w:hAnsi="Arial" w:cs="Arial"/>
          <w:sz w:val="22"/>
          <w:szCs w:val="22"/>
          <w:lang w:eastAsia="en-US"/>
        </w:rPr>
        <w:t xml:space="preserve">esondere dieser neuen Medien ist, dass heutzutage jeder dank Facebook, Twitter, Internet, Smartphone usw. nicht nur Konsument ist, sondern gleichzeitig auch zum Sender von Informationen werden kann. Die Entwicklung bringt Chancen, kann aber auch zu Problemen und Gefahren führen. Aus diesem Grund ist es wichtig, dass eine Unterrichtseinheit zum Thema Medien die Schülerinnen und Schüler zur kritischen Reflexion anregt, ohne einzelne Entwicklungen zu verteufeln. </w:t>
      </w:r>
    </w:p>
    <w:p w:rsidR="008C0AA1" w:rsidRPr="00465D4D" w:rsidRDefault="009E4A06" w:rsidP="005B7A0C">
      <w:pPr>
        <w:pStyle w:val="StandardWeb"/>
        <w:spacing w:before="120" w:beforeAutospacing="0" w:after="120" w:afterAutospacing="0" w:line="320" w:lineRule="exact"/>
        <w:jc w:val="both"/>
        <w:rPr>
          <w:rFonts w:ascii="Arial" w:hAnsi="Arial" w:cs="Arial"/>
          <w:sz w:val="22"/>
          <w:szCs w:val="22"/>
        </w:rPr>
      </w:pPr>
      <w:r w:rsidRPr="00465D4D">
        <w:rPr>
          <w:rFonts w:ascii="Arial" w:hAnsi="Arial" w:cs="Arial"/>
          <w:sz w:val="22"/>
          <w:szCs w:val="22"/>
        </w:rPr>
        <w:t xml:space="preserve">Die neuen Medien werden, wegen der rasanten Entwicklung in diesem Bereich, in ihrer Gesamtheit vorgestellt und problematisiert. Sollte hier weiterer Bedarf an Unterrichtsmaterial bestehen, stellt das Internet bereits gutes und aktuelles Material </w:t>
      </w:r>
      <w:r w:rsidR="005B7A0C" w:rsidRPr="00465D4D">
        <w:rPr>
          <w:rFonts w:ascii="Arial" w:hAnsi="Arial" w:cs="Arial"/>
          <w:sz w:val="22"/>
          <w:szCs w:val="22"/>
        </w:rPr>
        <w:t xml:space="preserve">auch von anerkannten Organisationen </w:t>
      </w:r>
      <w:r w:rsidRPr="00465D4D">
        <w:rPr>
          <w:rFonts w:ascii="Arial" w:hAnsi="Arial" w:cs="Arial"/>
          <w:sz w:val="22"/>
          <w:szCs w:val="22"/>
        </w:rPr>
        <w:t xml:space="preserve">bereit (siehe Materialtipps).  </w:t>
      </w:r>
    </w:p>
    <w:p w:rsidR="008C0AA1" w:rsidRPr="00465D4D" w:rsidRDefault="008C0AA1" w:rsidP="009E4A06">
      <w:pPr>
        <w:spacing w:before="120" w:after="120" w:line="320" w:lineRule="exact"/>
        <w:jc w:val="both"/>
        <w:rPr>
          <w:rFonts w:ascii="Arial" w:hAnsi="Arial" w:cs="Arial"/>
          <w:i/>
          <w:u w:val="single"/>
        </w:rPr>
      </w:pPr>
      <w:r w:rsidRPr="00465D4D">
        <w:rPr>
          <w:rFonts w:ascii="Arial" w:hAnsi="Arial" w:cs="Arial"/>
        </w:rPr>
        <w:t xml:space="preserve">So können Sie zum Beispiel auf </w:t>
      </w:r>
      <w:r w:rsidR="00A726BD" w:rsidRPr="00A726BD">
        <w:rPr>
          <w:rFonts w:ascii="Arial" w:hAnsi="Arial" w:cs="Arial"/>
          <w:i/>
          <w:u w:val="single"/>
        </w:rPr>
        <w:t>www.medien-in-die-schule.de</w:t>
      </w:r>
      <w:r w:rsidRPr="00465D4D">
        <w:rPr>
          <w:rFonts w:ascii="Arial" w:hAnsi="Arial" w:cs="Arial"/>
        </w:rPr>
        <w:t xml:space="preserve"> viele Beispiele zur Unterrichtsgestaltung zum Thema „Medien in der Lebenswelt von Jugendlichen“ finden. Auch auf der Seite </w:t>
      </w:r>
      <w:r w:rsidRPr="00465D4D">
        <w:rPr>
          <w:rFonts w:ascii="Arial" w:hAnsi="Arial" w:cs="Arial"/>
          <w:i/>
          <w:u w:val="single"/>
        </w:rPr>
        <w:t>www.jugendschutz.net</w:t>
      </w:r>
      <w:r w:rsidRPr="00465D4D">
        <w:rPr>
          <w:rFonts w:ascii="Arial" w:hAnsi="Arial" w:cs="Arial"/>
        </w:rPr>
        <w:t xml:space="preserve"> bzw. </w:t>
      </w:r>
      <w:r w:rsidR="00A726BD" w:rsidRPr="00A726BD">
        <w:rPr>
          <w:rFonts w:ascii="Arial" w:hAnsi="Arial" w:cs="Arial"/>
          <w:i/>
          <w:u w:val="single"/>
        </w:rPr>
        <w:t>www.klicksafe.de</w:t>
      </w:r>
      <w:r w:rsidRPr="00465D4D">
        <w:rPr>
          <w:rFonts w:ascii="Arial" w:hAnsi="Arial" w:cs="Arial"/>
        </w:rPr>
        <w:t xml:space="preserve"> oder </w:t>
      </w:r>
      <w:r w:rsidRPr="00465D4D">
        <w:rPr>
          <w:rFonts w:ascii="Arial" w:hAnsi="Arial" w:cs="Arial"/>
          <w:i/>
          <w:u w:val="single"/>
        </w:rPr>
        <w:t>www.watchyourweb.de</w:t>
      </w:r>
      <w:r w:rsidRPr="00465D4D">
        <w:rPr>
          <w:rFonts w:ascii="Arial" w:hAnsi="Arial" w:cs="Arial"/>
        </w:rPr>
        <w:t xml:space="preserve"> </w:t>
      </w:r>
      <w:r w:rsidR="00AD33C7">
        <w:rPr>
          <w:rFonts w:ascii="Arial" w:hAnsi="Arial" w:cs="Arial"/>
        </w:rPr>
        <w:t>finden sich</w:t>
      </w:r>
      <w:r w:rsidRPr="00465D4D">
        <w:rPr>
          <w:rFonts w:ascii="Arial" w:hAnsi="Arial" w:cs="Arial"/>
        </w:rPr>
        <w:t xml:space="preserve"> zahlreiche Informationen, die sich besonders mit den neuen Medien wie soziale Netzwerke und Sicherheit im Internet beschäftigen. Auch die Bundesanstalt für politische Bildung bietet gutes Material. So können Sie über die Homepage </w:t>
      </w:r>
      <w:hyperlink r:id="rId13" w:history="1">
        <w:r w:rsidRPr="00465D4D">
          <w:rPr>
            <w:rFonts w:ascii="Arial" w:hAnsi="Arial" w:cs="Arial"/>
            <w:i/>
            <w:u w:val="single"/>
          </w:rPr>
          <w:t>www.bpb.de</w:t>
        </w:r>
      </w:hyperlink>
      <w:r w:rsidR="00A726BD">
        <w:rPr>
          <w:rFonts w:ascii="Arial" w:hAnsi="Arial" w:cs="Arial"/>
        </w:rPr>
        <w:t xml:space="preserve"> die multimediale DVD-ROM „</w:t>
      </w:r>
      <w:r w:rsidRPr="00465D4D">
        <w:rPr>
          <w:rFonts w:ascii="Arial" w:hAnsi="Arial" w:cs="Arial"/>
        </w:rPr>
        <w:t>Faszination Medien</w:t>
      </w:r>
      <w:r w:rsidR="00A726BD">
        <w:rPr>
          <w:rFonts w:ascii="Arial" w:hAnsi="Arial" w:cs="Arial"/>
        </w:rPr>
        <w:t>“</w:t>
      </w:r>
      <w:r w:rsidRPr="00465D4D">
        <w:rPr>
          <w:rFonts w:ascii="Arial" w:hAnsi="Arial" w:cs="Arial"/>
        </w:rPr>
        <w:t xml:space="preserve"> bestellen. Weitere Informationen finden sie auch auf der Unterseite „Faszination Medien“ [</w:t>
      </w:r>
      <w:r w:rsidRPr="00465D4D">
        <w:rPr>
          <w:rFonts w:ascii="Arial" w:hAnsi="Arial" w:cs="Arial"/>
          <w:i/>
          <w:u w:val="single"/>
        </w:rPr>
        <w:t>www.bpb.de/lernen/unterrichten/medienpaedagogik/187464/faszination-medien].</w:t>
      </w:r>
    </w:p>
    <w:p w:rsidR="00AD33C7" w:rsidRDefault="008C0AA1" w:rsidP="00AD33C7">
      <w:pPr>
        <w:spacing w:before="120" w:after="120" w:line="320" w:lineRule="exact"/>
        <w:jc w:val="both"/>
        <w:rPr>
          <w:rFonts w:ascii="Arial" w:hAnsi="Arial" w:cs="Arial"/>
          <w:i/>
          <w:u w:val="single"/>
        </w:rPr>
      </w:pPr>
      <w:r w:rsidRPr="00465D4D">
        <w:rPr>
          <w:rFonts w:ascii="Arial" w:hAnsi="Arial" w:cs="Arial"/>
        </w:rPr>
        <w:lastRenderedPageBreak/>
        <w:t xml:space="preserve">Zahlreiche weitere </w:t>
      </w:r>
      <w:r w:rsidR="00465D4D">
        <w:rPr>
          <w:rFonts w:ascii="Arial" w:hAnsi="Arial" w:cs="Arial"/>
        </w:rPr>
        <w:t>Unterrichtsmaterialien</w:t>
      </w:r>
      <w:r w:rsidRPr="00465D4D">
        <w:rPr>
          <w:rFonts w:ascii="Arial" w:hAnsi="Arial" w:cs="Arial"/>
        </w:rPr>
        <w:t xml:space="preserve"> zu den Themen</w:t>
      </w:r>
      <w:hyperlink r:id="rId14" w:history="1">
        <w:r w:rsidRPr="00465D4D">
          <w:rPr>
            <w:rFonts w:ascii="Arial" w:hAnsi="Arial" w:cs="Arial"/>
          </w:rPr>
          <w:t xml:space="preserve"> Datenschutz, Cybermobbing, Kostenfallen, u. a.</w:t>
        </w:r>
      </w:hyperlink>
      <w:r w:rsidRPr="00465D4D">
        <w:rPr>
          <w:rFonts w:ascii="Arial" w:hAnsi="Arial" w:cs="Arial"/>
        </w:rPr>
        <w:t xml:space="preserve"> finden Sie auf der Seite von Handysektor </w:t>
      </w:r>
      <w:r w:rsidR="00A726BD">
        <w:rPr>
          <w:rFonts w:ascii="Arial" w:hAnsi="Arial" w:cs="Arial"/>
          <w:i/>
          <w:u w:val="single"/>
        </w:rPr>
        <w:t>[</w:t>
      </w:r>
      <w:r w:rsidR="00465D4D" w:rsidRPr="00465D4D">
        <w:rPr>
          <w:rFonts w:ascii="Arial" w:hAnsi="Arial" w:cs="Arial"/>
          <w:i/>
          <w:u w:val="single"/>
        </w:rPr>
        <w:t>www.handysektor.de].</w:t>
      </w:r>
    </w:p>
    <w:p w:rsidR="00465D4D" w:rsidRPr="00465D4D" w:rsidRDefault="00465D4D" w:rsidP="00AD33C7">
      <w:pPr>
        <w:spacing w:before="120" w:after="120" w:line="320" w:lineRule="exact"/>
        <w:jc w:val="both"/>
        <w:rPr>
          <w:rFonts w:ascii="Arial" w:hAnsi="Arial" w:cs="Arial"/>
        </w:rPr>
      </w:pPr>
      <w:r w:rsidRPr="00465D4D">
        <w:rPr>
          <w:rFonts w:ascii="Arial" w:hAnsi="Arial" w:cs="Arial"/>
        </w:rPr>
        <w:t>Im Rahmen dieser Unterrichtseinheit bietet sich auch eine Führung durch die Radio</w:t>
      </w:r>
      <w:r w:rsidR="00AD33C7">
        <w:rPr>
          <w:rFonts w:ascii="Arial" w:hAnsi="Arial" w:cs="Arial"/>
        </w:rPr>
        <w:t>-</w:t>
      </w:r>
      <w:r w:rsidRPr="00465D4D">
        <w:rPr>
          <w:rFonts w:ascii="Arial" w:hAnsi="Arial" w:cs="Arial"/>
        </w:rPr>
        <w:t xml:space="preserve"> und Fernsehstudios des SWR in Stuttgart an. Hier bekommen die Schülerinnen und Schüler einen sehr guten Einblick in die Produktion der klassischen Medien. Am Ende dieser Handreichung befindet sich deshalb ein Musterbrief als Infoschreiben an die Eltern für eine solche Exkursion. </w:t>
      </w:r>
    </w:p>
    <w:p w:rsidR="008C0AA1" w:rsidRDefault="008C0AA1" w:rsidP="00663852">
      <w:pPr>
        <w:spacing w:before="120" w:after="120" w:line="320" w:lineRule="exact"/>
        <w:rPr>
          <w:rFonts w:ascii="Arial" w:hAnsi="Arial" w:cs="Arial"/>
        </w:rPr>
      </w:pPr>
    </w:p>
    <w:p w:rsidR="00465D4D" w:rsidRPr="00465D4D" w:rsidRDefault="00465D4D" w:rsidP="00663852">
      <w:pPr>
        <w:spacing w:before="120" w:after="120" w:line="320" w:lineRule="exact"/>
        <w:rPr>
          <w:rFonts w:ascii="Arial" w:hAnsi="Arial" w:cs="Arial"/>
        </w:rPr>
      </w:pPr>
    </w:p>
    <w:p w:rsidR="008C0AA1" w:rsidRPr="00465D4D" w:rsidRDefault="008C0AA1" w:rsidP="00663852">
      <w:pPr>
        <w:spacing w:before="120" w:after="120" w:line="320" w:lineRule="exact"/>
        <w:rPr>
          <w:rFonts w:ascii="Arial" w:hAnsi="Arial" w:cs="Arial"/>
        </w:rPr>
      </w:pPr>
    </w:p>
    <w:p w:rsidR="008F4A6D" w:rsidRPr="009E4A06" w:rsidRDefault="00E548B4" w:rsidP="00663852">
      <w:pPr>
        <w:spacing w:before="120" w:after="120" w:line="320" w:lineRule="exact"/>
        <w:rPr>
          <w:rFonts w:ascii="Arial" w:hAnsi="Arial" w:cs="Arial"/>
          <w:b/>
          <w:color w:val="000000"/>
          <w:u w:val="single"/>
        </w:rPr>
      </w:pPr>
      <w:r w:rsidRPr="009E4A06">
        <w:rPr>
          <w:rFonts w:ascii="Arial" w:hAnsi="Arial" w:cs="Arial"/>
          <w:b/>
          <w:color w:val="000000"/>
          <w:u w:val="single"/>
        </w:rPr>
        <w:t xml:space="preserve"> </w:t>
      </w:r>
    </w:p>
    <w:p w:rsidR="00A43E1E" w:rsidRPr="009E4A06" w:rsidRDefault="00A43E1E" w:rsidP="00663852">
      <w:pPr>
        <w:spacing w:before="120" w:after="120" w:line="320" w:lineRule="exact"/>
        <w:rPr>
          <w:rFonts w:ascii="Arial" w:hAnsi="Arial" w:cs="Arial"/>
        </w:rPr>
      </w:pPr>
      <w:r w:rsidRPr="009E4A06">
        <w:rPr>
          <w:rFonts w:ascii="Arial" w:hAnsi="Arial" w:cs="Arial"/>
        </w:rPr>
        <w:br w:type="page"/>
      </w:r>
    </w:p>
    <w:p w:rsidR="00AC54C9" w:rsidRPr="00663852" w:rsidRDefault="00AC54C9" w:rsidP="00663852">
      <w:pPr>
        <w:pStyle w:val="Listenabsatz"/>
        <w:numPr>
          <w:ilvl w:val="0"/>
          <w:numId w:val="22"/>
        </w:numPr>
        <w:spacing w:before="120" w:after="120" w:line="320" w:lineRule="exact"/>
        <w:ind w:left="426" w:hanging="426"/>
        <w:contextualSpacing w:val="0"/>
        <w:rPr>
          <w:rFonts w:ascii="Arial" w:hAnsi="Arial" w:cs="Arial"/>
          <w:b/>
        </w:rPr>
      </w:pPr>
      <w:r w:rsidRPr="00663852">
        <w:rPr>
          <w:rFonts w:ascii="Arial" w:hAnsi="Arial" w:cs="Arial"/>
          <w:b/>
        </w:rPr>
        <w:lastRenderedPageBreak/>
        <w:t>Mediennutzung</w:t>
      </w:r>
    </w:p>
    <w:p w:rsidR="000771B9" w:rsidRDefault="000771B9" w:rsidP="000771B9">
      <w:pPr>
        <w:spacing w:before="120" w:after="120" w:line="320" w:lineRule="exact"/>
        <w:jc w:val="both"/>
        <w:rPr>
          <w:rFonts w:ascii="Arial" w:hAnsi="Arial" w:cs="Arial"/>
        </w:rPr>
      </w:pPr>
      <w:r>
        <w:rPr>
          <w:rFonts w:ascii="Arial" w:hAnsi="Arial" w:cs="Arial"/>
        </w:rPr>
        <w:t>Der Einstieg in diesen Unterricht</w:t>
      </w:r>
      <w:r w:rsidR="00A726BD">
        <w:rPr>
          <w:rFonts w:ascii="Arial" w:hAnsi="Arial" w:cs="Arial"/>
        </w:rPr>
        <w:t>s</w:t>
      </w:r>
      <w:r>
        <w:rPr>
          <w:rFonts w:ascii="Arial" w:hAnsi="Arial" w:cs="Arial"/>
        </w:rPr>
        <w:t xml:space="preserve">block erfolgt mit Hilfe einer kleinen Umfrage zur Mediennutzung in der Klasse </w:t>
      </w:r>
      <w:r w:rsidRPr="000771B9">
        <w:rPr>
          <w:rFonts w:ascii="Arial" w:hAnsi="Arial" w:cs="Arial"/>
          <w:i/>
        </w:rPr>
        <w:t>(Material 1).</w:t>
      </w:r>
      <w:r>
        <w:rPr>
          <w:rFonts w:ascii="Arial" w:hAnsi="Arial" w:cs="Arial"/>
        </w:rPr>
        <w:t xml:space="preserve"> Bei der Auswertung und dem anschließenden Unterrichtsgespräch können die Schülerinnen und Schüler </w:t>
      </w:r>
      <w:r w:rsidR="00AC54C9" w:rsidRPr="00663852">
        <w:rPr>
          <w:rFonts w:ascii="Arial" w:hAnsi="Arial" w:cs="Arial"/>
        </w:rPr>
        <w:t>ihre</w:t>
      </w:r>
      <w:r>
        <w:rPr>
          <w:rFonts w:ascii="Arial" w:hAnsi="Arial" w:cs="Arial"/>
        </w:rPr>
        <w:t>n</w:t>
      </w:r>
      <w:r w:rsidR="00AC54C9" w:rsidRPr="00663852">
        <w:rPr>
          <w:rFonts w:ascii="Arial" w:hAnsi="Arial" w:cs="Arial"/>
        </w:rPr>
        <w:t xml:space="preserve"> eigenen Medienkonsum analysieren und </w:t>
      </w:r>
      <w:r w:rsidR="00880B94" w:rsidRPr="00663852">
        <w:rPr>
          <w:rFonts w:ascii="Arial" w:hAnsi="Arial" w:cs="Arial"/>
        </w:rPr>
        <w:t xml:space="preserve">sich </w:t>
      </w:r>
      <w:r w:rsidR="00AC54C9" w:rsidRPr="00663852">
        <w:rPr>
          <w:rFonts w:ascii="Arial" w:hAnsi="Arial" w:cs="Arial"/>
        </w:rPr>
        <w:t>d</w:t>
      </w:r>
      <w:r>
        <w:rPr>
          <w:rFonts w:ascii="Arial" w:hAnsi="Arial" w:cs="Arial"/>
        </w:rPr>
        <w:t>amit kritisch auseinandersetzen. Anschließend werden diese Umfrageergebnisse mit den Ergebnissen der ADR/ZDF-Onlinestudie verglichen. Dies kann sowohl mit Hilfe der Pressemitteilung</w:t>
      </w:r>
      <w:r w:rsidRPr="000771B9">
        <w:rPr>
          <w:rFonts w:ascii="Arial" w:hAnsi="Arial" w:cs="Arial"/>
          <w:i/>
        </w:rPr>
        <w:t xml:space="preserve"> </w:t>
      </w:r>
      <w:r>
        <w:rPr>
          <w:rFonts w:ascii="Arial" w:hAnsi="Arial" w:cs="Arial"/>
        </w:rPr>
        <w:t xml:space="preserve">oder der grafischen Darstellung erfolgen. Die Schülerinnen und Schüler arbeiten hier die Kernaussagen aus einem Text heraus </w:t>
      </w:r>
      <w:r w:rsidRPr="000771B9">
        <w:rPr>
          <w:rFonts w:ascii="Arial" w:hAnsi="Arial" w:cs="Arial"/>
          <w:i/>
        </w:rPr>
        <w:t>(Material 2)</w:t>
      </w:r>
      <w:r>
        <w:rPr>
          <w:rFonts w:ascii="Arial" w:hAnsi="Arial" w:cs="Arial"/>
        </w:rPr>
        <w:t xml:space="preserve">. Anhand der Grafik der Bundeszentrale für politische Bildung </w:t>
      </w:r>
      <w:r w:rsidRPr="000771B9">
        <w:rPr>
          <w:rFonts w:ascii="Arial" w:hAnsi="Arial" w:cs="Arial"/>
          <w:i/>
        </w:rPr>
        <w:t>(Material 3)</w:t>
      </w:r>
      <w:r>
        <w:rPr>
          <w:rFonts w:ascii="Arial" w:hAnsi="Arial" w:cs="Arial"/>
          <w:i/>
        </w:rPr>
        <w:t xml:space="preserve"> </w:t>
      </w:r>
      <w:r w:rsidRPr="000771B9">
        <w:rPr>
          <w:rFonts w:ascii="Arial" w:hAnsi="Arial" w:cs="Arial"/>
        </w:rPr>
        <w:t>kann auch nochmals die Schaubildanalyse thematisiert werden</w:t>
      </w:r>
      <w:r w:rsidR="006A4F6A">
        <w:rPr>
          <w:rStyle w:val="Funotenzeichen"/>
          <w:rFonts w:ascii="Arial" w:hAnsi="Arial" w:cs="Arial"/>
        </w:rPr>
        <w:footnoteReference w:id="1"/>
      </w:r>
      <w:r>
        <w:rPr>
          <w:rFonts w:ascii="Arial" w:hAnsi="Arial" w:cs="Arial"/>
        </w:rPr>
        <w:t xml:space="preserve">. </w:t>
      </w:r>
      <w:r w:rsidRPr="00663852">
        <w:rPr>
          <w:rFonts w:ascii="Arial" w:hAnsi="Arial" w:cs="Arial"/>
        </w:rPr>
        <w:t>Dabei können die Entwicklungen thematisiert und mit den Ergebnissen der Klassenumfrage verglichen werden. Im Sinne einer Binnendifferenzierung ist es auch möglich, die Gesamtgrafik in vier Einzelgrafiken – aufgeteilt in die befragten Gruppen – arbeitsteilig beschreiben zu lassen. Dabei sollte jede Arbeitsgruppe auch mögliche Gründe und Ursachen für die Entwicklung formulieren.</w:t>
      </w:r>
    </w:p>
    <w:p w:rsidR="000771B9" w:rsidRDefault="000771B9" w:rsidP="000771B9">
      <w:pPr>
        <w:spacing w:before="120" w:after="120" w:line="320" w:lineRule="exact"/>
        <w:jc w:val="both"/>
        <w:rPr>
          <w:rFonts w:ascii="Arial" w:hAnsi="Arial" w:cs="Arial"/>
        </w:rPr>
      </w:pPr>
      <w:r>
        <w:rPr>
          <w:rFonts w:ascii="Arial" w:hAnsi="Arial" w:cs="Arial"/>
        </w:rPr>
        <w:t xml:space="preserve">Abschließend lernen die Schülerinnen und Schüler </w:t>
      </w:r>
      <w:r w:rsidR="00AC54C9" w:rsidRPr="00663852">
        <w:rPr>
          <w:rFonts w:ascii="Arial" w:hAnsi="Arial" w:cs="Arial"/>
        </w:rPr>
        <w:t xml:space="preserve">die Aufgaben und </w:t>
      </w:r>
      <w:r>
        <w:rPr>
          <w:rFonts w:ascii="Arial" w:hAnsi="Arial" w:cs="Arial"/>
        </w:rPr>
        <w:t>Funktionen</w:t>
      </w:r>
      <w:r w:rsidR="00AC54C9" w:rsidRPr="00663852">
        <w:rPr>
          <w:rFonts w:ascii="Arial" w:hAnsi="Arial" w:cs="Arial"/>
        </w:rPr>
        <w:t xml:space="preserve"> der Medien kennen. </w:t>
      </w:r>
      <w:r w:rsidR="006A4F6A">
        <w:rPr>
          <w:rFonts w:ascii="Arial" w:hAnsi="Arial" w:cs="Arial"/>
        </w:rPr>
        <w:t xml:space="preserve">Hierzu dient das Schaubild „Medien – Aufgaben und Funktionen“ </w:t>
      </w:r>
      <w:r w:rsidR="006A4F6A" w:rsidRPr="006A4F6A">
        <w:rPr>
          <w:rFonts w:ascii="Arial" w:hAnsi="Arial" w:cs="Arial"/>
          <w:i/>
        </w:rPr>
        <w:t>(Material 4)</w:t>
      </w:r>
      <w:r w:rsidR="006A4F6A">
        <w:rPr>
          <w:rFonts w:ascii="Arial" w:hAnsi="Arial" w:cs="Arial"/>
        </w:rPr>
        <w:t xml:space="preserve">. </w:t>
      </w:r>
    </w:p>
    <w:p w:rsidR="00A43E1E" w:rsidRPr="00663852" w:rsidRDefault="00A43E1E" w:rsidP="00663852">
      <w:pPr>
        <w:spacing w:before="120" w:after="120" w:line="320" w:lineRule="exact"/>
        <w:rPr>
          <w:rFonts w:ascii="Arial" w:hAnsi="Arial" w:cs="Arial"/>
          <w:b/>
          <w:bCs/>
          <w:color w:val="222222"/>
          <w:shd w:val="clear" w:color="auto" w:fill="FFFFFF"/>
        </w:rPr>
      </w:pPr>
      <w:r w:rsidRPr="00663852">
        <w:rPr>
          <w:rFonts w:ascii="Arial" w:hAnsi="Arial" w:cs="Arial"/>
          <w:b/>
          <w:bCs/>
          <w:color w:val="222222"/>
          <w:shd w:val="clear" w:color="auto" w:fill="FFFFFF"/>
        </w:rPr>
        <w:br w:type="page"/>
      </w:r>
    </w:p>
    <w:p w:rsidR="008D5CEC" w:rsidRPr="00BF257B" w:rsidRDefault="008D5CEC" w:rsidP="00BF257B">
      <w:pPr>
        <w:pStyle w:val="Listenabsatz"/>
        <w:numPr>
          <w:ilvl w:val="1"/>
          <w:numId w:val="22"/>
        </w:numPr>
        <w:spacing w:before="120" w:after="120" w:line="320" w:lineRule="exact"/>
        <w:ind w:left="567" w:hanging="567"/>
        <w:contextualSpacing w:val="0"/>
        <w:rPr>
          <w:rFonts w:ascii="Arial" w:hAnsi="Arial" w:cs="Arial"/>
          <w:b/>
        </w:rPr>
      </w:pPr>
      <w:r w:rsidRPr="00BF257B">
        <w:rPr>
          <w:rFonts w:ascii="Arial" w:hAnsi="Arial" w:cs="Arial"/>
          <w:b/>
        </w:rPr>
        <w:lastRenderedPageBreak/>
        <w:t>Umfrage zur Mediennutzung in der Klasse</w:t>
      </w:r>
      <w:r w:rsidR="00DA1567" w:rsidRPr="00BF257B">
        <w:rPr>
          <w:rFonts w:ascii="Arial" w:hAnsi="Arial" w:cs="Arial"/>
          <w:b/>
        </w:rPr>
        <w:t xml:space="preserve"> </w:t>
      </w:r>
      <w:r w:rsidR="00DA1567" w:rsidRPr="00931150">
        <w:rPr>
          <w:rFonts w:ascii="Arial" w:hAnsi="Arial" w:cs="Arial"/>
          <w:i/>
        </w:rPr>
        <w:t>(Material 1)</w:t>
      </w:r>
    </w:p>
    <w:p w:rsidR="003F0113" w:rsidRPr="003F0113" w:rsidRDefault="003F0113" w:rsidP="003F0113">
      <w:pPr>
        <w:spacing w:line="360" w:lineRule="auto"/>
        <w:rPr>
          <w:rFonts w:ascii="Arial" w:hAnsi="Arial" w:cs="Arial"/>
          <w:b/>
          <w:sz w:val="23"/>
          <w:szCs w:val="23"/>
        </w:rPr>
      </w:pPr>
    </w:p>
    <w:p w:rsidR="009E437F" w:rsidRPr="00EF3039" w:rsidRDefault="009E437F" w:rsidP="00BF257B">
      <w:pPr>
        <w:spacing w:line="360" w:lineRule="auto"/>
        <w:ind w:left="567"/>
        <w:rPr>
          <w:rFonts w:ascii="Arial" w:hAnsi="Arial" w:cs="Arial"/>
          <w:bCs/>
          <w:i/>
          <w:color w:val="222222"/>
          <w:shd w:val="clear" w:color="auto" w:fill="FFFFFF"/>
        </w:rPr>
      </w:pPr>
      <w:r w:rsidRPr="00EF3039">
        <w:rPr>
          <w:rFonts w:ascii="Arial" w:hAnsi="Arial" w:cs="Arial"/>
          <w:bCs/>
          <w:i/>
          <w:color w:val="222222"/>
          <w:shd w:val="clear" w:color="auto" w:fill="FFFFFF"/>
        </w:rPr>
        <w:t xml:space="preserve">Wie viele Stunden nutzt du im Durchschnitt während der Schulzeit die </w:t>
      </w:r>
      <w:r w:rsidR="008D5CEC" w:rsidRPr="00EF3039">
        <w:rPr>
          <w:rFonts w:ascii="Arial" w:hAnsi="Arial" w:cs="Arial"/>
          <w:bCs/>
          <w:i/>
          <w:color w:val="222222"/>
          <w:shd w:val="clear" w:color="auto" w:fill="FFFFFF"/>
        </w:rPr>
        <w:t>folgenden</w:t>
      </w:r>
      <w:r w:rsidRPr="00EF3039">
        <w:rPr>
          <w:rFonts w:ascii="Arial" w:hAnsi="Arial" w:cs="Arial"/>
          <w:bCs/>
          <w:i/>
          <w:color w:val="222222"/>
          <w:shd w:val="clear" w:color="auto" w:fill="FFFFFF"/>
        </w:rPr>
        <w:t xml:space="preserve"> Medien täglich?</w:t>
      </w:r>
    </w:p>
    <w:tbl>
      <w:tblPr>
        <w:tblStyle w:val="Tabellenraster"/>
        <w:tblW w:w="5000" w:type="pct"/>
        <w:tblLook w:val="04A0" w:firstRow="1" w:lastRow="0" w:firstColumn="1" w:lastColumn="0" w:noHBand="0" w:noVBand="1"/>
      </w:tblPr>
      <w:tblGrid>
        <w:gridCol w:w="2088"/>
        <w:gridCol w:w="1861"/>
        <w:gridCol w:w="1861"/>
        <w:gridCol w:w="1863"/>
        <w:gridCol w:w="1389"/>
      </w:tblGrid>
      <w:tr w:rsidR="00BF257B" w:rsidRPr="00F72F84" w:rsidTr="00BF257B">
        <w:tc>
          <w:tcPr>
            <w:tcW w:w="1052" w:type="pct"/>
          </w:tcPr>
          <w:p w:rsidR="00BF257B" w:rsidRPr="00F72F84" w:rsidRDefault="00BF257B" w:rsidP="00F72F84">
            <w:pPr>
              <w:spacing w:line="360" w:lineRule="auto"/>
              <w:jc w:val="center"/>
              <w:rPr>
                <w:rFonts w:ascii="Arial" w:hAnsi="Arial" w:cs="Arial"/>
                <w:b/>
                <w:bCs/>
                <w:color w:val="222222"/>
                <w:shd w:val="clear" w:color="auto" w:fill="FFFFFF"/>
              </w:rPr>
            </w:pPr>
          </w:p>
          <w:p w:rsidR="00BF257B" w:rsidRPr="00F72F84" w:rsidRDefault="00BF257B" w:rsidP="00F72F84">
            <w:pPr>
              <w:spacing w:line="360" w:lineRule="auto"/>
              <w:jc w:val="center"/>
              <w:rPr>
                <w:rFonts w:ascii="Arial" w:hAnsi="Arial" w:cs="Arial"/>
                <w:b/>
                <w:bCs/>
                <w:color w:val="222222"/>
                <w:shd w:val="clear" w:color="auto" w:fill="FFFFFF"/>
              </w:rPr>
            </w:pPr>
            <w:r w:rsidRPr="00F72F84">
              <w:rPr>
                <w:rFonts w:ascii="Arial" w:hAnsi="Arial" w:cs="Arial"/>
                <w:b/>
                <w:bCs/>
                <w:color w:val="222222"/>
                <w:shd w:val="clear" w:color="auto" w:fill="FFFFFF"/>
              </w:rPr>
              <w:t>Medium</w:t>
            </w:r>
          </w:p>
          <w:p w:rsidR="00BF257B" w:rsidRPr="00F72F84" w:rsidRDefault="00BF257B" w:rsidP="00F72F84">
            <w:pPr>
              <w:spacing w:line="360" w:lineRule="auto"/>
              <w:jc w:val="center"/>
              <w:rPr>
                <w:rFonts w:ascii="Arial" w:hAnsi="Arial" w:cs="Arial"/>
                <w:b/>
                <w:bCs/>
                <w:color w:val="222222"/>
                <w:shd w:val="clear" w:color="auto" w:fill="FFFFFF"/>
              </w:rPr>
            </w:pPr>
          </w:p>
        </w:tc>
        <w:tc>
          <w:tcPr>
            <w:tcW w:w="1052" w:type="pct"/>
          </w:tcPr>
          <w:p w:rsidR="00BF257B" w:rsidRDefault="00BF257B" w:rsidP="007324AF">
            <w:pPr>
              <w:spacing w:line="360" w:lineRule="auto"/>
              <w:jc w:val="center"/>
              <w:rPr>
                <w:rFonts w:ascii="Arial" w:hAnsi="Arial" w:cs="Arial"/>
                <w:bCs/>
                <w:i/>
                <w:color w:val="222222"/>
                <w:shd w:val="clear" w:color="auto" w:fill="FFFFFF"/>
              </w:rPr>
            </w:pPr>
            <w:r w:rsidRPr="00F72F84">
              <w:rPr>
                <w:rFonts w:ascii="Arial" w:hAnsi="Arial" w:cs="Arial"/>
                <w:bCs/>
                <w:i/>
                <w:color w:val="222222"/>
                <w:shd w:val="clear" w:color="auto" w:fill="FFFFFF"/>
              </w:rPr>
              <w:t xml:space="preserve">Weniger </w:t>
            </w:r>
          </w:p>
          <w:p w:rsidR="00BF257B" w:rsidRPr="00F72F84" w:rsidRDefault="00BF257B" w:rsidP="007324AF">
            <w:pPr>
              <w:spacing w:line="360" w:lineRule="auto"/>
              <w:jc w:val="center"/>
              <w:rPr>
                <w:rFonts w:ascii="Arial" w:hAnsi="Arial" w:cs="Arial"/>
                <w:bCs/>
                <w:i/>
                <w:color w:val="222222"/>
                <w:shd w:val="clear" w:color="auto" w:fill="FFFFFF"/>
              </w:rPr>
            </w:pPr>
            <w:r w:rsidRPr="00F72F84">
              <w:rPr>
                <w:rFonts w:ascii="Arial" w:hAnsi="Arial" w:cs="Arial"/>
                <w:bCs/>
                <w:i/>
                <w:color w:val="222222"/>
                <w:shd w:val="clear" w:color="auto" w:fill="FFFFFF"/>
              </w:rPr>
              <w:t>als 2 Stunden</w:t>
            </w:r>
          </w:p>
        </w:tc>
        <w:tc>
          <w:tcPr>
            <w:tcW w:w="1052" w:type="pct"/>
          </w:tcPr>
          <w:p w:rsidR="00BF257B" w:rsidRDefault="00BF257B" w:rsidP="007324AF">
            <w:pPr>
              <w:spacing w:line="360" w:lineRule="auto"/>
              <w:jc w:val="center"/>
              <w:rPr>
                <w:rFonts w:ascii="Arial" w:hAnsi="Arial" w:cs="Arial"/>
                <w:bCs/>
                <w:i/>
                <w:color w:val="222222"/>
                <w:shd w:val="clear" w:color="auto" w:fill="FFFFFF"/>
              </w:rPr>
            </w:pPr>
            <w:r w:rsidRPr="00F72F84">
              <w:rPr>
                <w:rFonts w:ascii="Arial" w:hAnsi="Arial" w:cs="Arial"/>
                <w:bCs/>
                <w:i/>
                <w:color w:val="222222"/>
                <w:shd w:val="clear" w:color="auto" w:fill="FFFFFF"/>
              </w:rPr>
              <w:t xml:space="preserve">2 bis 4 </w:t>
            </w:r>
          </w:p>
          <w:p w:rsidR="00BF257B" w:rsidRPr="00F72F84" w:rsidRDefault="00BF257B" w:rsidP="007324AF">
            <w:pPr>
              <w:spacing w:line="360" w:lineRule="auto"/>
              <w:jc w:val="center"/>
              <w:rPr>
                <w:rFonts w:ascii="Arial" w:hAnsi="Arial" w:cs="Arial"/>
                <w:bCs/>
                <w:i/>
                <w:color w:val="222222"/>
                <w:shd w:val="clear" w:color="auto" w:fill="FFFFFF"/>
              </w:rPr>
            </w:pPr>
            <w:r w:rsidRPr="00F72F84">
              <w:rPr>
                <w:rFonts w:ascii="Arial" w:hAnsi="Arial" w:cs="Arial"/>
                <w:bCs/>
                <w:i/>
                <w:color w:val="222222"/>
                <w:shd w:val="clear" w:color="auto" w:fill="FFFFFF"/>
              </w:rPr>
              <w:t>Stunden</w:t>
            </w:r>
          </w:p>
        </w:tc>
        <w:tc>
          <w:tcPr>
            <w:tcW w:w="1053" w:type="pct"/>
          </w:tcPr>
          <w:p w:rsidR="00BF257B" w:rsidRDefault="00BF257B" w:rsidP="007324AF">
            <w:pPr>
              <w:spacing w:line="360" w:lineRule="auto"/>
              <w:jc w:val="center"/>
              <w:rPr>
                <w:rFonts w:ascii="Arial" w:hAnsi="Arial" w:cs="Arial"/>
                <w:bCs/>
                <w:i/>
                <w:color w:val="222222"/>
                <w:shd w:val="clear" w:color="auto" w:fill="FFFFFF"/>
              </w:rPr>
            </w:pPr>
            <w:r w:rsidRPr="00F72F84">
              <w:rPr>
                <w:rFonts w:ascii="Arial" w:hAnsi="Arial" w:cs="Arial"/>
                <w:bCs/>
                <w:i/>
                <w:color w:val="222222"/>
                <w:shd w:val="clear" w:color="auto" w:fill="FFFFFF"/>
              </w:rPr>
              <w:t xml:space="preserve">4 bis 6 </w:t>
            </w:r>
          </w:p>
          <w:p w:rsidR="00BF257B" w:rsidRPr="00F72F84" w:rsidRDefault="00BF257B" w:rsidP="007324AF">
            <w:pPr>
              <w:spacing w:line="360" w:lineRule="auto"/>
              <w:jc w:val="center"/>
              <w:rPr>
                <w:rFonts w:ascii="Arial" w:hAnsi="Arial" w:cs="Arial"/>
                <w:bCs/>
                <w:i/>
                <w:color w:val="222222"/>
                <w:shd w:val="clear" w:color="auto" w:fill="FFFFFF"/>
              </w:rPr>
            </w:pPr>
            <w:r w:rsidRPr="00F72F84">
              <w:rPr>
                <w:rFonts w:ascii="Arial" w:hAnsi="Arial" w:cs="Arial"/>
                <w:bCs/>
                <w:i/>
                <w:color w:val="222222"/>
                <w:shd w:val="clear" w:color="auto" w:fill="FFFFFF"/>
              </w:rPr>
              <w:t>Stunden</w:t>
            </w:r>
          </w:p>
        </w:tc>
        <w:tc>
          <w:tcPr>
            <w:tcW w:w="792" w:type="pct"/>
          </w:tcPr>
          <w:p w:rsidR="00BF257B" w:rsidRDefault="00BF257B" w:rsidP="007324AF">
            <w:pPr>
              <w:spacing w:line="360" w:lineRule="auto"/>
              <w:jc w:val="center"/>
              <w:rPr>
                <w:rFonts w:ascii="Arial" w:hAnsi="Arial" w:cs="Arial"/>
                <w:bCs/>
                <w:i/>
                <w:color w:val="222222"/>
                <w:shd w:val="clear" w:color="auto" w:fill="FFFFFF"/>
              </w:rPr>
            </w:pPr>
            <w:r w:rsidRPr="00F72F84">
              <w:rPr>
                <w:rFonts w:ascii="Arial" w:hAnsi="Arial" w:cs="Arial"/>
                <w:bCs/>
                <w:i/>
                <w:color w:val="222222"/>
                <w:shd w:val="clear" w:color="auto" w:fill="FFFFFF"/>
              </w:rPr>
              <w:t xml:space="preserve">Mehr als </w:t>
            </w:r>
          </w:p>
          <w:p w:rsidR="00BF257B" w:rsidRPr="00F72F84" w:rsidRDefault="00BF257B" w:rsidP="007324AF">
            <w:pPr>
              <w:spacing w:line="360" w:lineRule="auto"/>
              <w:jc w:val="center"/>
              <w:rPr>
                <w:rFonts w:ascii="Arial" w:hAnsi="Arial" w:cs="Arial"/>
                <w:bCs/>
                <w:i/>
                <w:color w:val="222222"/>
                <w:shd w:val="clear" w:color="auto" w:fill="FFFFFF"/>
              </w:rPr>
            </w:pPr>
            <w:r w:rsidRPr="00F72F84">
              <w:rPr>
                <w:rFonts w:ascii="Arial" w:hAnsi="Arial" w:cs="Arial"/>
                <w:bCs/>
                <w:i/>
                <w:color w:val="222222"/>
                <w:shd w:val="clear" w:color="auto" w:fill="FFFFFF"/>
              </w:rPr>
              <w:t>6 Stunden</w:t>
            </w:r>
          </w:p>
        </w:tc>
      </w:tr>
      <w:tr w:rsidR="00BF257B" w:rsidTr="00BF257B">
        <w:tc>
          <w:tcPr>
            <w:tcW w:w="1052" w:type="pct"/>
          </w:tcPr>
          <w:p w:rsidR="00BF257B" w:rsidRPr="00F72F84" w:rsidRDefault="00BF257B" w:rsidP="00290A89">
            <w:pPr>
              <w:spacing w:line="360" w:lineRule="auto"/>
              <w:rPr>
                <w:rFonts w:ascii="Arial" w:hAnsi="Arial" w:cs="Arial"/>
                <w:bCs/>
                <w:i/>
                <w:color w:val="222222"/>
                <w:shd w:val="clear" w:color="auto" w:fill="FFFFFF"/>
              </w:rPr>
            </w:pPr>
            <w:r w:rsidRPr="00F72F84">
              <w:rPr>
                <w:rFonts w:ascii="Arial" w:hAnsi="Arial" w:cs="Arial"/>
                <w:bCs/>
                <w:i/>
                <w:color w:val="222222"/>
                <w:shd w:val="clear" w:color="auto" w:fill="FFFFFF"/>
              </w:rPr>
              <w:t>Radio</w:t>
            </w:r>
          </w:p>
        </w:tc>
        <w:tc>
          <w:tcPr>
            <w:tcW w:w="1052" w:type="pct"/>
          </w:tcPr>
          <w:p w:rsidR="00BF257B" w:rsidRPr="00DA1567" w:rsidRDefault="00BF257B" w:rsidP="00290A89">
            <w:pPr>
              <w:spacing w:line="360" w:lineRule="auto"/>
              <w:rPr>
                <w:rFonts w:ascii="Arial" w:hAnsi="Arial" w:cs="Arial"/>
                <w:bCs/>
                <w:color w:val="222222"/>
                <w:shd w:val="clear" w:color="auto" w:fill="FFFFFF"/>
              </w:rPr>
            </w:pPr>
          </w:p>
        </w:tc>
        <w:tc>
          <w:tcPr>
            <w:tcW w:w="1052" w:type="pct"/>
          </w:tcPr>
          <w:p w:rsidR="00BF257B" w:rsidRPr="00DA1567" w:rsidRDefault="00BF257B" w:rsidP="00290A89">
            <w:pPr>
              <w:spacing w:line="360" w:lineRule="auto"/>
              <w:rPr>
                <w:rFonts w:ascii="Arial" w:hAnsi="Arial" w:cs="Arial"/>
                <w:bCs/>
                <w:color w:val="222222"/>
                <w:shd w:val="clear" w:color="auto" w:fill="FFFFFF"/>
              </w:rPr>
            </w:pPr>
          </w:p>
        </w:tc>
        <w:tc>
          <w:tcPr>
            <w:tcW w:w="1053" w:type="pct"/>
          </w:tcPr>
          <w:p w:rsidR="00BF257B" w:rsidRPr="00DA1567" w:rsidRDefault="00BF257B" w:rsidP="00290A89">
            <w:pPr>
              <w:spacing w:line="360" w:lineRule="auto"/>
              <w:rPr>
                <w:rFonts w:ascii="Arial" w:hAnsi="Arial" w:cs="Arial"/>
                <w:bCs/>
                <w:color w:val="222222"/>
                <w:shd w:val="clear" w:color="auto" w:fill="FFFFFF"/>
              </w:rPr>
            </w:pPr>
          </w:p>
        </w:tc>
        <w:tc>
          <w:tcPr>
            <w:tcW w:w="792" w:type="pct"/>
          </w:tcPr>
          <w:p w:rsidR="00BF257B" w:rsidRPr="00DA1567" w:rsidRDefault="00BF257B" w:rsidP="00290A89">
            <w:pPr>
              <w:spacing w:line="360" w:lineRule="auto"/>
              <w:rPr>
                <w:rFonts w:ascii="Arial" w:hAnsi="Arial" w:cs="Arial"/>
                <w:bCs/>
                <w:color w:val="222222"/>
                <w:shd w:val="clear" w:color="auto" w:fill="FFFFFF"/>
              </w:rPr>
            </w:pPr>
          </w:p>
        </w:tc>
      </w:tr>
      <w:tr w:rsidR="00BF257B" w:rsidTr="00BF257B">
        <w:tc>
          <w:tcPr>
            <w:tcW w:w="1052" w:type="pct"/>
          </w:tcPr>
          <w:p w:rsidR="00BF257B" w:rsidRPr="00F72F84" w:rsidRDefault="00BF257B" w:rsidP="00290A89">
            <w:pPr>
              <w:spacing w:line="360" w:lineRule="auto"/>
              <w:rPr>
                <w:rFonts w:ascii="Arial" w:hAnsi="Arial" w:cs="Arial"/>
                <w:bCs/>
                <w:i/>
                <w:color w:val="222222"/>
                <w:shd w:val="clear" w:color="auto" w:fill="FFFFFF"/>
              </w:rPr>
            </w:pPr>
            <w:r w:rsidRPr="00F72F84">
              <w:rPr>
                <w:rFonts w:ascii="Arial" w:hAnsi="Arial" w:cs="Arial"/>
                <w:bCs/>
                <w:i/>
                <w:color w:val="222222"/>
                <w:shd w:val="clear" w:color="auto" w:fill="FFFFFF"/>
              </w:rPr>
              <w:t>Fernsehen</w:t>
            </w:r>
          </w:p>
        </w:tc>
        <w:tc>
          <w:tcPr>
            <w:tcW w:w="1052" w:type="pct"/>
          </w:tcPr>
          <w:p w:rsidR="00BF257B" w:rsidRPr="00DA1567" w:rsidRDefault="00BF257B" w:rsidP="00290A89">
            <w:pPr>
              <w:spacing w:line="360" w:lineRule="auto"/>
              <w:rPr>
                <w:rFonts w:ascii="Arial" w:hAnsi="Arial" w:cs="Arial"/>
                <w:bCs/>
                <w:color w:val="222222"/>
                <w:shd w:val="clear" w:color="auto" w:fill="FFFFFF"/>
              </w:rPr>
            </w:pPr>
          </w:p>
        </w:tc>
        <w:tc>
          <w:tcPr>
            <w:tcW w:w="1052" w:type="pct"/>
          </w:tcPr>
          <w:p w:rsidR="00BF257B" w:rsidRPr="00DA1567" w:rsidRDefault="00BF257B" w:rsidP="00290A89">
            <w:pPr>
              <w:spacing w:line="360" w:lineRule="auto"/>
              <w:rPr>
                <w:rFonts w:ascii="Arial" w:hAnsi="Arial" w:cs="Arial"/>
                <w:bCs/>
                <w:color w:val="222222"/>
                <w:shd w:val="clear" w:color="auto" w:fill="FFFFFF"/>
              </w:rPr>
            </w:pPr>
          </w:p>
        </w:tc>
        <w:tc>
          <w:tcPr>
            <w:tcW w:w="1053" w:type="pct"/>
          </w:tcPr>
          <w:p w:rsidR="00BF257B" w:rsidRPr="00DA1567" w:rsidRDefault="00BF257B" w:rsidP="00290A89">
            <w:pPr>
              <w:spacing w:line="360" w:lineRule="auto"/>
              <w:rPr>
                <w:rFonts w:ascii="Arial" w:hAnsi="Arial" w:cs="Arial"/>
                <w:bCs/>
                <w:color w:val="222222"/>
                <w:shd w:val="clear" w:color="auto" w:fill="FFFFFF"/>
              </w:rPr>
            </w:pPr>
          </w:p>
        </w:tc>
        <w:tc>
          <w:tcPr>
            <w:tcW w:w="792" w:type="pct"/>
          </w:tcPr>
          <w:p w:rsidR="00BF257B" w:rsidRPr="00DA1567" w:rsidRDefault="00BF257B" w:rsidP="00290A89">
            <w:pPr>
              <w:spacing w:line="360" w:lineRule="auto"/>
              <w:rPr>
                <w:rFonts w:ascii="Arial" w:hAnsi="Arial" w:cs="Arial"/>
                <w:bCs/>
                <w:color w:val="222222"/>
                <w:shd w:val="clear" w:color="auto" w:fill="FFFFFF"/>
              </w:rPr>
            </w:pPr>
          </w:p>
        </w:tc>
      </w:tr>
      <w:tr w:rsidR="00BF257B" w:rsidTr="00BF257B">
        <w:tc>
          <w:tcPr>
            <w:tcW w:w="1052" w:type="pct"/>
          </w:tcPr>
          <w:p w:rsidR="00BF257B" w:rsidRPr="00F72F84" w:rsidRDefault="00BF257B" w:rsidP="00290A89">
            <w:pPr>
              <w:spacing w:line="360" w:lineRule="auto"/>
              <w:rPr>
                <w:rFonts w:ascii="Arial" w:hAnsi="Arial" w:cs="Arial"/>
                <w:bCs/>
                <w:i/>
                <w:color w:val="222222"/>
                <w:shd w:val="clear" w:color="auto" w:fill="FFFFFF"/>
              </w:rPr>
            </w:pPr>
            <w:r w:rsidRPr="00F72F84">
              <w:rPr>
                <w:rFonts w:ascii="Arial" w:hAnsi="Arial" w:cs="Arial"/>
                <w:bCs/>
                <w:i/>
                <w:color w:val="222222"/>
                <w:shd w:val="clear" w:color="auto" w:fill="FFFFFF"/>
              </w:rPr>
              <w:t>Internet</w:t>
            </w:r>
          </w:p>
        </w:tc>
        <w:tc>
          <w:tcPr>
            <w:tcW w:w="1052" w:type="pct"/>
          </w:tcPr>
          <w:p w:rsidR="00BF257B" w:rsidRPr="00DA1567" w:rsidRDefault="00BF257B" w:rsidP="00290A89">
            <w:pPr>
              <w:spacing w:line="360" w:lineRule="auto"/>
              <w:rPr>
                <w:rFonts w:ascii="Arial" w:hAnsi="Arial" w:cs="Arial"/>
                <w:bCs/>
                <w:color w:val="222222"/>
                <w:shd w:val="clear" w:color="auto" w:fill="FFFFFF"/>
              </w:rPr>
            </w:pPr>
          </w:p>
        </w:tc>
        <w:tc>
          <w:tcPr>
            <w:tcW w:w="1052" w:type="pct"/>
          </w:tcPr>
          <w:p w:rsidR="00BF257B" w:rsidRPr="00DA1567" w:rsidRDefault="00BF257B" w:rsidP="00290A89">
            <w:pPr>
              <w:spacing w:line="360" w:lineRule="auto"/>
              <w:rPr>
                <w:rFonts w:ascii="Arial" w:hAnsi="Arial" w:cs="Arial"/>
                <w:bCs/>
                <w:color w:val="222222"/>
                <w:shd w:val="clear" w:color="auto" w:fill="FFFFFF"/>
              </w:rPr>
            </w:pPr>
          </w:p>
        </w:tc>
        <w:tc>
          <w:tcPr>
            <w:tcW w:w="1053" w:type="pct"/>
          </w:tcPr>
          <w:p w:rsidR="00BF257B" w:rsidRPr="00DA1567" w:rsidRDefault="00BF257B" w:rsidP="00290A89">
            <w:pPr>
              <w:spacing w:line="360" w:lineRule="auto"/>
              <w:rPr>
                <w:rFonts w:ascii="Arial" w:hAnsi="Arial" w:cs="Arial"/>
                <w:bCs/>
                <w:color w:val="222222"/>
                <w:shd w:val="clear" w:color="auto" w:fill="FFFFFF"/>
              </w:rPr>
            </w:pPr>
          </w:p>
        </w:tc>
        <w:tc>
          <w:tcPr>
            <w:tcW w:w="792" w:type="pct"/>
          </w:tcPr>
          <w:p w:rsidR="00BF257B" w:rsidRPr="00DA1567" w:rsidRDefault="00BF257B" w:rsidP="00290A89">
            <w:pPr>
              <w:spacing w:line="360" w:lineRule="auto"/>
              <w:rPr>
                <w:rFonts w:ascii="Arial" w:hAnsi="Arial" w:cs="Arial"/>
                <w:bCs/>
                <w:color w:val="222222"/>
                <w:shd w:val="clear" w:color="auto" w:fill="FFFFFF"/>
              </w:rPr>
            </w:pPr>
          </w:p>
        </w:tc>
      </w:tr>
      <w:tr w:rsidR="00BF257B" w:rsidTr="00BF257B">
        <w:tc>
          <w:tcPr>
            <w:tcW w:w="1052" w:type="pct"/>
          </w:tcPr>
          <w:p w:rsidR="00BF257B" w:rsidRPr="00F72F84" w:rsidRDefault="00BF257B" w:rsidP="00290A89">
            <w:pPr>
              <w:spacing w:line="360" w:lineRule="auto"/>
              <w:rPr>
                <w:rFonts w:ascii="Arial" w:hAnsi="Arial" w:cs="Arial"/>
                <w:bCs/>
                <w:i/>
                <w:color w:val="222222"/>
                <w:shd w:val="clear" w:color="auto" w:fill="FFFFFF"/>
              </w:rPr>
            </w:pPr>
            <w:r w:rsidRPr="00F72F84">
              <w:rPr>
                <w:rFonts w:ascii="Arial" w:hAnsi="Arial" w:cs="Arial"/>
                <w:bCs/>
                <w:i/>
                <w:color w:val="222222"/>
                <w:shd w:val="clear" w:color="auto" w:fill="FFFFFF"/>
              </w:rPr>
              <w:t>Zeitung</w:t>
            </w:r>
          </w:p>
        </w:tc>
        <w:tc>
          <w:tcPr>
            <w:tcW w:w="1052" w:type="pct"/>
          </w:tcPr>
          <w:p w:rsidR="00BF257B" w:rsidRPr="00DA1567" w:rsidRDefault="00BF257B" w:rsidP="00290A89">
            <w:pPr>
              <w:spacing w:line="360" w:lineRule="auto"/>
              <w:rPr>
                <w:rFonts w:ascii="Arial" w:hAnsi="Arial" w:cs="Arial"/>
                <w:bCs/>
                <w:color w:val="222222"/>
                <w:shd w:val="clear" w:color="auto" w:fill="FFFFFF"/>
              </w:rPr>
            </w:pPr>
          </w:p>
        </w:tc>
        <w:tc>
          <w:tcPr>
            <w:tcW w:w="1052" w:type="pct"/>
          </w:tcPr>
          <w:p w:rsidR="00BF257B" w:rsidRPr="00DA1567" w:rsidRDefault="00BF257B" w:rsidP="00290A89">
            <w:pPr>
              <w:spacing w:line="360" w:lineRule="auto"/>
              <w:rPr>
                <w:rFonts w:ascii="Arial" w:hAnsi="Arial" w:cs="Arial"/>
                <w:bCs/>
                <w:color w:val="222222"/>
                <w:shd w:val="clear" w:color="auto" w:fill="FFFFFF"/>
              </w:rPr>
            </w:pPr>
          </w:p>
        </w:tc>
        <w:tc>
          <w:tcPr>
            <w:tcW w:w="1053" w:type="pct"/>
          </w:tcPr>
          <w:p w:rsidR="00BF257B" w:rsidRPr="00DA1567" w:rsidRDefault="00BF257B" w:rsidP="00290A89">
            <w:pPr>
              <w:spacing w:line="360" w:lineRule="auto"/>
              <w:rPr>
                <w:rFonts w:ascii="Arial" w:hAnsi="Arial" w:cs="Arial"/>
                <w:bCs/>
                <w:color w:val="222222"/>
                <w:shd w:val="clear" w:color="auto" w:fill="FFFFFF"/>
              </w:rPr>
            </w:pPr>
          </w:p>
        </w:tc>
        <w:tc>
          <w:tcPr>
            <w:tcW w:w="792" w:type="pct"/>
          </w:tcPr>
          <w:p w:rsidR="00BF257B" w:rsidRPr="00DA1567" w:rsidRDefault="00BF257B" w:rsidP="00290A89">
            <w:pPr>
              <w:spacing w:line="360" w:lineRule="auto"/>
              <w:rPr>
                <w:rFonts w:ascii="Arial" w:hAnsi="Arial" w:cs="Arial"/>
                <w:bCs/>
                <w:color w:val="222222"/>
                <w:shd w:val="clear" w:color="auto" w:fill="FFFFFF"/>
              </w:rPr>
            </w:pPr>
          </w:p>
        </w:tc>
      </w:tr>
      <w:tr w:rsidR="00BF257B" w:rsidTr="00BF257B">
        <w:tc>
          <w:tcPr>
            <w:tcW w:w="1052" w:type="pct"/>
          </w:tcPr>
          <w:p w:rsidR="00BF257B" w:rsidRPr="00F72F84" w:rsidRDefault="00BF257B" w:rsidP="00290A89">
            <w:pPr>
              <w:spacing w:line="360" w:lineRule="auto"/>
              <w:rPr>
                <w:rFonts w:ascii="Arial" w:hAnsi="Arial" w:cs="Arial"/>
                <w:bCs/>
                <w:i/>
                <w:color w:val="222222"/>
                <w:shd w:val="clear" w:color="auto" w:fill="FFFFFF"/>
              </w:rPr>
            </w:pPr>
            <w:r w:rsidRPr="00F72F84">
              <w:rPr>
                <w:rFonts w:ascii="Arial" w:hAnsi="Arial" w:cs="Arial"/>
                <w:bCs/>
                <w:i/>
                <w:color w:val="222222"/>
                <w:shd w:val="clear" w:color="auto" w:fill="FFFFFF"/>
              </w:rPr>
              <w:t>CD</w:t>
            </w:r>
            <w:r w:rsidR="00CD527A">
              <w:rPr>
                <w:rFonts w:ascii="Arial" w:hAnsi="Arial" w:cs="Arial"/>
                <w:bCs/>
                <w:i/>
                <w:color w:val="222222"/>
                <w:shd w:val="clear" w:color="auto" w:fill="FFFFFF"/>
              </w:rPr>
              <w:t>/</w:t>
            </w:r>
            <w:r w:rsidRPr="00F72F84">
              <w:rPr>
                <w:rFonts w:ascii="Arial" w:hAnsi="Arial" w:cs="Arial"/>
                <w:bCs/>
                <w:i/>
                <w:color w:val="222222"/>
                <w:shd w:val="clear" w:color="auto" w:fill="FFFFFF"/>
              </w:rPr>
              <w:t xml:space="preserve">Kassette </w:t>
            </w:r>
          </w:p>
        </w:tc>
        <w:tc>
          <w:tcPr>
            <w:tcW w:w="1052" w:type="pct"/>
          </w:tcPr>
          <w:p w:rsidR="00BF257B" w:rsidRPr="00DA1567" w:rsidRDefault="00BF257B" w:rsidP="00290A89">
            <w:pPr>
              <w:spacing w:line="360" w:lineRule="auto"/>
              <w:rPr>
                <w:rFonts w:ascii="Arial" w:hAnsi="Arial" w:cs="Arial"/>
                <w:bCs/>
                <w:color w:val="222222"/>
                <w:shd w:val="clear" w:color="auto" w:fill="FFFFFF"/>
              </w:rPr>
            </w:pPr>
          </w:p>
        </w:tc>
        <w:tc>
          <w:tcPr>
            <w:tcW w:w="1052" w:type="pct"/>
          </w:tcPr>
          <w:p w:rsidR="00BF257B" w:rsidRPr="00DA1567" w:rsidRDefault="00BF257B" w:rsidP="00290A89">
            <w:pPr>
              <w:spacing w:line="360" w:lineRule="auto"/>
              <w:rPr>
                <w:rFonts w:ascii="Arial" w:hAnsi="Arial" w:cs="Arial"/>
                <w:bCs/>
                <w:color w:val="222222"/>
                <w:shd w:val="clear" w:color="auto" w:fill="FFFFFF"/>
              </w:rPr>
            </w:pPr>
          </w:p>
        </w:tc>
        <w:tc>
          <w:tcPr>
            <w:tcW w:w="1053" w:type="pct"/>
          </w:tcPr>
          <w:p w:rsidR="00BF257B" w:rsidRPr="00DA1567" w:rsidRDefault="00BF257B" w:rsidP="00290A89">
            <w:pPr>
              <w:spacing w:line="360" w:lineRule="auto"/>
              <w:rPr>
                <w:rFonts w:ascii="Arial" w:hAnsi="Arial" w:cs="Arial"/>
                <w:bCs/>
                <w:color w:val="222222"/>
                <w:shd w:val="clear" w:color="auto" w:fill="FFFFFF"/>
              </w:rPr>
            </w:pPr>
          </w:p>
        </w:tc>
        <w:tc>
          <w:tcPr>
            <w:tcW w:w="792" w:type="pct"/>
          </w:tcPr>
          <w:p w:rsidR="00BF257B" w:rsidRPr="00DA1567" w:rsidRDefault="00BF257B" w:rsidP="00290A89">
            <w:pPr>
              <w:spacing w:line="360" w:lineRule="auto"/>
              <w:rPr>
                <w:rFonts w:ascii="Arial" w:hAnsi="Arial" w:cs="Arial"/>
                <w:bCs/>
                <w:color w:val="222222"/>
                <w:shd w:val="clear" w:color="auto" w:fill="FFFFFF"/>
              </w:rPr>
            </w:pPr>
          </w:p>
        </w:tc>
      </w:tr>
      <w:tr w:rsidR="00BF257B" w:rsidTr="00BF257B">
        <w:tc>
          <w:tcPr>
            <w:tcW w:w="1052" w:type="pct"/>
          </w:tcPr>
          <w:p w:rsidR="00BF257B" w:rsidRPr="00F72F84" w:rsidRDefault="00BF257B" w:rsidP="00290A89">
            <w:pPr>
              <w:spacing w:line="360" w:lineRule="auto"/>
              <w:rPr>
                <w:rFonts w:ascii="Arial" w:hAnsi="Arial" w:cs="Arial"/>
                <w:bCs/>
                <w:i/>
                <w:color w:val="222222"/>
                <w:shd w:val="clear" w:color="auto" w:fill="FFFFFF"/>
              </w:rPr>
            </w:pPr>
            <w:r w:rsidRPr="00F72F84">
              <w:rPr>
                <w:rFonts w:ascii="Arial" w:hAnsi="Arial" w:cs="Arial"/>
                <w:bCs/>
                <w:i/>
                <w:color w:val="222222"/>
                <w:shd w:val="clear" w:color="auto" w:fill="FFFFFF"/>
              </w:rPr>
              <w:t>Bücher</w:t>
            </w:r>
          </w:p>
        </w:tc>
        <w:tc>
          <w:tcPr>
            <w:tcW w:w="1052" w:type="pct"/>
          </w:tcPr>
          <w:p w:rsidR="00BF257B" w:rsidRPr="00DA1567" w:rsidRDefault="00BF257B" w:rsidP="00290A89">
            <w:pPr>
              <w:spacing w:line="360" w:lineRule="auto"/>
              <w:rPr>
                <w:rFonts w:ascii="Arial" w:hAnsi="Arial" w:cs="Arial"/>
                <w:bCs/>
                <w:color w:val="222222"/>
                <w:shd w:val="clear" w:color="auto" w:fill="FFFFFF"/>
              </w:rPr>
            </w:pPr>
          </w:p>
        </w:tc>
        <w:tc>
          <w:tcPr>
            <w:tcW w:w="1052" w:type="pct"/>
          </w:tcPr>
          <w:p w:rsidR="00BF257B" w:rsidRPr="00DA1567" w:rsidRDefault="00BF257B" w:rsidP="00290A89">
            <w:pPr>
              <w:spacing w:line="360" w:lineRule="auto"/>
              <w:rPr>
                <w:rFonts w:ascii="Arial" w:hAnsi="Arial" w:cs="Arial"/>
                <w:bCs/>
                <w:color w:val="222222"/>
                <w:shd w:val="clear" w:color="auto" w:fill="FFFFFF"/>
              </w:rPr>
            </w:pPr>
          </w:p>
        </w:tc>
        <w:tc>
          <w:tcPr>
            <w:tcW w:w="1053" w:type="pct"/>
          </w:tcPr>
          <w:p w:rsidR="00BF257B" w:rsidRPr="00DA1567" w:rsidRDefault="00BF257B" w:rsidP="00290A89">
            <w:pPr>
              <w:spacing w:line="360" w:lineRule="auto"/>
              <w:rPr>
                <w:rFonts w:ascii="Arial" w:hAnsi="Arial" w:cs="Arial"/>
                <w:bCs/>
                <w:color w:val="222222"/>
                <w:shd w:val="clear" w:color="auto" w:fill="FFFFFF"/>
              </w:rPr>
            </w:pPr>
          </w:p>
        </w:tc>
        <w:tc>
          <w:tcPr>
            <w:tcW w:w="792" w:type="pct"/>
          </w:tcPr>
          <w:p w:rsidR="00BF257B" w:rsidRPr="00DA1567" w:rsidRDefault="00BF257B" w:rsidP="00290A89">
            <w:pPr>
              <w:spacing w:line="360" w:lineRule="auto"/>
              <w:rPr>
                <w:rFonts w:ascii="Arial" w:hAnsi="Arial" w:cs="Arial"/>
                <w:bCs/>
                <w:color w:val="222222"/>
                <w:shd w:val="clear" w:color="auto" w:fill="FFFFFF"/>
              </w:rPr>
            </w:pPr>
          </w:p>
        </w:tc>
      </w:tr>
      <w:tr w:rsidR="00BF257B" w:rsidTr="00BF257B">
        <w:tc>
          <w:tcPr>
            <w:tcW w:w="1052" w:type="pct"/>
          </w:tcPr>
          <w:p w:rsidR="00BF257B" w:rsidRPr="00F72F84" w:rsidRDefault="00BF257B" w:rsidP="00290A89">
            <w:pPr>
              <w:spacing w:line="360" w:lineRule="auto"/>
              <w:rPr>
                <w:rFonts w:ascii="Arial" w:hAnsi="Arial" w:cs="Arial"/>
                <w:bCs/>
                <w:i/>
                <w:color w:val="222222"/>
                <w:shd w:val="clear" w:color="auto" w:fill="FFFFFF"/>
              </w:rPr>
            </w:pPr>
            <w:r w:rsidRPr="00F72F84">
              <w:rPr>
                <w:rFonts w:ascii="Arial" w:hAnsi="Arial" w:cs="Arial"/>
                <w:bCs/>
                <w:i/>
                <w:color w:val="222222"/>
                <w:shd w:val="clear" w:color="auto" w:fill="FFFFFF"/>
              </w:rPr>
              <w:t>Zeitschriften</w:t>
            </w:r>
          </w:p>
        </w:tc>
        <w:tc>
          <w:tcPr>
            <w:tcW w:w="1052" w:type="pct"/>
          </w:tcPr>
          <w:p w:rsidR="00BF257B" w:rsidRPr="00DA1567" w:rsidRDefault="00BF257B" w:rsidP="00290A89">
            <w:pPr>
              <w:spacing w:line="360" w:lineRule="auto"/>
              <w:rPr>
                <w:rFonts w:ascii="Arial" w:hAnsi="Arial" w:cs="Arial"/>
                <w:bCs/>
                <w:color w:val="222222"/>
                <w:shd w:val="clear" w:color="auto" w:fill="FFFFFF"/>
              </w:rPr>
            </w:pPr>
          </w:p>
        </w:tc>
        <w:tc>
          <w:tcPr>
            <w:tcW w:w="1052" w:type="pct"/>
          </w:tcPr>
          <w:p w:rsidR="00BF257B" w:rsidRPr="00DA1567" w:rsidRDefault="00BF257B" w:rsidP="00290A89">
            <w:pPr>
              <w:spacing w:line="360" w:lineRule="auto"/>
              <w:rPr>
                <w:rFonts w:ascii="Arial" w:hAnsi="Arial" w:cs="Arial"/>
                <w:bCs/>
                <w:color w:val="222222"/>
                <w:shd w:val="clear" w:color="auto" w:fill="FFFFFF"/>
              </w:rPr>
            </w:pPr>
          </w:p>
        </w:tc>
        <w:tc>
          <w:tcPr>
            <w:tcW w:w="1053" w:type="pct"/>
          </w:tcPr>
          <w:p w:rsidR="00BF257B" w:rsidRPr="00DA1567" w:rsidRDefault="00BF257B" w:rsidP="00290A89">
            <w:pPr>
              <w:spacing w:line="360" w:lineRule="auto"/>
              <w:rPr>
                <w:rFonts w:ascii="Arial" w:hAnsi="Arial" w:cs="Arial"/>
                <w:bCs/>
                <w:color w:val="222222"/>
                <w:shd w:val="clear" w:color="auto" w:fill="FFFFFF"/>
              </w:rPr>
            </w:pPr>
          </w:p>
        </w:tc>
        <w:tc>
          <w:tcPr>
            <w:tcW w:w="792" w:type="pct"/>
          </w:tcPr>
          <w:p w:rsidR="00BF257B" w:rsidRPr="00DA1567" w:rsidRDefault="00BF257B" w:rsidP="00290A89">
            <w:pPr>
              <w:spacing w:line="360" w:lineRule="auto"/>
              <w:rPr>
                <w:rFonts w:ascii="Arial" w:hAnsi="Arial" w:cs="Arial"/>
                <w:bCs/>
                <w:color w:val="222222"/>
                <w:shd w:val="clear" w:color="auto" w:fill="FFFFFF"/>
              </w:rPr>
            </w:pPr>
          </w:p>
        </w:tc>
      </w:tr>
      <w:tr w:rsidR="00BF257B" w:rsidTr="00BF257B">
        <w:tc>
          <w:tcPr>
            <w:tcW w:w="1052" w:type="pct"/>
          </w:tcPr>
          <w:p w:rsidR="00BF257B" w:rsidRPr="00F72F84" w:rsidRDefault="00BF257B" w:rsidP="00290A89">
            <w:pPr>
              <w:spacing w:line="360" w:lineRule="auto"/>
              <w:rPr>
                <w:rFonts w:ascii="Arial" w:hAnsi="Arial" w:cs="Arial"/>
                <w:bCs/>
                <w:i/>
                <w:color w:val="222222"/>
                <w:shd w:val="clear" w:color="auto" w:fill="FFFFFF"/>
              </w:rPr>
            </w:pPr>
            <w:r w:rsidRPr="00F72F84">
              <w:rPr>
                <w:rFonts w:ascii="Arial" w:hAnsi="Arial" w:cs="Arial"/>
                <w:bCs/>
                <w:i/>
                <w:color w:val="222222"/>
                <w:shd w:val="clear" w:color="auto" w:fill="FFFFFF"/>
              </w:rPr>
              <w:t>Smartphone</w:t>
            </w:r>
            <w:r w:rsidR="00CD527A">
              <w:rPr>
                <w:rFonts w:ascii="Arial" w:hAnsi="Arial" w:cs="Arial"/>
                <w:bCs/>
                <w:i/>
                <w:color w:val="222222"/>
                <w:shd w:val="clear" w:color="auto" w:fill="FFFFFF"/>
              </w:rPr>
              <w:t>/</w:t>
            </w:r>
            <w:r w:rsidRPr="00F72F84">
              <w:rPr>
                <w:rFonts w:ascii="Arial" w:hAnsi="Arial" w:cs="Arial"/>
                <w:bCs/>
                <w:i/>
                <w:color w:val="222222"/>
                <w:shd w:val="clear" w:color="auto" w:fill="FFFFFF"/>
              </w:rPr>
              <w:t>Tablet</w:t>
            </w:r>
          </w:p>
        </w:tc>
        <w:tc>
          <w:tcPr>
            <w:tcW w:w="1052" w:type="pct"/>
          </w:tcPr>
          <w:p w:rsidR="00BF257B" w:rsidRPr="00DA1567" w:rsidRDefault="00BF257B" w:rsidP="00290A89">
            <w:pPr>
              <w:spacing w:line="360" w:lineRule="auto"/>
              <w:rPr>
                <w:rFonts w:ascii="Arial" w:hAnsi="Arial" w:cs="Arial"/>
                <w:bCs/>
                <w:color w:val="222222"/>
                <w:shd w:val="clear" w:color="auto" w:fill="FFFFFF"/>
              </w:rPr>
            </w:pPr>
          </w:p>
        </w:tc>
        <w:tc>
          <w:tcPr>
            <w:tcW w:w="1052" w:type="pct"/>
          </w:tcPr>
          <w:p w:rsidR="00BF257B" w:rsidRPr="00DA1567" w:rsidRDefault="00BF257B" w:rsidP="00290A89">
            <w:pPr>
              <w:spacing w:line="360" w:lineRule="auto"/>
              <w:rPr>
                <w:rFonts w:ascii="Arial" w:hAnsi="Arial" w:cs="Arial"/>
                <w:bCs/>
                <w:color w:val="222222"/>
                <w:shd w:val="clear" w:color="auto" w:fill="FFFFFF"/>
              </w:rPr>
            </w:pPr>
          </w:p>
        </w:tc>
        <w:tc>
          <w:tcPr>
            <w:tcW w:w="1053" w:type="pct"/>
          </w:tcPr>
          <w:p w:rsidR="00BF257B" w:rsidRPr="00DA1567" w:rsidRDefault="00BF257B" w:rsidP="00290A89">
            <w:pPr>
              <w:spacing w:line="360" w:lineRule="auto"/>
              <w:rPr>
                <w:rFonts w:ascii="Arial" w:hAnsi="Arial" w:cs="Arial"/>
                <w:bCs/>
                <w:color w:val="222222"/>
                <w:shd w:val="clear" w:color="auto" w:fill="FFFFFF"/>
              </w:rPr>
            </w:pPr>
          </w:p>
        </w:tc>
        <w:tc>
          <w:tcPr>
            <w:tcW w:w="792" w:type="pct"/>
          </w:tcPr>
          <w:p w:rsidR="00BF257B" w:rsidRPr="00DA1567" w:rsidRDefault="00BF257B" w:rsidP="00290A89">
            <w:pPr>
              <w:spacing w:line="360" w:lineRule="auto"/>
              <w:rPr>
                <w:rFonts w:ascii="Arial" w:hAnsi="Arial" w:cs="Arial"/>
                <w:bCs/>
                <w:color w:val="222222"/>
                <w:shd w:val="clear" w:color="auto" w:fill="FFFFFF"/>
              </w:rPr>
            </w:pPr>
          </w:p>
        </w:tc>
      </w:tr>
    </w:tbl>
    <w:p w:rsidR="00DA1567" w:rsidRDefault="00DA1567" w:rsidP="00C63B1F">
      <w:pPr>
        <w:spacing w:line="360" w:lineRule="auto"/>
        <w:rPr>
          <w:rFonts w:ascii="Arial" w:hAnsi="Arial" w:cs="Arial"/>
          <w:b/>
          <w:bCs/>
          <w:color w:val="222222"/>
          <w:shd w:val="clear" w:color="auto" w:fill="FFFFFF"/>
        </w:rPr>
      </w:pPr>
    </w:p>
    <w:p w:rsidR="009E437F" w:rsidRPr="00EF3039" w:rsidRDefault="009E437F" w:rsidP="00C63B1F">
      <w:pPr>
        <w:spacing w:line="360" w:lineRule="auto"/>
        <w:rPr>
          <w:rFonts w:ascii="Arial" w:hAnsi="Arial" w:cs="Arial"/>
          <w:bCs/>
          <w:i/>
          <w:color w:val="222222"/>
          <w:shd w:val="clear" w:color="auto" w:fill="FFFFFF"/>
        </w:rPr>
      </w:pPr>
      <w:r w:rsidRPr="00EF3039">
        <w:rPr>
          <w:rFonts w:ascii="Arial" w:hAnsi="Arial" w:cs="Arial"/>
          <w:bCs/>
          <w:i/>
          <w:color w:val="222222"/>
          <w:shd w:val="clear" w:color="auto" w:fill="FFFFFF"/>
        </w:rPr>
        <w:t xml:space="preserve">Wie viele Stunden nutzt du die folgenden Medien durchschnittlich in den Ferien und am Wochenende? </w:t>
      </w:r>
    </w:p>
    <w:tbl>
      <w:tblPr>
        <w:tblStyle w:val="Tabellenraster"/>
        <w:tblW w:w="5000" w:type="pct"/>
        <w:tblLook w:val="04A0" w:firstRow="1" w:lastRow="0" w:firstColumn="1" w:lastColumn="0" w:noHBand="0" w:noVBand="1"/>
      </w:tblPr>
      <w:tblGrid>
        <w:gridCol w:w="2088"/>
        <w:gridCol w:w="1852"/>
        <w:gridCol w:w="1852"/>
        <w:gridCol w:w="1852"/>
        <w:gridCol w:w="1418"/>
      </w:tblGrid>
      <w:tr w:rsidR="00F72F84" w:rsidTr="00BF257B">
        <w:tc>
          <w:tcPr>
            <w:tcW w:w="1048" w:type="pct"/>
          </w:tcPr>
          <w:p w:rsidR="00F72F84" w:rsidRDefault="00F72F84" w:rsidP="00290A89">
            <w:pPr>
              <w:spacing w:line="360" w:lineRule="auto"/>
              <w:rPr>
                <w:rFonts w:ascii="Arial" w:hAnsi="Arial" w:cs="Arial"/>
                <w:bCs/>
                <w:color w:val="222222"/>
                <w:shd w:val="clear" w:color="auto" w:fill="FFFFFF"/>
              </w:rPr>
            </w:pPr>
          </w:p>
          <w:p w:rsidR="00F72F84" w:rsidRPr="00F72F84" w:rsidRDefault="00F72F84" w:rsidP="00F72F84">
            <w:pPr>
              <w:spacing w:line="360" w:lineRule="auto"/>
              <w:jc w:val="center"/>
              <w:rPr>
                <w:rFonts w:ascii="Arial" w:hAnsi="Arial" w:cs="Arial"/>
                <w:b/>
                <w:bCs/>
                <w:color w:val="222222"/>
                <w:shd w:val="clear" w:color="auto" w:fill="FFFFFF"/>
              </w:rPr>
            </w:pPr>
            <w:r w:rsidRPr="00F72F84">
              <w:rPr>
                <w:rFonts w:ascii="Arial" w:hAnsi="Arial" w:cs="Arial"/>
                <w:b/>
                <w:bCs/>
                <w:color w:val="222222"/>
                <w:shd w:val="clear" w:color="auto" w:fill="FFFFFF"/>
              </w:rPr>
              <w:t>Medium</w:t>
            </w:r>
          </w:p>
          <w:p w:rsidR="00F72F84" w:rsidRPr="00DA1567" w:rsidRDefault="00F72F84" w:rsidP="00DA1567">
            <w:pPr>
              <w:spacing w:line="360" w:lineRule="auto"/>
              <w:rPr>
                <w:rFonts w:ascii="Arial" w:hAnsi="Arial" w:cs="Arial"/>
                <w:bCs/>
                <w:color w:val="222222"/>
                <w:shd w:val="clear" w:color="auto" w:fill="FFFFFF"/>
              </w:rPr>
            </w:pPr>
          </w:p>
        </w:tc>
        <w:tc>
          <w:tcPr>
            <w:tcW w:w="1048" w:type="pct"/>
          </w:tcPr>
          <w:p w:rsidR="00F72F84" w:rsidRDefault="00F72F84" w:rsidP="009A588A">
            <w:pPr>
              <w:spacing w:line="360" w:lineRule="auto"/>
              <w:jc w:val="center"/>
              <w:rPr>
                <w:rFonts w:ascii="Arial" w:hAnsi="Arial" w:cs="Arial"/>
                <w:bCs/>
                <w:i/>
                <w:color w:val="222222"/>
                <w:shd w:val="clear" w:color="auto" w:fill="FFFFFF"/>
              </w:rPr>
            </w:pPr>
            <w:r w:rsidRPr="00F72F84">
              <w:rPr>
                <w:rFonts w:ascii="Arial" w:hAnsi="Arial" w:cs="Arial"/>
                <w:bCs/>
                <w:i/>
                <w:color w:val="222222"/>
                <w:shd w:val="clear" w:color="auto" w:fill="FFFFFF"/>
              </w:rPr>
              <w:t xml:space="preserve">Weniger </w:t>
            </w:r>
          </w:p>
          <w:p w:rsidR="00F72F84" w:rsidRPr="00F72F84" w:rsidRDefault="00F72F84" w:rsidP="009A588A">
            <w:pPr>
              <w:spacing w:line="360" w:lineRule="auto"/>
              <w:jc w:val="center"/>
              <w:rPr>
                <w:rFonts w:ascii="Arial" w:hAnsi="Arial" w:cs="Arial"/>
                <w:bCs/>
                <w:i/>
                <w:color w:val="222222"/>
                <w:shd w:val="clear" w:color="auto" w:fill="FFFFFF"/>
              </w:rPr>
            </w:pPr>
            <w:r w:rsidRPr="00F72F84">
              <w:rPr>
                <w:rFonts w:ascii="Arial" w:hAnsi="Arial" w:cs="Arial"/>
                <w:bCs/>
                <w:i/>
                <w:color w:val="222222"/>
                <w:shd w:val="clear" w:color="auto" w:fill="FFFFFF"/>
              </w:rPr>
              <w:t>als 2 Stunden</w:t>
            </w:r>
          </w:p>
        </w:tc>
        <w:tc>
          <w:tcPr>
            <w:tcW w:w="1048" w:type="pct"/>
          </w:tcPr>
          <w:p w:rsidR="00F72F84" w:rsidRDefault="00F72F84" w:rsidP="009A588A">
            <w:pPr>
              <w:spacing w:line="360" w:lineRule="auto"/>
              <w:jc w:val="center"/>
              <w:rPr>
                <w:rFonts w:ascii="Arial" w:hAnsi="Arial" w:cs="Arial"/>
                <w:bCs/>
                <w:i/>
                <w:color w:val="222222"/>
                <w:shd w:val="clear" w:color="auto" w:fill="FFFFFF"/>
              </w:rPr>
            </w:pPr>
            <w:r w:rsidRPr="00F72F84">
              <w:rPr>
                <w:rFonts w:ascii="Arial" w:hAnsi="Arial" w:cs="Arial"/>
                <w:bCs/>
                <w:i/>
                <w:color w:val="222222"/>
                <w:shd w:val="clear" w:color="auto" w:fill="FFFFFF"/>
              </w:rPr>
              <w:t xml:space="preserve">2 bis 4 </w:t>
            </w:r>
          </w:p>
          <w:p w:rsidR="00F72F84" w:rsidRPr="00F72F84" w:rsidRDefault="00F72F84" w:rsidP="009A588A">
            <w:pPr>
              <w:spacing w:line="360" w:lineRule="auto"/>
              <w:jc w:val="center"/>
              <w:rPr>
                <w:rFonts w:ascii="Arial" w:hAnsi="Arial" w:cs="Arial"/>
                <w:bCs/>
                <w:i/>
                <w:color w:val="222222"/>
                <w:shd w:val="clear" w:color="auto" w:fill="FFFFFF"/>
              </w:rPr>
            </w:pPr>
            <w:r w:rsidRPr="00F72F84">
              <w:rPr>
                <w:rFonts w:ascii="Arial" w:hAnsi="Arial" w:cs="Arial"/>
                <w:bCs/>
                <w:i/>
                <w:color w:val="222222"/>
                <w:shd w:val="clear" w:color="auto" w:fill="FFFFFF"/>
              </w:rPr>
              <w:t>Stunden</w:t>
            </w:r>
          </w:p>
        </w:tc>
        <w:tc>
          <w:tcPr>
            <w:tcW w:w="1048" w:type="pct"/>
          </w:tcPr>
          <w:p w:rsidR="00F72F84" w:rsidRDefault="00F72F84" w:rsidP="009A588A">
            <w:pPr>
              <w:spacing w:line="360" w:lineRule="auto"/>
              <w:jc w:val="center"/>
              <w:rPr>
                <w:rFonts w:ascii="Arial" w:hAnsi="Arial" w:cs="Arial"/>
                <w:bCs/>
                <w:i/>
                <w:color w:val="222222"/>
                <w:shd w:val="clear" w:color="auto" w:fill="FFFFFF"/>
              </w:rPr>
            </w:pPr>
            <w:r w:rsidRPr="00F72F84">
              <w:rPr>
                <w:rFonts w:ascii="Arial" w:hAnsi="Arial" w:cs="Arial"/>
                <w:bCs/>
                <w:i/>
                <w:color w:val="222222"/>
                <w:shd w:val="clear" w:color="auto" w:fill="FFFFFF"/>
              </w:rPr>
              <w:t xml:space="preserve">4 bis 6 </w:t>
            </w:r>
          </w:p>
          <w:p w:rsidR="00F72F84" w:rsidRPr="00F72F84" w:rsidRDefault="00F72F84" w:rsidP="009A588A">
            <w:pPr>
              <w:spacing w:line="360" w:lineRule="auto"/>
              <w:jc w:val="center"/>
              <w:rPr>
                <w:rFonts w:ascii="Arial" w:hAnsi="Arial" w:cs="Arial"/>
                <w:bCs/>
                <w:i/>
                <w:color w:val="222222"/>
                <w:shd w:val="clear" w:color="auto" w:fill="FFFFFF"/>
              </w:rPr>
            </w:pPr>
            <w:r w:rsidRPr="00F72F84">
              <w:rPr>
                <w:rFonts w:ascii="Arial" w:hAnsi="Arial" w:cs="Arial"/>
                <w:bCs/>
                <w:i/>
                <w:color w:val="222222"/>
                <w:shd w:val="clear" w:color="auto" w:fill="FFFFFF"/>
              </w:rPr>
              <w:t>Stunden</w:t>
            </w:r>
          </w:p>
        </w:tc>
        <w:tc>
          <w:tcPr>
            <w:tcW w:w="808" w:type="pct"/>
          </w:tcPr>
          <w:p w:rsidR="00F72F84" w:rsidRDefault="00F72F84" w:rsidP="009A588A">
            <w:pPr>
              <w:spacing w:line="360" w:lineRule="auto"/>
              <w:jc w:val="center"/>
              <w:rPr>
                <w:rFonts w:ascii="Arial" w:hAnsi="Arial" w:cs="Arial"/>
                <w:bCs/>
                <w:i/>
                <w:color w:val="222222"/>
                <w:shd w:val="clear" w:color="auto" w:fill="FFFFFF"/>
              </w:rPr>
            </w:pPr>
            <w:r w:rsidRPr="00F72F84">
              <w:rPr>
                <w:rFonts w:ascii="Arial" w:hAnsi="Arial" w:cs="Arial"/>
                <w:bCs/>
                <w:i/>
                <w:color w:val="222222"/>
                <w:shd w:val="clear" w:color="auto" w:fill="FFFFFF"/>
              </w:rPr>
              <w:t xml:space="preserve">Mehr als </w:t>
            </w:r>
          </w:p>
          <w:p w:rsidR="00F72F84" w:rsidRPr="00F72F84" w:rsidRDefault="00F72F84" w:rsidP="009A588A">
            <w:pPr>
              <w:spacing w:line="360" w:lineRule="auto"/>
              <w:jc w:val="center"/>
              <w:rPr>
                <w:rFonts w:ascii="Arial" w:hAnsi="Arial" w:cs="Arial"/>
                <w:bCs/>
                <w:i/>
                <w:color w:val="222222"/>
                <w:shd w:val="clear" w:color="auto" w:fill="FFFFFF"/>
              </w:rPr>
            </w:pPr>
            <w:r w:rsidRPr="00F72F84">
              <w:rPr>
                <w:rFonts w:ascii="Arial" w:hAnsi="Arial" w:cs="Arial"/>
                <w:bCs/>
                <w:i/>
                <w:color w:val="222222"/>
                <w:shd w:val="clear" w:color="auto" w:fill="FFFFFF"/>
              </w:rPr>
              <w:t>6 Stunden</w:t>
            </w:r>
          </w:p>
        </w:tc>
      </w:tr>
      <w:tr w:rsidR="005E65D2" w:rsidTr="00BF257B">
        <w:tc>
          <w:tcPr>
            <w:tcW w:w="1048" w:type="pct"/>
          </w:tcPr>
          <w:p w:rsidR="005E65D2" w:rsidRPr="00F72F84" w:rsidRDefault="005E65D2" w:rsidP="00290A89">
            <w:pPr>
              <w:spacing w:line="360" w:lineRule="auto"/>
              <w:rPr>
                <w:rFonts w:ascii="Arial" w:hAnsi="Arial" w:cs="Arial"/>
                <w:bCs/>
                <w:i/>
                <w:color w:val="222222"/>
                <w:shd w:val="clear" w:color="auto" w:fill="FFFFFF"/>
              </w:rPr>
            </w:pPr>
            <w:r w:rsidRPr="00F72F84">
              <w:rPr>
                <w:rFonts w:ascii="Arial" w:hAnsi="Arial" w:cs="Arial"/>
                <w:bCs/>
                <w:i/>
                <w:color w:val="222222"/>
                <w:shd w:val="clear" w:color="auto" w:fill="FFFFFF"/>
              </w:rPr>
              <w:t>Radio</w:t>
            </w:r>
          </w:p>
        </w:tc>
        <w:tc>
          <w:tcPr>
            <w:tcW w:w="1048" w:type="pct"/>
          </w:tcPr>
          <w:p w:rsidR="005E65D2" w:rsidRPr="00DA1567" w:rsidRDefault="005E65D2" w:rsidP="00290A89">
            <w:pPr>
              <w:spacing w:line="360" w:lineRule="auto"/>
              <w:rPr>
                <w:rFonts w:ascii="Arial" w:hAnsi="Arial" w:cs="Arial"/>
                <w:bCs/>
                <w:color w:val="222222"/>
                <w:shd w:val="clear" w:color="auto" w:fill="FFFFFF"/>
              </w:rPr>
            </w:pPr>
          </w:p>
        </w:tc>
        <w:tc>
          <w:tcPr>
            <w:tcW w:w="1048" w:type="pct"/>
          </w:tcPr>
          <w:p w:rsidR="005E65D2" w:rsidRPr="00DA1567" w:rsidRDefault="005E65D2" w:rsidP="00290A89">
            <w:pPr>
              <w:spacing w:line="360" w:lineRule="auto"/>
              <w:rPr>
                <w:rFonts w:ascii="Arial" w:hAnsi="Arial" w:cs="Arial"/>
                <w:bCs/>
                <w:color w:val="222222"/>
                <w:shd w:val="clear" w:color="auto" w:fill="FFFFFF"/>
              </w:rPr>
            </w:pPr>
          </w:p>
        </w:tc>
        <w:tc>
          <w:tcPr>
            <w:tcW w:w="1048" w:type="pct"/>
          </w:tcPr>
          <w:p w:rsidR="005E65D2" w:rsidRPr="00DA1567" w:rsidRDefault="005E65D2" w:rsidP="00290A89">
            <w:pPr>
              <w:spacing w:line="360" w:lineRule="auto"/>
              <w:rPr>
                <w:rFonts w:ascii="Arial" w:hAnsi="Arial" w:cs="Arial"/>
                <w:bCs/>
                <w:color w:val="222222"/>
                <w:shd w:val="clear" w:color="auto" w:fill="FFFFFF"/>
              </w:rPr>
            </w:pPr>
          </w:p>
        </w:tc>
        <w:tc>
          <w:tcPr>
            <w:tcW w:w="808" w:type="pct"/>
          </w:tcPr>
          <w:p w:rsidR="005E65D2" w:rsidRPr="00DA1567" w:rsidRDefault="005E65D2" w:rsidP="00290A89">
            <w:pPr>
              <w:spacing w:line="360" w:lineRule="auto"/>
              <w:rPr>
                <w:rFonts w:ascii="Arial" w:hAnsi="Arial" w:cs="Arial"/>
                <w:bCs/>
                <w:color w:val="222222"/>
                <w:shd w:val="clear" w:color="auto" w:fill="FFFFFF"/>
              </w:rPr>
            </w:pPr>
          </w:p>
        </w:tc>
      </w:tr>
      <w:tr w:rsidR="005E65D2" w:rsidTr="00BF257B">
        <w:tc>
          <w:tcPr>
            <w:tcW w:w="1048" w:type="pct"/>
          </w:tcPr>
          <w:p w:rsidR="005E65D2" w:rsidRPr="00F72F84" w:rsidRDefault="005E65D2" w:rsidP="00290A89">
            <w:pPr>
              <w:spacing w:line="360" w:lineRule="auto"/>
              <w:rPr>
                <w:rFonts w:ascii="Arial" w:hAnsi="Arial" w:cs="Arial"/>
                <w:bCs/>
                <w:i/>
                <w:color w:val="222222"/>
                <w:shd w:val="clear" w:color="auto" w:fill="FFFFFF"/>
              </w:rPr>
            </w:pPr>
            <w:r w:rsidRPr="00F72F84">
              <w:rPr>
                <w:rFonts w:ascii="Arial" w:hAnsi="Arial" w:cs="Arial"/>
                <w:bCs/>
                <w:i/>
                <w:color w:val="222222"/>
                <w:shd w:val="clear" w:color="auto" w:fill="FFFFFF"/>
              </w:rPr>
              <w:t>Fernsehen</w:t>
            </w:r>
          </w:p>
        </w:tc>
        <w:tc>
          <w:tcPr>
            <w:tcW w:w="1048" w:type="pct"/>
          </w:tcPr>
          <w:p w:rsidR="005E65D2" w:rsidRPr="00DA1567" w:rsidRDefault="005E65D2" w:rsidP="00290A89">
            <w:pPr>
              <w:spacing w:line="360" w:lineRule="auto"/>
              <w:rPr>
                <w:rFonts w:ascii="Arial" w:hAnsi="Arial" w:cs="Arial"/>
                <w:bCs/>
                <w:color w:val="222222"/>
                <w:shd w:val="clear" w:color="auto" w:fill="FFFFFF"/>
              </w:rPr>
            </w:pPr>
          </w:p>
        </w:tc>
        <w:tc>
          <w:tcPr>
            <w:tcW w:w="1048" w:type="pct"/>
          </w:tcPr>
          <w:p w:rsidR="005E65D2" w:rsidRPr="00DA1567" w:rsidRDefault="005E65D2" w:rsidP="00290A89">
            <w:pPr>
              <w:spacing w:line="360" w:lineRule="auto"/>
              <w:rPr>
                <w:rFonts w:ascii="Arial" w:hAnsi="Arial" w:cs="Arial"/>
                <w:bCs/>
                <w:color w:val="222222"/>
                <w:shd w:val="clear" w:color="auto" w:fill="FFFFFF"/>
              </w:rPr>
            </w:pPr>
          </w:p>
        </w:tc>
        <w:tc>
          <w:tcPr>
            <w:tcW w:w="1048" w:type="pct"/>
          </w:tcPr>
          <w:p w:rsidR="005E65D2" w:rsidRPr="00DA1567" w:rsidRDefault="005E65D2" w:rsidP="00290A89">
            <w:pPr>
              <w:spacing w:line="360" w:lineRule="auto"/>
              <w:rPr>
                <w:rFonts w:ascii="Arial" w:hAnsi="Arial" w:cs="Arial"/>
                <w:bCs/>
                <w:color w:val="222222"/>
                <w:shd w:val="clear" w:color="auto" w:fill="FFFFFF"/>
              </w:rPr>
            </w:pPr>
          </w:p>
        </w:tc>
        <w:tc>
          <w:tcPr>
            <w:tcW w:w="808" w:type="pct"/>
          </w:tcPr>
          <w:p w:rsidR="005E65D2" w:rsidRPr="00DA1567" w:rsidRDefault="005E65D2" w:rsidP="00290A89">
            <w:pPr>
              <w:spacing w:line="360" w:lineRule="auto"/>
              <w:rPr>
                <w:rFonts w:ascii="Arial" w:hAnsi="Arial" w:cs="Arial"/>
                <w:bCs/>
                <w:color w:val="222222"/>
                <w:shd w:val="clear" w:color="auto" w:fill="FFFFFF"/>
              </w:rPr>
            </w:pPr>
          </w:p>
        </w:tc>
      </w:tr>
      <w:tr w:rsidR="005E65D2" w:rsidTr="00BF257B">
        <w:tc>
          <w:tcPr>
            <w:tcW w:w="1048" w:type="pct"/>
          </w:tcPr>
          <w:p w:rsidR="005E65D2" w:rsidRPr="00F72F84" w:rsidRDefault="005E65D2" w:rsidP="00290A89">
            <w:pPr>
              <w:spacing w:line="360" w:lineRule="auto"/>
              <w:rPr>
                <w:rFonts w:ascii="Arial" w:hAnsi="Arial" w:cs="Arial"/>
                <w:bCs/>
                <w:i/>
                <w:color w:val="222222"/>
                <w:shd w:val="clear" w:color="auto" w:fill="FFFFFF"/>
              </w:rPr>
            </w:pPr>
            <w:r w:rsidRPr="00F72F84">
              <w:rPr>
                <w:rFonts w:ascii="Arial" w:hAnsi="Arial" w:cs="Arial"/>
                <w:bCs/>
                <w:i/>
                <w:color w:val="222222"/>
                <w:shd w:val="clear" w:color="auto" w:fill="FFFFFF"/>
              </w:rPr>
              <w:t>Internet</w:t>
            </w:r>
          </w:p>
        </w:tc>
        <w:tc>
          <w:tcPr>
            <w:tcW w:w="1048" w:type="pct"/>
          </w:tcPr>
          <w:p w:rsidR="005E65D2" w:rsidRPr="00DA1567" w:rsidRDefault="005E65D2" w:rsidP="00290A89">
            <w:pPr>
              <w:spacing w:line="360" w:lineRule="auto"/>
              <w:rPr>
                <w:rFonts w:ascii="Arial" w:hAnsi="Arial" w:cs="Arial"/>
                <w:bCs/>
                <w:color w:val="222222"/>
                <w:shd w:val="clear" w:color="auto" w:fill="FFFFFF"/>
              </w:rPr>
            </w:pPr>
          </w:p>
        </w:tc>
        <w:tc>
          <w:tcPr>
            <w:tcW w:w="1048" w:type="pct"/>
          </w:tcPr>
          <w:p w:rsidR="005E65D2" w:rsidRPr="00DA1567" w:rsidRDefault="005E65D2" w:rsidP="00290A89">
            <w:pPr>
              <w:spacing w:line="360" w:lineRule="auto"/>
              <w:rPr>
                <w:rFonts w:ascii="Arial" w:hAnsi="Arial" w:cs="Arial"/>
                <w:bCs/>
                <w:color w:val="222222"/>
                <w:shd w:val="clear" w:color="auto" w:fill="FFFFFF"/>
              </w:rPr>
            </w:pPr>
          </w:p>
        </w:tc>
        <w:tc>
          <w:tcPr>
            <w:tcW w:w="1048" w:type="pct"/>
          </w:tcPr>
          <w:p w:rsidR="005E65D2" w:rsidRPr="00DA1567" w:rsidRDefault="005E65D2" w:rsidP="00290A89">
            <w:pPr>
              <w:spacing w:line="360" w:lineRule="auto"/>
              <w:rPr>
                <w:rFonts w:ascii="Arial" w:hAnsi="Arial" w:cs="Arial"/>
                <w:bCs/>
                <w:color w:val="222222"/>
                <w:shd w:val="clear" w:color="auto" w:fill="FFFFFF"/>
              </w:rPr>
            </w:pPr>
          </w:p>
        </w:tc>
        <w:tc>
          <w:tcPr>
            <w:tcW w:w="808" w:type="pct"/>
          </w:tcPr>
          <w:p w:rsidR="005E65D2" w:rsidRPr="00DA1567" w:rsidRDefault="005E65D2" w:rsidP="00290A89">
            <w:pPr>
              <w:spacing w:line="360" w:lineRule="auto"/>
              <w:rPr>
                <w:rFonts w:ascii="Arial" w:hAnsi="Arial" w:cs="Arial"/>
                <w:bCs/>
                <w:color w:val="222222"/>
                <w:shd w:val="clear" w:color="auto" w:fill="FFFFFF"/>
              </w:rPr>
            </w:pPr>
          </w:p>
        </w:tc>
      </w:tr>
      <w:tr w:rsidR="005E65D2" w:rsidTr="00BF257B">
        <w:tc>
          <w:tcPr>
            <w:tcW w:w="1048" w:type="pct"/>
          </w:tcPr>
          <w:p w:rsidR="005E65D2" w:rsidRPr="00F72F84" w:rsidRDefault="005E65D2" w:rsidP="00290A89">
            <w:pPr>
              <w:spacing w:line="360" w:lineRule="auto"/>
              <w:rPr>
                <w:rFonts w:ascii="Arial" w:hAnsi="Arial" w:cs="Arial"/>
                <w:bCs/>
                <w:i/>
                <w:color w:val="222222"/>
                <w:shd w:val="clear" w:color="auto" w:fill="FFFFFF"/>
              </w:rPr>
            </w:pPr>
            <w:r w:rsidRPr="00F72F84">
              <w:rPr>
                <w:rFonts w:ascii="Arial" w:hAnsi="Arial" w:cs="Arial"/>
                <w:bCs/>
                <w:i/>
                <w:color w:val="222222"/>
                <w:shd w:val="clear" w:color="auto" w:fill="FFFFFF"/>
              </w:rPr>
              <w:t>Zeitung</w:t>
            </w:r>
          </w:p>
        </w:tc>
        <w:tc>
          <w:tcPr>
            <w:tcW w:w="1048" w:type="pct"/>
          </w:tcPr>
          <w:p w:rsidR="005E65D2" w:rsidRPr="00DA1567" w:rsidRDefault="005E65D2" w:rsidP="00290A89">
            <w:pPr>
              <w:spacing w:line="360" w:lineRule="auto"/>
              <w:rPr>
                <w:rFonts w:ascii="Arial" w:hAnsi="Arial" w:cs="Arial"/>
                <w:bCs/>
                <w:color w:val="222222"/>
                <w:shd w:val="clear" w:color="auto" w:fill="FFFFFF"/>
              </w:rPr>
            </w:pPr>
          </w:p>
        </w:tc>
        <w:tc>
          <w:tcPr>
            <w:tcW w:w="1048" w:type="pct"/>
          </w:tcPr>
          <w:p w:rsidR="005E65D2" w:rsidRPr="00DA1567" w:rsidRDefault="005E65D2" w:rsidP="00290A89">
            <w:pPr>
              <w:spacing w:line="360" w:lineRule="auto"/>
              <w:rPr>
                <w:rFonts w:ascii="Arial" w:hAnsi="Arial" w:cs="Arial"/>
                <w:bCs/>
                <w:color w:val="222222"/>
                <w:shd w:val="clear" w:color="auto" w:fill="FFFFFF"/>
              </w:rPr>
            </w:pPr>
          </w:p>
        </w:tc>
        <w:tc>
          <w:tcPr>
            <w:tcW w:w="1048" w:type="pct"/>
          </w:tcPr>
          <w:p w:rsidR="005E65D2" w:rsidRPr="00DA1567" w:rsidRDefault="005E65D2" w:rsidP="00290A89">
            <w:pPr>
              <w:spacing w:line="360" w:lineRule="auto"/>
              <w:rPr>
                <w:rFonts w:ascii="Arial" w:hAnsi="Arial" w:cs="Arial"/>
                <w:bCs/>
                <w:color w:val="222222"/>
                <w:shd w:val="clear" w:color="auto" w:fill="FFFFFF"/>
              </w:rPr>
            </w:pPr>
          </w:p>
        </w:tc>
        <w:tc>
          <w:tcPr>
            <w:tcW w:w="808" w:type="pct"/>
          </w:tcPr>
          <w:p w:rsidR="005E65D2" w:rsidRPr="00DA1567" w:rsidRDefault="005E65D2" w:rsidP="00290A89">
            <w:pPr>
              <w:spacing w:line="360" w:lineRule="auto"/>
              <w:rPr>
                <w:rFonts w:ascii="Arial" w:hAnsi="Arial" w:cs="Arial"/>
                <w:bCs/>
                <w:color w:val="222222"/>
                <w:shd w:val="clear" w:color="auto" w:fill="FFFFFF"/>
              </w:rPr>
            </w:pPr>
          </w:p>
        </w:tc>
      </w:tr>
      <w:tr w:rsidR="005E65D2" w:rsidTr="00BF257B">
        <w:tc>
          <w:tcPr>
            <w:tcW w:w="1048" w:type="pct"/>
          </w:tcPr>
          <w:p w:rsidR="005E65D2" w:rsidRPr="00F72F84" w:rsidRDefault="005E65D2" w:rsidP="00290A89">
            <w:pPr>
              <w:spacing w:line="360" w:lineRule="auto"/>
              <w:rPr>
                <w:rFonts w:ascii="Arial" w:hAnsi="Arial" w:cs="Arial"/>
                <w:bCs/>
                <w:i/>
                <w:color w:val="222222"/>
                <w:shd w:val="clear" w:color="auto" w:fill="FFFFFF"/>
              </w:rPr>
            </w:pPr>
            <w:r w:rsidRPr="00F72F84">
              <w:rPr>
                <w:rFonts w:ascii="Arial" w:hAnsi="Arial" w:cs="Arial"/>
                <w:bCs/>
                <w:i/>
                <w:color w:val="222222"/>
                <w:shd w:val="clear" w:color="auto" w:fill="FFFFFF"/>
              </w:rPr>
              <w:t>CD</w:t>
            </w:r>
            <w:r w:rsidR="00CD527A">
              <w:rPr>
                <w:rFonts w:ascii="Arial" w:hAnsi="Arial" w:cs="Arial"/>
                <w:bCs/>
                <w:i/>
                <w:color w:val="222222"/>
                <w:shd w:val="clear" w:color="auto" w:fill="FFFFFF"/>
              </w:rPr>
              <w:t>/</w:t>
            </w:r>
            <w:r w:rsidRPr="00F72F84">
              <w:rPr>
                <w:rFonts w:ascii="Arial" w:hAnsi="Arial" w:cs="Arial"/>
                <w:bCs/>
                <w:i/>
                <w:color w:val="222222"/>
                <w:shd w:val="clear" w:color="auto" w:fill="FFFFFF"/>
              </w:rPr>
              <w:t xml:space="preserve">Kassette </w:t>
            </w:r>
          </w:p>
        </w:tc>
        <w:tc>
          <w:tcPr>
            <w:tcW w:w="1048" w:type="pct"/>
          </w:tcPr>
          <w:p w:rsidR="005E65D2" w:rsidRPr="00DA1567" w:rsidRDefault="005E65D2" w:rsidP="00290A89">
            <w:pPr>
              <w:spacing w:line="360" w:lineRule="auto"/>
              <w:rPr>
                <w:rFonts w:ascii="Arial" w:hAnsi="Arial" w:cs="Arial"/>
                <w:bCs/>
                <w:color w:val="222222"/>
                <w:shd w:val="clear" w:color="auto" w:fill="FFFFFF"/>
              </w:rPr>
            </w:pPr>
          </w:p>
        </w:tc>
        <w:tc>
          <w:tcPr>
            <w:tcW w:w="1048" w:type="pct"/>
          </w:tcPr>
          <w:p w:rsidR="005E65D2" w:rsidRPr="00DA1567" w:rsidRDefault="005E65D2" w:rsidP="00290A89">
            <w:pPr>
              <w:spacing w:line="360" w:lineRule="auto"/>
              <w:rPr>
                <w:rFonts w:ascii="Arial" w:hAnsi="Arial" w:cs="Arial"/>
                <w:bCs/>
                <w:color w:val="222222"/>
                <w:shd w:val="clear" w:color="auto" w:fill="FFFFFF"/>
              </w:rPr>
            </w:pPr>
          </w:p>
        </w:tc>
        <w:tc>
          <w:tcPr>
            <w:tcW w:w="1048" w:type="pct"/>
          </w:tcPr>
          <w:p w:rsidR="005E65D2" w:rsidRPr="00DA1567" w:rsidRDefault="005E65D2" w:rsidP="00290A89">
            <w:pPr>
              <w:spacing w:line="360" w:lineRule="auto"/>
              <w:rPr>
                <w:rFonts w:ascii="Arial" w:hAnsi="Arial" w:cs="Arial"/>
                <w:bCs/>
                <w:color w:val="222222"/>
                <w:shd w:val="clear" w:color="auto" w:fill="FFFFFF"/>
              </w:rPr>
            </w:pPr>
          </w:p>
        </w:tc>
        <w:tc>
          <w:tcPr>
            <w:tcW w:w="808" w:type="pct"/>
          </w:tcPr>
          <w:p w:rsidR="005E65D2" w:rsidRPr="00DA1567" w:rsidRDefault="005E65D2" w:rsidP="00290A89">
            <w:pPr>
              <w:spacing w:line="360" w:lineRule="auto"/>
              <w:rPr>
                <w:rFonts w:ascii="Arial" w:hAnsi="Arial" w:cs="Arial"/>
                <w:bCs/>
                <w:color w:val="222222"/>
                <w:shd w:val="clear" w:color="auto" w:fill="FFFFFF"/>
              </w:rPr>
            </w:pPr>
          </w:p>
        </w:tc>
      </w:tr>
      <w:tr w:rsidR="005E65D2" w:rsidTr="00BF257B">
        <w:tc>
          <w:tcPr>
            <w:tcW w:w="1048" w:type="pct"/>
          </w:tcPr>
          <w:p w:rsidR="005E65D2" w:rsidRPr="00F72F84" w:rsidRDefault="005E65D2" w:rsidP="00290A89">
            <w:pPr>
              <w:spacing w:line="360" w:lineRule="auto"/>
              <w:rPr>
                <w:rFonts w:ascii="Arial" w:hAnsi="Arial" w:cs="Arial"/>
                <w:bCs/>
                <w:i/>
                <w:color w:val="222222"/>
                <w:shd w:val="clear" w:color="auto" w:fill="FFFFFF"/>
              </w:rPr>
            </w:pPr>
            <w:r w:rsidRPr="00F72F84">
              <w:rPr>
                <w:rFonts w:ascii="Arial" w:hAnsi="Arial" w:cs="Arial"/>
                <w:bCs/>
                <w:i/>
                <w:color w:val="222222"/>
                <w:shd w:val="clear" w:color="auto" w:fill="FFFFFF"/>
              </w:rPr>
              <w:t>Bücher</w:t>
            </w:r>
          </w:p>
        </w:tc>
        <w:tc>
          <w:tcPr>
            <w:tcW w:w="1048" w:type="pct"/>
          </w:tcPr>
          <w:p w:rsidR="005E65D2" w:rsidRPr="00DA1567" w:rsidRDefault="005E65D2" w:rsidP="00290A89">
            <w:pPr>
              <w:spacing w:line="360" w:lineRule="auto"/>
              <w:rPr>
                <w:rFonts w:ascii="Arial" w:hAnsi="Arial" w:cs="Arial"/>
                <w:bCs/>
                <w:color w:val="222222"/>
                <w:shd w:val="clear" w:color="auto" w:fill="FFFFFF"/>
              </w:rPr>
            </w:pPr>
          </w:p>
        </w:tc>
        <w:tc>
          <w:tcPr>
            <w:tcW w:w="1048" w:type="pct"/>
          </w:tcPr>
          <w:p w:rsidR="005E65D2" w:rsidRPr="00DA1567" w:rsidRDefault="005E65D2" w:rsidP="00290A89">
            <w:pPr>
              <w:spacing w:line="360" w:lineRule="auto"/>
              <w:rPr>
                <w:rFonts w:ascii="Arial" w:hAnsi="Arial" w:cs="Arial"/>
                <w:bCs/>
                <w:color w:val="222222"/>
                <w:shd w:val="clear" w:color="auto" w:fill="FFFFFF"/>
              </w:rPr>
            </w:pPr>
          </w:p>
        </w:tc>
        <w:tc>
          <w:tcPr>
            <w:tcW w:w="1048" w:type="pct"/>
          </w:tcPr>
          <w:p w:rsidR="005E65D2" w:rsidRPr="00DA1567" w:rsidRDefault="005E65D2" w:rsidP="00290A89">
            <w:pPr>
              <w:spacing w:line="360" w:lineRule="auto"/>
              <w:rPr>
                <w:rFonts w:ascii="Arial" w:hAnsi="Arial" w:cs="Arial"/>
                <w:bCs/>
                <w:color w:val="222222"/>
                <w:shd w:val="clear" w:color="auto" w:fill="FFFFFF"/>
              </w:rPr>
            </w:pPr>
          </w:p>
        </w:tc>
        <w:tc>
          <w:tcPr>
            <w:tcW w:w="808" w:type="pct"/>
          </w:tcPr>
          <w:p w:rsidR="005E65D2" w:rsidRPr="00DA1567" w:rsidRDefault="005E65D2" w:rsidP="00290A89">
            <w:pPr>
              <w:spacing w:line="360" w:lineRule="auto"/>
              <w:rPr>
                <w:rFonts w:ascii="Arial" w:hAnsi="Arial" w:cs="Arial"/>
                <w:bCs/>
                <w:color w:val="222222"/>
                <w:shd w:val="clear" w:color="auto" w:fill="FFFFFF"/>
              </w:rPr>
            </w:pPr>
          </w:p>
        </w:tc>
      </w:tr>
      <w:tr w:rsidR="005E65D2" w:rsidTr="00BF257B">
        <w:tc>
          <w:tcPr>
            <w:tcW w:w="1048" w:type="pct"/>
          </w:tcPr>
          <w:p w:rsidR="005E65D2" w:rsidRPr="00F72F84" w:rsidRDefault="005E65D2" w:rsidP="00290A89">
            <w:pPr>
              <w:spacing w:line="360" w:lineRule="auto"/>
              <w:rPr>
                <w:rFonts w:ascii="Arial" w:hAnsi="Arial" w:cs="Arial"/>
                <w:bCs/>
                <w:i/>
                <w:color w:val="222222"/>
                <w:shd w:val="clear" w:color="auto" w:fill="FFFFFF"/>
              </w:rPr>
            </w:pPr>
            <w:r w:rsidRPr="00F72F84">
              <w:rPr>
                <w:rFonts w:ascii="Arial" w:hAnsi="Arial" w:cs="Arial"/>
                <w:bCs/>
                <w:i/>
                <w:color w:val="222222"/>
                <w:shd w:val="clear" w:color="auto" w:fill="FFFFFF"/>
              </w:rPr>
              <w:t>Zeitschriften</w:t>
            </w:r>
          </w:p>
        </w:tc>
        <w:tc>
          <w:tcPr>
            <w:tcW w:w="1048" w:type="pct"/>
          </w:tcPr>
          <w:p w:rsidR="005E65D2" w:rsidRPr="00DA1567" w:rsidRDefault="005E65D2" w:rsidP="00290A89">
            <w:pPr>
              <w:spacing w:line="360" w:lineRule="auto"/>
              <w:rPr>
                <w:rFonts w:ascii="Arial" w:hAnsi="Arial" w:cs="Arial"/>
                <w:bCs/>
                <w:color w:val="222222"/>
                <w:shd w:val="clear" w:color="auto" w:fill="FFFFFF"/>
              </w:rPr>
            </w:pPr>
          </w:p>
        </w:tc>
        <w:tc>
          <w:tcPr>
            <w:tcW w:w="1048" w:type="pct"/>
          </w:tcPr>
          <w:p w:rsidR="005E65D2" w:rsidRPr="00DA1567" w:rsidRDefault="005E65D2" w:rsidP="00290A89">
            <w:pPr>
              <w:spacing w:line="360" w:lineRule="auto"/>
              <w:rPr>
                <w:rFonts w:ascii="Arial" w:hAnsi="Arial" w:cs="Arial"/>
                <w:bCs/>
                <w:color w:val="222222"/>
                <w:shd w:val="clear" w:color="auto" w:fill="FFFFFF"/>
              </w:rPr>
            </w:pPr>
          </w:p>
        </w:tc>
        <w:tc>
          <w:tcPr>
            <w:tcW w:w="1048" w:type="pct"/>
          </w:tcPr>
          <w:p w:rsidR="005E65D2" w:rsidRPr="00DA1567" w:rsidRDefault="005E65D2" w:rsidP="00290A89">
            <w:pPr>
              <w:spacing w:line="360" w:lineRule="auto"/>
              <w:rPr>
                <w:rFonts w:ascii="Arial" w:hAnsi="Arial" w:cs="Arial"/>
                <w:bCs/>
                <w:color w:val="222222"/>
                <w:shd w:val="clear" w:color="auto" w:fill="FFFFFF"/>
              </w:rPr>
            </w:pPr>
          </w:p>
        </w:tc>
        <w:tc>
          <w:tcPr>
            <w:tcW w:w="808" w:type="pct"/>
          </w:tcPr>
          <w:p w:rsidR="005E65D2" w:rsidRPr="00DA1567" w:rsidRDefault="005E65D2" w:rsidP="00290A89">
            <w:pPr>
              <w:spacing w:line="360" w:lineRule="auto"/>
              <w:rPr>
                <w:rFonts w:ascii="Arial" w:hAnsi="Arial" w:cs="Arial"/>
                <w:bCs/>
                <w:color w:val="222222"/>
                <w:shd w:val="clear" w:color="auto" w:fill="FFFFFF"/>
              </w:rPr>
            </w:pPr>
          </w:p>
        </w:tc>
      </w:tr>
      <w:tr w:rsidR="005E65D2" w:rsidTr="00BF257B">
        <w:tc>
          <w:tcPr>
            <w:tcW w:w="1048" w:type="pct"/>
          </w:tcPr>
          <w:p w:rsidR="005E65D2" w:rsidRPr="00F72F84" w:rsidRDefault="005E65D2" w:rsidP="00290A89">
            <w:pPr>
              <w:spacing w:line="360" w:lineRule="auto"/>
              <w:rPr>
                <w:rFonts w:ascii="Arial" w:hAnsi="Arial" w:cs="Arial"/>
                <w:bCs/>
                <w:i/>
                <w:color w:val="222222"/>
                <w:shd w:val="clear" w:color="auto" w:fill="FFFFFF"/>
              </w:rPr>
            </w:pPr>
            <w:r w:rsidRPr="00F72F84">
              <w:rPr>
                <w:rFonts w:ascii="Arial" w:hAnsi="Arial" w:cs="Arial"/>
                <w:bCs/>
                <w:i/>
                <w:color w:val="222222"/>
                <w:shd w:val="clear" w:color="auto" w:fill="FFFFFF"/>
              </w:rPr>
              <w:t>Smartphone</w:t>
            </w:r>
            <w:r w:rsidR="00CD527A">
              <w:rPr>
                <w:rFonts w:ascii="Arial" w:hAnsi="Arial" w:cs="Arial"/>
                <w:bCs/>
                <w:i/>
                <w:color w:val="222222"/>
                <w:shd w:val="clear" w:color="auto" w:fill="FFFFFF"/>
              </w:rPr>
              <w:t>/</w:t>
            </w:r>
            <w:r w:rsidRPr="00F72F84">
              <w:rPr>
                <w:rFonts w:ascii="Arial" w:hAnsi="Arial" w:cs="Arial"/>
                <w:bCs/>
                <w:i/>
                <w:color w:val="222222"/>
                <w:shd w:val="clear" w:color="auto" w:fill="FFFFFF"/>
              </w:rPr>
              <w:t>Tablet</w:t>
            </w:r>
          </w:p>
        </w:tc>
        <w:tc>
          <w:tcPr>
            <w:tcW w:w="1048" w:type="pct"/>
          </w:tcPr>
          <w:p w:rsidR="005E65D2" w:rsidRPr="00DA1567" w:rsidRDefault="005E65D2" w:rsidP="00290A89">
            <w:pPr>
              <w:spacing w:line="360" w:lineRule="auto"/>
              <w:rPr>
                <w:rFonts w:ascii="Arial" w:hAnsi="Arial" w:cs="Arial"/>
                <w:bCs/>
                <w:color w:val="222222"/>
                <w:shd w:val="clear" w:color="auto" w:fill="FFFFFF"/>
              </w:rPr>
            </w:pPr>
          </w:p>
        </w:tc>
        <w:tc>
          <w:tcPr>
            <w:tcW w:w="1048" w:type="pct"/>
          </w:tcPr>
          <w:p w:rsidR="005E65D2" w:rsidRPr="00DA1567" w:rsidRDefault="005E65D2" w:rsidP="00290A89">
            <w:pPr>
              <w:spacing w:line="360" w:lineRule="auto"/>
              <w:rPr>
                <w:rFonts w:ascii="Arial" w:hAnsi="Arial" w:cs="Arial"/>
                <w:bCs/>
                <w:color w:val="222222"/>
                <w:shd w:val="clear" w:color="auto" w:fill="FFFFFF"/>
              </w:rPr>
            </w:pPr>
          </w:p>
        </w:tc>
        <w:tc>
          <w:tcPr>
            <w:tcW w:w="1048" w:type="pct"/>
          </w:tcPr>
          <w:p w:rsidR="005E65D2" w:rsidRPr="00DA1567" w:rsidRDefault="005E65D2" w:rsidP="00290A89">
            <w:pPr>
              <w:spacing w:line="360" w:lineRule="auto"/>
              <w:rPr>
                <w:rFonts w:ascii="Arial" w:hAnsi="Arial" w:cs="Arial"/>
                <w:bCs/>
                <w:color w:val="222222"/>
                <w:shd w:val="clear" w:color="auto" w:fill="FFFFFF"/>
              </w:rPr>
            </w:pPr>
          </w:p>
        </w:tc>
        <w:tc>
          <w:tcPr>
            <w:tcW w:w="808" w:type="pct"/>
          </w:tcPr>
          <w:p w:rsidR="005E65D2" w:rsidRPr="00DA1567" w:rsidRDefault="005E65D2" w:rsidP="00290A89">
            <w:pPr>
              <w:spacing w:line="360" w:lineRule="auto"/>
              <w:rPr>
                <w:rFonts w:ascii="Arial" w:hAnsi="Arial" w:cs="Arial"/>
                <w:bCs/>
                <w:color w:val="222222"/>
                <w:shd w:val="clear" w:color="auto" w:fill="FFFFFF"/>
              </w:rPr>
            </w:pPr>
          </w:p>
        </w:tc>
      </w:tr>
    </w:tbl>
    <w:p w:rsidR="00DA1567" w:rsidRDefault="00DA1567" w:rsidP="00DA1567">
      <w:pPr>
        <w:pStyle w:val="Listenabsatz"/>
        <w:spacing w:line="360" w:lineRule="auto"/>
        <w:ind w:left="426"/>
        <w:rPr>
          <w:rFonts w:ascii="Arial" w:hAnsi="Arial" w:cs="Arial"/>
          <w:b/>
          <w:sz w:val="23"/>
          <w:szCs w:val="23"/>
        </w:rPr>
      </w:pPr>
    </w:p>
    <w:p w:rsidR="00DA1567" w:rsidRDefault="00DA1567">
      <w:pPr>
        <w:rPr>
          <w:rFonts w:ascii="Arial" w:hAnsi="Arial" w:cs="Arial"/>
          <w:b/>
          <w:sz w:val="23"/>
          <w:szCs w:val="23"/>
        </w:rPr>
      </w:pPr>
      <w:r>
        <w:rPr>
          <w:rFonts w:ascii="Arial" w:hAnsi="Arial" w:cs="Arial"/>
          <w:b/>
          <w:sz w:val="23"/>
          <w:szCs w:val="23"/>
        </w:rPr>
        <w:br w:type="page"/>
      </w:r>
    </w:p>
    <w:p w:rsidR="008D5CEC" w:rsidRPr="00BE136F" w:rsidRDefault="008D5CEC" w:rsidP="00BF257B">
      <w:pPr>
        <w:pStyle w:val="Listenabsatz"/>
        <w:numPr>
          <w:ilvl w:val="1"/>
          <w:numId w:val="22"/>
        </w:numPr>
        <w:spacing w:before="120" w:after="120" w:line="320" w:lineRule="exact"/>
        <w:ind w:left="567" w:hanging="567"/>
        <w:contextualSpacing w:val="0"/>
        <w:rPr>
          <w:rFonts w:ascii="Arial" w:hAnsi="Arial" w:cs="Arial"/>
          <w:b/>
        </w:rPr>
      </w:pPr>
      <w:r w:rsidRPr="00BE136F">
        <w:rPr>
          <w:rFonts w:ascii="Arial" w:hAnsi="Arial" w:cs="Arial"/>
          <w:b/>
        </w:rPr>
        <w:lastRenderedPageBreak/>
        <w:t>ARD/ZDF-Onlinestudie zur Mediennutzung</w:t>
      </w:r>
      <w:r w:rsidR="00DA1567" w:rsidRPr="00BE136F">
        <w:rPr>
          <w:rFonts w:ascii="Arial" w:hAnsi="Arial" w:cs="Arial"/>
          <w:b/>
        </w:rPr>
        <w:t xml:space="preserve"> </w:t>
      </w:r>
      <w:r w:rsidR="00DA1567" w:rsidRPr="00BF257B">
        <w:rPr>
          <w:rFonts w:ascii="Arial" w:hAnsi="Arial" w:cs="Arial"/>
          <w:i/>
        </w:rPr>
        <w:t>(Material 2)</w:t>
      </w:r>
    </w:p>
    <w:p w:rsidR="005E65D2" w:rsidRPr="00BE136F" w:rsidRDefault="005E65D2" w:rsidP="00BE136F">
      <w:pPr>
        <w:spacing w:before="120" w:after="120" w:line="320" w:lineRule="exact"/>
        <w:ind w:left="360"/>
        <w:rPr>
          <w:rFonts w:ascii="Arial" w:hAnsi="Arial" w:cs="Arial"/>
        </w:rPr>
      </w:pPr>
      <w:r w:rsidRPr="00BE136F">
        <w:rPr>
          <w:rFonts w:ascii="Arial" w:hAnsi="Arial" w:cs="Arial"/>
        </w:rPr>
        <w:t>Seit 1997 führen verschiedene öffentlich-rechtliche Rundfunkanstalten die ARD/ZDF-Onlinestudie durch.</w:t>
      </w:r>
      <w:r w:rsidR="0050306D" w:rsidRPr="00BE136F">
        <w:rPr>
          <w:rFonts w:ascii="Arial" w:hAnsi="Arial" w:cs="Arial"/>
        </w:rPr>
        <w:t xml:space="preserve"> </w:t>
      </w:r>
      <w:r w:rsidRPr="00BE136F">
        <w:rPr>
          <w:rFonts w:ascii="Arial" w:hAnsi="Arial" w:cs="Arial"/>
        </w:rPr>
        <w:t xml:space="preserve">Befragt werden dazu Jugendliche und Erwachsene ab 14 Jahren. Die Studie soll die Veränderung </w:t>
      </w:r>
      <w:r w:rsidR="00A43E1E" w:rsidRPr="00BE136F">
        <w:rPr>
          <w:rFonts w:ascii="Arial" w:hAnsi="Arial" w:cs="Arial"/>
        </w:rPr>
        <w:t xml:space="preserve">der </w:t>
      </w:r>
      <w:r w:rsidR="00290A89" w:rsidRPr="00BE136F">
        <w:rPr>
          <w:rFonts w:ascii="Arial" w:hAnsi="Arial" w:cs="Arial"/>
        </w:rPr>
        <w:t>Medien</w:t>
      </w:r>
      <w:r w:rsidRPr="00BE136F">
        <w:rPr>
          <w:rFonts w:ascii="Arial" w:hAnsi="Arial" w:cs="Arial"/>
        </w:rPr>
        <w:t xml:space="preserve">nutzung </w:t>
      </w:r>
      <w:r w:rsidR="00A43E1E" w:rsidRPr="00BE136F">
        <w:rPr>
          <w:rFonts w:ascii="Arial" w:hAnsi="Arial" w:cs="Arial"/>
        </w:rPr>
        <w:t xml:space="preserve">abbilden. </w:t>
      </w:r>
    </w:p>
    <w:p w:rsidR="0050306D" w:rsidRPr="00BE136F" w:rsidRDefault="0050306D" w:rsidP="00BE136F">
      <w:pPr>
        <w:spacing w:before="120" w:after="120" w:line="320" w:lineRule="exact"/>
        <w:rPr>
          <w:rFonts w:ascii="Arial" w:hAnsi="Arial" w:cs="Arial"/>
        </w:rPr>
      </w:pPr>
    </w:p>
    <w:p w:rsidR="0050306D" w:rsidRPr="00A90D11" w:rsidRDefault="0050306D" w:rsidP="0050306D">
      <w:pPr>
        <w:spacing w:line="360" w:lineRule="auto"/>
        <w:ind w:left="360"/>
        <w:rPr>
          <w:rFonts w:ascii="Arial" w:hAnsi="Arial" w:cs="Arial"/>
          <w:i/>
        </w:rPr>
      </w:pPr>
      <w:r w:rsidRPr="00A90D11">
        <w:rPr>
          <w:rFonts w:ascii="Arial" w:hAnsi="Arial" w:cs="Arial"/>
          <w:i/>
        </w:rPr>
        <w:t xml:space="preserve">Lies dir den abgedruckten Text durch. </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
        <w:gridCol w:w="8190"/>
      </w:tblGrid>
      <w:tr w:rsidR="00BB1381" w:rsidTr="008D5CEC">
        <w:tc>
          <w:tcPr>
            <w:tcW w:w="599" w:type="dxa"/>
          </w:tcPr>
          <w:p w:rsidR="0050306D" w:rsidRPr="00DA1567" w:rsidRDefault="0050306D" w:rsidP="0050306D">
            <w:pPr>
              <w:spacing w:line="300" w:lineRule="exact"/>
              <w:rPr>
                <w:rFonts w:ascii="Arial" w:hAnsi="Arial" w:cs="Arial"/>
                <w:sz w:val="16"/>
                <w:szCs w:val="16"/>
              </w:rPr>
            </w:pPr>
          </w:p>
          <w:p w:rsidR="0050306D" w:rsidRPr="00DA1567" w:rsidRDefault="0050306D" w:rsidP="0050306D">
            <w:pPr>
              <w:spacing w:line="300" w:lineRule="exact"/>
              <w:rPr>
                <w:rFonts w:ascii="Arial" w:hAnsi="Arial" w:cs="Arial"/>
                <w:sz w:val="16"/>
                <w:szCs w:val="16"/>
              </w:rPr>
            </w:pPr>
          </w:p>
          <w:p w:rsidR="0050306D" w:rsidRPr="00DA1567" w:rsidRDefault="0050306D"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r w:rsidRPr="00DA1567">
              <w:rPr>
                <w:rFonts w:ascii="Arial" w:hAnsi="Arial" w:cs="Arial"/>
                <w:sz w:val="16"/>
                <w:szCs w:val="16"/>
              </w:rPr>
              <w:t>1</w:t>
            </w: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r w:rsidRPr="00DA1567">
              <w:rPr>
                <w:rFonts w:ascii="Arial" w:hAnsi="Arial" w:cs="Arial"/>
                <w:sz w:val="16"/>
                <w:szCs w:val="16"/>
              </w:rPr>
              <w:t>5</w:t>
            </w: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r w:rsidRPr="00DA1567">
              <w:rPr>
                <w:rFonts w:ascii="Arial" w:hAnsi="Arial" w:cs="Arial"/>
                <w:sz w:val="16"/>
                <w:szCs w:val="16"/>
              </w:rPr>
              <w:t>10</w:t>
            </w: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r w:rsidRPr="00DA1567">
              <w:rPr>
                <w:rFonts w:ascii="Arial" w:hAnsi="Arial" w:cs="Arial"/>
                <w:sz w:val="16"/>
                <w:szCs w:val="16"/>
              </w:rPr>
              <w:t>15</w:t>
            </w: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r w:rsidRPr="00DA1567">
              <w:rPr>
                <w:rFonts w:ascii="Arial" w:hAnsi="Arial" w:cs="Arial"/>
                <w:sz w:val="16"/>
                <w:szCs w:val="16"/>
              </w:rPr>
              <w:t>20</w:t>
            </w: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r w:rsidRPr="00DA1567">
              <w:rPr>
                <w:rFonts w:ascii="Arial" w:hAnsi="Arial" w:cs="Arial"/>
                <w:sz w:val="16"/>
                <w:szCs w:val="16"/>
              </w:rPr>
              <w:t>25</w:t>
            </w: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AC54C9" w:rsidRPr="00DA1567" w:rsidRDefault="00AC54C9"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r w:rsidRPr="00DA1567">
              <w:rPr>
                <w:rFonts w:ascii="Arial" w:hAnsi="Arial" w:cs="Arial"/>
                <w:sz w:val="16"/>
                <w:szCs w:val="16"/>
              </w:rPr>
              <w:t>30</w:t>
            </w: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r w:rsidRPr="00DA1567">
              <w:rPr>
                <w:rFonts w:ascii="Arial" w:hAnsi="Arial" w:cs="Arial"/>
                <w:sz w:val="16"/>
                <w:szCs w:val="16"/>
              </w:rPr>
              <w:t>35</w:t>
            </w: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r w:rsidRPr="00DA1567">
              <w:rPr>
                <w:rFonts w:ascii="Arial" w:hAnsi="Arial" w:cs="Arial"/>
                <w:sz w:val="16"/>
                <w:szCs w:val="16"/>
              </w:rPr>
              <w:t>40</w:t>
            </w: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r w:rsidRPr="00DA1567">
              <w:rPr>
                <w:rFonts w:ascii="Arial" w:hAnsi="Arial" w:cs="Arial"/>
                <w:sz w:val="16"/>
                <w:szCs w:val="16"/>
              </w:rPr>
              <w:t>45</w:t>
            </w:r>
          </w:p>
          <w:p w:rsidR="0050306D" w:rsidRPr="00DA1567" w:rsidRDefault="0050306D" w:rsidP="0050306D">
            <w:pPr>
              <w:spacing w:line="300" w:lineRule="exact"/>
              <w:rPr>
                <w:rFonts w:ascii="Arial" w:hAnsi="Arial" w:cs="Arial"/>
                <w:sz w:val="16"/>
                <w:szCs w:val="16"/>
              </w:rPr>
            </w:pPr>
          </w:p>
          <w:p w:rsidR="0050306D" w:rsidRPr="00DA1567" w:rsidRDefault="0050306D" w:rsidP="0050306D">
            <w:pPr>
              <w:spacing w:line="300" w:lineRule="exact"/>
              <w:rPr>
                <w:rFonts w:ascii="Arial" w:hAnsi="Arial" w:cs="Arial"/>
                <w:sz w:val="16"/>
                <w:szCs w:val="16"/>
              </w:rPr>
            </w:pPr>
          </w:p>
          <w:p w:rsidR="0050306D" w:rsidRPr="00DA1567" w:rsidRDefault="0050306D" w:rsidP="0050306D">
            <w:pPr>
              <w:spacing w:line="300" w:lineRule="exact"/>
              <w:rPr>
                <w:rFonts w:ascii="Arial" w:hAnsi="Arial" w:cs="Arial"/>
                <w:sz w:val="16"/>
                <w:szCs w:val="16"/>
              </w:rPr>
            </w:pPr>
          </w:p>
          <w:p w:rsidR="0050306D" w:rsidRPr="00DA1567" w:rsidRDefault="0050306D" w:rsidP="0050306D">
            <w:pPr>
              <w:spacing w:line="300" w:lineRule="exact"/>
              <w:rPr>
                <w:rFonts w:ascii="Arial" w:hAnsi="Arial" w:cs="Arial"/>
                <w:sz w:val="16"/>
                <w:szCs w:val="16"/>
              </w:rPr>
            </w:pPr>
          </w:p>
          <w:p w:rsidR="0050306D" w:rsidRPr="00DA1567" w:rsidRDefault="0050306D" w:rsidP="0050306D">
            <w:pPr>
              <w:spacing w:line="300" w:lineRule="exact"/>
              <w:rPr>
                <w:rFonts w:ascii="Arial" w:hAnsi="Arial" w:cs="Arial"/>
                <w:sz w:val="16"/>
                <w:szCs w:val="16"/>
              </w:rPr>
            </w:pPr>
            <w:r w:rsidRPr="00DA1567">
              <w:rPr>
                <w:rFonts w:ascii="Arial" w:hAnsi="Arial" w:cs="Arial"/>
                <w:sz w:val="16"/>
                <w:szCs w:val="16"/>
              </w:rPr>
              <w:t>50</w:t>
            </w:r>
          </w:p>
          <w:p w:rsidR="0050306D" w:rsidRPr="00DA1567" w:rsidRDefault="0050306D" w:rsidP="0050306D">
            <w:pPr>
              <w:spacing w:line="300" w:lineRule="exact"/>
              <w:rPr>
                <w:rFonts w:ascii="Arial" w:hAnsi="Arial" w:cs="Arial"/>
                <w:sz w:val="16"/>
                <w:szCs w:val="16"/>
              </w:rPr>
            </w:pPr>
          </w:p>
          <w:p w:rsidR="0050306D" w:rsidRPr="00DA1567" w:rsidRDefault="0050306D" w:rsidP="0050306D">
            <w:pPr>
              <w:spacing w:line="300" w:lineRule="exact"/>
              <w:rPr>
                <w:rFonts w:ascii="Arial" w:hAnsi="Arial" w:cs="Arial"/>
                <w:sz w:val="16"/>
                <w:szCs w:val="16"/>
              </w:rPr>
            </w:pPr>
          </w:p>
          <w:p w:rsidR="0050306D" w:rsidRPr="00DA1567" w:rsidRDefault="0050306D" w:rsidP="0050306D">
            <w:pPr>
              <w:spacing w:line="300" w:lineRule="exact"/>
              <w:rPr>
                <w:rFonts w:ascii="Arial" w:hAnsi="Arial" w:cs="Arial"/>
                <w:sz w:val="16"/>
                <w:szCs w:val="16"/>
              </w:rPr>
            </w:pPr>
          </w:p>
          <w:p w:rsidR="0050306D" w:rsidRPr="00DA1567" w:rsidRDefault="0050306D" w:rsidP="0050306D">
            <w:pPr>
              <w:spacing w:line="300" w:lineRule="exact"/>
              <w:rPr>
                <w:rFonts w:ascii="Arial" w:hAnsi="Arial" w:cs="Arial"/>
                <w:sz w:val="16"/>
                <w:szCs w:val="16"/>
              </w:rPr>
            </w:pPr>
          </w:p>
          <w:p w:rsidR="0050306D" w:rsidRPr="00DA1567" w:rsidRDefault="0050306D" w:rsidP="0050306D">
            <w:pPr>
              <w:spacing w:line="300" w:lineRule="exact"/>
              <w:rPr>
                <w:rFonts w:ascii="Arial" w:hAnsi="Arial" w:cs="Arial"/>
                <w:sz w:val="16"/>
                <w:szCs w:val="16"/>
              </w:rPr>
            </w:pPr>
          </w:p>
          <w:p w:rsidR="0050306D" w:rsidRPr="00DA1567" w:rsidRDefault="0050306D" w:rsidP="0050306D">
            <w:pPr>
              <w:spacing w:line="300" w:lineRule="exact"/>
              <w:rPr>
                <w:rFonts w:ascii="Arial" w:hAnsi="Arial" w:cs="Arial"/>
                <w:sz w:val="16"/>
                <w:szCs w:val="16"/>
              </w:rPr>
            </w:pPr>
            <w:r w:rsidRPr="00DA1567">
              <w:rPr>
                <w:rFonts w:ascii="Arial" w:hAnsi="Arial" w:cs="Arial"/>
                <w:sz w:val="16"/>
                <w:szCs w:val="16"/>
              </w:rPr>
              <w:t>55</w:t>
            </w:r>
          </w:p>
          <w:p w:rsidR="0050306D" w:rsidRPr="00DA1567" w:rsidRDefault="0050306D" w:rsidP="0050306D">
            <w:pPr>
              <w:spacing w:line="300" w:lineRule="exact"/>
              <w:rPr>
                <w:rFonts w:ascii="Arial" w:hAnsi="Arial" w:cs="Arial"/>
                <w:sz w:val="16"/>
                <w:szCs w:val="16"/>
              </w:rPr>
            </w:pPr>
          </w:p>
          <w:p w:rsidR="0050306D" w:rsidRPr="00DA1567" w:rsidRDefault="0050306D" w:rsidP="0050306D">
            <w:pPr>
              <w:spacing w:line="300" w:lineRule="exact"/>
              <w:rPr>
                <w:rFonts w:ascii="Arial" w:hAnsi="Arial" w:cs="Arial"/>
                <w:sz w:val="16"/>
                <w:szCs w:val="16"/>
              </w:rPr>
            </w:pPr>
          </w:p>
          <w:p w:rsidR="00BB1381" w:rsidRPr="00DA1567" w:rsidRDefault="00BB1381" w:rsidP="0050306D">
            <w:pPr>
              <w:spacing w:line="300" w:lineRule="exact"/>
              <w:rPr>
                <w:rFonts w:ascii="Arial" w:hAnsi="Arial" w:cs="Arial"/>
                <w:sz w:val="16"/>
                <w:szCs w:val="16"/>
              </w:rPr>
            </w:pPr>
          </w:p>
        </w:tc>
        <w:tc>
          <w:tcPr>
            <w:tcW w:w="8190" w:type="dxa"/>
          </w:tcPr>
          <w:p w:rsidR="0050306D" w:rsidRPr="0050306D" w:rsidRDefault="0050306D" w:rsidP="0050306D">
            <w:pPr>
              <w:shd w:val="clear" w:color="auto" w:fill="FFFFFF"/>
              <w:spacing w:line="300" w:lineRule="exact"/>
              <w:ind w:right="483"/>
              <w:jc w:val="both"/>
              <w:textAlignment w:val="baseline"/>
              <w:outlineLvl w:val="2"/>
              <w:rPr>
                <w:rFonts w:ascii="Arial" w:eastAsia="Times New Roman" w:hAnsi="Arial" w:cs="Arial"/>
                <w:b/>
                <w:bCs/>
                <w:color w:val="000000"/>
                <w:lang w:eastAsia="de-DE"/>
              </w:rPr>
            </w:pPr>
            <w:r w:rsidRPr="00722BCF">
              <w:rPr>
                <w:rFonts w:ascii="Arial" w:eastAsia="Times New Roman" w:hAnsi="Arial" w:cs="Arial"/>
                <w:b/>
                <w:bCs/>
                <w:color w:val="000000"/>
                <w:lang w:eastAsia="de-DE"/>
              </w:rPr>
              <w:lastRenderedPageBreak/>
              <w:t>ARD/ZDF-Onlinestudie 2014: 79 Prozent der Deutschen sind online – mobiles Internet und TV-Inhalte als Wachstumstreiber im Netz</w:t>
            </w:r>
          </w:p>
          <w:p w:rsidR="0050306D" w:rsidRPr="00722BCF" w:rsidRDefault="0050306D" w:rsidP="0050306D">
            <w:pPr>
              <w:shd w:val="clear" w:color="auto" w:fill="FFFFFF"/>
              <w:spacing w:line="300" w:lineRule="exact"/>
              <w:ind w:right="483"/>
              <w:jc w:val="both"/>
              <w:textAlignment w:val="baseline"/>
              <w:outlineLvl w:val="2"/>
              <w:rPr>
                <w:rFonts w:ascii="Arial" w:eastAsia="Times New Roman" w:hAnsi="Arial" w:cs="Arial"/>
                <w:b/>
                <w:bCs/>
                <w:color w:val="000000"/>
                <w:lang w:eastAsia="de-DE"/>
              </w:rPr>
            </w:pPr>
          </w:p>
          <w:p w:rsidR="0050306D" w:rsidRPr="0050306D" w:rsidRDefault="0050306D" w:rsidP="0050306D">
            <w:pPr>
              <w:shd w:val="clear" w:color="auto" w:fill="FFFFFF"/>
              <w:spacing w:line="300" w:lineRule="exact"/>
              <w:ind w:right="483"/>
              <w:jc w:val="both"/>
              <w:textAlignment w:val="baseline"/>
              <w:rPr>
                <w:rFonts w:ascii="Arial" w:eastAsia="Times New Roman" w:hAnsi="Arial" w:cs="Arial"/>
                <w:b/>
                <w:bCs/>
                <w:color w:val="000000"/>
                <w:lang w:eastAsia="de-DE"/>
              </w:rPr>
            </w:pPr>
            <w:r w:rsidRPr="00722BCF">
              <w:rPr>
                <w:rFonts w:ascii="Arial" w:eastAsia="Times New Roman" w:hAnsi="Arial" w:cs="Arial"/>
                <w:b/>
                <w:bCs/>
                <w:color w:val="000000"/>
                <w:lang w:eastAsia="de-DE"/>
              </w:rPr>
              <w:t>Die Internetnutzung steigt weiter an: 55,6 Mio. Deutsche ab 14 Jahre und damit 1,4 Mio. mehr als 2013 sind online. Jeder zweite Onliner greift inzwischen auch unterwegs auf Netzinhalte zu. Treiber der mobilen Nutzung sind mobile Endgeräte und die steigende Nachfrage nach Fernsehinhalten im Netz. Dies sind die zentralen Ergebnisse der ARD/ZDF-Onlinestudie 2014.</w:t>
            </w:r>
          </w:p>
          <w:p w:rsidR="0050306D" w:rsidRPr="00722BCF" w:rsidRDefault="0050306D" w:rsidP="0050306D">
            <w:pPr>
              <w:shd w:val="clear" w:color="auto" w:fill="FFFFFF"/>
              <w:spacing w:line="300" w:lineRule="exact"/>
              <w:ind w:right="483"/>
              <w:jc w:val="both"/>
              <w:textAlignment w:val="baseline"/>
              <w:rPr>
                <w:rFonts w:ascii="Arial" w:eastAsia="Times New Roman" w:hAnsi="Arial" w:cs="Arial"/>
                <w:b/>
                <w:bCs/>
                <w:color w:val="000000"/>
                <w:lang w:eastAsia="de-DE"/>
              </w:rPr>
            </w:pPr>
          </w:p>
          <w:p w:rsidR="0050306D" w:rsidRPr="0050306D" w:rsidRDefault="0050306D" w:rsidP="0050306D">
            <w:pPr>
              <w:shd w:val="clear" w:color="auto" w:fill="FFFFFF"/>
              <w:spacing w:line="300" w:lineRule="exact"/>
              <w:ind w:right="483"/>
              <w:jc w:val="both"/>
              <w:textAlignment w:val="baseline"/>
              <w:rPr>
                <w:rFonts w:ascii="Arial" w:eastAsia="Times New Roman" w:hAnsi="Arial" w:cs="Arial"/>
                <w:color w:val="000000"/>
                <w:lang w:eastAsia="de-DE"/>
              </w:rPr>
            </w:pPr>
            <w:r w:rsidRPr="00722BCF">
              <w:rPr>
                <w:rFonts w:ascii="Arial" w:eastAsia="Times New Roman" w:hAnsi="Arial" w:cs="Arial"/>
                <w:color w:val="000000"/>
                <w:lang w:eastAsia="de-DE"/>
              </w:rPr>
              <w:t xml:space="preserve">Der ZDF-Intendant und Vorsitzende der ARD/ZDF-Medienkommission Thomas </w:t>
            </w:r>
            <w:proofErr w:type="spellStart"/>
            <w:r w:rsidRPr="00722BCF">
              <w:rPr>
                <w:rFonts w:ascii="Arial" w:eastAsia="Times New Roman" w:hAnsi="Arial" w:cs="Arial"/>
                <w:color w:val="000000"/>
                <w:lang w:eastAsia="de-DE"/>
              </w:rPr>
              <w:t>Bellut</w:t>
            </w:r>
            <w:proofErr w:type="spellEnd"/>
            <w:r w:rsidRPr="00722BCF">
              <w:rPr>
                <w:rFonts w:ascii="Arial" w:eastAsia="Times New Roman" w:hAnsi="Arial" w:cs="Arial"/>
                <w:color w:val="000000"/>
                <w:lang w:eastAsia="de-DE"/>
              </w:rPr>
              <w:t xml:space="preserve">: </w:t>
            </w:r>
            <w:r w:rsidR="007C5C6A">
              <w:rPr>
                <w:rFonts w:ascii="Arial" w:eastAsia="Times New Roman" w:hAnsi="Arial" w:cs="Arial"/>
                <w:color w:val="000000"/>
                <w:lang w:eastAsia="de-DE"/>
              </w:rPr>
              <w:t>„</w:t>
            </w:r>
            <w:r w:rsidRPr="00722BCF">
              <w:rPr>
                <w:rFonts w:ascii="Arial" w:eastAsia="Times New Roman" w:hAnsi="Arial" w:cs="Arial"/>
                <w:color w:val="000000"/>
                <w:lang w:eastAsia="de-DE"/>
              </w:rPr>
              <w:t>Das Internet ermöglicht TV auf unterschiedlichen Zugangswegen. So kommt zu dem täglichen klassischen TV-Konsum noch einmal Fernsehen über eine Vielfalt von internetfähigen Geräten und über unterschiedliche Onlineplattformen komplementär hinzu. Deshalb ist es für das ZDF unerlässlich, seine erfolgreiche Mediathek geräte- und pl</w:t>
            </w:r>
            <w:r w:rsidR="007C5C6A">
              <w:rPr>
                <w:rFonts w:ascii="Arial" w:eastAsia="Times New Roman" w:hAnsi="Arial" w:cs="Arial"/>
                <w:color w:val="000000"/>
                <w:lang w:eastAsia="de-DE"/>
              </w:rPr>
              <w:t>attformübergreifend anzubieten.“</w:t>
            </w:r>
          </w:p>
          <w:p w:rsidR="0050306D" w:rsidRPr="00722BCF" w:rsidRDefault="0050306D" w:rsidP="0050306D">
            <w:pPr>
              <w:shd w:val="clear" w:color="auto" w:fill="FFFFFF"/>
              <w:spacing w:line="300" w:lineRule="exact"/>
              <w:ind w:right="483"/>
              <w:jc w:val="both"/>
              <w:textAlignment w:val="baseline"/>
              <w:rPr>
                <w:rFonts w:ascii="Arial" w:eastAsia="Times New Roman" w:hAnsi="Arial" w:cs="Arial"/>
                <w:color w:val="000000"/>
                <w:lang w:eastAsia="de-DE"/>
              </w:rPr>
            </w:pPr>
          </w:p>
          <w:p w:rsidR="0050306D" w:rsidRPr="0050306D" w:rsidRDefault="0050306D" w:rsidP="0050306D">
            <w:pPr>
              <w:shd w:val="clear" w:color="auto" w:fill="FFFFFF"/>
              <w:spacing w:line="300" w:lineRule="exact"/>
              <w:ind w:right="483"/>
              <w:jc w:val="both"/>
              <w:textAlignment w:val="baseline"/>
              <w:rPr>
                <w:rFonts w:ascii="Arial" w:eastAsia="Times New Roman" w:hAnsi="Arial" w:cs="Arial"/>
                <w:color w:val="000000"/>
                <w:lang w:eastAsia="de-DE"/>
              </w:rPr>
            </w:pPr>
            <w:r w:rsidRPr="00722BCF">
              <w:rPr>
                <w:rFonts w:ascii="Arial" w:eastAsia="Times New Roman" w:hAnsi="Arial" w:cs="Arial"/>
                <w:color w:val="000000"/>
                <w:lang w:eastAsia="de-DE"/>
              </w:rPr>
              <w:t xml:space="preserve">Der Intendant des Hessischen Rundfunks und stellvertretende Vorsitzende der ARD/ZDF-Medienkommission Helmut </w:t>
            </w:r>
            <w:proofErr w:type="spellStart"/>
            <w:r w:rsidRPr="00722BCF">
              <w:rPr>
                <w:rFonts w:ascii="Arial" w:eastAsia="Times New Roman" w:hAnsi="Arial" w:cs="Arial"/>
                <w:color w:val="000000"/>
                <w:lang w:eastAsia="de-DE"/>
              </w:rPr>
              <w:t>Reitze</w:t>
            </w:r>
            <w:proofErr w:type="spellEnd"/>
            <w:r w:rsidRPr="00722BCF">
              <w:rPr>
                <w:rFonts w:ascii="Arial" w:eastAsia="Times New Roman" w:hAnsi="Arial" w:cs="Arial"/>
                <w:color w:val="000000"/>
                <w:lang w:eastAsia="de-DE"/>
              </w:rPr>
              <w:t xml:space="preserve"> verweist auf die hohe Attraktivit</w:t>
            </w:r>
            <w:r w:rsidR="007C5C6A">
              <w:rPr>
                <w:rFonts w:ascii="Arial" w:eastAsia="Times New Roman" w:hAnsi="Arial" w:cs="Arial"/>
                <w:color w:val="000000"/>
                <w:lang w:eastAsia="de-DE"/>
              </w:rPr>
              <w:t>ät der ARD-Marken im Internet: „</w:t>
            </w:r>
            <w:r w:rsidRPr="00722BCF">
              <w:rPr>
                <w:rFonts w:ascii="Arial" w:eastAsia="Times New Roman" w:hAnsi="Arial" w:cs="Arial"/>
                <w:color w:val="000000"/>
                <w:lang w:eastAsia="de-DE"/>
              </w:rPr>
              <w:t xml:space="preserve">Ob </w:t>
            </w:r>
            <w:r w:rsidR="007C5C6A">
              <w:rPr>
                <w:rFonts w:ascii="Arial" w:eastAsia="Times New Roman" w:hAnsi="Arial" w:cs="Arial"/>
                <w:color w:val="000000"/>
                <w:lang w:eastAsia="de-DE"/>
              </w:rPr>
              <w:t>‚</w:t>
            </w:r>
            <w:r w:rsidRPr="00722BCF">
              <w:rPr>
                <w:rFonts w:ascii="Arial" w:eastAsia="Times New Roman" w:hAnsi="Arial" w:cs="Arial"/>
                <w:color w:val="000000"/>
                <w:lang w:eastAsia="de-DE"/>
              </w:rPr>
              <w:t>Tatort</w:t>
            </w:r>
            <w:r w:rsidR="007C5C6A">
              <w:rPr>
                <w:rFonts w:ascii="Arial" w:eastAsia="Times New Roman" w:hAnsi="Arial" w:cs="Arial"/>
                <w:color w:val="000000"/>
                <w:lang w:eastAsia="de-DE"/>
              </w:rPr>
              <w:t>‘</w:t>
            </w:r>
            <w:r w:rsidRPr="00722BCF">
              <w:rPr>
                <w:rFonts w:ascii="Arial" w:eastAsia="Times New Roman" w:hAnsi="Arial" w:cs="Arial"/>
                <w:color w:val="000000"/>
                <w:lang w:eastAsia="de-DE"/>
              </w:rPr>
              <w:t xml:space="preserve"> oder </w:t>
            </w:r>
            <w:r w:rsidR="007C5C6A">
              <w:rPr>
                <w:rFonts w:ascii="Arial" w:eastAsia="Times New Roman" w:hAnsi="Arial" w:cs="Arial"/>
                <w:color w:val="000000"/>
                <w:lang w:eastAsia="de-DE"/>
              </w:rPr>
              <w:t>‚</w:t>
            </w:r>
            <w:r w:rsidRPr="00722BCF">
              <w:rPr>
                <w:rFonts w:ascii="Arial" w:eastAsia="Times New Roman" w:hAnsi="Arial" w:cs="Arial"/>
                <w:color w:val="000000"/>
                <w:lang w:eastAsia="de-DE"/>
              </w:rPr>
              <w:t>Tagesschau</w:t>
            </w:r>
            <w:r w:rsidR="007C5C6A">
              <w:rPr>
                <w:rFonts w:ascii="Arial" w:eastAsia="Times New Roman" w:hAnsi="Arial" w:cs="Arial"/>
                <w:color w:val="000000"/>
                <w:lang w:eastAsia="de-DE"/>
              </w:rPr>
              <w:t>‘</w:t>
            </w:r>
            <w:r w:rsidRPr="00722BCF">
              <w:rPr>
                <w:rFonts w:ascii="Arial" w:eastAsia="Times New Roman" w:hAnsi="Arial" w:cs="Arial"/>
                <w:color w:val="000000"/>
                <w:lang w:eastAsia="de-DE"/>
              </w:rPr>
              <w:t xml:space="preserve">, ob ARD-Regionalinformation oder ARD-Ratgeber – unsere starken TV- und Radiomarken sind auf allen Ausspielwegen besonders gefragt. Und wir bieten, was unser Publikum von uns erwartet: Unsere hochwertigen Inhalte, die auch im Netz zentrale Orientierungspfeiler sind, crossmedial, unentgeltlich, zeit- und </w:t>
            </w:r>
            <w:r w:rsidR="007C5C6A">
              <w:rPr>
                <w:rFonts w:ascii="Arial" w:eastAsia="Times New Roman" w:hAnsi="Arial" w:cs="Arial"/>
                <w:color w:val="000000"/>
                <w:lang w:eastAsia="de-DE"/>
              </w:rPr>
              <w:t>ortsunabhängig bereitzustellen.“</w:t>
            </w:r>
          </w:p>
          <w:p w:rsidR="0050306D" w:rsidRPr="00722BCF" w:rsidRDefault="0050306D" w:rsidP="0050306D">
            <w:pPr>
              <w:shd w:val="clear" w:color="auto" w:fill="FFFFFF"/>
              <w:spacing w:line="300" w:lineRule="exact"/>
              <w:ind w:right="483"/>
              <w:jc w:val="both"/>
              <w:textAlignment w:val="baseline"/>
              <w:rPr>
                <w:rFonts w:ascii="Arial" w:eastAsia="Times New Roman" w:hAnsi="Arial" w:cs="Arial"/>
                <w:color w:val="000000"/>
                <w:lang w:eastAsia="de-DE"/>
              </w:rPr>
            </w:pPr>
          </w:p>
          <w:p w:rsidR="0050306D" w:rsidRPr="0050306D" w:rsidRDefault="0050306D" w:rsidP="0050306D">
            <w:pPr>
              <w:shd w:val="clear" w:color="auto" w:fill="FFFFFF"/>
              <w:spacing w:line="300" w:lineRule="exact"/>
              <w:ind w:right="483"/>
              <w:jc w:val="both"/>
              <w:textAlignment w:val="baseline"/>
              <w:rPr>
                <w:rFonts w:ascii="Arial" w:eastAsia="Times New Roman" w:hAnsi="Arial" w:cs="Arial"/>
                <w:color w:val="000000"/>
                <w:lang w:eastAsia="de-DE"/>
              </w:rPr>
            </w:pPr>
            <w:r w:rsidRPr="00722BCF">
              <w:rPr>
                <w:rFonts w:ascii="Arial" w:eastAsia="Times New Roman" w:hAnsi="Arial" w:cs="Arial"/>
                <w:color w:val="000000"/>
                <w:lang w:eastAsia="de-DE"/>
              </w:rPr>
              <w:t>79,1 Prozent der Erwachsenen in Deutschland (2013: 77,2</w:t>
            </w:r>
            <w:r w:rsidR="007C5C6A">
              <w:rPr>
                <w:rFonts w:ascii="Arial" w:eastAsia="Times New Roman" w:hAnsi="Arial" w:cs="Arial"/>
                <w:color w:val="000000"/>
                <w:lang w:eastAsia="de-DE"/>
              </w:rPr>
              <w:t xml:space="preserve"> Prozent</w:t>
            </w:r>
            <w:r w:rsidRPr="00722BCF">
              <w:rPr>
                <w:rFonts w:ascii="Arial" w:eastAsia="Times New Roman" w:hAnsi="Arial" w:cs="Arial"/>
                <w:color w:val="000000"/>
                <w:lang w:eastAsia="de-DE"/>
              </w:rPr>
              <w:t>) sind online. Dies entspricht 55,6 Mio. Personen ab 14 Jahren (2013: 54,2 Mio.). Die höchsten Zuwachsraten gehen weiterhin von den Über-60-Jährigen aus, von denen inzwischen fast jeder Zweite das Internet nutzt (45</w:t>
            </w:r>
            <w:r w:rsidR="007C5C6A">
              <w:rPr>
                <w:rFonts w:ascii="Arial" w:eastAsia="Times New Roman" w:hAnsi="Arial" w:cs="Arial"/>
                <w:color w:val="000000"/>
                <w:lang w:eastAsia="de-DE"/>
              </w:rPr>
              <w:t xml:space="preserve"> Prozent</w:t>
            </w:r>
            <w:r w:rsidRPr="00722BCF">
              <w:rPr>
                <w:rFonts w:ascii="Arial" w:eastAsia="Times New Roman" w:hAnsi="Arial" w:cs="Arial"/>
                <w:color w:val="000000"/>
                <w:lang w:eastAsia="de-DE"/>
              </w:rPr>
              <w:t>). Bei den 60- bis 69-Jährigen stieg der Anteil der Onliner binnen Jahresfrist von 59 Prozent auf 65 Prozent.</w:t>
            </w:r>
          </w:p>
          <w:p w:rsidR="0050306D" w:rsidRPr="00722BCF" w:rsidRDefault="0050306D" w:rsidP="0050306D">
            <w:pPr>
              <w:shd w:val="clear" w:color="auto" w:fill="FFFFFF"/>
              <w:spacing w:line="300" w:lineRule="exact"/>
              <w:ind w:right="483"/>
              <w:jc w:val="both"/>
              <w:textAlignment w:val="baseline"/>
              <w:rPr>
                <w:rFonts w:ascii="Arial" w:eastAsia="Times New Roman" w:hAnsi="Arial" w:cs="Arial"/>
                <w:color w:val="000000"/>
                <w:lang w:eastAsia="de-DE"/>
              </w:rPr>
            </w:pPr>
          </w:p>
          <w:p w:rsidR="0050306D" w:rsidRPr="0050306D" w:rsidRDefault="0050306D" w:rsidP="0050306D">
            <w:pPr>
              <w:shd w:val="clear" w:color="auto" w:fill="FFFFFF"/>
              <w:spacing w:line="300" w:lineRule="exact"/>
              <w:ind w:right="483"/>
              <w:jc w:val="both"/>
              <w:textAlignment w:val="baseline"/>
              <w:rPr>
                <w:rFonts w:ascii="Arial" w:eastAsia="Times New Roman" w:hAnsi="Arial" w:cs="Arial"/>
                <w:color w:val="000000"/>
                <w:lang w:eastAsia="de-DE"/>
              </w:rPr>
            </w:pPr>
            <w:r w:rsidRPr="00722BCF">
              <w:rPr>
                <w:rFonts w:ascii="Arial" w:eastAsia="Times New Roman" w:hAnsi="Arial" w:cs="Arial"/>
                <w:color w:val="000000"/>
                <w:lang w:eastAsia="de-DE"/>
              </w:rPr>
              <w:t>Durchschnittlich ist ein Internetnutzer in Deutschland an 5,9 Tagen wöchentlich online und verbringt täglich 166 Minuten im Netz. Zur Einwahl ins Netz stehen jedem Onliner im Schnitt 2,8 Endgeräte zur Verfügung. Beliebtester Zugangsweg ist 2014 erstmals der Laptop (69</w:t>
            </w:r>
            <w:r w:rsidR="007C5C6A">
              <w:rPr>
                <w:rFonts w:ascii="Arial" w:eastAsia="Times New Roman" w:hAnsi="Arial" w:cs="Arial"/>
                <w:color w:val="000000"/>
                <w:lang w:eastAsia="de-DE"/>
              </w:rPr>
              <w:t xml:space="preserve"> Prozent</w:t>
            </w:r>
            <w:r w:rsidRPr="00722BCF">
              <w:rPr>
                <w:rFonts w:ascii="Arial" w:eastAsia="Times New Roman" w:hAnsi="Arial" w:cs="Arial"/>
                <w:color w:val="000000"/>
                <w:lang w:eastAsia="de-DE"/>
              </w:rPr>
              <w:t>) vor Smartphone und Handy (60</w:t>
            </w:r>
            <w:r w:rsidR="007C5C6A">
              <w:rPr>
                <w:rFonts w:ascii="Arial" w:eastAsia="Times New Roman" w:hAnsi="Arial" w:cs="Arial"/>
                <w:color w:val="000000"/>
                <w:lang w:eastAsia="de-DE"/>
              </w:rPr>
              <w:t xml:space="preserve"> Prozent</w:t>
            </w:r>
            <w:r w:rsidRPr="00722BCF">
              <w:rPr>
                <w:rFonts w:ascii="Arial" w:eastAsia="Times New Roman" w:hAnsi="Arial" w:cs="Arial"/>
                <w:color w:val="000000"/>
                <w:lang w:eastAsia="de-DE"/>
              </w:rPr>
              <w:t>) und dem stationären PC (59</w:t>
            </w:r>
            <w:r w:rsidR="007C5C6A">
              <w:rPr>
                <w:rFonts w:ascii="Arial" w:eastAsia="Times New Roman" w:hAnsi="Arial" w:cs="Arial"/>
                <w:color w:val="000000"/>
                <w:lang w:eastAsia="de-DE"/>
              </w:rPr>
              <w:t xml:space="preserve"> Prozent</w:t>
            </w:r>
            <w:r w:rsidRPr="00722BCF">
              <w:rPr>
                <w:rFonts w:ascii="Arial" w:eastAsia="Times New Roman" w:hAnsi="Arial" w:cs="Arial"/>
                <w:color w:val="000000"/>
                <w:lang w:eastAsia="de-DE"/>
              </w:rPr>
              <w:t xml:space="preserve">). </w:t>
            </w:r>
            <w:r w:rsidRPr="00722BCF">
              <w:rPr>
                <w:rFonts w:ascii="Arial" w:eastAsia="Times New Roman" w:hAnsi="Arial" w:cs="Arial"/>
                <w:color w:val="000000"/>
                <w:lang w:eastAsia="de-DE"/>
              </w:rPr>
              <w:lastRenderedPageBreak/>
              <w:t>Wachstumstreiber für die mobile Nutzung sind vor allem die Tablet PCs: Der Anteil der Onliner, die über Tablets Internetinhalte abrufen, stieg von 16 Prozent (2013) auf 28 Prozent.</w:t>
            </w:r>
          </w:p>
          <w:p w:rsidR="0050306D" w:rsidRPr="00722BCF" w:rsidRDefault="0050306D" w:rsidP="0050306D">
            <w:pPr>
              <w:shd w:val="clear" w:color="auto" w:fill="FFFFFF"/>
              <w:spacing w:line="300" w:lineRule="exact"/>
              <w:ind w:right="483"/>
              <w:jc w:val="both"/>
              <w:textAlignment w:val="baseline"/>
              <w:rPr>
                <w:rFonts w:ascii="Arial" w:eastAsia="Times New Roman" w:hAnsi="Arial" w:cs="Arial"/>
                <w:color w:val="000000"/>
                <w:lang w:eastAsia="de-DE"/>
              </w:rPr>
            </w:pPr>
          </w:p>
          <w:p w:rsidR="0050306D" w:rsidRPr="0050306D" w:rsidRDefault="0050306D" w:rsidP="0050306D">
            <w:pPr>
              <w:shd w:val="clear" w:color="auto" w:fill="FFFFFF"/>
              <w:spacing w:line="300" w:lineRule="exact"/>
              <w:ind w:right="483"/>
              <w:jc w:val="both"/>
              <w:textAlignment w:val="baseline"/>
              <w:rPr>
                <w:rFonts w:ascii="Arial" w:eastAsia="Times New Roman" w:hAnsi="Arial" w:cs="Arial"/>
                <w:color w:val="000000"/>
                <w:lang w:eastAsia="de-DE"/>
              </w:rPr>
            </w:pPr>
            <w:r w:rsidRPr="00722BCF">
              <w:rPr>
                <w:rFonts w:ascii="Arial" w:eastAsia="Times New Roman" w:hAnsi="Arial" w:cs="Arial"/>
                <w:color w:val="000000"/>
                <w:lang w:eastAsia="de-DE"/>
              </w:rPr>
              <w:t>Mit der zunehmenden Verbreitung mobiler Endgeräte hat sich die Unterwegs-Nutzung in den letzten zwei Jahren mehr als verdoppelt: Lag der Anteil der Onliner, die unterwegs Netzinhalte abrufen, 2012 noch bei 23 Prozent, stieg er 2013 auf 41 Prozent und liegt aktuell bei 50 Prozent. Dabei sind Personen, die mobile Endgeräte wie Smartphone oder Tablets nutzen, mit 6,3 Tagen wöchentlich deutlich häufiger und länger (195 Minuten) im Netz als Personen, die keine mobilen Geräte nutzen (5,1 Tage wöchentlich; 108 Minuten).</w:t>
            </w:r>
          </w:p>
          <w:p w:rsidR="0050306D" w:rsidRPr="00722BCF" w:rsidRDefault="0050306D" w:rsidP="0050306D">
            <w:pPr>
              <w:shd w:val="clear" w:color="auto" w:fill="FFFFFF"/>
              <w:spacing w:line="300" w:lineRule="exact"/>
              <w:ind w:right="483"/>
              <w:jc w:val="both"/>
              <w:textAlignment w:val="baseline"/>
              <w:rPr>
                <w:rFonts w:ascii="Arial" w:eastAsia="Times New Roman" w:hAnsi="Arial" w:cs="Arial"/>
                <w:color w:val="000000"/>
                <w:lang w:eastAsia="de-DE"/>
              </w:rPr>
            </w:pPr>
          </w:p>
          <w:p w:rsidR="0050306D" w:rsidRPr="0050306D" w:rsidRDefault="0050306D" w:rsidP="0050306D">
            <w:pPr>
              <w:shd w:val="clear" w:color="auto" w:fill="FFFFFF"/>
              <w:spacing w:line="300" w:lineRule="exact"/>
              <w:ind w:right="483"/>
              <w:jc w:val="both"/>
              <w:textAlignment w:val="baseline"/>
              <w:rPr>
                <w:rFonts w:ascii="Arial" w:eastAsia="Times New Roman" w:hAnsi="Arial" w:cs="Arial"/>
                <w:color w:val="000000"/>
                <w:lang w:eastAsia="de-DE"/>
              </w:rPr>
            </w:pPr>
            <w:r w:rsidRPr="00722BCF">
              <w:rPr>
                <w:rFonts w:ascii="Arial" w:eastAsia="Times New Roman" w:hAnsi="Arial" w:cs="Arial"/>
                <w:color w:val="000000"/>
                <w:lang w:eastAsia="de-DE"/>
              </w:rPr>
              <w:t>Video- und hier vor allem Fernsehinhalte im Netz werden immer beliebter. Die Nutzung der Mediatheken der Fernsehsender stieg von 28 Prozent (2013) auf 32 Prozent (2014). 35 Prozent der Onliner schauen sich Fernsehsendungen im Netz zeitversetzt, 25 Prozent live an. Besonders attraktiv sind das zeitversetzte Fernsehen (53</w:t>
            </w:r>
            <w:r w:rsidR="007C5C6A">
              <w:rPr>
                <w:rFonts w:ascii="Arial" w:eastAsia="Times New Roman" w:hAnsi="Arial" w:cs="Arial"/>
                <w:color w:val="000000"/>
                <w:lang w:eastAsia="de-DE"/>
              </w:rPr>
              <w:t xml:space="preserve"> Prozent</w:t>
            </w:r>
            <w:r w:rsidRPr="00722BCF">
              <w:rPr>
                <w:rFonts w:ascii="Arial" w:eastAsia="Times New Roman" w:hAnsi="Arial" w:cs="Arial"/>
                <w:color w:val="000000"/>
                <w:lang w:eastAsia="de-DE"/>
              </w:rPr>
              <w:t>) und die Mediatheken der Sender (42</w:t>
            </w:r>
            <w:r w:rsidR="007C5C6A">
              <w:rPr>
                <w:rFonts w:ascii="Arial" w:eastAsia="Times New Roman" w:hAnsi="Arial" w:cs="Arial"/>
                <w:color w:val="000000"/>
                <w:lang w:eastAsia="de-DE"/>
              </w:rPr>
              <w:t xml:space="preserve"> Prozent</w:t>
            </w:r>
            <w:r w:rsidRPr="00722BCF">
              <w:rPr>
                <w:rFonts w:ascii="Arial" w:eastAsia="Times New Roman" w:hAnsi="Arial" w:cs="Arial"/>
                <w:color w:val="000000"/>
                <w:lang w:eastAsia="de-DE"/>
              </w:rPr>
              <w:t>) bei den 14- bis 29-Jährigen.</w:t>
            </w:r>
          </w:p>
          <w:p w:rsidR="0050306D" w:rsidRPr="00722BCF" w:rsidRDefault="0050306D" w:rsidP="0050306D">
            <w:pPr>
              <w:shd w:val="clear" w:color="auto" w:fill="FFFFFF"/>
              <w:spacing w:line="300" w:lineRule="exact"/>
              <w:ind w:right="483"/>
              <w:jc w:val="both"/>
              <w:textAlignment w:val="baseline"/>
              <w:rPr>
                <w:rFonts w:ascii="Arial" w:eastAsia="Times New Roman" w:hAnsi="Arial" w:cs="Arial"/>
                <w:color w:val="000000"/>
                <w:lang w:eastAsia="de-DE"/>
              </w:rPr>
            </w:pPr>
          </w:p>
          <w:p w:rsidR="0050306D" w:rsidRDefault="0050306D" w:rsidP="0050306D">
            <w:pPr>
              <w:shd w:val="clear" w:color="auto" w:fill="FFFFFF"/>
              <w:spacing w:line="300" w:lineRule="exact"/>
              <w:ind w:right="483"/>
              <w:jc w:val="both"/>
              <w:textAlignment w:val="baseline"/>
              <w:rPr>
                <w:rFonts w:ascii="Arial" w:eastAsia="Times New Roman" w:hAnsi="Arial" w:cs="Arial"/>
                <w:color w:val="000000"/>
                <w:lang w:eastAsia="de-DE"/>
              </w:rPr>
            </w:pPr>
            <w:r w:rsidRPr="00722BCF">
              <w:rPr>
                <w:rFonts w:ascii="Arial" w:eastAsia="Times New Roman" w:hAnsi="Arial" w:cs="Arial"/>
                <w:color w:val="000000"/>
                <w:lang w:eastAsia="de-DE"/>
              </w:rPr>
              <w:t xml:space="preserve">Bereits heute macht der Fernsehkonsum über das Internet rund </w:t>
            </w:r>
            <w:r w:rsidR="007C5C6A">
              <w:rPr>
                <w:rFonts w:ascii="Arial" w:eastAsia="Times New Roman" w:hAnsi="Arial" w:cs="Arial"/>
                <w:color w:val="000000"/>
                <w:lang w:eastAsia="de-DE"/>
              </w:rPr>
              <w:t>acht</w:t>
            </w:r>
            <w:r w:rsidRPr="00722BCF">
              <w:rPr>
                <w:rFonts w:ascii="Arial" w:eastAsia="Times New Roman" w:hAnsi="Arial" w:cs="Arial"/>
                <w:color w:val="000000"/>
                <w:lang w:eastAsia="de-DE"/>
              </w:rPr>
              <w:t xml:space="preserve"> Minuten der gesamten TV-Nutzung (248 Minuten) aus, das sind drei Prozent des täglichen Fernsehkonsums. 2013 waren es </w:t>
            </w:r>
            <w:r w:rsidR="007C5C6A">
              <w:rPr>
                <w:rFonts w:ascii="Arial" w:eastAsia="Times New Roman" w:hAnsi="Arial" w:cs="Arial"/>
                <w:color w:val="000000"/>
                <w:lang w:eastAsia="de-DE"/>
              </w:rPr>
              <w:t>fünf</w:t>
            </w:r>
            <w:r w:rsidRPr="00722BCF">
              <w:rPr>
                <w:rFonts w:ascii="Arial" w:eastAsia="Times New Roman" w:hAnsi="Arial" w:cs="Arial"/>
                <w:color w:val="000000"/>
                <w:lang w:eastAsia="de-DE"/>
              </w:rPr>
              <w:t xml:space="preserve"> Minuten bei einem Anteil von zwei Prozent.</w:t>
            </w:r>
          </w:p>
          <w:p w:rsidR="0050306D" w:rsidRPr="00722BCF" w:rsidRDefault="0050306D" w:rsidP="0050306D">
            <w:pPr>
              <w:shd w:val="clear" w:color="auto" w:fill="FFFFFF"/>
              <w:spacing w:line="300" w:lineRule="exact"/>
              <w:ind w:right="483"/>
              <w:jc w:val="both"/>
              <w:textAlignment w:val="baseline"/>
              <w:rPr>
                <w:rFonts w:ascii="Arial" w:eastAsia="Times New Roman" w:hAnsi="Arial" w:cs="Arial"/>
                <w:color w:val="000000"/>
                <w:lang w:eastAsia="de-DE"/>
              </w:rPr>
            </w:pPr>
          </w:p>
          <w:p w:rsidR="00F35A55" w:rsidRPr="00396842" w:rsidRDefault="0050306D" w:rsidP="0050306D">
            <w:pPr>
              <w:shd w:val="clear" w:color="auto" w:fill="FFFFFF"/>
              <w:spacing w:line="300" w:lineRule="exact"/>
              <w:ind w:right="483"/>
              <w:jc w:val="both"/>
              <w:textAlignment w:val="baseline"/>
              <w:rPr>
                <w:rFonts w:ascii="Arial" w:eastAsia="Times New Roman" w:hAnsi="Arial" w:cs="Arial"/>
                <w:color w:val="000000"/>
                <w:lang w:eastAsia="de-DE"/>
              </w:rPr>
            </w:pPr>
            <w:r w:rsidRPr="00722BCF">
              <w:rPr>
                <w:rFonts w:ascii="Arial" w:eastAsia="Times New Roman" w:hAnsi="Arial" w:cs="Arial"/>
                <w:color w:val="000000"/>
                <w:lang w:eastAsia="de-DE"/>
              </w:rPr>
              <w:t xml:space="preserve">Die Ergebnisse der ARD/ZDF-Onlinestudie 2014, für die im März und April dieses Jahres bundesweit repräsentativ 1.814 Erwachsene in Deutschland befragt wurden, sind in der neuesten Ausgabe der Fachzeitschrift </w:t>
            </w:r>
            <w:r w:rsidR="007C5C6A">
              <w:rPr>
                <w:rFonts w:ascii="Arial" w:eastAsia="Times New Roman" w:hAnsi="Arial" w:cs="Arial"/>
                <w:color w:val="000000"/>
                <w:lang w:eastAsia="de-DE"/>
              </w:rPr>
              <w:t>„</w:t>
            </w:r>
            <w:r w:rsidRPr="00722BCF">
              <w:rPr>
                <w:rFonts w:ascii="Arial" w:eastAsia="Times New Roman" w:hAnsi="Arial" w:cs="Arial"/>
                <w:color w:val="000000"/>
                <w:lang w:eastAsia="de-DE"/>
              </w:rPr>
              <w:t>Media Perspektiven</w:t>
            </w:r>
            <w:r w:rsidR="007C5C6A">
              <w:rPr>
                <w:rFonts w:ascii="Arial" w:eastAsia="Times New Roman" w:hAnsi="Arial" w:cs="Arial"/>
                <w:color w:val="000000"/>
                <w:lang w:eastAsia="de-DE"/>
              </w:rPr>
              <w:t>“</w:t>
            </w:r>
            <w:r w:rsidRPr="00722BCF">
              <w:rPr>
                <w:rFonts w:ascii="Arial" w:eastAsia="Times New Roman" w:hAnsi="Arial" w:cs="Arial"/>
                <w:color w:val="000000"/>
                <w:lang w:eastAsia="de-DE"/>
              </w:rPr>
              <w:t xml:space="preserve"> (Heft 7-8/2014) dokumentiert und </w:t>
            </w:r>
            <w:r w:rsidRPr="00396842">
              <w:rPr>
                <w:rFonts w:ascii="Arial" w:eastAsia="Times New Roman" w:hAnsi="Arial" w:cs="Arial"/>
                <w:color w:val="000000"/>
                <w:lang w:eastAsia="de-DE"/>
              </w:rPr>
              <w:t>unter </w:t>
            </w:r>
            <w:r w:rsidRPr="00396842">
              <w:rPr>
                <w:rFonts w:ascii="Arial" w:eastAsia="Times New Roman" w:hAnsi="Arial" w:cs="Arial"/>
                <w:color w:val="24324C"/>
                <w:bdr w:val="none" w:sz="0" w:space="0" w:color="auto" w:frame="1"/>
                <w:lang w:eastAsia="de-DE"/>
              </w:rPr>
              <w:t>www.ard-zdf-onlinestudie.de</w:t>
            </w:r>
            <w:r w:rsidRPr="00396842">
              <w:rPr>
                <w:rFonts w:ascii="Arial" w:eastAsia="Times New Roman" w:hAnsi="Arial" w:cs="Arial"/>
                <w:color w:val="000000"/>
                <w:lang w:eastAsia="de-DE"/>
              </w:rPr>
              <w:t> abrufbar.</w:t>
            </w:r>
          </w:p>
          <w:p w:rsidR="00A43E1E" w:rsidRPr="0050306D" w:rsidRDefault="00A43E1E" w:rsidP="0050306D">
            <w:pPr>
              <w:spacing w:line="300" w:lineRule="exact"/>
              <w:jc w:val="both"/>
              <w:rPr>
                <w:rFonts w:ascii="Arial" w:hAnsi="Arial" w:cs="Arial"/>
              </w:rPr>
            </w:pPr>
          </w:p>
        </w:tc>
      </w:tr>
    </w:tbl>
    <w:p w:rsidR="00396842" w:rsidRPr="00AA06C8" w:rsidRDefault="0050306D" w:rsidP="00396842">
      <w:pPr>
        <w:spacing w:after="0" w:line="360" w:lineRule="auto"/>
        <w:ind w:left="357"/>
        <w:rPr>
          <w:rFonts w:ascii="Arial" w:hAnsi="Arial" w:cs="Arial"/>
          <w:sz w:val="20"/>
          <w:szCs w:val="20"/>
          <w:lang w:val="fr-FR"/>
        </w:rPr>
      </w:pPr>
      <w:proofErr w:type="gramStart"/>
      <w:r w:rsidRPr="00AA06C8">
        <w:rPr>
          <w:rFonts w:ascii="Arial" w:hAnsi="Arial" w:cs="Arial"/>
          <w:sz w:val="20"/>
          <w:szCs w:val="20"/>
          <w:u w:val="single"/>
          <w:lang w:val="fr-FR"/>
        </w:rPr>
        <w:lastRenderedPageBreak/>
        <w:t>Quelle:</w:t>
      </w:r>
      <w:proofErr w:type="gramEnd"/>
      <w:r w:rsidRPr="00AA06C8">
        <w:rPr>
          <w:rFonts w:ascii="Arial" w:hAnsi="Arial" w:cs="Arial"/>
          <w:sz w:val="20"/>
          <w:szCs w:val="20"/>
          <w:lang w:val="fr-FR"/>
        </w:rPr>
        <w:t xml:space="preserve"> </w:t>
      </w:r>
      <w:r w:rsidR="007C5C6A">
        <w:rPr>
          <w:rFonts w:ascii="Arial" w:hAnsi="Arial" w:cs="Arial"/>
          <w:sz w:val="20"/>
          <w:szCs w:val="20"/>
          <w:lang w:val="fr-FR"/>
        </w:rPr>
        <w:br/>
      </w:r>
      <w:r w:rsidR="00396842" w:rsidRPr="00AA06C8">
        <w:rPr>
          <w:rFonts w:ascii="Arial" w:hAnsi="Arial" w:cs="Arial"/>
          <w:sz w:val="20"/>
          <w:szCs w:val="20"/>
          <w:lang w:val="fr-FR"/>
        </w:rPr>
        <w:t xml:space="preserve">www.ard.de/home/intern/79_Prozent_der_Deutschen_sind_online/1258370/index.html </w:t>
      </w:r>
    </w:p>
    <w:p w:rsidR="0050306D" w:rsidRDefault="0050306D" w:rsidP="00396842">
      <w:pPr>
        <w:spacing w:after="0" w:line="360" w:lineRule="auto"/>
        <w:ind w:left="357"/>
        <w:rPr>
          <w:rFonts w:ascii="Arial" w:hAnsi="Arial" w:cs="Arial"/>
          <w:sz w:val="20"/>
          <w:szCs w:val="20"/>
        </w:rPr>
      </w:pPr>
      <w:r w:rsidRPr="00396842">
        <w:rPr>
          <w:rFonts w:ascii="Arial" w:hAnsi="Arial" w:cs="Arial"/>
          <w:sz w:val="20"/>
          <w:szCs w:val="20"/>
        </w:rPr>
        <w:t>(5. Januar 2015)</w:t>
      </w:r>
    </w:p>
    <w:p w:rsidR="00F72F84" w:rsidRDefault="00F72F84" w:rsidP="00396842">
      <w:pPr>
        <w:spacing w:after="0" w:line="360" w:lineRule="auto"/>
        <w:ind w:left="357"/>
        <w:rPr>
          <w:rFonts w:ascii="Arial" w:hAnsi="Arial" w:cs="Arial"/>
          <w:sz w:val="20"/>
          <w:szCs w:val="20"/>
        </w:rPr>
      </w:pPr>
      <w:r>
        <w:rPr>
          <w:noProof/>
          <w:lang w:eastAsia="de-DE"/>
        </w:rPr>
        <w:drawing>
          <wp:anchor distT="0" distB="0" distL="114300" distR="114300" simplePos="0" relativeHeight="251853824" behindDoc="1" locked="0" layoutInCell="1" allowOverlap="1" wp14:anchorId="463CD6FB" wp14:editId="27103A45">
            <wp:simplePos x="0" y="0"/>
            <wp:positionH relativeFrom="column">
              <wp:posOffset>39370</wp:posOffset>
            </wp:positionH>
            <wp:positionV relativeFrom="paragraph">
              <wp:posOffset>191770</wp:posOffset>
            </wp:positionV>
            <wp:extent cx="1087755" cy="578485"/>
            <wp:effectExtent l="0" t="0" r="0" b="0"/>
            <wp:wrapThrough wrapText="bothSides">
              <wp:wrapPolygon edited="0">
                <wp:start x="0" y="0"/>
                <wp:lineTo x="0" y="20628"/>
                <wp:lineTo x="21184" y="20628"/>
                <wp:lineTo x="21184" y="0"/>
                <wp:lineTo x="0" y="0"/>
              </wp:wrapPolygon>
            </wp:wrapThrough>
            <wp:docPr id="43" name="Grafik 43" descr="http://bidab.nibis.de/PICT/Literaturanga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dab.nibis.de/PICT/Literaturangab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7755" cy="57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F84" w:rsidRDefault="00F72F84" w:rsidP="00396842">
      <w:pPr>
        <w:spacing w:after="0" w:line="360" w:lineRule="auto"/>
        <w:ind w:left="357"/>
        <w:rPr>
          <w:rFonts w:ascii="Arial" w:hAnsi="Arial" w:cs="Arial"/>
          <w:sz w:val="20"/>
          <w:szCs w:val="20"/>
        </w:rPr>
      </w:pPr>
    </w:p>
    <w:p w:rsidR="00F72F84" w:rsidRDefault="00F72F84" w:rsidP="00396842">
      <w:pPr>
        <w:spacing w:after="0" w:line="360" w:lineRule="auto"/>
        <w:ind w:left="357"/>
        <w:rPr>
          <w:rFonts w:ascii="Arial" w:hAnsi="Arial" w:cs="Arial"/>
          <w:sz w:val="20"/>
          <w:szCs w:val="20"/>
        </w:rPr>
      </w:pPr>
    </w:p>
    <w:p w:rsidR="00F72F84" w:rsidRPr="00396842" w:rsidRDefault="00F72F84" w:rsidP="00396842">
      <w:pPr>
        <w:spacing w:after="0" w:line="360" w:lineRule="auto"/>
        <w:ind w:left="357"/>
        <w:rPr>
          <w:rFonts w:ascii="Arial" w:hAnsi="Arial" w:cs="Arial"/>
          <w:sz w:val="20"/>
          <w:szCs w:val="20"/>
        </w:rPr>
      </w:pPr>
    </w:p>
    <w:p w:rsidR="00396842" w:rsidRPr="00EF3039" w:rsidRDefault="00A43E1E" w:rsidP="00F72F84">
      <w:pPr>
        <w:pStyle w:val="Listenabsatz"/>
        <w:numPr>
          <w:ilvl w:val="0"/>
          <w:numId w:val="38"/>
        </w:numPr>
        <w:spacing w:before="120" w:after="120" w:line="320" w:lineRule="exact"/>
        <w:contextualSpacing w:val="0"/>
        <w:rPr>
          <w:rFonts w:ascii="Arial" w:eastAsia="Times New Roman" w:hAnsi="Arial" w:cs="Arial"/>
          <w:bCs/>
          <w:i/>
          <w:lang w:eastAsia="de-DE"/>
        </w:rPr>
      </w:pPr>
      <w:r w:rsidRPr="00EF3039">
        <w:rPr>
          <w:rFonts w:ascii="Arial" w:eastAsia="Times New Roman" w:hAnsi="Arial" w:cs="Arial"/>
          <w:bCs/>
          <w:i/>
          <w:lang w:eastAsia="de-DE"/>
        </w:rPr>
        <w:t xml:space="preserve">Unterstreiche in jedem Absatz die wichtigsten Begriffe und formuliere daraus zu jedem Absatz einen zusammenfassenden Satz. </w:t>
      </w:r>
    </w:p>
    <w:p w:rsidR="00396842" w:rsidRPr="00EF3039" w:rsidRDefault="0050306D" w:rsidP="00F72F84">
      <w:pPr>
        <w:pStyle w:val="Listenabsatz"/>
        <w:numPr>
          <w:ilvl w:val="0"/>
          <w:numId w:val="38"/>
        </w:numPr>
        <w:spacing w:before="120" w:after="120" w:line="320" w:lineRule="exact"/>
        <w:contextualSpacing w:val="0"/>
        <w:rPr>
          <w:rFonts w:ascii="Arial" w:eastAsia="Times New Roman" w:hAnsi="Arial" w:cs="Arial"/>
          <w:bCs/>
          <w:i/>
          <w:lang w:eastAsia="de-DE"/>
        </w:rPr>
      </w:pPr>
      <w:r w:rsidRPr="00EF3039">
        <w:rPr>
          <w:rFonts w:ascii="Arial" w:eastAsia="Times New Roman" w:hAnsi="Arial" w:cs="Arial"/>
          <w:bCs/>
          <w:i/>
          <w:lang w:eastAsia="de-DE"/>
        </w:rPr>
        <w:t xml:space="preserve">Vergleiche deine </w:t>
      </w:r>
      <w:r w:rsidR="00A43E1E" w:rsidRPr="00EF3039">
        <w:rPr>
          <w:rFonts w:ascii="Arial" w:eastAsia="Times New Roman" w:hAnsi="Arial" w:cs="Arial"/>
          <w:bCs/>
          <w:i/>
          <w:lang w:eastAsia="de-DE"/>
        </w:rPr>
        <w:t xml:space="preserve">Unterstreichungen und </w:t>
      </w:r>
      <w:r w:rsidRPr="00EF3039">
        <w:rPr>
          <w:rFonts w:ascii="Arial" w:eastAsia="Times New Roman" w:hAnsi="Arial" w:cs="Arial"/>
          <w:bCs/>
          <w:i/>
          <w:lang w:eastAsia="de-DE"/>
        </w:rPr>
        <w:t>deine</w:t>
      </w:r>
      <w:r w:rsidR="00A43E1E" w:rsidRPr="00EF3039">
        <w:rPr>
          <w:rFonts w:ascii="Arial" w:eastAsia="Times New Roman" w:hAnsi="Arial" w:cs="Arial"/>
          <w:bCs/>
          <w:i/>
          <w:lang w:eastAsia="de-DE"/>
        </w:rPr>
        <w:t xml:space="preserve"> Sätze </w:t>
      </w:r>
      <w:r w:rsidR="00AD33C7" w:rsidRPr="00EF3039">
        <w:rPr>
          <w:rFonts w:ascii="Arial" w:eastAsia="Times New Roman" w:hAnsi="Arial" w:cs="Arial"/>
          <w:bCs/>
          <w:i/>
          <w:lang w:eastAsia="de-DE"/>
        </w:rPr>
        <w:t>mit deinem</w:t>
      </w:r>
      <w:r w:rsidRPr="00EF3039">
        <w:rPr>
          <w:rFonts w:ascii="Arial" w:eastAsia="Times New Roman" w:hAnsi="Arial" w:cs="Arial"/>
          <w:bCs/>
          <w:i/>
          <w:lang w:eastAsia="de-DE"/>
        </w:rPr>
        <w:t xml:space="preserve"> Sitznachbarn</w:t>
      </w:r>
      <w:r w:rsidR="00A43E1E" w:rsidRPr="00EF3039">
        <w:rPr>
          <w:rFonts w:ascii="Arial" w:eastAsia="Times New Roman" w:hAnsi="Arial" w:cs="Arial"/>
          <w:bCs/>
          <w:i/>
          <w:lang w:eastAsia="de-DE"/>
        </w:rPr>
        <w:t xml:space="preserve">. </w:t>
      </w:r>
    </w:p>
    <w:p w:rsidR="00396842" w:rsidRPr="00EF3039" w:rsidRDefault="00396842" w:rsidP="00F72F84">
      <w:pPr>
        <w:pStyle w:val="Listenabsatz"/>
        <w:numPr>
          <w:ilvl w:val="0"/>
          <w:numId w:val="38"/>
        </w:numPr>
        <w:spacing w:before="120" w:after="120" w:line="320" w:lineRule="exact"/>
        <w:contextualSpacing w:val="0"/>
        <w:rPr>
          <w:rFonts w:ascii="Arial" w:eastAsia="Times New Roman" w:hAnsi="Arial" w:cs="Arial"/>
          <w:bCs/>
          <w:i/>
          <w:lang w:eastAsia="de-DE"/>
        </w:rPr>
      </w:pPr>
      <w:r w:rsidRPr="00EF3039">
        <w:rPr>
          <w:rFonts w:ascii="Arial" w:eastAsia="Times New Roman" w:hAnsi="Arial" w:cs="Arial"/>
          <w:bCs/>
          <w:i/>
          <w:lang w:eastAsia="de-DE"/>
        </w:rPr>
        <w:t xml:space="preserve">Vergleiche die Ergebnisse der Studie mit eurer Umfrage in der Klasse. </w:t>
      </w:r>
    </w:p>
    <w:p w:rsidR="00396842" w:rsidRDefault="00396842">
      <w:pPr>
        <w:rPr>
          <w:rFonts w:ascii="Arial" w:hAnsi="Arial" w:cs="Arial"/>
        </w:rPr>
      </w:pPr>
      <w:r>
        <w:rPr>
          <w:rFonts w:ascii="Arial" w:hAnsi="Arial" w:cs="Arial"/>
        </w:rPr>
        <w:br w:type="page"/>
      </w:r>
    </w:p>
    <w:p w:rsidR="008D5CEC" w:rsidRPr="006C1148" w:rsidRDefault="008D5CEC" w:rsidP="00BF257B">
      <w:pPr>
        <w:pStyle w:val="Listenabsatz"/>
        <w:numPr>
          <w:ilvl w:val="1"/>
          <w:numId w:val="22"/>
        </w:numPr>
        <w:spacing w:before="120" w:after="120" w:line="320" w:lineRule="exact"/>
        <w:ind w:left="567" w:hanging="567"/>
        <w:contextualSpacing w:val="0"/>
        <w:rPr>
          <w:rFonts w:ascii="Arial" w:hAnsi="Arial" w:cs="Arial"/>
          <w:b/>
        </w:rPr>
      </w:pPr>
      <w:r w:rsidRPr="00BE136F">
        <w:rPr>
          <w:rFonts w:ascii="Arial" w:hAnsi="Arial" w:cs="Arial"/>
          <w:b/>
        </w:rPr>
        <w:lastRenderedPageBreak/>
        <w:t>Entwicklung der Mediennutzung in Deutschland</w:t>
      </w:r>
      <w:r w:rsidR="00396842" w:rsidRPr="00BE136F">
        <w:rPr>
          <w:rFonts w:ascii="Arial" w:hAnsi="Arial" w:cs="Arial"/>
          <w:b/>
        </w:rPr>
        <w:t xml:space="preserve"> </w:t>
      </w:r>
      <w:r w:rsidR="00D871B3" w:rsidRPr="00BF257B">
        <w:rPr>
          <w:rFonts w:ascii="Arial" w:hAnsi="Arial" w:cs="Arial"/>
          <w:i/>
        </w:rPr>
        <w:t>(Material 3</w:t>
      </w:r>
      <w:r w:rsidR="00396842" w:rsidRPr="00BF257B">
        <w:rPr>
          <w:rFonts w:ascii="Arial" w:hAnsi="Arial" w:cs="Arial"/>
          <w:i/>
        </w:rPr>
        <w:t>)</w:t>
      </w:r>
    </w:p>
    <w:p w:rsidR="006C1148" w:rsidRPr="006C1148" w:rsidRDefault="006C1148" w:rsidP="006C1148">
      <w:pPr>
        <w:spacing w:before="120" w:after="120" w:line="320" w:lineRule="exact"/>
        <w:rPr>
          <w:rFonts w:ascii="Arial" w:hAnsi="Arial" w:cs="Arial"/>
          <w:b/>
        </w:rPr>
      </w:pPr>
    </w:p>
    <w:p w:rsidR="008D5CEC" w:rsidRDefault="006C1148" w:rsidP="0085165E">
      <w:pPr>
        <w:spacing w:line="360" w:lineRule="auto"/>
        <w:ind w:left="360"/>
        <w:rPr>
          <w:rFonts w:ascii="Arial" w:hAnsi="Arial" w:cs="Arial"/>
        </w:rPr>
      </w:pPr>
      <w:r>
        <w:rPr>
          <w:noProof/>
          <w:lang w:eastAsia="de-DE"/>
        </w:rPr>
        <w:drawing>
          <wp:inline distT="0" distB="0" distL="0" distR="0" wp14:anchorId="0CBFE297" wp14:editId="0D16D87B">
            <wp:extent cx="5760720" cy="4010333"/>
            <wp:effectExtent l="0" t="0" r="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4010333"/>
                    </a:xfrm>
                    <a:prstGeom prst="rect">
                      <a:avLst/>
                    </a:prstGeom>
                  </pic:spPr>
                </pic:pic>
              </a:graphicData>
            </a:graphic>
          </wp:inline>
        </w:drawing>
      </w:r>
    </w:p>
    <w:p w:rsidR="00E36DE8" w:rsidRDefault="00E36DE8" w:rsidP="0085165E">
      <w:pPr>
        <w:spacing w:line="360" w:lineRule="auto"/>
        <w:ind w:left="360"/>
        <w:rPr>
          <w:rFonts w:ascii="Arial" w:hAnsi="Arial" w:cs="Arial"/>
        </w:rPr>
      </w:pPr>
    </w:p>
    <w:p w:rsidR="00396842" w:rsidRPr="00AA06C8" w:rsidRDefault="00DE2A22" w:rsidP="00F031F8">
      <w:pPr>
        <w:spacing w:after="0" w:line="240" w:lineRule="auto"/>
        <w:rPr>
          <w:rFonts w:ascii="Arial" w:hAnsi="Arial" w:cs="Arial"/>
          <w:sz w:val="20"/>
          <w:szCs w:val="20"/>
          <w:u w:val="single"/>
          <w:lang w:val="fr-FR"/>
        </w:rPr>
      </w:pPr>
      <w:proofErr w:type="gramStart"/>
      <w:r w:rsidRPr="00AA06C8">
        <w:rPr>
          <w:rFonts w:ascii="Arial" w:hAnsi="Arial" w:cs="Arial"/>
          <w:sz w:val="20"/>
          <w:szCs w:val="20"/>
          <w:u w:val="single"/>
          <w:lang w:val="fr-FR"/>
        </w:rPr>
        <w:t>Quelle:</w:t>
      </w:r>
      <w:proofErr w:type="gramEnd"/>
      <w:r w:rsidRPr="00AA06C8">
        <w:rPr>
          <w:rFonts w:ascii="Arial" w:hAnsi="Arial" w:cs="Arial"/>
          <w:sz w:val="20"/>
          <w:szCs w:val="20"/>
          <w:u w:val="single"/>
          <w:lang w:val="fr-FR"/>
        </w:rPr>
        <w:t xml:space="preserve"> </w:t>
      </w:r>
    </w:p>
    <w:p w:rsidR="00381428" w:rsidRPr="00AA06C8" w:rsidRDefault="00DE2A22" w:rsidP="00F031F8">
      <w:pPr>
        <w:spacing w:after="0" w:line="240" w:lineRule="auto"/>
        <w:rPr>
          <w:rFonts w:ascii="Arial" w:hAnsi="Arial" w:cs="Arial"/>
          <w:sz w:val="20"/>
          <w:szCs w:val="20"/>
          <w:lang w:val="fr-FR"/>
        </w:rPr>
      </w:pPr>
      <w:r w:rsidRPr="00AA06C8">
        <w:rPr>
          <w:rFonts w:ascii="Arial" w:hAnsi="Arial" w:cs="Arial"/>
          <w:sz w:val="20"/>
          <w:szCs w:val="20"/>
          <w:lang w:val="fr-FR"/>
        </w:rPr>
        <w:t xml:space="preserve">www.bpb.de/gesellschaft/medien/medienpolitik/191282/interaktive-grafik-mediennutzung </w:t>
      </w:r>
    </w:p>
    <w:p w:rsidR="0091375A" w:rsidRPr="00F031F8" w:rsidRDefault="0091375A" w:rsidP="00F031F8">
      <w:pPr>
        <w:spacing w:after="0" w:line="240" w:lineRule="auto"/>
        <w:rPr>
          <w:rFonts w:ascii="Arial" w:hAnsi="Arial" w:cs="Arial"/>
          <w:sz w:val="20"/>
          <w:szCs w:val="20"/>
        </w:rPr>
      </w:pPr>
      <w:r w:rsidRPr="00F031F8">
        <w:rPr>
          <w:rFonts w:ascii="Arial" w:hAnsi="Arial" w:cs="Arial"/>
          <w:sz w:val="20"/>
          <w:szCs w:val="20"/>
        </w:rPr>
        <w:t>Lizenz der Grafik: Mediennutzung in Deutschland seit 1990; Lizenz: </w:t>
      </w:r>
      <w:hyperlink r:id="rId17" w:tgtFrame="extern" w:history="1">
        <w:r w:rsidR="00AA06C8">
          <w:rPr>
            <w:rFonts w:ascii="Arial" w:hAnsi="Arial" w:cs="Arial"/>
            <w:sz w:val="20"/>
            <w:szCs w:val="20"/>
          </w:rPr>
          <w:t>CC-BY-NC-ND-3.0de</w:t>
        </w:r>
      </w:hyperlink>
    </w:p>
    <w:p w:rsidR="0091375A" w:rsidRPr="0091375A" w:rsidRDefault="00BE136F" w:rsidP="0091375A">
      <w:pPr>
        <w:spacing w:after="0" w:line="360" w:lineRule="auto"/>
        <w:rPr>
          <w:rFonts w:ascii="Arial" w:hAnsi="Arial" w:cs="Arial"/>
          <w:sz w:val="20"/>
          <w:szCs w:val="20"/>
        </w:rPr>
      </w:pPr>
      <w:r>
        <w:rPr>
          <w:noProof/>
          <w:lang w:eastAsia="de-DE"/>
        </w:rPr>
        <w:drawing>
          <wp:anchor distT="0" distB="0" distL="114300" distR="114300" simplePos="0" relativeHeight="251855872" behindDoc="1" locked="0" layoutInCell="1" allowOverlap="1" wp14:anchorId="644237F9" wp14:editId="5B6A2BD0">
            <wp:simplePos x="0" y="0"/>
            <wp:positionH relativeFrom="column">
              <wp:posOffset>-196215</wp:posOffset>
            </wp:positionH>
            <wp:positionV relativeFrom="paragraph">
              <wp:posOffset>180975</wp:posOffset>
            </wp:positionV>
            <wp:extent cx="1087755" cy="578485"/>
            <wp:effectExtent l="0" t="0" r="0" b="0"/>
            <wp:wrapThrough wrapText="bothSides">
              <wp:wrapPolygon edited="0">
                <wp:start x="0" y="0"/>
                <wp:lineTo x="0" y="20628"/>
                <wp:lineTo x="21184" y="20628"/>
                <wp:lineTo x="21184" y="0"/>
                <wp:lineTo x="0" y="0"/>
              </wp:wrapPolygon>
            </wp:wrapThrough>
            <wp:docPr id="44" name="Grafik 44" descr="http://bidab.nibis.de/PICT/Literaturanga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dab.nibis.de/PICT/Literaturangab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7755" cy="57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5250" w:rsidRDefault="00615250" w:rsidP="0085165E">
      <w:pPr>
        <w:spacing w:line="360" w:lineRule="auto"/>
        <w:ind w:left="360"/>
        <w:rPr>
          <w:rFonts w:ascii="Arial" w:hAnsi="Arial" w:cs="Arial"/>
        </w:rPr>
      </w:pPr>
    </w:p>
    <w:p w:rsidR="00BE136F" w:rsidRDefault="00BE136F" w:rsidP="0085165E">
      <w:pPr>
        <w:spacing w:line="360" w:lineRule="auto"/>
        <w:ind w:left="360"/>
        <w:rPr>
          <w:rFonts w:ascii="Arial" w:hAnsi="Arial" w:cs="Arial"/>
        </w:rPr>
      </w:pPr>
    </w:p>
    <w:p w:rsidR="0091375A" w:rsidRPr="00EF3039" w:rsidRDefault="002A610D" w:rsidP="00EF3039">
      <w:pPr>
        <w:pStyle w:val="Listenabsatz"/>
        <w:numPr>
          <w:ilvl w:val="0"/>
          <w:numId w:val="39"/>
        </w:numPr>
        <w:tabs>
          <w:tab w:val="clear" w:pos="720"/>
          <w:tab w:val="num" w:pos="567"/>
        </w:tabs>
        <w:spacing w:before="120" w:after="120" w:line="320" w:lineRule="exact"/>
        <w:ind w:left="568" w:hanging="284"/>
        <w:contextualSpacing w:val="0"/>
        <w:rPr>
          <w:rFonts w:ascii="Arial" w:eastAsia="Times New Roman" w:hAnsi="Arial" w:cs="Arial"/>
          <w:bCs/>
          <w:i/>
          <w:lang w:eastAsia="de-DE"/>
        </w:rPr>
      </w:pPr>
      <w:r w:rsidRPr="00EF3039">
        <w:rPr>
          <w:rFonts w:ascii="Arial" w:eastAsia="Times New Roman" w:hAnsi="Arial" w:cs="Arial"/>
          <w:bCs/>
          <w:i/>
          <w:lang w:eastAsia="de-DE"/>
        </w:rPr>
        <w:t>Betrachte das abgebildete Schaubild und erkläre Inha</w:t>
      </w:r>
      <w:r w:rsidR="0091375A" w:rsidRPr="00EF3039">
        <w:rPr>
          <w:rFonts w:ascii="Arial" w:eastAsia="Times New Roman" w:hAnsi="Arial" w:cs="Arial"/>
          <w:bCs/>
          <w:i/>
          <w:lang w:eastAsia="de-DE"/>
        </w:rPr>
        <w:t>lt und Aussage. Setze dazu die v</w:t>
      </w:r>
      <w:r w:rsidRPr="00EF3039">
        <w:rPr>
          <w:rFonts w:ascii="Arial" w:eastAsia="Times New Roman" w:hAnsi="Arial" w:cs="Arial"/>
          <w:bCs/>
          <w:i/>
          <w:lang w:eastAsia="de-DE"/>
        </w:rPr>
        <w:t xml:space="preserve">erschiedenen Grafiken in Bezug zueinander. </w:t>
      </w:r>
    </w:p>
    <w:p w:rsidR="002A610D" w:rsidRPr="00EF3039" w:rsidRDefault="002A610D" w:rsidP="00EF3039">
      <w:pPr>
        <w:pStyle w:val="Listenabsatz"/>
        <w:numPr>
          <w:ilvl w:val="0"/>
          <w:numId w:val="39"/>
        </w:numPr>
        <w:tabs>
          <w:tab w:val="clear" w:pos="720"/>
          <w:tab w:val="num" w:pos="567"/>
        </w:tabs>
        <w:spacing w:before="120" w:after="120" w:line="320" w:lineRule="exact"/>
        <w:ind w:left="568" w:hanging="284"/>
        <w:contextualSpacing w:val="0"/>
        <w:rPr>
          <w:rFonts w:ascii="Arial" w:eastAsia="Times New Roman" w:hAnsi="Arial" w:cs="Arial"/>
          <w:bCs/>
          <w:i/>
          <w:lang w:eastAsia="de-DE"/>
        </w:rPr>
      </w:pPr>
      <w:r w:rsidRPr="00EF3039">
        <w:rPr>
          <w:rFonts w:ascii="Arial" w:eastAsia="Times New Roman" w:hAnsi="Arial" w:cs="Arial"/>
          <w:bCs/>
          <w:i/>
          <w:lang w:eastAsia="de-DE"/>
        </w:rPr>
        <w:t xml:space="preserve">Fertigt arbeitsteilig zu jeder befragten Personengruppe eine Grafikbeschreibung an. Formuliert auch mögliche Gründe und Ursachen für die dargestellte Entwicklung. </w:t>
      </w:r>
    </w:p>
    <w:p w:rsidR="003F0113" w:rsidRDefault="003F0113">
      <w:pPr>
        <w:rPr>
          <w:rFonts w:ascii="Arial" w:hAnsi="Arial" w:cs="Arial"/>
        </w:rPr>
      </w:pPr>
    </w:p>
    <w:p w:rsidR="0091375A" w:rsidRDefault="0091375A">
      <w:pPr>
        <w:rPr>
          <w:rFonts w:ascii="Arial" w:hAnsi="Arial" w:cs="Arial"/>
        </w:rPr>
      </w:pPr>
      <w:r>
        <w:rPr>
          <w:rFonts w:ascii="Arial" w:hAnsi="Arial" w:cs="Arial"/>
        </w:rPr>
        <w:br w:type="page"/>
      </w:r>
    </w:p>
    <w:p w:rsidR="00D871B3" w:rsidRPr="006C1148" w:rsidRDefault="00D871B3" w:rsidP="00BF257B">
      <w:pPr>
        <w:pStyle w:val="Listenabsatz"/>
        <w:numPr>
          <w:ilvl w:val="1"/>
          <w:numId w:val="22"/>
        </w:numPr>
        <w:spacing w:before="120" w:after="120" w:line="320" w:lineRule="exact"/>
        <w:ind w:left="567" w:hanging="567"/>
        <w:contextualSpacing w:val="0"/>
        <w:rPr>
          <w:rFonts w:ascii="Arial" w:hAnsi="Arial" w:cs="Arial"/>
          <w:b/>
        </w:rPr>
      </w:pPr>
      <w:r w:rsidRPr="00BF257B">
        <w:rPr>
          <w:rFonts w:ascii="Arial" w:hAnsi="Arial" w:cs="Arial"/>
          <w:b/>
        </w:rPr>
        <w:lastRenderedPageBreak/>
        <w:t xml:space="preserve">Medien – Aufgabe und Funktion </w:t>
      </w:r>
      <w:r w:rsidRPr="00BF257B">
        <w:rPr>
          <w:rFonts w:ascii="Arial" w:hAnsi="Arial" w:cs="Arial"/>
          <w:i/>
        </w:rPr>
        <w:t>(Material 4)</w:t>
      </w:r>
    </w:p>
    <w:p w:rsidR="006C1148" w:rsidRPr="006C1148" w:rsidRDefault="006C1148" w:rsidP="006C1148">
      <w:pPr>
        <w:spacing w:before="120" w:after="120" w:line="320" w:lineRule="exact"/>
        <w:rPr>
          <w:rFonts w:ascii="Arial" w:hAnsi="Arial" w:cs="Arial"/>
          <w:b/>
        </w:rPr>
      </w:pPr>
    </w:p>
    <w:p w:rsidR="00D871B3" w:rsidRDefault="006C1148" w:rsidP="00D871B3">
      <w:pPr>
        <w:rPr>
          <w:rFonts w:ascii="Arial" w:hAnsi="Arial" w:cs="Arial"/>
        </w:rPr>
      </w:pPr>
      <w:r>
        <w:rPr>
          <w:noProof/>
          <w:lang w:eastAsia="de-DE"/>
        </w:rPr>
        <w:drawing>
          <wp:inline distT="0" distB="0" distL="0" distR="0" wp14:anchorId="6E77DAF6" wp14:editId="31335B78">
            <wp:extent cx="5760720" cy="4039731"/>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4039731"/>
                    </a:xfrm>
                    <a:prstGeom prst="rect">
                      <a:avLst/>
                    </a:prstGeom>
                  </pic:spPr>
                </pic:pic>
              </a:graphicData>
            </a:graphic>
          </wp:inline>
        </w:drawing>
      </w:r>
    </w:p>
    <w:p w:rsidR="00D871B3" w:rsidRDefault="00D871B3" w:rsidP="00D871B3">
      <w:pPr>
        <w:spacing w:after="0" w:line="240" w:lineRule="auto"/>
        <w:rPr>
          <w:rFonts w:ascii="Trebuchet MS" w:hAnsi="Trebuchet MS" w:cs="Arial"/>
        </w:rPr>
      </w:pPr>
    </w:p>
    <w:p w:rsidR="00D871B3" w:rsidRPr="00AA06C8" w:rsidRDefault="00D871B3" w:rsidP="001932D2">
      <w:pPr>
        <w:spacing w:after="0" w:line="240" w:lineRule="auto"/>
        <w:rPr>
          <w:rFonts w:ascii="Arial" w:hAnsi="Arial" w:cs="Arial"/>
          <w:sz w:val="20"/>
          <w:szCs w:val="20"/>
          <w:u w:val="single"/>
          <w:lang w:val="fr-FR"/>
        </w:rPr>
      </w:pPr>
      <w:proofErr w:type="gramStart"/>
      <w:r w:rsidRPr="00AA06C8">
        <w:rPr>
          <w:rFonts w:ascii="Arial" w:hAnsi="Arial" w:cs="Arial"/>
          <w:sz w:val="20"/>
          <w:szCs w:val="20"/>
          <w:u w:val="single"/>
          <w:lang w:val="fr-FR"/>
        </w:rPr>
        <w:t>Quelle:</w:t>
      </w:r>
      <w:proofErr w:type="gramEnd"/>
      <w:r w:rsidRPr="00AA06C8">
        <w:rPr>
          <w:rFonts w:ascii="Arial" w:hAnsi="Arial" w:cs="Arial"/>
          <w:sz w:val="20"/>
          <w:szCs w:val="20"/>
          <w:u w:val="single"/>
          <w:lang w:val="fr-FR"/>
        </w:rPr>
        <w:t xml:space="preserve"> </w:t>
      </w:r>
    </w:p>
    <w:p w:rsidR="00D871B3" w:rsidRPr="00AA06C8" w:rsidRDefault="00522347" w:rsidP="001932D2">
      <w:pPr>
        <w:spacing w:after="0" w:line="240" w:lineRule="auto"/>
        <w:rPr>
          <w:rFonts w:ascii="Arial" w:hAnsi="Arial" w:cs="Arial"/>
          <w:sz w:val="20"/>
          <w:szCs w:val="20"/>
          <w:lang w:val="fr-FR"/>
        </w:rPr>
      </w:pPr>
      <w:hyperlink r:id="rId19" w:history="1">
        <w:r w:rsidR="00191DDE" w:rsidRPr="0097502E">
          <w:rPr>
            <w:rStyle w:val="Hyperlink"/>
            <w:rFonts w:ascii="Arial" w:hAnsi="Arial" w:cs="Arial"/>
            <w:sz w:val="20"/>
            <w:szCs w:val="20"/>
            <w:lang w:val="fr-FR"/>
          </w:rPr>
          <w:t>www.bpb.de/politik/grundfragen/24-deutschland/40490/medien</w:t>
        </w:r>
      </w:hyperlink>
    </w:p>
    <w:p w:rsidR="00D871B3" w:rsidRPr="001932D2" w:rsidRDefault="00D871B3" w:rsidP="001932D2">
      <w:pPr>
        <w:spacing w:after="0" w:line="240" w:lineRule="auto"/>
        <w:rPr>
          <w:rFonts w:ascii="Arial" w:hAnsi="Arial" w:cs="Arial"/>
          <w:sz w:val="20"/>
          <w:szCs w:val="20"/>
        </w:rPr>
      </w:pPr>
      <w:r w:rsidRPr="001932D2">
        <w:rPr>
          <w:rFonts w:ascii="Arial" w:hAnsi="Arial" w:cs="Arial"/>
          <w:sz w:val="20"/>
          <w:szCs w:val="20"/>
        </w:rPr>
        <w:t>Lizenz der Grafik: Medien: Aufgaben und Funktionen Lizenz: </w:t>
      </w:r>
      <w:hyperlink r:id="rId20" w:tgtFrame="extern" w:history="1">
        <w:r w:rsidR="00AA06C8">
          <w:rPr>
            <w:rFonts w:ascii="Arial" w:hAnsi="Arial" w:cs="Arial"/>
            <w:sz w:val="20"/>
            <w:szCs w:val="20"/>
          </w:rPr>
          <w:t>CC-BY-NC-ND-3.0de</w:t>
        </w:r>
      </w:hyperlink>
    </w:p>
    <w:p w:rsidR="00D871B3" w:rsidRDefault="00D871B3" w:rsidP="00D871B3">
      <w:pPr>
        <w:rPr>
          <w:rFonts w:ascii="Arial" w:hAnsi="Arial" w:cs="Arial"/>
          <w:b/>
        </w:rPr>
      </w:pPr>
    </w:p>
    <w:p w:rsidR="00D871B3" w:rsidRDefault="00BE136F" w:rsidP="00D871B3">
      <w:pPr>
        <w:rPr>
          <w:rFonts w:ascii="Arial" w:hAnsi="Arial" w:cs="Arial"/>
          <w:b/>
        </w:rPr>
      </w:pPr>
      <w:r>
        <w:rPr>
          <w:noProof/>
          <w:lang w:eastAsia="de-DE"/>
        </w:rPr>
        <w:drawing>
          <wp:anchor distT="0" distB="0" distL="114300" distR="114300" simplePos="0" relativeHeight="251857920" behindDoc="1" locked="0" layoutInCell="1" allowOverlap="1" wp14:anchorId="20DC0C41" wp14:editId="34CEE49E">
            <wp:simplePos x="0" y="0"/>
            <wp:positionH relativeFrom="column">
              <wp:posOffset>-93345</wp:posOffset>
            </wp:positionH>
            <wp:positionV relativeFrom="paragraph">
              <wp:posOffset>-5080</wp:posOffset>
            </wp:positionV>
            <wp:extent cx="1087755" cy="578485"/>
            <wp:effectExtent l="0" t="0" r="0" b="0"/>
            <wp:wrapThrough wrapText="bothSides">
              <wp:wrapPolygon edited="0">
                <wp:start x="0" y="0"/>
                <wp:lineTo x="0" y="20628"/>
                <wp:lineTo x="21184" y="20628"/>
                <wp:lineTo x="21184" y="0"/>
                <wp:lineTo x="0" y="0"/>
              </wp:wrapPolygon>
            </wp:wrapThrough>
            <wp:docPr id="45" name="Grafik 45" descr="http://bidab.nibis.de/PICT/Literaturanga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dab.nibis.de/PICT/Literaturangab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7755" cy="57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1B3" w:rsidRDefault="00D871B3" w:rsidP="00D871B3">
      <w:pPr>
        <w:rPr>
          <w:rFonts w:ascii="Arial" w:hAnsi="Arial" w:cs="Arial"/>
          <w:b/>
        </w:rPr>
      </w:pPr>
    </w:p>
    <w:p w:rsidR="00D871B3" w:rsidRPr="00EF3039" w:rsidRDefault="00D871B3" w:rsidP="00D871B3">
      <w:pPr>
        <w:rPr>
          <w:rFonts w:ascii="Arial" w:hAnsi="Arial" w:cs="Arial"/>
          <w:b/>
          <w:i/>
        </w:rPr>
      </w:pPr>
    </w:p>
    <w:p w:rsidR="00D871B3" w:rsidRPr="00EF3039" w:rsidRDefault="00D871B3" w:rsidP="00BE136F">
      <w:pPr>
        <w:pStyle w:val="Listenabsatz"/>
        <w:numPr>
          <w:ilvl w:val="0"/>
          <w:numId w:val="40"/>
        </w:numPr>
        <w:spacing w:before="120" w:after="120" w:line="320" w:lineRule="exact"/>
        <w:contextualSpacing w:val="0"/>
        <w:rPr>
          <w:rFonts w:ascii="Arial" w:eastAsia="Times New Roman" w:hAnsi="Arial" w:cs="Arial"/>
          <w:bCs/>
          <w:i/>
          <w:lang w:eastAsia="de-DE"/>
        </w:rPr>
      </w:pPr>
      <w:proofErr w:type="gramStart"/>
      <w:r w:rsidRPr="00EF3039">
        <w:rPr>
          <w:rFonts w:ascii="Arial" w:eastAsia="Times New Roman" w:hAnsi="Arial" w:cs="Arial"/>
          <w:bCs/>
          <w:i/>
          <w:lang w:eastAsia="de-DE"/>
        </w:rPr>
        <w:t>Das  abgebildete</w:t>
      </w:r>
      <w:proofErr w:type="gramEnd"/>
      <w:r w:rsidRPr="00EF3039">
        <w:rPr>
          <w:rFonts w:ascii="Arial" w:eastAsia="Times New Roman" w:hAnsi="Arial" w:cs="Arial"/>
          <w:bCs/>
          <w:i/>
          <w:lang w:eastAsia="de-DE"/>
        </w:rPr>
        <w:t xml:space="preserve"> Schaubild verdeutlicht Aufgaben und Funktion der Medien. Überlege dir für jede Aufgabe der Medien eigene Beispiele. Werden die Medien den Aufgaben und Funktionen gerecht? Diskutiert in der Klasse. </w:t>
      </w:r>
    </w:p>
    <w:p w:rsidR="00D871B3" w:rsidRPr="00EF3039" w:rsidRDefault="00D871B3" w:rsidP="00BE136F">
      <w:pPr>
        <w:pStyle w:val="Listenabsatz"/>
        <w:numPr>
          <w:ilvl w:val="0"/>
          <w:numId w:val="40"/>
        </w:numPr>
        <w:spacing w:before="120" w:after="120" w:line="320" w:lineRule="exact"/>
        <w:contextualSpacing w:val="0"/>
        <w:rPr>
          <w:rFonts w:ascii="Arial" w:eastAsia="Times New Roman" w:hAnsi="Arial" w:cs="Arial"/>
          <w:bCs/>
          <w:i/>
          <w:lang w:eastAsia="de-DE"/>
        </w:rPr>
      </w:pPr>
      <w:r w:rsidRPr="00EF3039">
        <w:rPr>
          <w:rFonts w:ascii="Arial" w:eastAsia="Times New Roman" w:hAnsi="Arial" w:cs="Arial"/>
          <w:bCs/>
          <w:i/>
          <w:lang w:eastAsia="de-DE"/>
        </w:rPr>
        <w:t xml:space="preserve">Schreibe einen zusammenhängenden Text, der die Aufgaben und Funktionen der Medien zusammenfasst und mit deinen eigenen Beispielen verdeutlicht. </w:t>
      </w:r>
    </w:p>
    <w:p w:rsidR="00D871B3" w:rsidRDefault="00D871B3" w:rsidP="00BE136F">
      <w:pPr>
        <w:spacing w:before="120" w:after="120" w:line="320" w:lineRule="exact"/>
        <w:rPr>
          <w:rFonts w:ascii="Arial" w:hAnsi="Arial" w:cs="Arial"/>
        </w:rPr>
      </w:pPr>
      <w:r>
        <w:rPr>
          <w:rFonts w:ascii="Arial" w:hAnsi="Arial" w:cs="Arial"/>
        </w:rPr>
        <w:br w:type="page"/>
      </w:r>
    </w:p>
    <w:p w:rsidR="00570444" w:rsidRPr="00BF257B" w:rsidRDefault="00570444" w:rsidP="00BF257B">
      <w:pPr>
        <w:pStyle w:val="Listenabsatz"/>
        <w:numPr>
          <w:ilvl w:val="0"/>
          <w:numId w:val="22"/>
        </w:numPr>
        <w:spacing w:beforeLines="120" w:before="288" w:afterLines="120" w:after="288" w:line="320" w:lineRule="exact"/>
        <w:ind w:left="426" w:hanging="426"/>
        <w:contextualSpacing w:val="0"/>
        <w:rPr>
          <w:rFonts w:ascii="Arial" w:hAnsi="Arial" w:cs="Arial"/>
          <w:b/>
        </w:rPr>
      </w:pPr>
      <w:r w:rsidRPr="00BF257B">
        <w:rPr>
          <w:rFonts w:ascii="Arial" w:hAnsi="Arial" w:cs="Arial"/>
          <w:b/>
        </w:rPr>
        <w:lastRenderedPageBreak/>
        <w:t>Fernsehangebote in Deutschland</w:t>
      </w:r>
    </w:p>
    <w:p w:rsidR="00F06851" w:rsidRPr="006A4F6A" w:rsidRDefault="00570444" w:rsidP="00CD651E">
      <w:pPr>
        <w:spacing w:before="120" w:after="120" w:line="320" w:lineRule="exact"/>
        <w:jc w:val="both"/>
        <w:rPr>
          <w:rFonts w:ascii="Arial" w:eastAsia="Times New Roman" w:hAnsi="Arial" w:cs="Arial"/>
          <w:bCs/>
          <w:lang w:eastAsia="de-DE"/>
        </w:rPr>
      </w:pPr>
      <w:r w:rsidRPr="006A4F6A">
        <w:rPr>
          <w:rFonts w:ascii="Arial" w:eastAsia="Times New Roman" w:hAnsi="Arial" w:cs="Arial"/>
          <w:bCs/>
          <w:lang w:eastAsia="de-DE"/>
        </w:rPr>
        <w:t xml:space="preserve">Im folgenden Unterrichtsblock </w:t>
      </w:r>
      <w:r w:rsidR="00AD33C7">
        <w:rPr>
          <w:rFonts w:ascii="Arial" w:eastAsia="Times New Roman" w:hAnsi="Arial" w:cs="Arial"/>
          <w:bCs/>
          <w:lang w:eastAsia="de-DE"/>
        </w:rPr>
        <w:t>setzen sich</w:t>
      </w:r>
      <w:r w:rsidRPr="006A4F6A">
        <w:rPr>
          <w:rFonts w:ascii="Arial" w:eastAsia="Times New Roman" w:hAnsi="Arial" w:cs="Arial"/>
          <w:bCs/>
          <w:lang w:eastAsia="de-DE"/>
        </w:rPr>
        <w:t xml:space="preserve"> die Schülerinnen und Schüler </w:t>
      </w:r>
      <w:r w:rsidR="00AD33C7">
        <w:rPr>
          <w:rFonts w:ascii="Arial" w:eastAsia="Times New Roman" w:hAnsi="Arial" w:cs="Arial"/>
          <w:bCs/>
          <w:lang w:eastAsia="de-DE"/>
        </w:rPr>
        <w:t xml:space="preserve">mit den </w:t>
      </w:r>
      <w:r w:rsidRPr="006A4F6A">
        <w:rPr>
          <w:rFonts w:ascii="Arial" w:eastAsia="Times New Roman" w:hAnsi="Arial" w:cs="Arial"/>
          <w:bCs/>
          <w:lang w:eastAsia="de-DE"/>
        </w:rPr>
        <w:t>Unterschiede</w:t>
      </w:r>
      <w:r w:rsidR="00AD33C7">
        <w:rPr>
          <w:rFonts w:ascii="Arial" w:eastAsia="Times New Roman" w:hAnsi="Arial" w:cs="Arial"/>
          <w:bCs/>
          <w:lang w:eastAsia="de-DE"/>
        </w:rPr>
        <w:t>n</w:t>
      </w:r>
      <w:r w:rsidRPr="006A4F6A">
        <w:rPr>
          <w:rFonts w:ascii="Arial" w:eastAsia="Times New Roman" w:hAnsi="Arial" w:cs="Arial"/>
          <w:bCs/>
          <w:lang w:eastAsia="de-DE"/>
        </w:rPr>
        <w:t xml:space="preserve"> im vielfältigen Programmangebot der zahlreichen Fernsehanstalten </w:t>
      </w:r>
      <w:r w:rsidR="00AD33C7">
        <w:rPr>
          <w:rFonts w:ascii="Arial" w:eastAsia="Times New Roman" w:hAnsi="Arial" w:cs="Arial"/>
          <w:bCs/>
          <w:lang w:eastAsia="de-DE"/>
        </w:rPr>
        <w:t>auseinander</w:t>
      </w:r>
      <w:r w:rsidRPr="006A4F6A">
        <w:rPr>
          <w:rFonts w:ascii="Arial" w:eastAsia="Times New Roman" w:hAnsi="Arial" w:cs="Arial"/>
          <w:bCs/>
          <w:lang w:eastAsia="de-DE"/>
        </w:rPr>
        <w:t xml:space="preserve">. </w:t>
      </w:r>
      <w:r w:rsidR="00C27EA2" w:rsidRPr="006A4F6A">
        <w:rPr>
          <w:rFonts w:ascii="Arial" w:eastAsia="Times New Roman" w:hAnsi="Arial" w:cs="Arial"/>
          <w:bCs/>
          <w:lang w:eastAsia="de-DE"/>
        </w:rPr>
        <w:t xml:space="preserve">Zuerst </w:t>
      </w:r>
      <w:r w:rsidR="00F06851" w:rsidRPr="006A4F6A">
        <w:rPr>
          <w:rFonts w:ascii="Arial" w:eastAsia="Times New Roman" w:hAnsi="Arial" w:cs="Arial"/>
          <w:bCs/>
          <w:lang w:eastAsia="de-DE"/>
        </w:rPr>
        <w:t xml:space="preserve">lernen </w:t>
      </w:r>
      <w:r w:rsidR="00C27EA2" w:rsidRPr="006A4F6A">
        <w:rPr>
          <w:rFonts w:ascii="Arial" w:eastAsia="Times New Roman" w:hAnsi="Arial" w:cs="Arial"/>
          <w:bCs/>
          <w:lang w:eastAsia="de-DE"/>
        </w:rPr>
        <w:t xml:space="preserve">sie den Unterschied zwischen öffentlich-rechtlichen und privaten Fernsehsendern kennen. Einen filmischen </w:t>
      </w:r>
      <w:r w:rsidR="00F06851" w:rsidRPr="006A4F6A">
        <w:rPr>
          <w:rFonts w:ascii="Arial" w:eastAsia="Times New Roman" w:hAnsi="Arial" w:cs="Arial"/>
          <w:bCs/>
          <w:lang w:eastAsia="de-DE"/>
        </w:rPr>
        <w:t>Einstieg</w:t>
      </w:r>
      <w:r w:rsidR="00C27EA2" w:rsidRPr="006A4F6A">
        <w:rPr>
          <w:rFonts w:ascii="Arial" w:eastAsia="Times New Roman" w:hAnsi="Arial" w:cs="Arial"/>
          <w:bCs/>
          <w:lang w:eastAsia="de-DE"/>
        </w:rPr>
        <w:t xml:space="preserve"> zur Rolle </w:t>
      </w:r>
      <w:r w:rsidR="00AD33C7">
        <w:rPr>
          <w:rFonts w:ascii="Arial" w:eastAsia="Times New Roman" w:hAnsi="Arial" w:cs="Arial"/>
          <w:bCs/>
          <w:lang w:eastAsia="de-DE"/>
        </w:rPr>
        <w:t>der</w:t>
      </w:r>
      <w:r w:rsidR="00C27EA2" w:rsidRPr="006A4F6A">
        <w:rPr>
          <w:rFonts w:ascii="Arial" w:eastAsia="Times New Roman" w:hAnsi="Arial" w:cs="Arial"/>
          <w:bCs/>
          <w:lang w:eastAsia="de-DE"/>
        </w:rPr>
        <w:t xml:space="preserve"> öffentlich-rechtlichen Sender bietet die Internetseite zum Schulfernseh</w:t>
      </w:r>
      <w:r w:rsidR="00F06851" w:rsidRPr="006A4F6A">
        <w:rPr>
          <w:rFonts w:ascii="Arial" w:eastAsia="Times New Roman" w:hAnsi="Arial" w:cs="Arial"/>
          <w:bCs/>
          <w:lang w:eastAsia="de-DE"/>
        </w:rPr>
        <w:t>e</w:t>
      </w:r>
      <w:r w:rsidR="00C27EA2" w:rsidRPr="006A4F6A">
        <w:rPr>
          <w:rFonts w:ascii="Arial" w:eastAsia="Times New Roman" w:hAnsi="Arial" w:cs="Arial"/>
          <w:bCs/>
          <w:lang w:eastAsia="de-DE"/>
        </w:rPr>
        <w:t>n von SWR und WDR</w:t>
      </w:r>
      <w:r w:rsidR="00F06851" w:rsidRPr="006A4F6A">
        <w:rPr>
          <w:rFonts w:ascii="Arial" w:eastAsia="Times New Roman" w:hAnsi="Arial" w:cs="Arial"/>
          <w:bCs/>
          <w:lang w:eastAsia="de-DE"/>
        </w:rPr>
        <w:t>:</w:t>
      </w:r>
    </w:p>
    <w:p w:rsidR="00F06851" w:rsidRPr="006A4F6A" w:rsidRDefault="00C27EA2" w:rsidP="00CD651E">
      <w:pPr>
        <w:spacing w:before="120" w:after="120" w:line="320" w:lineRule="exact"/>
        <w:jc w:val="both"/>
        <w:rPr>
          <w:rFonts w:ascii="Arial" w:eastAsia="Times New Roman" w:hAnsi="Arial" w:cs="Arial"/>
          <w:bCs/>
          <w:i/>
          <w:lang w:eastAsia="de-DE"/>
        </w:rPr>
      </w:pPr>
      <w:r w:rsidRPr="006A4F6A">
        <w:rPr>
          <w:rFonts w:ascii="Arial" w:eastAsia="Times New Roman" w:hAnsi="Arial" w:cs="Arial"/>
          <w:bCs/>
          <w:i/>
          <w:lang w:eastAsia="de-DE"/>
        </w:rPr>
        <w:t>[</w:t>
      </w:r>
      <w:r w:rsidR="00191DDE" w:rsidRPr="00191DDE">
        <w:rPr>
          <w:rFonts w:ascii="Arial" w:eastAsia="Times New Roman" w:hAnsi="Arial" w:cs="Arial"/>
          <w:bCs/>
          <w:i/>
          <w:lang w:eastAsia="de-DE"/>
        </w:rPr>
        <w:t>www.planet-schule.de/sf/php/sendungen.php?sendung=8657</w:t>
      </w:r>
      <w:r w:rsidRPr="006A4F6A">
        <w:rPr>
          <w:rFonts w:ascii="Arial" w:eastAsia="Times New Roman" w:hAnsi="Arial" w:cs="Arial"/>
          <w:bCs/>
          <w:i/>
          <w:lang w:eastAsia="de-DE"/>
        </w:rPr>
        <w:t xml:space="preserve">]. </w:t>
      </w:r>
    </w:p>
    <w:p w:rsidR="00C27EA2" w:rsidRPr="006A4F6A" w:rsidRDefault="00F06851" w:rsidP="00CD651E">
      <w:pPr>
        <w:spacing w:before="120" w:after="120" w:line="320" w:lineRule="exact"/>
        <w:jc w:val="both"/>
        <w:rPr>
          <w:rFonts w:ascii="Arial" w:eastAsia="Times New Roman" w:hAnsi="Arial" w:cs="Arial"/>
          <w:bCs/>
          <w:lang w:eastAsia="de-DE"/>
        </w:rPr>
      </w:pPr>
      <w:r w:rsidRPr="006A4F6A">
        <w:rPr>
          <w:rFonts w:ascii="Arial" w:eastAsia="Times New Roman" w:hAnsi="Arial" w:cs="Arial"/>
          <w:bCs/>
          <w:lang w:eastAsia="de-DE"/>
        </w:rPr>
        <w:t>Anschließend erhalten die Schülerinnen und Schüler e</w:t>
      </w:r>
      <w:r w:rsidR="00C27EA2" w:rsidRPr="006A4F6A">
        <w:rPr>
          <w:rFonts w:ascii="Arial" w:eastAsia="Times New Roman" w:hAnsi="Arial" w:cs="Arial"/>
          <w:bCs/>
          <w:lang w:eastAsia="de-DE"/>
        </w:rPr>
        <w:t xml:space="preserve">inen Überblick </w:t>
      </w:r>
      <w:r w:rsidRPr="006A4F6A">
        <w:rPr>
          <w:rFonts w:ascii="Arial" w:eastAsia="Times New Roman" w:hAnsi="Arial" w:cs="Arial"/>
          <w:bCs/>
          <w:lang w:eastAsia="de-DE"/>
        </w:rPr>
        <w:t>über die Geschichte des Fernsehens, indem sie den Text von Annette Hinz-Wessels: „Privatfernsehen“ bearbeiten (</w:t>
      </w:r>
      <w:r w:rsidR="00C27EA2" w:rsidRPr="006A4F6A">
        <w:rPr>
          <w:rFonts w:ascii="Arial" w:eastAsia="Times New Roman" w:hAnsi="Arial" w:cs="Arial"/>
          <w:bCs/>
          <w:i/>
          <w:lang w:eastAsia="de-DE"/>
        </w:rPr>
        <w:t>Material 5</w:t>
      </w:r>
      <w:r w:rsidRPr="006A4F6A">
        <w:rPr>
          <w:rFonts w:ascii="Arial" w:eastAsia="Times New Roman" w:hAnsi="Arial" w:cs="Arial"/>
          <w:bCs/>
          <w:lang w:eastAsia="de-DE"/>
        </w:rPr>
        <w:t>)</w:t>
      </w:r>
      <w:r w:rsidR="00C27EA2" w:rsidRPr="006A4F6A">
        <w:rPr>
          <w:rFonts w:ascii="Arial" w:eastAsia="Times New Roman" w:hAnsi="Arial" w:cs="Arial"/>
          <w:bCs/>
          <w:lang w:eastAsia="de-DE"/>
        </w:rPr>
        <w:t>. Hieran sollen die Schülerinnen und Schüler den Begriff des „Dualen Systems“ erklären</w:t>
      </w:r>
      <w:r w:rsidR="005849C8">
        <w:rPr>
          <w:rFonts w:ascii="Arial" w:eastAsia="Times New Roman" w:hAnsi="Arial" w:cs="Arial"/>
          <w:bCs/>
          <w:lang w:eastAsia="de-DE"/>
        </w:rPr>
        <w:t>.</w:t>
      </w:r>
    </w:p>
    <w:p w:rsidR="0075495B" w:rsidRPr="006A4F6A" w:rsidRDefault="00C27EA2" w:rsidP="00CD651E">
      <w:pPr>
        <w:spacing w:before="120" w:after="120" w:line="320" w:lineRule="exact"/>
        <w:jc w:val="both"/>
        <w:rPr>
          <w:rFonts w:ascii="Arial" w:eastAsia="Times New Roman" w:hAnsi="Arial" w:cs="Arial"/>
          <w:bCs/>
          <w:lang w:eastAsia="de-DE"/>
        </w:rPr>
      </w:pPr>
      <w:r w:rsidRPr="006A4F6A">
        <w:rPr>
          <w:rFonts w:ascii="Arial" w:eastAsia="Times New Roman" w:hAnsi="Arial" w:cs="Arial"/>
          <w:bCs/>
          <w:lang w:eastAsia="de-DE"/>
        </w:rPr>
        <w:t xml:space="preserve">Im nächsten Unterrichtsschritt </w:t>
      </w:r>
      <w:r w:rsidR="00570444" w:rsidRPr="006A4F6A">
        <w:rPr>
          <w:rFonts w:ascii="Arial" w:eastAsia="Times New Roman" w:hAnsi="Arial" w:cs="Arial"/>
          <w:bCs/>
          <w:lang w:eastAsia="de-DE"/>
        </w:rPr>
        <w:t>lernen</w:t>
      </w:r>
      <w:r w:rsidRPr="006A4F6A">
        <w:rPr>
          <w:rFonts w:ascii="Arial" w:eastAsia="Times New Roman" w:hAnsi="Arial" w:cs="Arial"/>
          <w:bCs/>
          <w:lang w:eastAsia="de-DE"/>
        </w:rPr>
        <w:t xml:space="preserve"> die Schülerinnen und Schüler </w:t>
      </w:r>
      <w:r w:rsidR="00570444" w:rsidRPr="006A4F6A">
        <w:rPr>
          <w:rFonts w:ascii="Arial" w:eastAsia="Times New Roman" w:hAnsi="Arial" w:cs="Arial"/>
          <w:bCs/>
          <w:lang w:eastAsia="de-DE"/>
        </w:rPr>
        <w:t>di</w:t>
      </w:r>
      <w:r w:rsidRPr="006A4F6A">
        <w:rPr>
          <w:rFonts w:ascii="Arial" w:eastAsia="Times New Roman" w:hAnsi="Arial" w:cs="Arial"/>
          <w:bCs/>
          <w:lang w:eastAsia="de-DE"/>
        </w:rPr>
        <w:t xml:space="preserve">e klassischen Sparten Information, </w:t>
      </w:r>
      <w:r w:rsidR="005849C8" w:rsidRPr="006A4F6A">
        <w:rPr>
          <w:rFonts w:ascii="Arial" w:eastAsia="Times New Roman" w:hAnsi="Arial" w:cs="Arial"/>
          <w:bCs/>
          <w:lang w:eastAsia="de-DE"/>
        </w:rPr>
        <w:t>Unterhaltung</w:t>
      </w:r>
      <w:proofErr w:type="gramStart"/>
      <w:r w:rsidR="005849C8">
        <w:rPr>
          <w:rFonts w:ascii="Arial" w:eastAsia="Times New Roman" w:hAnsi="Arial" w:cs="Arial"/>
          <w:bCs/>
          <w:lang w:eastAsia="de-DE"/>
        </w:rPr>
        <w:t xml:space="preserve">, </w:t>
      </w:r>
      <w:r w:rsidR="005849C8" w:rsidRPr="006A4F6A">
        <w:rPr>
          <w:rFonts w:ascii="Arial" w:eastAsia="Times New Roman" w:hAnsi="Arial" w:cs="Arial"/>
          <w:bCs/>
          <w:lang w:eastAsia="de-DE"/>
        </w:rPr>
        <w:t xml:space="preserve"> </w:t>
      </w:r>
      <w:r w:rsidRPr="006A4F6A">
        <w:rPr>
          <w:rFonts w:ascii="Arial" w:eastAsia="Times New Roman" w:hAnsi="Arial" w:cs="Arial"/>
          <w:bCs/>
          <w:lang w:eastAsia="de-DE"/>
        </w:rPr>
        <w:t>Kultur</w:t>
      </w:r>
      <w:proofErr w:type="gramEnd"/>
      <w:r w:rsidR="005849C8">
        <w:rPr>
          <w:rFonts w:ascii="Arial" w:eastAsia="Times New Roman" w:hAnsi="Arial" w:cs="Arial"/>
          <w:bCs/>
          <w:lang w:eastAsia="de-DE"/>
        </w:rPr>
        <w:t xml:space="preserve"> und Bildung </w:t>
      </w:r>
      <w:r w:rsidR="00570444" w:rsidRPr="006A4F6A">
        <w:rPr>
          <w:rFonts w:ascii="Arial" w:eastAsia="Times New Roman" w:hAnsi="Arial" w:cs="Arial"/>
          <w:bCs/>
          <w:lang w:eastAsia="de-DE"/>
        </w:rPr>
        <w:t>kennen</w:t>
      </w:r>
      <w:r w:rsidRPr="006A4F6A">
        <w:rPr>
          <w:rFonts w:ascii="Arial" w:eastAsia="Times New Roman" w:hAnsi="Arial" w:cs="Arial"/>
          <w:bCs/>
          <w:lang w:eastAsia="de-DE"/>
        </w:rPr>
        <w:t xml:space="preserve"> und unterscheiden. Der Einstieg in die Stunde erfolgt mit der provozierenden Aussage: „Fernsehen macht dumm“, zu der jeder Stellung beziehen soll. Nun werden </w:t>
      </w:r>
      <w:r w:rsidR="005455B0" w:rsidRPr="006A4F6A">
        <w:rPr>
          <w:rFonts w:ascii="Arial" w:eastAsia="Times New Roman" w:hAnsi="Arial" w:cs="Arial"/>
          <w:bCs/>
          <w:lang w:eastAsia="de-DE"/>
        </w:rPr>
        <w:t xml:space="preserve">(alte) </w:t>
      </w:r>
      <w:r w:rsidRPr="006A4F6A">
        <w:rPr>
          <w:rFonts w:ascii="Arial" w:eastAsia="Times New Roman" w:hAnsi="Arial" w:cs="Arial"/>
          <w:bCs/>
          <w:lang w:eastAsia="de-DE"/>
        </w:rPr>
        <w:t>Programmzeitschriften benötigt, die die Sc</w:t>
      </w:r>
      <w:r w:rsidR="005455B0" w:rsidRPr="006A4F6A">
        <w:rPr>
          <w:rFonts w:ascii="Arial" w:eastAsia="Times New Roman" w:hAnsi="Arial" w:cs="Arial"/>
          <w:bCs/>
          <w:lang w:eastAsia="de-DE"/>
        </w:rPr>
        <w:t>hülerinnen und Schüler von zu H</w:t>
      </w:r>
      <w:r w:rsidRPr="006A4F6A">
        <w:rPr>
          <w:rFonts w:ascii="Arial" w:eastAsia="Times New Roman" w:hAnsi="Arial" w:cs="Arial"/>
          <w:bCs/>
          <w:lang w:eastAsia="de-DE"/>
        </w:rPr>
        <w:t>ause mitbringen</w:t>
      </w:r>
      <w:r w:rsidR="005455B0" w:rsidRPr="006A4F6A">
        <w:rPr>
          <w:rFonts w:ascii="Arial" w:eastAsia="Times New Roman" w:hAnsi="Arial" w:cs="Arial"/>
          <w:bCs/>
          <w:lang w:eastAsia="de-DE"/>
        </w:rPr>
        <w:t xml:space="preserve"> können. Alternativ kann die Lehrkraft auch eine Doppelseite aus einer Programmübersicht kopieren. </w:t>
      </w:r>
      <w:r w:rsidR="005849C8">
        <w:rPr>
          <w:rFonts w:ascii="Arial" w:eastAsia="Times New Roman" w:hAnsi="Arial" w:cs="Arial"/>
          <w:bCs/>
          <w:lang w:eastAsia="de-DE"/>
        </w:rPr>
        <w:t>Aufgabe der</w:t>
      </w:r>
      <w:r w:rsidR="005455B0" w:rsidRPr="006A4F6A">
        <w:rPr>
          <w:rFonts w:ascii="Arial" w:eastAsia="Times New Roman" w:hAnsi="Arial" w:cs="Arial"/>
          <w:bCs/>
          <w:lang w:eastAsia="de-DE"/>
        </w:rPr>
        <w:t xml:space="preserve"> Schülerinnen und Schüler </w:t>
      </w:r>
      <w:r w:rsidR="005849C8">
        <w:rPr>
          <w:rFonts w:ascii="Arial" w:eastAsia="Times New Roman" w:hAnsi="Arial" w:cs="Arial"/>
          <w:bCs/>
          <w:lang w:eastAsia="de-DE"/>
        </w:rPr>
        <w:t xml:space="preserve">ist, die </w:t>
      </w:r>
      <w:proofErr w:type="gramStart"/>
      <w:r w:rsidR="005849C8">
        <w:rPr>
          <w:rFonts w:ascii="Arial" w:eastAsia="Times New Roman" w:hAnsi="Arial" w:cs="Arial"/>
          <w:bCs/>
          <w:lang w:eastAsia="de-DE"/>
        </w:rPr>
        <w:t xml:space="preserve">verschiedenen </w:t>
      </w:r>
      <w:r w:rsidR="00AD33C7">
        <w:rPr>
          <w:rFonts w:ascii="Arial" w:eastAsia="Times New Roman" w:hAnsi="Arial" w:cs="Arial"/>
          <w:bCs/>
          <w:lang w:eastAsia="de-DE"/>
        </w:rPr>
        <w:t xml:space="preserve"> Sendungsformen</w:t>
      </w:r>
      <w:proofErr w:type="gramEnd"/>
      <w:r w:rsidR="00AD33C7">
        <w:rPr>
          <w:rFonts w:ascii="Arial" w:eastAsia="Times New Roman" w:hAnsi="Arial" w:cs="Arial"/>
          <w:bCs/>
          <w:lang w:eastAsia="de-DE"/>
        </w:rPr>
        <w:t xml:space="preserve"> und -</w:t>
      </w:r>
      <w:r w:rsidR="005455B0" w:rsidRPr="006A4F6A">
        <w:rPr>
          <w:rFonts w:ascii="Arial" w:eastAsia="Times New Roman" w:hAnsi="Arial" w:cs="Arial"/>
          <w:bCs/>
          <w:lang w:eastAsia="de-DE"/>
        </w:rPr>
        <w:t xml:space="preserve">typen wie zum Beispiel: Spielfilm, Videoclip, Magazin, Talkshow, Volksstück, </w:t>
      </w:r>
      <w:r w:rsidR="00F06851" w:rsidRPr="006A4F6A">
        <w:rPr>
          <w:rFonts w:ascii="Arial" w:eastAsia="Times New Roman" w:hAnsi="Arial" w:cs="Arial"/>
          <w:bCs/>
          <w:lang w:eastAsia="de-DE"/>
        </w:rPr>
        <w:t xml:space="preserve">Sportschau, </w:t>
      </w:r>
      <w:r w:rsidR="005849C8">
        <w:rPr>
          <w:rFonts w:ascii="Arial" w:eastAsia="Times New Roman" w:hAnsi="Arial" w:cs="Arial"/>
          <w:bCs/>
          <w:lang w:eastAsia="de-DE"/>
        </w:rPr>
        <w:t>usw. herauszufinden und</w:t>
      </w:r>
      <w:r w:rsidR="00F06851" w:rsidRPr="006A4F6A">
        <w:rPr>
          <w:rFonts w:ascii="Arial" w:eastAsia="Times New Roman" w:hAnsi="Arial" w:cs="Arial"/>
          <w:bCs/>
          <w:lang w:eastAsia="de-DE"/>
        </w:rPr>
        <w:t xml:space="preserve"> auf Karteikarten</w:t>
      </w:r>
      <w:r w:rsidR="005849C8">
        <w:rPr>
          <w:rFonts w:ascii="Arial" w:eastAsia="Times New Roman" w:hAnsi="Arial" w:cs="Arial"/>
          <w:bCs/>
          <w:lang w:eastAsia="de-DE"/>
        </w:rPr>
        <w:t xml:space="preserve"> zu schreiben </w:t>
      </w:r>
      <w:r w:rsidR="005849C8" w:rsidRPr="005849C8">
        <w:rPr>
          <w:rFonts w:ascii="Arial" w:eastAsia="Times New Roman" w:hAnsi="Arial" w:cs="Arial"/>
          <w:bCs/>
          <w:i/>
          <w:lang w:eastAsia="de-DE"/>
        </w:rPr>
        <w:t>(Material 6)</w:t>
      </w:r>
      <w:r w:rsidR="00F06851" w:rsidRPr="005849C8">
        <w:rPr>
          <w:rFonts w:ascii="Arial" w:eastAsia="Times New Roman" w:hAnsi="Arial" w:cs="Arial"/>
          <w:bCs/>
          <w:i/>
          <w:lang w:eastAsia="de-DE"/>
        </w:rPr>
        <w:t>.</w:t>
      </w:r>
      <w:r w:rsidR="00F06851" w:rsidRPr="006A4F6A">
        <w:rPr>
          <w:rFonts w:ascii="Arial" w:eastAsia="Times New Roman" w:hAnsi="Arial" w:cs="Arial"/>
          <w:bCs/>
          <w:lang w:eastAsia="de-DE"/>
        </w:rPr>
        <w:t xml:space="preserve"> </w:t>
      </w:r>
      <w:r w:rsidR="005455B0" w:rsidRPr="006A4F6A">
        <w:rPr>
          <w:rFonts w:ascii="Arial" w:eastAsia="Times New Roman" w:hAnsi="Arial" w:cs="Arial"/>
          <w:bCs/>
          <w:lang w:eastAsia="de-DE"/>
        </w:rPr>
        <w:t xml:space="preserve">Anschließend sollen die Sendungen in drei Gruppen </w:t>
      </w:r>
      <w:r w:rsidR="00F06851" w:rsidRPr="006A4F6A">
        <w:rPr>
          <w:rFonts w:ascii="Arial" w:eastAsia="Times New Roman" w:hAnsi="Arial" w:cs="Arial"/>
          <w:bCs/>
          <w:lang w:eastAsia="de-DE"/>
        </w:rPr>
        <w:t>entsprechend den drei Sparten Information, Unterhaltung</w:t>
      </w:r>
      <w:r w:rsidR="003B63BE">
        <w:rPr>
          <w:rFonts w:ascii="Arial" w:eastAsia="Times New Roman" w:hAnsi="Arial" w:cs="Arial"/>
          <w:bCs/>
          <w:lang w:eastAsia="de-DE"/>
        </w:rPr>
        <w:t>,</w:t>
      </w:r>
      <w:r w:rsidR="00F06851" w:rsidRPr="006A4F6A">
        <w:rPr>
          <w:rFonts w:ascii="Arial" w:eastAsia="Times New Roman" w:hAnsi="Arial" w:cs="Arial"/>
          <w:bCs/>
          <w:lang w:eastAsia="de-DE"/>
        </w:rPr>
        <w:t xml:space="preserve"> </w:t>
      </w:r>
      <w:r w:rsidR="003B63BE" w:rsidRPr="006A4F6A">
        <w:rPr>
          <w:rFonts w:ascii="Arial" w:eastAsia="Times New Roman" w:hAnsi="Arial" w:cs="Arial"/>
          <w:bCs/>
          <w:lang w:eastAsia="de-DE"/>
        </w:rPr>
        <w:t xml:space="preserve">Bildung </w:t>
      </w:r>
      <w:r w:rsidR="00F06851" w:rsidRPr="006A4F6A">
        <w:rPr>
          <w:rFonts w:ascii="Arial" w:eastAsia="Times New Roman" w:hAnsi="Arial" w:cs="Arial"/>
          <w:bCs/>
          <w:lang w:eastAsia="de-DE"/>
        </w:rPr>
        <w:t xml:space="preserve">und Kultur </w:t>
      </w:r>
      <w:proofErr w:type="spellStart"/>
      <w:r w:rsidR="005455B0" w:rsidRPr="006A4F6A">
        <w:rPr>
          <w:rFonts w:ascii="Arial" w:eastAsia="Times New Roman" w:hAnsi="Arial" w:cs="Arial"/>
          <w:bCs/>
          <w:lang w:eastAsia="de-DE"/>
        </w:rPr>
        <w:t>geclustert</w:t>
      </w:r>
      <w:proofErr w:type="spellEnd"/>
      <w:r w:rsidR="005455B0" w:rsidRPr="006A4F6A">
        <w:rPr>
          <w:rFonts w:ascii="Arial" w:eastAsia="Times New Roman" w:hAnsi="Arial" w:cs="Arial"/>
          <w:bCs/>
          <w:lang w:eastAsia="de-DE"/>
        </w:rPr>
        <w:t xml:space="preserve"> werden. Hier können bereits Schwierigkeiten und Probleme bei der Zuordnung diskutiert werden. Je nach Diskussion kann der Lehrer auch noch d</w:t>
      </w:r>
      <w:r w:rsidR="00F06851" w:rsidRPr="006A4F6A">
        <w:rPr>
          <w:rFonts w:ascii="Arial" w:eastAsia="Times New Roman" w:hAnsi="Arial" w:cs="Arial"/>
          <w:bCs/>
          <w:lang w:eastAsia="de-DE"/>
        </w:rPr>
        <w:t>ie Sparte Infotainment ergänzen</w:t>
      </w:r>
      <w:r w:rsidR="005455B0" w:rsidRPr="006A4F6A">
        <w:rPr>
          <w:rFonts w:ascii="Arial" w:eastAsia="Times New Roman" w:hAnsi="Arial" w:cs="Arial"/>
          <w:bCs/>
          <w:lang w:eastAsia="de-DE"/>
        </w:rPr>
        <w:t xml:space="preserve"> </w:t>
      </w:r>
      <w:r w:rsidR="005455B0" w:rsidRPr="003B63BE">
        <w:rPr>
          <w:rFonts w:ascii="Arial" w:eastAsia="Times New Roman" w:hAnsi="Arial" w:cs="Arial"/>
          <w:bCs/>
          <w:i/>
          <w:lang w:eastAsia="de-DE"/>
        </w:rPr>
        <w:t>(</w:t>
      </w:r>
      <w:r w:rsidR="003B63BE" w:rsidRPr="003B63BE">
        <w:rPr>
          <w:rFonts w:ascii="Arial" w:eastAsia="Times New Roman" w:hAnsi="Arial" w:cs="Arial"/>
          <w:bCs/>
          <w:i/>
          <w:lang w:eastAsia="de-DE"/>
        </w:rPr>
        <w:t>Material 8</w:t>
      </w:r>
      <w:r w:rsidR="005455B0" w:rsidRPr="003B63BE">
        <w:rPr>
          <w:rFonts w:ascii="Arial" w:eastAsia="Times New Roman" w:hAnsi="Arial" w:cs="Arial"/>
          <w:bCs/>
          <w:i/>
          <w:lang w:eastAsia="de-DE"/>
        </w:rPr>
        <w:t>)</w:t>
      </w:r>
      <w:r w:rsidR="005455B0" w:rsidRPr="006A4F6A">
        <w:rPr>
          <w:rFonts w:ascii="Arial" w:eastAsia="Times New Roman" w:hAnsi="Arial" w:cs="Arial"/>
          <w:bCs/>
          <w:lang w:eastAsia="de-DE"/>
        </w:rPr>
        <w:t xml:space="preserve">. </w:t>
      </w:r>
      <w:r w:rsidR="00C17F2D" w:rsidRPr="006A4F6A">
        <w:rPr>
          <w:rFonts w:ascii="Arial" w:eastAsia="Times New Roman" w:hAnsi="Arial" w:cs="Arial"/>
          <w:bCs/>
          <w:lang w:eastAsia="de-DE"/>
        </w:rPr>
        <w:t xml:space="preserve">Sollten die Schülerinnen und Schüler noch die Methode </w:t>
      </w:r>
      <w:proofErr w:type="spellStart"/>
      <w:r w:rsidR="00C17F2D" w:rsidRPr="006A4F6A">
        <w:rPr>
          <w:rFonts w:ascii="Arial" w:eastAsia="Times New Roman" w:hAnsi="Arial" w:cs="Arial"/>
          <w:bCs/>
          <w:lang w:eastAsia="de-DE"/>
        </w:rPr>
        <w:t>MindMap</w:t>
      </w:r>
      <w:proofErr w:type="spellEnd"/>
      <w:r w:rsidR="00C17F2D" w:rsidRPr="006A4F6A">
        <w:rPr>
          <w:rFonts w:ascii="Arial" w:eastAsia="Times New Roman" w:hAnsi="Arial" w:cs="Arial"/>
          <w:bCs/>
          <w:lang w:eastAsia="de-DE"/>
        </w:rPr>
        <w:t xml:space="preserve"> üben, bietet es sich an z.</w:t>
      </w:r>
      <w:r w:rsidR="00191DDE">
        <w:rPr>
          <w:rFonts w:ascii="Arial" w:eastAsia="Times New Roman" w:hAnsi="Arial" w:cs="Arial"/>
          <w:bCs/>
          <w:lang w:eastAsia="de-DE"/>
        </w:rPr>
        <w:t xml:space="preserve"> </w:t>
      </w:r>
      <w:r w:rsidR="00C17F2D" w:rsidRPr="006A4F6A">
        <w:rPr>
          <w:rFonts w:ascii="Arial" w:eastAsia="Times New Roman" w:hAnsi="Arial" w:cs="Arial"/>
          <w:bCs/>
          <w:lang w:eastAsia="de-DE"/>
        </w:rPr>
        <w:t xml:space="preserve">B. mit dem kostenlosen </w:t>
      </w:r>
      <w:proofErr w:type="spellStart"/>
      <w:r w:rsidR="00C17F2D" w:rsidRPr="006A4F6A">
        <w:rPr>
          <w:rFonts w:ascii="Arial" w:eastAsia="Times New Roman" w:hAnsi="Arial" w:cs="Arial"/>
          <w:bCs/>
          <w:lang w:eastAsia="de-DE"/>
        </w:rPr>
        <w:t>OpenSource</w:t>
      </w:r>
      <w:proofErr w:type="spellEnd"/>
      <w:r w:rsidR="00C17F2D" w:rsidRPr="006A4F6A">
        <w:rPr>
          <w:rFonts w:ascii="Arial" w:eastAsia="Times New Roman" w:hAnsi="Arial" w:cs="Arial"/>
          <w:bCs/>
          <w:lang w:eastAsia="de-DE"/>
        </w:rPr>
        <w:t xml:space="preserve"> Programm </w:t>
      </w:r>
      <w:proofErr w:type="spellStart"/>
      <w:r w:rsidR="00C17F2D" w:rsidRPr="006A4F6A">
        <w:rPr>
          <w:rFonts w:ascii="Arial" w:eastAsia="Times New Roman" w:hAnsi="Arial" w:cs="Arial"/>
          <w:bCs/>
          <w:lang w:eastAsia="de-DE"/>
        </w:rPr>
        <w:t>xmind</w:t>
      </w:r>
      <w:proofErr w:type="spellEnd"/>
      <w:r w:rsidR="00804BF7">
        <w:rPr>
          <w:rStyle w:val="Funotenzeichen"/>
          <w:rFonts w:ascii="Arial" w:eastAsia="Times New Roman" w:hAnsi="Arial" w:cs="Arial"/>
          <w:bCs/>
          <w:lang w:eastAsia="de-DE"/>
        </w:rPr>
        <w:footnoteReference w:id="2"/>
      </w:r>
      <w:r w:rsidR="00C17F2D" w:rsidRPr="006A4F6A">
        <w:rPr>
          <w:rFonts w:ascii="Arial" w:eastAsia="Times New Roman" w:hAnsi="Arial" w:cs="Arial"/>
          <w:bCs/>
          <w:lang w:eastAsia="de-DE"/>
        </w:rPr>
        <w:t xml:space="preserve"> eine </w:t>
      </w:r>
      <w:proofErr w:type="spellStart"/>
      <w:r w:rsidR="00C17F2D" w:rsidRPr="006A4F6A">
        <w:rPr>
          <w:rFonts w:ascii="Arial" w:eastAsia="Times New Roman" w:hAnsi="Arial" w:cs="Arial"/>
          <w:bCs/>
          <w:lang w:eastAsia="de-DE"/>
        </w:rPr>
        <w:t>MindMap</w:t>
      </w:r>
      <w:proofErr w:type="spellEnd"/>
      <w:r w:rsidR="00C17F2D" w:rsidRPr="006A4F6A">
        <w:rPr>
          <w:rFonts w:ascii="Arial" w:eastAsia="Times New Roman" w:hAnsi="Arial" w:cs="Arial"/>
          <w:bCs/>
          <w:lang w:eastAsia="de-DE"/>
        </w:rPr>
        <w:t xml:space="preserve"> zu den TV-Genres zu erstellen </w:t>
      </w:r>
      <w:r w:rsidR="00C17F2D" w:rsidRPr="00804BF7">
        <w:rPr>
          <w:rFonts w:ascii="Arial" w:eastAsia="Times New Roman" w:hAnsi="Arial" w:cs="Arial"/>
          <w:bCs/>
          <w:i/>
          <w:lang w:eastAsia="de-DE"/>
        </w:rPr>
        <w:t>(</w:t>
      </w:r>
      <w:r w:rsidR="00804BF7" w:rsidRPr="00804BF7">
        <w:rPr>
          <w:rFonts w:ascii="Arial" w:eastAsia="Times New Roman" w:hAnsi="Arial" w:cs="Arial"/>
          <w:bCs/>
          <w:i/>
          <w:lang w:eastAsia="de-DE"/>
        </w:rPr>
        <w:t>Material 7</w:t>
      </w:r>
      <w:r w:rsidR="00C17F2D" w:rsidRPr="00804BF7">
        <w:rPr>
          <w:rFonts w:ascii="Arial" w:eastAsia="Times New Roman" w:hAnsi="Arial" w:cs="Arial"/>
          <w:bCs/>
          <w:i/>
          <w:lang w:eastAsia="de-DE"/>
        </w:rPr>
        <w:t>)</w:t>
      </w:r>
      <w:r w:rsidR="00C17F2D" w:rsidRPr="006A4F6A">
        <w:rPr>
          <w:rFonts w:ascii="Arial" w:eastAsia="Times New Roman" w:hAnsi="Arial" w:cs="Arial"/>
          <w:bCs/>
          <w:lang w:eastAsia="de-DE"/>
        </w:rPr>
        <w:t xml:space="preserve">. </w:t>
      </w:r>
    </w:p>
    <w:p w:rsidR="00CD651E" w:rsidRPr="00F0757E" w:rsidRDefault="0075495B" w:rsidP="00CD651E">
      <w:pPr>
        <w:spacing w:before="120" w:after="120" w:line="320" w:lineRule="exact"/>
        <w:jc w:val="both"/>
        <w:rPr>
          <w:rFonts w:ascii="Arial" w:hAnsi="Arial" w:cs="Arial"/>
          <w:bCs/>
        </w:rPr>
      </w:pPr>
      <w:r w:rsidRPr="006A4F6A">
        <w:rPr>
          <w:rFonts w:ascii="Arial" w:eastAsia="Times New Roman" w:hAnsi="Arial" w:cs="Arial"/>
          <w:bCs/>
          <w:lang w:eastAsia="de-DE"/>
        </w:rPr>
        <w:t xml:space="preserve">In </w:t>
      </w:r>
      <w:r w:rsidR="00C17F2D" w:rsidRPr="006A4F6A">
        <w:rPr>
          <w:rFonts w:ascii="Arial" w:eastAsia="Times New Roman" w:hAnsi="Arial" w:cs="Arial"/>
          <w:bCs/>
          <w:lang w:eastAsia="de-DE"/>
        </w:rPr>
        <w:t>den</w:t>
      </w:r>
      <w:r w:rsidRPr="006A4F6A">
        <w:rPr>
          <w:rFonts w:ascii="Arial" w:eastAsia="Times New Roman" w:hAnsi="Arial" w:cs="Arial"/>
          <w:bCs/>
          <w:lang w:eastAsia="de-DE"/>
        </w:rPr>
        <w:t xml:space="preserve"> weiteren Stunden analysieren die Lernenden in arbeitsteiliger Gruppenarbeit</w:t>
      </w:r>
      <w:r w:rsidR="006145BC">
        <w:rPr>
          <w:rFonts w:ascii="Arial" w:eastAsia="Times New Roman" w:hAnsi="Arial" w:cs="Arial"/>
          <w:bCs/>
          <w:lang w:eastAsia="de-DE"/>
        </w:rPr>
        <w:t xml:space="preserve"> gemäß Arbeitsauftrag</w:t>
      </w:r>
      <w:r w:rsidRPr="006A4F6A">
        <w:rPr>
          <w:rFonts w:ascii="Arial" w:eastAsia="Times New Roman" w:hAnsi="Arial" w:cs="Arial"/>
          <w:bCs/>
          <w:lang w:eastAsia="de-DE"/>
        </w:rPr>
        <w:t xml:space="preserve"> </w:t>
      </w:r>
      <w:r w:rsidR="006145BC" w:rsidRPr="006145BC">
        <w:rPr>
          <w:rFonts w:ascii="Arial" w:eastAsia="Times New Roman" w:hAnsi="Arial" w:cs="Arial"/>
          <w:bCs/>
          <w:i/>
          <w:lang w:eastAsia="de-DE"/>
        </w:rPr>
        <w:t>(Material 9)</w:t>
      </w:r>
      <w:r w:rsidR="006145BC">
        <w:rPr>
          <w:rFonts w:ascii="Arial" w:eastAsia="Times New Roman" w:hAnsi="Arial" w:cs="Arial"/>
          <w:bCs/>
          <w:lang w:eastAsia="de-DE"/>
        </w:rPr>
        <w:t xml:space="preserve"> die</w:t>
      </w:r>
      <w:r w:rsidRPr="006A4F6A">
        <w:rPr>
          <w:rFonts w:ascii="Arial" w:eastAsia="Times New Roman" w:hAnsi="Arial" w:cs="Arial"/>
          <w:bCs/>
          <w:lang w:eastAsia="de-DE"/>
        </w:rPr>
        <w:t xml:space="preserve"> Programmangebote einzelner Sender.</w:t>
      </w:r>
      <w:r w:rsidR="006145BC">
        <w:rPr>
          <w:rFonts w:ascii="Arial" w:eastAsia="Times New Roman" w:hAnsi="Arial" w:cs="Arial"/>
          <w:bCs/>
          <w:lang w:eastAsia="de-DE"/>
        </w:rPr>
        <w:t xml:space="preserve"> Für die anschließende Präsentation können bereits jetzt die Regeln zur Präsentation </w:t>
      </w:r>
      <w:r w:rsidR="006145BC" w:rsidRPr="006145BC">
        <w:rPr>
          <w:rFonts w:ascii="Arial" w:eastAsia="Times New Roman" w:hAnsi="Arial" w:cs="Arial"/>
          <w:bCs/>
          <w:i/>
          <w:lang w:eastAsia="de-DE"/>
        </w:rPr>
        <w:t>(Material 10)</w:t>
      </w:r>
      <w:r w:rsidR="006145BC">
        <w:rPr>
          <w:rFonts w:ascii="Arial" w:eastAsia="Times New Roman" w:hAnsi="Arial" w:cs="Arial"/>
          <w:bCs/>
          <w:lang w:eastAsia="de-DE"/>
        </w:rPr>
        <w:t xml:space="preserve"> durch die Lehrkraft vorgestellt werden. Für die Programmanalyse</w:t>
      </w:r>
      <w:r w:rsidRPr="006A4F6A">
        <w:rPr>
          <w:rFonts w:ascii="Arial" w:eastAsia="Times New Roman" w:hAnsi="Arial" w:cs="Arial"/>
          <w:bCs/>
          <w:lang w:eastAsia="de-DE"/>
        </w:rPr>
        <w:t xml:space="preserve"> werten </w:t>
      </w:r>
      <w:r w:rsidR="006145BC">
        <w:rPr>
          <w:rFonts w:ascii="Arial" w:eastAsia="Times New Roman" w:hAnsi="Arial" w:cs="Arial"/>
          <w:bCs/>
          <w:lang w:eastAsia="de-DE"/>
        </w:rPr>
        <w:t>die Gruppen</w:t>
      </w:r>
      <w:r w:rsidRPr="006A4F6A">
        <w:rPr>
          <w:rFonts w:ascii="Arial" w:eastAsia="Times New Roman" w:hAnsi="Arial" w:cs="Arial"/>
          <w:bCs/>
          <w:lang w:eastAsia="de-DE"/>
        </w:rPr>
        <w:t xml:space="preserve"> die Anteile der einzelnen Sparten </w:t>
      </w:r>
      <w:r w:rsidR="006145BC">
        <w:rPr>
          <w:rFonts w:ascii="Arial" w:eastAsia="Times New Roman" w:hAnsi="Arial" w:cs="Arial"/>
          <w:bCs/>
          <w:lang w:eastAsia="de-DE"/>
        </w:rPr>
        <w:t>eines Senders aus</w:t>
      </w:r>
      <w:r w:rsidRPr="006A4F6A">
        <w:rPr>
          <w:rFonts w:ascii="Arial" w:eastAsia="Times New Roman" w:hAnsi="Arial" w:cs="Arial"/>
          <w:bCs/>
          <w:lang w:eastAsia="de-DE"/>
        </w:rPr>
        <w:t xml:space="preserve"> und vervollständigen eine vorgefertigte Grafik</w:t>
      </w:r>
      <w:r w:rsidR="00640164">
        <w:rPr>
          <w:rFonts w:ascii="Arial" w:eastAsia="Times New Roman" w:hAnsi="Arial" w:cs="Arial"/>
          <w:bCs/>
          <w:lang w:eastAsia="de-DE"/>
        </w:rPr>
        <w:t xml:space="preserve"> </w:t>
      </w:r>
      <w:r w:rsidR="00640164" w:rsidRPr="00640164">
        <w:rPr>
          <w:rFonts w:ascii="Arial" w:eastAsia="Times New Roman" w:hAnsi="Arial" w:cs="Arial"/>
          <w:bCs/>
          <w:i/>
          <w:lang w:eastAsia="de-DE"/>
        </w:rPr>
        <w:t>(Material 11)</w:t>
      </w:r>
      <w:r w:rsidR="00640164" w:rsidRPr="00640164">
        <w:rPr>
          <w:rFonts w:ascii="Arial" w:eastAsia="Times New Roman" w:hAnsi="Arial" w:cs="Arial"/>
          <w:bCs/>
          <w:lang w:eastAsia="de-DE"/>
        </w:rPr>
        <w:t>,</w:t>
      </w:r>
      <w:r w:rsidR="00AD33C7">
        <w:rPr>
          <w:rFonts w:ascii="Arial" w:eastAsia="Times New Roman" w:hAnsi="Arial" w:cs="Arial"/>
          <w:bCs/>
          <w:lang w:eastAsia="de-DE"/>
        </w:rPr>
        <w:t xml:space="preserve"> die am besten auf DIN A3 Pa</w:t>
      </w:r>
      <w:r w:rsidR="00640164">
        <w:rPr>
          <w:rFonts w:ascii="Arial" w:eastAsia="Times New Roman" w:hAnsi="Arial" w:cs="Arial"/>
          <w:bCs/>
          <w:lang w:eastAsia="de-DE"/>
        </w:rPr>
        <w:t>pier kopiert wird.</w:t>
      </w:r>
      <w:r w:rsidR="006145BC">
        <w:rPr>
          <w:rFonts w:ascii="Arial" w:eastAsia="Times New Roman" w:hAnsi="Arial" w:cs="Arial"/>
          <w:bCs/>
          <w:lang w:eastAsia="de-DE"/>
        </w:rPr>
        <w:t xml:space="preserve"> </w:t>
      </w:r>
      <w:r w:rsidR="00C17F2D" w:rsidRPr="006A4F6A">
        <w:rPr>
          <w:rFonts w:ascii="Arial" w:eastAsia="Times New Roman" w:hAnsi="Arial" w:cs="Arial"/>
          <w:bCs/>
          <w:lang w:eastAsia="de-DE"/>
        </w:rPr>
        <w:t xml:space="preserve">Die Schülerinnen und Schüler merken auch hier, wie schwierig es ist, die Zugehörigkeit einer einzelnen Sendung zu einer Sparte zu bestimmen. Nach der Präsentation vor der Klasse kann hier nochmals der </w:t>
      </w:r>
      <w:r w:rsidRPr="006A4F6A">
        <w:rPr>
          <w:rFonts w:ascii="Arial" w:eastAsia="Times New Roman" w:hAnsi="Arial" w:cs="Arial"/>
          <w:bCs/>
          <w:lang w:eastAsia="de-DE"/>
        </w:rPr>
        <w:t>Unterschied zwischen öffentlich-rechtlichen und privaten Sendern</w:t>
      </w:r>
      <w:r w:rsidR="00C17F2D" w:rsidRPr="006A4F6A">
        <w:rPr>
          <w:rFonts w:ascii="Arial" w:eastAsia="Times New Roman" w:hAnsi="Arial" w:cs="Arial"/>
          <w:bCs/>
          <w:lang w:eastAsia="de-DE"/>
        </w:rPr>
        <w:t xml:space="preserve"> sowie deren gesellschaftliche Pflichten diskutiert werden</w:t>
      </w:r>
      <w:r w:rsidRPr="006A4F6A">
        <w:rPr>
          <w:rFonts w:ascii="Arial" w:eastAsia="Times New Roman" w:hAnsi="Arial" w:cs="Arial"/>
          <w:bCs/>
          <w:lang w:eastAsia="de-DE"/>
        </w:rPr>
        <w:t xml:space="preserve">. </w:t>
      </w:r>
      <w:r w:rsidR="006145BC">
        <w:rPr>
          <w:rFonts w:ascii="Arial" w:eastAsia="Times New Roman" w:hAnsi="Arial" w:cs="Arial"/>
          <w:bCs/>
          <w:lang w:eastAsia="de-DE"/>
        </w:rPr>
        <w:t xml:space="preserve">Ein allgemeines Ergebnis wird an der Tafel festgehalten </w:t>
      </w:r>
      <w:r w:rsidR="006145BC" w:rsidRPr="006145BC">
        <w:rPr>
          <w:rFonts w:ascii="Arial" w:eastAsia="Times New Roman" w:hAnsi="Arial" w:cs="Arial"/>
          <w:bCs/>
          <w:i/>
          <w:lang w:eastAsia="de-DE"/>
        </w:rPr>
        <w:t>(Material 12).</w:t>
      </w:r>
      <w:r w:rsidR="00CD651E" w:rsidRPr="00CD651E">
        <w:rPr>
          <w:rFonts w:ascii="Arial" w:hAnsi="Arial" w:cs="Arial"/>
          <w:bCs/>
        </w:rPr>
        <w:t xml:space="preserve"> </w:t>
      </w:r>
      <w:r w:rsidR="00CD651E" w:rsidRPr="00F0757E">
        <w:rPr>
          <w:rFonts w:ascii="Arial" w:hAnsi="Arial" w:cs="Arial"/>
          <w:bCs/>
        </w:rPr>
        <w:t xml:space="preserve">Bei der Analyse ist zu bedenken, dass die Werbezeiten nicht berücksichtigt werden können, da </w:t>
      </w:r>
      <w:r w:rsidR="00CD651E">
        <w:rPr>
          <w:rFonts w:ascii="Arial" w:hAnsi="Arial" w:cs="Arial"/>
          <w:bCs/>
        </w:rPr>
        <w:t xml:space="preserve">diese </w:t>
      </w:r>
      <w:r w:rsidR="00CD651E" w:rsidRPr="00F0757E">
        <w:rPr>
          <w:rFonts w:ascii="Arial" w:hAnsi="Arial" w:cs="Arial"/>
          <w:bCs/>
        </w:rPr>
        <w:t>nicht im Programmheft erwähnt</w:t>
      </w:r>
      <w:r w:rsidR="00CD651E">
        <w:rPr>
          <w:rFonts w:ascii="Arial" w:hAnsi="Arial" w:cs="Arial"/>
          <w:bCs/>
        </w:rPr>
        <w:t xml:space="preserve"> werden</w:t>
      </w:r>
      <w:r w:rsidR="00CD651E" w:rsidRPr="00F0757E">
        <w:rPr>
          <w:rFonts w:ascii="Arial" w:hAnsi="Arial" w:cs="Arial"/>
          <w:bCs/>
        </w:rPr>
        <w:t>. Zur Orientierung kann man den Schülerinnen un</w:t>
      </w:r>
      <w:r w:rsidR="00965228">
        <w:rPr>
          <w:rFonts w:ascii="Arial" w:hAnsi="Arial" w:cs="Arial"/>
          <w:bCs/>
        </w:rPr>
        <w:t>d Schülern sagen, dass bei den öffentlich-r</w:t>
      </w:r>
      <w:r w:rsidR="00CD651E" w:rsidRPr="00F0757E">
        <w:rPr>
          <w:rFonts w:ascii="Arial" w:hAnsi="Arial" w:cs="Arial"/>
          <w:bCs/>
        </w:rPr>
        <w:t xml:space="preserve">echtlichen Sendeanstalten die Werbung unter </w:t>
      </w:r>
      <w:r w:rsidR="00CD651E">
        <w:rPr>
          <w:rFonts w:ascii="Arial" w:hAnsi="Arial" w:cs="Arial"/>
          <w:bCs/>
        </w:rPr>
        <w:t>sechs</w:t>
      </w:r>
      <w:r w:rsidR="00CD651E" w:rsidRPr="00F0757E">
        <w:rPr>
          <w:rFonts w:ascii="Arial" w:hAnsi="Arial" w:cs="Arial"/>
          <w:bCs/>
        </w:rPr>
        <w:t xml:space="preserve"> Prozent </w:t>
      </w:r>
      <w:r w:rsidR="00CD651E" w:rsidRPr="00F0757E">
        <w:rPr>
          <w:rFonts w:ascii="Arial" w:hAnsi="Arial" w:cs="Arial"/>
          <w:bCs/>
        </w:rPr>
        <w:lastRenderedPageBreak/>
        <w:t xml:space="preserve">ausmacht. Bei den großen privaten Anbietern hingegen nimmt Werbung ungefähr ein Viertel des Programms ein.  </w:t>
      </w:r>
    </w:p>
    <w:p w:rsidR="00BF257B" w:rsidRDefault="00C17F2D" w:rsidP="00CD651E">
      <w:pPr>
        <w:pStyle w:val="berschrift3"/>
        <w:shd w:val="clear" w:color="auto" w:fill="FFFFFF"/>
        <w:spacing w:before="120" w:beforeAutospacing="0" w:after="120" w:afterAutospacing="0" w:line="320" w:lineRule="exact"/>
        <w:jc w:val="both"/>
        <w:textAlignment w:val="baseline"/>
        <w:rPr>
          <w:rFonts w:ascii="Arial" w:hAnsi="Arial" w:cs="Arial"/>
          <w:bCs w:val="0"/>
        </w:rPr>
      </w:pPr>
      <w:r w:rsidRPr="006A4F6A">
        <w:rPr>
          <w:rFonts w:ascii="Arial" w:hAnsi="Arial" w:cs="Arial"/>
          <w:b w:val="0"/>
          <w:sz w:val="22"/>
          <w:szCs w:val="22"/>
        </w:rPr>
        <w:t xml:space="preserve">Abschließend bietet es sich an, die Ergebnisse der Schülerinnen und Schüler mit offiziellen Programmanalysen zu vergleichen. </w:t>
      </w:r>
      <w:r w:rsidR="00F0757E" w:rsidRPr="006A4F6A">
        <w:rPr>
          <w:rFonts w:ascii="Arial" w:hAnsi="Arial" w:cs="Arial"/>
          <w:b w:val="0"/>
          <w:sz w:val="22"/>
          <w:szCs w:val="22"/>
        </w:rPr>
        <w:t>Auf der Homepage der ARD mit dem Titel „Ausgewählte Aufsätze zum Progr</w:t>
      </w:r>
      <w:r w:rsidR="00191DDE">
        <w:rPr>
          <w:rFonts w:ascii="Arial" w:hAnsi="Arial" w:cs="Arial"/>
          <w:b w:val="0"/>
          <w:sz w:val="22"/>
          <w:szCs w:val="22"/>
        </w:rPr>
        <w:t>ammangebot im Fernsehen [</w:t>
      </w:r>
      <w:r w:rsidR="00F0757E" w:rsidRPr="006A4F6A">
        <w:rPr>
          <w:rFonts w:ascii="Arial" w:hAnsi="Arial" w:cs="Arial"/>
          <w:b w:val="0"/>
          <w:sz w:val="22"/>
          <w:szCs w:val="22"/>
        </w:rPr>
        <w:t xml:space="preserve">www.ard.de/home/intern/fakten/ard-mediendaten/Ausgewaehlte_Aufsaetze_zum_Programmangebot_im_Fernsehen/400046/index.html] </w:t>
      </w:r>
      <w:r w:rsidR="00B945D2">
        <w:rPr>
          <w:rFonts w:ascii="Arial" w:hAnsi="Arial" w:cs="Arial"/>
          <w:b w:val="0"/>
          <w:sz w:val="22"/>
          <w:szCs w:val="22"/>
        </w:rPr>
        <w:t>sind</w:t>
      </w:r>
      <w:r w:rsidR="00F0757E" w:rsidRPr="006A4F6A">
        <w:rPr>
          <w:rFonts w:ascii="Arial" w:hAnsi="Arial" w:cs="Arial"/>
          <w:b w:val="0"/>
          <w:sz w:val="22"/>
          <w:szCs w:val="22"/>
        </w:rPr>
        <w:t xml:space="preserve"> </w:t>
      </w:r>
      <w:r w:rsidRPr="006A4F6A">
        <w:rPr>
          <w:rFonts w:ascii="Arial" w:hAnsi="Arial" w:cs="Arial"/>
          <w:b w:val="0"/>
          <w:sz w:val="22"/>
          <w:szCs w:val="22"/>
        </w:rPr>
        <w:t xml:space="preserve">solche </w:t>
      </w:r>
      <w:r w:rsidR="00F0757E" w:rsidRPr="006A4F6A">
        <w:rPr>
          <w:rFonts w:ascii="Arial" w:hAnsi="Arial" w:cs="Arial"/>
          <w:b w:val="0"/>
          <w:sz w:val="22"/>
          <w:szCs w:val="22"/>
        </w:rPr>
        <w:t>jährlich aktualisierte</w:t>
      </w:r>
      <w:r w:rsidRPr="006A4F6A">
        <w:rPr>
          <w:rFonts w:ascii="Arial" w:hAnsi="Arial" w:cs="Arial"/>
          <w:b w:val="0"/>
          <w:sz w:val="22"/>
          <w:szCs w:val="22"/>
        </w:rPr>
        <w:t>n Analysen</w:t>
      </w:r>
      <w:r w:rsidR="00B945D2">
        <w:rPr>
          <w:rFonts w:ascii="Arial" w:hAnsi="Arial" w:cs="Arial"/>
          <w:b w:val="0"/>
          <w:sz w:val="22"/>
          <w:szCs w:val="22"/>
        </w:rPr>
        <w:t xml:space="preserve"> zu finden</w:t>
      </w:r>
      <w:r w:rsidRPr="006A4F6A">
        <w:rPr>
          <w:rFonts w:ascii="Arial" w:hAnsi="Arial" w:cs="Arial"/>
          <w:b w:val="0"/>
          <w:sz w:val="22"/>
          <w:szCs w:val="22"/>
        </w:rPr>
        <w:t xml:space="preserve">, aus denen für </w:t>
      </w:r>
      <w:r w:rsidR="00B945D2">
        <w:rPr>
          <w:rFonts w:ascii="Arial" w:hAnsi="Arial" w:cs="Arial"/>
          <w:b w:val="0"/>
          <w:sz w:val="22"/>
          <w:szCs w:val="22"/>
        </w:rPr>
        <w:t>den</w:t>
      </w:r>
      <w:r w:rsidRPr="006A4F6A">
        <w:rPr>
          <w:rFonts w:ascii="Arial" w:hAnsi="Arial" w:cs="Arial"/>
          <w:b w:val="0"/>
          <w:sz w:val="22"/>
          <w:szCs w:val="22"/>
        </w:rPr>
        <w:t xml:space="preserve"> U</w:t>
      </w:r>
      <w:r w:rsidR="00B945D2">
        <w:rPr>
          <w:rFonts w:ascii="Arial" w:hAnsi="Arial" w:cs="Arial"/>
          <w:b w:val="0"/>
          <w:sz w:val="22"/>
          <w:szCs w:val="22"/>
        </w:rPr>
        <w:t>nterricht sinnvoll erscheinende</w:t>
      </w:r>
      <w:r w:rsidRPr="006A4F6A">
        <w:rPr>
          <w:rFonts w:ascii="Arial" w:hAnsi="Arial" w:cs="Arial"/>
          <w:b w:val="0"/>
          <w:sz w:val="22"/>
          <w:szCs w:val="22"/>
        </w:rPr>
        <w:t xml:space="preserve"> Ausschnitte entn</w:t>
      </w:r>
      <w:r w:rsidR="00B945D2">
        <w:rPr>
          <w:rFonts w:ascii="Arial" w:hAnsi="Arial" w:cs="Arial"/>
          <w:b w:val="0"/>
          <w:sz w:val="22"/>
          <w:szCs w:val="22"/>
        </w:rPr>
        <w:t>ommen</w:t>
      </w:r>
      <w:r w:rsidRPr="006A4F6A">
        <w:rPr>
          <w:rFonts w:ascii="Arial" w:hAnsi="Arial" w:cs="Arial"/>
          <w:b w:val="0"/>
          <w:sz w:val="22"/>
          <w:szCs w:val="22"/>
        </w:rPr>
        <w:t xml:space="preserve"> </w:t>
      </w:r>
      <w:r w:rsidR="00B945D2">
        <w:rPr>
          <w:rFonts w:ascii="Arial" w:hAnsi="Arial" w:cs="Arial"/>
          <w:b w:val="0"/>
          <w:sz w:val="22"/>
          <w:szCs w:val="22"/>
        </w:rPr>
        <w:t xml:space="preserve">werden </w:t>
      </w:r>
      <w:r w:rsidRPr="006A4F6A">
        <w:rPr>
          <w:rFonts w:ascii="Arial" w:hAnsi="Arial" w:cs="Arial"/>
          <w:b w:val="0"/>
          <w:sz w:val="22"/>
          <w:szCs w:val="22"/>
        </w:rPr>
        <w:t>können.</w:t>
      </w:r>
      <w:r w:rsidRPr="00BF257B">
        <w:rPr>
          <w:rFonts w:ascii="Arial" w:hAnsi="Arial" w:cs="Arial"/>
          <w:b w:val="0"/>
          <w:sz w:val="22"/>
          <w:szCs w:val="22"/>
        </w:rPr>
        <w:t xml:space="preserve"> </w:t>
      </w:r>
      <w:r w:rsidR="00BF257B">
        <w:rPr>
          <w:rFonts w:ascii="Arial" w:hAnsi="Arial" w:cs="Arial"/>
          <w:b w:val="0"/>
          <w:sz w:val="22"/>
          <w:szCs w:val="22"/>
        </w:rPr>
        <w:br w:type="page"/>
      </w:r>
    </w:p>
    <w:p w:rsidR="00570444" w:rsidRPr="00BF257B" w:rsidRDefault="00570444" w:rsidP="00BF257B">
      <w:pPr>
        <w:pStyle w:val="Listenabsatz"/>
        <w:numPr>
          <w:ilvl w:val="1"/>
          <w:numId w:val="22"/>
        </w:numPr>
        <w:spacing w:before="120" w:after="120" w:line="320" w:lineRule="exact"/>
        <w:ind w:left="567" w:hanging="567"/>
        <w:contextualSpacing w:val="0"/>
        <w:rPr>
          <w:rFonts w:ascii="Arial" w:hAnsi="Arial" w:cs="Arial"/>
          <w:b/>
        </w:rPr>
      </w:pPr>
      <w:r w:rsidRPr="00BF257B">
        <w:rPr>
          <w:rFonts w:ascii="Arial" w:hAnsi="Arial" w:cs="Arial"/>
          <w:b/>
        </w:rPr>
        <w:lastRenderedPageBreak/>
        <w:t>Geschichte des Dualen Systems</w:t>
      </w:r>
      <w:r w:rsidR="00AF26E6" w:rsidRPr="00BF257B">
        <w:rPr>
          <w:rFonts w:ascii="Arial" w:hAnsi="Arial" w:cs="Arial"/>
          <w:b/>
        </w:rPr>
        <w:t xml:space="preserve"> </w:t>
      </w:r>
      <w:r w:rsidR="00AF26E6" w:rsidRPr="00BF257B">
        <w:rPr>
          <w:rFonts w:ascii="Arial" w:hAnsi="Arial" w:cs="Arial"/>
          <w:i/>
        </w:rPr>
        <w:t xml:space="preserve">(Material </w:t>
      </w:r>
      <w:r w:rsidR="00BE136F" w:rsidRPr="00BF257B">
        <w:rPr>
          <w:rFonts w:ascii="Arial" w:hAnsi="Arial" w:cs="Arial"/>
          <w:i/>
        </w:rPr>
        <w:t>5</w:t>
      </w:r>
      <w:r w:rsidR="00AF26E6" w:rsidRPr="00BF257B">
        <w:rPr>
          <w:rFonts w:ascii="Arial" w:hAnsi="Arial" w:cs="Arial"/>
          <w:i/>
        </w:rPr>
        <w:t>)</w:t>
      </w:r>
    </w:p>
    <w:p w:rsidR="00290A89" w:rsidRPr="00965228" w:rsidRDefault="00290A89" w:rsidP="00290A89">
      <w:pPr>
        <w:pStyle w:val="Listenabsatz"/>
        <w:rPr>
          <w:rFonts w:ascii="Arial" w:eastAsia="Times New Roman" w:hAnsi="Arial" w:cs="Arial"/>
          <w:b/>
          <w:bCs/>
          <w:sz w:val="16"/>
          <w:szCs w:val="16"/>
          <w:lang w:eastAsia="de-DE"/>
        </w:rPr>
      </w:pPr>
    </w:p>
    <w:tbl>
      <w:tblPr>
        <w:tblStyle w:val="Tabellenraster"/>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8545"/>
      </w:tblGrid>
      <w:tr w:rsidR="00290A89" w:rsidTr="00F0757E">
        <w:tc>
          <w:tcPr>
            <w:tcW w:w="568" w:type="dxa"/>
          </w:tcPr>
          <w:p w:rsidR="00290A89" w:rsidRPr="00447EB4" w:rsidRDefault="00290A89"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r w:rsidRPr="00447EB4">
              <w:rPr>
                <w:rFonts w:ascii="Arial" w:eastAsia="Times New Roman" w:hAnsi="Arial" w:cs="Arial"/>
                <w:bCs/>
                <w:sz w:val="18"/>
                <w:szCs w:val="18"/>
                <w:lang w:eastAsia="de-DE"/>
              </w:rPr>
              <w:t>1</w:t>
            </w: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r w:rsidRPr="00447EB4">
              <w:rPr>
                <w:rFonts w:ascii="Arial" w:eastAsia="Times New Roman" w:hAnsi="Arial" w:cs="Arial"/>
                <w:bCs/>
                <w:sz w:val="18"/>
                <w:szCs w:val="18"/>
                <w:lang w:eastAsia="de-DE"/>
              </w:rPr>
              <w:t>5</w:t>
            </w: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r w:rsidRPr="00447EB4">
              <w:rPr>
                <w:rFonts w:ascii="Arial" w:eastAsia="Times New Roman" w:hAnsi="Arial" w:cs="Arial"/>
                <w:bCs/>
                <w:sz w:val="18"/>
                <w:szCs w:val="18"/>
                <w:lang w:eastAsia="de-DE"/>
              </w:rPr>
              <w:t>10</w:t>
            </w: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r w:rsidRPr="00447EB4">
              <w:rPr>
                <w:rFonts w:ascii="Arial" w:eastAsia="Times New Roman" w:hAnsi="Arial" w:cs="Arial"/>
                <w:bCs/>
                <w:sz w:val="18"/>
                <w:szCs w:val="18"/>
                <w:lang w:eastAsia="de-DE"/>
              </w:rPr>
              <w:t>15</w:t>
            </w: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r w:rsidRPr="00447EB4">
              <w:rPr>
                <w:rFonts w:ascii="Arial" w:eastAsia="Times New Roman" w:hAnsi="Arial" w:cs="Arial"/>
                <w:bCs/>
                <w:sz w:val="18"/>
                <w:szCs w:val="18"/>
                <w:lang w:eastAsia="de-DE"/>
              </w:rPr>
              <w:t>20</w:t>
            </w: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r w:rsidRPr="00447EB4">
              <w:rPr>
                <w:rFonts w:ascii="Arial" w:eastAsia="Times New Roman" w:hAnsi="Arial" w:cs="Arial"/>
                <w:bCs/>
                <w:sz w:val="18"/>
                <w:szCs w:val="18"/>
                <w:lang w:eastAsia="de-DE"/>
              </w:rPr>
              <w:t>25</w:t>
            </w: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p>
          <w:p w:rsidR="00447EB4" w:rsidRPr="00447EB4" w:rsidRDefault="00447EB4" w:rsidP="00BE136F">
            <w:pPr>
              <w:pStyle w:val="Listenabsatz"/>
              <w:spacing w:line="320" w:lineRule="exact"/>
              <w:ind w:left="0"/>
              <w:contextualSpacing w:val="0"/>
              <w:jc w:val="center"/>
              <w:rPr>
                <w:rFonts w:ascii="Arial" w:eastAsia="Times New Roman" w:hAnsi="Arial" w:cs="Arial"/>
                <w:bCs/>
                <w:sz w:val="18"/>
                <w:szCs w:val="18"/>
                <w:lang w:eastAsia="de-DE"/>
              </w:rPr>
            </w:pPr>
            <w:r w:rsidRPr="00447EB4">
              <w:rPr>
                <w:rFonts w:ascii="Arial" w:eastAsia="Times New Roman" w:hAnsi="Arial" w:cs="Arial"/>
                <w:bCs/>
                <w:sz w:val="18"/>
                <w:szCs w:val="18"/>
                <w:lang w:eastAsia="de-DE"/>
              </w:rPr>
              <w:t>30</w:t>
            </w:r>
          </w:p>
          <w:p w:rsidR="00447EB4" w:rsidRPr="00447EB4" w:rsidRDefault="00EF3039" w:rsidP="00BE136F">
            <w:pPr>
              <w:pStyle w:val="Listenabsatz"/>
              <w:spacing w:line="320" w:lineRule="exact"/>
              <w:ind w:left="0"/>
              <w:contextualSpacing w:val="0"/>
              <w:rPr>
                <w:rFonts w:ascii="Arial" w:eastAsia="Times New Roman" w:hAnsi="Arial" w:cs="Arial"/>
                <w:bCs/>
                <w:sz w:val="18"/>
                <w:szCs w:val="18"/>
                <w:lang w:eastAsia="de-DE"/>
              </w:rPr>
            </w:pPr>
            <w:r>
              <w:rPr>
                <w:noProof/>
                <w:lang w:eastAsia="de-DE"/>
              </w:rPr>
              <w:drawing>
                <wp:anchor distT="0" distB="0" distL="114300" distR="114300" simplePos="0" relativeHeight="251862016" behindDoc="0" locked="0" layoutInCell="1" allowOverlap="1" wp14:anchorId="6CED3C1E" wp14:editId="642831A0">
                  <wp:simplePos x="0" y="0"/>
                  <wp:positionH relativeFrom="column">
                    <wp:posOffset>-284559</wp:posOffset>
                  </wp:positionH>
                  <wp:positionV relativeFrom="paragraph">
                    <wp:posOffset>715010</wp:posOffset>
                  </wp:positionV>
                  <wp:extent cx="1087755" cy="578485"/>
                  <wp:effectExtent l="0" t="0" r="0" b="0"/>
                  <wp:wrapNone/>
                  <wp:docPr id="17" name="Grafik 17" descr="http://bidab.nibis.de/PICT/Literaturanga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dab.nibis.de/PICT/Literaturangab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7755" cy="5784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754" w:type="dxa"/>
          </w:tcPr>
          <w:p w:rsidR="00447EB4" w:rsidRPr="00447EB4" w:rsidRDefault="00447EB4" w:rsidP="00BE136F">
            <w:pPr>
              <w:spacing w:line="320" w:lineRule="exact"/>
              <w:jc w:val="both"/>
              <w:rPr>
                <w:rFonts w:ascii="Arial" w:hAnsi="Arial" w:cs="Arial"/>
              </w:rPr>
            </w:pPr>
            <w:r w:rsidRPr="00447EB4">
              <w:rPr>
                <w:rFonts w:ascii="Arial" w:hAnsi="Arial" w:cs="Arial"/>
              </w:rPr>
              <w:t>Annette Hinz-Wessels</w:t>
            </w:r>
          </w:p>
          <w:p w:rsidR="00290A89" w:rsidRPr="00447EB4" w:rsidRDefault="00447EB4" w:rsidP="00BE136F">
            <w:pPr>
              <w:spacing w:line="320" w:lineRule="exact"/>
              <w:jc w:val="both"/>
              <w:rPr>
                <w:rFonts w:ascii="Arial" w:hAnsi="Arial" w:cs="Arial"/>
                <w:b/>
              </w:rPr>
            </w:pPr>
            <w:r w:rsidRPr="00447EB4">
              <w:rPr>
                <w:rFonts w:ascii="Arial" w:hAnsi="Arial" w:cs="Arial"/>
                <w:b/>
              </w:rPr>
              <w:t xml:space="preserve">Privatfernsehen </w:t>
            </w:r>
          </w:p>
          <w:p w:rsidR="00290A89" w:rsidRPr="00447EB4" w:rsidRDefault="00290A89" w:rsidP="00BE136F">
            <w:pPr>
              <w:spacing w:line="320" w:lineRule="exact"/>
              <w:jc w:val="both"/>
              <w:rPr>
                <w:rFonts w:ascii="Arial" w:hAnsi="Arial" w:cs="Arial"/>
              </w:rPr>
            </w:pPr>
            <w:r w:rsidRPr="00447EB4">
              <w:rPr>
                <w:rFonts w:ascii="Arial" w:hAnsi="Arial" w:cs="Arial"/>
              </w:rPr>
              <w:t>In den 1980er Jahren bekommen die öffentlich-rechtlichen Rundfunkanstalten ARD und ZDF private Konkurrenz. Die Möglichkeit, durch die neuen Übertragungstechniken Breitbandkabel und Satellit mehr Hörfunk- und Fernsehprogramme als auf den herkömmlichen Funkwellen zu verbreiten, führt zu einer Neugestaltung des Mediensystems. 1984 nehmen die ersten Kabelpilotprojekte den Sendebetrieb auf. Drei Jahre später beschließen die Ministerpräsidenten der Länder einen Staatsvertrag über die Neuordnung des Rundfunkwesens, in dem öffentlich-rechtliche Anstalten und Privatsender nebeneinander existieren. Nach zögerlichem Start üben die kommerziellen Anbieter mit Hilfe der fortschreitenden Verkabelung und dem Ausbau der Privatsender bereits Ende der 1980er Jahre einen enormen Druck auf die öffentlich-rechtlichen Anstalten aus. Der Kampf um Einschaltquoten bestimmt von nun an das Programmangebot.</w:t>
            </w:r>
          </w:p>
          <w:p w:rsidR="00290A89" w:rsidRDefault="00290A89" w:rsidP="00BE136F">
            <w:pPr>
              <w:spacing w:line="320" w:lineRule="exact"/>
              <w:jc w:val="both"/>
              <w:rPr>
                <w:rFonts w:ascii="Arial" w:hAnsi="Arial" w:cs="Arial"/>
              </w:rPr>
            </w:pPr>
            <w:r w:rsidRPr="00447EB4">
              <w:rPr>
                <w:rFonts w:ascii="Arial" w:hAnsi="Arial" w:cs="Arial"/>
              </w:rPr>
              <w:t>Seit 1982 wird von der Bundespost die großflächige Verkabelung mit Breitbandkabel vorangetrieben. Nachdem die SPD-regierten Bundesländer ihren Widerstand gegen kommerzielle Programmanbieter aufgegeben haben, startet 1984 das erste Kabelfernsehprojekt in Ludwigshafen im Rahmen eines Pilotprojekts. Weitere Versuchsprojekte werden in West-Berlin, München und Dortmund durchgeführt. Ebenfalls 1984 geht als erster privater Anbieter Radio Luxemburg mit RTL plus in der Bundesrepublik auf Sendung, ein Jahr später folgt das kommerzielle Satellitenprogramm SAT 1. Die Umstrukturierung der Fernsehlandschaft ist bereits weit fortgeschritten, als sich die Ministerpräsidenten am 3. April 1987 in einem Staatsvertrag auf eine duale Rundfunkordnung einigen, die sowohl den wirtschaftlichen Interessen der privaten Programmanbieter als auch dem Informations- und Bildungsauftrag der öffentlichen Anstalten gerecht werden soll.</w:t>
            </w:r>
          </w:p>
          <w:p w:rsidR="00290A89" w:rsidRPr="00447EB4" w:rsidRDefault="00290A89" w:rsidP="00BE136F">
            <w:pPr>
              <w:spacing w:line="320" w:lineRule="exact"/>
              <w:jc w:val="both"/>
              <w:rPr>
                <w:rFonts w:ascii="Arial" w:hAnsi="Arial" w:cs="Arial"/>
              </w:rPr>
            </w:pPr>
            <w:r w:rsidRPr="00447EB4">
              <w:rPr>
                <w:rFonts w:ascii="Arial" w:hAnsi="Arial" w:cs="Arial"/>
              </w:rPr>
              <w:t>Die privaten Anbieter versuchen, mit einem unterhaltungsorientierten Programm möglichst hohe Einschaltquoten zu erzielen, um ihre Werbeeinnahmen zu steigern. Durch die fortschreitende Verkabelung, die Freigabe weiterer terrestrischer Frequenzen und Preissenkungen bei den Satellitenempfängern erreichen die beiden größten Privatsender, RTL plus und SAT 1, 1987 bereits 1,5 Millionen Zuschauer. 1990 erzielen sie zusammen bereits einen Zuschauer-Anteil von 20,3 Prozent. Die öffentlich-rechtlichen Anstalten, die durch den Staatsvertrag weiterhin zu einem qualifizierten Informations- und Bildungsangebot verpflichtet sind, setzen angesichts der Herausforderung der Privatsender auf eine veränderte Programmgestaltung mit eigenproduzierten Unterhaltungsserien.</w:t>
            </w:r>
          </w:p>
          <w:p w:rsidR="00447EB4" w:rsidRPr="00EF3039" w:rsidRDefault="00447EB4" w:rsidP="00EF3039">
            <w:pPr>
              <w:spacing w:line="220" w:lineRule="exact"/>
              <w:ind w:left="884"/>
              <w:rPr>
                <w:rFonts w:ascii="Arial" w:hAnsi="Arial" w:cs="Arial"/>
                <w:spacing w:val="5"/>
                <w:sz w:val="18"/>
                <w:szCs w:val="18"/>
                <w:shd w:val="clear" w:color="auto" w:fill="FFFFFF"/>
              </w:rPr>
            </w:pPr>
            <w:r w:rsidRPr="00EF3039">
              <w:rPr>
                <w:rFonts w:ascii="Arial" w:hAnsi="Arial" w:cs="Arial"/>
                <w:spacing w:val="5"/>
                <w:sz w:val="18"/>
                <w:szCs w:val="18"/>
              </w:rPr>
              <w:t>Hinz-Wessels, Annette: Privatfernsehen, in: Lebendiges Museum Online, Stiftung Haus der Geschichte der Bundesrepublik Deutschland,</w:t>
            </w:r>
            <w:r w:rsidR="00EF3039" w:rsidRPr="00EF3039">
              <w:rPr>
                <w:rStyle w:val="apple-converted-space"/>
                <w:rFonts w:ascii="Arial" w:hAnsi="Arial" w:cs="Arial"/>
                <w:spacing w:val="5"/>
                <w:sz w:val="18"/>
                <w:szCs w:val="18"/>
              </w:rPr>
              <w:t xml:space="preserve"> </w:t>
            </w:r>
            <w:r w:rsidRPr="00EF3039">
              <w:rPr>
                <w:rFonts w:ascii="Arial" w:hAnsi="Arial" w:cs="Arial"/>
                <w:spacing w:val="5"/>
                <w:sz w:val="18"/>
                <w:szCs w:val="18"/>
              </w:rPr>
              <w:t>URL:</w:t>
            </w:r>
            <w:r w:rsidR="00EF3039" w:rsidRPr="00EF3039">
              <w:rPr>
                <w:rFonts w:ascii="Arial" w:hAnsi="Arial" w:cs="Arial"/>
                <w:spacing w:val="5"/>
                <w:sz w:val="18"/>
                <w:szCs w:val="18"/>
              </w:rPr>
              <w:t xml:space="preserve"> </w:t>
            </w:r>
            <w:r w:rsidR="00BE136F" w:rsidRPr="00EF3039">
              <w:rPr>
                <w:rFonts w:ascii="Arial" w:hAnsi="Arial" w:cs="Arial"/>
                <w:spacing w:val="5"/>
                <w:sz w:val="18"/>
                <w:szCs w:val="18"/>
              </w:rPr>
              <w:t xml:space="preserve">www.hdg.de/lemo/kapitel/geteiltes-deutschland-krisenmanagement/bundesrepublik-im-umbruch/privatfernsehen.html </w:t>
            </w:r>
            <w:r w:rsidR="00AA06C8">
              <w:rPr>
                <w:rFonts w:ascii="Arial" w:hAnsi="Arial" w:cs="Arial"/>
                <w:spacing w:val="5"/>
                <w:sz w:val="18"/>
                <w:szCs w:val="18"/>
                <w:shd w:val="clear" w:color="auto" w:fill="FFFFFF"/>
              </w:rPr>
              <w:t>Lizenz</w:t>
            </w:r>
            <w:r w:rsidRPr="00EF3039">
              <w:rPr>
                <w:rFonts w:ascii="Arial" w:hAnsi="Arial" w:cs="Arial"/>
                <w:spacing w:val="5"/>
                <w:sz w:val="18"/>
                <w:szCs w:val="18"/>
                <w:shd w:val="clear" w:color="auto" w:fill="FFFFFF"/>
              </w:rPr>
              <w:t>:</w:t>
            </w:r>
            <w:r w:rsidR="00AA06C8">
              <w:t> </w:t>
            </w:r>
            <w:r w:rsidR="00AA06C8">
              <w:rPr>
                <w:rFonts w:ascii="Arial" w:hAnsi="Arial" w:cs="Arial"/>
                <w:spacing w:val="5"/>
                <w:sz w:val="18"/>
                <w:szCs w:val="18"/>
                <w:shd w:val="clear" w:color="auto" w:fill="FFFFFF"/>
              </w:rPr>
              <w:t>CC-BY-NC-SA-</w:t>
            </w:r>
            <w:r w:rsidRPr="00EF3039">
              <w:rPr>
                <w:rFonts w:ascii="Arial" w:hAnsi="Arial" w:cs="Arial"/>
                <w:spacing w:val="5"/>
                <w:sz w:val="18"/>
                <w:szCs w:val="18"/>
                <w:shd w:val="clear" w:color="auto" w:fill="FFFFFF"/>
              </w:rPr>
              <w:t>4.0</w:t>
            </w:r>
          </w:p>
          <w:p w:rsidR="00F0757E" w:rsidRPr="00F0757E" w:rsidRDefault="00F0757E" w:rsidP="00BE136F">
            <w:pPr>
              <w:spacing w:line="320" w:lineRule="exact"/>
              <w:rPr>
                <w:rFonts w:ascii="Arial" w:hAnsi="Arial" w:cs="Arial"/>
                <w:sz w:val="18"/>
                <w:szCs w:val="18"/>
              </w:rPr>
            </w:pPr>
          </w:p>
        </w:tc>
      </w:tr>
    </w:tbl>
    <w:p w:rsidR="00BE136F" w:rsidRPr="00EF3039" w:rsidRDefault="00290A89" w:rsidP="00BE136F">
      <w:pPr>
        <w:pStyle w:val="Listenabsatz"/>
        <w:numPr>
          <w:ilvl w:val="0"/>
          <w:numId w:val="41"/>
        </w:numPr>
        <w:spacing w:before="120" w:after="120" w:line="320" w:lineRule="exact"/>
        <w:contextualSpacing w:val="0"/>
        <w:rPr>
          <w:rFonts w:ascii="Arial" w:eastAsia="Times New Roman" w:hAnsi="Arial" w:cs="Arial"/>
          <w:bCs/>
          <w:i/>
          <w:lang w:eastAsia="de-DE"/>
        </w:rPr>
      </w:pPr>
      <w:r w:rsidRPr="00EF3039">
        <w:rPr>
          <w:rFonts w:ascii="Arial" w:eastAsia="Times New Roman" w:hAnsi="Arial" w:cs="Arial"/>
          <w:bCs/>
          <w:i/>
          <w:lang w:eastAsia="de-DE"/>
        </w:rPr>
        <w:t xml:space="preserve">Wie ist das Privatfernsehen entstanden? </w:t>
      </w:r>
    </w:p>
    <w:p w:rsidR="00BF257B" w:rsidRPr="00BF257B" w:rsidRDefault="00BE136F" w:rsidP="00BF257B">
      <w:pPr>
        <w:pStyle w:val="Listenabsatz"/>
        <w:numPr>
          <w:ilvl w:val="0"/>
          <w:numId w:val="41"/>
        </w:numPr>
        <w:spacing w:before="120" w:after="120" w:line="320" w:lineRule="exact"/>
        <w:contextualSpacing w:val="0"/>
        <w:rPr>
          <w:rFonts w:ascii="Comic Sans MS" w:eastAsia="Times New Roman" w:hAnsi="Comic Sans MS" w:cs="Arial"/>
          <w:bCs/>
          <w:lang w:eastAsia="de-DE"/>
        </w:rPr>
      </w:pPr>
      <w:r w:rsidRPr="00EF3039">
        <w:rPr>
          <w:rFonts w:ascii="Arial" w:eastAsia="Times New Roman" w:hAnsi="Arial" w:cs="Arial"/>
          <w:bCs/>
          <w:i/>
          <w:lang w:eastAsia="de-DE"/>
        </w:rPr>
        <w:t>Was versteht man unter dem Dualen System beim Rundfunk?</w:t>
      </w:r>
      <w:r w:rsidRPr="00BF257B">
        <w:rPr>
          <w:rFonts w:ascii="Comic Sans MS" w:eastAsia="Times New Roman" w:hAnsi="Comic Sans MS" w:cs="Arial"/>
          <w:bCs/>
          <w:lang w:eastAsia="de-DE"/>
        </w:rPr>
        <w:t xml:space="preserve"> </w:t>
      </w:r>
      <w:r w:rsidR="00BF257B" w:rsidRPr="00BF257B">
        <w:rPr>
          <w:rFonts w:ascii="Comic Sans MS" w:eastAsia="Times New Roman" w:hAnsi="Comic Sans MS" w:cs="Arial"/>
          <w:bCs/>
          <w:lang w:eastAsia="de-DE"/>
        </w:rPr>
        <w:br w:type="page"/>
      </w:r>
    </w:p>
    <w:p w:rsidR="00E92AED" w:rsidRPr="00BF257B" w:rsidRDefault="00BF257B" w:rsidP="00BF257B">
      <w:pPr>
        <w:pStyle w:val="Listenabsatz"/>
        <w:numPr>
          <w:ilvl w:val="1"/>
          <w:numId w:val="22"/>
        </w:numPr>
        <w:spacing w:beforeLines="120" w:before="288" w:afterLines="120" w:after="288" w:line="320" w:lineRule="exact"/>
        <w:ind w:left="567" w:hanging="567"/>
        <w:contextualSpacing w:val="0"/>
        <w:rPr>
          <w:rFonts w:ascii="Arial" w:hAnsi="Arial" w:cs="Arial"/>
          <w:b/>
        </w:rPr>
      </w:pPr>
      <w:r w:rsidRPr="00BF257B">
        <w:rPr>
          <w:rFonts w:ascii="Arial" w:hAnsi="Arial" w:cs="Arial"/>
          <w:b/>
        </w:rPr>
        <w:lastRenderedPageBreak/>
        <w:t xml:space="preserve">Arbeitsauftrag: </w:t>
      </w:r>
      <w:r>
        <w:rPr>
          <w:rFonts w:ascii="Arial" w:hAnsi="Arial" w:cs="Arial"/>
          <w:b/>
        </w:rPr>
        <w:t>TV-Genres</w:t>
      </w:r>
      <w:r w:rsidRPr="00BF257B">
        <w:rPr>
          <w:rFonts w:ascii="Arial" w:hAnsi="Arial" w:cs="Arial"/>
          <w:b/>
        </w:rPr>
        <w:t xml:space="preserve"> </w:t>
      </w:r>
      <w:r w:rsidR="003B7941" w:rsidRPr="00BF257B">
        <w:rPr>
          <w:rFonts w:ascii="Arial" w:hAnsi="Arial" w:cs="Arial"/>
          <w:i/>
        </w:rPr>
        <w:t xml:space="preserve">(Material </w:t>
      </w:r>
      <w:r>
        <w:rPr>
          <w:rFonts w:ascii="Arial" w:hAnsi="Arial" w:cs="Arial"/>
          <w:i/>
        </w:rPr>
        <w:t>6</w:t>
      </w:r>
      <w:r w:rsidR="003B7941" w:rsidRPr="00BF257B">
        <w:rPr>
          <w:rFonts w:ascii="Arial" w:hAnsi="Arial" w:cs="Arial"/>
          <w:i/>
        </w:rPr>
        <w:t>)</w:t>
      </w:r>
    </w:p>
    <w:p w:rsidR="00E92AED" w:rsidRPr="00F0757E" w:rsidRDefault="00BF257B" w:rsidP="00BF257B">
      <w:pPr>
        <w:spacing w:beforeLines="120" w:before="288" w:afterLines="120" w:after="288" w:line="320" w:lineRule="exact"/>
        <w:rPr>
          <w:rFonts w:ascii="Arial" w:eastAsia="Times New Roman" w:hAnsi="Arial" w:cs="Arial"/>
          <w:b/>
          <w:bCs/>
          <w:lang w:eastAsia="de-DE"/>
        </w:rPr>
      </w:pPr>
      <w:r>
        <w:rPr>
          <w:rFonts w:ascii="Arial" w:eastAsia="Times New Roman" w:hAnsi="Arial" w:cs="Arial"/>
          <w:b/>
          <w:bCs/>
          <w:noProof/>
          <w:lang w:eastAsia="de-DE"/>
        </w:rPr>
        <mc:AlternateContent>
          <mc:Choice Requires="wps">
            <w:drawing>
              <wp:anchor distT="0" distB="0" distL="114300" distR="114300" simplePos="0" relativeHeight="251858944" behindDoc="0" locked="0" layoutInCell="1" allowOverlap="1" wp14:anchorId="63B7BFE3" wp14:editId="1B49414E">
                <wp:simplePos x="0" y="0"/>
                <wp:positionH relativeFrom="column">
                  <wp:posOffset>404495</wp:posOffset>
                </wp:positionH>
                <wp:positionV relativeFrom="paragraph">
                  <wp:posOffset>160020</wp:posOffset>
                </wp:positionV>
                <wp:extent cx="5147310" cy="2743200"/>
                <wp:effectExtent l="0" t="0" r="15240" b="19050"/>
                <wp:wrapNone/>
                <wp:docPr id="48" name="Rechteck 48"/>
                <wp:cNvGraphicFramePr/>
                <a:graphic xmlns:a="http://schemas.openxmlformats.org/drawingml/2006/main">
                  <a:graphicData uri="http://schemas.microsoft.com/office/word/2010/wordprocessingShape">
                    <wps:wsp>
                      <wps:cNvSpPr/>
                      <wps:spPr>
                        <a:xfrm>
                          <a:off x="0" y="0"/>
                          <a:ext cx="5147310" cy="2743200"/>
                        </a:xfrm>
                        <a:prstGeom prst="rect">
                          <a:avLst/>
                        </a:prstGeom>
                        <a:noFill/>
                        <a:ln w="254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18BB" w:rsidRDefault="003118BB" w:rsidP="00BE136F">
                            <w:pPr>
                              <w:spacing w:after="0" w:line="360" w:lineRule="auto"/>
                              <w:ind w:left="426"/>
                              <w:rPr>
                                <w:rFonts w:ascii="Arial" w:eastAsia="Times New Roman" w:hAnsi="Arial" w:cs="Arial"/>
                                <w:bCs/>
                                <w:color w:val="000000" w:themeColor="text1"/>
                                <w:sz w:val="36"/>
                                <w:szCs w:val="36"/>
                                <w:lang w:eastAsia="de-DE"/>
                              </w:rPr>
                            </w:pPr>
                            <w:r w:rsidRPr="00BE136F">
                              <w:rPr>
                                <w:rFonts w:ascii="Arial" w:eastAsia="Times New Roman" w:hAnsi="Arial" w:cs="Arial"/>
                                <w:bCs/>
                                <w:color w:val="000000" w:themeColor="text1"/>
                                <w:sz w:val="36"/>
                                <w:szCs w:val="36"/>
                                <w:lang w:eastAsia="de-DE"/>
                              </w:rPr>
                              <w:t>Schaut euch die Programmübersichten durch und schreibt mindestens zehn unterschiedliche Sendungsformen und -typen (TV-Genres) auf Karteikarten</w:t>
                            </w:r>
                            <w:r>
                              <w:rPr>
                                <w:rFonts w:ascii="Arial" w:eastAsia="Times New Roman" w:hAnsi="Arial" w:cs="Arial"/>
                                <w:bCs/>
                                <w:color w:val="000000" w:themeColor="text1"/>
                                <w:sz w:val="36"/>
                                <w:szCs w:val="36"/>
                                <w:lang w:eastAsia="de-DE"/>
                              </w:rPr>
                              <w:t>.</w:t>
                            </w:r>
                            <w:r w:rsidRPr="00BE136F">
                              <w:rPr>
                                <w:rFonts w:ascii="Arial" w:eastAsia="Times New Roman" w:hAnsi="Arial" w:cs="Arial"/>
                                <w:bCs/>
                                <w:color w:val="000000" w:themeColor="text1"/>
                                <w:sz w:val="36"/>
                                <w:szCs w:val="36"/>
                                <w:lang w:eastAsia="de-DE"/>
                              </w:rPr>
                              <w:t xml:space="preserve"> </w:t>
                            </w:r>
                          </w:p>
                          <w:p w:rsidR="003118BB" w:rsidRPr="00BE136F" w:rsidRDefault="003118BB" w:rsidP="00BE136F">
                            <w:pPr>
                              <w:spacing w:after="0" w:line="360" w:lineRule="auto"/>
                              <w:ind w:left="426"/>
                              <w:rPr>
                                <w:rFonts w:ascii="Arial" w:eastAsia="Times New Roman" w:hAnsi="Arial" w:cs="Arial"/>
                                <w:bCs/>
                                <w:color w:val="000000" w:themeColor="text1"/>
                                <w:sz w:val="36"/>
                                <w:szCs w:val="36"/>
                                <w:lang w:eastAsia="de-DE"/>
                              </w:rPr>
                            </w:pPr>
                            <w:r w:rsidRPr="00BE136F">
                              <w:rPr>
                                <w:rFonts w:ascii="Arial" w:eastAsia="Times New Roman" w:hAnsi="Arial" w:cs="Arial"/>
                                <w:bCs/>
                                <w:color w:val="000000" w:themeColor="text1"/>
                                <w:sz w:val="36"/>
                                <w:szCs w:val="36"/>
                                <w:lang w:eastAsia="de-DE"/>
                              </w:rPr>
                              <w:t xml:space="preserve">(Achtung: keine einzelnen Sendungen) </w:t>
                            </w:r>
                          </w:p>
                          <w:p w:rsidR="003118BB" w:rsidRPr="00BE136F" w:rsidRDefault="003118BB" w:rsidP="00BE136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7BFE3" id="Rechteck 48" o:spid="_x0000_s1027" style="position:absolute;margin-left:31.85pt;margin-top:12.6pt;width:405.3pt;height:3in;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" filled="f" strokecolor="#e36c0a [2409]" strokeweight="2pt">
                <v:textbox>
                  <w:txbxContent>
                    <w:p w:rsidR="003118BB" w:rsidRDefault="003118BB" w:rsidP="00BE136F">
                      <w:pPr>
                        <w:spacing w:after="0" w:line="360" w:lineRule="auto"/>
                        <w:ind w:left="426"/>
                        <w:rPr>
                          <w:rFonts w:ascii="Arial" w:eastAsia="Times New Roman" w:hAnsi="Arial" w:cs="Arial"/>
                          <w:bCs/>
                          <w:color w:val="000000" w:themeColor="text1"/>
                          <w:sz w:val="36"/>
                          <w:szCs w:val="36"/>
                          <w:lang w:eastAsia="de-DE"/>
                        </w:rPr>
                      </w:pPr>
                      <w:r w:rsidRPr="00BE136F">
                        <w:rPr>
                          <w:rFonts w:ascii="Arial" w:eastAsia="Times New Roman" w:hAnsi="Arial" w:cs="Arial"/>
                          <w:bCs/>
                          <w:color w:val="000000" w:themeColor="text1"/>
                          <w:sz w:val="36"/>
                          <w:szCs w:val="36"/>
                          <w:lang w:eastAsia="de-DE"/>
                        </w:rPr>
                        <w:t>Schaut euch die Programmübersichten durch und schreibt mindestens zehn unterschiedliche Sendungsformen und -typen (TV-Genres) auf Karteikarten</w:t>
                      </w:r>
                      <w:r>
                        <w:rPr>
                          <w:rFonts w:ascii="Arial" w:eastAsia="Times New Roman" w:hAnsi="Arial" w:cs="Arial"/>
                          <w:bCs/>
                          <w:color w:val="000000" w:themeColor="text1"/>
                          <w:sz w:val="36"/>
                          <w:szCs w:val="36"/>
                          <w:lang w:eastAsia="de-DE"/>
                        </w:rPr>
                        <w:t>.</w:t>
                      </w:r>
                      <w:r w:rsidRPr="00BE136F">
                        <w:rPr>
                          <w:rFonts w:ascii="Arial" w:eastAsia="Times New Roman" w:hAnsi="Arial" w:cs="Arial"/>
                          <w:bCs/>
                          <w:color w:val="000000" w:themeColor="text1"/>
                          <w:sz w:val="36"/>
                          <w:szCs w:val="36"/>
                          <w:lang w:eastAsia="de-DE"/>
                        </w:rPr>
                        <w:t xml:space="preserve"> </w:t>
                      </w:r>
                    </w:p>
                    <w:p w:rsidR="003118BB" w:rsidRPr="00BE136F" w:rsidRDefault="003118BB" w:rsidP="00BE136F">
                      <w:pPr>
                        <w:spacing w:after="0" w:line="360" w:lineRule="auto"/>
                        <w:ind w:left="426"/>
                        <w:rPr>
                          <w:rFonts w:ascii="Arial" w:eastAsia="Times New Roman" w:hAnsi="Arial" w:cs="Arial"/>
                          <w:bCs/>
                          <w:color w:val="000000" w:themeColor="text1"/>
                          <w:sz w:val="36"/>
                          <w:szCs w:val="36"/>
                          <w:lang w:eastAsia="de-DE"/>
                        </w:rPr>
                      </w:pPr>
                      <w:r w:rsidRPr="00BE136F">
                        <w:rPr>
                          <w:rFonts w:ascii="Arial" w:eastAsia="Times New Roman" w:hAnsi="Arial" w:cs="Arial"/>
                          <w:bCs/>
                          <w:color w:val="000000" w:themeColor="text1"/>
                          <w:sz w:val="36"/>
                          <w:szCs w:val="36"/>
                          <w:lang w:eastAsia="de-DE"/>
                        </w:rPr>
                        <w:t xml:space="preserve">(Achtung: keine einzelnen Sendungen) </w:t>
                      </w:r>
                    </w:p>
                    <w:p w:rsidR="003118BB" w:rsidRPr="00BE136F" w:rsidRDefault="003118BB" w:rsidP="00BE136F">
                      <w:pPr>
                        <w:jc w:val="center"/>
                        <w:rPr>
                          <w:color w:val="000000" w:themeColor="text1"/>
                        </w:rPr>
                      </w:pPr>
                    </w:p>
                  </w:txbxContent>
                </v:textbox>
              </v:rect>
            </w:pict>
          </mc:Fallback>
        </mc:AlternateContent>
      </w:r>
    </w:p>
    <w:p w:rsidR="005455B0" w:rsidRDefault="00432919" w:rsidP="00BF257B">
      <w:pPr>
        <w:spacing w:beforeLines="120" w:before="288" w:afterLines="120" w:after="288" w:line="320" w:lineRule="exact"/>
        <w:rPr>
          <w:rFonts w:ascii="Arial" w:eastAsia="Times New Roman" w:hAnsi="Arial" w:cs="Arial"/>
          <w:bCs/>
          <w:u w:val="single"/>
          <w:lang w:eastAsia="de-DE"/>
        </w:rPr>
      </w:pPr>
      <w:r>
        <w:rPr>
          <w:rFonts w:ascii="Arial" w:eastAsia="Times New Roman" w:hAnsi="Arial" w:cs="Arial"/>
          <w:b/>
          <w:bCs/>
          <w:noProof/>
          <w:lang w:eastAsia="de-DE"/>
        </w:rPr>
        <w:drawing>
          <wp:anchor distT="0" distB="0" distL="114300" distR="114300" simplePos="0" relativeHeight="251863040" behindDoc="1" locked="0" layoutInCell="1" allowOverlap="1" wp14:anchorId="03D2EF10" wp14:editId="4E29FC8C">
            <wp:simplePos x="0" y="0"/>
            <wp:positionH relativeFrom="column">
              <wp:posOffset>3810</wp:posOffset>
            </wp:positionH>
            <wp:positionV relativeFrom="paragraph">
              <wp:posOffset>3641090</wp:posOffset>
            </wp:positionV>
            <wp:extent cx="5760720" cy="3467735"/>
            <wp:effectExtent l="0" t="0" r="0" b="0"/>
            <wp:wrapThrough wrapText="bothSides">
              <wp:wrapPolygon edited="0">
                <wp:start x="0" y="0"/>
                <wp:lineTo x="0" y="21477"/>
                <wp:lineTo x="21500" y="21477"/>
                <wp:lineTo x="21500" y="0"/>
                <wp:lineTo x="0" y="0"/>
              </wp:wrapPolygon>
            </wp:wrapThrough>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Genres.bmp"/>
                    <pic:cNvPicPr/>
                  </pic:nvPicPr>
                  <pic:blipFill>
                    <a:blip r:embed="rId21" cstate="print">
                      <a:extLst>
                        <a:ext uri="{BEBA8EAE-BF5A-486C-A8C5-ECC9F3942E4B}">
                          <a14:imgProps xmlns:a14="http://schemas.microsoft.com/office/drawing/2010/main">
                            <a14:imgLayer r:embed="rId2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760720" cy="3467735"/>
                    </a:xfrm>
                    <a:prstGeom prst="rect">
                      <a:avLst/>
                    </a:prstGeom>
                  </pic:spPr>
                </pic:pic>
              </a:graphicData>
            </a:graphic>
            <wp14:sizeRelH relativeFrom="page">
              <wp14:pctWidth>0</wp14:pctWidth>
            </wp14:sizeRelH>
            <wp14:sizeRelV relativeFrom="page">
              <wp14:pctHeight>0</wp14:pctHeight>
            </wp14:sizeRelV>
          </wp:anchor>
        </w:drawing>
      </w:r>
    </w:p>
    <w:p w:rsidR="005455B0" w:rsidRDefault="005455B0" w:rsidP="00BF257B">
      <w:pPr>
        <w:spacing w:beforeLines="120" w:before="288" w:afterLines="120" w:after="288" w:line="320" w:lineRule="exact"/>
        <w:rPr>
          <w:rFonts w:ascii="Arial" w:eastAsia="Times New Roman" w:hAnsi="Arial" w:cs="Arial"/>
          <w:bCs/>
          <w:u w:val="single"/>
          <w:lang w:eastAsia="de-DE"/>
        </w:rPr>
      </w:pPr>
    </w:p>
    <w:p w:rsidR="00BF257B" w:rsidRDefault="00BF257B" w:rsidP="00BF257B">
      <w:pPr>
        <w:spacing w:beforeLines="120" w:before="288" w:afterLines="120" w:after="288" w:line="320" w:lineRule="exact"/>
        <w:rPr>
          <w:rFonts w:ascii="Arial" w:eastAsia="Times New Roman" w:hAnsi="Arial" w:cs="Arial"/>
          <w:bCs/>
          <w:u w:val="single"/>
          <w:lang w:eastAsia="de-DE"/>
        </w:rPr>
      </w:pPr>
    </w:p>
    <w:p w:rsidR="00BF257B" w:rsidRDefault="00BF257B" w:rsidP="00BF257B">
      <w:pPr>
        <w:spacing w:beforeLines="120" w:before="288" w:afterLines="120" w:after="288" w:line="320" w:lineRule="exact"/>
        <w:rPr>
          <w:rFonts w:ascii="Arial" w:eastAsia="Times New Roman" w:hAnsi="Arial" w:cs="Arial"/>
          <w:bCs/>
          <w:u w:val="single"/>
          <w:lang w:eastAsia="de-DE"/>
        </w:rPr>
      </w:pPr>
    </w:p>
    <w:p w:rsidR="00BF257B" w:rsidRDefault="00BF257B" w:rsidP="00BF257B">
      <w:pPr>
        <w:spacing w:beforeLines="120" w:before="288" w:afterLines="120" w:after="288" w:line="320" w:lineRule="exact"/>
        <w:rPr>
          <w:rFonts w:ascii="Arial" w:eastAsia="Times New Roman" w:hAnsi="Arial" w:cs="Arial"/>
          <w:bCs/>
          <w:u w:val="single"/>
          <w:lang w:eastAsia="de-DE"/>
        </w:rPr>
      </w:pPr>
    </w:p>
    <w:p w:rsidR="00BF257B" w:rsidRDefault="00BF257B" w:rsidP="00BF257B">
      <w:pPr>
        <w:spacing w:beforeLines="120" w:before="288" w:afterLines="120" w:after="288" w:line="320" w:lineRule="exact"/>
        <w:rPr>
          <w:rFonts w:ascii="Arial" w:eastAsia="Times New Roman" w:hAnsi="Arial" w:cs="Arial"/>
          <w:bCs/>
          <w:u w:val="single"/>
          <w:lang w:eastAsia="de-DE"/>
        </w:rPr>
      </w:pPr>
    </w:p>
    <w:p w:rsidR="00BF257B" w:rsidRDefault="00BF257B" w:rsidP="00BF257B">
      <w:pPr>
        <w:spacing w:beforeLines="120" w:before="288" w:afterLines="120" w:after="288" w:line="320" w:lineRule="exact"/>
        <w:rPr>
          <w:rFonts w:ascii="Arial" w:eastAsia="Times New Roman" w:hAnsi="Arial" w:cs="Arial"/>
          <w:bCs/>
          <w:u w:val="single"/>
          <w:lang w:eastAsia="de-DE"/>
        </w:rPr>
      </w:pPr>
    </w:p>
    <w:p w:rsidR="005455B0" w:rsidRDefault="005455B0" w:rsidP="00BF257B">
      <w:pPr>
        <w:spacing w:beforeLines="120" w:before="288" w:afterLines="120" w:after="288" w:line="320" w:lineRule="exact"/>
        <w:rPr>
          <w:rFonts w:ascii="Arial" w:eastAsia="Times New Roman" w:hAnsi="Arial" w:cs="Arial"/>
          <w:bCs/>
          <w:u w:val="single"/>
          <w:lang w:eastAsia="de-DE"/>
        </w:rPr>
      </w:pPr>
    </w:p>
    <w:p w:rsidR="00DB7880" w:rsidRPr="00BF257B" w:rsidRDefault="00BF257B" w:rsidP="00BF257B">
      <w:pPr>
        <w:pStyle w:val="Listenabsatz"/>
        <w:numPr>
          <w:ilvl w:val="1"/>
          <w:numId w:val="22"/>
        </w:numPr>
        <w:spacing w:beforeLines="120" w:before="288" w:afterLines="120" w:after="288" w:line="320" w:lineRule="exact"/>
        <w:ind w:left="567" w:hanging="567"/>
        <w:contextualSpacing w:val="0"/>
        <w:rPr>
          <w:rFonts w:ascii="Arial" w:hAnsi="Arial" w:cs="Arial"/>
          <w:b/>
        </w:rPr>
      </w:pPr>
      <w:r w:rsidRPr="00BF257B">
        <w:rPr>
          <w:rFonts w:ascii="Arial" w:hAnsi="Arial" w:cs="Arial"/>
          <w:b/>
        </w:rPr>
        <w:t xml:space="preserve"> Übersicht über verschiedene TV-Genre</w:t>
      </w:r>
      <w:r w:rsidR="00CD527A">
        <w:rPr>
          <w:rFonts w:ascii="Arial" w:hAnsi="Arial" w:cs="Arial"/>
          <w:b/>
        </w:rPr>
        <w:t>/</w:t>
      </w:r>
      <w:proofErr w:type="spellStart"/>
      <w:r w:rsidRPr="00BF257B">
        <w:rPr>
          <w:rFonts w:ascii="Arial" w:hAnsi="Arial" w:cs="Arial"/>
          <w:b/>
        </w:rPr>
        <w:t>MindMap</w:t>
      </w:r>
      <w:proofErr w:type="spellEnd"/>
      <w:r w:rsidRPr="00BF257B">
        <w:rPr>
          <w:rFonts w:ascii="Arial" w:hAnsi="Arial" w:cs="Arial"/>
          <w:b/>
        </w:rPr>
        <w:t xml:space="preserve"> </w:t>
      </w:r>
      <w:r w:rsidR="00BE136F" w:rsidRPr="00BF257B">
        <w:rPr>
          <w:rFonts w:ascii="Arial" w:hAnsi="Arial" w:cs="Arial"/>
          <w:i/>
        </w:rPr>
        <w:t xml:space="preserve">(Material </w:t>
      </w:r>
      <w:r>
        <w:rPr>
          <w:rFonts w:ascii="Arial" w:hAnsi="Arial" w:cs="Arial"/>
          <w:i/>
        </w:rPr>
        <w:t>7</w:t>
      </w:r>
      <w:r w:rsidR="003B7941" w:rsidRPr="00BF257B">
        <w:rPr>
          <w:rFonts w:ascii="Arial" w:hAnsi="Arial" w:cs="Arial"/>
          <w:i/>
        </w:rPr>
        <w:t>)</w:t>
      </w:r>
      <w:r w:rsidR="003B7941" w:rsidRPr="00BF257B">
        <w:rPr>
          <w:rFonts w:ascii="Arial" w:hAnsi="Arial" w:cs="Arial"/>
          <w:b/>
        </w:rPr>
        <w:t xml:space="preserve"> </w:t>
      </w:r>
    </w:p>
    <w:p w:rsidR="005455B0" w:rsidRDefault="005455B0" w:rsidP="00BF257B">
      <w:pPr>
        <w:spacing w:beforeLines="120" w:before="288" w:afterLines="120" w:after="288" w:line="320" w:lineRule="exact"/>
        <w:rPr>
          <w:rFonts w:ascii="Arial" w:eastAsia="Times New Roman" w:hAnsi="Arial" w:cs="Arial"/>
          <w:b/>
          <w:bCs/>
          <w:lang w:eastAsia="de-DE"/>
        </w:rPr>
      </w:pPr>
    </w:p>
    <w:p w:rsidR="00BE136F" w:rsidRDefault="00BE136F" w:rsidP="00BF257B">
      <w:pPr>
        <w:spacing w:beforeLines="120" w:before="288" w:afterLines="120" w:after="288" w:line="320" w:lineRule="exact"/>
        <w:rPr>
          <w:rFonts w:ascii="Arial" w:eastAsia="Times New Roman" w:hAnsi="Arial" w:cs="Arial"/>
          <w:b/>
          <w:bCs/>
          <w:lang w:eastAsia="de-DE"/>
        </w:rPr>
      </w:pPr>
      <w:r>
        <w:rPr>
          <w:rFonts w:ascii="Arial" w:eastAsia="Times New Roman" w:hAnsi="Arial" w:cs="Arial"/>
          <w:b/>
          <w:bCs/>
          <w:lang w:eastAsia="de-DE"/>
        </w:rPr>
        <w:br w:type="page"/>
      </w:r>
    </w:p>
    <w:p w:rsidR="005455B0" w:rsidRPr="00965228" w:rsidRDefault="00AF26E6" w:rsidP="00965228">
      <w:pPr>
        <w:pStyle w:val="Listenabsatz"/>
        <w:numPr>
          <w:ilvl w:val="1"/>
          <w:numId w:val="22"/>
        </w:numPr>
        <w:spacing w:beforeLines="120" w:before="288" w:afterLines="120" w:after="288" w:line="320" w:lineRule="exact"/>
        <w:ind w:left="567" w:hanging="567"/>
        <w:contextualSpacing w:val="0"/>
        <w:rPr>
          <w:rFonts w:ascii="Arial" w:hAnsi="Arial" w:cs="Arial"/>
          <w:b/>
        </w:rPr>
      </w:pPr>
      <w:r w:rsidRPr="00BF257B">
        <w:rPr>
          <w:rFonts w:ascii="Arial" w:hAnsi="Arial" w:cs="Arial"/>
          <w:b/>
        </w:rPr>
        <w:lastRenderedPageBreak/>
        <w:t>Die Spa</w:t>
      </w:r>
      <w:r w:rsidR="00965228">
        <w:rPr>
          <w:rFonts w:ascii="Arial" w:hAnsi="Arial" w:cs="Arial"/>
          <w:b/>
        </w:rPr>
        <w:t xml:space="preserve">rten: Information, Unterhaltung, </w:t>
      </w:r>
      <w:r w:rsidRPr="00BF257B">
        <w:rPr>
          <w:rFonts w:ascii="Arial" w:hAnsi="Arial" w:cs="Arial"/>
          <w:b/>
        </w:rPr>
        <w:t>Kultur und Bildun</w:t>
      </w:r>
      <w:r w:rsidR="00BE136F" w:rsidRPr="00BF257B">
        <w:rPr>
          <w:rFonts w:ascii="Arial" w:hAnsi="Arial" w:cs="Arial"/>
          <w:b/>
        </w:rPr>
        <w:t>g</w:t>
      </w:r>
      <w:r w:rsidR="00CD527A">
        <w:rPr>
          <w:rFonts w:ascii="Arial" w:hAnsi="Arial" w:cs="Arial"/>
          <w:b/>
        </w:rPr>
        <w:t>/</w:t>
      </w:r>
      <w:r w:rsidR="00965228">
        <w:rPr>
          <w:rFonts w:ascii="Arial" w:hAnsi="Arial" w:cs="Arial"/>
          <w:b/>
        </w:rPr>
        <w:t xml:space="preserve">Tafelbild </w:t>
      </w:r>
      <w:r w:rsidR="00BE136F" w:rsidRPr="00965228">
        <w:rPr>
          <w:rFonts w:ascii="Arial" w:hAnsi="Arial" w:cs="Arial"/>
          <w:i/>
        </w:rPr>
        <w:t>(Material 8)</w:t>
      </w:r>
    </w:p>
    <w:p w:rsidR="005455B0" w:rsidRDefault="005455B0" w:rsidP="00BF257B">
      <w:pPr>
        <w:spacing w:before="120" w:after="120" w:line="320" w:lineRule="exact"/>
        <w:rPr>
          <w:rFonts w:ascii="Arial" w:eastAsia="Times New Roman" w:hAnsi="Arial" w:cs="Arial"/>
          <w:b/>
          <w:bCs/>
          <w:lang w:eastAsia="de-DE"/>
        </w:rPr>
      </w:pPr>
    </w:p>
    <w:p w:rsidR="005455B0" w:rsidRDefault="00BF257B" w:rsidP="00BF257B">
      <w:pPr>
        <w:spacing w:before="120" w:after="120" w:line="320" w:lineRule="exact"/>
        <w:rPr>
          <w:rFonts w:ascii="Arial" w:eastAsia="Times New Roman" w:hAnsi="Arial" w:cs="Arial"/>
          <w:b/>
          <w:bCs/>
          <w:lang w:eastAsia="de-DE"/>
        </w:rPr>
      </w:pPr>
      <w:r>
        <w:rPr>
          <w:noProof/>
          <w:lang w:eastAsia="de-DE"/>
        </w:rPr>
        <mc:AlternateContent>
          <mc:Choice Requires="wps">
            <w:drawing>
              <wp:anchor distT="0" distB="0" distL="114300" distR="114300" simplePos="0" relativeHeight="251811840" behindDoc="0" locked="0" layoutInCell="1" allowOverlap="1" wp14:anchorId="0EFC7227" wp14:editId="05B3ED41">
                <wp:simplePos x="0" y="0"/>
                <wp:positionH relativeFrom="column">
                  <wp:posOffset>140970</wp:posOffset>
                </wp:positionH>
                <wp:positionV relativeFrom="paragraph">
                  <wp:posOffset>14605</wp:posOffset>
                </wp:positionV>
                <wp:extent cx="5420360" cy="2781300"/>
                <wp:effectExtent l="0" t="0" r="27940" b="1905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360" cy="2781300"/>
                        </a:xfrm>
                        <a:prstGeom prst="rect">
                          <a:avLst/>
                        </a:prstGeom>
                        <a:solidFill>
                          <a:srgbClr val="FFFFFF"/>
                        </a:solidFill>
                        <a:ln w="25400" cmpd="sng">
                          <a:solidFill>
                            <a:schemeClr val="accent6"/>
                          </a:solidFill>
                          <a:miter lim="800000"/>
                          <a:headEnd/>
                          <a:tailEnd/>
                        </a:ln>
                      </wps:spPr>
                      <wps:txbx>
                        <w:txbxContent>
                          <w:p w:rsidR="003118BB" w:rsidRPr="00BE136F" w:rsidRDefault="003118BB" w:rsidP="005455B0">
                            <w:pPr>
                              <w:jc w:val="center"/>
                              <w:rPr>
                                <w:rFonts w:ascii="Arial" w:hAnsi="Arial" w:cs="Arial"/>
                                <w:b/>
                                <w:bCs/>
                                <w:u w:val="single"/>
                              </w:rPr>
                            </w:pPr>
                            <w:r w:rsidRPr="00BE136F">
                              <w:rPr>
                                <w:rFonts w:ascii="Arial" w:hAnsi="Arial" w:cs="Arial"/>
                                <w:b/>
                                <w:bCs/>
                                <w:u w:val="single"/>
                              </w:rPr>
                              <w:t>Die Sparten</w:t>
                            </w:r>
                          </w:p>
                          <w:tbl>
                            <w:tblPr>
                              <w:tblW w:w="0" w:type="auto"/>
                              <w:tblCellMar>
                                <w:left w:w="70" w:type="dxa"/>
                                <w:right w:w="70" w:type="dxa"/>
                              </w:tblCellMar>
                              <w:tblLook w:val="0000" w:firstRow="0" w:lastRow="0" w:firstColumn="0" w:lastColumn="0" w:noHBand="0" w:noVBand="0"/>
                            </w:tblPr>
                            <w:tblGrid>
                              <w:gridCol w:w="2291"/>
                              <w:gridCol w:w="3449"/>
                              <w:gridCol w:w="2468"/>
                            </w:tblGrid>
                            <w:tr w:rsidR="003118BB" w:rsidRPr="00BE136F" w:rsidTr="005455B0">
                              <w:tc>
                                <w:tcPr>
                                  <w:tcW w:w="2334" w:type="dxa"/>
                                </w:tcPr>
                                <w:p w:rsidR="003118BB" w:rsidRPr="00BE136F" w:rsidRDefault="003118BB" w:rsidP="00C278F9">
                                  <w:pPr>
                                    <w:jc w:val="center"/>
                                    <w:rPr>
                                      <w:rFonts w:ascii="Arial" w:hAnsi="Arial" w:cs="Arial"/>
                                      <w:b/>
                                      <w:bCs/>
                                    </w:rPr>
                                  </w:pPr>
                                  <w:r w:rsidRPr="00BE136F">
                                    <w:rPr>
                                      <w:rFonts w:ascii="Arial" w:hAnsi="Arial" w:cs="Arial"/>
                                      <w:b/>
                                      <w:bCs/>
                                    </w:rPr>
                                    <w:t>Information</w:t>
                                  </w:r>
                                </w:p>
                              </w:tc>
                              <w:tc>
                                <w:tcPr>
                                  <w:tcW w:w="3536" w:type="dxa"/>
                                </w:tcPr>
                                <w:p w:rsidR="003118BB" w:rsidRPr="00BE136F" w:rsidRDefault="003118BB" w:rsidP="00C278F9">
                                  <w:pPr>
                                    <w:jc w:val="center"/>
                                    <w:rPr>
                                      <w:rFonts w:ascii="Arial" w:hAnsi="Arial" w:cs="Arial"/>
                                      <w:b/>
                                      <w:bCs/>
                                    </w:rPr>
                                  </w:pPr>
                                  <w:r w:rsidRPr="00BE136F">
                                    <w:rPr>
                                      <w:rFonts w:ascii="Arial" w:hAnsi="Arial" w:cs="Arial"/>
                                      <w:b/>
                                      <w:bCs/>
                                    </w:rPr>
                                    <w:t>Unterhaltung</w:t>
                                  </w:r>
                                </w:p>
                              </w:tc>
                              <w:tc>
                                <w:tcPr>
                                  <w:tcW w:w="2503" w:type="dxa"/>
                                </w:tcPr>
                                <w:p w:rsidR="003118BB" w:rsidRPr="00BE136F" w:rsidRDefault="003118BB" w:rsidP="00C278F9">
                                  <w:pPr>
                                    <w:jc w:val="center"/>
                                    <w:rPr>
                                      <w:rFonts w:ascii="Arial" w:hAnsi="Arial" w:cs="Arial"/>
                                      <w:b/>
                                      <w:bCs/>
                                    </w:rPr>
                                  </w:pPr>
                                  <w:r w:rsidRPr="00BE136F">
                                    <w:rPr>
                                      <w:rFonts w:ascii="Arial" w:hAnsi="Arial" w:cs="Arial"/>
                                      <w:b/>
                                      <w:bCs/>
                                    </w:rPr>
                                    <w:t>Kultur und Bildung</w:t>
                                  </w:r>
                                </w:p>
                                <w:p w:rsidR="003118BB" w:rsidRPr="00BE136F" w:rsidRDefault="003118BB" w:rsidP="00C278F9">
                                  <w:pPr>
                                    <w:jc w:val="center"/>
                                    <w:rPr>
                                      <w:rFonts w:ascii="Arial" w:hAnsi="Arial" w:cs="Arial"/>
                                      <w:b/>
                                      <w:bCs/>
                                    </w:rPr>
                                  </w:pPr>
                                </w:p>
                              </w:tc>
                            </w:tr>
                            <w:tr w:rsidR="003118BB" w:rsidRPr="00BE136F" w:rsidTr="005455B0">
                              <w:tc>
                                <w:tcPr>
                                  <w:tcW w:w="2334" w:type="dxa"/>
                                </w:tcPr>
                                <w:p w:rsidR="003118BB" w:rsidRPr="00BE136F" w:rsidRDefault="003118BB" w:rsidP="00C278F9">
                                  <w:pPr>
                                    <w:jc w:val="center"/>
                                    <w:rPr>
                                      <w:rFonts w:ascii="Arial" w:hAnsi="Arial" w:cs="Arial"/>
                                    </w:rPr>
                                  </w:pPr>
                                  <w:r w:rsidRPr="00BE136F">
                                    <w:rPr>
                                      <w:rFonts w:ascii="Arial" w:hAnsi="Arial" w:cs="Arial"/>
                                    </w:rPr>
                                    <w:t>Sportschau</w:t>
                                  </w:r>
                                </w:p>
                                <w:p w:rsidR="003118BB" w:rsidRPr="00BE136F" w:rsidRDefault="003118BB" w:rsidP="00C278F9">
                                  <w:pPr>
                                    <w:jc w:val="center"/>
                                    <w:rPr>
                                      <w:rFonts w:ascii="Arial" w:hAnsi="Arial" w:cs="Arial"/>
                                      <w:bCs/>
                                    </w:rPr>
                                  </w:pPr>
                                  <w:r w:rsidRPr="00BE136F">
                                    <w:rPr>
                                      <w:rFonts w:ascii="Arial" w:hAnsi="Arial" w:cs="Arial"/>
                                    </w:rPr>
                                    <w:t xml:space="preserve">Magazin                    Nachrichten </w:t>
                                  </w:r>
                                </w:p>
                              </w:tc>
                              <w:tc>
                                <w:tcPr>
                                  <w:tcW w:w="3536" w:type="dxa"/>
                                </w:tcPr>
                                <w:p w:rsidR="003118BB" w:rsidRPr="00BE136F" w:rsidRDefault="003118BB" w:rsidP="00C278F9">
                                  <w:pPr>
                                    <w:jc w:val="center"/>
                                    <w:rPr>
                                      <w:rFonts w:ascii="Arial" w:hAnsi="Arial" w:cs="Arial"/>
                                    </w:rPr>
                                  </w:pPr>
                                  <w:r w:rsidRPr="00BE136F">
                                    <w:rPr>
                                      <w:rFonts w:ascii="Arial" w:hAnsi="Arial" w:cs="Arial"/>
                                    </w:rPr>
                                    <w:t xml:space="preserve">Volksstück       </w:t>
                                  </w:r>
                                </w:p>
                                <w:p w:rsidR="003118BB" w:rsidRPr="00BE136F" w:rsidRDefault="003118BB" w:rsidP="00C278F9">
                                  <w:pPr>
                                    <w:jc w:val="center"/>
                                    <w:rPr>
                                      <w:rFonts w:ascii="Arial" w:hAnsi="Arial" w:cs="Arial"/>
                                    </w:rPr>
                                  </w:pPr>
                                  <w:r w:rsidRPr="00BE136F">
                                    <w:rPr>
                                      <w:rFonts w:ascii="Arial" w:hAnsi="Arial" w:cs="Arial"/>
                                    </w:rPr>
                                    <w:t xml:space="preserve">      Kabarett</w:t>
                                  </w:r>
                                </w:p>
                                <w:p w:rsidR="003118BB" w:rsidRPr="00BE136F" w:rsidRDefault="003118BB" w:rsidP="00C278F9">
                                  <w:pPr>
                                    <w:jc w:val="center"/>
                                    <w:rPr>
                                      <w:rFonts w:ascii="Arial" w:hAnsi="Arial" w:cs="Arial"/>
                                    </w:rPr>
                                  </w:pPr>
                                  <w:r w:rsidRPr="00BE136F">
                                    <w:rPr>
                                      <w:rFonts w:ascii="Arial" w:hAnsi="Arial" w:cs="Arial"/>
                                    </w:rPr>
                                    <w:t xml:space="preserve">Serie            </w:t>
                                  </w:r>
                                </w:p>
                                <w:p w:rsidR="003118BB" w:rsidRPr="00BE136F" w:rsidRDefault="003118BB" w:rsidP="00C278F9">
                                  <w:pPr>
                                    <w:jc w:val="center"/>
                                    <w:rPr>
                                      <w:rFonts w:ascii="Arial" w:hAnsi="Arial" w:cs="Arial"/>
                                    </w:rPr>
                                  </w:pPr>
                                  <w:r w:rsidRPr="00BE136F">
                                    <w:rPr>
                                      <w:rFonts w:ascii="Arial" w:hAnsi="Arial" w:cs="Arial"/>
                                    </w:rPr>
                                    <w:t>Spielfilm                 Fernsehspiel                  Talkshow</w:t>
                                  </w:r>
                                </w:p>
                                <w:p w:rsidR="003118BB" w:rsidRPr="00BE136F" w:rsidRDefault="003118BB" w:rsidP="00C278F9">
                                  <w:pPr>
                                    <w:jc w:val="center"/>
                                    <w:rPr>
                                      <w:rFonts w:ascii="Arial" w:hAnsi="Arial" w:cs="Arial"/>
                                      <w:bCs/>
                                    </w:rPr>
                                  </w:pPr>
                                </w:p>
                              </w:tc>
                              <w:tc>
                                <w:tcPr>
                                  <w:tcW w:w="2503" w:type="dxa"/>
                                </w:tcPr>
                                <w:p w:rsidR="003118BB" w:rsidRPr="00BE136F" w:rsidRDefault="003118BB" w:rsidP="00C278F9">
                                  <w:pPr>
                                    <w:jc w:val="center"/>
                                    <w:rPr>
                                      <w:rFonts w:ascii="Arial" w:hAnsi="Arial" w:cs="Arial"/>
                                    </w:rPr>
                                  </w:pPr>
                                  <w:r w:rsidRPr="00BE136F">
                                    <w:rPr>
                                      <w:rFonts w:ascii="Arial" w:hAnsi="Arial" w:cs="Arial"/>
                                    </w:rPr>
                                    <w:t>Schulfernsehen      Dokumentarfilm</w:t>
                                  </w:r>
                                </w:p>
                                <w:p w:rsidR="003118BB" w:rsidRPr="00BE136F" w:rsidRDefault="003118BB" w:rsidP="00C278F9">
                                  <w:pPr>
                                    <w:jc w:val="center"/>
                                    <w:rPr>
                                      <w:rFonts w:ascii="Arial" w:hAnsi="Arial" w:cs="Arial"/>
                                      <w:bCs/>
                                    </w:rPr>
                                  </w:pPr>
                                  <w:r w:rsidRPr="00BE136F">
                                    <w:rPr>
                                      <w:rFonts w:ascii="Arial" w:hAnsi="Arial" w:cs="Arial"/>
                                    </w:rPr>
                                    <w:t>Theater</w:t>
                                  </w:r>
                                </w:p>
                              </w:tc>
                            </w:tr>
                            <w:tr w:rsidR="003118BB" w:rsidRPr="00EF0B25" w:rsidTr="005455B0">
                              <w:tc>
                                <w:tcPr>
                                  <w:tcW w:w="5870" w:type="dxa"/>
                                  <w:gridSpan w:val="2"/>
                                </w:tcPr>
                                <w:p w:rsidR="003118BB" w:rsidRPr="00EF0B25" w:rsidRDefault="003118BB" w:rsidP="00C278F9">
                                  <w:pPr>
                                    <w:jc w:val="center"/>
                                    <w:rPr>
                                      <w:rFonts w:ascii="Arial" w:hAnsi="Arial" w:cs="Arial"/>
                                      <w:b/>
                                      <w:bCs/>
                                      <w:sz w:val="24"/>
                                      <w:szCs w:val="24"/>
                                    </w:rPr>
                                  </w:pPr>
                                  <w:r w:rsidRPr="00EF0B25">
                                    <w:rPr>
                                      <w:rFonts w:ascii="Arial" w:hAnsi="Arial" w:cs="Arial"/>
                                      <w:b/>
                                      <w:bCs/>
                                      <w:sz w:val="24"/>
                                      <w:szCs w:val="24"/>
                                    </w:rPr>
                                    <w:t>Infotainment</w:t>
                                  </w:r>
                                </w:p>
                              </w:tc>
                              <w:tc>
                                <w:tcPr>
                                  <w:tcW w:w="2503" w:type="dxa"/>
                                </w:tcPr>
                                <w:p w:rsidR="003118BB" w:rsidRPr="00EF0B25" w:rsidRDefault="003118BB" w:rsidP="00C278F9">
                                  <w:pPr>
                                    <w:rPr>
                                      <w:rFonts w:ascii="Arial" w:hAnsi="Arial" w:cs="Arial"/>
                                      <w:bCs/>
                                      <w:sz w:val="24"/>
                                      <w:szCs w:val="24"/>
                                    </w:rPr>
                                  </w:pPr>
                                </w:p>
                              </w:tc>
                            </w:tr>
                          </w:tbl>
                          <w:p w:rsidR="003118BB" w:rsidRPr="00EF0B25" w:rsidRDefault="003118BB" w:rsidP="005455B0">
                            <w:pPr>
                              <w:rPr>
                                <w:rFonts w:ascii="Arial" w:hAnsi="Arial" w:cs="Arial"/>
                                <w:b/>
                                <w:bCs/>
                                <w:sz w:val="24"/>
                                <w:szCs w:val="24"/>
                              </w:rPr>
                            </w:pPr>
                          </w:p>
                          <w:p w:rsidR="003118BB" w:rsidRDefault="003118BB" w:rsidP="005455B0">
                            <w:pPr>
                              <w:rPr>
                                <w:rFonts w:ascii="Arial" w:hAnsi="Arial" w:cs="Arial"/>
                                <w:sz w:val="32"/>
                              </w:rPr>
                            </w:pPr>
                          </w:p>
                          <w:p w:rsidR="003118BB" w:rsidRDefault="003118BB" w:rsidP="005455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FC7227" id="_x0000_t202" coordsize="21600,21600" o:spt="202" path="m,l,21600r21600,l21600,xe">
                <v:stroke joinstyle="miter"/>
                <v:path gradientshapeok="t" o:connecttype="rect"/>
              </v:shapetype>
              <v:shape id="Textfeld 19" o:spid="_x0000_s1028" type="#_x0000_t202" style="position:absolute;margin-left:11.1pt;margin-top:1.15pt;width:426.8pt;height:21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" strokecolor="#f79646 [3209]" strokeweight="2pt">
                <v:textbox>
                  <w:txbxContent>
                    <w:p w:rsidR="003118BB" w:rsidRPr="00BE136F" w:rsidRDefault="003118BB" w:rsidP="005455B0">
                      <w:pPr>
                        <w:jc w:val="center"/>
                        <w:rPr>
                          <w:rFonts w:ascii="Arial" w:hAnsi="Arial" w:cs="Arial"/>
                          <w:b/>
                          <w:bCs/>
                          <w:u w:val="single"/>
                        </w:rPr>
                      </w:pPr>
                      <w:r w:rsidRPr="00BE136F">
                        <w:rPr>
                          <w:rFonts w:ascii="Arial" w:hAnsi="Arial" w:cs="Arial"/>
                          <w:b/>
                          <w:bCs/>
                          <w:u w:val="single"/>
                        </w:rPr>
                        <w:t>Die Sparten</w:t>
                      </w:r>
                    </w:p>
                    <w:tbl>
                      <w:tblPr>
                        <w:tblW w:w="0" w:type="auto"/>
                        <w:tblCellMar>
                          <w:left w:w="70" w:type="dxa"/>
                          <w:right w:w="70" w:type="dxa"/>
                        </w:tblCellMar>
                        <w:tblLook w:val="0000" w:firstRow="0" w:lastRow="0" w:firstColumn="0" w:lastColumn="0" w:noHBand="0" w:noVBand="0"/>
                      </w:tblPr>
                      <w:tblGrid>
                        <w:gridCol w:w="2291"/>
                        <w:gridCol w:w="3449"/>
                        <w:gridCol w:w="2468"/>
                      </w:tblGrid>
                      <w:tr w:rsidR="003118BB" w:rsidRPr="00BE136F" w:rsidTr="005455B0">
                        <w:tc>
                          <w:tcPr>
                            <w:tcW w:w="2334" w:type="dxa"/>
                          </w:tcPr>
                          <w:p w:rsidR="003118BB" w:rsidRPr="00BE136F" w:rsidRDefault="003118BB" w:rsidP="00C278F9">
                            <w:pPr>
                              <w:jc w:val="center"/>
                              <w:rPr>
                                <w:rFonts w:ascii="Arial" w:hAnsi="Arial" w:cs="Arial"/>
                                <w:b/>
                                <w:bCs/>
                              </w:rPr>
                            </w:pPr>
                            <w:r w:rsidRPr="00BE136F">
                              <w:rPr>
                                <w:rFonts w:ascii="Arial" w:hAnsi="Arial" w:cs="Arial"/>
                                <w:b/>
                                <w:bCs/>
                              </w:rPr>
                              <w:t>Information</w:t>
                            </w:r>
                          </w:p>
                        </w:tc>
                        <w:tc>
                          <w:tcPr>
                            <w:tcW w:w="3536" w:type="dxa"/>
                          </w:tcPr>
                          <w:p w:rsidR="003118BB" w:rsidRPr="00BE136F" w:rsidRDefault="003118BB" w:rsidP="00C278F9">
                            <w:pPr>
                              <w:jc w:val="center"/>
                              <w:rPr>
                                <w:rFonts w:ascii="Arial" w:hAnsi="Arial" w:cs="Arial"/>
                                <w:b/>
                                <w:bCs/>
                              </w:rPr>
                            </w:pPr>
                            <w:r w:rsidRPr="00BE136F">
                              <w:rPr>
                                <w:rFonts w:ascii="Arial" w:hAnsi="Arial" w:cs="Arial"/>
                                <w:b/>
                                <w:bCs/>
                              </w:rPr>
                              <w:t>Unterhaltung</w:t>
                            </w:r>
                          </w:p>
                        </w:tc>
                        <w:tc>
                          <w:tcPr>
                            <w:tcW w:w="2503" w:type="dxa"/>
                          </w:tcPr>
                          <w:p w:rsidR="003118BB" w:rsidRPr="00BE136F" w:rsidRDefault="003118BB" w:rsidP="00C278F9">
                            <w:pPr>
                              <w:jc w:val="center"/>
                              <w:rPr>
                                <w:rFonts w:ascii="Arial" w:hAnsi="Arial" w:cs="Arial"/>
                                <w:b/>
                                <w:bCs/>
                              </w:rPr>
                            </w:pPr>
                            <w:r w:rsidRPr="00BE136F">
                              <w:rPr>
                                <w:rFonts w:ascii="Arial" w:hAnsi="Arial" w:cs="Arial"/>
                                <w:b/>
                                <w:bCs/>
                              </w:rPr>
                              <w:t>Kultur und Bildung</w:t>
                            </w:r>
                          </w:p>
                          <w:p w:rsidR="003118BB" w:rsidRPr="00BE136F" w:rsidRDefault="003118BB" w:rsidP="00C278F9">
                            <w:pPr>
                              <w:jc w:val="center"/>
                              <w:rPr>
                                <w:rFonts w:ascii="Arial" w:hAnsi="Arial" w:cs="Arial"/>
                                <w:b/>
                                <w:bCs/>
                              </w:rPr>
                            </w:pPr>
                          </w:p>
                        </w:tc>
                      </w:tr>
                      <w:tr w:rsidR="003118BB" w:rsidRPr="00BE136F" w:rsidTr="005455B0">
                        <w:tc>
                          <w:tcPr>
                            <w:tcW w:w="2334" w:type="dxa"/>
                          </w:tcPr>
                          <w:p w:rsidR="003118BB" w:rsidRPr="00BE136F" w:rsidRDefault="003118BB" w:rsidP="00C278F9">
                            <w:pPr>
                              <w:jc w:val="center"/>
                              <w:rPr>
                                <w:rFonts w:ascii="Arial" w:hAnsi="Arial" w:cs="Arial"/>
                              </w:rPr>
                            </w:pPr>
                            <w:r w:rsidRPr="00BE136F">
                              <w:rPr>
                                <w:rFonts w:ascii="Arial" w:hAnsi="Arial" w:cs="Arial"/>
                              </w:rPr>
                              <w:t>Sportschau</w:t>
                            </w:r>
                          </w:p>
                          <w:p w:rsidR="003118BB" w:rsidRPr="00BE136F" w:rsidRDefault="003118BB" w:rsidP="00C278F9">
                            <w:pPr>
                              <w:jc w:val="center"/>
                              <w:rPr>
                                <w:rFonts w:ascii="Arial" w:hAnsi="Arial" w:cs="Arial"/>
                                <w:bCs/>
                              </w:rPr>
                            </w:pPr>
                            <w:r w:rsidRPr="00BE136F">
                              <w:rPr>
                                <w:rFonts w:ascii="Arial" w:hAnsi="Arial" w:cs="Arial"/>
                              </w:rPr>
                              <w:t xml:space="preserve">Magazin                    Nachrichten </w:t>
                            </w:r>
                          </w:p>
                        </w:tc>
                        <w:tc>
                          <w:tcPr>
                            <w:tcW w:w="3536" w:type="dxa"/>
                          </w:tcPr>
                          <w:p w:rsidR="003118BB" w:rsidRPr="00BE136F" w:rsidRDefault="003118BB" w:rsidP="00C278F9">
                            <w:pPr>
                              <w:jc w:val="center"/>
                              <w:rPr>
                                <w:rFonts w:ascii="Arial" w:hAnsi="Arial" w:cs="Arial"/>
                              </w:rPr>
                            </w:pPr>
                            <w:r w:rsidRPr="00BE136F">
                              <w:rPr>
                                <w:rFonts w:ascii="Arial" w:hAnsi="Arial" w:cs="Arial"/>
                              </w:rPr>
                              <w:t xml:space="preserve">Volksstück       </w:t>
                            </w:r>
                          </w:p>
                          <w:p w:rsidR="003118BB" w:rsidRPr="00BE136F" w:rsidRDefault="003118BB" w:rsidP="00C278F9">
                            <w:pPr>
                              <w:jc w:val="center"/>
                              <w:rPr>
                                <w:rFonts w:ascii="Arial" w:hAnsi="Arial" w:cs="Arial"/>
                              </w:rPr>
                            </w:pPr>
                            <w:r w:rsidRPr="00BE136F">
                              <w:rPr>
                                <w:rFonts w:ascii="Arial" w:hAnsi="Arial" w:cs="Arial"/>
                              </w:rPr>
                              <w:t xml:space="preserve">      Kabarett</w:t>
                            </w:r>
                          </w:p>
                          <w:p w:rsidR="003118BB" w:rsidRPr="00BE136F" w:rsidRDefault="003118BB" w:rsidP="00C278F9">
                            <w:pPr>
                              <w:jc w:val="center"/>
                              <w:rPr>
                                <w:rFonts w:ascii="Arial" w:hAnsi="Arial" w:cs="Arial"/>
                              </w:rPr>
                            </w:pPr>
                            <w:r w:rsidRPr="00BE136F">
                              <w:rPr>
                                <w:rFonts w:ascii="Arial" w:hAnsi="Arial" w:cs="Arial"/>
                              </w:rPr>
                              <w:t xml:space="preserve">Serie            </w:t>
                            </w:r>
                          </w:p>
                          <w:p w:rsidR="003118BB" w:rsidRPr="00BE136F" w:rsidRDefault="003118BB" w:rsidP="00C278F9">
                            <w:pPr>
                              <w:jc w:val="center"/>
                              <w:rPr>
                                <w:rFonts w:ascii="Arial" w:hAnsi="Arial" w:cs="Arial"/>
                              </w:rPr>
                            </w:pPr>
                            <w:r w:rsidRPr="00BE136F">
                              <w:rPr>
                                <w:rFonts w:ascii="Arial" w:hAnsi="Arial" w:cs="Arial"/>
                              </w:rPr>
                              <w:t>Spielfilm                 Fernsehspiel                  Talkshow</w:t>
                            </w:r>
                          </w:p>
                          <w:p w:rsidR="003118BB" w:rsidRPr="00BE136F" w:rsidRDefault="003118BB" w:rsidP="00C278F9">
                            <w:pPr>
                              <w:jc w:val="center"/>
                              <w:rPr>
                                <w:rFonts w:ascii="Arial" w:hAnsi="Arial" w:cs="Arial"/>
                                <w:bCs/>
                              </w:rPr>
                            </w:pPr>
                          </w:p>
                        </w:tc>
                        <w:tc>
                          <w:tcPr>
                            <w:tcW w:w="2503" w:type="dxa"/>
                          </w:tcPr>
                          <w:p w:rsidR="003118BB" w:rsidRPr="00BE136F" w:rsidRDefault="003118BB" w:rsidP="00C278F9">
                            <w:pPr>
                              <w:jc w:val="center"/>
                              <w:rPr>
                                <w:rFonts w:ascii="Arial" w:hAnsi="Arial" w:cs="Arial"/>
                              </w:rPr>
                            </w:pPr>
                            <w:r w:rsidRPr="00BE136F">
                              <w:rPr>
                                <w:rFonts w:ascii="Arial" w:hAnsi="Arial" w:cs="Arial"/>
                              </w:rPr>
                              <w:t>Schulfernsehen      Dokumentarfilm</w:t>
                            </w:r>
                          </w:p>
                          <w:p w:rsidR="003118BB" w:rsidRPr="00BE136F" w:rsidRDefault="003118BB" w:rsidP="00C278F9">
                            <w:pPr>
                              <w:jc w:val="center"/>
                              <w:rPr>
                                <w:rFonts w:ascii="Arial" w:hAnsi="Arial" w:cs="Arial"/>
                                <w:bCs/>
                              </w:rPr>
                            </w:pPr>
                            <w:r w:rsidRPr="00BE136F">
                              <w:rPr>
                                <w:rFonts w:ascii="Arial" w:hAnsi="Arial" w:cs="Arial"/>
                              </w:rPr>
                              <w:t>Theater</w:t>
                            </w:r>
                          </w:p>
                        </w:tc>
                      </w:tr>
                      <w:tr w:rsidR="003118BB" w:rsidRPr="00EF0B25" w:rsidTr="005455B0">
                        <w:tc>
                          <w:tcPr>
                            <w:tcW w:w="5870" w:type="dxa"/>
                            <w:gridSpan w:val="2"/>
                          </w:tcPr>
                          <w:p w:rsidR="003118BB" w:rsidRPr="00EF0B25" w:rsidRDefault="003118BB" w:rsidP="00C278F9">
                            <w:pPr>
                              <w:jc w:val="center"/>
                              <w:rPr>
                                <w:rFonts w:ascii="Arial" w:hAnsi="Arial" w:cs="Arial"/>
                                <w:b/>
                                <w:bCs/>
                                <w:sz w:val="24"/>
                                <w:szCs w:val="24"/>
                              </w:rPr>
                            </w:pPr>
                            <w:r w:rsidRPr="00EF0B25">
                              <w:rPr>
                                <w:rFonts w:ascii="Arial" w:hAnsi="Arial" w:cs="Arial"/>
                                <w:b/>
                                <w:bCs/>
                                <w:sz w:val="24"/>
                                <w:szCs w:val="24"/>
                              </w:rPr>
                              <w:t>Infotainment</w:t>
                            </w:r>
                          </w:p>
                        </w:tc>
                        <w:tc>
                          <w:tcPr>
                            <w:tcW w:w="2503" w:type="dxa"/>
                          </w:tcPr>
                          <w:p w:rsidR="003118BB" w:rsidRPr="00EF0B25" w:rsidRDefault="003118BB" w:rsidP="00C278F9">
                            <w:pPr>
                              <w:rPr>
                                <w:rFonts w:ascii="Arial" w:hAnsi="Arial" w:cs="Arial"/>
                                <w:bCs/>
                                <w:sz w:val="24"/>
                                <w:szCs w:val="24"/>
                              </w:rPr>
                            </w:pPr>
                          </w:p>
                        </w:tc>
                      </w:tr>
                    </w:tbl>
                    <w:p w:rsidR="003118BB" w:rsidRPr="00EF0B25" w:rsidRDefault="003118BB" w:rsidP="005455B0">
                      <w:pPr>
                        <w:rPr>
                          <w:rFonts w:ascii="Arial" w:hAnsi="Arial" w:cs="Arial"/>
                          <w:b/>
                          <w:bCs/>
                          <w:sz w:val="24"/>
                          <w:szCs w:val="24"/>
                        </w:rPr>
                      </w:pPr>
                    </w:p>
                    <w:p w:rsidR="003118BB" w:rsidRDefault="003118BB" w:rsidP="005455B0">
                      <w:pPr>
                        <w:rPr>
                          <w:rFonts w:ascii="Arial" w:hAnsi="Arial" w:cs="Arial"/>
                          <w:sz w:val="32"/>
                        </w:rPr>
                      </w:pPr>
                    </w:p>
                    <w:p w:rsidR="003118BB" w:rsidRDefault="003118BB" w:rsidP="005455B0"/>
                  </w:txbxContent>
                </v:textbox>
              </v:shape>
            </w:pict>
          </mc:Fallback>
        </mc:AlternateContent>
      </w:r>
    </w:p>
    <w:p w:rsidR="005455B0" w:rsidRDefault="005455B0" w:rsidP="00BF257B">
      <w:pPr>
        <w:spacing w:before="120" w:after="120" w:line="320" w:lineRule="exact"/>
        <w:rPr>
          <w:rFonts w:ascii="Arial" w:eastAsia="Times New Roman" w:hAnsi="Arial" w:cs="Arial"/>
          <w:b/>
          <w:bCs/>
          <w:lang w:eastAsia="de-DE"/>
        </w:rPr>
      </w:pPr>
    </w:p>
    <w:p w:rsidR="005455B0" w:rsidRDefault="005455B0" w:rsidP="00BF257B">
      <w:pPr>
        <w:spacing w:before="120" w:after="120" w:line="320" w:lineRule="exact"/>
        <w:rPr>
          <w:rFonts w:ascii="Arial" w:eastAsia="Times New Roman" w:hAnsi="Arial" w:cs="Arial"/>
          <w:b/>
          <w:bCs/>
          <w:lang w:eastAsia="de-DE"/>
        </w:rPr>
      </w:pPr>
    </w:p>
    <w:p w:rsidR="005455B0" w:rsidRDefault="005455B0" w:rsidP="00BF257B">
      <w:pPr>
        <w:spacing w:before="120" w:after="120" w:line="320" w:lineRule="exact"/>
        <w:rPr>
          <w:rFonts w:ascii="Arial" w:eastAsia="Times New Roman" w:hAnsi="Arial" w:cs="Arial"/>
          <w:b/>
          <w:bCs/>
          <w:lang w:eastAsia="de-DE"/>
        </w:rPr>
      </w:pPr>
    </w:p>
    <w:p w:rsidR="005455B0" w:rsidRDefault="005455B0" w:rsidP="00BF257B">
      <w:pPr>
        <w:spacing w:before="120" w:after="120" w:line="320" w:lineRule="exact"/>
        <w:rPr>
          <w:rFonts w:ascii="Arial" w:eastAsia="Times New Roman" w:hAnsi="Arial" w:cs="Arial"/>
          <w:b/>
          <w:bCs/>
          <w:lang w:eastAsia="de-DE"/>
        </w:rPr>
      </w:pPr>
    </w:p>
    <w:p w:rsidR="005455B0" w:rsidRDefault="005455B0" w:rsidP="00BF257B">
      <w:pPr>
        <w:spacing w:before="120" w:after="120" w:line="320" w:lineRule="exact"/>
        <w:rPr>
          <w:rFonts w:ascii="Arial" w:eastAsia="Times New Roman" w:hAnsi="Arial" w:cs="Arial"/>
          <w:b/>
          <w:bCs/>
          <w:lang w:eastAsia="de-DE"/>
        </w:rPr>
      </w:pPr>
    </w:p>
    <w:p w:rsidR="005455B0" w:rsidRDefault="005455B0" w:rsidP="00BF257B">
      <w:pPr>
        <w:spacing w:before="120" w:after="120" w:line="320" w:lineRule="exact"/>
        <w:rPr>
          <w:rFonts w:ascii="Arial" w:eastAsia="Times New Roman" w:hAnsi="Arial" w:cs="Arial"/>
          <w:b/>
          <w:bCs/>
          <w:lang w:eastAsia="de-DE"/>
        </w:rPr>
      </w:pPr>
    </w:p>
    <w:p w:rsidR="005455B0" w:rsidRDefault="005455B0" w:rsidP="00BF257B">
      <w:pPr>
        <w:spacing w:before="120" w:after="120" w:line="320" w:lineRule="exact"/>
        <w:rPr>
          <w:rFonts w:ascii="Arial" w:eastAsia="Times New Roman" w:hAnsi="Arial" w:cs="Arial"/>
          <w:b/>
          <w:bCs/>
          <w:lang w:eastAsia="de-DE"/>
        </w:rPr>
      </w:pPr>
    </w:p>
    <w:p w:rsidR="005455B0" w:rsidRDefault="005455B0" w:rsidP="00BF257B">
      <w:pPr>
        <w:spacing w:before="120" w:after="120" w:line="320" w:lineRule="exact"/>
        <w:rPr>
          <w:rFonts w:ascii="Arial" w:eastAsia="Times New Roman" w:hAnsi="Arial" w:cs="Arial"/>
          <w:b/>
          <w:bCs/>
          <w:lang w:eastAsia="de-DE"/>
        </w:rPr>
      </w:pPr>
    </w:p>
    <w:p w:rsidR="005455B0" w:rsidRDefault="005455B0" w:rsidP="00BF257B">
      <w:pPr>
        <w:spacing w:before="120" w:after="120" w:line="320" w:lineRule="exact"/>
        <w:rPr>
          <w:rFonts w:ascii="Arial" w:eastAsia="Times New Roman" w:hAnsi="Arial" w:cs="Arial"/>
          <w:b/>
          <w:bCs/>
          <w:lang w:eastAsia="de-DE"/>
        </w:rPr>
      </w:pPr>
    </w:p>
    <w:p w:rsidR="005455B0" w:rsidRDefault="005455B0" w:rsidP="00BF257B">
      <w:pPr>
        <w:spacing w:before="120" w:after="120" w:line="320" w:lineRule="exact"/>
        <w:rPr>
          <w:rFonts w:ascii="Arial" w:eastAsia="Times New Roman" w:hAnsi="Arial" w:cs="Arial"/>
          <w:b/>
          <w:bCs/>
          <w:lang w:eastAsia="de-DE"/>
        </w:rPr>
      </w:pPr>
    </w:p>
    <w:p w:rsidR="005455B0" w:rsidRDefault="005455B0" w:rsidP="00BF257B">
      <w:pPr>
        <w:spacing w:before="120" w:after="120" w:line="320" w:lineRule="exact"/>
        <w:rPr>
          <w:rFonts w:ascii="Arial" w:eastAsia="Times New Roman" w:hAnsi="Arial" w:cs="Arial"/>
          <w:b/>
          <w:bCs/>
          <w:lang w:eastAsia="de-DE"/>
        </w:rPr>
      </w:pPr>
    </w:p>
    <w:p w:rsidR="00DB7880" w:rsidRPr="00F0757E" w:rsidRDefault="00DB7880" w:rsidP="00BF257B">
      <w:pPr>
        <w:spacing w:before="120" w:after="120" w:line="320" w:lineRule="exact"/>
        <w:rPr>
          <w:rFonts w:ascii="Arial" w:hAnsi="Arial" w:cs="Arial"/>
          <w:bCs/>
        </w:rPr>
      </w:pPr>
    </w:p>
    <w:p w:rsidR="00DB7880" w:rsidRPr="00F0757E" w:rsidRDefault="00DB7880" w:rsidP="00BF257B">
      <w:pPr>
        <w:spacing w:before="120" w:after="120" w:line="320" w:lineRule="exact"/>
        <w:rPr>
          <w:rFonts w:ascii="Arial" w:hAnsi="Arial" w:cs="Arial"/>
          <w:bCs/>
        </w:rPr>
      </w:pPr>
    </w:p>
    <w:p w:rsidR="00BF257B" w:rsidRDefault="00BF257B">
      <w:pPr>
        <w:rPr>
          <w:rFonts w:ascii="Arial" w:hAnsi="Arial" w:cs="Arial"/>
          <w:bCs/>
        </w:rPr>
      </w:pPr>
      <w:r>
        <w:rPr>
          <w:rFonts w:ascii="Arial" w:hAnsi="Arial" w:cs="Arial"/>
          <w:bCs/>
        </w:rPr>
        <w:br w:type="page"/>
      </w:r>
    </w:p>
    <w:p w:rsidR="00802333" w:rsidRPr="00BF257B" w:rsidRDefault="003B7941" w:rsidP="00BF257B">
      <w:pPr>
        <w:pStyle w:val="Listenabsatz"/>
        <w:numPr>
          <w:ilvl w:val="1"/>
          <w:numId w:val="22"/>
        </w:numPr>
        <w:spacing w:beforeLines="120" w:before="288" w:afterLines="120" w:after="288" w:line="320" w:lineRule="exact"/>
        <w:ind w:left="567" w:hanging="567"/>
        <w:contextualSpacing w:val="0"/>
        <w:rPr>
          <w:rFonts w:ascii="Arial" w:hAnsi="Arial" w:cs="Arial"/>
          <w:b/>
        </w:rPr>
      </w:pPr>
      <w:r w:rsidRPr="00BF257B">
        <w:rPr>
          <w:rFonts w:ascii="Arial" w:hAnsi="Arial" w:cs="Arial"/>
          <w:b/>
          <w:noProof/>
          <w:lang w:eastAsia="de-DE"/>
        </w:rPr>
        <w:lastRenderedPageBreak/>
        <w:drawing>
          <wp:anchor distT="0" distB="0" distL="114300" distR="114300" simplePos="0" relativeHeight="251850752" behindDoc="1" locked="0" layoutInCell="1" allowOverlap="1" wp14:anchorId="0EAFD003" wp14:editId="09CBC52E">
            <wp:simplePos x="0" y="0"/>
            <wp:positionH relativeFrom="column">
              <wp:posOffset>4339590</wp:posOffset>
            </wp:positionH>
            <wp:positionV relativeFrom="paragraph">
              <wp:posOffset>153670</wp:posOffset>
            </wp:positionV>
            <wp:extent cx="1298575" cy="1162050"/>
            <wp:effectExtent l="0" t="0" r="0" b="0"/>
            <wp:wrapTight wrapText="bothSides">
              <wp:wrapPolygon edited="0">
                <wp:start x="0" y="0"/>
                <wp:lineTo x="0" y="21246"/>
                <wp:lineTo x="21230" y="21246"/>
                <wp:lineTo x="21230" y="0"/>
                <wp:lineTo x="0" y="0"/>
              </wp:wrapPolygon>
            </wp:wrapTight>
            <wp:docPr id="41" name="Grafik 41" descr="http://bidab.nibis.de/PICT/Gruppenarb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idab.nibis.de/PICT/Gruppenarbei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857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2333" w:rsidRPr="00BF257B">
        <w:rPr>
          <w:rFonts w:ascii="Arial" w:hAnsi="Arial" w:cs="Arial"/>
          <w:b/>
        </w:rPr>
        <w:t xml:space="preserve">Arbeitsauftrag: </w:t>
      </w:r>
      <w:r w:rsidRPr="00BF257B">
        <w:rPr>
          <w:rFonts w:ascii="Arial" w:hAnsi="Arial" w:cs="Arial"/>
          <w:b/>
        </w:rPr>
        <w:t xml:space="preserve">Programmanalyse </w:t>
      </w:r>
      <w:r w:rsidRPr="006C553C">
        <w:rPr>
          <w:rFonts w:ascii="Arial" w:hAnsi="Arial" w:cs="Arial"/>
          <w:i/>
        </w:rPr>
        <w:t xml:space="preserve">(Material </w:t>
      </w:r>
      <w:r w:rsidR="00960883" w:rsidRPr="006C553C">
        <w:rPr>
          <w:rFonts w:ascii="Arial" w:hAnsi="Arial" w:cs="Arial"/>
          <w:i/>
        </w:rPr>
        <w:t>9</w:t>
      </w:r>
      <w:r w:rsidRPr="006C553C">
        <w:rPr>
          <w:rFonts w:ascii="Arial" w:hAnsi="Arial" w:cs="Arial"/>
          <w:i/>
        </w:rPr>
        <w:t>)</w:t>
      </w:r>
    </w:p>
    <w:p w:rsidR="003B7941" w:rsidRDefault="003B7941" w:rsidP="003B7941">
      <w:pPr>
        <w:pStyle w:val="Listenabsatz"/>
        <w:ind w:left="426"/>
        <w:rPr>
          <w:rFonts w:ascii="Arial" w:eastAsia="Times New Roman" w:hAnsi="Arial" w:cs="Arial"/>
          <w:b/>
          <w:bCs/>
          <w:lang w:eastAsia="de-DE"/>
        </w:rPr>
      </w:pPr>
    </w:p>
    <w:p w:rsidR="003B7941" w:rsidRDefault="003B7941" w:rsidP="003B7941">
      <w:pPr>
        <w:pStyle w:val="Listenabsatz"/>
        <w:ind w:left="426"/>
        <w:rPr>
          <w:rFonts w:ascii="Arial" w:eastAsia="Times New Roman" w:hAnsi="Arial" w:cs="Arial"/>
          <w:b/>
          <w:bCs/>
          <w:lang w:eastAsia="de-DE"/>
        </w:rPr>
      </w:pPr>
      <w:r>
        <w:rPr>
          <w:noProof/>
          <w:lang w:eastAsia="de-DE"/>
        </w:rPr>
        <w:drawing>
          <wp:anchor distT="0" distB="0" distL="114300" distR="114300" simplePos="0" relativeHeight="251849728" behindDoc="1" locked="0" layoutInCell="1" allowOverlap="1" wp14:anchorId="041BDD72" wp14:editId="3C0B1A82">
            <wp:simplePos x="0" y="0"/>
            <wp:positionH relativeFrom="column">
              <wp:posOffset>-40005</wp:posOffset>
            </wp:positionH>
            <wp:positionV relativeFrom="paragraph">
              <wp:posOffset>34290</wp:posOffset>
            </wp:positionV>
            <wp:extent cx="1087755" cy="578485"/>
            <wp:effectExtent l="0" t="0" r="0" b="0"/>
            <wp:wrapThrough wrapText="bothSides">
              <wp:wrapPolygon edited="0">
                <wp:start x="0" y="0"/>
                <wp:lineTo x="0" y="20628"/>
                <wp:lineTo x="21184" y="20628"/>
                <wp:lineTo x="21184" y="0"/>
                <wp:lineTo x="0" y="0"/>
              </wp:wrapPolygon>
            </wp:wrapThrough>
            <wp:docPr id="40" name="Grafik 40" descr="http://bidab.nibis.de/PICT/Literaturanga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dab.nibis.de/PICT/Literaturangab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7755" cy="57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941" w:rsidRDefault="003B7941" w:rsidP="003B7941">
      <w:pPr>
        <w:pStyle w:val="Listenabsatz"/>
        <w:ind w:left="426"/>
        <w:rPr>
          <w:rFonts w:ascii="Arial" w:eastAsia="Times New Roman" w:hAnsi="Arial" w:cs="Arial"/>
          <w:b/>
          <w:bCs/>
          <w:lang w:eastAsia="de-DE"/>
        </w:rPr>
      </w:pPr>
    </w:p>
    <w:p w:rsidR="003B7941" w:rsidRDefault="003B7941" w:rsidP="003B7941">
      <w:pPr>
        <w:pStyle w:val="Listenabsatz"/>
        <w:ind w:left="426"/>
        <w:rPr>
          <w:rFonts w:ascii="Arial" w:eastAsia="Times New Roman" w:hAnsi="Arial" w:cs="Arial"/>
          <w:b/>
          <w:bCs/>
          <w:lang w:eastAsia="de-DE"/>
        </w:rPr>
      </w:pPr>
    </w:p>
    <w:p w:rsidR="003B7941" w:rsidRDefault="003B7941" w:rsidP="003B7941">
      <w:pPr>
        <w:pStyle w:val="Listenabsatz"/>
        <w:ind w:left="426"/>
        <w:rPr>
          <w:rFonts w:ascii="Arial" w:eastAsia="Times New Roman" w:hAnsi="Arial" w:cs="Arial"/>
          <w:b/>
          <w:bCs/>
          <w:lang w:eastAsia="de-DE"/>
        </w:rPr>
      </w:pPr>
    </w:p>
    <w:p w:rsidR="00B926DF" w:rsidRDefault="00B926DF" w:rsidP="003B7941">
      <w:pPr>
        <w:pStyle w:val="Listenabsatz"/>
        <w:ind w:left="426"/>
        <w:rPr>
          <w:rFonts w:ascii="Arial" w:eastAsia="Times New Roman" w:hAnsi="Arial" w:cs="Arial"/>
          <w:b/>
          <w:bCs/>
          <w:lang w:eastAsia="de-DE"/>
        </w:rPr>
      </w:pPr>
    </w:p>
    <w:p w:rsidR="00802333" w:rsidRPr="008A3F0D" w:rsidRDefault="00802333" w:rsidP="00B926DF">
      <w:pPr>
        <w:pStyle w:val="Listenabsatz"/>
        <w:numPr>
          <w:ilvl w:val="2"/>
          <w:numId w:val="19"/>
        </w:numPr>
        <w:spacing w:before="120" w:after="120" w:line="320" w:lineRule="exact"/>
        <w:ind w:left="426" w:hanging="426"/>
        <w:contextualSpacing w:val="0"/>
        <w:rPr>
          <w:rFonts w:ascii="Arial" w:eastAsia="Times New Roman" w:hAnsi="Arial" w:cs="Arial"/>
          <w:bCs/>
          <w:sz w:val="24"/>
          <w:szCs w:val="24"/>
          <w:lang w:eastAsia="de-DE"/>
        </w:rPr>
      </w:pPr>
      <w:r w:rsidRPr="008A3F0D">
        <w:rPr>
          <w:rFonts w:ascii="Arial" w:eastAsia="Times New Roman" w:hAnsi="Arial" w:cs="Arial"/>
          <w:bCs/>
          <w:sz w:val="24"/>
          <w:szCs w:val="24"/>
          <w:lang w:eastAsia="de-DE"/>
        </w:rPr>
        <w:t xml:space="preserve">Markiert im Programm eures Senders die verschiedenen Sparten farbig. (Unterhaltung = orange, Information = grün, Bildung und Kultur = blau, Infotainment = rot)   </w:t>
      </w:r>
    </w:p>
    <w:p w:rsidR="00802333" w:rsidRPr="008A3F0D" w:rsidRDefault="00802333" w:rsidP="00B926DF">
      <w:pPr>
        <w:pStyle w:val="Listenabsatz"/>
        <w:numPr>
          <w:ilvl w:val="2"/>
          <w:numId w:val="19"/>
        </w:numPr>
        <w:spacing w:before="120" w:after="120" w:line="320" w:lineRule="exact"/>
        <w:ind w:left="426" w:hanging="426"/>
        <w:contextualSpacing w:val="0"/>
        <w:rPr>
          <w:rFonts w:ascii="Arial" w:eastAsia="Times New Roman" w:hAnsi="Arial" w:cs="Arial"/>
          <w:bCs/>
          <w:sz w:val="24"/>
          <w:szCs w:val="24"/>
          <w:lang w:eastAsia="de-DE"/>
        </w:rPr>
      </w:pPr>
      <w:r w:rsidRPr="008A3F0D">
        <w:rPr>
          <w:rFonts w:ascii="Arial" w:eastAsia="Times New Roman" w:hAnsi="Arial" w:cs="Arial"/>
          <w:bCs/>
          <w:sz w:val="24"/>
          <w:szCs w:val="24"/>
          <w:lang w:eastAsia="de-DE"/>
        </w:rPr>
        <w:t xml:space="preserve">Errechnet den Anteil jeder Sparte an der Gesamtsendezeit (Werbung berücksichtigen wir nicht) und erstellt ein Kreisdiagramm. </w:t>
      </w:r>
    </w:p>
    <w:p w:rsidR="00802333" w:rsidRPr="008A3F0D" w:rsidRDefault="00802333" w:rsidP="00B926DF">
      <w:pPr>
        <w:pStyle w:val="Listenabsatz"/>
        <w:numPr>
          <w:ilvl w:val="2"/>
          <w:numId w:val="19"/>
        </w:numPr>
        <w:spacing w:before="120" w:after="120" w:line="320" w:lineRule="exact"/>
        <w:ind w:left="426" w:hanging="426"/>
        <w:contextualSpacing w:val="0"/>
        <w:rPr>
          <w:rFonts w:ascii="Arial" w:eastAsia="Times New Roman" w:hAnsi="Arial" w:cs="Arial"/>
          <w:bCs/>
          <w:sz w:val="24"/>
          <w:szCs w:val="24"/>
          <w:lang w:eastAsia="de-DE"/>
        </w:rPr>
      </w:pPr>
      <w:r w:rsidRPr="008A3F0D">
        <w:rPr>
          <w:rFonts w:ascii="Arial" w:eastAsia="Times New Roman" w:hAnsi="Arial" w:cs="Arial"/>
          <w:bCs/>
          <w:sz w:val="24"/>
          <w:szCs w:val="24"/>
          <w:lang w:eastAsia="de-DE"/>
        </w:rPr>
        <w:t xml:space="preserve">Notiert euch Auffälligkeiten bei der Verteilung der Sparten im Tagesablauf. </w:t>
      </w:r>
    </w:p>
    <w:p w:rsidR="00802333" w:rsidRPr="008A3F0D" w:rsidRDefault="00802333" w:rsidP="00B926DF">
      <w:pPr>
        <w:pStyle w:val="Listenabsatz"/>
        <w:numPr>
          <w:ilvl w:val="2"/>
          <w:numId w:val="19"/>
        </w:numPr>
        <w:spacing w:before="120" w:after="120" w:line="320" w:lineRule="exact"/>
        <w:ind w:left="426" w:hanging="426"/>
        <w:contextualSpacing w:val="0"/>
        <w:rPr>
          <w:rFonts w:ascii="Arial" w:eastAsia="Times New Roman" w:hAnsi="Arial" w:cs="Arial"/>
          <w:bCs/>
          <w:sz w:val="24"/>
          <w:szCs w:val="24"/>
          <w:lang w:eastAsia="de-DE"/>
        </w:rPr>
      </w:pPr>
      <w:r w:rsidRPr="008A3F0D">
        <w:rPr>
          <w:rFonts w:ascii="Arial" w:eastAsia="Times New Roman" w:hAnsi="Arial" w:cs="Arial"/>
          <w:bCs/>
          <w:sz w:val="24"/>
          <w:szCs w:val="24"/>
          <w:lang w:eastAsia="de-DE"/>
        </w:rPr>
        <w:t xml:space="preserve">Präsentiert euer Ergebnis vor der Klasse. Heftet </w:t>
      </w:r>
      <w:r w:rsidR="008A3F0D" w:rsidRPr="008A3F0D">
        <w:rPr>
          <w:rFonts w:ascii="Arial" w:eastAsia="Times New Roman" w:hAnsi="Arial" w:cs="Arial"/>
          <w:bCs/>
          <w:sz w:val="24"/>
          <w:szCs w:val="24"/>
          <w:lang w:eastAsia="de-DE"/>
        </w:rPr>
        <w:t xml:space="preserve">dazu </w:t>
      </w:r>
      <w:r w:rsidRPr="008A3F0D">
        <w:rPr>
          <w:rFonts w:ascii="Arial" w:eastAsia="Times New Roman" w:hAnsi="Arial" w:cs="Arial"/>
          <w:bCs/>
          <w:sz w:val="24"/>
          <w:szCs w:val="24"/>
          <w:lang w:eastAsia="de-DE"/>
        </w:rPr>
        <w:t>e</w:t>
      </w:r>
      <w:r w:rsidR="008A3F0D" w:rsidRPr="008A3F0D">
        <w:rPr>
          <w:rFonts w:ascii="Arial" w:eastAsia="Times New Roman" w:hAnsi="Arial" w:cs="Arial"/>
          <w:bCs/>
          <w:sz w:val="24"/>
          <w:szCs w:val="24"/>
          <w:lang w:eastAsia="de-DE"/>
        </w:rPr>
        <w:t xml:space="preserve">uer Kreisdiagramm an die Tafel und beachtet die Regeln zur Präsentation. </w:t>
      </w:r>
    </w:p>
    <w:p w:rsidR="00802333" w:rsidRPr="008A3F0D" w:rsidRDefault="003C6398" w:rsidP="00B926DF">
      <w:pPr>
        <w:pStyle w:val="Listenabsatz"/>
        <w:spacing w:before="120" w:after="120" w:line="320" w:lineRule="exact"/>
        <w:ind w:left="426"/>
        <w:contextualSpacing w:val="0"/>
        <w:rPr>
          <w:rFonts w:ascii="Arial" w:eastAsia="Times New Roman" w:hAnsi="Arial" w:cs="Arial"/>
          <w:bCs/>
          <w:sz w:val="24"/>
          <w:szCs w:val="24"/>
          <w:lang w:eastAsia="de-DE"/>
        </w:rPr>
      </w:pPr>
      <w:r>
        <w:rPr>
          <w:noProof/>
          <w:lang w:eastAsia="de-DE"/>
        </w:rPr>
        <w:drawing>
          <wp:anchor distT="0" distB="0" distL="114300" distR="114300" simplePos="0" relativeHeight="251851776" behindDoc="1" locked="0" layoutInCell="1" allowOverlap="1" wp14:anchorId="09FAF111" wp14:editId="7AFEDC9C">
            <wp:simplePos x="0" y="0"/>
            <wp:positionH relativeFrom="column">
              <wp:posOffset>4791710</wp:posOffset>
            </wp:positionH>
            <wp:positionV relativeFrom="paragraph">
              <wp:posOffset>134620</wp:posOffset>
            </wp:positionV>
            <wp:extent cx="1078230" cy="1152525"/>
            <wp:effectExtent l="0" t="0" r="7620" b="9525"/>
            <wp:wrapTight wrapText="bothSides">
              <wp:wrapPolygon edited="0">
                <wp:start x="0" y="0"/>
                <wp:lineTo x="0" y="21421"/>
                <wp:lineTo x="21371" y="21421"/>
                <wp:lineTo x="21371" y="0"/>
                <wp:lineTo x="0" y="0"/>
              </wp:wrapPolygon>
            </wp:wrapTight>
            <wp:docPr id="42" name="Grafik 42" descr="http://bidab.nibis.de/PICT/Angeb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idab.nibis.de/PICT/Angebot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823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333" w:rsidRPr="003C6398" w:rsidRDefault="00802333" w:rsidP="00B926DF">
      <w:pPr>
        <w:pStyle w:val="Listenabsatz"/>
        <w:numPr>
          <w:ilvl w:val="1"/>
          <w:numId w:val="22"/>
        </w:numPr>
        <w:spacing w:before="120" w:after="120" w:line="320" w:lineRule="exact"/>
        <w:ind w:left="567" w:hanging="567"/>
        <w:contextualSpacing w:val="0"/>
        <w:rPr>
          <w:rFonts w:ascii="Arial" w:hAnsi="Arial" w:cs="Arial"/>
          <w:b/>
        </w:rPr>
      </w:pPr>
      <w:r w:rsidRPr="003C6398">
        <w:rPr>
          <w:rFonts w:ascii="Arial" w:hAnsi="Arial" w:cs="Arial"/>
          <w:b/>
        </w:rPr>
        <w:t>Regeln zur Präsent</w:t>
      </w:r>
      <w:r w:rsidR="003C6398">
        <w:rPr>
          <w:rFonts w:ascii="Arial" w:hAnsi="Arial" w:cs="Arial"/>
          <w:b/>
        </w:rPr>
        <w:t xml:space="preserve">ation </w:t>
      </w:r>
      <w:r w:rsidR="003C6398" w:rsidRPr="003C6398">
        <w:rPr>
          <w:rFonts w:ascii="Arial" w:hAnsi="Arial" w:cs="Arial"/>
          <w:i/>
        </w:rPr>
        <w:t>(Material 10)</w:t>
      </w:r>
    </w:p>
    <w:p w:rsidR="003C6398" w:rsidRPr="003C6398" w:rsidRDefault="003C6398" w:rsidP="00B926DF">
      <w:pPr>
        <w:pStyle w:val="Listenabsatz"/>
        <w:spacing w:before="120" w:after="120" w:line="320" w:lineRule="exact"/>
        <w:ind w:left="567"/>
        <w:contextualSpacing w:val="0"/>
        <w:rPr>
          <w:rFonts w:ascii="Arial" w:hAnsi="Arial" w:cs="Arial"/>
          <w:b/>
        </w:rPr>
      </w:pPr>
    </w:p>
    <w:p w:rsidR="00802333" w:rsidRPr="008A3F0D" w:rsidRDefault="00802333" w:rsidP="00B926DF">
      <w:pPr>
        <w:pStyle w:val="Listenabsatz"/>
        <w:numPr>
          <w:ilvl w:val="3"/>
          <w:numId w:val="19"/>
        </w:numPr>
        <w:spacing w:before="120" w:after="120" w:line="320" w:lineRule="exact"/>
        <w:ind w:left="993" w:hanging="426"/>
        <w:contextualSpacing w:val="0"/>
        <w:rPr>
          <w:rFonts w:ascii="Arial" w:eastAsia="Times New Roman" w:hAnsi="Arial" w:cs="Arial"/>
          <w:bCs/>
          <w:sz w:val="24"/>
          <w:szCs w:val="24"/>
          <w:lang w:eastAsia="de-DE"/>
        </w:rPr>
      </w:pPr>
      <w:r w:rsidRPr="008A3F0D">
        <w:rPr>
          <w:rFonts w:ascii="Arial" w:eastAsia="Times New Roman" w:hAnsi="Arial" w:cs="Arial"/>
          <w:bCs/>
          <w:sz w:val="24"/>
          <w:szCs w:val="24"/>
          <w:lang w:eastAsia="de-DE"/>
        </w:rPr>
        <w:t xml:space="preserve">Stellt als Einleitung eurer Präsentation euren Arbeitsauftrag und euch (Namensnennung) vor, damit jeder weiß, wer für das Ergebnis verantwortlich ist. </w:t>
      </w:r>
    </w:p>
    <w:p w:rsidR="00802333" w:rsidRPr="008A3F0D" w:rsidRDefault="00802333" w:rsidP="00B926DF">
      <w:pPr>
        <w:pStyle w:val="Listenabsatz"/>
        <w:numPr>
          <w:ilvl w:val="3"/>
          <w:numId w:val="19"/>
        </w:numPr>
        <w:spacing w:before="120" w:after="120" w:line="320" w:lineRule="exact"/>
        <w:ind w:left="993" w:hanging="426"/>
        <w:contextualSpacing w:val="0"/>
        <w:rPr>
          <w:rFonts w:ascii="Arial" w:eastAsia="Times New Roman" w:hAnsi="Arial" w:cs="Arial"/>
          <w:bCs/>
          <w:sz w:val="24"/>
          <w:szCs w:val="24"/>
          <w:lang w:eastAsia="de-DE"/>
        </w:rPr>
      </w:pPr>
      <w:r w:rsidRPr="008A3F0D">
        <w:rPr>
          <w:rFonts w:ascii="Arial" w:eastAsia="Times New Roman" w:hAnsi="Arial" w:cs="Arial"/>
          <w:bCs/>
          <w:sz w:val="24"/>
          <w:szCs w:val="24"/>
          <w:lang w:eastAsia="de-DE"/>
        </w:rPr>
        <w:t xml:space="preserve">Stellt die Verteilung der Sparten im jeweiligen Programm vor. Nennt dabei für jede Sparte typische Beispiele. </w:t>
      </w:r>
    </w:p>
    <w:p w:rsidR="00802333" w:rsidRPr="008A3F0D" w:rsidRDefault="003307CC" w:rsidP="00B926DF">
      <w:pPr>
        <w:pStyle w:val="Listenabsatz"/>
        <w:numPr>
          <w:ilvl w:val="3"/>
          <w:numId w:val="19"/>
        </w:numPr>
        <w:spacing w:before="120" w:after="120" w:line="320" w:lineRule="exact"/>
        <w:ind w:left="993" w:hanging="426"/>
        <w:contextualSpacing w:val="0"/>
        <w:rPr>
          <w:rFonts w:ascii="Arial" w:eastAsia="Times New Roman" w:hAnsi="Arial" w:cs="Arial"/>
          <w:bCs/>
          <w:sz w:val="24"/>
          <w:szCs w:val="24"/>
          <w:lang w:eastAsia="de-DE"/>
        </w:rPr>
      </w:pPr>
      <w:r>
        <w:rPr>
          <w:rFonts w:ascii="Arial" w:eastAsia="Times New Roman" w:hAnsi="Arial" w:cs="Arial"/>
          <w:bCs/>
          <w:sz w:val="24"/>
          <w:szCs w:val="24"/>
          <w:lang w:eastAsia="de-DE"/>
        </w:rPr>
        <w:t>B</w:t>
      </w:r>
      <w:r w:rsidR="00802333" w:rsidRPr="008A3F0D">
        <w:rPr>
          <w:rFonts w:ascii="Arial" w:eastAsia="Times New Roman" w:hAnsi="Arial" w:cs="Arial"/>
          <w:bCs/>
          <w:sz w:val="24"/>
          <w:szCs w:val="24"/>
          <w:lang w:eastAsia="de-DE"/>
        </w:rPr>
        <w:t xml:space="preserve">enennt Probleme und Schwierigkeiten bei der Erstellung eurer Grafik. Stellt vor, was ihr in eurer Gruppe kritisch diskutiert habt. </w:t>
      </w:r>
    </w:p>
    <w:p w:rsidR="00802333" w:rsidRPr="008A3F0D" w:rsidRDefault="00802333" w:rsidP="00B926DF">
      <w:pPr>
        <w:pStyle w:val="Listenabsatz"/>
        <w:numPr>
          <w:ilvl w:val="3"/>
          <w:numId w:val="19"/>
        </w:numPr>
        <w:spacing w:before="120" w:after="120" w:line="320" w:lineRule="exact"/>
        <w:ind w:left="993" w:hanging="426"/>
        <w:contextualSpacing w:val="0"/>
        <w:rPr>
          <w:rFonts w:ascii="Arial" w:eastAsia="Times New Roman" w:hAnsi="Arial" w:cs="Arial"/>
          <w:bCs/>
          <w:sz w:val="24"/>
          <w:szCs w:val="24"/>
          <w:lang w:eastAsia="de-DE"/>
        </w:rPr>
      </w:pPr>
      <w:r w:rsidRPr="008A3F0D">
        <w:rPr>
          <w:rFonts w:ascii="Arial" w:eastAsia="Times New Roman" w:hAnsi="Arial" w:cs="Arial"/>
          <w:bCs/>
          <w:sz w:val="24"/>
          <w:szCs w:val="24"/>
          <w:lang w:eastAsia="de-DE"/>
        </w:rPr>
        <w:t xml:space="preserve">Stellt gegebenenfalls Beobachtungen vor, die euch bei der Analyse aufgefallen sind. </w:t>
      </w:r>
    </w:p>
    <w:p w:rsidR="00802333" w:rsidRPr="008A3F0D" w:rsidRDefault="00965228" w:rsidP="00B926DF">
      <w:pPr>
        <w:pStyle w:val="Listenabsatz"/>
        <w:numPr>
          <w:ilvl w:val="3"/>
          <w:numId w:val="19"/>
        </w:numPr>
        <w:spacing w:before="120" w:after="120" w:line="320" w:lineRule="exact"/>
        <w:ind w:left="993" w:hanging="426"/>
        <w:contextualSpacing w:val="0"/>
        <w:rPr>
          <w:rFonts w:ascii="Arial" w:eastAsia="Times New Roman" w:hAnsi="Arial" w:cs="Arial"/>
          <w:bCs/>
          <w:sz w:val="24"/>
          <w:szCs w:val="24"/>
          <w:lang w:eastAsia="de-DE"/>
        </w:rPr>
      </w:pPr>
      <w:r>
        <w:rPr>
          <w:rFonts w:ascii="Arial" w:eastAsia="Times New Roman" w:hAnsi="Arial" w:cs="Arial"/>
          <w:bCs/>
          <w:sz w:val="24"/>
          <w:szCs w:val="24"/>
          <w:lang w:eastAsia="de-DE"/>
        </w:rPr>
        <w:t xml:space="preserve">Gebt euren Mitschülerinnen und Mitschülern </w:t>
      </w:r>
      <w:r w:rsidR="00802333" w:rsidRPr="008A3F0D">
        <w:rPr>
          <w:rFonts w:ascii="Arial" w:eastAsia="Times New Roman" w:hAnsi="Arial" w:cs="Arial"/>
          <w:bCs/>
          <w:sz w:val="24"/>
          <w:szCs w:val="24"/>
          <w:lang w:eastAsia="de-DE"/>
        </w:rPr>
        <w:t>Zei</w:t>
      </w:r>
      <w:r w:rsidR="003B7941">
        <w:rPr>
          <w:rFonts w:ascii="Arial" w:eastAsia="Times New Roman" w:hAnsi="Arial" w:cs="Arial"/>
          <w:bCs/>
          <w:sz w:val="24"/>
          <w:szCs w:val="24"/>
          <w:lang w:eastAsia="de-DE"/>
        </w:rPr>
        <w:t>t für mögliche offene Fragen.</w:t>
      </w:r>
    </w:p>
    <w:p w:rsidR="003C6398" w:rsidRDefault="003C6398">
      <w:pPr>
        <w:rPr>
          <w:rFonts w:ascii="Arial" w:eastAsia="Times New Roman" w:hAnsi="Arial" w:cs="Arial"/>
          <w:bCs/>
          <w:lang w:eastAsia="de-DE"/>
        </w:rPr>
      </w:pPr>
      <w:r>
        <w:rPr>
          <w:rFonts w:ascii="Arial" w:eastAsia="Times New Roman" w:hAnsi="Arial" w:cs="Arial"/>
          <w:bCs/>
          <w:lang w:eastAsia="de-DE"/>
        </w:rPr>
        <w:br w:type="page"/>
      </w:r>
    </w:p>
    <w:p w:rsidR="00EB54D0" w:rsidRPr="003C6398" w:rsidRDefault="00802333" w:rsidP="003C6398">
      <w:pPr>
        <w:pStyle w:val="Listenabsatz"/>
        <w:numPr>
          <w:ilvl w:val="1"/>
          <w:numId w:val="22"/>
        </w:numPr>
        <w:spacing w:beforeLines="120" w:before="288" w:afterLines="120" w:after="288" w:line="320" w:lineRule="exact"/>
        <w:ind w:left="567" w:hanging="567"/>
        <w:contextualSpacing w:val="0"/>
        <w:rPr>
          <w:rFonts w:ascii="Arial" w:hAnsi="Arial" w:cs="Arial"/>
          <w:b/>
        </w:rPr>
      </w:pPr>
      <w:r w:rsidRPr="003C6398">
        <w:rPr>
          <w:rFonts w:ascii="Arial" w:hAnsi="Arial" w:cs="Arial"/>
          <w:b/>
          <w:noProof/>
          <w:lang w:eastAsia="de-DE"/>
        </w:rPr>
        <w:lastRenderedPageBreak/>
        <w:drawing>
          <wp:anchor distT="0" distB="0" distL="114300" distR="114300" simplePos="0" relativeHeight="251814912" behindDoc="1" locked="0" layoutInCell="1" allowOverlap="1" wp14:anchorId="334305E8" wp14:editId="2D46660E">
            <wp:simplePos x="0" y="0"/>
            <wp:positionH relativeFrom="column">
              <wp:posOffset>131337</wp:posOffset>
            </wp:positionH>
            <wp:positionV relativeFrom="paragraph">
              <wp:posOffset>1329825</wp:posOffset>
            </wp:positionV>
            <wp:extent cx="5759450" cy="5594350"/>
            <wp:effectExtent l="0" t="0" r="0" b="6350"/>
            <wp:wrapThrough wrapText="bothSides">
              <wp:wrapPolygon edited="0">
                <wp:start x="0" y="0"/>
                <wp:lineTo x="0" y="21551"/>
                <wp:lineTo x="21505" y="21551"/>
                <wp:lineTo x="21505"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559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6398">
        <w:rPr>
          <w:rFonts w:ascii="Arial" w:hAnsi="Arial" w:cs="Arial"/>
          <w:b/>
          <w:noProof/>
          <w:lang w:eastAsia="de-DE"/>
        </w:rPr>
        <mc:AlternateContent>
          <mc:Choice Requires="wps">
            <w:drawing>
              <wp:anchor distT="0" distB="0" distL="114300" distR="114300" simplePos="0" relativeHeight="251815936" behindDoc="1" locked="0" layoutInCell="1" allowOverlap="1" wp14:anchorId="70339F5E" wp14:editId="0775BF34">
                <wp:simplePos x="0" y="0"/>
                <wp:positionH relativeFrom="column">
                  <wp:posOffset>4343400</wp:posOffset>
                </wp:positionH>
                <wp:positionV relativeFrom="paragraph">
                  <wp:posOffset>200660</wp:posOffset>
                </wp:positionV>
                <wp:extent cx="1546225" cy="739140"/>
                <wp:effectExtent l="0" t="0" r="15875" b="22860"/>
                <wp:wrapThrough wrapText="bothSides">
                  <wp:wrapPolygon edited="0">
                    <wp:start x="532" y="0"/>
                    <wp:lineTo x="0" y="1113"/>
                    <wp:lineTo x="0" y="20598"/>
                    <wp:lineTo x="266" y="21711"/>
                    <wp:lineTo x="21290" y="21711"/>
                    <wp:lineTo x="21556" y="20598"/>
                    <wp:lineTo x="21556" y="1113"/>
                    <wp:lineTo x="21023" y="0"/>
                    <wp:lineTo x="532" y="0"/>
                  </wp:wrapPolygon>
                </wp:wrapThrough>
                <wp:docPr id="25" name="Abgerundetes Rechteck 25"/>
                <wp:cNvGraphicFramePr/>
                <a:graphic xmlns:a="http://schemas.openxmlformats.org/drawingml/2006/main">
                  <a:graphicData uri="http://schemas.microsoft.com/office/word/2010/wordprocessingShape">
                    <wps:wsp>
                      <wps:cNvSpPr/>
                      <wps:spPr>
                        <a:xfrm>
                          <a:off x="0" y="0"/>
                          <a:ext cx="1546225" cy="739140"/>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18BB" w:rsidRPr="00802333" w:rsidRDefault="003118BB" w:rsidP="00802333">
                            <w:pPr>
                              <w:jc w:val="center"/>
                              <w:rPr>
                                <w:color w:val="000000" w:themeColor="text1"/>
                              </w:rPr>
                            </w:pPr>
                            <w:r w:rsidRPr="00802333">
                              <w:rPr>
                                <w:color w:val="000000" w:themeColor="text1"/>
                              </w:rPr>
                              <w:t xml:space="preserve">Hier das </w:t>
                            </w:r>
                            <w:r>
                              <w:rPr>
                                <w:color w:val="000000" w:themeColor="text1"/>
                              </w:rPr>
                              <w:t>Senderlogo aufkleben bzw. kopieren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339F5E" id="Abgerundetes Rechteck 25" o:spid="_x0000_s1029" style="position:absolute;left:0;text-align:left;margin-left:342pt;margin-top:15.8pt;width:121.75pt;height:58.2pt;z-index:-251500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" filled="f" strokecolor="#e36c0a [2409]" strokeweight="2pt">
                <v:textbox>
                  <w:txbxContent>
                    <w:p w:rsidR="003118BB" w:rsidRPr="00802333" w:rsidRDefault="003118BB" w:rsidP="00802333">
                      <w:pPr>
                        <w:jc w:val="center"/>
                        <w:rPr>
                          <w:color w:val="000000" w:themeColor="text1"/>
                        </w:rPr>
                      </w:pPr>
                      <w:r w:rsidRPr="00802333">
                        <w:rPr>
                          <w:color w:val="000000" w:themeColor="text1"/>
                        </w:rPr>
                        <w:t xml:space="preserve">Hier das </w:t>
                      </w:r>
                      <w:r>
                        <w:rPr>
                          <w:color w:val="000000" w:themeColor="text1"/>
                        </w:rPr>
                        <w:t>Senderlogo aufkleben bzw. kopieren</w:t>
                      </w:r>
                    </w:p>
                  </w:txbxContent>
                </v:textbox>
                <w10:wrap type="through"/>
              </v:roundrect>
            </w:pict>
          </mc:Fallback>
        </mc:AlternateContent>
      </w:r>
      <w:r w:rsidR="008A3F0D" w:rsidRPr="003C6398">
        <w:rPr>
          <w:rFonts w:ascii="Arial" w:hAnsi="Arial" w:cs="Arial"/>
          <w:b/>
        </w:rPr>
        <w:t>Arbeitsblatt: Programmanalyse</w:t>
      </w:r>
      <w:r w:rsidR="003B7941" w:rsidRPr="003C6398">
        <w:rPr>
          <w:rFonts w:ascii="Arial" w:hAnsi="Arial" w:cs="Arial"/>
          <w:b/>
        </w:rPr>
        <w:t xml:space="preserve"> </w:t>
      </w:r>
      <w:r w:rsidR="003B7941" w:rsidRPr="003C6398">
        <w:rPr>
          <w:rFonts w:ascii="Arial" w:hAnsi="Arial" w:cs="Arial"/>
          <w:i/>
        </w:rPr>
        <w:t xml:space="preserve">(Material </w:t>
      </w:r>
      <w:r w:rsidR="00960883" w:rsidRPr="003C6398">
        <w:rPr>
          <w:rFonts w:ascii="Arial" w:hAnsi="Arial" w:cs="Arial"/>
          <w:i/>
        </w:rPr>
        <w:t>1</w:t>
      </w:r>
      <w:r w:rsidR="003C6398" w:rsidRPr="003C6398">
        <w:rPr>
          <w:rFonts w:ascii="Arial" w:hAnsi="Arial" w:cs="Arial"/>
          <w:i/>
        </w:rPr>
        <w:t>1</w:t>
      </w:r>
      <w:r w:rsidR="003B7941" w:rsidRPr="003C6398">
        <w:rPr>
          <w:rFonts w:ascii="Arial" w:hAnsi="Arial" w:cs="Arial"/>
          <w:i/>
        </w:rPr>
        <w:t>)</w:t>
      </w:r>
    </w:p>
    <w:p w:rsidR="00802333" w:rsidRDefault="00802333" w:rsidP="00802333">
      <w:pPr>
        <w:rPr>
          <w:rFonts w:ascii="Arial" w:eastAsia="Times New Roman" w:hAnsi="Arial" w:cs="Arial"/>
          <w:bCs/>
          <w:lang w:eastAsia="de-DE"/>
        </w:rPr>
      </w:pPr>
    </w:p>
    <w:p w:rsidR="00802333" w:rsidRDefault="00802333" w:rsidP="00802333">
      <w:pPr>
        <w:rPr>
          <w:rFonts w:ascii="Arial" w:eastAsia="Times New Roman" w:hAnsi="Arial" w:cs="Arial"/>
          <w:bCs/>
          <w:lang w:eastAsia="de-DE"/>
        </w:rPr>
      </w:pPr>
    </w:p>
    <w:p w:rsidR="00802333" w:rsidRDefault="00802333" w:rsidP="00802333">
      <w:pPr>
        <w:rPr>
          <w:rFonts w:ascii="Arial" w:eastAsia="Times New Roman" w:hAnsi="Arial" w:cs="Arial"/>
          <w:bCs/>
          <w:lang w:eastAsia="de-DE"/>
        </w:rPr>
      </w:pPr>
    </w:p>
    <w:p w:rsidR="00802333" w:rsidRPr="00D16330" w:rsidRDefault="008A3F0D" w:rsidP="00802333">
      <w:pPr>
        <w:rPr>
          <w:rFonts w:ascii="Arial" w:eastAsia="Times New Roman" w:hAnsi="Arial" w:cs="Arial"/>
          <w:bCs/>
          <w:i/>
          <w:sz w:val="30"/>
          <w:szCs w:val="30"/>
          <w:lang w:eastAsia="de-DE"/>
        </w:rPr>
      </w:pPr>
      <w:r w:rsidRPr="00D16330">
        <w:rPr>
          <w:rFonts w:ascii="Arial" w:eastAsia="Times New Roman" w:hAnsi="Arial" w:cs="Arial"/>
          <w:bCs/>
          <w:i/>
          <w:sz w:val="30"/>
          <w:szCs w:val="30"/>
          <w:lang w:eastAsia="de-DE"/>
        </w:rPr>
        <w:t xml:space="preserve">Auffälligkeiten bei der Programmanalyse: </w:t>
      </w:r>
    </w:p>
    <w:p w:rsidR="00802333" w:rsidRDefault="00802333" w:rsidP="00802333">
      <w:pPr>
        <w:rPr>
          <w:rFonts w:ascii="Arial" w:eastAsia="Times New Roman" w:hAnsi="Arial" w:cs="Arial"/>
          <w:bCs/>
          <w:lang w:eastAsia="de-DE"/>
        </w:rPr>
      </w:pPr>
    </w:p>
    <w:p w:rsidR="00802333" w:rsidRDefault="00802333" w:rsidP="00802333">
      <w:pPr>
        <w:rPr>
          <w:rFonts w:ascii="Arial" w:eastAsia="Times New Roman" w:hAnsi="Arial" w:cs="Arial"/>
          <w:bCs/>
          <w:lang w:eastAsia="de-DE"/>
        </w:rPr>
      </w:pPr>
    </w:p>
    <w:p w:rsidR="00802333" w:rsidRDefault="00802333" w:rsidP="00802333">
      <w:pPr>
        <w:rPr>
          <w:rFonts w:ascii="Arial" w:eastAsia="Times New Roman" w:hAnsi="Arial" w:cs="Arial"/>
          <w:bCs/>
          <w:lang w:eastAsia="de-DE"/>
        </w:rPr>
      </w:pPr>
    </w:p>
    <w:p w:rsidR="00802333" w:rsidRDefault="00802333" w:rsidP="00802333">
      <w:pPr>
        <w:rPr>
          <w:rFonts w:ascii="Arial" w:eastAsia="Times New Roman" w:hAnsi="Arial" w:cs="Arial"/>
          <w:bCs/>
          <w:lang w:eastAsia="de-DE"/>
        </w:rPr>
      </w:pPr>
    </w:p>
    <w:p w:rsidR="008A3F0D" w:rsidRDefault="008A3F0D">
      <w:pPr>
        <w:rPr>
          <w:rFonts w:ascii="Arial" w:eastAsia="Times New Roman" w:hAnsi="Arial" w:cs="Arial"/>
          <w:bCs/>
          <w:lang w:eastAsia="de-DE"/>
        </w:rPr>
      </w:pPr>
      <w:r>
        <w:rPr>
          <w:rFonts w:ascii="Arial" w:eastAsia="Times New Roman" w:hAnsi="Arial" w:cs="Arial"/>
          <w:bCs/>
          <w:lang w:eastAsia="de-DE"/>
        </w:rPr>
        <w:br w:type="page"/>
      </w:r>
    </w:p>
    <w:p w:rsidR="008A3F0D" w:rsidRPr="003C6398" w:rsidRDefault="003C6398" w:rsidP="003C6398">
      <w:pPr>
        <w:pStyle w:val="Listenabsatz"/>
        <w:numPr>
          <w:ilvl w:val="1"/>
          <w:numId w:val="22"/>
        </w:numPr>
        <w:spacing w:beforeLines="120" w:before="288" w:afterLines="120" w:after="288" w:line="320" w:lineRule="exact"/>
        <w:ind w:left="567" w:hanging="567"/>
        <w:contextualSpacing w:val="0"/>
        <w:rPr>
          <w:rFonts w:ascii="Arial" w:hAnsi="Arial" w:cs="Arial"/>
          <w:b/>
        </w:rPr>
      </w:pPr>
      <w:r w:rsidRPr="003C6398">
        <w:rPr>
          <w:rFonts w:ascii="Arial" w:hAnsi="Arial" w:cs="Arial"/>
          <w:b/>
        </w:rPr>
        <w:lastRenderedPageBreak/>
        <w:t>Ergebnis der Programmanalyse</w:t>
      </w:r>
      <w:r w:rsidR="00CD527A">
        <w:rPr>
          <w:rFonts w:ascii="Arial" w:hAnsi="Arial" w:cs="Arial"/>
          <w:b/>
        </w:rPr>
        <w:t>/</w:t>
      </w:r>
      <w:r w:rsidRPr="003C6398">
        <w:rPr>
          <w:rFonts w:ascii="Arial" w:hAnsi="Arial" w:cs="Arial"/>
          <w:b/>
        </w:rPr>
        <w:t xml:space="preserve">Tafelanschrieb </w:t>
      </w:r>
      <w:r w:rsidRPr="003C6398">
        <w:rPr>
          <w:rFonts w:ascii="Arial" w:hAnsi="Arial" w:cs="Arial"/>
          <w:i/>
        </w:rPr>
        <w:t>(Material 12</w:t>
      </w:r>
      <w:r w:rsidR="00960883" w:rsidRPr="003C6398">
        <w:rPr>
          <w:rFonts w:ascii="Arial" w:hAnsi="Arial" w:cs="Arial"/>
          <w:i/>
        </w:rPr>
        <w:t>)</w:t>
      </w:r>
    </w:p>
    <w:p w:rsidR="008A3F0D" w:rsidRDefault="008A3F0D" w:rsidP="003C6398">
      <w:pPr>
        <w:spacing w:before="120" w:after="120" w:line="320" w:lineRule="exact"/>
        <w:rPr>
          <w:rFonts w:ascii="Arial" w:hAnsi="Arial" w:cs="Arial"/>
          <w:bCs/>
          <w:sz w:val="24"/>
          <w:szCs w:val="24"/>
        </w:rPr>
      </w:pPr>
      <w:r>
        <w:rPr>
          <w:noProof/>
          <w:lang w:eastAsia="de-DE"/>
        </w:rPr>
        <mc:AlternateContent>
          <mc:Choice Requires="wps">
            <w:drawing>
              <wp:anchor distT="0" distB="0" distL="114300" distR="114300" simplePos="0" relativeHeight="251817984" behindDoc="0" locked="0" layoutInCell="1" allowOverlap="1" wp14:anchorId="3D681094" wp14:editId="5C50DB46">
                <wp:simplePos x="0" y="0"/>
                <wp:positionH relativeFrom="column">
                  <wp:posOffset>343378</wp:posOffset>
                </wp:positionH>
                <wp:positionV relativeFrom="paragraph">
                  <wp:posOffset>121606</wp:posOffset>
                </wp:positionV>
                <wp:extent cx="4880225" cy="2650733"/>
                <wp:effectExtent l="0" t="0" r="15875" b="16510"/>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0225" cy="2650733"/>
                        </a:xfrm>
                        <a:prstGeom prst="rect">
                          <a:avLst/>
                        </a:prstGeom>
                        <a:solidFill>
                          <a:srgbClr val="FFFFFF"/>
                        </a:solidFill>
                        <a:ln w="25400">
                          <a:solidFill>
                            <a:schemeClr val="accent6"/>
                          </a:solidFill>
                          <a:miter lim="800000"/>
                          <a:headEnd/>
                          <a:tailEnd/>
                        </a:ln>
                      </wps:spPr>
                      <wps:txbx>
                        <w:txbxContent>
                          <w:tbl>
                            <w:tblPr>
                              <w:tblW w:w="0" w:type="auto"/>
                              <w:tblCellMar>
                                <w:left w:w="70" w:type="dxa"/>
                                <w:right w:w="70" w:type="dxa"/>
                              </w:tblCellMar>
                              <w:tblLook w:val="0000" w:firstRow="0" w:lastRow="0" w:firstColumn="0" w:lastColumn="0" w:noHBand="0" w:noVBand="0"/>
                            </w:tblPr>
                            <w:tblGrid>
                              <w:gridCol w:w="5296"/>
                              <w:gridCol w:w="2061"/>
                            </w:tblGrid>
                            <w:tr w:rsidR="003118BB" w:rsidRPr="00EF0B25" w:rsidTr="005455B0">
                              <w:tc>
                                <w:tcPr>
                                  <w:tcW w:w="5870" w:type="dxa"/>
                                </w:tcPr>
                                <w:p w:rsidR="003118BB" w:rsidRPr="003B7941" w:rsidRDefault="003118BB" w:rsidP="003C6398">
                                  <w:pPr>
                                    <w:pStyle w:val="Listenabsatz"/>
                                    <w:spacing w:before="120" w:after="120" w:line="320" w:lineRule="exact"/>
                                    <w:contextualSpacing w:val="0"/>
                                    <w:jc w:val="center"/>
                                    <w:rPr>
                                      <w:rFonts w:ascii="Arial" w:hAnsi="Arial" w:cs="Arial"/>
                                      <w:bCs/>
                                      <w:sz w:val="24"/>
                                      <w:szCs w:val="24"/>
                                      <w:u w:val="single"/>
                                    </w:rPr>
                                  </w:pPr>
                                  <w:r w:rsidRPr="003B7941">
                                    <w:rPr>
                                      <w:rFonts w:ascii="Arial" w:hAnsi="Arial" w:cs="Arial"/>
                                      <w:bCs/>
                                      <w:sz w:val="24"/>
                                      <w:szCs w:val="24"/>
                                      <w:u w:val="single"/>
                                    </w:rPr>
                                    <w:t>Ergebnis der Programmanalyse</w:t>
                                  </w:r>
                                </w:p>
                                <w:p w:rsidR="003118BB" w:rsidRPr="003B7941" w:rsidRDefault="003118BB" w:rsidP="003C6398">
                                  <w:pPr>
                                    <w:spacing w:before="120" w:after="120" w:line="320" w:lineRule="exact"/>
                                    <w:jc w:val="center"/>
                                    <w:rPr>
                                      <w:rFonts w:ascii="Arial" w:hAnsi="Arial" w:cs="Arial"/>
                                      <w:bCs/>
                                      <w:sz w:val="24"/>
                                      <w:szCs w:val="24"/>
                                    </w:rPr>
                                  </w:pPr>
                                </w:p>
                              </w:tc>
                              <w:tc>
                                <w:tcPr>
                                  <w:tcW w:w="2503" w:type="dxa"/>
                                </w:tcPr>
                                <w:p w:rsidR="003118BB" w:rsidRPr="00D1105A" w:rsidRDefault="003118BB" w:rsidP="003C6398">
                                  <w:pPr>
                                    <w:spacing w:before="120" w:after="120" w:line="320" w:lineRule="exact"/>
                                    <w:rPr>
                                      <w:rFonts w:ascii="Arial" w:hAnsi="Arial" w:cs="Arial"/>
                                      <w:bCs/>
                                      <w:sz w:val="24"/>
                                      <w:szCs w:val="24"/>
                                    </w:rPr>
                                  </w:pPr>
                                </w:p>
                              </w:tc>
                            </w:tr>
                          </w:tbl>
                          <w:p w:rsidR="003118BB" w:rsidRPr="00EF2417" w:rsidRDefault="003118BB" w:rsidP="003C6398">
                            <w:pPr>
                              <w:numPr>
                                <w:ilvl w:val="0"/>
                                <w:numId w:val="28"/>
                              </w:numPr>
                              <w:spacing w:before="120" w:after="120" w:line="320" w:lineRule="exact"/>
                              <w:rPr>
                                <w:rFonts w:ascii="Arial" w:hAnsi="Arial" w:cs="Arial"/>
                                <w:bCs/>
                                <w:sz w:val="24"/>
                                <w:szCs w:val="24"/>
                              </w:rPr>
                            </w:pPr>
                            <w:r w:rsidRPr="00EF2417">
                              <w:rPr>
                                <w:rFonts w:ascii="Arial" w:hAnsi="Arial" w:cs="Arial"/>
                                <w:bCs/>
                                <w:sz w:val="24"/>
                                <w:szCs w:val="24"/>
                              </w:rPr>
                              <w:t>Der Anteil der Unterhaltung dominiert bei allen Sende</w:t>
                            </w:r>
                            <w:r>
                              <w:rPr>
                                <w:rFonts w:ascii="Arial" w:hAnsi="Arial" w:cs="Arial"/>
                                <w:bCs/>
                                <w:sz w:val="24"/>
                                <w:szCs w:val="24"/>
                              </w:rPr>
                              <w:t>-</w:t>
                            </w:r>
                            <w:r w:rsidRPr="00EF2417">
                              <w:rPr>
                                <w:rFonts w:ascii="Arial" w:hAnsi="Arial" w:cs="Arial"/>
                                <w:bCs/>
                                <w:sz w:val="24"/>
                                <w:szCs w:val="24"/>
                              </w:rPr>
                              <w:t>anstalten.</w:t>
                            </w:r>
                          </w:p>
                          <w:p w:rsidR="003118BB" w:rsidRPr="00EF2417" w:rsidRDefault="003118BB" w:rsidP="003C6398">
                            <w:pPr>
                              <w:numPr>
                                <w:ilvl w:val="0"/>
                                <w:numId w:val="28"/>
                              </w:numPr>
                              <w:spacing w:before="120" w:after="120" w:line="320" w:lineRule="exact"/>
                              <w:rPr>
                                <w:rFonts w:ascii="Arial" w:hAnsi="Arial" w:cs="Arial"/>
                                <w:bCs/>
                                <w:sz w:val="24"/>
                                <w:szCs w:val="24"/>
                              </w:rPr>
                            </w:pPr>
                            <w:r w:rsidRPr="00EF2417">
                              <w:rPr>
                                <w:rFonts w:ascii="Arial" w:hAnsi="Arial" w:cs="Arial"/>
                                <w:bCs/>
                                <w:sz w:val="24"/>
                                <w:szCs w:val="24"/>
                              </w:rPr>
                              <w:t xml:space="preserve">Es </w:t>
                            </w:r>
                            <w:r>
                              <w:rPr>
                                <w:rFonts w:ascii="Arial" w:hAnsi="Arial" w:cs="Arial"/>
                                <w:bCs/>
                                <w:sz w:val="24"/>
                                <w:szCs w:val="24"/>
                              </w:rPr>
                              <w:t>gibt Unterschiede zwischen den Öffentlich-Rechtlichen und den Privaten: Private bieten kaum Bildung und Kultur dazu deutlich weniger Information.</w:t>
                            </w:r>
                          </w:p>
                          <w:p w:rsidR="003118BB" w:rsidRPr="00EF2417" w:rsidRDefault="003118BB" w:rsidP="003C6398">
                            <w:pPr>
                              <w:numPr>
                                <w:ilvl w:val="0"/>
                                <w:numId w:val="28"/>
                              </w:numPr>
                              <w:spacing w:before="120" w:after="120" w:line="320" w:lineRule="exact"/>
                              <w:rPr>
                                <w:rFonts w:ascii="Arial" w:hAnsi="Arial" w:cs="Arial"/>
                                <w:bCs/>
                                <w:sz w:val="24"/>
                                <w:szCs w:val="24"/>
                              </w:rPr>
                            </w:pPr>
                            <w:r>
                              <w:rPr>
                                <w:rFonts w:ascii="Arial" w:hAnsi="Arial" w:cs="Arial"/>
                                <w:bCs/>
                                <w:sz w:val="24"/>
                                <w:szCs w:val="24"/>
                              </w:rPr>
                              <w:t>Es gibt deutliche Ausnahmen: Dritte</w:t>
                            </w:r>
                            <w:r w:rsidRPr="00EF2417">
                              <w:rPr>
                                <w:rFonts w:ascii="Arial" w:hAnsi="Arial" w:cs="Arial"/>
                                <w:bCs/>
                                <w:sz w:val="24"/>
                                <w:szCs w:val="24"/>
                              </w:rPr>
                              <w:t xml:space="preserve"> Programme bieten bis zu 60</w:t>
                            </w:r>
                            <w:r w:rsidR="00191DDE">
                              <w:rPr>
                                <w:rFonts w:ascii="Arial" w:hAnsi="Arial" w:cs="Arial"/>
                                <w:bCs/>
                                <w:sz w:val="24"/>
                                <w:szCs w:val="24"/>
                              </w:rPr>
                              <w:t xml:space="preserve"> Prozent</w:t>
                            </w:r>
                            <w:r w:rsidRPr="00EF2417">
                              <w:rPr>
                                <w:rFonts w:ascii="Arial" w:hAnsi="Arial" w:cs="Arial"/>
                                <w:bCs/>
                                <w:sz w:val="24"/>
                                <w:szCs w:val="24"/>
                              </w:rPr>
                              <w:t xml:space="preserve"> </w:t>
                            </w:r>
                            <w:r>
                              <w:rPr>
                                <w:rFonts w:ascii="Arial" w:hAnsi="Arial" w:cs="Arial"/>
                                <w:bCs/>
                                <w:sz w:val="24"/>
                                <w:szCs w:val="24"/>
                              </w:rPr>
                              <w:t>Bildung und Kultur sowie Information. 3sat betont Bildung und Kultur.</w:t>
                            </w:r>
                          </w:p>
                          <w:p w:rsidR="003118BB" w:rsidRPr="00EF0B25" w:rsidRDefault="003118BB" w:rsidP="003C6398">
                            <w:pPr>
                              <w:spacing w:before="120" w:after="120" w:line="320" w:lineRule="exact"/>
                              <w:rPr>
                                <w:rFonts w:ascii="Arial" w:hAnsi="Arial" w:cs="Arial"/>
                                <w:b/>
                                <w:bCs/>
                                <w:sz w:val="24"/>
                                <w:szCs w:val="24"/>
                              </w:rPr>
                            </w:pPr>
                          </w:p>
                          <w:p w:rsidR="003118BB" w:rsidRDefault="003118BB" w:rsidP="008A3F0D">
                            <w:pPr>
                              <w:rPr>
                                <w:rFonts w:ascii="Arial" w:hAnsi="Arial" w:cs="Arial"/>
                                <w:sz w:val="32"/>
                              </w:rPr>
                            </w:pPr>
                          </w:p>
                          <w:p w:rsidR="003118BB" w:rsidRDefault="003118BB" w:rsidP="008A3F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681094" id="Textfeld 26" o:spid="_x0000_s1030" type="#_x0000_t202" style="position:absolute;margin-left:27.05pt;margin-top:9.6pt;width:384.25pt;height:208.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" strokecolor="#f79646 [3209]" strokeweight="2pt">
                <v:textbox>
                  <w:txbxContent>
                    <w:tbl>
                      <w:tblPr>
                        <w:tblW w:w="0" w:type="auto"/>
                        <w:tblCellMar>
                          <w:left w:w="70" w:type="dxa"/>
                          <w:right w:w="70" w:type="dxa"/>
                        </w:tblCellMar>
                        <w:tblLook w:val="0000" w:firstRow="0" w:lastRow="0" w:firstColumn="0" w:lastColumn="0" w:noHBand="0" w:noVBand="0"/>
                      </w:tblPr>
                      <w:tblGrid>
                        <w:gridCol w:w="5296"/>
                        <w:gridCol w:w="2061"/>
                      </w:tblGrid>
                      <w:tr w:rsidR="003118BB" w:rsidRPr="00EF0B25" w:rsidTr="005455B0">
                        <w:tc>
                          <w:tcPr>
                            <w:tcW w:w="5870" w:type="dxa"/>
                          </w:tcPr>
                          <w:p w:rsidR="003118BB" w:rsidRPr="003B7941" w:rsidRDefault="003118BB" w:rsidP="003C6398">
                            <w:pPr>
                              <w:pStyle w:val="Listenabsatz"/>
                              <w:spacing w:before="120" w:after="120" w:line="320" w:lineRule="exact"/>
                              <w:contextualSpacing w:val="0"/>
                              <w:jc w:val="center"/>
                              <w:rPr>
                                <w:rFonts w:ascii="Arial" w:hAnsi="Arial" w:cs="Arial"/>
                                <w:bCs/>
                                <w:sz w:val="24"/>
                                <w:szCs w:val="24"/>
                                <w:u w:val="single"/>
                              </w:rPr>
                            </w:pPr>
                            <w:r w:rsidRPr="003B7941">
                              <w:rPr>
                                <w:rFonts w:ascii="Arial" w:hAnsi="Arial" w:cs="Arial"/>
                                <w:bCs/>
                                <w:sz w:val="24"/>
                                <w:szCs w:val="24"/>
                                <w:u w:val="single"/>
                              </w:rPr>
                              <w:t>Ergebnis der Programmanalyse</w:t>
                            </w:r>
                          </w:p>
                          <w:p w:rsidR="003118BB" w:rsidRPr="003B7941" w:rsidRDefault="003118BB" w:rsidP="003C6398">
                            <w:pPr>
                              <w:spacing w:before="120" w:after="120" w:line="320" w:lineRule="exact"/>
                              <w:jc w:val="center"/>
                              <w:rPr>
                                <w:rFonts w:ascii="Arial" w:hAnsi="Arial" w:cs="Arial"/>
                                <w:bCs/>
                                <w:sz w:val="24"/>
                                <w:szCs w:val="24"/>
                              </w:rPr>
                            </w:pPr>
                          </w:p>
                        </w:tc>
                        <w:tc>
                          <w:tcPr>
                            <w:tcW w:w="2503" w:type="dxa"/>
                          </w:tcPr>
                          <w:p w:rsidR="003118BB" w:rsidRPr="00D1105A" w:rsidRDefault="003118BB" w:rsidP="003C6398">
                            <w:pPr>
                              <w:spacing w:before="120" w:after="120" w:line="320" w:lineRule="exact"/>
                              <w:rPr>
                                <w:rFonts w:ascii="Arial" w:hAnsi="Arial" w:cs="Arial"/>
                                <w:bCs/>
                                <w:sz w:val="24"/>
                                <w:szCs w:val="24"/>
                              </w:rPr>
                            </w:pPr>
                          </w:p>
                        </w:tc>
                      </w:tr>
                    </w:tbl>
                    <w:p w:rsidR="003118BB" w:rsidRPr="00EF2417" w:rsidRDefault="003118BB" w:rsidP="003C6398">
                      <w:pPr>
                        <w:numPr>
                          <w:ilvl w:val="0"/>
                          <w:numId w:val="28"/>
                        </w:numPr>
                        <w:spacing w:before="120" w:after="120" w:line="320" w:lineRule="exact"/>
                        <w:rPr>
                          <w:rFonts w:ascii="Arial" w:hAnsi="Arial" w:cs="Arial"/>
                          <w:bCs/>
                          <w:sz w:val="24"/>
                          <w:szCs w:val="24"/>
                        </w:rPr>
                      </w:pPr>
                      <w:r w:rsidRPr="00EF2417">
                        <w:rPr>
                          <w:rFonts w:ascii="Arial" w:hAnsi="Arial" w:cs="Arial"/>
                          <w:bCs/>
                          <w:sz w:val="24"/>
                          <w:szCs w:val="24"/>
                        </w:rPr>
                        <w:t>Der Anteil der Unterhaltung dominiert bei allen Sende</w:t>
                      </w:r>
                      <w:r>
                        <w:rPr>
                          <w:rFonts w:ascii="Arial" w:hAnsi="Arial" w:cs="Arial"/>
                          <w:bCs/>
                          <w:sz w:val="24"/>
                          <w:szCs w:val="24"/>
                        </w:rPr>
                        <w:t>-</w:t>
                      </w:r>
                      <w:r w:rsidRPr="00EF2417">
                        <w:rPr>
                          <w:rFonts w:ascii="Arial" w:hAnsi="Arial" w:cs="Arial"/>
                          <w:bCs/>
                          <w:sz w:val="24"/>
                          <w:szCs w:val="24"/>
                        </w:rPr>
                        <w:t>anstalten.</w:t>
                      </w:r>
                    </w:p>
                    <w:p w:rsidR="003118BB" w:rsidRPr="00EF2417" w:rsidRDefault="003118BB" w:rsidP="003C6398">
                      <w:pPr>
                        <w:numPr>
                          <w:ilvl w:val="0"/>
                          <w:numId w:val="28"/>
                        </w:numPr>
                        <w:spacing w:before="120" w:after="120" w:line="320" w:lineRule="exact"/>
                        <w:rPr>
                          <w:rFonts w:ascii="Arial" w:hAnsi="Arial" w:cs="Arial"/>
                          <w:bCs/>
                          <w:sz w:val="24"/>
                          <w:szCs w:val="24"/>
                        </w:rPr>
                      </w:pPr>
                      <w:r w:rsidRPr="00EF2417">
                        <w:rPr>
                          <w:rFonts w:ascii="Arial" w:hAnsi="Arial" w:cs="Arial"/>
                          <w:bCs/>
                          <w:sz w:val="24"/>
                          <w:szCs w:val="24"/>
                        </w:rPr>
                        <w:t xml:space="preserve">Es </w:t>
                      </w:r>
                      <w:r>
                        <w:rPr>
                          <w:rFonts w:ascii="Arial" w:hAnsi="Arial" w:cs="Arial"/>
                          <w:bCs/>
                          <w:sz w:val="24"/>
                          <w:szCs w:val="24"/>
                        </w:rPr>
                        <w:t>gibt Unterschiede zwischen den Öffentlich-Rechtlichen und den Privaten: Private bieten kaum Bildung und Kultur dazu deutlich weniger Information.</w:t>
                      </w:r>
                    </w:p>
                    <w:p w:rsidR="003118BB" w:rsidRPr="00EF2417" w:rsidRDefault="003118BB" w:rsidP="003C6398">
                      <w:pPr>
                        <w:numPr>
                          <w:ilvl w:val="0"/>
                          <w:numId w:val="28"/>
                        </w:numPr>
                        <w:spacing w:before="120" w:after="120" w:line="320" w:lineRule="exact"/>
                        <w:rPr>
                          <w:rFonts w:ascii="Arial" w:hAnsi="Arial" w:cs="Arial"/>
                          <w:bCs/>
                          <w:sz w:val="24"/>
                          <w:szCs w:val="24"/>
                        </w:rPr>
                      </w:pPr>
                      <w:r>
                        <w:rPr>
                          <w:rFonts w:ascii="Arial" w:hAnsi="Arial" w:cs="Arial"/>
                          <w:bCs/>
                          <w:sz w:val="24"/>
                          <w:szCs w:val="24"/>
                        </w:rPr>
                        <w:t>Es gibt deutliche Ausnahmen: Dritte</w:t>
                      </w:r>
                      <w:r w:rsidRPr="00EF2417">
                        <w:rPr>
                          <w:rFonts w:ascii="Arial" w:hAnsi="Arial" w:cs="Arial"/>
                          <w:bCs/>
                          <w:sz w:val="24"/>
                          <w:szCs w:val="24"/>
                        </w:rPr>
                        <w:t xml:space="preserve"> Programme bieten bis zu 60</w:t>
                      </w:r>
                      <w:r w:rsidR="00191DDE">
                        <w:rPr>
                          <w:rFonts w:ascii="Arial" w:hAnsi="Arial" w:cs="Arial"/>
                          <w:bCs/>
                          <w:sz w:val="24"/>
                          <w:szCs w:val="24"/>
                        </w:rPr>
                        <w:t xml:space="preserve"> Prozent</w:t>
                      </w:r>
                      <w:r w:rsidRPr="00EF2417">
                        <w:rPr>
                          <w:rFonts w:ascii="Arial" w:hAnsi="Arial" w:cs="Arial"/>
                          <w:bCs/>
                          <w:sz w:val="24"/>
                          <w:szCs w:val="24"/>
                        </w:rPr>
                        <w:t xml:space="preserve"> </w:t>
                      </w:r>
                      <w:r>
                        <w:rPr>
                          <w:rFonts w:ascii="Arial" w:hAnsi="Arial" w:cs="Arial"/>
                          <w:bCs/>
                          <w:sz w:val="24"/>
                          <w:szCs w:val="24"/>
                        </w:rPr>
                        <w:t>Bildung und Kultur sowie Information. 3sat betont Bildung und Kultur.</w:t>
                      </w:r>
                    </w:p>
                    <w:p w:rsidR="003118BB" w:rsidRPr="00EF0B25" w:rsidRDefault="003118BB" w:rsidP="003C6398">
                      <w:pPr>
                        <w:spacing w:before="120" w:after="120" w:line="320" w:lineRule="exact"/>
                        <w:rPr>
                          <w:rFonts w:ascii="Arial" w:hAnsi="Arial" w:cs="Arial"/>
                          <w:b/>
                          <w:bCs/>
                          <w:sz w:val="24"/>
                          <w:szCs w:val="24"/>
                        </w:rPr>
                      </w:pPr>
                    </w:p>
                    <w:p w:rsidR="003118BB" w:rsidRDefault="003118BB" w:rsidP="008A3F0D">
                      <w:pPr>
                        <w:rPr>
                          <w:rFonts w:ascii="Arial" w:hAnsi="Arial" w:cs="Arial"/>
                          <w:sz w:val="32"/>
                        </w:rPr>
                      </w:pPr>
                    </w:p>
                    <w:p w:rsidR="003118BB" w:rsidRDefault="003118BB" w:rsidP="008A3F0D"/>
                  </w:txbxContent>
                </v:textbox>
              </v:shape>
            </w:pict>
          </mc:Fallback>
        </mc:AlternateContent>
      </w:r>
    </w:p>
    <w:p w:rsidR="008A3F0D" w:rsidRDefault="008A3F0D" w:rsidP="003C6398">
      <w:pPr>
        <w:spacing w:before="120" w:after="120" w:line="320" w:lineRule="exact"/>
        <w:rPr>
          <w:rFonts w:ascii="Arial" w:hAnsi="Arial" w:cs="Arial"/>
          <w:bCs/>
          <w:sz w:val="24"/>
          <w:szCs w:val="24"/>
        </w:rPr>
      </w:pPr>
    </w:p>
    <w:p w:rsidR="008A3F0D" w:rsidRDefault="008A3F0D" w:rsidP="003C6398">
      <w:pPr>
        <w:spacing w:before="120" w:after="120" w:line="320" w:lineRule="exact"/>
        <w:rPr>
          <w:rFonts w:ascii="Arial" w:hAnsi="Arial" w:cs="Arial"/>
          <w:bCs/>
          <w:sz w:val="24"/>
          <w:szCs w:val="24"/>
        </w:rPr>
      </w:pPr>
    </w:p>
    <w:p w:rsidR="008A3F0D" w:rsidRDefault="008A3F0D" w:rsidP="003C6398">
      <w:pPr>
        <w:spacing w:before="120" w:after="120" w:line="320" w:lineRule="exact"/>
        <w:rPr>
          <w:rFonts w:ascii="Arial" w:hAnsi="Arial" w:cs="Arial"/>
          <w:bCs/>
          <w:sz w:val="24"/>
          <w:szCs w:val="24"/>
        </w:rPr>
      </w:pPr>
    </w:p>
    <w:p w:rsidR="008A3F0D" w:rsidRDefault="008A3F0D" w:rsidP="003C6398">
      <w:pPr>
        <w:spacing w:before="120" w:after="120" w:line="320" w:lineRule="exact"/>
        <w:rPr>
          <w:rFonts w:ascii="Arial" w:hAnsi="Arial" w:cs="Arial"/>
          <w:bCs/>
          <w:sz w:val="24"/>
          <w:szCs w:val="24"/>
        </w:rPr>
      </w:pPr>
    </w:p>
    <w:p w:rsidR="008A3F0D" w:rsidRDefault="008A3F0D" w:rsidP="003C6398">
      <w:pPr>
        <w:spacing w:before="120" w:after="120" w:line="320" w:lineRule="exact"/>
        <w:rPr>
          <w:rFonts w:ascii="Arial" w:hAnsi="Arial" w:cs="Arial"/>
          <w:bCs/>
          <w:sz w:val="24"/>
          <w:szCs w:val="24"/>
        </w:rPr>
      </w:pPr>
    </w:p>
    <w:p w:rsidR="008A3F0D" w:rsidRDefault="008A3F0D" w:rsidP="003C6398">
      <w:pPr>
        <w:spacing w:before="120" w:after="120" w:line="320" w:lineRule="exact"/>
        <w:rPr>
          <w:rFonts w:ascii="Arial" w:hAnsi="Arial" w:cs="Arial"/>
          <w:bCs/>
          <w:sz w:val="24"/>
          <w:szCs w:val="24"/>
        </w:rPr>
      </w:pPr>
    </w:p>
    <w:p w:rsidR="008A3F0D" w:rsidRDefault="008A3F0D" w:rsidP="003C6398">
      <w:pPr>
        <w:spacing w:before="120" w:after="120" w:line="320" w:lineRule="exact"/>
        <w:rPr>
          <w:rFonts w:ascii="Arial" w:hAnsi="Arial" w:cs="Arial"/>
          <w:bCs/>
          <w:sz w:val="24"/>
          <w:szCs w:val="24"/>
        </w:rPr>
      </w:pPr>
    </w:p>
    <w:p w:rsidR="008A3F0D" w:rsidRDefault="008A3F0D" w:rsidP="003C6398">
      <w:pPr>
        <w:spacing w:before="120" w:after="120" w:line="320" w:lineRule="exact"/>
        <w:rPr>
          <w:rFonts w:ascii="Arial" w:hAnsi="Arial" w:cs="Arial"/>
          <w:bCs/>
          <w:sz w:val="24"/>
          <w:szCs w:val="24"/>
        </w:rPr>
      </w:pPr>
    </w:p>
    <w:p w:rsidR="008A3F0D" w:rsidRDefault="008A3F0D" w:rsidP="003C6398">
      <w:pPr>
        <w:spacing w:before="120" w:after="120" w:line="320" w:lineRule="exact"/>
        <w:rPr>
          <w:rFonts w:ascii="Arial" w:hAnsi="Arial" w:cs="Arial"/>
          <w:bCs/>
          <w:sz w:val="24"/>
          <w:szCs w:val="24"/>
        </w:rPr>
      </w:pPr>
    </w:p>
    <w:p w:rsidR="00D1105A" w:rsidRDefault="00D1105A" w:rsidP="003C6398">
      <w:pPr>
        <w:spacing w:before="120" w:after="120" w:line="320" w:lineRule="exact"/>
        <w:rPr>
          <w:rFonts w:ascii="Arial" w:hAnsi="Arial" w:cs="Arial"/>
          <w:bCs/>
          <w:sz w:val="24"/>
          <w:szCs w:val="24"/>
        </w:rPr>
      </w:pPr>
    </w:p>
    <w:p w:rsidR="00A8373A" w:rsidRDefault="00A8373A" w:rsidP="003C6398">
      <w:pPr>
        <w:spacing w:before="120" w:after="120" w:line="320" w:lineRule="exact"/>
        <w:rPr>
          <w:rFonts w:ascii="Arial" w:hAnsi="Arial" w:cs="Arial"/>
          <w:bCs/>
          <w:sz w:val="24"/>
          <w:szCs w:val="24"/>
        </w:rPr>
      </w:pPr>
    </w:p>
    <w:p w:rsidR="00A8373A" w:rsidRDefault="00A8373A" w:rsidP="003C6398">
      <w:pPr>
        <w:spacing w:before="120" w:after="120" w:line="320" w:lineRule="exact"/>
        <w:rPr>
          <w:rFonts w:ascii="Arial" w:hAnsi="Arial" w:cs="Arial"/>
          <w:bCs/>
          <w:sz w:val="24"/>
          <w:szCs w:val="24"/>
        </w:rPr>
      </w:pPr>
    </w:p>
    <w:p w:rsidR="00A8373A" w:rsidRDefault="00A8373A" w:rsidP="003C6398">
      <w:pPr>
        <w:spacing w:before="120" w:after="120" w:line="320" w:lineRule="exact"/>
        <w:rPr>
          <w:rFonts w:ascii="Arial" w:hAnsi="Arial" w:cs="Arial"/>
          <w:bCs/>
          <w:sz w:val="24"/>
          <w:szCs w:val="24"/>
        </w:rPr>
      </w:pPr>
    </w:p>
    <w:p w:rsidR="00A8373A" w:rsidRDefault="00A8373A" w:rsidP="003C6398">
      <w:pPr>
        <w:spacing w:before="120" w:after="120" w:line="320" w:lineRule="exact"/>
        <w:rPr>
          <w:rFonts w:ascii="Arial" w:hAnsi="Arial" w:cs="Arial"/>
          <w:bCs/>
          <w:sz w:val="24"/>
          <w:szCs w:val="24"/>
        </w:rPr>
      </w:pPr>
      <w:r>
        <w:rPr>
          <w:rFonts w:ascii="Arial" w:hAnsi="Arial" w:cs="Arial"/>
          <w:bCs/>
          <w:sz w:val="24"/>
          <w:szCs w:val="24"/>
        </w:rPr>
        <w:br w:type="page"/>
      </w:r>
    </w:p>
    <w:p w:rsidR="00A8373A" w:rsidRPr="00AF26E6" w:rsidRDefault="00A8373A" w:rsidP="00F47928">
      <w:pPr>
        <w:pStyle w:val="Listenabsatz"/>
        <w:numPr>
          <w:ilvl w:val="0"/>
          <w:numId w:val="22"/>
        </w:numPr>
        <w:spacing w:after="0" w:line="360" w:lineRule="auto"/>
        <w:ind w:left="426" w:hanging="426"/>
        <w:contextualSpacing w:val="0"/>
        <w:rPr>
          <w:rFonts w:ascii="Arial" w:eastAsia="Times New Roman" w:hAnsi="Arial" w:cs="Arial"/>
          <w:b/>
          <w:bCs/>
          <w:lang w:eastAsia="de-DE"/>
        </w:rPr>
      </w:pPr>
      <w:r w:rsidRPr="00AF26E6">
        <w:rPr>
          <w:rFonts w:ascii="Arial" w:eastAsia="Times New Roman" w:hAnsi="Arial" w:cs="Arial"/>
          <w:b/>
          <w:bCs/>
          <w:lang w:eastAsia="de-DE"/>
        </w:rPr>
        <w:lastRenderedPageBreak/>
        <w:t>Analyse von Nachrichtensendungen</w:t>
      </w:r>
    </w:p>
    <w:p w:rsidR="00AF26E6" w:rsidRPr="00DC3224" w:rsidRDefault="00AF26E6" w:rsidP="00DC3224">
      <w:pPr>
        <w:pStyle w:val="Listenabsatz"/>
        <w:spacing w:before="120" w:after="120" w:line="320" w:lineRule="exact"/>
        <w:ind w:left="425"/>
        <w:contextualSpacing w:val="0"/>
        <w:jc w:val="both"/>
        <w:rPr>
          <w:rFonts w:ascii="Arial" w:hAnsi="Arial" w:cs="Arial"/>
        </w:rPr>
      </w:pPr>
      <w:r w:rsidRPr="00DC3224">
        <w:rPr>
          <w:rFonts w:ascii="Arial" w:hAnsi="Arial" w:cs="Arial"/>
        </w:rPr>
        <w:t>Wenn Schüler</w:t>
      </w:r>
      <w:r w:rsidR="002D5FD3" w:rsidRPr="00DC3224">
        <w:rPr>
          <w:rFonts w:ascii="Arial" w:hAnsi="Arial" w:cs="Arial"/>
        </w:rPr>
        <w:t xml:space="preserve">innen </w:t>
      </w:r>
      <w:r w:rsidRPr="00DC3224">
        <w:rPr>
          <w:rFonts w:ascii="Arial" w:hAnsi="Arial" w:cs="Arial"/>
        </w:rPr>
        <w:t>und Schüler</w:t>
      </w:r>
      <w:r w:rsidR="002D5FD3" w:rsidRPr="00DC3224">
        <w:rPr>
          <w:rFonts w:ascii="Arial" w:hAnsi="Arial" w:cs="Arial"/>
        </w:rPr>
        <w:t xml:space="preserve"> </w:t>
      </w:r>
      <w:r w:rsidRPr="00DC3224">
        <w:rPr>
          <w:rFonts w:ascii="Arial" w:hAnsi="Arial" w:cs="Arial"/>
        </w:rPr>
        <w:t xml:space="preserve">darauf </w:t>
      </w:r>
      <w:r w:rsidR="002D5FD3" w:rsidRPr="00DC3224">
        <w:rPr>
          <w:rFonts w:ascii="Arial" w:hAnsi="Arial" w:cs="Arial"/>
        </w:rPr>
        <w:t>angesprochen werden</w:t>
      </w:r>
      <w:r w:rsidRPr="00DC3224">
        <w:rPr>
          <w:rFonts w:ascii="Arial" w:hAnsi="Arial" w:cs="Arial"/>
        </w:rPr>
        <w:t>, welche Fernsehnachrichten sie sehen, äußern sie oft, dass die ARD</w:t>
      </w:r>
      <w:r w:rsidR="00211B7B">
        <w:rPr>
          <w:rFonts w:ascii="Arial" w:hAnsi="Arial" w:cs="Arial"/>
        </w:rPr>
        <w:t>-</w:t>
      </w:r>
      <w:r w:rsidRPr="00DC3224">
        <w:rPr>
          <w:rFonts w:ascii="Arial" w:hAnsi="Arial" w:cs="Arial"/>
        </w:rPr>
        <w:t xml:space="preserve"> und ZDF</w:t>
      </w:r>
      <w:r w:rsidR="00211B7B">
        <w:rPr>
          <w:rFonts w:ascii="Arial" w:hAnsi="Arial" w:cs="Arial"/>
        </w:rPr>
        <w:t>-</w:t>
      </w:r>
      <w:r w:rsidR="002D5FD3" w:rsidRPr="00DC3224">
        <w:rPr>
          <w:rFonts w:ascii="Arial" w:hAnsi="Arial" w:cs="Arial"/>
        </w:rPr>
        <w:t xml:space="preserve">Nachrichten </w:t>
      </w:r>
      <w:r w:rsidRPr="00DC3224">
        <w:rPr>
          <w:rFonts w:ascii="Arial" w:hAnsi="Arial" w:cs="Arial"/>
        </w:rPr>
        <w:t xml:space="preserve">langweilig wären. In der folgenden Einheit sollen sie sensibilisiert werden, Nachrichtenformate kritisch zu betrachten und zu bewerten. Dazu sollen sie zuerst verschiedene Nachrichtensendungen anschauen und ihren Aufbau bzw. die </w:t>
      </w:r>
      <w:r w:rsidR="000766FD" w:rsidRPr="00DC3224">
        <w:rPr>
          <w:rFonts w:ascii="Arial" w:hAnsi="Arial" w:cs="Arial"/>
        </w:rPr>
        <w:t>Präsentationsweise</w:t>
      </w:r>
      <w:r w:rsidRPr="00DC3224">
        <w:rPr>
          <w:rFonts w:ascii="Arial" w:hAnsi="Arial" w:cs="Arial"/>
        </w:rPr>
        <w:t xml:space="preserve"> </w:t>
      </w:r>
      <w:r w:rsidR="000766FD" w:rsidRPr="00DC3224">
        <w:rPr>
          <w:rFonts w:ascii="Arial" w:hAnsi="Arial" w:cs="Arial"/>
        </w:rPr>
        <w:t xml:space="preserve">beschreiben und </w:t>
      </w:r>
      <w:r w:rsidRPr="00DC3224">
        <w:rPr>
          <w:rFonts w:ascii="Arial" w:hAnsi="Arial" w:cs="Arial"/>
        </w:rPr>
        <w:t>analysieren</w:t>
      </w:r>
      <w:r w:rsidR="000766FD" w:rsidRPr="00DC3224">
        <w:rPr>
          <w:rFonts w:ascii="Arial" w:hAnsi="Arial" w:cs="Arial"/>
        </w:rPr>
        <w:t>.</w:t>
      </w:r>
      <w:r w:rsidRPr="00DC3224">
        <w:rPr>
          <w:rFonts w:ascii="Arial" w:hAnsi="Arial" w:cs="Arial"/>
        </w:rPr>
        <w:t xml:space="preserve"> Fast alle Nachrichtensendung</w:t>
      </w:r>
      <w:r w:rsidR="002D5FD3" w:rsidRPr="00DC3224">
        <w:rPr>
          <w:rFonts w:ascii="Arial" w:hAnsi="Arial" w:cs="Arial"/>
        </w:rPr>
        <w:t>en der großen Sendeanstalten:</w:t>
      </w:r>
      <w:r w:rsidRPr="00DC3224">
        <w:rPr>
          <w:rFonts w:ascii="Arial" w:hAnsi="Arial" w:cs="Arial"/>
        </w:rPr>
        <w:t xml:space="preserve"> Tagesschau</w:t>
      </w:r>
      <w:r w:rsidR="002D5FD3" w:rsidRPr="00DC3224">
        <w:rPr>
          <w:rFonts w:ascii="Arial" w:hAnsi="Arial" w:cs="Arial"/>
        </w:rPr>
        <w:t xml:space="preserve"> (ARD)</w:t>
      </w:r>
      <w:r w:rsidR="00CD527A">
        <w:rPr>
          <w:rFonts w:ascii="Arial" w:hAnsi="Arial" w:cs="Arial"/>
        </w:rPr>
        <w:t>/</w:t>
      </w:r>
      <w:r w:rsidRPr="00DC3224">
        <w:rPr>
          <w:rFonts w:ascii="Arial" w:hAnsi="Arial" w:cs="Arial"/>
        </w:rPr>
        <w:t>heute</w:t>
      </w:r>
      <w:r w:rsidR="002D5FD3" w:rsidRPr="00DC3224">
        <w:rPr>
          <w:rFonts w:ascii="Arial" w:hAnsi="Arial" w:cs="Arial"/>
        </w:rPr>
        <w:t xml:space="preserve"> (ZDF)</w:t>
      </w:r>
      <w:r w:rsidR="00CD527A">
        <w:rPr>
          <w:rFonts w:ascii="Arial" w:hAnsi="Arial" w:cs="Arial"/>
        </w:rPr>
        <w:t>/</w:t>
      </w:r>
      <w:r w:rsidRPr="00DC3224">
        <w:rPr>
          <w:rFonts w:ascii="Arial" w:hAnsi="Arial" w:cs="Arial"/>
        </w:rPr>
        <w:t>RTL-aktuell</w:t>
      </w:r>
      <w:r w:rsidR="00CD527A">
        <w:rPr>
          <w:rFonts w:ascii="Arial" w:hAnsi="Arial" w:cs="Arial"/>
        </w:rPr>
        <w:t>/</w:t>
      </w:r>
      <w:r w:rsidRPr="00DC3224">
        <w:rPr>
          <w:rFonts w:ascii="Arial" w:hAnsi="Arial" w:cs="Arial"/>
        </w:rPr>
        <w:t>RTL2</w:t>
      </w:r>
      <w:r w:rsidR="00211B7B">
        <w:rPr>
          <w:rFonts w:ascii="Arial" w:hAnsi="Arial" w:cs="Arial"/>
        </w:rPr>
        <w:t>-</w:t>
      </w:r>
      <w:r w:rsidRPr="00DC3224">
        <w:rPr>
          <w:rFonts w:ascii="Arial" w:hAnsi="Arial" w:cs="Arial"/>
        </w:rPr>
        <w:t>NEWS</w:t>
      </w:r>
      <w:r w:rsidR="00CD527A">
        <w:rPr>
          <w:rFonts w:ascii="Arial" w:hAnsi="Arial" w:cs="Arial"/>
        </w:rPr>
        <w:t>/</w:t>
      </w:r>
      <w:r w:rsidR="002D5FD3" w:rsidRPr="00DC3224">
        <w:rPr>
          <w:rFonts w:ascii="Arial" w:hAnsi="Arial" w:cs="Arial"/>
        </w:rPr>
        <w:t>usw. k</w:t>
      </w:r>
      <w:r w:rsidRPr="00DC3224">
        <w:rPr>
          <w:rFonts w:ascii="Arial" w:hAnsi="Arial" w:cs="Arial"/>
        </w:rPr>
        <w:t xml:space="preserve">önnen im Internet auf den Seiten der Sender nachgeschaut werden. </w:t>
      </w:r>
    </w:p>
    <w:p w:rsidR="00AF26E6" w:rsidRPr="00DC3224" w:rsidRDefault="002D5FD3" w:rsidP="00DC3224">
      <w:pPr>
        <w:pStyle w:val="Listenabsatz"/>
        <w:spacing w:before="120" w:after="120" w:line="320" w:lineRule="exact"/>
        <w:ind w:left="426"/>
        <w:contextualSpacing w:val="0"/>
        <w:jc w:val="both"/>
        <w:rPr>
          <w:rFonts w:ascii="Arial" w:hAnsi="Arial" w:cs="Arial"/>
        </w:rPr>
      </w:pPr>
      <w:r w:rsidRPr="00DC3224">
        <w:rPr>
          <w:rFonts w:ascii="Arial" w:hAnsi="Arial" w:cs="Arial"/>
        </w:rPr>
        <w:t xml:space="preserve">Als Einstieg </w:t>
      </w:r>
      <w:r w:rsidR="00880BD9" w:rsidRPr="00DC3224">
        <w:rPr>
          <w:rFonts w:ascii="Arial" w:hAnsi="Arial" w:cs="Arial"/>
        </w:rPr>
        <w:t xml:space="preserve">in diesen Unterrichtsblock </w:t>
      </w:r>
      <w:r w:rsidR="00211B7B">
        <w:rPr>
          <w:rFonts w:ascii="Arial" w:hAnsi="Arial" w:cs="Arial"/>
        </w:rPr>
        <w:t xml:space="preserve">zeigt die Lehrperson </w:t>
      </w:r>
      <w:r w:rsidRPr="00DC3224">
        <w:rPr>
          <w:rFonts w:ascii="Arial" w:hAnsi="Arial" w:cs="Arial"/>
        </w:rPr>
        <w:t xml:space="preserve">der Klasse eine beliebige </w:t>
      </w:r>
      <w:r w:rsidR="00880BD9" w:rsidRPr="00DC3224">
        <w:rPr>
          <w:rFonts w:ascii="Arial" w:hAnsi="Arial" w:cs="Arial"/>
        </w:rPr>
        <w:t xml:space="preserve">– möglichst aktuelle </w:t>
      </w:r>
      <w:r w:rsidR="00211B7B">
        <w:rPr>
          <w:rFonts w:ascii="Arial" w:hAnsi="Arial" w:cs="Arial"/>
        </w:rPr>
        <w:t xml:space="preserve">– </w:t>
      </w:r>
      <w:r w:rsidRPr="00DC3224">
        <w:rPr>
          <w:rFonts w:ascii="Arial" w:hAnsi="Arial" w:cs="Arial"/>
        </w:rPr>
        <w:t xml:space="preserve">Nachrichtensendung. Anschließend sollen die Schülerinnen und Schüler die gezeigten Themen in Einzelarbeit aufschreiben. Es ist zu erwarten, dass sich die Lernenden nicht an alle Themen erinnern können. Hier kann die Nachrichtenfülle bzw. die Flüchtigkeit der Meldungen diskutiert werden. Auch kann der Sinn solcher Nachrichtensendungen angesprochen werden, wenn man doch alles im Internet selbst nachlesen kann. </w:t>
      </w:r>
    </w:p>
    <w:p w:rsidR="00AF26E6" w:rsidRPr="00DC3224" w:rsidRDefault="00880BD9" w:rsidP="00DC3224">
      <w:pPr>
        <w:pStyle w:val="Listenabsatz"/>
        <w:spacing w:before="120" w:after="120" w:line="320" w:lineRule="exact"/>
        <w:ind w:left="426"/>
        <w:contextualSpacing w:val="0"/>
        <w:jc w:val="both"/>
        <w:rPr>
          <w:rFonts w:ascii="Arial" w:hAnsi="Arial" w:cs="Arial"/>
        </w:rPr>
      </w:pPr>
      <w:r w:rsidRPr="00DC3224">
        <w:rPr>
          <w:rFonts w:ascii="Arial" w:hAnsi="Arial" w:cs="Arial"/>
        </w:rPr>
        <w:t xml:space="preserve">Nun soll die </w:t>
      </w:r>
      <w:r w:rsidR="002D5FD3" w:rsidRPr="00DC3224">
        <w:rPr>
          <w:rFonts w:ascii="Arial" w:hAnsi="Arial" w:cs="Arial"/>
        </w:rPr>
        <w:t>Sendung wiederholt angeschaut werden und mit</w:t>
      </w:r>
      <w:r w:rsidR="000766FD" w:rsidRPr="00DC3224">
        <w:rPr>
          <w:rFonts w:ascii="Arial" w:hAnsi="Arial" w:cs="Arial"/>
        </w:rPr>
        <w:t xml:space="preserve"> H</w:t>
      </w:r>
      <w:r w:rsidR="002D5FD3" w:rsidRPr="00DC3224">
        <w:rPr>
          <w:rFonts w:ascii="Arial" w:hAnsi="Arial" w:cs="Arial"/>
        </w:rPr>
        <w:t xml:space="preserve">ilfe der Kriterien auf dem Arbeitsblatt </w:t>
      </w:r>
      <w:r w:rsidR="002D5FD3" w:rsidRPr="00DC3224">
        <w:rPr>
          <w:rFonts w:ascii="Arial" w:hAnsi="Arial" w:cs="Arial"/>
          <w:i/>
        </w:rPr>
        <w:t xml:space="preserve">(Material </w:t>
      </w:r>
      <w:r w:rsidR="006D0857" w:rsidRPr="00DC3224">
        <w:rPr>
          <w:rFonts w:ascii="Arial" w:hAnsi="Arial" w:cs="Arial"/>
          <w:i/>
        </w:rPr>
        <w:t>13</w:t>
      </w:r>
      <w:r w:rsidR="002D5FD3" w:rsidRPr="00DC3224">
        <w:rPr>
          <w:rFonts w:ascii="Arial" w:hAnsi="Arial" w:cs="Arial"/>
          <w:i/>
        </w:rPr>
        <w:t xml:space="preserve">) </w:t>
      </w:r>
      <w:r w:rsidR="002D5FD3" w:rsidRPr="00DC3224">
        <w:rPr>
          <w:rFonts w:ascii="Arial" w:hAnsi="Arial" w:cs="Arial"/>
        </w:rPr>
        <w:t xml:space="preserve">analysiert werden. </w:t>
      </w:r>
      <w:r w:rsidR="00AF26E6" w:rsidRPr="00DC3224">
        <w:rPr>
          <w:rFonts w:ascii="Arial" w:hAnsi="Arial" w:cs="Arial"/>
        </w:rPr>
        <w:t xml:space="preserve">Als Hausaufgabe </w:t>
      </w:r>
      <w:r w:rsidR="00DC3224" w:rsidRPr="00DC3224">
        <w:rPr>
          <w:rFonts w:ascii="Arial" w:hAnsi="Arial" w:cs="Arial"/>
        </w:rPr>
        <w:t xml:space="preserve">kann den </w:t>
      </w:r>
      <w:r w:rsidR="00AF26E6" w:rsidRPr="00DC3224">
        <w:rPr>
          <w:rFonts w:ascii="Arial" w:hAnsi="Arial" w:cs="Arial"/>
        </w:rPr>
        <w:t>Schülerinnen und Schüler</w:t>
      </w:r>
      <w:r w:rsidR="00191DDE">
        <w:rPr>
          <w:rFonts w:ascii="Arial" w:hAnsi="Arial" w:cs="Arial"/>
        </w:rPr>
        <w:t>n</w:t>
      </w:r>
      <w:r w:rsidR="00AF26E6" w:rsidRPr="00DC3224">
        <w:rPr>
          <w:rFonts w:ascii="Arial" w:hAnsi="Arial" w:cs="Arial"/>
        </w:rPr>
        <w:t xml:space="preserve"> </w:t>
      </w:r>
      <w:r w:rsidR="00DC3224" w:rsidRPr="00DC3224">
        <w:rPr>
          <w:rFonts w:ascii="Arial" w:hAnsi="Arial" w:cs="Arial"/>
        </w:rPr>
        <w:t xml:space="preserve">der arbeitsteilige Auftrag erteilt werden, </w:t>
      </w:r>
      <w:r w:rsidR="00AF26E6" w:rsidRPr="00DC3224">
        <w:rPr>
          <w:rFonts w:ascii="Arial" w:hAnsi="Arial" w:cs="Arial"/>
        </w:rPr>
        <w:t xml:space="preserve">noch eine </w:t>
      </w:r>
      <w:r w:rsidR="00211B7B">
        <w:rPr>
          <w:rFonts w:ascii="Arial" w:hAnsi="Arial" w:cs="Arial"/>
        </w:rPr>
        <w:t>zweite</w:t>
      </w:r>
      <w:r w:rsidR="00AF26E6" w:rsidRPr="00DC3224">
        <w:rPr>
          <w:rFonts w:ascii="Arial" w:hAnsi="Arial" w:cs="Arial"/>
        </w:rPr>
        <w:t xml:space="preserve"> Sendung an</w:t>
      </w:r>
      <w:r w:rsidR="00211B7B">
        <w:rPr>
          <w:rFonts w:ascii="Arial" w:hAnsi="Arial" w:cs="Arial"/>
        </w:rPr>
        <w:t>zu</w:t>
      </w:r>
      <w:r w:rsidR="00AF26E6" w:rsidRPr="00DC3224">
        <w:rPr>
          <w:rFonts w:ascii="Arial" w:hAnsi="Arial" w:cs="Arial"/>
        </w:rPr>
        <w:t xml:space="preserve">schauen und </w:t>
      </w:r>
      <w:r w:rsidR="00DC3224" w:rsidRPr="00DC3224">
        <w:rPr>
          <w:rFonts w:ascii="Arial" w:hAnsi="Arial" w:cs="Arial"/>
        </w:rPr>
        <w:t xml:space="preserve">zu </w:t>
      </w:r>
      <w:r w:rsidR="002D5FD3" w:rsidRPr="00DC3224">
        <w:rPr>
          <w:rFonts w:ascii="Arial" w:hAnsi="Arial" w:cs="Arial"/>
        </w:rPr>
        <w:t>analysieren</w:t>
      </w:r>
      <w:r w:rsidR="00AF26E6" w:rsidRPr="00DC3224">
        <w:rPr>
          <w:rFonts w:ascii="Arial" w:hAnsi="Arial" w:cs="Arial"/>
        </w:rPr>
        <w:t xml:space="preserve">. </w:t>
      </w:r>
      <w:r w:rsidR="002D5FD3" w:rsidRPr="00DC3224">
        <w:rPr>
          <w:rFonts w:ascii="Arial" w:hAnsi="Arial" w:cs="Arial"/>
        </w:rPr>
        <w:t xml:space="preserve">Bei der Hausaufgabenbesprechung kann dann auch die Themenauswahl der verschiedenen Sender verglichen und diskutiert werden. </w:t>
      </w:r>
    </w:p>
    <w:p w:rsidR="00AF26E6" w:rsidRPr="00DC3224" w:rsidRDefault="00AF26E6" w:rsidP="00DC3224">
      <w:pPr>
        <w:pStyle w:val="Listenabsatz"/>
        <w:spacing w:before="120" w:after="120" w:line="320" w:lineRule="exact"/>
        <w:ind w:left="426"/>
        <w:contextualSpacing w:val="0"/>
        <w:jc w:val="both"/>
        <w:rPr>
          <w:rFonts w:ascii="Arial" w:hAnsi="Arial" w:cs="Arial"/>
        </w:rPr>
      </w:pPr>
      <w:r w:rsidRPr="00DC3224">
        <w:rPr>
          <w:rFonts w:ascii="Arial" w:hAnsi="Arial" w:cs="Arial"/>
        </w:rPr>
        <w:t>Im nächsten Schritt soll die Sprache der Nachrichten</w:t>
      </w:r>
      <w:r w:rsidR="002D5FD3" w:rsidRPr="00DC3224">
        <w:rPr>
          <w:rFonts w:ascii="Arial" w:hAnsi="Arial" w:cs="Arial"/>
        </w:rPr>
        <w:t xml:space="preserve"> beschrieben werden. Auch hier soll ein</w:t>
      </w:r>
      <w:r w:rsidR="008C31CD" w:rsidRPr="00DC3224">
        <w:rPr>
          <w:rFonts w:ascii="Arial" w:hAnsi="Arial" w:cs="Arial"/>
        </w:rPr>
        <w:t xml:space="preserve">e Nachrichtensendung gemeinsam </w:t>
      </w:r>
      <w:r w:rsidR="002D5FD3" w:rsidRPr="00DC3224">
        <w:rPr>
          <w:rFonts w:ascii="Arial" w:hAnsi="Arial" w:cs="Arial"/>
        </w:rPr>
        <w:t xml:space="preserve">angeschaut werden. Wenn möglich, kann ein Nachrichtentext auch </w:t>
      </w:r>
      <w:r w:rsidR="008C31CD" w:rsidRPr="00DC3224">
        <w:rPr>
          <w:rFonts w:ascii="Arial" w:hAnsi="Arial" w:cs="Arial"/>
        </w:rPr>
        <w:t xml:space="preserve">zuerst </w:t>
      </w:r>
      <w:r w:rsidR="002D5FD3" w:rsidRPr="00DC3224">
        <w:rPr>
          <w:rFonts w:ascii="Arial" w:hAnsi="Arial" w:cs="Arial"/>
        </w:rPr>
        <w:t xml:space="preserve">transkribiert </w:t>
      </w:r>
      <w:r w:rsidR="008C31CD" w:rsidRPr="00DC3224">
        <w:rPr>
          <w:rFonts w:ascii="Arial" w:hAnsi="Arial" w:cs="Arial"/>
        </w:rPr>
        <w:t>und dann in der schriftlichen Form analysiert werden. Je nach Leistungsstand der Klasse kann für die sprachliche Analyse das Arbeitsblatt ausgehändigt werden (</w:t>
      </w:r>
      <w:r w:rsidR="008C31CD" w:rsidRPr="00DC3224">
        <w:rPr>
          <w:rFonts w:ascii="Arial" w:hAnsi="Arial" w:cs="Arial"/>
          <w:i/>
        </w:rPr>
        <w:t xml:space="preserve">Material </w:t>
      </w:r>
      <w:r w:rsidR="006D0857" w:rsidRPr="00DC3224">
        <w:rPr>
          <w:rFonts w:ascii="Arial" w:hAnsi="Arial" w:cs="Arial"/>
          <w:i/>
        </w:rPr>
        <w:t>14</w:t>
      </w:r>
      <w:r w:rsidR="008C31CD" w:rsidRPr="00DC3224">
        <w:rPr>
          <w:rFonts w:ascii="Arial" w:hAnsi="Arial" w:cs="Arial"/>
        </w:rPr>
        <w:t xml:space="preserve">). </w:t>
      </w:r>
    </w:p>
    <w:p w:rsidR="00880BD9" w:rsidRPr="00DC3224" w:rsidRDefault="008C31CD" w:rsidP="00DC3224">
      <w:pPr>
        <w:pStyle w:val="Listenabsatz"/>
        <w:spacing w:before="120" w:after="120" w:line="320" w:lineRule="exact"/>
        <w:ind w:left="426"/>
        <w:contextualSpacing w:val="0"/>
        <w:jc w:val="both"/>
        <w:rPr>
          <w:rFonts w:ascii="Arial" w:hAnsi="Arial" w:cs="Arial"/>
        </w:rPr>
      </w:pPr>
      <w:r w:rsidRPr="00DC3224">
        <w:rPr>
          <w:rFonts w:ascii="Arial" w:hAnsi="Arial" w:cs="Arial"/>
        </w:rPr>
        <w:t xml:space="preserve">Abschließend sollen sich die </w:t>
      </w:r>
      <w:r w:rsidR="00AF26E6" w:rsidRPr="00DC3224">
        <w:rPr>
          <w:rFonts w:ascii="Arial" w:hAnsi="Arial" w:cs="Arial"/>
        </w:rPr>
        <w:t>Schülerinnen und Schüler selbst als Redakteure ausprobieren</w:t>
      </w:r>
      <w:r w:rsidRPr="00DC3224">
        <w:rPr>
          <w:rFonts w:ascii="Arial" w:hAnsi="Arial" w:cs="Arial"/>
        </w:rPr>
        <w:t xml:space="preserve">. In Kleingruppen sollen </w:t>
      </w:r>
      <w:r w:rsidR="00DC3224" w:rsidRPr="00DC3224">
        <w:rPr>
          <w:rFonts w:ascii="Arial" w:hAnsi="Arial" w:cs="Arial"/>
        </w:rPr>
        <w:t>sie</w:t>
      </w:r>
      <w:r w:rsidRPr="00DC3224">
        <w:rPr>
          <w:rFonts w:ascii="Arial" w:hAnsi="Arial" w:cs="Arial"/>
        </w:rPr>
        <w:t xml:space="preserve"> Nachrichten für eine Nachrichten</w:t>
      </w:r>
      <w:r w:rsidR="00211B7B">
        <w:rPr>
          <w:rFonts w:ascii="Arial" w:hAnsi="Arial" w:cs="Arial"/>
        </w:rPr>
        <w:t>s</w:t>
      </w:r>
      <w:r w:rsidRPr="00DC3224">
        <w:rPr>
          <w:rFonts w:ascii="Arial" w:hAnsi="Arial" w:cs="Arial"/>
        </w:rPr>
        <w:t>endung auswählen, ordnen</w:t>
      </w:r>
      <w:r w:rsidR="006D0857" w:rsidRPr="00DC3224">
        <w:rPr>
          <w:rFonts w:ascii="Arial" w:hAnsi="Arial" w:cs="Arial"/>
        </w:rPr>
        <w:t>,</w:t>
      </w:r>
      <w:r w:rsidRPr="00DC3224">
        <w:rPr>
          <w:rFonts w:ascii="Arial" w:hAnsi="Arial" w:cs="Arial"/>
        </w:rPr>
        <w:t xml:space="preserve"> gegebenenfalls umschreiben und eine Nachrichtensendung </w:t>
      </w:r>
      <w:r w:rsidR="00211B7B">
        <w:rPr>
          <w:rFonts w:ascii="Arial" w:hAnsi="Arial" w:cs="Arial"/>
        </w:rPr>
        <w:t xml:space="preserve">vor der Klasse inszenieren. Die Lehrperson </w:t>
      </w:r>
      <w:r w:rsidRPr="00DC3224">
        <w:rPr>
          <w:rFonts w:ascii="Arial" w:hAnsi="Arial" w:cs="Arial"/>
        </w:rPr>
        <w:t>kann entweder das gewünschte Nachrichtenf</w:t>
      </w:r>
      <w:r w:rsidR="00211B7B">
        <w:rPr>
          <w:rFonts w:ascii="Arial" w:hAnsi="Arial" w:cs="Arial"/>
        </w:rPr>
        <w:t>ormat vorgeben</w:t>
      </w:r>
      <w:r w:rsidRPr="00DC3224">
        <w:rPr>
          <w:rFonts w:ascii="Arial" w:hAnsi="Arial" w:cs="Arial"/>
        </w:rPr>
        <w:t xml:space="preserve"> oder die Wahl den einzelnen Gruppen überlassen. </w:t>
      </w:r>
      <w:r w:rsidR="00AF26E6" w:rsidRPr="00DC3224">
        <w:rPr>
          <w:rFonts w:ascii="Arial" w:hAnsi="Arial" w:cs="Arial"/>
        </w:rPr>
        <w:t xml:space="preserve">Als </w:t>
      </w:r>
      <w:r w:rsidRPr="00DC3224">
        <w:rPr>
          <w:rFonts w:ascii="Arial" w:hAnsi="Arial" w:cs="Arial"/>
        </w:rPr>
        <w:t>Recherchem</w:t>
      </w:r>
      <w:r w:rsidR="00AF26E6" w:rsidRPr="00DC3224">
        <w:rPr>
          <w:rFonts w:ascii="Arial" w:hAnsi="Arial" w:cs="Arial"/>
        </w:rPr>
        <w:t xml:space="preserve">aterial </w:t>
      </w:r>
      <w:r w:rsidRPr="00DC3224">
        <w:rPr>
          <w:rFonts w:ascii="Arial" w:hAnsi="Arial" w:cs="Arial"/>
        </w:rPr>
        <w:t xml:space="preserve">können im einfachsten Fall verschiedene vom Lehrenden </w:t>
      </w:r>
      <w:r w:rsidR="00AF26E6" w:rsidRPr="00DC3224">
        <w:rPr>
          <w:rFonts w:ascii="Arial" w:hAnsi="Arial" w:cs="Arial"/>
        </w:rPr>
        <w:t>mitgebrachte Zeitungen</w:t>
      </w:r>
      <w:r w:rsidRPr="00DC3224">
        <w:rPr>
          <w:rFonts w:ascii="Arial" w:hAnsi="Arial" w:cs="Arial"/>
        </w:rPr>
        <w:t xml:space="preserve"> dienen.</w:t>
      </w:r>
      <w:r w:rsidR="00AF26E6" w:rsidRPr="00DC3224">
        <w:rPr>
          <w:rFonts w:ascii="Arial" w:hAnsi="Arial" w:cs="Arial"/>
        </w:rPr>
        <w:t xml:space="preserve"> </w:t>
      </w:r>
      <w:r w:rsidRPr="00DC3224">
        <w:rPr>
          <w:rFonts w:ascii="Arial" w:hAnsi="Arial" w:cs="Arial"/>
        </w:rPr>
        <w:t xml:space="preserve">Bei dieser Methode beschäftigen sich die Schülerinnen und Schüler nicht nur mit den mitgebrachten Zeitungen, sondern diskutieren in den Kleingruppen Kriterien für die Auswahl der Meldungen für ihre Nachrichtensendung. Die Lehrerin beziehungsweise der Lehrer kann auch vorgeben, dass die Präsentation der Nachrichtensendung so sein soll, dass besonders </w:t>
      </w:r>
      <w:r w:rsidR="00AF26E6" w:rsidRPr="00DC3224">
        <w:rPr>
          <w:rFonts w:ascii="Arial" w:hAnsi="Arial" w:cs="Arial"/>
        </w:rPr>
        <w:t xml:space="preserve">Zuschauer </w:t>
      </w:r>
      <w:r w:rsidRPr="00DC3224">
        <w:rPr>
          <w:rFonts w:ascii="Arial" w:hAnsi="Arial" w:cs="Arial"/>
        </w:rPr>
        <w:t xml:space="preserve">im Alter der Schüler angesprochen werden. </w:t>
      </w:r>
      <w:r w:rsidR="00AF26E6" w:rsidRPr="00DC3224">
        <w:rPr>
          <w:rFonts w:ascii="Arial" w:hAnsi="Arial" w:cs="Arial"/>
        </w:rPr>
        <w:t xml:space="preserve">Auf diese Weise können </w:t>
      </w:r>
      <w:r w:rsidR="00DC3224" w:rsidRPr="00DC3224">
        <w:rPr>
          <w:rFonts w:ascii="Arial" w:hAnsi="Arial" w:cs="Arial"/>
        </w:rPr>
        <w:t xml:space="preserve">nach der Präsentation </w:t>
      </w:r>
      <w:r w:rsidR="00AF26E6" w:rsidRPr="00DC3224">
        <w:rPr>
          <w:rFonts w:ascii="Arial" w:hAnsi="Arial" w:cs="Arial"/>
        </w:rPr>
        <w:t xml:space="preserve">sowohl die ausgewählten Themen als auch die Darstellungsweise besprochen werden. Die Schülerinnen und Schüler bekommen einen Einblick, dass die Darstellung und Präsentationsform von Nachrichten im </w:t>
      </w:r>
      <w:r w:rsidRPr="00DC3224">
        <w:rPr>
          <w:rFonts w:ascii="Arial" w:hAnsi="Arial" w:cs="Arial"/>
        </w:rPr>
        <w:t>Fernsehen</w:t>
      </w:r>
      <w:r w:rsidR="00AF26E6" w:rsidRPr="00DC3224">
        <w:rPr>
          <w:rFonts w:ascii="Arial" w:hAnsi="Arial" w:cs="Arial"/>
        </w:rPr>
        <w:t xml:space="preserve"> sta</w:t>
      </w:r>
      <w:r w:rsidRPr="00DC3224">
        <w:rPr>
          <w:rFonts w:ascii="Arial" w:hAnsi="Arial" w:cs="Arial"/>
        </w:rPr>
        <w:t xml:space="preserve">rk von der Zielgruppe abhängt. </w:t>
      </w:r>
      <w:r w:rsidR="0047528C" w:rsidRPr="00DC3224">
        <w:rPr>
          <w:rFonts w:ascii="Arial" w:hAnsi="Arial" w:cs="Arial"/>
        </w:rPr>
        <w:t xml:space="preserve">Zur Gestaltung der Stunde </w:t>
      </w:r>
      <w:r w:rsidR="00211B7B">
        <w:rPr>
          <w:rFonts w:ascii="Arial" w:hAnsi="Arial" w:cs="Arial"/>
        </w:rPr>
        <w:t>w</w:t>
      </w:r>
      <w:r w:rsidR="00FA13C6">
        <w:rPr>
          <w:rFonts w:ascii="Arial" w:hAnsi="Arial" w:cs="Arial"/>
        </w:rPr>
        <w:t>ird</w:t>
      </w:r>
      <w:r w:rsidR="0047528C" w:rsidRPr="00DC3224">
        <w:rPr>
          <w:rFonts w:ascii="Arial" w:hAnsi="Arial" w:cs="Arial"/>
        </w:rPr>
        <w:t xml:space="preserve"> das Infoschild </w:t>
      </w:r>
      <w:r w:rsidR="0047528C" w:rsidRPr="00DC3224">
        <w:rPr>
          <w:rFonts w:ascii="Arial" w:hAnsi="Arial" w:cs="Arial"/>
          <w:i/>
        </w:rPr>
        <w:t>(Material 15</w:t>
      </w:r>
      <w:r w:rsidR="0047528C" w:rsidRPr="00DC3224">
        <w:rPr>
          <w:rFonts w:ascii="Arial" w:hAnsi="Arial" w:cs="Arial"/>
        </w:rPr>
        <w:t xml:space="preserve">) an die Tafel gehängt und der Arbeitsauftrag </w:t>
      </w:r>
      <w:r w:rsidR="0047528C" w:rsidRPr="00DC3224">
        <w:rPr>
          <w:rFonts w:ascii="Arial" w:hAnsi="Arial" w:cs="Arial"/>
          <w:i/>
        </w:rPr>
        <w:t>(Material 16)</w:t>
      </w:r>
      <w:r w:rsidR="0047528C" w:rsidRPr="00DC3224">
        <w:rPr>
          <w:rFonts w:ascii="Arial" w:hAnsi="Arial" w:cs="Arial"/>
        </w:rPr>
        <w:t xml:space="preserve"> verteilt. </w:t>
      </w:r>
    </w:p>
    <w:p w:rsidR="0047528C" w:rsidRPr="00DC3224" w:rsidRDefault="0047528C" w:rsidP="00DC3224">
      <w:pPr>
        <w:pStyle w:val="Listenabsatz"/>
        <w:spacing w:before="120" w:after="120" w:line="320" w:lineRule="exact"/>
        <w:ind w:left="426"/>
        <w:contextualSpacing w:val="0"/>
        <w:jc w:val="both"/>
        <w:rPr>
          <w:rFonts w:ascii="Arial" w:hAnsi="Arial" w:cs="Arial"/>
        </w:rPr>
      </w:pPr>
      <w:r w:rsidRPr="00DC3224">
        <w:rPr>
          <w:rFonts w:ascii="Arial" w:hAnsi="Arial" w:cs="Arial"/>
        </w:rPr>
        <w:lastRenderedPageBreak/>
        <w:t>In diesem Unterrichtsblock erkennen die Schülerinnen und Schüler im analytischen Teil nicht nur den Zusammenhang von Sprache, Inhalt und angesprochene</w:t>
      </w:r>
      <w:r w:rsidR="00DC3224">
        <w:rPr>
          <w:rFonts w:ascii="Arial" w:hAnsi="Arial" w:cs="Arial"/>
        </w:rPr>
        <w:t>r</w:t>
      </w:r>
      <w:r w:rsidRPr="00DC3224">
        <w:rPr>
          <w:rFonts w:ascii="Arial" w:hAnsi="Arial" w:cs="Arial"/>
        </w:rPr>
        <w:t xml:space="preserve"> Zielgruppe, sie </w:t>
      </w:r>
      <w:r w:rsidR="00BF3143">
        <w:rPr>
          <w:rFonts w:ascii="Arial" w:hAnsi="Arial" w:cs="Arial"/>
        </w:rPr>
        <w:t xml:space="preserve">trainieren im praktischen Teil </w:t>
      </w:r>
      <w:r w:rsidRPr="00DC3224">
        <w:rPr>
          <w:rFonts w:ascii="Arial" w:hAnsi="Arial" w:cs="Arial"/>
        </w:rPr>
        <w:t>auch die Kompetenz</w:t>
      </w:r>
      <w:r w:rsidR="00191DDE">
        <w:rPr>
          <w:rFonts w:ascii="Arial" w:hAnsi="Arial" w:cs="Arial"/>
        </w:rPr>
        <w:t>,</w:t>
      </w:r>
      <w:r w:rsidRPr="00DC3224">
        <w:rPr>
          <w:rFonts w:ascii="Arial" w:hAnsi="Arial" w:cs="Arial"/>
        </w:rPr>
        <w:t xml:space="preserve"> ihre Nachrichtentexte angemessen zu präsentieren. Dabei sollten auch Gestik, Mimik und Körpersprache berücksichtigt werden. Zudem können die Lernenden auch die unterschiedlichen medialen Erscheinungsformen von Nachrichten (Fernsehen versus Zeitung und Internet) erkennen und in Ansätzen auf ihre Wirkung und Funktion hin beurteilen. </w:t>
      </w:r>
    </w:p>
    <w:p w:rsidR="00880BD9" w:rsidRDefault="00880BD9" w:rsidP="00880BD9">
      <w:pPr>
        <w:pStyle w:val="Listenabsatz"/>
        <w:spacing w:before="120" w:after="120" w:line="320" w:lineRule="exact"/>
        <w:ind w:left="426"/>
        <w:contextualSpacing w:val="0"/>
        <w:jc w:val="both"/>
        <w:rPr>
          <w:rFonts w:ascii="Arial" w:hAnsi="Arial" w:cs="Arial"/>
        </w:rPr>
      </w:pPr>
    </w:p>
    <w:p w:rsidR="00880BD9" w:rsidRDefault="00880BD9" w:rsidP="00880BD9">
      <w:pPr>
        <w:pStyle w:val="Listenabsatz"/>
        <w:spacing w:before="120" w:after="120" w:line="320" w:lineRule="exact"/>
        <w:ind w:left="426"/>
        <w:contextualSpacing w:val="0"/>
        <w:jc w:val="both"/>
        <w:rPr>
          <w:rFonts w:ascii="Arial" w:hAnsi="Arial" w:cs="Arial"/>
        </w:rPr>
      </w:pPr>
    </w:p>
    <w:p w:rsidR="00880BD9" w:rsidRDefault="00880BD9" w:rsidP="00880BD9">
      <w:pPr>
        <w:pStyle w:val="Listenabsatz"/>
        <w:spacing w:before="120" w:after="120" w:line="320" w:lineRule="exact"/>
        <w:ind w:left="426"/>
        <w:contextualSpacing w:val="0"/>
        <w:rPr>
          <w:rFonts w:ascii="Arial" w:hAnsi="Arial" w:cs="Arial"/>
        </w:rPr>
      </w:pPr>
    </w:p>
    <w:p w:rsidR="00880BD9" w:rsidRDefault="00880BD9" w:rsidP="00880BD9">
      <w:pPr>
        <w:pStyle w:val="Listenabsatz"/>
        <w:spacing w:before="120" w:after="120" w:line="320" w:lineRule="exact"/>
        <w:ind w:left="426"/>
        <w:contextualSpacing w:val="0"/>
        <w:rPr>
          <w:rFonts w:ascii="Arial" w:hAnsi="Arial" w:cs="Arial"/>
        </w:rPr>
      </w:pPr>
    </w:p>
    <w:p w:rsidR="00AF26E6" w:rsidRDefault="00AF26E6" w:rsidP="00880BD9">
      <w:pPr>
        <w:pStyle w:val="Listenabsatz"/>
        <w:spacing w:before="120" w:after="120" w:line="320" w:lineRule="exact"/>
        <w:ind w:left="426"/>
        <w:contextualSpacing w:val="0"/>
        <w:rPr>
          <w:rFonts w:ascii="Arial" w:hAnsi="Arial" w:cs="Arial"/>
        </w:rPr>
      </w:pPr>
      <w:r>
        <w:rPr>
          <w:rFonts w:ascii="Arial" w:hAnsi="Arial" w:cs="Arial"/>
        </w:rPr>
        <w:br w:type="page"/>
      </w:r>
    </w:p>
    <w:p w:rsidR="00AF26E6" w:rsidRPr="003C6398" w:rsidRDefault="008C31CD" w:rsidP="003C6398">
      <w:pPr>
        <w:pStyle w:val="Listenabsatz"/>
        <w:numPr>
          <w:ilvl w:val="1"/>
          <w:numId w:val="22"/>
        </w:numPr>
        <w:spacing w:beforeLines="120" w:before="288" w:afterLines="120" w:after="288" w:line="320" w:lineRule="exact"/>
        <w:ind w:left="567" w:hanging="567"/>
        <w:contextualSpacing w:val="0"/>
        <w:rPr>
          <w:rFonts w:ascii="Arial" w:hAnsi="Arial" w:cs="Arial"/>
          <w:b/>
        </w:rPr>
      </w:pPr>
      <w:r w:rsidRPr="003C6398">
        <w:rPr>
          <w:rFonts w:ascii="Arial" w:hAnsi="Arial" w:cs="Arial"/>
          <w:b/>
        </w:rPr>
        <w:lastRenderedPageBreak/>
        <w:t xml:space="preserve">Kriterien </w:t>
      </w:r>
      <w:r w:rsidR="003C6398">
        <w:rPr>
          <w:rFonts w:ascii="Arial" w:hAnsi="Arial" w:cs="Arial"/>
          <w:b/>
        </w:rPr>
        <w:t xml:space="preserve">zur </w:t>
      </w:r>
      <w:r w:rsidRPr="003C6398">
        <w:rPr>
          <w:rFonts w:ascii="Arial" w:hAnsi="Arial" w:cs="Arial"/>
          <w:b/>
        </w:rPr>
        <w:t>Analyse von Nachrichtensendungen</w:t>
      </w:r>
      <w:r w:rsidR="00AF26E6" w:rsidRPr="003C6398">
        <w:rPr>
          <w:rFonts w:ascii="Arial" w:hAnsi="Arial" w:cs="Arial"/>
          <w:b/>
        </w:rPr>
        <w:t xml:space="preserve"> </w:t>
      </w:r>
      <w:r w:rsidR="00AF26E6" w:rsidRPr="003C6398">
        <w:rPr>
          <w:rFonts w:ascii="Arial" w:hAnsi="Arial" w:cs="Arial"/>
          <w:i/>
        </w:rPr>
        <w:t xml:space="preserve">(Material </w:t>
      </w:r>
      <w:r w:rsidR="006D0857" w:rsidRPr="003C6398">
        <w:rPr>
          <w:rFonts w:ascii="Arial" w:hAnsi="Arial" w:cs="Arial"/>
          <w:i/>
        </w:rPr>
        <w:t>1</w:t>
      </w:r>
      <w:r w:rsidR="003C6398">
        <w:rPr>
          <w:rFonts w:ascii="Arial" w:hAnsi="Arial" w:cs="Arial"/>
          <w:i/>
        </w:rPr>
        <w:t>3</w:t>
      </w:r>
      <w:r w:rsidR="00AF26E6" w:rsidRPr="003C6398">
        <w:rPr>
          <w:rFonts w:ascii="Arial" w:hAnsi="Arial" w:cs="Arial"/>
          <w:i/>
        </w:rPr>
        <w:t>)</w:t>
      </w:r>
    </w:p>
    <w:p w:rsidR="006D0857" w:rsidRPr="000C3649" w:rsidRDefault="006D0857" w:rsidP="000C3649">
      <w:pPr>
        <w:pStyle w:val="Listenabsatz"/>
        <w:spacing w:before="120" w:after="120" w:line="320" w:lineRule="exact"/>
        <w:contextualSpacing w:val="0"/>
        <w:rPr>
          <w:rFonts w:ascii="Arial" w:eastAsia="Times New Roman" w:hAnsi="Arial" w:cs="Arial"/>
          <w:b/>
          <w:bCs/>
          <w:i/>
          <w:lang w:eastAsia="de-DE"/>
        </w:rPr>
      </w:pPr>
      <w:r>
        <w:rPr>
          <w:noProof/>
          <w:lang w:eastAsia="de-DE"/>
        </w:rPr>
        <w:drawing>
          <wp:anchor distT="0" distB="0" distL="114300" distR="114300" simplePos="0" relativeHeight="251842560" behindDoc="1" locked="0" layoutInCell="1" allowOverlap="1" wp14:anchorId="799CD078" wp14:editId="0FF68176">
            <wp:simplePos x="0" y="0"/>
            <wp:positionH relativeFrom="column">
              <wp:posOffset>-13970</wp:posOffset>
            </wp:positionH>
            <wp:positionV relativeFrom="paragraph">
              <wp:posOffset>15875</wp:posOffset>
            </wp:positionV>
            <wp:extent cx="1087755" cy="578485"/>
            <wp:effectExtent l="0" t="0" r="0" b="0"/>
            <wp:wrapThrough wrapText="bothSides">
              <wp:wrapPolygon edited="0">
                <wp:start x="0" y="0"/>
                <wp:lineTo x="0" y="20628"/>
                <wp:lineTo x="21184" y="20628"/>
                <wp:lineTo x="21184" y="0"/>
                <wp:lineTo x="0" y="0"/>
              </wp:wrapPolygon>
            </wp:wrapThrough>
            <wp:docPr id="36" name="Grafik 36" descr="http://bidab.nibis.de/PICT/Literaturanga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dab.nibis.de/PICT/Literaturangab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7755" cy="57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649" w:rsidRDefault="000C3649" w:rsidP="000C3649">
      <w:pPr>
        <w:pStyle w:val="Listenabsatz"/>
        <w:spacing w:before="120" w:after="120" w:line="320" w:lineRule="exact"/>
        <w:contextualSpacing w:val="0"/>
        <w:rPr>
          <w:rFonts w:ascii="Arial" w:eastAsia="Times New Roman" w:hAnsi="Arial" w:cs="Arial"/>
          <w:bCs/>
          <w:i/>
          <w:lang w:eastAsia="de-DE"/>
        </w:rPr>
      </w:pPr>
    </w:p>
    <w:p w:rsidR="000C3649" w:rsidRDefault="000C3649" w:rsidP="000C3649">
      <w:pPr>
        <w:pStyle w:val="Listenabsatz"/>
        <w:spacing w:before="120" w:after="120" w:line="320" w:lineRule="exact"/>
        <w:contextualSpacing w:val="0"/>
        <w:rPr>
          <w:rFonts w:ascii="Arial" w:eastAsia="Times New Roman" w:hAnsi="Arial" w:cs="Arial"/>
          <w:bCs/>
          <w:i/>
          <w:lang w:eastAsia="de-DE"/>
        </w:rPr>
      </w:pPr>
    </w:p>
    <w:p w:rsidR="006D0857" w:rsidRPr="000C3649" w:rsidRDefault="006D0857" w:rsidP="000C3649">
      <w:pPr>
        <w:pStyle w:val="Listenabsatz"/>
        <w:spacing w:before="120" w:after="120" w:line="320" w:lineRule="exact"/>
        <w:contextualSpacing w:val="0"/>
        <w:rPr>
          <w:rFonts w:ascii="Arial" w:eastAsia="Times New Roman" w:hAnsi="Arial" w:cs="Arial"/>
          <w:bCs/>
          <w:i/>
          <w:lang w:eastAsia="de-DE"/>
        </w:rPr>
      </w:pPr>
      <w:r w:rsidRPr="000C3649">
        <w:rPr>
          <w:rFonts w:ascii="Arial" w:eastAsia="Times New Roman" w:hAnsi="Arial" w:cs="Arial"/>
          <w:bCs/>
          <w:i/>
          <w:lang w:eastAsia="de-DE"/>
        </w:rPr>
        <w:t>Seht euch verschiedene Nachrichtensendung</w:t>
      </w:r>
      <w:r w:rsidR="0077403B" w:rsidRPr="000C3649">
        <w:rPr>
          <w:rFonts w:ascii="Arial" w:eastAsia="Times New Roman" w:hAnsi="Arial" w:cs="Arial"/>
          <w:bCs/>
          <w:i/>
          <w:lang w:eastAsia="de-DE"/>
        </w:rPr>
        <w:t>en</w:t>
      </w:r>
      <w:r w:rsidRPr="000C3649">
        <w:rPr>
          <w:rFonts w:ascii="Arial" w:eastAsia="Times New Roman" w:hAnsi="Arial" w:cs="Arial"/>
          <w:bCs/>
          <w:i/>
          <w:lang w:eastAsia="de-DE"/>
        </w:rPr>
        <w:t xml:space="preserve"> arbeitsteilig an und füllt die abgedruckte Tabelle aus. Präsentiert anschließend vor der Klasse eure Ergebnisse und diskutiert darüber. </w:t>
      </w:r>
    </w:p>
    <w:p w:rsidR="006D0857" w:rsidRPr="000C3649" w:rsidRDefault="006D0857" w:rsidP="006D0857">
      <w:pPr>
        <w:pStyle w:val="Listenabsatz"/>
        <w:rPr>
          <w:rFonts w:ascii="Arial" w:eastAsia="Times New Roman" w:hAnsi="Arial" w:cs="Arial"/>
          <w:b/>
          <w:bCs/>
          <w:lang w:eastAsia="de-DE"/>
        </w:rPr>
      </w:pPr>
    </w:p>
    <w:p w:rsidR="006D0857" w:rsidRPr="000C3649" w:rsidRDefault="006D0857" w:rsidP="006D0857">
      <w:pPr>
        <w:pStyle w:val="Listenabsatz"/>
        <w:rPr>
          <w:rFonts w:ascii="Arial" w:eastAsia="Times New Roman" w:hAnsi="Arial" w:cs="Arial"/>
          <w:b/>
          <w:bCs/>
          <w:lang w:eastAsia="de-DE"/>
        </w:rPr>
      </w:pPr>
    </w:p>
    <w:tbl>
      <w:tblPr>
        <w:tblStyle w:val="Tabellenraster"/>
        <w:tblW w:w="0" w:type="auto"/>
        <w:tblLook w:val="04A0" w:firstRow="1" w:lastRow="0" w:firstColumn="1" w:lastColumn="0" w:noHBand="0" w:noVBand="1"/>
      </w:tblPr>
      <w:tblGrid>
        <w:gridCol w:w="2879"/>
        <w:gridCol w:w="2034"/>
        <w:gridCol w:w="1413"/>
        <w:gridCol w:w="1371"/>
        <w:gridCol w:w="1365"/>
      </w:tblGrid>
      <w:tr w:rsidR="00A8373A" w:rsidRPr="000C3649" w:rsidTr="001D5EDE">
        <w:tc>
          <w:tcPr>
            <w:tcW w:w="2946" w:type="dxa"/>
          </w:tcPr>
          <w:p w:rsidR="00A8373A" w:rsidRPr="000C3649" w:rsidRDefault="00A8373A" w:rsidP="000C3649">
            <w:pPr>
              <w:spacing w:after="120" w:line="320" w:lineRule="exact"/>
              <w:jc w:val="center"/>
              <w:rPr>
                <w:rFonts w:ascii="Arial" w:hAnsi="Arial" w:cs="Arial"/>
              </w:rPr>
            </w:pPr>
            <w:r w:rsidRPr="000C3649">
              <w:rPr>
                <w:rFonts w:ascii="Arial" w:hAnsi="Arial" w:cs="Arial"/>
              </w:rPr>
              <w:t>Kriterium</w:t>
            </w:r>
          </w:p>
        </w:tc>
        <w:tc>
          <w:tcPr>
            <w:tcW w:w="2059" w:type="dxa"/>
          </w:tcPr>
          <w:p w:rsidR="00A8373A" w:rsidRPr="000C3649" w:rsidRDefault="00A8373A" w:rsidP="006D0857">
            <w:pPr>
              <w:spacing w:after="120" w:line="320" w:lineRule="exact"/>
              <w:rPr>
                <w:rFonts w:ascii="Arial" w:hAnsi="Arial" w:cs="Arial"/>
                <w:b/>
              </w:rPr>
            </w:pPr>
            <w:r w:rsidRPr="000C3649">
              <w:rPr>
                <w:rFonts w:ascii="Arial" w:hAnsi="Arial" w:cs="Arial"/>
                <w:b/>
              </w:rPr>
              <w:t>ARD TAGESSCHAU</w:t>
            </w:r>
          </w:p>
        </w:tc>
        <w:tc>
          <w:tcPr>
            <w:tcW w:w="1467" w:type="dxa"/>
          </w:tcPr>
          <w:p w:rsidR="00A8373A" w:rsidRPr="000C3649" w:rsidRDefault="00A8373A" w:rsidP="006D0857">
            <w:pPr>
              <w:spacing w:after="120" w:line="320" w:lineRule="exact"/>
              <w:rPr>
                <w:rFonts w:ascii="Arial" w:hAnsi="Arial" w:cs="Arial"/>
                <w:b/>
              </w:rPr>
            </w:pPr>
            <w:r w:rsidRPr="000C3649">
              <w:rPr>
                <w:rFonts w:ascii="Arial" w:hAnsi="Arial" w:cs="Arial"/>
                <w:b/>
              </w:rPr>
              <w:t>ZDF heute</w:t>
            </w:r>
          </w:p>
        </w:tc>
        <w:tc>
          <w:tcPr>
            <w:tcW w:w="1408" w:type="dxa"/>
          </w:tcPr>
          <w:p w:rsidR="00A8373A" w:rsidRPr="000C3649" w:rsidRDefault="00A8373A" w:rsidP="006D0857">
            <w:pPr>
              <w:spacing w:after="120" w:line="320" w:lineRule="exact"/>
              <w:rPr>
                <w:rFonts w:ascii="Arial" w:hAnsi="Arial" w:cs="Arial"/>
                <w:b/>
              </w:rPr>
            </w:pPr>
            <w:r w:rsidRPr="000C3649">
              <w:rPr>
                <w:rFonts w:ascii="Arial" w:hAnsi="Arial" w:cs="Arial"/>
                <w:b/>
              </w:rPr>
              <w:t>RTL Aktuell</w:t>
            </w:r>
          </w:p>
        </w:tc>
        <w:tc>
          <w:tcPr>
            <w:tcW w:w="1408" w:type="dxa"/>
          </w:tcPr>
          <w:p w:rsidR="00A8373A" w:rsidRPr="000C3649" w:rsidRDefault="00A8373A" w:rsidP="006D0857">
            <w:pPr>
              <w:spacing w:after="120" w:line="320" w:lineRule="exact"/>
              <w:rPr>
                <w:rFonts w:ascii="Arial" w:hAnsi="Arial" w:cs="Arial"/>
                <w:b/>
              </w:rPr>
            </w:pPr>
            <w:r w:rsidRPr="000C3649">
              <w:rPr>
                <w:rFonts w:ascii="Arial" w:hAnsi="Arial" w:cs="Arial"/>
                <w:b/>
              </w:rPr>
              <w:t>RTL2 NEWS</w:t>
            </w:r>
          </w:p>
        </w:tc>
      </w:tr>
      <w:tr w:rsidR="00A8373A" w:rsidRPr="000C3649" w:rsidTr="001D5EDE">
        <w:tc>
          <w:tcPr>
            <w:tcW w:w="2946" w:type="dxa"/>
          </w:tcPr>
          <w:p w:rsidR="002D5FD3" w:rsidRPr="000C3649" w:rsidRDefault="00A8373A" w:rsidP="006D0857">
            <w:pPr>
              <w:spacing w:after="120" w:line="320" w:lineRule="exact"/>
              <w:rPr>
                <w:rFonts w:ascii="Arial" w:hAnsi="Arial" w:cs="Arial"/>
                <w:i/>
              </w:rPr>
            </w:pPr>
            <w:r w:rsidRPr="000C3649">
              <w:rPr>
                <w:rFonts w:ascii="Arial" w:hAnsi="Arial" w:cs="Arial"/>
                <w:i/>
              </w:rPr>
              <w:t xml:space="preserve">Wie ist der Vorspann gestaltet? </w:t>
            </w:r>
          </w:p>
          <w:p w:rsidR="00A8373A" w:rsidRPr="000C3649" w:rsidRDefault="00A8373A" w:rsidP="006D0857">
            <w:pPr>
              <w:spacing w:after="120" w:line="320" w:lineRule="exact"/>
              <w:rPr>
                <w:rFonts w:ascii="Arial" w:hAnsi="Arial" w:cs="Arial"/>
                <w:i/>
              </w:rPr>
            </w:pPr>
            <w:r w:rsidRPr="000C3649">
              <w:rPr>
                <w:rFonts w:ascii="Arial" w:hAnsi="Arial" w:cs="Arial"/>
                <w:i/>
              </w:rPr>
              <w:t>Werden die Themen der Sendung benannt? Wie?</w:t>
            </w:r>
          </w:p>
        </w:tc>
        <w:tc>
          <w:tcPr>
            <w:tcW w:w="2059" w:type="dxa"/>
          </w:tcPr>
          <w:p w:rsidR="00A8373A" w:rsidRPr="000C3649" w:rsidRDefault="00A8373A" w:rsidP="006D0857">
            <w:pPr>
              <w:spacing w:after="120" w:line="320" w:lineRule="exact"/>
              <w:rPr>
                <w:rFonts w:ascii="Arial" w:hAnsi="Arial" w:cs="Arial"/>
              </w:rPr>
            </w:pPr>
          </w:p>
        </w:tc>
        <w:tc>
          <w:tcPr>
            <w:tcW w:w="1467" w:type="dxa"/>
          </w:tcPr>
          <w:p w:rsidR="00A8373A" w:rsidRPr="000C3649" w:rsidRDefault="00A8373A" w:rsidP="006D0857">
            <w:pPr>
              <w:spacing w:after="120" w:line="320" w:lineRule="exact"/>
              <w:rPr>
                <w:rFonts w:ascii="Arial" w:hAnsi="Arial" w:cs="Arial"/>
              </w:rPr>
            </w:pPr>
          </w:p>
        </w:tc>
        <w:tc>
          <w:tcPr>
            <w:tcW w:w="1408" w:type="dxa"/>
          </w:tcPr>
          <w:p w:rsidR="00A8373A" w:rsidRPr="000C3649" w:rsidRDefault="00A8373A" w:rsidP="006D0857">
            <w:pPr>
              <w:spacing w:after="120" w:line="320" w:lineRule="exact"/>
              <w:rPr>
                <w:rFonts w:ascii="Arial" w:hAnsi="Arial" w:cs="Arial"/>
              </w:rPr>
            </w:pPr>
          </w:p>
        </w:tc>
        <w:tc>
          <w:tcPr>
            <w:tcW w:w="1408" w:type="dxa"/>
          </w:tcPr>
          <w:p w:rsidR="00A8373A" w:rsidRPr="000C3649" w:rsidRDefault="00A8373A" w:rsidP="006D0857">
            <w:pPr>
              <w:spacing w:after="120" w:line="320" w:lineRule="exact"/>
              <w:rPr>
                <w:rFonts w:ascii="Arial" w:hAnsi="Arial" w:cs="Arial"/>
              </w:rPr>
            </w:pPr>
          </w:p>
        </w:tc>
      </w:tr>
      <w:tr w:rsidR="00A8373A" w:rsidRPr="000C3649" w:rsidTr="001D5EDE">
        <w:tc>
          <w:tcPr>
            <w:tcW w:w="2946" w:type="dxa"/>
          </w:tcPr>
          <w:p w:rsidR="00A8373A" w:rsidRPr="000C3649" w:rsidRDefault="00A8373A" w:rsidP="006D0857">
            <w:pPr>
              <w:spacing w:after="120" w:line="320" w:lineRule="exact"/>
              <w:rPr>
                <w:rFonts w:ascii="Arial" w:hAnsi="Arial" w:cs="Arial"/>
                <w:i/>
              </w:rPr>
            </w:pPr>
            <w:r w:rsidRPr="000C3649">
              <w:rPr>
                <w:rFonts w:ascii="Arial" w:hAnsi="Arial" w:cs="Arial"/>
                <w:i/>
              </w:rPr>
              <w:t>Welche Themen werden behandelt?</w:t>
            </w:r>
          </w:p>
          <w:p w:rsidR="00A8373A" w:rsidRPr="000C3649" w:rsidRDefault="0077403B" w:rsidP="006D0857">
            <w:pPr>
              <w:spacing w:after="120" w:line="320" w:lineRule="exact"/>
              <w:rPr>
                <w:rFonts w:ascii="Arial" w:hAnsi="Arial" w:cs="Arial"/>
                <w:i/>
              </w:rPr>
            </w:pPr>
            <w:r w:rsidRPr="000C3649">
              <w:rPr>
                <w:rFonts w:ascii="Arial" w:hAnsi="Arial" w:cs="Arial"/>
                <w:i/>
              </w:rPr>
              <w:t>Wie werden die Themen b</w:t>
            </w:r>
            <w:r w:rsidR="00A8373A" w:rsidRPr="000C3649">
              <w:rPr>
                <w:rFonts w:ascii="Arial" w:hAnsi="Arial" w:cs="Arial"/>
                <w:i/>
              </w:rPr>
              <w:t>ehandelt (Sprechernachricht, Reporter, Beitrag, …)</w:t>
            </w:r>
            <w:r w:rsidR="00B945D2">
              <w:rPr>
                <w:rFonts w:ascii="Arial" w:hAnsi="Arial" w:cs="Arial"/>
                <w:i/>
              </w:rPr>
              <w:t>?</w:t>
            </w:r>
          </w:p>
        </w:tc>
        <w:tc>
          <w:tcPr>
            <w:tcW w:w="2059" w:type="dxa"/>
          </w:tcPr>
          <w:p w:rsidR="00A8373A" w:rsidRPr="000C3649" w:rsidRDefault="00A8373A" w:rsidP="006D0857">
            <w:pPr>
              <w:spacing w:after="120" w:line="320" w:lineRule="exact"/>
              <w:rPr>
                <w:rFonts w:ascii="Arial" w:hAnsi="Arial" w:cs="Arial"/>
              </w:rPr>
            </w:pPr>
          </w:p>
        </w:tc>
        <w:tc>
          <w:tcPr>
            <w:tcW w:w="1467" w:type="dxa"/>
          </w:tcPr>
          <w:p w:rsidR="00A8373A" w:rsidRPr="000C3649" w:rsidRDefault="00A8373A" w:rsidP="006D0857">
            <w:pPr>
              <w:spacing w:after="120" w:line="320" w:lineRule="exact"/>
              <w:rPr>
                <w:rFonts w:ascii="Arial" w:hAnsi="Arial" w:cs="Arial"/>
              </w:rPr>
            </w:pPr>
          </w:p>
        </w:tc>
        <w:tc>
          <w:tcPr>
            <w:tcW w:w="1408" w:type="dxa"/>
          </w:tcPr>
          <w:p w:rsidR="00A8373A" w:rsidRPr="000C3649" w:rsidRDefault="00A8373A" w:rsidP="006D0857">
            <w:pPr>
              <w:spacing w:after="120" w:line="320" w:lineRule="exact"/>
              <w:rPr>
                <w:rFonts w:ascii="Arial" w:hAnsi="Arial" w:cs="Arial"/>
              </w:rPr>
            </w:pPr>
          </w:p>
        </w:tc>
        <w:tc>
          <w:tcPr>
            <w:tcW w:w="1408" w:type="dxa"/>
          </w:tcPr>
          <w:p w:rsidR="00A8373A" w:rsidRPr="000C3649" w:rsidRDefault="00A8373A" w:rsidP="006D0857">
            <w:pPr>
              <w:spacing w:after="120" w:line="320" w:lineRule="exact"/>
              <w:rPr>
                <w:rFonts w:ascii="Arial" w:hAnsi="Arial" w:cs="Arial"/>
              </w:rPr>
            </w:pPr>
          </w:p>
        </w:tc>
      </w:tr>
      <w:tr w:rsidR="00A8373A" w:rsidRPr="000C3649" w:rsidTr="001D5EDE">
        <w:tc>
          <w:tcPr>
            <w:tcW w:w="2946" w:type="dxa"/>
          </w:tcPr>
          <w:p w:rsidR="00A8373A" w:rsidRPr="000C3649" w:rsidRDefault="00A8373A" w:rsidP="006D0857">
            <w:pPr>
              <w:spacing w:after="120" w:line="320" w:lineRule="exact"/>
              <w:rPr>
                <w:rFonts w:ascii="Arial" w:hAnsi="Arial" w:cs="Arial"/>
                <w:i/>
              </w:rPr>
            </w:pPr>
            <w:r w:rsidRPr="000C3649">
              <w:rPr>
                <w:rFonts w:ascii="Arial" w:hAnsi="Arial" w:cs="Arial"/>
                <w:i/>
              </w:rPr>
              <w:t xml:space="preserve">Welchen zeitlichen Umfang nehmen die Themen ein? </w:t>
            </w:r>
          </w:p>
        </w:tc>
        <w:tc>
          <w:tcPr>
            <w:tcW w:w="2059" w:type="dxa"/>
          </w:tcPr>
          <w:p w:rsidR="00A8373A" w:rsidRPr="000C3649" w:rsidRDefault="00A8373A" w:rsidP="006D0857">
            <w:pPr>
              <w:spacing w:after="120" w:line="320" w:lineRule="exact"/>
              <w:rPr>
                <w:rFonts w:ascii="Arial" w:hAnsi="Arial" w:cs="Arial"/>
              </w:rPr>
            </w:pPr>
          </w:p>
        </w:tc>
        <w:tc>
          <w:tcPr>
            <w:tcW w:w="1467" w:type="dxa"/>
          </w:tcPr>
          <w:p w:rsidR="00A8373A" w:rsidRPr="000C3649" w:rsidRDefault="00A8373A" w:rsidP="006D0857">
            <w:pPr>
              <w:spacing w:after="120" w:line="320" w:lineRule="exact"/>
              <w:rPr>
                <w:rFonts w:ascii="Arial" w:hAnsi="Arial" w:cs="Arial"/>
              </w:rPr>
            </w:pPr>
          </w:p>
        </w:tc>
        <w:tc>
          <w:tcPr>
            <w:tcW w:w="1408" w:type="dxa"/>
          </w:tcPr>
          <w:p w:rsidR="00A8373A" w:rsidRPr="000C3649" w:rsidRDefault="00A8373A" w:rsidP="006D0857">
            <w:pPr>
              <w:spacing w:after="120" w:line="320" w:lineRule="exact"/>
              <w:rPr>
                <w:rFonts w:ascii="Arial" w:hAnsi="Arial" w:cs="Arial"/>
              </w:rPr>
            </w:pPr>
          </w:p>
        </w:tc>
        <w:tc>
          <w:tcPr>
            <w:tcW w:w="1408" w:type="dxa"/>
          </w:tcPr>
          <w:p w:rsidR="00A8373A" w:rsidRPr="000C3649" w:rsidRDefault="00A8373A" w:rsidP="006D0857">
            <w:pPr>
              <w:spacing w:after="120" w:line="320" w:lineRule="exact"/>
              <w:rPr>
                <w:rFonts w:ascii="Arial" w:hAnsi="Arial" w:cs="Arial"/>
              </w:rPr>
            </w:pPr>
          </w:p>
        </w:tc>
      </w:tr>
      <w:tr w:rsidR="00A8373A" w:rsidRPr="000C3649" w:rsidTr="001D5EDE">
        <w:tc>
          <w:tcPr>
            <w:tcW w:w="2946" w:type="dxa"/>
          </w:tcPr>
          <w:p w:rsidR="00A8373A" w:rsidRPr="000C3649" w:rsidRDefault="00A8373A" w:rsidP="006D0857">
            <w:pPr>
              <w:spacing w:after="120" w:line="320" w:lineRule="exact"/>
              <w:rPr>
                <w:rFonts w:ascii="Arial" w:hAnsi="Arial" w:cs="Arial"/>
                <w:i/>
              </w:rPr>
            </w:pPr>
            <w:r w:rsidRPr="000C3649">
              <w:rPr>
                <w:rFonts w:ascii="Arial" w:hAnsi="Arial" w:cs="Arial"/>
                <w:i/>
              </w:rPr>
              <w:t>Wie ist der Hintergrund gestaltet?</w:t>
            </w:r>
          </w:p>
          <w:p w:rsidR="00F47928" w:rsidRPr="000C3649" w:rsidRDefault="00F47928" w:rsidP="006D0857">
            <w:pPr>
              <w:spacing w:after="120" w:line="320" w:lineRule="exact"/>
              <w:rPr>
                <w:rFonts w:ascii="Arial" w:hAnsi="Arial" w:cs="Arial"/>
                <w:i/>
              </w:rPr>
            </w:pPr>
            <w:r w:rsidRPr="000C3649">
              <w:rPr>
                <w:rFonts w:ascii="Arial" w:hAnsi="Arial" w:cs="Arial"/>
                <w:i/>
              </w:rPr>
              <w:t xml:space="preserve">Wie werden Grafiken und Bilder genutzt? </w:t>
            </w:r>
          </w:p>
        </w:tc>
        <w:tc>
          <w:tcPr>
            <w:tcW w:w="2059" w:type="dxa"/>
          </w:tcPr>
          <w:p w:rsidR="00A8373A" w:rsidRPr="000C3649" w:rsidRDefault="00A8373A" w:rsidP="006D0857">
            <w:pPr>
              <w:spacing w:after="120" w:line="320" w:lineRule="exact"/>
              <w:rPr>
                <w:rFonts w:ascii="Arial" w:hAnsi="Arial" w:cs="Arial"/>
              </w:rPr>
            </w:pPr>
          </w:p>
        </w:tc>
        <w:tc>
          <w:tcPr>
            <w:tcW w:w="1467" w:type="dxa"/>
          </w:tcPr>
          <w:p w:rsidR="00A8373A" w:rsidRPr="000C3649" w:rsidRDefault="00A8373A" w:rsidP="006D0857">
            <w:pPr>
              <w:spacing w:after="120" w:line="320" w:lineRule="exact"/>
              <w:rPr>
                <w:rFonts w:ascii="Arial" w:hAnsi="Arial" w:cs="Arial"/>
              </w:rPr>
            </w:pPr>
          </w:p>
        </w:tc>
        <w:tc>
          <w:tcPr>
            <w:tcW w:w="1408" w:type="dxa"/>
          </w:tcPr>
          <w:p w:rsidR="00A8373A" w:rsidRPr="000C3649" w:rsidRDefault="00A8373A" w:rsidP="006D0857">
            <w:pPr>
              <w:spacing w:after="120" w:line="320" w:lineRule="exact"/>
              <w:rPr>
                <w:rFonts w:ascii="Arial" w:hAnsi="Arial" w:cs="Arial"/>
              </w:rPr>
            </w:pPr>
          </w:p>
        </w:tc>
        <w:tc>
          <w:tcPr>
            <w:tcW w:w="1408" w:type="dxa"/>
          </w:tcPr>
          <w:p w:rsidR="00A8373A" w:rsidRPr="000C3649" w:rsidRDefault="00A8373A" w:rsidP="006D0857">
            <w:pPr>
              <w:spacing w:after="120" w:line="320" w:lineRule="exact"/>
              <w:rPr>
                <w:rFonts w:ascii="Arial" w:hAnsi="Arial" w:cs="Arial"/>
              </w:rPr>
            </w:pPr>
          </w:p>
        </w:tc>
      </w:tr>
      <w:tr w:rsidR="00A8373A" w:rsidRPr="000C3649" w:rsidTr="001D5EDE">
        <w:tc>
          <w:tcPr>
            <w:tcW w:w="2946" w:type="dxa"/>
          </w:tcPr>
          <w:p w:rsidR="002D5FD3" w:rsidRPr="000C3649" w:rsidRDefault="00A8373A" w:rsidP="006D0857">
            <w:pPr>
              <w:spacing w:after="120" w:line="320" w:lineRule="exact"/>
              <w:rPr>
                <w:rFonts w:ascii="Arial" w:hAnsi="Arial" w:cs="Arial"/>
                <w:i/>
              </w:rPr>
            </w:pPr>
            <w:r w:rsidRPr="000C3649">
              <w:rPr>
                <w:rFonts w:ascii="Arial" w:hAnsi="Arial" w:cs="Arial"/>
                <w:i/>
              </w:rPr>
              <w:t xml:space="preserve">Wie seriös bzw. ansprechend findest du die Sendung gestaltet? </w:t>
            </w:r>
          </w:p>
          <w:p w:rsidR="00A8373A" w:rsidRPr="000C3649" w:rsidRDefault="002213CD" w:rsidP="006D0857">
            <w:pPr>
              <w:spacing w:after="120" w:line="320" w:lineRule="exact"/>
              <w:rPr>
                <w:rFonts w:ascii="Arial" w:hAnsi="Arial" w:cs="Arial"/>
                <w:i/>
              </w:rPr>
            </w:pPr>
            <w:r>
              <w:rPr>
                <w:rFonts w:ascii="Arial" w:hAnsi="Arial" w:cs="Arial"/>
                <w:i/>
              </w:rPr>
              <w:t>Wodurch entsteht diese Wirkung?</w:t>
            </w:r>
          </w:p>
        </w:tc>
        <w:tc>
          <w:tcPr>
            <w:tcW w:w="2059" w:type="dxa"/>
          </w:tcPr>
          <w:p w:rsidR="00A8373A" w:rsidRPr="000C3649" w:rsidRDefault="00A8373A" w:rsidP="006D0857">
            <w:pPr>
              <w:spacing w:after="120" w:line="320" w:lineRule="exact"/>
              <w:rPr>
                <w:rFonts w:ascii="Arial" w:hAnsi="Arial" w:cs="Arial"/>
              </w:rPr>
            </w:pPr>
          </w:p>
        </w:tc>
        <w:tc>
          <w:tcPr>
            <w:tcW w:w="1467" w:type="dxa"/>
          </w:tcPr>
          <w:p w:rsidR="00A8373A" w:rsidRPr="000C3649" w:rsidRDefault="00A8373A" w:rsidP="006D0857">
            <w:pPr>
              <w:spacing w:after="120" w:line="320" w:lineRule="exact"/>
              <w:rPr>
                <w:rFonts w:ascii="Arial" w:hAnsi="Arial" w:cs="Arial"/>
              </w:rPr>
            </w:pPr>
          </w:p>
        </w:tc>
        <w:tc>
          <w:tcPr>
            <w:tcW w:w="1408" w:type="dxa"/>
          </w:tcPr>
          <w:p w:rsidR="00A8373A" w:rsidRPr="000C3649" w:rsidRDefault="00A8373A" w:rsidP="006D0857">
            <w:pPr>
              <w:spacing w:after="120" w:line="320" w:lineRule="exact"/>
              <w:rPr>
                <w:rFonts w:ascii="Arial" w:hAnsi="Arial" w:cs="Arial"/>
              </w:rPr>
            </w:pPr>
          </w:p>
        </w:tc>
        <w:tc>
          <w:tcPr>
            <w:tcW w:w="1408" w:type="dxa"/>
          </w:tcPr>
          <w:p w:rsidR="00A8373A" w:rsidRPr="000C3649" w:rsidRDefault="00A8373A" w:rsidP="006D0857">
            <w:pPr>
              <w:spacing w:after="120" w:line="320" w:lineRule="exact"/>
              <w:rPr>
                <w:rFonts w:ascii="Arial" w:hAnsi="Arial" w:cs="Arial"/>
              </w:rPr>
            </w:pPr>
          </w:p>
        </w:tc>
      </w:tr>
    </w:tbl>
    <w:p w:rsidR="00A8373A" w:rsidRDefault="00A8373A" w:rsidP="00A8373A">
      <w:pPr>
        <w:spacing w:after="0" w:line="360" w:lineRule="auto"/>
        <w:rPr>
          <w:rFonts w:ascii="Arial" w:eastAsia="Times New Roman" w:hAnsi="Arial" w:cs="Arial"/>
          <w:b/>
          <w:bCs/>
          <w:lang w:eastAsia="de-DE"/>
        </w:rPr>
      </w:pPr>
    </w:p>
    <w:p w:rsidR="00A8373A" w:rsidRDefault="00A8373A" w:rsidP="00A8373A">
      <w:pPr>
        <w:rPr>
          <w:rFonts w:ascii="Arial" w:eastAsia="Times New Roman" w:hAnsi="Arial" w:cs="Arial"/>
          <w:b/>
          <w:bCs/>
          <w:lang w:eastAsia="de-DE"/>
        </w:rPr>
      </w:pPr>
      <w:r>
        <w:rPr>
          <w:rFonts w:ascii="Arial" w:eastAsia="Times New Roman" w:hAnsi="Arial" w:cs="Arial"/>
          <w:b/>
          <w:bCs/>
          <w:lang w:eastAsia="de-DE"/>
        </w:rPr>
        <w:br w:type="page"/>
      </w:r>
    </w:p>
    <w:p w:rsidR="00A8373A" w:rsidRPr="003C6398" w:rsidRDefault="00A8373A" w:rsidP="003C6398">
      <w:pPr>
        <w:pStyle w:val="Listenabsatz"/>
        <w:numPr>
          <w:ilvl w:val="1"/>
          <w:numId w:val="22"/>
        </w:numPr>
        <w:spacing w:beforeLines="120" w:before="288" w:afterLines="120" w:after="288" w:line="320" w:lineRule="exact"/>
        <w:ind w:left="567" w:hanging="567"/>
        <w:contextualSpacing w:val="0"/>
        <w:rPr>
          <w:rFonts w:ascii="Arial" w:hAnsi="Arial" w:cs="Arial"/>
          <w:b/>
        </w:rPr>
      </w:pPr>
      <w:r w:rsidRPr="003C6398">
        <w:rPr>
          <w:rFonts w:ascii="Arial" w:hAnsi="Arial" w:cs="Arial"/>
          <w:b/>
        </w:rPr>
        <w:lastRenderedPageBreak/>
        <w:t>Nachrichtentext</w:t>
      </w:r>
      <w:r w:rsidR="003C6398" w:rsidRPr="003C6398">
        <w:rPr>
          <w:rFonts w:ascii="Arial" w:hAnsi="Arial" w:cs="Arial"/>
          <w:b/>
        </w:rPr>
        <w:t>e und Präsentationsweisen im Vergl</w:t>
      </w:r>
      <w:r w:rsidR="00DC3224">
        <w:rPr>
          <w:rFonts w:ascii="Arial" w:hAnsi="Arial" w:cs="Arial"/>
          <w:b/>
        </w:rPr>
        <w:t>e</w:t>
      </w:r>
      <w:r w:rsidR="003C6398" w:rsidRPr="003C6398">
        <w:rPr>
          <w:rFonts w:ascii="Arial" w:hAnsi="Arial" w:cs="Arial"/>
          <w:b/>
        </w:rPr>
        <w:t>ich</w:t>
      </w:r>
      <w:r w:rsidR="006D0857" w:rsidRPr="003C6398">
        <w:rPr>
          <w:rFonts w:ascii="Arial" w:hAnsi="Arial" w:cs="Arial"/>
          <w:b/>
        </w:rPr>
        <w:t xml:space="preserve"> </w:t>
      </w:r>
      <w:r w:rsidR="006D0857" w:rsidRPr="003C6398">
        <w:rPr>
          <w:rFonts w:ascii="Arial" w:hAnsi="Arial" w:cs="Arial"/>
          <w:i/>
        </w:rPr>
        <w:t>(Material 1</w:t>
      </w:r>
      <w:r w:rsidR="003C6398" w:rsidRPr="003C6398">
        <w:rPr>
          <w:rFonts w:ascii="Arial" w:hAnsi="Arial" w:cs="Arial"/>
          <w:i/>
        </w:rPr>
        <w:t>4</w:t>
      </w:r>
      <w:r w:rsidR="006D0857" w:rsidRPr="003C6398">
        <w:rPr>
          <w:rFonts w:ascii="Arial" w:hAnsi="Arial" w:cs="Arial"/>
          <w:i/>
        </w:rPr>
        <w:t>)</w:t>
      </w:r>
    </w:p>
    <w:p w:rsidR="00850B2B" w:rsidRPr="00850B2B" w:rsidRDefault="00850B2B" w:rsidP="00850B2B">
      <w:pPr>
        <w:pStyle w:val="berschrift2"/>
        <w:spacing w:before="120" w:beforeAutospacing="0" w:afterLines="120" w:after="288" w:afterAutospacing="0" w:line="320" w:lineRule="exact"/>
        <w:jc w:val="both"/>
        <w:rPr>
          <w:rFonts w:ascii="Comic Sans MS" w:eastAsiaTheme="minorHAnsi" w:hAnsi="Comic Sans MS" w:cstheme="minorBidi"/>
          <w:b w:val="0"/>
          <w:bCs w:val="0"/>
          <w:sz w:val="22"/>
          <w:szCs w:val="22"/>
          <w:lang w:eastAsia="en-US"/>
        </w:rPr>
      </w:pPr>
      <w:r w:rsidRPr="008C31CD">
        <w:rPr>
          <w:rFonts w:ascii="Arial" w:hAnsi="Arial" w:cs="Arial"/>
          <w:b w:val="0"/>
          <w:bCs w:val="0"/>
          <w:noProof/>
        </w:rPr>
        <w:drawing>
          <wp:anchor distT="0" distB="0" distL="114300" distR="114300" simplePos="0" relativeHeight="251830272" behindDoc="1" locked="0" layoutInCell="1" allowOverlap="1" wp14:anchorId="14CE8254" wp14:editId="516A8317">
            <wp:simplePos x="0" y="0"/>
            <wp:positionH relativeFrom="column">
              <wp:posOffset>2706370</wp:posOffset>
            </wp:positionH>
            <wp:positionV relativeFrom="paragraph">
              <wp:posOffset>91440</wp:posOffset>
            </wp:positionV>
            <wp:extent cx="3101340" cy="2068195"/>
            <wp:effectExtent l="0" t="0" r="3810" b="8255"/>
            <wp:wrapThrough wrapText="bothSides">
              <wp:wrapPolygon edited="0">
                <wp:start x="0" y="0"/>
                <wp:lineTo x="0" y="21487"/>
                <wp:lineTo x="21494" y="21487"/>
                <wp:lineTo x="21494" y="0"/>
                <wp:lineTo x="0" y="0"/>
              </wp:wrapPolygon>
            </wp:wrapThrough>
            <wp:docPr id="18" name="Grafik 18" descr="D:\Mediencenter\SCHULE\Fotos\SWR Führung 2014\S233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ediencenter\SCHULE\Fotos\SWR Führung 2014\S23300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1340" cy="2068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val="0"/>
          <w:bCs w:val="0"/>
          <w:noProof/>
        </w:rPr>
        <mc:AlternateContent>
          <mc:Choice Requires="wps">
            <w:drawing>
              <wp:anchor distT="0" distB="0" distL="114300" distR="114300" simplePos="0" relativeHeight="251859968" behindDoc="1" locked="0" layoutInCell="1" allowOverlap="1" wp14:anchorId="154FFF68" wp14:editId="3905FE64">
                <wp:simplePos x="0" y="0"/>
                <wp:positionH relativeFrom="column">
                  <wp:posOffset>4544060</wp:posOffset>
                </wp:positionH>
                <wp:positionV relativeFrom="paragraph">
                  <wp:posOffset>2860675</wp:posOffset>
                </wp:positionV>
                <wp:extent cx="1345565" cy="256540"/>
                <wp:effectExtent l="0" t="0" r="0" b="0"/>
                <wp:wrapTight wrapText="bothSides">
                  <wp:wrapPolygon edited="0">
                    <wp:start x="917" y="1604"/>
                    <wp:lineTo x="917" y="19248"/>
                    <wp:lineTo x="20489" y="19248"/>
                    <wp:lineTo x="20489" y="1604"/>
                    <wp:lineTo x="917" y="1604"/>
                  </wp:wrapPolygon>
                </wp:wrapTight>
                <wp:docPr id="22" name="Rechteck 22"/>
                <wp:cNvGraphicFramePr/>
                <a:graphic xmlns:a="http://schemas.openxmlformats.org/drawingml/2006/main">
                  <a:graphicData uri="http://schemas.microsoft.com/office/word/2010/wordprocessingShape">
                    <wps:wsp>
                      <wps:cNvSpPr/>
                      <wps:spPr>
                        <a:xfrm>
                          <a:off x="0" y="0"/>
                          <a:ext cx="1345565" cy="256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118BB" w:rsidRPr="00850B2B" w:rsidRDefault="003118BB" w:rsidP="00850B2B">
                            <w:pPr>
                              <w:jc w:val="right"/>
                              <w:rPr>
                                <w:color w:val="000000" w:themeColor="text1"/>
                              </w:rPr>
                            </w:pPr>
                            <w:r w:rsidRPr="00850B2B">
                              <w:rPr>
                                <w:color w:val="000000" w:themeColor="text1"/>
                              </w:rPr>
                              <w:t>Foto: A. Vetter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FFF68" id="Rechteck 22" o:spid="_x0000_s1031" style="position:absolute;left:0;text-align:left;margin-left:357.8pt;margin-top:225.25pt;width:105.95pt;height:20.2pt;z-index:-25145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" filled="f" stroked="f" strokeweight="2pt">
                <v:textbox>
                  <w:txbxContent>
                    <w:p w:rsidR="003118BB" w:rsidRPr="00850B2B" w:rsidRDefault="003118BB" w:rsidP="00850B2B">
                      <w:pPr>
                        <w:jc w:val="right"/>
                        <w:rPr>
                          <w:color w:val="000000" w:themeColor="text1"/>
                        </w:rPr>
                      </w:pPr>
                      <w:r w:rsidRPr="00850B2B">
                        <w:rPr>
                          <w:color w:val="000000" w:themeColor="text1"/>
                        </w:rPr>
                        <w:t>Foto: A. Vetter</w:t>
                      </w:r>
                    </w:p>
                  </w:txbxContent>
                </v:textbox>
                <w10:wrap type="tight"/>
              </v:rect>
            </w:pict>
          </mc:Fallback>
        </mc:AlternateContent>
      </w:r>
      <w:r w:rsidR="00F47928">
        <w:rPr>
          <w:rFonts w:ascii="Arial" w:hAnsi="Arial" w:cs="Arial"/>
          <w:b w:val="0"/>
          <w:sz w:val="22"/>
          <w:szCs w:val="22"/>
        </w:rPr>
        <w:t xml:space="preserve">Hier seht ihr das </w:t>
      </w:r>
      <w:r w:rsidR="00A8373A" w:rsidRPr="008C31CD">
        <w:rPr>
          <w:rFonts w:ascii="Arial" w:hAnsi="Arial" w:cs="Arial"/>
          <w:b w:val="0"/>
          <w:sz w:val="22"/>
          <w:szCs w:val="22"/>
        </w:rPr>
        <w:t xml:space="preserve">Nachrichtenstudio des SWR </w:t>
      </w:r>
      <w:r w:rsidR="00F47928">
        <w:rPr>
          <w:rFonts w:ascii="Arial" w:hAnsi="Arial" w:cs="Arial"/>
          <w:b w:val="0"/>
          <w:sz w:val="22"/>
          <w:szCs w:val="22"/>
        </w:rPr>
        <w:t xml:space="preserve">Baden-Württemberg </w:t>
      </w:r>
      <w:r w:rsidR="00A8373A" w:rsidRPr="008C31CD">
        <w:rPr>
          <w:rFonts w:ascii="Arial" w:hAnsi="Arial" w:cs="Arial"/>
          <w:b w:val="0"/>
          <w:sz w:val="22"/>
          <w:szCs w:val="22"/>
        </w:rPr>
        <w:t>in Stuttgart. Das Studio hat keine reale „Kulisse“</w:t>
      </w:r>
      <w:r w:rsidR="00F47928">
        <w:rPr>
          <w:rFonts w:ascii="Arial" w:hAnsi="Arial" w:cs="Arial"/>
          <w:b w:val="0"/>
          <w:sz w:val="22"/>
          <w:szCs w:val="22"/>
        </w:rPr>
        <w:t>, sondern ist ganz in G</w:t>
      </w:r>
      <w:r w:rsidR="00A8373A" w:rsidRPr="008C31CD">
        <w:rPr>
          <w:rFonts w:ascii="Arial" w:hAnsi="Arial" w:cs="Arial"/>
          <w:b w:val="0"/>
          <w:sz w:val="22"/>
          <w:szCs w:val="22"/>
        </w:rPr>
        <w:t xml:space="preserve">rün </w:t>
      </w:r>
      <w:r w:rsidR="00F47928">
        <w:rPr>
          <w:rFonts w:ascii="Arial" w:hAnsi="Arial" w:cs="Arial"/>
          <w:b w:val="0"/>
          <w:sz w:val="22"/>
          <w:szCs w:val="22"/>
        </w:rPr>
        <w:t>gehalten. Computer rechnen den g</w:t>
      </w:r>
      <w:r w:rsidR="00A8373A" w:rsidRPr="008C31CD">
        <w:rPr>
          <w:rFonts w:ascii="Arial" w:hAnsi="Arial" w:cs="Arial"/>
          <w:b w:val="0"/>
          <w:sz w:val="22"/>
          <w:szCs w:val="22"/>
        </w:rPr>
        <w:t xml:space="preserve">rünen Hintergrund heraus und fügen Bilder, Grafiken oder </w:t>
      </w:r>
      <w:r w:rsidR="00F47928">
        <w:rPr>
          <w:rFonts w:ascii="Arial" w:hAnsi="Arial" w:cs="Arial"/>
          <w:b w:val="0"/>
          <w:sz w:val="22"/>
          <w:szCs w:val="22"/>
        </w:rPr>
        <w:t>Hintergründe</w:t>
      </w:r>
      <w:r w:rsidR="00A8373A" w:rsidRPr="008C31CD">
        <w:rPr>
          <w:rFonts w:ascii="Arial" w:hAnsi="Arial" w:cs="Arial"/>
          <w:b w:val="0"/>
          <w:sz w:val="22"/>
          <w:szCs w:val="22"/>
        </w:rPr>
        <w:t xml:space="preserve"> ein. </w:t>
      </w:r>
      <w:r w:rsidR="00F47928">
        <w:rPr>
          <w:rFonts w:ascii="Arial" w:hAnsi="Arial" w:cs="Arial"/>
          <w:b w:val="0"/>
          <w:sz w:val="22"/>
          <w:szCs w:val="22"/>
        </w:rPr>
        <w:t xml:space="preserve">Auf diese Weise kann für den Zuschauer der Eindruck eines riesigen Studios entstehen. </w:t>
      </w:r>
      <w:r w:rsidR="00A8373A" w:rsidRPr="008C31CD">
        <w:rPr>
          <w:rFonts w:ascii="Arial" w:hAnsi="Arial" w:cs="Arial"/>
          <w:b w:val="0"/>
          <w:sz w:val="22"/>
          <w:szCs w:val="22"/>
        </w:rPr>
        <w:t xml:space="preserve">Im Vordergrund sieht man den Kameraroboter mit Teleprompter. Auf diesem werden die Texte eingeblendet und vom Nachrichtensprecher abgelesen. </w:t>
      </w:r>
      <w:r w:rsidR="00F47928">
        <w:rPr>
          <w:rFonts w:ascii="Arial" w:hAnsi="Arial" w:cs="Arial"/>
          <w:b w:val="0"/>
          <w:sz w:val="22"/>
          <w:szCs w:val="22"/>
        </w:rPr>
        <w:t xml:space="preserve">Vor der Live-Sendung muss die Lesedauer aller Sprechertexte als auch die Spieldauer aller </w:t>
      </w:r>
      <w:proofErr w:type="spellStart"/>
      <w:r w:rsidR="00F47928">
        <w:rPr>
          <w:rFonts w:ascii="Arial" w:hAnsi="Arial" w:cs="Arial"/>
          <w:b w:val="0"/>
          <w:sz w:val="22"/>
          <w:szCs w:val="22"/>
        </w:rPr>
        <w:t>Filmeinspieler</w:t>
      </w:r>
      <w:proofErr w:type="spellEnd"/>
      <w:r w:rsidR="00F47928">
        <w:rPr>
          <w:rFonts w:ascii="Arial" w:hAnsi="Arial" w:cs="Arial"/>
          <w:b w:val="0"/>
          <w:sz w:val="22"/>
          <w:szCs w:val="22"/>
        </w:rPr>
        <w:t xml:space="preserve"> genau bemessen und zusammengerechnet werden, damit die Gesamtdauer der Nachrichtensendung eingehalten wird. </w:t>
      </w:r>
      <w:r w:rsidR="00F47928">
        <w:rPr>
          <w:rFonts w:ascii="Arial" w:hAnsi="Arial" w:cs="Arial"/>
          <w:b w:val="0"/>
          <w:sz w:val="22"/>
          <w:szCs w:val="22"/>
        </w:rPr>
        <w:tab/>
      </w:r>
      <w:r w:rsidR="00F47928">
        <w:rPr>
          <w:rFonts w:ascii="Arial" w:hAnsi="Arial" w:cs="Arial"/>
          <w:b w:val="0"/>
          <w:sz w:val="22"/>
          <w:szCs w:val="22"/>
        </w:rPr>
        <w:tab/>
      </w:r>
      <w:r w:rsidR="00F47928">
        <w:rPr>
          <w:rFonts w:ascii="Arial" w:hAnsi="Arial" w:cs="Arial"/>
          <w:b w:val="0"/>
          <w:sz w:val="22"/>
          <w:szCs w:val="22"/>
        </w:rPr>
        <w:tab/>
      </w:r>
      <w:r w:rsidR="00F47928">
        <w:rPr>
          <w:rFonts w:ascii="Arial" w:hAnsi="Arial" w:cs="Arial"/>
          <w:b w:val="0"/>
          <w:sz w:val="22"/>
          <w:szCs w:val="22"/>
        </w:rPr>
        <w:tab/>
      </w:r>
      <w:r w:rsidR="00F47928">
        <w:rPr>
          <w:rFonts w:ascii="Arial" w:hAnsi="Arial" w:cs="Arial"/>
          <w:b w:val="0"/>
          <w:sz w:val="22"/>
          <w:szCs w:val="22"/>
        </w:rPr>
        <w:tab/>
      </w:r>
      <w:r w:rsidR="00F47928" w:rsidRPr="00850B2B">
        <w:rPr>
          <w:rFonts w:ascii="Comic Sans MS" w:eastAsiaTheme="minorHAnsi" w:hAnsi="Comic Sans MS" w:cstheme="minorBidi"/>
          <w:b w:val="0"/>
          <w:bCs w:val="0"/>
          <w:sz w:val="22"/>
          <w:szCs w:val="22"/>
          <w:lang w:eastAsia="en-US"/>
        </w:rPr>
        <w:tab/>
      </w:r>
      <w:r w:rsidR="00F47928" w:rsidRPr="00850B2B">
        <w:rPr>
          <w:rFonts w:ascii="Comic Sans MS" w:eastAsiaTheme="minorHAnsi" w:hAnsi="Comic Sans MS" w:cstheme="minorBidi"/>
          <w:b w:val="0"/>
          <w:bCs w:val="0"/>
          <w:sz w:val="22"/>
          <w:szCs w:val="22"/>
          <w:lang w:eastAsia="en-US"/>
        </w:rPr>
        <w:tab/>
      </w:r>
      <w:r w:rsidR="00F47928" w:rsidRPr="00850B2B">
        <w:rPr>
          <w:rFonts w:ascii="Comic Sans MS" w:eastAsiaTheme="minorHAnsi" w:hAnsi="Comic Sans MS" w:cstheme="minorBidi"/>
          <w:b w:val="0"/>
          <w:bCs w:val="0"/>
          <w:sz w:val="22"/>
          <w:szCs w:val="22"/>
          <w:lang w:eastAsia="en-US"/>
        </w:rPr>
        <w:tab/>
      </w:r>
      <w:r w:rsidR="00F47928" w:rsidRPr="00850B2B">
        <w:rPr>
          <w:rFonts w:ascii="Comic Sans MS" w:eastAsiaTheme="minorHAnsi" w:hAnsi="Comic Sans MS" w:cstheme="minorBidi"/>
          <w:b w:val="0"/>
          <w:bCs w:val="0"/>
          <w:sz w:val="22"/>
          <w:szCs w:val="22"/>
          <w:lang w:eastAsia="en-US"/>
        </w:rPr>
        <w:tab/>
      </w:r>
    </w:p>
    <w:p w:rsidR="00F47928" w:rsidRPr="000C3649" w:rsidRDefault="00A8373A" w:rsidP="000C3649">
      <w:pPr>
        <w:pStyle w:val="Listenabsatz"/>
        <w:numPr>
          <w:ilvl w:val="0"/>
          <w:numId w:val="42"/>
        </w:numPr>
        <w:spacing w:before="120" w:after="120" w:line="320" w:lineRule="exact"/>
        <w:ind w:left="567" w:hanging="567"/>
        <w:contextualSpacing w:val="0"/>
        <w:rPr>
          <w:rFonts w:ascii="Arial" w:hAnsi="Arial" w:cs="Arial"/>
          <w:i/>
        </w:rPr>
      </w:pPr>
      <w:r w:rsidRPr="000C3649">
        <w:rPr>
          <w:rFonts w:ascii="Arial" w:hAnsi="Arial" w:cs="Arial"/>
          <w:i/>
        </w:rPr>
        <w:t xml:space="preserve">Beschreibe die Sprache der Nachrichten, indem du folgende Aussagen den Nachrichtensendungen zuweist. </w:t>
      </w:r>
      <w:r w:rsidR="00F47928" w:rsidRPr="000C3649">
        <w:rPr>
          <w:rFonts w:ascii="Arial" w:hAnsi="Arial" w:cs="Arial"/>
          <w:i/>
        </w:rPr>
        <w:t>Du kannst natürlich noch weitere sprachliche</w:t>
      </w:r>
      <w:r w:rsidRPr="000C3649">
        <w:rPr>
          <w:rFonts w:ascii="Arial" w:hAnsi="Arial" w:cs="Arial"/>
          <w:i/>
        </w:rPr>
        <w:t xml:space="preserve"> Auffälligkeiten ergänzen. </w:t>
      </w:r>
    </w:p>
    <w:p w:rsidR="00850B2B" w:rsidRDefault="00850B2B" w:rsidP="00850B2B">
      <w:pPr>
        <w:pStyle w:val="Listenabsatz"/>
        <w:spacing w:before="120" w:afterLines="120" w:after="288" w:line="320" w:lineRule="exact"/>
        <w:ind w:left="426"/>
        <w:contextualSpacing w:val="0"/>
        <w:rPr>
          <w:rFonts w:ascii="Comic Sans MS" w:hAnsi="Comic Sans MS" w:cs="Arial"/>
        </w:rPr>
      </w:pPr>
      <w:r>
        <w:rPr>
          <w:noProof/>
          <w:lang w:eastAsia="de-DE"/>
        </w:rPr>
        <mc:AlternateContent>
          <mc:Choice Requires="wps">
            <w:drawing>
              <wp:anchor distT="0" distB="0" distL="114300" distR="114300" simplePos="0" relativeHeight="251825152" behindDoc="0" locked="0" layoutInCell="1" allowOverlap="1" wp14:anchorId="161C2D78" wp14:editId="52091D33">
                <wp:simplePos x="0" y="0"/>
                <wp:positionH relativeFrom="column">
                  <wp:posOffset>234315</wp:posOffset>
                </wp:positionH>
                <wp:positionV relativeFrom="paragraph">
                  <wp:posOffset>159385</wp:posOffset>
                </wp:positionV>
                <wp:extent cx="1468120" cy="729615"/>
                <wp:effectExtent l="0" t="0" r="17780" b="108585"/>
                <wp:wrapNone/>
                <wp:docPr id="12" name="Abgerundete rechteckige Legende 12"/>
                <wp:cNvGraphicFramePr/>
                <a:graphic xmlns:a="http://schemas.openxmlformats.org/drawingml/2006/main">
                  <a:graphicData uri="http://schemas.microsoft.com/office/word/2010/wordprocessingShape">
                    <wps:wsp>
                      <wps:cNvSpPr/>
                      <wps:spPr>
                        <a:xfrm>
                          <a:off x="0" y="0"/>
                          <a:ext cx="1468120" cy="729615"/>
                        </a:xfrm>
                        <a:prstGeom prst="wedgeRoundRectCallou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18BB" w:rsidRPr="0009207C" w:rsidRDefault="003118BB" w:rsidP="00A8373A">
                            <w:pPr>
                              <w:jc w:val="center"/>
                              <w:rPr>
                                <w:rFonts w:ascii="Arial" w:hAnsi="Arial" w:cs="Arial"/>
                                <w:color w:val="000000" w:themeColor="text1"/>
                              </w:rPr>
                            </w:pPr>
                            <w:r>
                              <w:rPr>
                                <w:rFonts w:ascii="Arial" w:hAnsi="Arial" w:cs="Arial"/>
                                <w:color w:val="000000" w:themeColor="text1"/>
                              </w:rPr>
                              <w:t>Sprechertext enthält viele Informationen</w:t>
                            </w:r>
                            <w:r w:rsidR="00191DDE">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1C2D7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12" o:spid="_x0000_s1032" type="#_x0000_t62" style="position:absolute;left:0;text-align:left;margin-left:18.45pt;margin-top:12.55pt;width:115.6pt;height:57.4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" adj="6300,24300" filled="f" strokecolor="#e36c0a [2409]" strokeweight="2pt">
                <v:textbox>
                  <w:txbxContent>
                    <w:p w:rsidR="003118BB" w:rsidRPr="0009207C" w:rsidRDefault="003118BB" w:rsidP="00A8373A">
                      <w:pPr>
                        <w:jc w:val="center"/>
                        <w:rPr>
                          <w:rFonts w:ascii="Arial" w:hAnsi="Arial" w:cs="Arial"/>
                          <w:color w:val="000000" w:themeColor="text1"/>
                        </w:rPr>
                      </w:pPr>
                      <w:r>
                        <w:rPr>
                          <w:rFonts w:ascii="Arial" w:hAnsi="Arial" w:cs="Arial"/>
                          <w:color w:val="000000" w:themeColor="text1"/>
                        </w:rPr>
                        <w:t>Sprechertext enthält viele Informationen</w:t>
                      </w:r>
                      <w:r w:rsidR="00191DDE">
                        <w:rPr>
                          <w:rFonts w:ascii="Arial" w:hAnsi="Arial" w:cs="Arial"/>
                          <w:color w:val="000000" w:themeColor="text1"/>
                        </w:rPr>
                        <w:t>.</w:t>
                      </w:r>
                    </w:p>
                  </w:txbxContent>
                </v:textbox>
              </v:shape>
            </w:pict>
          </mc:Fallback>
        </mc:AlternateContent>
      </w:r>
      <w:r>
        <w:rPr>
          <w:noProof/>
          <w:lang w:eastAsia="de-DE"/>
        </w:rPr>
        <mc:AlternateContent>
          <mc:Choice Requires="wps">
            <w:drawing>
              <wp:anchor distT="0" distB="0" distL="114300" distR="114300" simplePos="0" relativeHeight="251821056" behindDoc="0" locked="0" layoutInCell="1" allowOverlap="1" wp14:anchorId="17762E13" wp14:editId="2BD241A1">
                <wp:simplePos x="0" y="0"/>
                <wp:positionH relativeFrom="column">
                  <wp:posOffset>1802130</wp:posOffset>
                </wp:positionH>
                <wp:positionV relativeFrom="paragraph">
                  <wp:posOffset>90170</wp:posOffset>
                </wp:positionV>
                <wp:extent cx="1468120" cy="729615"/>
                <wp:effectExtent l="0" t="0" r="17780" b="108585"/>
                <wp:wrapNone/>
                <wp:docPr id="8" name="Abgerundete rechteckige Legende 8"/>
                <wp:cNvGraphicFramePr/>
                <a:graphic xmlns:a="http://schemas.openxmlformats.org/drawingml/2006/main">
                  <a:graphicData uri="http://schemas.microsoft.com/office/word/2010/wordprocessingShape">
                    <wps:wsp>
                      <wps:cNvSpPr/>
                      <wps:spPr>
                        <a:xfrm>
                          <a:off x="0" y="0"/>
                          <a:ext cx="1468120" cy="729615"/>
                        </a:xfrm>
                        <a:prstGeom prst="wedgeRoundRectCallou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18BB" w:rsidRPr="0009207C" w:rsidRDefault="003118BB" w:rsidP="00A8373A">
                            <w:pPr>
                              <w:jc w:val="center"/>
                              <w:rPr>
                                <w:rFonts w:ascii="Arial" w:hAnsi="Arial" w:cs="Arial"/>
                                <w:color w:val="000000" w:themeColor="text1"/>
                              </w:rPr>
                            </w:pPr>
                            <w:r>
                              <w:rPr>
                                <w:rFonts w:ascii="Arial" w:hAnsi="Arial" w:cs="Arial"/>
                                <w:color w:val="000000" w:themeColor="text1"/>
                              </w:rPr>
                              <w:t>s</w:t>
                            </w:r>
                            <w:r w:rsidRPr="0009207C">
                              <w:rPr>
                                <w:rFonts w:ascii="Arial" w:hAnsi="Arial" w:cs="Arial"/>
                                <w:color w:val="000000" w:themeColor="text1"/>
                              </w:rPr>
                              <w:t>eriöse</w:t>
                            </w:r>
                            <w:r>
                              <w:rPr>
                                <w:rFonts w:ascii="Arial" w:hAnsi="Arial" w:cs="Arial"/>
                                <w:color w:val="000000" w:themeColor="text1"/>
                              </w:rPr>
                              <w:t>, korrekte Standardsprache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762E13" id="Abgerundete rechteckige Legende 8" o:spid="_x0000_s1033" type="#_x0000_t62" style="position:absolute;left:0;text-align:left;margin-left:141.9pt;margin-top:7.1pt;width:115.6pt;height:57.4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" adj="6300,24300" filled="f" strokecolor="#e36c0a [2409]" strokeweight="2pt">
                <v:textbox>
                  <w:txbxContent>
                    <w:p w:rsidR="003118BB" w:rsidRPr="0009207C" w:rsidRDefault="003118BB" w:rsidP="00A8373A">
                      <w:pPr>
                        <w:jc w:val="center"/>
                        <w:rPr>
                          <w:rFonts w:ascii="Arial" w:hAnsi="Arial" w:cs="Arial"/>
                          <w:color w:val="000000" w:themeColor="text1"/>
                        </w:rPr>
                      </w:pPr>
                      <w:r>
                        <w:rPr>
                          <w:rFonts w:ascii="Arial" w:hAnsi="Arial" w:cs="Arial"/>
                          <w:color w:val="000000" w:themeColor="text1"/>
                        </w:rPr>
                        <w:t>s</w:t>
                      </w:r>
                      <w:r w:rsidRPr="0009207C">
                        <w:rPr>
                          <w:rFonts w:ascii="Arial" w:hAnsi="Arial" w:cs="Arial"/>
                          <w:color w:val="000000" w:themeColor="text1"/>
                        </w:rPr>
                        <w:t>eriöse</w:t>
                      </w:r>
                      <w:r>
                        <w:rPr>
                          <w:rFonts w:ascii="Arial" w:hAnsi="Arial" w:cs="Arial"/>
                          <w:color w:val="000000" w:themeColor="text1"/>
                        </w:rPr>
                        <w:t>, korrekte Standardsprache</w:t>
                      </w:r>
                    </w:p>
                  </w:txbxContent>
                </v:textbox>
              </v:shape>
            </w:pict>
          </mc:Fallback>
        </mc:AlternateContent>
      </w:r>
      <w:r w:rsidRPr="00850B2B">
        <w:rPr>
          <w:rFonts w:ascii="Comic Sans MS" w:hAnsi="Comic Sans MS"/>
          <w:noProof/>
          <w:lang w:eastAsia="de-DE"/>
        </w:rPr>
        <mc:AlternateContent>
          <mc:Choice Requires="wps">
            <w:drawing>
              <wp:anchor distT="0" distB="0" distL="114300" distR="114300" simplePos="0" relativeHeight="251822080" behindDoc="0" locked="0" layoutInCell="1" allowOverlap="1" wp14:anchorId="3C2C9634" wp14:editId="158B2521">
                <wp:simplePos x="0" y="0"/>
                <wp:positionH relativeFrom="column">
                  <wp:posOffset>3416749</wp:posOffset>
                </wp:positionH>
                <wp:positionV relativeFrom="paragraph">
                  <wp:posOffset>20320</wp:posOffset>
                </wp:positionV>
                <wp:extent cx="1128395" cy="729615"/>
                <wp:effectExtent l="0" t="0" r="14605" b="108585"/>
                <wp:wrapNone/>
                <wp:docPr id="9" name="Abgerundete rechteckige Legende 9"/>
                <wp:cNvGraphicFramePr/>
                <a:graphic xmlns:a="http://schemas.openxmlformats.org/drawingml/2006/main">
                  <a:graphicData uri="http://schemas.microsoft.com/office/word/2010/wordprocessingShape">
                    <wps:wsp>
                      <wps:cNvSpPr/>
                      <wps:spPr>
                        <a:xfrm>
                          <a:off x="0" y="0"/>
                          <a:ext cx="1128395" cy="729615"/>
                        </a:xfrm>
                        <a:prstGeom prst="wedgeRoundRectCallou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18BB" w:rsidRPr="0009207C" w:rsidRDefault="003118BB" w:rsidP="00A8373A">
                            <w:pPr>
                              <w:jc w:val="center"/>
                              <w:rPr>
                                <w:rFonts w:ascii="Arial" w:hAnsi="Arial" w:cs="Arial"/>
                                <w:color w:val="000000" w:themeColor="text1"/>
                              </w:rPr>
                            </w:pPr>
                            <w:r>
                              <w:rPr>
                                <w:rFonts w:ascii="Arial" w:hAnsi="Arial" w:cs="Arial"/>
                                <w:color w:val="000000" w:themeColor="text1"/>
                              </w:rPr>
                              <w:t>reißerische Sprache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2C9634" id="Abgerundete rechteckige Legende 9" o:spid="_x0000_s1034" type="#_x0000_t62" style="position:absolute;left:0;text-align:left;margin-left:269.05pt;margin-top:1.6pt;width:88.85pt;height:57.4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" adj="6300,24300" filled="f" strokecolor="#e36c0a [2409]" strokeweight="2pt">
                <v:textbox>
                  <w:txbxContent>
                    <w:p w:rsidR="003118BB" w:rsidRPr="0009207C" w:rsidRDefault="003118BB" w:rsidP="00A8373A">
                      <w:pPr>
                        <w:jc w:val="center"/>
                        <w:rPr>
                          <w:rFonts w:ascii="Arial" w:hAnsi="Arial" w:cs="Arial"/>
                          <w:color w:val="000000" w:themeColor="text1"/>
                        </w:rPr>
                      </w:pPr>
                      <w:r>
                        <w:rPr>
                          <w:rFonts w:ascii="Arial" w:hAnsi="Arial" w:cs="Arial"/>
                          <w:color w:val="000000" w:themeColor="text1"/>
                        </w:rPr>
                        <w:t>reißerische Sprache</w:t>
                      </w:r>
                    </w:p>
                  </w:txbxContent>
                </v:textbox>
              </v:shape>
            </w:pict>
          </mc:Fallback>
        </mc:AlternateContent>
      </w:r>
      <w:r>
        <w:rPr>
          <w:noProof/>
          <w:lang w:eastAsia="de-DE"/>
        </w:rPr>
        <mc:AlternateContent>
          <mc:Choice Requires="wps">
            <w:drawing>
              <wp:anchor distT="0" distB="0" distL="114300" distR="114300" simplePos="0" relativeHeight="251827200" behindDoc="0" locked="0" layoutInCell="1" allowOverlap="1" wp14:anchorId="79060C09" wp14:editId="7808C07C">
                <wp:simplePos x="0" y="0"/>
                <wp:positionH relativeFrom="column">
                  <wp:posOffset>4699000</wp:posOffset>
                </wp:positionH>
                <wp:positionV relativeFrom="paragraph">
                  <wp:posOffset>20320</wp:posOffset>
                </wp:positionV>
                <wp:extent cx="1468120" cy="595630"/>
                <wp:effectExtent l="0" t="0" r="17780" b="90170"/>
                <wp:wrapNone/>
                <wp:docPr id="14" name="Abgerundete rechteckige Legende 14"/>
                <wp:cNvGraphicFramePr/>
                <a:graphic xmlns:a="http://schemas.openxmlformats.org/drawingml/2006/main">
                  <a:graphicData uri="http://schemas.microsoft.com/office/word/2010/wordprocessingShape">
                    <wps:wsp>
                      <wps:cNvSpPr/>
                      <wps:spPr>
                        <a:xfrm>
                          <a:off x="0" y="0"/>
                          <a:ext cx="1468120" cy="595630"/>
                        </a:xfrm>
                        <a:prstGeom prst="wedgeRoundRectCallou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18BB" w:rsidRPr="0009207C" w:rsidRDefault="003118BB" w:rsidP="00A8373A">
                            <w:pPr>
                              <w:jc w:val="center"/>
                              <w:rPr>
                                <w:rFonts w:ascii="Arial" w:hAnsi="Arial" w:cs="Arial"/>
                                <w:color w:val="000000" w:themeColor="text1"/>
                              </w:rPr>
                            </w:pPr>
                            <w:r>
                              <w:rPr>
                                <w:rFonts w:ascii="Arial" w:hAnsi="Arial" w:cs="Arial"/>
                                <w:color w:val="000000" w:themeColor="text1"/>
                              </w:rPr>
                              <w:t>lange Sätze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060C09" id="Abgerundete rechteckige Legende 14" o:spid="_x0000_s1035" type="#_x0000_t62" style="position:absolute;left:0;text-align:left;margin-left:370pt;margin-top:1.6pt;width:115.6pt;height:46.9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" adj="6300,24300" filled="f" strokecolor="#e36c0a [2409]" strokeweight="2pt">
                <v:textbox>
                  <w:txbxContent>
                    <w:p w:rsidR="003118BB" w:rsidRPr="0009207C" w:rsidRDefault="003118BB" w:rsidP="00A8373A">
                      <w:pPr>
                        <w:jc w:val="center"/>
                        <w:rPr>
                          <w:rFonts w:ascii="Arial" w:hAnsi="Arial" w:cs="Arial"/>
                          <w:color w:val="000000" w:themeColor="text1"/>
                        </w:rPr>
                      </w:pPr>
                      <w:r>
                        <w:rPr>
                          <w:rFonts w:ascii="Arial" w:hAnsi="Arial" w:cs="Arial"/>
                          <w:color w:val="000000" w:themeColor="text1"/>
                        </w:rPr>
                        <w:t>lange Sätze</w:t>
                      </w:r>
                    </w:p>
                  </w:txbxContent>
                </v:textbox>
              </v:shape>
            </w:pict>
          </mc:Fallback>
        </mc:AlternateContent>
      </w:r>
    </w:p>
    <w:p w:rsidR="00850B2B" w:rsidRPr="00F47928" w:rsidRDefault="00850B2B" w:rsidP="00850B2B">
      <w:pPr>
        <w:pStyle w:val="Listenabsatz"/>
        <w:spacing w:before="120" w:afterLines="120" w:after="288" w:line="320" w:lineRule="exact"/>
        <w:ind w:left="426"/>
        <w:contextualSpacing w:val="0"/>
        <w:rPr>
          <w:rFonts w:ascii="Comic Sans MS" w:hAnsi="Comic Sans MS" w:cs="Arial"/>
        </w:rPr>
      </w:pPr>
    </w:p>
    <w:p w:rsidR="00A8373A" w:rsidRPr="008C31CD" w:rsidRDefault="00850B2B" w:rsidP="00850B2B">
      <w:pPr>
        <w:spacing w:before="120" w:afterLines="120" w:after="288" w:line="320" w:lineRule="exact"/>
        <w:rPr>
          <w:rFonts w:ascii="Arial" w:hAnsi="Arial" w:cs="Arial"/>
        </w:rPr>
      </w:pPr>
      <w:r>
        <w:rPr>
          <w:noProof/>
          <w:lang w:eastAsia="de-DE"/>
        </w:rPr>
        <mc:AlternateContent>
          <mc:Choice Requires="wps">
            <w:drawing>
              <wp:anchor distT="0" distB="0" distL="114300" distR="114300" simplePos="0" relativeHeight="251828224" behindDoc="0" locked="0" layoutInCell="1" allowOverlap="1" wp14:anchorId="0930EC52" wp14:editId="34E6B72B">
                <wp:simplePos x="0" y="0"/>
                <wp:positionH relativeFrom="column">
                  <wp:posOffset>4281805</wp:posOffset>
                </wp:positionH>
                <wp:positionV relativeFrom="paragraph">
                  <wp:posOffset>171450</wp:posOffset>
                </wp:positionV>
                <wp:extent cx="1529715" cy="931545"/>
                <wp:effectExtent l="0" t="0" r="13335" b="154305"/>
                <wp:wrapNone/>
                <wp:docPr id="15" name="Abgerundete rechteckige Legende 15"/>
                <wp:cNvGraphicFramePr/>
                <a:graphic xmlns:a="http://schemas.openxmlformats.org/drawingml/2006/main">
                  <a:graphicData uri="http://schemas.microsoft.com/office/word/2010/wordprocessingShape">
                    <wps:wsp>
                      <wps:cNvSpPr/>
                      <wps:spPr>
                        <a:xfrm>
                          <a:off x="0" y="0"/>
                          <a:ext cx="1529715" cy="931545"/>
                        </a:xfrm>
                        <a:prstGeom prst="wedgeRoundRectCallou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18BB" w:rsidRPr="0009207C" w:rsidRDefault="00191DDE" w:rsidP="00A8373A">
                            <w:pPr>
                              <w:jc w:val="center"/>
                              <w:rPr>
                                <w:rFonts w:ascii="Arial" w:hAnsi="Arial" w:cs="Arial"/>
                                <w:color w:val="000000" w:themeColor="text1"/>
                              </w:rPr>
                            </w:pPr>
                            <w:r>
                              <w:rPr>
                                <w:rFonts w:ascii="Arial" w:hAnsi="Arial" w:cs="Arial"/>
                                <w:color w:val="000000" w:themeColor="text1"/>
                              </w:rPr>
                              <w:t xml:space="preserve">Erster </w:t>
                            </w:r>
                            <w:r w:rsidR="003118BB">
                              <w:rPr>
                                <w:rFonts w:ascii="Arial" w:hAnsi="Arial" w:cs="Arial"/>
                                <w:color w:val="000000" w:themeColor="text1"/>
                              </w:rPr>
                              <w:t>Satz soll neugierig machen, teils durch Übertreibungen</w:t>
                            </w: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0EC52" id="Abgerundete rechteckige Legende 15" o:spid="_x0000_s1036" type="#_x0000_t62" style="position:absolute;margin-left:337.15pt;margin-top:13.5pt;width:120.45pt;height:73.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" adj="6300,24300" filled="f" strokecolor="#e36c0a [2409]" strokeweight="2pt">
                <v:textbox>
                  <w:txbxContent>
                    <w:p w:rsidR="003118BB" w:rsidRPr="0009207C" w:rsidRDefault="00191DDE" w:rsidP="00A8373A">
                      <w:pPr>
                        <w:jc w:val="center"/>
                        <w:rPr>
                          <w:rFonts w:ascii="Arial" w:hAnsi="Arial" w:cs="Arial"/>
                          <w:color w:val="000000" w:themeColor="text1"/>
                        </w:rPr>
                      </w:pPr>
                      <w:r>
                        <w:rPr>
                          <w:rFonts w:ascii="Arial" w:hAnsi="Arial" w:cs="Arial"/>
                          <w:color w:val="000000" w:themeColor="text1"/>
                        </w:rPr>
                        <w:t xml:space="preserve">Erster </w:t>
                      </w:r>
                      <w:r w:rsidR="003118BB">
                        <w:rPr>
                          <w:rFonts w:ascii="Arial" w:hAnsi="Arial" w:cs="Arial"/>
                          <w:color w:val="000000" w:themeColor="text1"/>
                        </w:rPr>
                        <w:t>Satz soll neugierig machen, teils durch Übertreibungen</w:t>
                      </w:r>
                      <w:r>
                        <w:rPr>
                          <w:rFonts w:ascii="Arial" w:hAnsi="Arial" w:cs="Arial"/>
                          <w:color w:val="000000" w:themeColor="text1"/>
                        </w:rPr>
                        <w:t>.</w:t>
                      </w:r>
                    </w:p>
                  </w:txbxContent>
                </v:textbox>
              </v:shape>
            </w:pict>
          </mc:Fallback>
        </mc:AlternateContent>
      </w:r>
      <w:r>
        <w:rPr>
          <w:noProof/>
          <w:lang w:eastAsia="de-DE"/>
        </w:rPr>
        <mc:AlternateContent>
          <mc:Choice Requires="wps">
            <w:drawing>
              <wp:anchor distT="0" distB="0" distL="114300" distR="114300" simplePos="0" relativeHeight="251829248" behindDoc="0" locked="0" layoutInCell="1" allowOverlap="1" wp14:anchorId="61C2ADA3" wp14:editId="048C2C0C">
                <wp:simplePos x="0" y="0"/>
                <wp:positionH relativeFrom="column">
                  <wp:posOffset>845820</wp:posOffset>
                </wp:positionH>
                <wp:positionV relativeFrom="paragraph">
                  <wp:posOffset>238125</wp:posOffset>
                </wp:positionV>
                <wp:extent cx="1529715" cy="801370"/>
                <wp:effectExtent l="0" t="0" r="13335" b="132080"/>
                <wp:wrapNone/>
                <wp:docPr id="16" name="Abgerundete rechteckige Legende 16"/>
                <wp:cNvGraphicFramePr/>
                <a:graphic xmlns:a="http://schemas.openxmlformats.org/drawingml/2006/main">
                  <a:graphicData uri="http://schemas.microsoft.com/office/word/2010/wordprocessingShape">
                    <wps:wsp>
                      <wps:cNvSpPr/>
                      <wps:spPr>
                        <a:xfrm>
                          <a:off x="0" y="0"/>
                          <a:ext cx="1529715" cy="801370"/>
                        </a:xfrm>
                        <a:prstGeom prst="wedgeRoundRectCallou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18BB" w:rsidRPr="0009207C" w:rsidRDefault="003118BB" w:rsidP="00A8373A">
                            <w:pPr>
                              <w:jc w:val="center"/>
                              <w:rPr>
                                <w:rFonts w:ascii="Arial" w:hAnsi="Arial" w:cs="Arial"/>
                                <w:color w:val="000000" w:themeColor="text1"/>
                              </w:rPr>
                            </w:pPr>
                            <w:r>
                              <w:rPr>
                                <w:rFonts w:ascii="Arial" w:hAnsi="Arial" w:cs="Arial"/>
                                <w:color w:val="000000" w:themeColor="text1"/>
                              </w:rPr>
                              <w:t>Erster Satz bringt Informationen auf den Punkt</w:t>
                            </w:r>
                            <w:r w:rsidR="00191DDE">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2ADA3" id="Abgerundete rechteckige Legende 16" o:spid="_x0000_s1037" type="#_x0000_t62" style="position:absolute;margin-left:66.6pt;margin-top:18.75pt;width:120.45pt;height:63.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" adj="6300,24300" filled="f" strokecolor="#e36c0a [2409]" strokeweight="2pt">
                <v:textbox>
                  <w:txbxContent>
                    <w:p w:rsidR="003118BB" w:rsidRPr="0009207C" w:rsidRDefault="003118BB" w:rsidP="00A8373A">
                      <w:pPr>
                        <w:jc w:val="center"/>
                        <w:rPr>
                          <w:rFonts w:ascii="Arial" w:hAnsi="Arial" w:cs="Arial"/>
                          <w:color w:val="000000" w:themeColor="text1"/>
                        </w:rPr>
                      </w:pPr>
                      <w:r>
                        <w:rPr>
                          <w:rFonts w:ascii="Arial" w:hAnsi="Arial" w:cs="Arial"/>
                          <w:color w:val="000000" w:themeColor="text1"/>
                        </w:rPr>
                        <w:t>Erster Satz bringt Informationen auf den Punkt</w:t>
                      </w:r>
                      <w:r w:rsidR="00191DDE">
                        <w:rPr>
                          <w:rFonts w:ascii="Arial" w:hAnsi="Arial" w:cs="Arial"/>
                          <w:color w:val="000000" w:themeColor="text1"/>
                        </w:rPr>
                        <w:t>.</w:t>
                      </w:r>
                    </w:p>
                  </w:txbxContent>
                </v:textbox>
              </v:shape>
            </w:pict>
          </mc:Fallback>
        </mc:AlternateContent>
      </w:r>
      <w:r>
        <w:rPr>
          <w:noProof/>
          <w:lang w:eastAsia="de-DE"/>
        </w:rPr>
        <mc:AlternateContent>
          <mc:Choice Requires="wps">
            <w:drawing>
              <wp:anchor distT="0" distB="0" distL="114300" distR="114300" simplePos="0" relativeHeight="251824128" behindDoc="0" locked="0" layoutInCell="1" allowOverlap="1" wp14:anchorId="10827612" wp14:editId="77F83C5E">
                <wp:simplePos x="0" y="0"/>
                <wp:positionH relativeFrom="column">
                  <wp:posOffset>2525395</wp:posOffset>
                </wp:positionH>
                <wp:positionV relativeFrom="paragraph">
                  <wp:posOffset>182880</wp:posOffset>
                </wp:positionV>
                <wp:extent cx="1614170" cy="729615"/>
                <wp:effectExtent l="0" t="0" r="24130" b="108585"/>
                <wp:wrapNone/>
                <wp:docPr id="11" name="Abgerundete rechteckige Legende 11"/>
                <wp:cNvGraphicFramePr/>
                <a:graphic xmlns:a="http://schemas.openxmlformats.org/drawingml/2006/main">
                  <a:graphicData uri="http://schemas.microsoft.com/office/word/2010/wordprocessingShape">
                    <wps:wsp>
                      <wps:cNvSpPr/>
                      <wps:spPr>
                        <a:xfrm>
                          <a:off x="0" y="0"/>
                          <a:ext cx="1614170" cy="729615"/>
                        </a:xfrm>
                        <a:prstGeom prst="wedgeRoundRectCallou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18BB" w:rsidRPr="0009207C" w:rsidRDefault="003118BB" w:rsidP="00A8373A">
                            <w:pPr>
                              <w:jc w:val="center"/>
                              <w:rPr>
                                <w:rFonts w:ascii="Arial" w:hAnsi="Arial" w:cs="Arial"/>
                                <w:color w:val="000000" w:themeColor="text1"/>
                              </w:rPr>
                            </w:pPr>
                            <w:proofErr w:type="gramStart"/>
                            <w:r>
                              <w:rPr>
                                <w:rFonts w:ascii="Arial" w:hAnsi="Arial" w:cs="Arial"/>
                                <w:color w:val="000000" w:themeColor="text1"/>
                              </w:rPr>
                              <w:t>auf</w:t>
                            </w:r>
                            <w:proofErr w:type="gramEnd"/>
                            <w:r>
                              <w:rPr>
                                <w:rFonts w:ascii="Arial" w:hAnsi="Arial" w:cs="Arial"/>
                                <w:color w:val="000000" w:themeColor="text1"/>
                              </w:rPr>
                              <w:t xml:space="preserve"> Fakten beschränken, keine Ausschmückungen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827612" id="Abgerundete rechteckige Legende 11" o:spid="_x0000_s1038" type="#_x0000_t62" style="position:absolute;margin-left:198.85pt;margin-top:14.4pt;width:127.1pt;height:57.4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" adj="6300,24300" filled="f" strokecolor="#e36c0a [2409]" strokeweight="2pt">
                <v:textbox>
                  <w:txbxContent>
                    <w:p w:rsidR="003118BB" w:rsidRPr="0009207C" w:rsidRDefault="003118BB" w:rsidP="00A8373A">
                      <w:pPr>
                        <w:jc w:val="center"/>
                        <w:rPr>
                          <w:rFonts w:ascii="Arial" w:hAnsi="Arial" w:cs="Arial"/>
                          <w:color w:val="000000" w:themeColor="text1"/>
                        </w:rPr>
                      </w:pPr>
                      <w:proofErr w:type="gramStart"/>
                      <w:r>
                        <w:rPr>
                          <w:rFonts w:ascii="Arial" w:hAnsi="Arial" w:cs="Arial"/>
                          <w:color w:val="000000" w:themeColor="text1"/>
                        </w:rPr>
                        <w:t>auf</w:t>
                      </w:r>
                      <w:proofErr w:type="gramEnd"/>
                      <w:r>
                        <w:rPr>
                          <w:rFonts w:ascii="Arial" w:hAnsi="Arial" w:cs="Arial"/>
                          <w:color w:val="000000" w:themeColor="text1"/>
                        </w:rPr>
                        <w:t xml:space="preserve"> Fakten beschränken, keine Ausschmückungen</w:t>
                      </w:r>
                    </w:p>
                  </w:txbxContent>
                </v:textbox>
              </v:shape>
            </w:pict>
          </mc:Fallback>
        </mc:AlternateContent>
      </w:r>
    </w:p>
    <w:p w:rsidR="00A8373A" w:rsidRDefault="00A8373A" w:rsidP="00850B2B">
      <w:pPr>
        <w:spacing w:before="120" w:afterLines="120" w:after="288" w:line="320" w:lineRule="exact"/>
      </w:pPr>
    </w:p>
    <w:p w:rsidR="00A8373A" w:rsidRDefault="00A8373A" w:rsidP="00850B2B">
      <w:pPr>
        <w:spacing w:before="120" w:afterLines="120" w:after="288" w:line="320" w:lineRule="exact"/>
      </w:pPr>
    </w:p>
    <w:p w:rsidR="00A8373A" w:rsidRDefault="00850B2B" w:rsidP="00850B2B">
      <w:pPr>
        <w:spacing w:before="120" w:afterLines="120" w:after="288" w:line="320" w:lineRule="exact"/>
      </w:pPr>
      <w:r>
        <w:rPr>
          <w:noProof/>
          <w:lang w:eastAsia="de-DE"/>
        </w:rPr>
        <mc:AlternateContent>
          <mc:Choice Requires="wps">
            <w:drawing>
              <wp:anchor distT="0" distB="0" distL="114300" distR="114300" simplePos="0" relativeHeight="251823104" behindDoc="0" locked="0" layoutInCell="1" allowOverlap="1" wp14:anchorId="1D0CC944" wp14:editId="0E91EE0D">
                <wp:simplePos x="0" y="0"/>
                <wp:positionH relativeFrom="column">
                  <wp:posOffset>1400810</wp:posOffset>
                </wp:positionH>
                <wp:positionV relativeFrom="paragraph">
                  <wp:posOffset>132715</wp:posOffset>
                </wp:positionV>
                <wp:extent cx="1468120" cy="554355"/>
                <wp:effectExtent l="0" t="0" r="17780" b="93345"/>
                <wp:wrapNone/>
                <wp:docPr id="10" name="Abgerundete rechteckige Legende 10"/>
                <wp:cNvGraphicFramePr/>
                <a:graphic xmlns:a="http://schemas.openxmlformats.org/drawingml/2006/main">
                  <a:graphicData uri="http://schemas.microsoft.com/office/word/2010/wordprocessingShape">
                    <wps:wsp>
                      <wps:cNvSpPr/>
                      <wps:spPr>
                        <a:xfrm>
                          <a:off x="0" y="0"/>
                          <a:ext cx="1468120" cy="554355"/>
                        </a:xfrm>
                        <a:prstGeom prst="wedgeRoundRectCallou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18BB" w:rsidRPr="0009207C" w:rsidRDefault="003118BB" w:rsidP="00A8373A">
                            <w:pPr>
                              <w:jc w:val="center"/>
                              <w:rPr>
                                <w:rFonts w:ascii="Arial" w:hAnsi="Arial" w:cs="Arial"/>
                                <w:color w:val="000000" w:themeColor="text1"/>
                              </w:rPr>
                            </w:pPr>
                            <w:r>
                              <w:rPr>
                                <w:rFonts w:ascii="Arial" w:hAnsi="Arial" w:cs="Arial"/>
                                <w:color w:val="000000" w:themeColor="text1"/>
                              </w:rPr>
                              <w:t>teils umgangs-sprachlich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0CC944" id="Abgerundete rechteckige Legende 10" o:spid="_x0000_s1039" type="#_x0000_t62" style="position:absolute;margin-left:110.3pt;margin-top:10.45pt;width:115.6pt;height:43.6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" adj="6300,24300" filled="f" strokecolor="#e36c0a [2409]" strokeweight="2pt">
                <v:textbox>
                  <w:txbxContent>
                    <w:p w:rsidR="003118BB" w:rsidRPr="0009207C" w:rsidRDefault="003118BB" w:rsidP="00A8373A">
                      <w:pPr>
                        <w:jc w:val="center"/>
                        <w:rPr>
                          <w:rFonts w:ascii="Arial" w:hAnsi="Arial" w:cs="Arial"/>
                          <w:color w:val="000000" w:themeColor="text1"/>
                        </w:rPr>
                      </w:pPr>
                      <w:r>
                        <w:rPr>
                          <w:rFonts w:ascii="Arial" w:hAnsi="Arial" w:cs="Arial"/>
                          <w:color w:val="000000" w:themeColor="text1"/>
                        </w:rPr>
                        <w:t>teils umgangs-sprachlich</w:t>
                      </w:r>
                    </w:p>
                  </w:txbxContent>
                </v:textbox>
              </v:shape>
            </w:pict>
          </mc:Fallback>
        </mc:AlternateContent>
      </w:r>
      <w:r>
        <w:rPr>
          <w:noProof/>
          <w:lang w:eastAsia="de-DE"/>
        </w:rPr>
        <mc:AlternateContent>
          <mc:Choice Requires="wps">
            <w:drawing>
              <wp:anchor distT="0" distB="0" distL="114300" distR="114300" simplePos="0" relativeHeight="251826176" behindDoc="0" locked="0" layoutInCell="1" allowOverlap="1" wp14:anchorId="0DDB6068" wp14:editId="340E20CB">
                <wp:simplePos x="0" y="0"/>
                <wp:positionH relativeFrom="column">
                  <wp:posOffset>2984500</wp:posOffset>
                </wp:positionH>
                <wp:positionV relativeFrom="paragraph">
                  <wp:posOffset>-1270</wp:posOffset>
                </wp:positionV>
                <wp:extent cx="1468120" cy="729615"/>
                <wp:effectExtent l="0" t="0" r="17780" b="108585"/>
                <wp:wrapNone/>
                <wp:docPr id="13" name="Abgerundete rechteckige Legende 13"/>
                <wp:cNvGraphicFramePr/>
                <a:graphic xmlns:a="http://schemas.openxmlformats.org/drawingml/2006/main">
                  <a:graphicData uri="http://schemas.microsoft.com/office/word/2010/wordprocessingShape">
                    <wps:wsp>
                      <wps:cNvSpPr/>
                      <wps:spPr>
                        <a:xfrm>
                          <a:off x="0" y="0"/>
                          <a:ext cx="1468120" cy="729615"/>
                        </a:xfrm>
                        <a:prstGeom prst="wedgeRoundRectCallou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18BB" w:rsidRPr="0009207C" w:rsidRDefault="003118BB" w:rsidP="00A8373A">
                            <w:pPr>
                              <w:jc w:val="center"/>
                              <w:rPr>
                                <w:rFonts w:ascii="Arial" w:hAnsi="Arial" w:cs="Arial"/>
                                <w:color w:val="000000" w:themeColor="text1"/>
                              </w:rPr>
                            </w:pPr>
                            <w:r>
                              <w:rPr>
                                <w:rFonts w:ascii="Arial" w:hAnsi="Arial" w:cs="Arial"/>
                                <w:color w:val="000000" w:themeColor="text1"/>
                              </w:rPr>
                              <w:t xml:space="preserve">Sprechertext dient </w:t>
                            </w:r>
                            <w:proofErr w:type="gramStart"/>
                            <w:r>
                              <w:rPr>
                                <w:rFonts w:ascii="Arial" w:hAnsi="Arial" w:cs="Arial"/>
                                <w:color w:val="000000" w:themeColor="text1"/>
                              </w:rPr>
                              <w:t>besonders  Überleitung</w:t>
                            </w:r>
                            <w:proofErr w:type="gramEnd"/>
                            <w:r w:rsidR="00191DDE">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DB6068" id="Abgerundete rechteckige Legende 13" o:spid="_x0000_s1040" type="#_x0000_t62" style="position:absolute;margin-left:235pt;margin-top:-.1pt;width:115.6pt;height:57.4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" adj="6300,24300" filled="f" strokecolor="#e36c0a [2409]" strokeweight="2pt">
                <v:textbox>
                  <w:txbxContent>
                    <w:p w:rsidR="003118BB" w:rsidRPr="0009207C" w:rsidRDefault="003118BB" w:rsidP="00A8373A">
                      <w:pPr>
                        <w:jc w:val="center"/>
                        <w:rPr>
                          <w:rFonts w:ascii="Arial" w:hAnsi="Arial" w:cs="Arial"/>
                          <w:color w:val="000000" w:themeColor="text1"/>
                        </w:rPr>
                      </w:pPr>
                      <w:r>
                        <w:rPr>
                          <w:rFonts w:ascii="Arial" w:hAnsi="Arial" w:cs="Arial"/>
                          <w:color w:val="000000" w:themeColor="text1"/>
                        </w:rPr>
                        <w:t xml:space="preserve">Sprechertext dient </w:t>
                      </w:r>
                      <w:proofErr w:type="gramStart"/>
                      <w:r>
                        <w:rPr>
                          <w:rFonts w:ascii="Arial" w:hAnsi="Arial" w:cs="Arial"/>
                          <w:color w:val="000000" w:themeColor="text1"/>
                        </w:rPr>
                        <w:t>besonders  Überleitung</w:t>
                      </w:r>
                      <w:proofErr w:type="gramEnd"/>
                      <w:r w:rsidR="00191DDE">
                        <w:rPr>
                          <w:rFonts w:ascii="Arial" w:hAnsi="Arial" w:cs="Arial"/>
                          <w:color w:val="000000" w:themeColor="text1"/>
                        </w:rPr>
                        <w:t>.</w:t>
                      </w:r>
                    </w:p>
                  </w:txbxContent>
                </v:textbox>
              </v:shape>
            </w:pict>
          </mc:Fallback>
        </mc:AlternateContent>
      </w:r>
    </w:p>
    <w:p w:rsidR="00A8373A" w:rsidRDefault="00A8373A" w:rsidP="00850B2B">
      <w:pPr>
        <w:spacing w:before="120" w:afterLines="120" w:after="288" w:line="320" w:lineRule="exact"/>
      </w:pPr>
    </w:p>
    <w:p w:rsidR="00850B2B" w:rsidRDefault="00850B2B" w:rsidP="00850B2B">
      <w:pPr>
        <w:spacing w:before="120" w:afterLines="120" w:after="288" w:line="320" w:lineRule="exact"/>
      </w:pPr>
    </w:p>
    <w:p w:rsidR="00F47928" w:rsidRPr="000C3649" w:rsidRDefault="00F47928" w:rsidP="000C3649">
      <w:pPr>
        <w:pStyle w:val="Listenabsatz"/>
        <w:numPr>
          <w:ilvl w:val="0"/>
          <w:numId w:val="42"/>
        </w:numPr>
        <w:spacing w:before="120" w:after="120" w:line="320" w:lineRule="exact"/>
        <w:ind w:left="567" w:hanging="567"/>
        <w:contextualSpacing w:val="0"/>
        <w:rPr>
          <w:rFonts w:ascii="Arial" w:hAnsi="Arial" w:cs="Arial"/>
          <w:i/>
        </w:rPr>
      </w:pPr>
      <w:r w:rsidRPr="000C3649">
        <w:rPr>
          <w:rFonts w:ascii="Arial" w:hAnsi="Arial" w:cs="Arial"/>
          <w:i/>
        </w:rPr>
        <w:t>„Tagesschau“ und „heute“ haben oft den Ruf</w:t>
      </w:r>
      <w:r w:rsidR="0077403B" w:rsidRPr="000C3649">
        <w:rPr>
          <w:rFonts w:ascii="Arial" w:hAnsi="Arial" w:cs="Arial"/>
          <w:i/>
        </w:rPr>
        <w:t>,</w:t>
      </w:r>
      <w:r w:rsidRPr="000C3649">
        <w:rPr>
          <w:rFonts w:ascii="Arial" w:hAnsi="Arial" w:cs="Arial"/>
          <w:i/>
        </w:rPr>
        <w:t xml:space="preserve"> langweilig</w:t>
      </w:r>
      <w:r w:rsidR="00FA13C6">
        <w:rPr>
          <w:rFonts w:ascii="Arial" w:hAnsi="Arial" w:cs="Arial"/>
          <w:i/>
        </w:rPr>
        <w:t>,</w:t>
      </w:r>
      <w:r w:rsidRPr="000C3649">
        <w:rPr>
          <w:rFonts w:ascii="Arial" w:hAnsi="Arial" w:cs="Arial"/>
          <w:i/>
        </w:rPr>
        <w:t xml:space="preserve"> aber seriös zu sein, während RTL und RTL2 eher belächelt werden</w:t>
      </w:r>
      <w:r w:rsidR="0077403B" w:rsidRPr="000C3649">
        <w:rPr>
          <w:rFonts w:ascii="Arial" w:hAnsi="Arial" w:cs="Arial"/>
          <w:i/>
        </w:rPr>
        <w:t>,</w:t>
      </w:r>
      <w:r w:rsidRPr="000C3649">
        <w:rPr>
          <w:rFonts w:ascii="Arial" w:hAnsi="Arial" w:cs="Arial"/>
          <w:i/>
        </w:rPr>
        <w:t xml:space="preserve"> aber als verständlicher gelten. Überprüfe diese Einschätzung und begründe, ob sie haltbar ist. </w:t>
      </w:r>
    </w:p>
    <w:p w:rsidR="00F47928" w:rsidRDefault="00F47928" w:rsidP="00A8373A"/>
    <w:p w:rsidR="00A8373A" w:rsidRPr="00850B2B" w:rsidRDefault="006D0857" w:rsidP="00850B2B">
      <w:pPr>
        <w:pStyle w:val="Listenabsatz"/>
        <w:numPr>
          <w:ilvl w:val="1"/>
          <w:numId w:val="22"/>
        </w:numPr>
        <w:spacing w:beforeLines="120" w:before="288" w:afterLines="120" w:after="288" w:line="320" w:lineRule="exact"/>
        <w:ind w:left="567" w:hanging="567"/>
        <w:contextualSpacing w:val="0"/>
        <w:rPr>
          <w:rFonts w:ascii="Arial" w:hAnsi="Arial" w:cs="Arial"/>
          <w:b/>
        </w:rPr>
      </w:pPr>
      <w:r>
        <w:br w:type="page"/>
      </w:r>
      <w:r w:rsidR="00850B2B" w:rsidRPr="00850B2B">
        <w:rPr>
          <w:rFonts w:ascii="Arial" w:hAnsi="Arial" w:cs="Arial"/>
          <w:b/>
        </w:rPr>
        <w:lastRenderedPageBreak/>
        <w:t>I</w:t>
      </w:r>
      <w:r w:rsidR="00F47928" w:rsidRPr="00850B2B">
        <w:rPr>
          <w:rFonts w:ascii="Arial" w:hAnsi="Arial" w:cs="Arial"/>
          <w:b/>
        </w:rPr>
        <w:t>nszenier</w:t>
      </w:r>
      <w:r w:rsidR="001214F0">
        <w:rPr>
          <w:rFonts w:ascii="Arial" w:hAnsi="Arial" w:cs="Arial"/>
          <w:b/>
        </w:rPr>
        <w:t xml:space="preserve">ung von Nachrichtensendungen </w:t>
      </w:r>
    </w:p>
    <w:p w:rsidR="00E011B8" w:rsidRPr="00290A89" w:rsidRDefault="00E011B8" w:rsidP="00E011B8">
      <w:pPr>
        <w:pStyle w:val="Listenabsatz"/>
        <w:ind w:left="426"/>
        <w:rPr>
          <w:rFonts w:ascii="Arial" w:eastAsia="Times New Roman" w:hAnsi="Arial" w:cs="Arial"/>
          <w:b/>
          <w:bCs/>
          <w:lang w:eastAsia="de-DE"/>
        </w:rPr>
      </w:pPr>
    </w:p>
    <w:p w:rsidR="00F47928" w:rsidRPr="00290A89" w:rsidRDefault="00F47928" w:rsidP="00F47928">
      <w:pPr>
        <w:pStyle w:val="Listenabsatz"/>
        <w:numPr>
          <w:ilvl w:val="2"/>
          <w:numId w:val="22"/>
        </w:numPr>
        <w:ind w:left="709" w:hanging="709"/>
        <w:rPr>
          <w:rFonts w:ascii="Arial" w:eastAsia="Times New Roman" w:hAnsi="Arial" w:cs="Arial"/>
          <w:b/>
          <w:bCs/>
          <w:lang w:eastAsia="de-DE"/>
        </w:rPr>
      </w:pPr>
      <w:r>
        <w:rPr>
          <w:rFonts w:ascii="Arial" w:eastAsia="Times New Roman" w:hAnsi="Arial" w:cs="Arial"/>
          <w:b/>
          <w:bCs/>
          <w:lang w:eastAsia="de-DE"/>
        </w:rPr>
        <w:t xml:space="preserve">Redaktionsraum: Infoschild </w:t>
      </w:r>
      <w:r w:rsidRPr="006D0857">
        <w:rPr>
          <w:rFonts w:ascii="Arial" w:eastAsia="Times New Roman" w:hAnsi="Arial" w:cs="Arial"/>
          <w:bCs/>
          <w:lang w:eastAsia="de-DE"/>
        </w:rPr>
        <w:t>(</w:t>
      </w:r>
      <w:r w:rsidRPr="006D0857">
        <w:rPr>
          <w:rFonts w:ascii="Arial" w:eastAsia="Times New Roman" w:hAnsi="Arial" w:cs="Arial"/>
          <w:bCs/>
          <w:i/>
          <w:lang w:eastAsia="de-DE"/>
        </w:rPr>
        <w:t xml:space="preserve">Material </w:t>
      </w:r>
      <w:r w:rsidR="006D0857" w:rsidRPr="006D0857">
        <w:rPr>
          <w:rFonts w:ascii="Arial" w:eastAsia="Times New Roman" w:hAnsi="Arial" w:cs="Arial"/>
          <w:bCs/>
          <w:i/>
          <w:lang w:eastAsia="de-DE"/>
        </w:rPr>
        <w:t>1</w:t>
      </w:r>
      <w:r w:rsidR="001214F0">
        <w:rPr>
          <w:rFonts w:ascii="Arial" w:eastAsia="Times New Roman" w:hAnsi="Arial" w:cs="Arial"/>
          <w:bCs/>
          <w:i/>
          <w:lang w:eastAsia="de-DE"/>
        </w:rPr>
        <w:t>5</w:t>
      </w:r>
      <w:r w:rsidRPr="00E45CC7">
        <w:rPr>
          <w:rFonts w:ascii="Arial" w:eastAsia="Times New Roman" w:hAnsi="Arial" w:cs="Arial"/>
          <w:bCs/>
          <w:i/>
          <w:lang w:eastAsia="de-DE"/>
        </w:rPr>
        <w:t>)</w:t>
      </w:r>
    </w:p>
    <w:p w:rsidR="008A3F0D" w:rsidRPr="00EF2417" w:rsidRDefault="00F47928" w:rsidP="00C61CC6">
      <w:pPr>
        <w:rPr>
          <w:rFonts w:ascii="Arial" w:hAnsi="Arial" w:cs="Arial"/>
          <w:bCs/>
          <w:sz w:val="24"/>
          <w:szCs w:val="24"/>
        </w:rPr>
      </w:pPr>
      <w:r>
        <w:rPr>
          <w:rFonts w:ascii="Arial" w:eastAsia="Times New Roman" w:hAnsi="Arial" w:cs="Arial"/>
          <w:b/>
          <w:bCs/>
          <w:noProof/>
          <w:lang w:eastAsia="de-DE"/>
        </w:rPr>
        <mc:AlternateContent>
          <mc:Choice Requires="wps">
            <w:drawing>
              <wp:anchor distT="0" distB="0" distL="114300" distR="114300" simplePos="0" relativeHeight="251780096" behindDoc="0" locked="0" layoutInCell="1" allowOverlap="1" wp14:anchorId="2BE4FBF7" wp14:editId="0AA30A7A">
                <wp:simplePos x="0" y="0"/>
                <wp:positionH relativeFrom="column">
                  <wp:posOffset>1609725</wp:posOffset>
                </wp:positionH>
                <wp:positionV relativeFrom="paragraph">
                  <wp:posOffset>100330</wp:posOffset>
                </wp:positionV>
                <wp:extent cx="2841625" cy="1111885"/>
                <wp:effectExtent l="19050" t="19050" r="15875" b="12065"/>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1111885"/>
                        </a:xfrm>
                        <a:prstGeom prst="rect">
                          <a:avLst/>
                        </a:prstGeom>
                        <a:solidFill>
                          <a:srgbClr val="FFFFFF"/>
                        </a:solidFill>
                        <a:ln w="28575">
                          <a:solidFill>
                            <a:srgbClr val="000000"/>
                          </a:solidFill>
                          <a:miter lim="800000"/>
                          <a:headEnd/>
                          <a:tailEnd/>
                        </a:ln>
                      </wps:spPr>
                      <wps:txbx>
                        <w:txbxContent>
                          <w:p w:rsidR="003118BB" w:rsidRPr="008E5B21" w:rsidRDefault="003118BB" w:rsidP="008E5B21">
                            <w:pPr>
                              <w:pStyle w:val="Textkrper"/>
                              <w:jc w:val="center"/>
                              <w:rPr>
                                <w:sz w:val="40"/>
                                <w:szCs w:val="40"/>
                              </w:rPr>
                            </w:pPr>
                            <w:r w:rsidRPr="008E5B21">
                              <w:rPr>
                                <w:sz w:val="40"/>
                                <w:szCs w:val="40"/>
                              </w:rPr>
                              <w:t>Nachrichten-</w:t>
                            </w:r>
                          </w:p>
                          <w:p w:rsidR="003118BB" w:rsidRPr="008E5B21" w:rsidRDefault="003118BB" w:rsidP="008E5B21">
                            <w:pPr>
                              <w:pStyle w:val="Textkrper"/>
                              <w:jc w:val="center"/>
                              <w:rPr>
                                <w:sz w:val="40"/>
                                <w:szCs w:val="40"/>
                              </w:rPr>
                            </w:pPr>
                            <w:proofErr w:type="spellStart"/>
                            <w:r w:rsidRPr="008E5B21">
                              <w:rPr>
                                <w:sz w:val="40"/>
                                <w:szCs w:val="40"/>
                              </w:rPr>
                              <w:t>redaktion</w:t>
                            </w:r>
                            <w:proofErr w:type="spellEnd"/>
                            <w:r w:rsidRPr="008E5B21">
                              <w:rPr>
                                <w:sz w:val="40"/>
                                <w:szCs w:val="40"/>
                              </w:rPr>
                              <w:t>:</w:t>
                            </w:r>
                          </w:p>
                          <w:p w:rsidR="003118BB" w:rsidRPr="008E5B21" w:rsidRDefault="003118BB" w:rsidP="008E5B21">
                            <w:pPr>
                              <w:jc w:val="center"/>
                              <w:rPr>
                                <w:sz w:val="40"/>
                                <w:szCs w:val="40"/>
                              </w:rPr>
                            </w:pPr>
                            <w:r w:rsidRPr="008E5B21">
                              <w:rPr>
                                <w:rFonts w:ascii="Comic Sans MS" w:hAnsi="Comic Sans MS"/>
                                <w:b/>
                                <w:bCs/>
                                <w:sz w:val="40"/>
                                <w:szCs w:val="40"/>
                              </w:rPr>
                              <w:t>Bitte Ruhe!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FBF7" id="Textfeld 23" o:spid="_x0000_s1041" type="#_x0000_t202" style="position:absolute;margin-left:126.75pt;margin-top:7.9pt;width:223.75pt;height:87.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" strokeweight="2.25pt">
                <v:textbox>
                  <w:txbxContent>
                    <w:p w:rsidR="003118BB" w:rsidRPr="008E5B21" w:rsidRDefault="003118BB" w:rsidP="008E5B21">
                      <w:pPr>
                        <w:pStyle w:val="Textkrper"/>
                        <w:jc w:val="center"/>
                        <w:rPr>
                          <w:sz w:val="40"/>
                          <w:szCs w:val="40"/>
                        </w:rPr>
                      </w:pPr>
                      <w:r w:rsidRPr="008E5B21">
                        <w:rPr>
                          <w:sz w:val="40"/>
                          <w:szCs w:val="40"/>
                        </w:rPr>
                        <w:t>Nachrichten-</w:t>
                      </w:r>
                    </w:p>
                    <w:p w:rsidR="003118BB" w:rsidRPr="008E5B21" w:rsidRDefault="003118BB" w:rsidP="008E5B21">
                      <w:pPr>
                        <w:pStyle w:val="Textkrper"/>
                        <w:jc w:val="center"/>
                        <w:rPr>
                          <w:sz w:val="40"/>
                          <w:szCs w:val="40"/>
                        </w:rPr>
                      </w:pPr>
                      <w:proofErr w:type="spellStart"/>
                      <w:r w:rsidRPr="008E5B21">
                        <w:rPr>
                          <w:sz w:val="40"/>
                          <w:szCs w:val="40"/>
                        </w:rPr>
                        <w:t>redaktion</w:t>
                      </w:r>
                      <w:proofErr w:type="spellEnd"/>
                      <w:r w:rsidRPr="008E5B21">
                        <w:rPr>
                          <w:sz w:val="40"/>
                          <w:szCs w:val="40"/>
                        </w:rPr>
                        <w:t>:</w:t>
                      </w:r>
                    </w:p>
                    <w:p w:rsidR="003118BB" w:rsidRPr="008E5B21" w:rsidRDefault="003118BB" w:rsidP="008E5B21">
                      <w:pPr>
                        <w:jc w:val="center"/>
                        <w:rPr>
                          <w:sz w:val="40"/>
                          <w:szCs w:val="40"/>
                        </w:rPr>
                      </w:pPr>
                      <w:r w:rsidRPr="008E5B21">
                        <w:rPr>
                          <w:rFonts w:ascii="Comic Sans MS" w:hAnsi="Comic Sans MS"/>
                          <w:b/>
                          <w:bCs/>
                          <w:sz w:val="40"/>
                          <w:szCs w:val="40"/>
                        </w:rPr>
                        <w:t>Bitte Ruhe!</w:t>
                      </w:r>
                    </w:p>
                  </w:txbxContent>
                </v:textbox>
              </v:shape>
            </w:pict>
          </mc:Fallback>
        </mc:AlternateContent>
      </w:r>
    </w:p>
    <w:p w:rsidR="00C61CC6" w:rsidRPr="00EF2417" w:rsidRDefault="00C61CC6" w:rsidP="00C61CC6">
      <w:pPr>
        <w:rPr>
          <w:rFonts w:ascii="Arial" w:hAnsi="Arial" w:cs="Arial"/>
          <w:bCs/>
          <w:sz w:val="24"/>
          <w:szCs w:val="24"/>
        </w:rPr>
      </w:pPr>
    </w:p>
    <w:p w:rsidR="00C61CC6" w:rsidRPr="00EF2417" w:rsidRDefault="00C61CC6" w:rsidP="00C61CC6">
      <w:pPr>
        <w:rPr>
          <w:rFonts w:ascii="Arial" w:hAnsi="Arial" w:cs="Arial"/>
          <w:bCs/>
          <w:sz w:val="24"/>
          <w:szCs w:val="24"/>
        </w:rPr>
      </w:pPr>
    </w:p>
    <w:p w:rsidR="00C61CC6" w:rsidRPr="00EF2417" w:rsidRDefault="00C61CC6" w:rsidP="00C61CC6">
      <w:pPr>
        <w:rPr>
          <w:rFonts w:ascii="Arial" w:hAnsi="Arial" w:cs="Arial"/>
          <w:bCs/>
          <w:sz w:val="24"/>
          <w:szCs w:val="24"/>
        </w:rPr>
      </w:pPr>
    </w:p>
    <w:p w:rsidR="00F47928" w:rsidRDefault="00F47928">
      <w:pPr>
        <w:rPr>
          <w:rFonts w:ascii="Arial" w:eastAsia="Times New Roman" w:hAnsi="Arial" w:cs="Arial"/>
          <w:b/>
          <w:bCs/>
          <w:lang w:eastAsia="de-DE"/>
        </w:rPr>
      </w:pPr>
    </w:p>
    <w:p w:rsidR="00C61CC6" w:rsidRDefault="001214F0" w:rsidP="00F47928">
      <w:pPr>
        <w:pStyle w:val="Listenabsatz"/>
        <w:numPr>
          <w:ilvl w:val="2"/>
          <w:numId w:val="22"/>
        </w:numPr>
        <w:ind w:left="709" w:hanging="709"/>
        <w:rPr>
          <w:rFonts w:ascii="Arial" w:eastAsia="Times New Roman" w:hAnsi="Arial" w:cs="Arial"/>
          <w:b/>
          <w:bCs/>
          <w:lang w:eastAsia="de-DE"/>
        </w:rPr>
      </w:pPr>
      <w:r>
        <w:rPr>
          <w:rFonts w:ascii="Arial" w:eastAsia="Times New Roman" w:hAnsi="Arial" w:cs="Arial"/>
          <w:b/>
          <w:bCs/>
          <w:lang w:eastAsia="de-DE"/>
        </w:rPr>
        <w:t>Arbeitsauftrag: Produktion einer Nachrichtensendung</w:t>
      </w:r>
      <w:r w:rsidR="006D0857">
        <w:rPr>
          <w:rFonts w:ascii="Arial" w:eastAsia="Times New Roman" w:hAnsi="Arial" w:cs="Arial"/>
          <w:b/>
          <w:bCs/>
          <w:lang w:eastAsia="de-DE"/>
        </w:rPr>
        <w:t xml:space="preserve"> </w:t>
      </w:r>
      <w:r w:rsidR="006D0857" w:rsidRPr="006D0857">
        <w:rPr>
          <w:rFonts w:ascii="Arial" w:eastAsia="Times New Roman" w:hAnsi="Arial" w:cs="Arial"/>
          <w:bCs/>
          <w:lang w:eastAsia="de-DE"/>
        </w:rPr>
        <w:t>(</w:t>
      </w:r>
      <w:r w:rsidR="006D0857" w:rsidRPr="006D0857">
        <w:rPr>
          <w:rFonts w:ascii="Arial" w:eastAsia="Times New Roman" w:hAnsi="Arial" w:cs="Arial"/>
          <w:bCs/>
          <w:i/>
          <w:lang w:eastAsia="de-DE"/>
        </w:rPr>
        <w:t>Material 1</w:t>
      </w:r>
      <w:r>
        <w:rPr>
          <w:rFonts w:ascii="Arial" w:eastAsia="Times New Roman" w:hAnsi="Arial" w:cs="Arial"/>
          <w:bCs/>
          <w:i/>
          <w:lang w:eastAsia="de-DE"/>
        </w:rPr>
        <w:t>6</w:t>
      </w:r>
      <w:r w:rsidR="006D0857" w:rsidRPr="00E45CC7">
        <w:rPr>
          <w:rFonts w:ascii="Arial" w:eastAsia="Times New Roman" w:hAnsi="Arial" w:cs="Arial"/>
          <w:bCs/>
          <w:i/>
          <w:lang w:eastAsia="de-DE"/>
        </w:rPr>
        <w:t>)</w:t>
      </w:r>
    </w:p>
    <w:p w:rsidR="008E5B21" w:rsidRDefault="008E5B21" w:rsidP="00971FB1">
      <w:pPr>
        <w:spacing w:after="0" w:line="360" w:lineRule="auto"/>
        <w:rPr>
          <w:rFonts w:ascii="Arial" w:eastAsia="Times New Roman" w:hAnsi="Arial" w:cs="Arial"/>
          <w:b/>
          <w:bCs/>
          <w:lang w:eastAsia="de-DE"/>
        </w:rPr>
      </w:pPr>
    </w:p>
    <w:p w:rsidR="008E5B21" w:rsidRDefault="0047528C" w:rsidP="00971FB1">
      <w:pPr>
        <w:spacing w:after="0" w:line="360" w:lineRule="auto"/>
        <w:rPr>
          <w:rFonts w:ascii="Arial" w:eastAsia="Times New Roman" w:hAnsi="Arial" w:cs="Arial"/>
          <w:b/>
          <w:bCs/>
          <w:lang w:eastAsia="de-DE"/>
        </w:rPr>
      </w:pPr>
      <w:r>
        <w:rPr>
          <w:rFonts w:ascii="Arial" w:eastAsia="Times New Roman" w:hAnsi="Arial" w:cs="Arial"/>
          <w:b/>
          <w:bCs/>
          <w:noProof/>
          <w:lang w:eastAsia="de-DE"/>
        </w:rPr>
        <mc:AlternateContent>
          <mc:Choice Requires="wps">
            <w:drawing>
              <wp:anchor distT="0" distB="0" distL="114300" distR="114300" simplePos="0" relativeHeight="251778048" behindDoc="0" locked="0" layoutInCell="1" allowOverlap="1" wp14:anchorId="656ABA98" wp14:editId="4A85383A">
                <wp:simplePos x="0" y="0"/>
                <wp:positionH relativeFrom="column">
                  <wp:posOffset>209814</wp:posOffset>
                </wp:positionH>
                <wp:positionV relativeFrom="paragraph">
                  <wp:posOffset>85311</wp:posOffset>
                </wp:positionV>
                <wp:extent cx="5762625" cy="5815173"/>
                <wp:effectExtent l="19050" t="19050" r="28575" b="14605"/>
                <wp:wrapNone/>
                <wp:docPr id="20" name="Abgerundetes Rechteck 20"/>
                <wp:cNvGraphicFramePr/>
                <a:graphic xmlns:a="http://schemas.openxmlformats.org/drawingml/2006/main">
                  <a:graphicData uri="http://schemas.microsoft.com/office/word/2010/wordprocessingShape">
                    <wps:wsp>
                      <wps:cNvSpPr/>
                      <wps:spPr>
                        <a:xfrm>
                          <a:off x="0" y="0"/>
                          <a:ext cx="5762625" cy="5815173"/>
                        </a:xfrm>
                        <a:prstGeom prst="roundRect">
                          <a:avLst>
                            <a:gd name="adj" fmla="val 10946"/>
                          </a:avLst>
                        </a:prstGeom>
                        <a:no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18BB" w:rsidRDefault="003118BB" w:rsidP="00DA4E03">
                            <w:pPr>
                              <w:spacing w:after="0" w:line="340" w:lineRule="exact"/>
                              <w:rPr>
                                <w:rFonts w:ascii="Arial" w:hAnsi="Arial" w:cs="Arial"/>
                                <w:b/>
                                <w:bCs/>
                                <w:color w:val="000000" w:themeColor="text1"/>
                              </w:rPr>
                            </w:pPr>
                            <w:r>
                              <w:rPr>
                                <w:rFonts w:ascii="Arial" w:hAnsi="Arial" w:cs="Arial"/>
                                <w:b/>
                                <w:bCs/>
                                <w:color w:val="000000" w:themeColor="text1"/>
                              </w:rPr>
                              <w:t>Arbeitsauftrag</w:t>
                            </w:r>
                          </w:p>
                          <w:p w:rsidR="003118BB" w:rsidRDefault="003118BB" w:rsidP="00DA4E03">
                            <w:pPr>
                              <w:spacing w:after="0" w:line="340" w:lineRule="exact"/>
                              <w:rPr>
                                <w:rFonts w:ascii="Arial" w:hAnsi="Arial" w:cs="Arial"/>
                                <w:b/>
                                <w:bCs/>
                                <w:color w:val="000000" w:themeColor="text1"/>
                              </w:rPr>
                            </w:pPr>
                          </w:p>
                          <w:p w:rsidR="003118BB" w:rsidRDefault="003118BB" w:rsidP="00DA4E03">
                            <w:pPr>
                              <w:spacing w:after="0" w:line="340" w:lineRule="exact"/>
                              <w:rPr>
                                <w:rFonts w:ascii="Arial" w:hAnsi="Arial" w:cs="Arial"/>
                                <w:b/>
                                <w:bCs/>
                                <w:color w:val="000000" w:themeColor="text1"/>
                              </w:rPr>
                            </w:pPr>
                          </w:p>
                          <w:p w:rsidR="003118BB" w:rsidRDefault="00191DDE" w:rsidP="00DA4E03">
                            <w:pPr>
                              <w:spacing w:after="0" w:line="340" w:lineRule="exact"/>
                              <w:rPr>
                                <w:rFonts w:ascii="Arial" w:hAnsi="Arial" w:cs="Arial"/>
                                <w:b/>
                                <w:bCs/>
                                <w:color w:val="000000" w:themeColor="text1"/>
                              </w:rPr>
                            </w:pPr>
                            <w:r>
                              <w:rPr>
                                <w:rFonts w:ascii="Arial" w:hAnsi="Arial" w:cs="Arial"/>
                                <w:b/>
                                <w:bCs/>
                                <w:color w:val="000000" w:themeColor="text1"/>
                              </w:rPr>
                              <w:br/>
                            </w:r>
                          </w:p>
                          <w:p w:rsidR="003118BB" w:rsidRPr="006D0857" w:rsidRDefault="003118BB" w:rsidP="006D0857">
                            <w:pPr>
                              <w:spacing w:before="120" w:after="120" w:line="340" w:lineRule="exact"/>
                              <w:rPr>
                                <w:rFonts w:ascii="Arial" w:hAnsi="Arial" w:cs="Arial"/>
                                <w:bCs/>
                                <w:color w:val="000000" w:themeColor="text1"/>
                              </w:rPr>
                            </w:pPr>
                            <w:r w:rsidRPr="006D0857">
                              <w:rPr>
                                <w:rFonts w:ascii="Arial" w:hAnsi="Arial" w:cs="Arial"/>
                                <w:bCs/>
                                <w:color w:val="000000" w:themeColor="text1"/>
                              </w:rPr>
                              <w:t>Ihr</w:t>
                            </w:r>
                            <w:r w:rsidRPr="00DA4E03">
                              <w:rPr>
                                <w:rFonts w:ascii="Arial" w:hAnsi="Arial" w:cs="Arial"/>
                                <w:b/>
                                <w:bCs/>
                                <w:color w:val="000000" w:themeColor="text1"/>
                              </w:rPr>
                              <w:t xml:space="preserve"> </w:t>
                            </w:r>
                            <w:r w:rsidRPr="006D0857">
                              <w:rPr>
                                <w:rFonts w:ascii="Arial" w:hAnsi="Arial" w:cs="Arial"/>
                                <w:bCs/>
                                <w:color w:val="000000" w:themeColor="text1"/>
                              </w:rPr>
                              <w:t xml:space="preserve">seid die Nachrichtenredaktion einer Sendung namens „Vormittagsnews“. Ihr habt nur 20 Minuten Zeit, um mehrere Kurznachrichten von </w:t>
                            </w:r>
                            <w:r w:rsidRPr="006D0857">
                              <w:rPr>
                                <w:rFonts w:ascii="Arial" w:hAnsi="Arial" w:cs="Arial"/>
                                <w:bCs/>
                                <w:color w:val="000000" w:themeColor="text1"/>
                                <w:u w:val="single"/>
                              </w:rPr>
                              <w:t>insgesamt höchstens drei Minuten</w:t>
                            </w:r>
                            <w:r w:rsidRPr="006D0857">
                              <w:rPr>
                                <w:rFonts w:ascii="Arial" w:hAnsi="Arial" w:cs="Arial"/>
                                <w:bCs/>
                                <w:color w:val="000000" w:themeColor="text1"/>
                              </w:rPr>
                              <w:t xml:space="preserve"> Länge </w:t>
                            </w:r>
                            <w:proofErr w:type="gramStart"/>
                            <w:r w:rsidRPr="006D0857">
                              <w:rPr>
                                <w:rFonts w:ascii="Arial" w:hAnsi="Arial" w:cs="Arial"/>
                                <w:bCs/>
                                <w:color w:val="000000" w:themeColor="text1"/>
                              </w:rPr>
                              <w:t>inklusive</w:t>
                            </w:r>
                            <w:proofErr w:type="gramEnd"/>
                            <w:r w:rsidRPr="006D0857">
                              <w:rPr>
                                <w:rFonts w:ascii="Arial" w:hAnsi="Arial" w:cs="Arial"/>
                                <w:bCs/>
                                <w:color w:val="000000" w:themeColor="text1"/>
                              </w:rPr>
                              <w:t xml:space="preserve"> Wetterbericht zu verfassen.</w:t>
                            </w:r>
                          </w:p>
                          <w:p w:rsidR="003118BB" w:rsidRPr="006D0857" w:rsidRDefault="00191DDE" w:rsidP="006D0857">
                            <w:pPr>
                              <w:spacing w:before="120" w:after="120" w:line="340" w:lineRule="exact"/>
                              <w:rPr>
                                <w:rFonts w:ascii="Arial" w:hAnsi="Arial" w:cs="Arial"/>
                                <w:bCs/>
                                <w:color w:val="000000" w:themeColor="text1"/>
                              </w:rPr>
                            </w:pPr>
                            <w:r>
                              <w:rPr>
                                <w:rFonts w:ascii="Arial" w:hAnsi="Arial" w:cs="Arial"/>
                                <w:bCs/>
                                <w:color w:val="000000" w:themeColor="text1"/>
                              </w:rPr>
                              <w:t>Beachtet folgende Punkte:</w:t>
                            </w:r>
                          </w:p>
                          <w:p w:rsidR="003118BB" w:rsidRPr="006D0857" w:rsidRDefault="003118BB" w:rsidP="006D0857">
                            <w:pPr>
                              <w:numPr>
                                <w:ilvl w:val="0"/>
                                <w:numId w:val="23"/>
                              </w:numPr>
                              <w:spacing w:before="120" w:after="120" w:line="340" w:lineRule="exact"/>
                              <w:rPr>
                                <w:rFonts w:ascii="Arial" w:hAnsi="Arial" w:cs="Arial"/>
                                <w:bCs/>
                                <w:color w:val="000000" w:themeColor="text1"/>
                              </w:rPr>
                            </w:pPr>
                            <w:r w:rsidRPr="006D0857">
                              <w:rPr>
                                <w:rFonts w:ascii="Arial" w:hAnsi="Arial" w:cs="Arial"/>
                                <w:bCs/>
                                <w:color w:val="000000" w:themeColor="text1"/>
                              </w:rPr>
                              <w:t>Sucht in den Zeitungen zunächst Themen für eure Sendung</w:t>
                            </w:r>
                            <w:proofErr w:type="gramStart"/>
                            <w:r w:rsidRPr="006D0857">
                              <w:rPr>
                                <w:rFonts w:ascii="Arial" w:hAnsi="Arial" w:cs="Arial"/>
                                <w:bCs/>
                                <w:color w:val="000000" w:themeColor="text1"/>
                              </w:rPr>
                              <w:t xml:space="preserve">.  </w:t>
                            </w:r>
                            <w:proofErr w:type="gramEnd"/>
                            <w:r w:rsidRPr="006D0857">
                              <w:rPr>
                                <w:rFonts w:ascii="Arial" w:hAnsi="Arial" w:cs="Arial"/>
                                <w:bCs/>
                                <w:color w:val="000000" w:themeColor="text1"/>
                              </w:rPr>
                              <w:t>(</w:t>
                            </w:r>
                            <w:r w:rsidRPr="006D0857">
                              <w:rPr>
                                <w:rFonts w:ascii="Arial" w:hAnsi="Arial" w:cs="Arial"/>
                                <w:bCs/>
                                <w:color w:val="000000" w:themeColor="text1"/>
                                <w:u w:val="single"/>
                              </w:rPr>
                              <w:t>Auswahlkriterien</w:t>
                            </w:r>
                            <w:r w:rsidRPr="006D0857">
                              <w:rPr>
                                <w:rFonts w:ascii="Arial" w:hAnsi="Arial" w:cs="Arial"/>
                                <w:bCs/>
                                <w:color w:val="000000" w:themeColor="text1"/>
                              </w:rPr>
                              <w:t>: Welche Themen passen in eure Sendung?).</w:t>
                            </w:r>
                          </w:p>
                          <w:p w:rsidR="003118BB" w:rsidRPr="006D0857" w:rsidRDefault="003118BB" w:rsidP="006D0857">
                            <w:pPr>
                              <w:numPr>
                                <w:ilvl w:val="0"/>
                                <w:numId w:val="23"/>
                              </w:numPr>
                              <w:spacing w:before="120" w:after="120" w:line="340" w:lineRule="exact"/>
                              <w:rPr>
                                <w:rFonts w:ascii="Arial" w:hAnsi="Arial" w:cs="Arial"/>
                                <w:bCs/>
                                <w:color w:val="000000" w:themeColor="text1"/>
                              </w:rPr>
                            </w:pPr>
                            <w:r w:rsidRPr="006D0857">
                              <w:rPr>
                                <w:rFonts w:ascii="Arial" w:hAnsi="Arial" w:cs="Arial"/>
                                <w:bCs/>
                                <w:color w:val="000000" w:themeColor="text1"/>
                              </w:rPr>
                              <w:t>Überlegt dann, wie ihr die einzelnen Nachrichten aufbaut (Sprecherbeitrag, live gesprochener Filmbeitrag ...) und wer die verschiedenen Teile sprechen soll.</w:t>
                            </w:r>
                          </w:p>
                          <w:p w:rsidR="003118BB" w:rsidRPr="006D0857" w:rsidRDefault="003118BB" w:rsidP="006D0857">
                            <w:pPr>
                              <w:numPr>
                                <w:ilvl w:val="0"/>
                                <w:numId w:val="23"/>
                              </w:numPr>
                              <w:spacing w:before="120" w:after="120" w:line="340" w:lineRule="exact"/>
                              <w:rPr>
                                <w:rFonts w:ascii="Arial" w:hAnsi="Arial" w:cs="Arial"/>
                                <w:bCs/>
                                <w:color w:val="000000" w:themeColor="text1"/>
                              </w:rPr>
                            </w:pPr>
                            <w:r w:rsidRPr="006D0857">
                              <w:rPr>
                                <w:rFonts w:ascii="Arial" w:hAnsi="Arial" w:cs="Arial"/>
                                <w:bCs/>
                                <w:color w:val="000000" w:themeColor="text1"/>
                              </w:rPr>
                              <w:t>Konzentriert euch nur auf die Texte, Bilder und Grafiken erscheinen automatisch im Hintergrund!</w:t>
                            </w:r>
                          </w:p>
                          <w:p w:rsidR="003118BB" w:rsidRPr="006D0857" w:rsidRDefault="003118BB" w:rsidP="00191DDE">
                            <w:pPr>
                              <w:spacing w:before="120" w:after="120" w:line="340" w:lineRule="exact"/>
                              <w:rPr>
                                <w:rFonts w:ascii="Arial" w:hAnsi="Arial" w:cs="Arial"/>
                                <w:bCs/>
                                <w:color w:val="000000" w:themeColor="text1"/>
                              </w:rPr>
                            </w:pPr>
                          </w:p>
                          <w:p w:rsidR="003118BB" w:rsidRPr="006D0857" w:rsidRDefault="003118BB" w:rsidP="006D0857">
                            <w:pPr>
                              <w:spacing w:before="120" w:after="120" w:line="340" w:lineRule="exact"/>
                              <w:rPr>
                                <w:rFonts w:ascii="Arial" w:hAnsi="Arial" w:cs="Arial"/>
                                <w:bCs/>
                                <w:color w:val="000000" w:themeColor="text1"/>
                              </w:rPr>
                            </w:pPr>
                            <w:r w:rsidRPr="006D0857">
                              <w:rPr>
                                <w:rFonts w:ascii="Arial" w:hAnsi="Arial" w:cs="Arial"/>
                                <w:bCs/>
                                <w:color w:val="000000" w:themeColor="text1"/>
                              </w:rPr>
                              <w:t>Die Konkurrenz zwischen Nachrichtenredaktionen ist groß! Arbeitet leise und achtet darauf, dass keine Informationen zur Konkurrenz (zu euren</w:t>
                            </w:r>
                            <w:r w:rsidR="00191DDE">
                              <w:rPr>
                                <w:rFonts w:ascii="Arial" w:hAnsi="Arial" w:cs="Arial"/>
                                <w:bCs/>
                                <w:color w:val="000000" w:themeColor="text1"/>
                              </w:rPr>
                              <w:t xml:space="preserve"> Mitschülerinnen und</w:t>
                            </w:r>
                            <w:r w:rsidRPr="006D0857">
                              <w:rPr>
                                <w:rFonts w:ascii="Arial" w:hAnsi="Arial" w:cs="Arial"/>
                                <w:bCs/>
                                <w:color w:val="000000" w:themeColor="text1"/>
                              </w:rPr>
                              <w:t xml:space="preserve"> Mitschülern) gelangen. </w:t>
                            </w:r>
                          </w:p>
                          <w:p w:rsidR="003118BB" w:rsidRPr="006D0857" w:rsidRDefault="003118BB" w:rsidP="006D0857">
                            <w:pPr>
                              <w:pStyle w:val="H3"/>
                              <w:keepNext w:val="0"/>
                              <w:widowControl/>
                              <w:autoSpaceDE/>
                              <w:autoSpaceDN/>
                              <w:spacing w:before="120" w:after="120" w:line="340" w:lineRule="exact"/>
                              <w:outlineLvl w:val="9"/>
                              <w:rPr>
                                <w:rFonts w:ascii="Arial" w:hAnsi="Arial" w:cs="Arial"/>
                                <w:b w:val="0"/>
                                <w:color w:val="000000" w:themeColor="text1"/>
                                <w:sz w:val="22"/>
                                <w:szCs w:val="22"/>
                              </w:rPr>
                            </w:pPr>
                            <w:r w:rsidRPr="006D0857">
                              <w:rPr>
                                <w:rFonts w:ascii="Arial" w:hAnsi="Arial" w:cs="Arial"/>
                                <w:b w:val="0"/>
                                <w:color w:val="000000" w:themeColor="text1"/>
                                <w:sz w:val="22"/>
                                <w:szCs w:val="22"/>
                              </w:rPr>
                              <w:t xml:space="preserve">Die Uhr tickt - in 20 Minuten geht ihr mit eurer Sendung </w:t>
                            </w:r>
                            <w:r w:rsidR="00FA13C6">
                              <w:rPr>
                                <w:rFonts w:ascii="Arial" w:hAnsi="Arial" w:cs="Arial"/>
                                <w:b w:val="0"/>
                                <w:color w:val="000000" w:themeColor="text1"/>
                                <w:sz w:val="22"/>
                                <w:szCs w:val="22"/>
                              </w:rPr>
                              <w:t>"</w:t>
                            </w:r>
                            <w:r w:rsidRPr="006D0857">
                              <w:rPr>
                                <w:rFonts w:ascii="Arial" w:hAnsi="Arial" w:cs="Arial"/>
                                <w:b w:val="0"/>
                                <w:color w:val="000000" w:themeColor="text1"/>
                                <w:sz w:val="22"/>
                                <w:szCs w:val="22"/>
                              </w:rPr>
                              <w:t>on Air!</w:t>
                            </w:r>
                            <w:r w:rsidR="00FA13C6">
                              <w:rPr>
                                <w:rFonts w:ascii="Arial" w:hAnsi="Arial" w:cs="Arial"/>
                                <w:b w:val="0"/>
                                <w:color w:val="000000" w:themeColor="text1"/>
                                <w:sz w:val="22"/>
                                <w:szCs w:val="22"/>
                              </w:rPr>
                              <w:t>"</w:t>
                            </w:r>
                          </w:p>
                          <w:p w:rsidR="003118BB" w:rsidRPr="006D0857" w:rsidRDefault="003118BB" w:rsidP="00DA4E03">
                            <w:pPr>
                              <w:spacing w:after="0" w:line="300" w:lineRule="exac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6ABA98" id="Abgerundetes Rechteck 20" o:spid="_x0000_s1042" style="position:absolute;margin-left:16.5pt;margin-top:6.7pt;width:453.75pt;height:457.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" filled="f" strokecolor="black [3213]" strokeweight="2.5pt">
                <v:textbox>
                  <w:txbxContent>
                    <w:p w:rsidR="003118BB" w:rsidRDefault="003118BB" w:rsidP="00DA4E03">
                      <w:pPr>
                        <w:spacing w:after="0" w:line="340" w:lineRule="exact"/>
                        <w:rPr>
                          <w:rFonts w:ascii="Arial" w:hAnsi="Arial" w:cs="Arial"/>
                          <w:b/>
                          <w:bCs/>
                          <w:color w:val="000000" w:themeColor="text1"/>
                        </w:rPr>
                      </w:pPr>
                      <w:r>
                        <w:rPr>
                          <w:rFonts w:ascii="Arial" w:hAnsi="Arial" w:cs="Arial"/>
                          <w:b/>
                          <w:bCs/>
                          <w:color w:val="000000" w:themeColor="text1"/>
                        </w:rPr>
                        <w:t>Arbeitsauftrag</w:t>
                      </w:r>
                    </w:p>
                    <w:p w:rsidR="003118BB" w:rsidRDefault="003118BB" w:rsidP="00DA4E03">
                      <w:pPr>
                        <w:spacing w:after="0" w:line="340" w:lineRule="exact"/>
                        <w:rPr>
                          <w:rFonts w:ascii="Arial" w:hAnsi="Arial" w:cs="Arial"/>
                          <w:b/>
                          <w:bCs/>
                          <w:color w:val="000000" w:themeColor="text1"/>
                        </w:rPr>
                      </w:pPr>
                    </w:p>
                    <w:p w:rsidR="003118BB" w:rsidRDefault="003118BB" w:rsidP="00DA4E03">
                      <w:pPr>
                        <w:spacing w:after="0" w:line="340" w:lineRule="exact"/>
                        <w:rPr>
                          <w:rFonts w:ascii="Arial" w:hAnsi="Arial" w:cs="Arial"/>
                          <w:b/>
                          <w:bCs/>
                          <w:color w:val="000000" w:themeColor="text1"/>
                        </w:rPr>
                      </w:pPr>
                    </w:p>
                    <w:p w:rsidR="003118BB" w:rsidRDefault="00191DDE" w:rsidP="00DA4E03">
                      <w:pPr>
                        <w:spacing w:after="0" w:line="340" w:lineRule="exact"/>
                        <w:rPr>
                          <w:rFonts w:ascii="Arial" w:hAnsi="Arial" w:cs="Arial"/>
                          <w:b/>
                          <w:bCs/>
                          <w:color w:val="000000" w:themeColor="text1"/>
                        </w:rPr>
                      </w:pPr>
                      <w:r>
                        <w:rPr>
                          <w:rFonts w:ascii="Arial" w:hAnsi="Arial" w:cs="Arial"/>
                          <w:b/>
                          <w:bCs/>
                          <w:color w:val="000000" w:themeColor="text1"/>
                        </w:rPr>
                        <w:br/>
                      </w:r>
                    </w:p>
                    <w:p w:rsidR="003118BB" w:rsidRPr="006D0857" w:rsidRDefault="003118BB" w:rsidP="006D0857">
                      <w:pPr>
                        <w:spacing w:before="120" w:after="120" w:line="340" w:lineRule="exact"/>
                        <w:rPr>
                          <w:rFonts w:ascii="Arial" w:hAnsi="Arial" w:cs="Arial"/>
                          <w:bCs/>
                          <w:color w:val="000000" w:themeColor="text1"/>
                        </w:rPr>
                      </w:pPr>
                      <w:r w:rsidRPr="006D0857">
                        <w:rPr>
                          <w:rFonts w:ascii="Arial" w:hAnsi="Arial" w:cs="Arial"/>
                          <w:bCs/>
                          <w:color w:val="000000" w:themeColor="text1"/>
                        </w:rPr>
                        <w:t>Ihr</w:t>
                      </w:r>
                      <w:r w:rsidRPr="00DA4E03">
                        <w:rPr>
                          <w:rFonts w:ascii="Arial" w:hAnsi="Arial" w:cs="Arial"/>
                          <w:b/>
                          <w:bCs/>
                          <w:color w:val="000000" w:themeColor="text1"/>
                        </w:rPr>
                        <w:t xml:space="preserve"> </w:t>
                      </w:r>
                      <w:r w:rsidRPr="006D0857">
                        <w:rPr>
                          <w:rFonts w:ascii="Arial" w:hAnsi="Arial" w:cs="Arial"/>
                          <w:bCs/>
                          <w:color w:val="000000" w:themeColor="text1"/>
                        </w:rPr>
                        <w:t xml:space="preserve">seid die Nachrichtenredaktion einer Sendung namens „Vormittagsnews“. Ihr habt nur 20 Minuten Zeit, um mehrere Kurznachrichten von </w:t>
                      </w:r>
                      <w:r w:rsidRPr="006D0857">
                        <w:rPr>
                          <w:rFonts w:ascii="Arial" w:hAnsi="Arial" w:cs="Arial"/>
                          <w:bCs/>
                          <w:color w:val="000000" w:themeColor="text1"/>
                          <w:u w:val="single"/>
                        </w:rPr>
                        <w:t>insgesamt höchstens drei Minuten</w:t>
                      </w:r>
                      <w:r w:rsidRPr="006D0857">
                        <w:rPr>
                          <w:rFonts w:ascii="Arial" w:hAnsi="Arial" w:cs="Arial"/>
                          <w:bCs/>
                          <w:color w:val="000000" w:themeColor="text1"/>
                        </w:rPr>
                        <w:t xml:space="preserve"> Länge </w:t>
                      </w:r>
                      <w:proofErr w:type="gramStart"/>
                      <w:r w:rsidRPr="006D0857">
                        <w:rPr>
                          <w:rFonts w:ascii="Arial" w:hAnsi="Arial" w:cs="Arial"/>
                          <w:bCs/>
                          <w:color w:val="000000" w:themeColor="text1"/>
                        </w:rPr>
                        <w:t>inklusive</w:t>
                      </w:r>
                      <w:proofErr w:type="gramEnd"/>
                      <w:r w:rsidRPr="006D0857">
                        <w:rPr>
                          <w:rFonts w:ascii="Arial" w:hAnsi="Arial" w:cs="Arial"/>
                          <w:bCs/>
                          <w:color w:val="000000" w:themeColor="text1"/>
                        </w:rPr>
                        <w:t xml:space="preserve"> Wetterbericht zu verfassen.</w:t>
                      </w:r>
                    </w:p>
                    <w:p w:rsidR="003118BB" w:rsidRPr="006D0857" w:rsidRDefault="00191DDE" w:rsidP="006D0857">
                      <w:pPr>
                        <w:spacing w:before="120" w:after="120" w:line="340" w:lineRule="exact"/>
                        <w:rPr>
                          <w:rFonts w:ascii="Arial" w:hAnsi="Arial" w:cs="Arial"/>
                          <w:bCs/>
                          <w:color w:val="000000" w:themeColor="text1"/>
                        </w:rPr>
                      </w:pPr>
                      <w:r>
                        <w:rPr>
                          <w:rFonts w:ascii="Arial" w:hAnsi="Arial" w:cs="Arial"/>
                          <w:bCs/>
                          <w:color w:val="000000" w:themeColor="text1"/>
                        </w:rPr>
                        <w:t>Beachtet folgende Punkte:</w:t>
                      </w:r>
                    </w:p>
                    <w:p w:rsidR="003118BB" w:rsidRPr="006D0857" w:rsidRDefault="003118BB" w:rsidP="006D0857">
                      <w:pPr>
                        <w:numPr>
                          <w:ilvl w:val="0"/>
                          <w:numId w:val="23"/>
                        </w:numPr>
                        <w:spacing w:before="120" w:after="120" w:line="340" w:lineRule="exact"/>
                        <w:rPr>
                          <w:rFonts w:ascii="Arial" w:hAnsi="Arial" w:cs="Arial"/>
                          <w:bCs/>
                          <w:color w:val="000000" w:themeColor="text1"/>
                        </w:rPr>
                      </w:pPr>
                      <w:r w:rsidRPr="006D0857">
                        <w:rPr>
                          <w:rFonts w:ascii="Arial" w:hAnsi="Arial" w:cs="Arial"/>
                          <w:bCs/>
                          <w:color w:val="000000" w:themeColor="text1"/>
                        </w:rPr>
                        <w:t>Sucht in den Zeitungen zunächst Themen für eure Sendung.  (</w:t>
                      </w:r>
                      <w:r w:rsidRPr="006D0857">
                        <w:rPr>
                          <w:rFonts w:ascii="Arial" w:hAnsi="Arial" w:cs="Arial"/>
                          <w:bCs/>
                          <w:color w:val="000000" w:themeColor="text1"/>
                          <w:u w:val="single"/>
                        </w:rPr>
                        <w:t>Auswahlkriterien</w:t>
                      </w:r>
                      <w:r w:rsidRPr="006D0857">
                        <w:rPr>
                          <w:rFonts w:ascii="Arial" w:hAnsi="Arial" w:cs="Arial"/>
                          <w:bCs/>
                          <w:color w:val="000000" w:themeColor="text1"/>
                        </w:rPr>
                        <w:t>: Welche Themen passen in eure Sendung?).</w:t>
                      </w:r>
                    </w:p>
                    <w:p w:rsidR="003118BB" w:rsidRPr="006D0857" w:rsidRDefault="003118BB" w:rsidP="006D0857">
                      <w:pPr>
                        <w:numPr>
                          <w:ilvl w:val="0"/>
                          <w:numId w:val="23"/>
                        </w:numPr>
                        <w:spacing w:before="120" w:after="120" w:line="340" w:lineRule="exact"/>
                        <w:rPr>
                          <w:rFonts w:ascii="Arial" w:hAnsi="Arial" w:cs="Arial"/>
                          <w:bCs/>
                          <w:color w:val="000000" w:themeColor="text1"/>
                        </w:rPr>
                      </w:pPr>
                      <w:r w:rsidRPr="006D0857">
                        <w:rPr>
                          <w:rFonts w:ascii="Arial" w:hAnsi="Arial" w:cs="Arial"/>
                          <w:bCs/>
                          <w:color w:val="000000" w:themeColor="text1"/>
                        </w:rPr>
                        <w:t>Überlegt dann, wie ihr die einzelnen Nachrichten aufbaut (Sprecherbeitrag, live gesprochener Filmbeitrag ...) und wer die verschiedenen Teile sprechen soll.</w:t>
                      </w:r>
                    </w:p>
                    <w:p w:rsidR="003118BB" w:rsidRPr="006D0857" w:rsidRDefault="003118BB" w:rsidP="006D0857">
                      <w:pPr>
                        <w:numPr>
                          <w:ilvl w:val="0"/>
                          <w:numId w:val="23"/>
                        </w:numPr>
                        <w:spacing w:before="120" w:after="120" w:line="340" w:lineRule="exact"/>
                        <w:rPr>
                          <w:rFonts w:ascii="Arial" w:hAnsi="Arial" w:cs="Arial"/>
                          <w:bCs/>
                          <w:color w:val="000000" w:themeColor="text1"/>
                        </w:rPr>
                      </w:pPr>
                      <w:r w:rsidRPr="006D0857">
                        <w:rPr>
                          <w:rFonts w:ascii="Arial" w:hAnsi="Arial" w:cs="Arial"/>
                          <w:bCs/>
                          <w:color w:val="000000" w:themeColor="text1"/>
                        </w:rPr>
                        <w:t>Konzentriert euch nur auf die Texte, Bilder und Grafiken erscheinen automatisch im Hintergrund!</w:t>
                      </w:r>
                    </w:p>
                    <w:p w:rsidR="003118BB" w:rsidRPr="006D0857" w:rsidRDefault="003118BB" w:rsidP="00191DDE">
                      <w:pPr>
                        <w:spacing w:before="120" w:after="120" w:line="340" w:lineRule="exact"/>
                        <w:rPr>
                          <w:rFonts w:ascii="Arial" w:hAnsi="Arial" w:cs="Arial"/>
                          <w:bCs/>
                          <w:color w:val="000000" w:themeColor="text1"/>
                        </w:rPr>
                      </w:pPr>
                    </w:p>
                    <w:p w:rsidR="003118BB" w:rsidRPr="006D0857" w:rsidRDefault="003118BB" w:rsidP="006D0857">
                      <w:pPr>
                        <w:spacing w:before="120" w:after="120" w:line="340" w:lineRule="exact"/>
                        <w:rPr>
                          <w:rFonts w:ascii="Arial" w:hAnsi="Arial" w:cs="Arial"/>
                          <w:bCs/>
                          <w:color w:val="000000" w:themeColor="text1"/>
                        </w:rPr>
                      </w:pPr>
                      <w:r w:rsidRPr="006D0857">
                        <w:rPr>
                          <w:rFonts w:ascii="Arial" w:hAnsi="Arial" w:cs="Arial"/>
                          <w:bCs/>
                          <w:color w:val="000000" w:themeColor="text1"/>
                        </w:rPr>
                        <w:t>Die Konkurrenz zwischen Nachrichtenredaktionen ist groß! Arbeitet leise und achtet darauf, dass keine Informationen zur Konkurrenz (zu euren</w:t>
                      </w:r>
                      <w:r w:rsidR="00191DDE">
                        <w:rPr>
                          <w:rFonts w:ascii="Arial" w:hAnsi="Arial" w:cs="Arial"/>
                          <w:bCs/>
                          <w:color w:val="000000" w:themeColor="text1"/>
                        </w:rPr>
                        <w:t xml:space="preserve"> Mitschülerinnen und</w:t>
                      </w:r>
                      <w:r w:rsidRPr="006D0857">
                        <w:rPr>
                          <w:rFonts w:ascii="Arial" w:hAnsi="Arial" w:cs="Arial"/>
                          <w:bCs/>
                          <w:color w:val="000000" w:themeColor="text1"/>
                        </w:rPr>
                        <w:t xml:space="preserve"> Mitschülern) gelangen. </w:t>
                      </w:r>
                    </w:p>
                    <w:p w:rsidR="003118BB" w:rsidRPr="006D0857" w:rsidRDefault="003118BB" w:rsidP="006D0857">
                      <w:pPr>
                        <w:pStyle w:val="H3"/>
                        <w:keepNext w:val="0"/>
                        <w:widowControl/>
                        <w:autoSpaceDE/>
                        <w:autoSpaceDN/>
                        <w:spacing w:before="120" w:after="120" w:line="340" w:lineRule="exact"/>
                        <w:outlineLvl w:val="9"/>
                        <w:rPr>
                          <w:rFonts w:ascii="Arial" w:hAnsi="Arial" w:cs="Arial"/>
                          <w:b w:val="0"/>
                          <w:color w:val="000000" w:themeColor="text1"/>
                          <w:sz w:val="22"/>
                          <w:szCs w:val="22"/>
                        </w:rPr>
                      </w:pPr>
                      <w:r w:rsidRPr="006D0857">
                        <w:rPr>
                          <w:rFonts w:ascii="Arial" w:hAnsi="Arial" w:cs="Arial"/>
                          <w:b w:val="0"/>
                          <w:color w:val="000000" w:themeColor="text1"/>
                          <w:sz w:val="22"/>
                          <w:szCs w:val="22"/>
                        </w:rPr>
                        <w:t xml:space="preserve">Die Uhr tickt - in 20 Minuten geht ihr mit eurer Sendung </w:t>
                      </w:r>
                      <w:r w:rsidR="00FA13C6">
                        <w:rPr>
                          <w:rFonts w:ascii="Arial" w:hAnsi="Arial" w:cs="Arial"/>
                          <w:b w:val="0"/>
                          <w:color w:val="000000" w:themeColor="text1"/>
                          <w:sz w:val="22"/>
                          <w:szCs w:val="22"/>
                        </w:rPr>
                        <w:t>"</w:t>
                      </w:r>
                      <w:r w:rsidRPr="006D0857">
                        <w:rPr>
                          <w:rFonts w:ascii="Arial" w:hAnsi="Arial" w:cs="Arial"/>
                          <w:b w:val="0"/>
                          <w:color w:val="000000" w:themeColor="text1"/>
                          <w:sz w:val="22"/>
                          <w:szCs w:val="22"/>
                        </w:rPr>
                        <w:t>on Air!</w:t>
                      </w:r>
                      <w:r w:rsidR="00FA13C6">
                        <w:rPr>
                          <w:rFonts w:ascii="Arial" w:hAnsi="Arial" w:cs="Arial"/>
                          <w:b w:val="0"/>
                          <w:color w:val="000000" w:themeColor="text1"/>
                          <w:sz w:val="22"/>
                          <w:szCs w:val="22"/>
                        </w:rPr>
                        <w:t>"</w:t>
                      </w:r>
                    </w:p>
                    <w:p w:rsidR="003118BB" w:rsidRPr="006D0857" w:rsidRDefault="003118BB" w:rsidP="00DA4E03">
                      <w:pPr>
                        <w:spacing w:after="0" w:line="300" w:lineRule="exact"/>
                      </w:pPr>
                    </w:p>
                  </w:txbxContent>
                </v:textbox>
              </v:roundrect>
            </w:pict>
          </mc:Fallback>
        </mc:AlternateContent>
      </w:r>
      <w:r w:rsidR="006D0857">
        <w:rPr>
          <w:noProof/>
          <w:lang w:eastAsia="de-DE"/>
        </w:rPr>
        <w:drawing>
          <wp:anchor distT="0" distB="0" distL="114300" distR="114300" simplePos="0" relativeHeight="251840512" behindDoc="1" locked="0" layoutInCell="1" allowOverlap="1" wp14:anchorId="53ED036C" wp14:editId="46A93BDF">
            <wp:simplePos x="0" y="0"/>
            <wp:positionH relativeFrom="column">
              <wp:posOffset>4153535</wp:posOffset>
            </wp:positionH>
            <wp:positionV relativeFrom="paragraph">
              <wp:posOffset>6985</wp:posOffset>
            </wp:positionV>
            <wp:extent cx="1602740" cy="1433830"/>
            <wp:effectExtent l="0" t="0" r="0" b="0"/>
            <wp:wrapThrough wrapText="bothSides">
              <wp:wrapPolygon edited="0">
                <wp:start x="0" y="0"/>
                <wp:lineTo x="0" y="21236"/>
                <wp:lineTo x="21309" y="21236"/>
                <wp:lineTo x="21309" y="0"/>
                <wp:lineTo x="0" y="0"/>
              </wp:wrapPolygon>
            </wp:wrapThrough>
            <wp:docPr id="33" name="Grafik 33" descr="http://bidab.nibis.de/PICT/Gruppenarb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idab.nibis.de/PICT/Gruppenarbei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2740" cy="1433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E03" w:rsidRDefault="00DA4E03" w:rsidP="00971FB1">
      <w:pPr>
        <w:spacing w:after="0" w:line="360" w:lineRule="auto"/>
        <w:rPr>
          <w:rFonts w:ascii="Arial" w:eastAsia="Times New Roman" w:hAnsi="Arial" w:cs="Arial"/>
          <w:b/>
          <w:bCs/>
          <w:lang w:eastAsia="de-DE"/>
        </w:rPr>
      </w:pPr>
    </w:p>
    <w:p w:rsidR="00DA4E03" w:rsidRDefault="00DA4E03" w:rsidP="00971FB1">
      <w:pPr>
        <w:spacing w:after="0" w:line="360" w:lineRule="auto"/>
        <w:rPr>
          <w:rFonts w:ascii="Arial" w:eastAsia="Times New Roman" w:hAnsi="Arial" w:cs="Arial"/>
          <w:b/>
          <w:bCs/>
          <w:lang w:eastAsia="de-DE"/>
        </w:rPr>
      </w:pPr>
    </w:p>
    <w:p w:rsidR="00DA4E03" w:rsidRDefault="00DA4E03" w:rsidP="00971FB1">
      <w:pPr>
        <w:spacing w:after="0" w:line="360" w:lineRule="auto"/>
        <w:rPr>
          <w:rFonts w:ascii="Arial" w:eastAsia="Times New Roman" w:hAnsi="Arial" w:cs="Arial"/>
          <w:b/>
          <w:bCs/>
          <w:lang w:eastAsia="de-DE"/>
        </w:rPr>
      </w:pPr>
    </w:p>
    <w:p w:rsidR="00DA4E03" w:rsidRDefault="00DA4E03" w:rsidP="00971FB1">
      <w:pPr>
        <w:spacing w:after="0" w:line="360" w:lineRule="auto"/>
        <w:rPr>
          <w:rFonts w:ascii="Arial" w:eastAsia="Times New Roman" w:hAnsi="Arial" w:cs="Arial"/>
          <w:b/>
          <w:bCs/>
          <w:lang w:eastAsia="de-DE"/>
        </w:rPr>
      </w:pPr>
    </w:p>
    <w:p w:rsidR="00DA4E03" w:rsidRDefault="00DA4E03" w:rsidP="00971FB1">
      <w:pPr>
        <w:spacing w:after="0" w:line="360" w:lineRule="auto"/>
        <w:rPr>
          <w:rFonts w:ascii="Arial" w:eastAsia="Times New Roman" w:hAnsi="Arial" w:cs="Arial"/>
          <w:b/>
          <w:bCs/>
          <w:lang w:eastAsia="de-DE"/>
        </w:rPr>
      </w:pPr>
    </w:p>
    <w:p w:rsidR="00DA4E03" w:rsidRDefault="00DA4E03" w:rsidP="00971FB1">
      <w:pPr>
        <w:spacing w:after="0" w:line="360" w:lineRule="auto"/>
        <w:rPr>
          <w:rFonts w:ascii="Arial" w:eastAsia="Times New Roman" w:hAnsi="Arial" w:cs="Arial"/>
          <w:b/>
          <w:bCs/>
          <w:lang w:eastAsia="de-DE"/>
        </w:rPr>
      </w:pPr>
    </w:p>
    <w:p w:rsidR="00DA4E03" w:rsidRDefault="00DA4E03" w:rsidP="00971FB1">
      <w:pPr>
        <w:spacing w:after="0" w:line="360" w:lineRule="auto"/>
        <w:rPr>
          <w:rFonts w:ascii="Arial" w:eastAsia="Times New Roman" w:hAnsi="Arial" w:cs="Arial"/>
          <w:b/>
          <w:bCs/>
          <w:lang w:eastAsia="de-DE"/>
        </w:rPr>
      </w:pPr>
    </w:p>
    <w:p w:rsidR="00DA4E03" w:rsidRDefault="00DA4E03" w:rsidP="00971FB1">
      <w:pPr>
        <w:spacing w:after="0" w:line="360" w:lineRule="auto"/>
        <w:rPr>
          <w:rFonts w:ascii="Arial" w:eastAsia="Times New Roman" w:hAnsi="Arial" w:cs="Arial"/>
          <w:b/>
          <w:bCs/>
          <w:lang w:eastAsia="de-DE"/>
        </w:rPr>
      </w:pPr>
    </w:p>
    <w:p w:rsidR="00DA4E03" w:rsidRDefault="00DA4E03" w:rsidP="00971FB1">
      <w:pPr>
        <w:spacing w:after="0" w:line="360" w:lineRule="auto"/>
        <w:rPr>
          <w:rFonts w:ascii="Arial" w:eastAsia="Times New Roman" w:hAnsi="Arial" w:cs="Arial"/>
          <w:b/>
          <w:bCs/>
          <w:lang w:eastAsia="de-DE"/>
        </w:rPr>
      </w:pPr>
    </w:p>
    <w:p w:rsidR="00DA4E03" w:rsidRDefault="00DA4E03" w:rsidP="00971FB1">
      <w:pPr>
        <w:spacing w:after="0" w:line="360" w:lineRule="auto"/>
        <w:rPr>
          <w:rFonts w:ascii="Arial" w:eastAsia="Times New Roman" w:hAnsi="Arial" w:cs="Arial"/>
          <w:b/>
          <w:bCs/>
          <w:lang w:eastAsia="de-DE"/>
        </w:rPr>
      </w:pPr>
    </w:p>
    <w:p w:rsidR="00DA4E03" w:rsidRDefault="00DA4E03" w:rsidP="00971FB1">
      <w:pPr>
        <w:spacing w:after="0" w:line="360" w:lineRule="auto"/>
        <w:rPr>
          <w:rFonts w:ascii="Arial" w:eastAsia="Times New Roman" w:hAnsi="Arial" w:cs="Arial"/>
          <w:b/>
          <w:bCs/>
          <w:lang w:eastAsia="de-DE"/>
        </w:rPr>
      </w:pPr>
    </w:p>
    <w:p w:rsidR="00DA4E03" w:rsidRDefault="00DA4E03" w:rsidP="00971FB1">
      <w:pPr>
        <w:spacing w:after="0" w:line="360" w:lineRule="auto"/>
        <w:rPr>
          <w:rFonts w:ascii="Arial" w:eastAsia="Times New Roman" w:hAnsi="Arial" w:cs="Arial"/>
          <w:b/>
          <w:bCs/>
          <w:lang w:eastAsia="de-DE"/>
        </w:rPr>
      </w:pPr>
    </w:p>
    <w:p w:rsidR="00DA4E03" w:rsidRDefault="00DA4E03" w:rsidP="00971FB1">
      <w:pPr>
        <w:spacing w:after="0" w:line="360" w:lineRule="auto"/>
        <w:rPr>
          <w:rFonts w:ascii="Arial" w:eastAsia="Times New Roman" w:hAnsi="Arial" w:cs="Arial"/>
          <w:b/>
          <w:bCs/>
          <w:lang w:eastAsia="de-DE"/>
        </w:rPr>
      </w:pPr>
    </w:p>
    <w:p w:rsidR="00DA4E03" w:rsidRDefault="00DA4E03" w:rsidP="00971FB1">
      <w:pPr>
        <w:spacing w:after="0" w:line="360" w:lineRule="auto"/>
        <w:rPr>
          <w:rFonts w:ascii="Arial" w:eastAsia="Times New Roman" w:hAnsi="Arial" w:cs="Arial"/>
          <w:b/>
          <w:bCs/>
          <w:lang w:eastAsia="de-DE"/>
        </w:rPr>
      </w:pPr>
    </w:p>
    <w:p w:rsidR="00DA4E03" w:rsidRDefault="00DA4E03" w:rsidP="00971FB1">
      <w:pPr>
        <w:spacing w:after="0" w:line="360" w:lineRule="auto"/>
        <w:rPr>
          <w:rFonts w:ascii="Arial" w:eastAsia="Times New Roman" w:hAnsi="Arial" w:cs="Arial"/>
          <w:b/>
          <w:bCs/>
          <w:lang w:eastAsia="de-DE"/>
        </w:rPr>
      </w:pPr>
    </w:p>
    <w:p w:rsidR="00DA4E03" w:rsidRDefault="00DA4E03" w:rsidP="00971FB1">
      <w:pPr>
        <w:spacing w:after="0" w:line="360" w:lineRule="auto"/>
        <w:rPr>
          <w:rFonts w:ascii="Arial" w:eastAsia="Times New Roman" w:hAnsi="Arial" w:cs="Arial"/>
          <w:b/>
          <w:bCs/>
          <w:lang w:eastAsia="de-DE"/>
        </w:rPr>
      </w:pPr>
    </w:p>
    <w:p w:rsidR="00DA4E03" w:rsidRDefault="00DA4E03" w:rsidP="00971FB1">
      <w:pPr>
        <w:spacing w:after="0" w:line="360" w:lineRule="auto"/>
        <w:rPr>
          <w:rFonts w:ascii="Arial" w:eastAsia="Times New Roman" w:hAnsi="Arial" w:cs="Arial"/>
          <w:b/>
          <w:bCs/>
          <w:lang w:eastAsia="de-DE"/>
        </w:rPr>
      </w:pPr>
    </w:p>
    <w:p w:rsidR="00DA4E03" w:rsidRDefault="00DA4E03" w:rsidP="00971FB1">
      <w:pPr>
        <w:spacing w:after="0" w:line="360" w:lineRule="auto"/>
        <w:rPr>
          <w:rFonts w:ascii="Arial" w:eastAsia="Times New Roman" w:hAnsi="Arial" w:cs="Arial"/>
          <w:b/>
          <w:bCs/>
          <w:lang w:eastAsia="de-DE"/>
        </w:rPr>
      </w:pPr>
    </w:p>
    <w:p w:rsidR="00DA4E03" w:rsidRDefault="00DA4E03" w:rsidP="00971FB1">
      <w:pPr>
        <w:spacing w:after="0" w:line="360" w:lineRule="auto"/>
        <w:rPr>
          <w:rFonts w:ascii="Arial" w:eastAsia="Times New Roman" w:hAnsi="Arial" w:cs="Arial"/>
          <w:b/>
          <w:bCs/>
          <w:lang w:eastAsia="de-DE"/>
        </w:rPr>
      </w:pPr>
    </w:p>
    <w:p w:rsidR="00DA4E03" w:rsidRDefault="00DA4E03" w:rsidP="00971FB1">
      <w:pPr>
        <w:spacing w:after="0" w:line="360" w:lineRule="auto"/>
        <w:rPr>
          <w:rFonts w:ascii="Arial" w:eastAsia="Times New Roman" w:hAnsi="Arial" w:cs="Arial"/>
          <w:b/>
          <w:bCs/>
          <w:lang w:eastAsia="de-DE"/>
        </w:rPr>
      </w:pPr>
    </w:p>
    <w:p w:rsidR="00DA4E03" w:rsidRDefault="00DA4E03" w:rsidP="00971FB1">
      <w:pPr>
        <w:spacing w:after="0" w:line="360" w:lineRule="auto"/>
        <w:rPr>
          <w:rFonts w:ascii="Arial" w:eastAsia="Times New Roman" w:hAnsi="Arial" w:cs="Arial"/>
          <w:b/>
          <w:bCs/>
          <w:lang w:eastAsia="de-DE"/>
        </w:rPr>
      </w:pPr>
    </w:p>
    <w:p w:rsidR="00DA4E03" w:rsidRDefault="00DA4E03" w:rsidP="00971FB1">
      <w:pPr>
        <w:spacing w:after="0" w:line="360" w:lineRule="auto"/>
        <w:rPr>
          <w:rFonts w:ascii="Arial" w:eastAsia="Times New Roman" w:hAnsi="Arial" w:cs="Arial"/>
          <w:b/>
          <w:bCs/>
          <w:lang w:eastAsia="de-DE"/>
        </w:rPr>
      </w:pPr>
    </w:p>
    <w:p w:rsidR="00F47928" w:rsidRDefault="00F47928">
      <w:pPr>
        <w:rPr>
          <w:rFonts w:ascii="Arial" w:eastAsia="Times New Roman" w:hAnsi="Arial" w:cs="Arial"/>
          <w:b/>
          <w:bCs/>
          <w:lang w:eastAsia="de-DE"/>
        </w:rPr>
      </w:pPr>
      <w:r>
        <w:rPr>
          <w:rFonts w:ascii="Arial" w:eastAsia="Times New Roman" w:hAnsi="Arial" w:cs="Arial"/>
          <w:b/>
          <w:bCs/>
          <w:lang w:eastAsia="de-DE"/>
        </w:rPr>
        <w:br w:type="page"/>
      </w:r>
    </w:p>
    <w:p w:rsidR="00E229AF" w:rsidRDefault="00E229AF" w:rsidP="00E229AF">
      <w:pPr>
        <w:pStyle w:val="Listenabsatz"/>
        <w:numPr>
          <w:ilvl w:val="2"/>
          <w:numId w:val="22"/>
        </w:numPr>
        <w:ind w:left="709" w:hanging="709"/>
        <w:rPr>
          <w:rFonts w:ascii="Arial" w:eastAsia="Times New Roman" w:hAnsi="Arial" w:cs="Arial"/>
          <w:b/>
          <w:bCs/>
          <w:lang w:eastAsia="de-DE"/>
        </w:rPr>
      </w:pPr>
      <w:r>
        <w:rPr>
          <w:rFonts w:ascii="Arial" w:eastAsia="Times New Roman" w:hAnsi="Arial" w:cs="Arial"/>
          <w:b/>
          <w:bCs/>
          <w:lang w:eastAsia="de-DE"/>
        </w:rPr>
        <w:lastRenderedPageBreak/>
        <w:t xml:space="preserve">Auswertung der </w:t>
      </w:r>
      <w:r w:rsidR="0047528C">
        <w:rPr>
          <w:rFonts w:ascii="Arial" w:eastAsia="Times New Roman" w:hAnsi="Arial" w:cs="Arial"/>
          <w:b/>
          <w:bCs/>
          <w:lang w:eastAsia="de-DE"/>
        </w:rPr>
        <w:t>eigenen</w:t>
      </w:r>
      <w:r>
        <w:rPr>
          <w:rFonts w:ascii="Arial" w:eastAsia="Times New Roman" w:hAnsi="Arial" w:cs="Arial"/>
          <w:b/>
          <w:bCs/>
          <w:lang w:eastAsia="de-DE"/>
        </w:rPr>
        <w:t xml:space="preserve"> Nachrichtensendung</w:t>
      </w:r>
      <w:r w:rsidR="0047528C">
        <w:rPr>
          <w:rFonts w:ascii="Arial" w:eastAsia="Times New Roman" w:hAnsi="Arial" w:cs="Arial"/>
          <w:b/>
          <w:bCs/>
          <w:lang w:eastAsia="de-DE"/>
        </w:rPr>
        <w:t xml:space="preserve"> </w:t>
      </w:r>
      <w:r w:rsidR="0047528C" w:rsidRPr="006D0857">
        <w:rPr>
          <w:rFonts w:ascii="Arial" w:eastAsia="Times New Roman" w:hAnsi="Arial" w:cs="Arial"/>
          <w:bCs/>
          <w:lang w:eastAsia="de-DE"/>
        </w:rPr>
        <w:t>(</w:t>
      </w:r>
      <w:r w:rsidR="0047528C" w:rsidRPr="006D0857">
        <w:rPr>
          <w:rFonts w:ascii="Arial" w:eastAsia="Times New Roman" w:hAnsi="Arial" w:cs="Arial"/>
          <w:bCs/>
          <w:i/>
          <w:lang w:eastAsia="de-DE"/>
        </w:rPr>
        <w:t>M</w:t>
      </w:r>
      <w:r w:rsidR="0047528C">
        <w:rPr>
          <w:rFonts w:ascii="Arial" w:eastAsia="Times New Roman" w:hAnsi="Arial" w:cs="Arial"/>
          <w:bCs/>
          <w:i/>
          <w:lang w:eastAsia="de-DE"/>
        </w:rPr>
        <w:t>aterial 1</w:t>
      </w:r>
      <w:r w:rsidR="001214F0">
        <w:rPr>
          <w:rFonts w:ascii="Arial" w:eastAsia="Times New Roman" w:hAnsi="Arial" w:cs="Arial"/>
          <w:bCs/>
          <w:i/>
          <w:lang w:eastAsia="de-DE"/>
        </w:rPr>
        <w:t>7</w:t>
      </w:r>
      <w:r w:rsidR="0047528C" w:rsidRPr="00E45CC7">
        <w:rPr>
          <w:rFonts w:ascii="Arial" w:eastAsia="Times New Roman" w:hAnsi="Arial" w:cs="Arial"/>
          <w:bCs/>
          <w:i/>
          <w:lang w:eastAsia="de-DE"/>
        </w:rPr>
        <w:t>)</w:t>
      </w:r>
    </w:p>
    <w:p w:rsidR="00E229AF" w:rsidRDefault="00E229AF" w:rsidP="00E229AF">
      <w:pPr>
        <w:ind w:left="708"/>
        <w:rPr>
          <w:rFonts w:ascii="Arial" w:eastAsia="Times New Roman" w:hAnsi="Arial" w:cs="Arial"/>
          <w:b/>
          <w:bCs/>
          <w:lang w:eastAsia="de-DE"/>
        </w:rPr>
      </w:pPr>
    </w:p>
    <w:p w:rsidR="00365693" w:rsidRPr="00E229AF" w:rsidRDefault="00365693" w:rsidP="00E229AF">
      <w:pPr>
        <w:ind w:left="708"/>
        <w:rPr>
          <w:rFonts w:ascii="Arial" w:eastAsia="Times New Roman" w:hAnsi="Arial" w:cs="Arial"/>
          <w:b/>
          <w:bCs/>
          <w:lang w:eastAsia="de-DE"/>
        </w:rPr>
      </w:pPr>
    </w:p>
    <w:tbl>
      <w:tblPr>
        <w:tblStyle w:val="Tabellenraster"/>
        <w:tblW w:w="0" w:type="auto"/>
        <w:tblInd w:w="817" w:type="dxa"/>
        <w:tblLook w:val="04A0" w:firstRow="1" w:lastRow="0" w:firstColumn="1" w:lastColumn="0" w:noHBand="0" w:noVBand="1"/>
      </w:tblPr>
      <w:tblGrid>
        <w:gridCol w:w="2246"/>
        <w:gridCol w:w="2040"/>
        <w:gridCol w:w="2041"/>
        <w:gridCol w:w="1918"/>
      </w:tblGrid>
      <w:tr w:rsidR="00E229AF" w:rsidRPr="000C3649" w:rsidTr="00E229AF">
        <w:tc>
          <w:tcPr>
            <w:tcW w:w="1478" w:type="dxa"/>
          </w:tcPr>
          <w:p w:rsidR="00E229AF" w:rsidRPr="000C3649" w:rsidRDefault="00E229AF" w:rsidP="00365693">
            <w:pPr>
              <w:spacing w:after="120" w:line="320" w:lineRule="exact"/>
              <w:jc w:val="center"/>
              <w:rPr>
                <w:rFonts w:ascii="Arial" w:hAnsi="Arial" w:cs="Arial"/>
                <w:b/>
                <w:i/>
              </w:rPr>
            </w:pPr>
            <w:r w:rsidRPr="000C3649">
              <w:rPr>
                <w:rFonts w:ascii="Arial" w:hAnsi="Arial" w:cs="Arial"/>
                <w:b/>
                <w:i/>
              </w:rPr>
              <w:t>Kriterium</w:t>
            </w:r>
          </w:p>
        </w:tc>
        <w:tc>
          <w:tcPr>
            <w:tcW w:w="2295" w:type="dxa"/>
          </w:tcPr>
          <w:p w:rsidR="00E229AF" w:rsidRPr="000C3649" w:rsidRDefault="00E229AF" w:rsidP="00365693">
            <w:pPr>
              <w:spacing w:after="120" w:line="320" w:lineRule="exact"/>
              <w:jc w:val="center"/>
              <w:rPr>
                <w:rFonts w:ascii="Arial" w:hAnsi="Arial" w:cs="Arial"/>
                <w:b/>
              </w:rPr>
            </w:pPr>
            <w:r w:rsidRPr="000C3649">
              <w:rPr>
                <w:rFonts w:ascii="Arial" w:hAnsi="Arial" w:cs="Arial"/>
                <w:b/>
              </w:rPr>
              <w:t>Gruppe 1</w:t>
            </w:r>
          </w:p>
        </w:tc>
        <w:tc>
          <w:tcPr>
            <w:tcW w:w="2295" w:type="dxa"/>
          </w:tcPr>
          <w:p w:rsidR="00E229AF" w:rsidRPr="000C3649" w:rsidRDefault="00E229AF" w:rsidP="00365693">
            <w:pPr>
              <w:spacing w:after="120" w:line="320" w:lineRule="exact"/>
              <w:jc w:val="center"/>
              <w:rPr>
                <w:rFonts w:ascii="Arial" w:hAnsi="Arial" w:cs="Arial"/>
                <w:b/>
              </w:rPr>
            </w:pPr>
            <w:r w:rsidRPr="000C3649">
              <w:rPr>
                <w:rFonts w:ascii="Arial" w:hAnsi="Arial" w:cs="Arial"/>
                <w:b/>
              </w:rPr>
              <w:t>Gruppe 2</w:t>
            </w:r>
          </w:p>
        </w:tc>
        <w:tc>
          <w:tcPr>
            <w:tcW w:w="2295" w:type="dxa"/>
          </w:tcPr>
          <w:p w:rsidR="00E229AF" w:rsidRPr="000C3649" w:rsidRDefault="00E229AF" w:rsidP="00365693">
            <w:pPr>
              <w:spacing w:after="120" w:line="320" w:lineRule="exact"/>
              <w:jc w:val="center"/>
              <w:rPr>
                <w:b/>
              </w:rPr>
            </w:pPr>
            <w:r w:rsidRPr="000C3649">
              <w:rPr>
                <w:b/>
              </w:rPr>
              <w:t>…</w:t>
            </w:r>
          </w:p>
        </w:tc>
      </w:tr>
      <w:tr w:rsidR="00E229AF" w:rsidTr="00E229AF">
        <w:tc>
          <w:tcPr>
            <w:tcW w:w="1478" w:type="dxa"/>
          </w:tcPr>
          <w:p w:rsidR="00E229AF" w:rsidRPr="000C3649" w:rsidRDefault="00E229AF" w:rsidP="0047528C">
            <w:pPr>
              <w:spacing w:after="120" w:line="320" w:lineRule="exact"/>
              <w:rPr>
                <w:rFonts w:ascii="Arial" w:hAnsi="Arial" w:cs="Arial"/>
                <w:i/>
              </w:rPr>
            </w:pPr>
            <w:r w:rsidRPr="000C3649">
              <w:rPr>
                <w:rFonts w:ascii="Arial" w:hAnsi="Arial" w:cs="Arial"/>
                <w:i/>
              </w:rPr>
              <w:t>Themen der Nachrichtensendung</w:t>
            </w:r>
          </w:p>
          <w:p w:rsidR="00365693" w:rsidRPr="000C3649" w:rsidRDefault="00365693" w:rsidP="0047528C">
            <w:pPr>
              <w:spacing w:after="120" w:line="320" w:lineRule="exact"/>
              <w:rPr>
                <w:rFonts w:ascii="Arial" w:hAnsi="Arial" w:cs="Arial"/>
                <w:i/>
              </w:rPr>
            </w:pPr>
          </w:p>
          <w:p w:rsidR="00365693" w:rsidRPr="000C3649" w:rsidRDefault="00365693" w:rsidP="0047528C">
            <w:pPr>
              <w:spacing w:after="120" w:line="320" w:lineRule="exact"/>
              <w:rPr>
                <w:rFonts w:ascii="Arial" w:hAnsi="Arial" w:cs="Arial"/>
                <w:i/>
              </w:rPr>
            </w:pPr>
          </w:p>
        </w:tc>
        <w:tc>
          <w:tcPr>
            <w:tcW w:w="2295" w:type="dxa"/>
          </w:tcPr>
          <w:p w:rsidR="00E229AF" w:rsidRPr="0047528C" w:rsidRDefault="00E229AF" w:rsidP="0047528C">
            <w:pPr>
              <w:spacing w:after="120" w:line="320" w:lineRule="exact"/>
              <w:rPr>
                <w:b/>
              </w:rPr>
            </w:pPr>
          </w:p>
        </w:tc>
        <w:tc>
          <w:tcPr>
            <w:tcW w:w="2295" w:type="dxa"/>
          </w:tcPr>
          <w:p w:rsidR="00E229AF" w:rsidRPr="0047528C" w:rsidRDefault="00E229AF" w:rsidP="0047528C">
            <w:pPr>
              <w:spacing w:after="120" w:line="320" w:lineRule="exact"/>
              <w:rPr>
                <w:b/>
              </w:rPr>
            </w:pPr>
          </w:p>
        </w:tc>
        <w:tc>
          <w:tcPr>
            <w:tcW w:w="2295" w:type="dxa"/>
          </w:tcPr>
          <w:p w:rsidR="00E229AF" w:rsidRPr="0047528C" w:rsidRDefault="00E229AF" w:rsidP="0047528C">
            <w:pPr>
              <w:spacing w:after="120" w:line="320" w:lineRule="exact"/>
              <w:rPr>
                <w:b/>
              </w:rPr>
            </w:pPr>
          </w:p>
        </w:tc>
      </w:tr>
      <w:tr w:rsidR="00E229AF" w:rsidTr="00E229AF">
        <w:tc>
          <w:tcPr>
            <w:tcW w:w="1478" w:type="dxa"/>
          </w:tcPr>
          <w:p w:rsidR="00E229AF" w:rsidRPr="000C3649" w:rsidRDefault="00E229AF" w:rsidP="0047528C">
            <w:pPr>
              <w:spacing w:after="120" w:line="320" w:lineRule="exact"/>
              <w:rPr>
                <w:rFonts w:ascii="Arial" w:hAnsi="Arial" w:cs="Arial"/>
                <w:i/>
              </w:rPr>
            </w:pPr>
            <w:r w:rsidRPr="000C3649">
              <w:rPr>
                <w:rFonts w:ascii="Arial" w:hAnsi="Arial" w:cs="Arial"/>
                <w:i/>
              </w:rPr>
              <w:t>Präsentationsformen</w:t>
            </w:r>
          </w:p>
          <w:p w:rsidR="00365693" w:rsidRPr="000C3649" w:rsidRDefault="00365693" w:rsidP="0047528C">
            <w:pPr>
              <w:spacing w:after="120" w:line="320" w:lineRule="exact"/>
              <w:rPr>
                <w:rFonts w:ascii="Arial" w:hAnsi="Arial" w:cs="Arial"/>
                <w:i/>
              </w:rPr>
            </w:pPr>
          </w:p>
          <w:p w:rsidR="00365693" w:rsidRPr="000C3649" w:rsidRDefault="00365693" w:rsidP="0047528C">
            <w:pPr>
              <w:spacing w:after="120" w:line="320" w:lineRule="exact"/>
              <w:rPr>
                <w:rFonts w:ascii="Arial" w:hAnsi="Arial" w:cs="Arial"/>
                <w:i/>
              </w:rPr>
            </w:pPr>
          </w:p>
          <w:p w:rsidR="00365693" w:rsidRPr="000C3649" w:rsidRDefault="00365693" w:rsidP="0047528C">
            <w:pPr>
              <w:spacing w:after="120" w:line="320" w:lineRule="exact"/>
              <w:rPr>
                <w:rFonts w:ascii="Arial" w:hAnsi="Arial" w:cs="Arial"/>
                <w:i/>
              </w:rPr>
            </w:pPr>
          </w:p>
        </w:tc>
        <w:tc>
          <w:tcPr>
            <w:tcW w:w="2295" w:type="dxa"/>
          </w:tcPr>
          <w:p w:rsidR="00E229AF" w:rsidRPr="0047528C" w:rsidRDefault="00E229AF" w:rsidP="0047528C">
            <w:pPr>
              <w:spacing w:after="120" w:line="320" w:lineRule="exact"/>
              <w:rPr>
                <w:b/>
              </w:rPr>
            </w:pPr>
          </w:p>
        </w:tc>
        <w:tc>
          <w:tcPr>
            <w:tcW w:w="2295" w:type="dxa"/>
          </w:tcPr>
          <w:p w:rsidR="00E229AF" w:rsidRPr="0047528C" w:rsidRDefault="00E229AF" w:rsidP="0047528C">
            <w:pPr>
              <w:spacing w:after="120" w:line="320" w:lineRule="exact"/>
              <w:rPr>
                <w:b/>
              </w:rPr>
            </w:pPr>
          </w:p>
        </w:tc>
        <w:tc>
          <w:tcPr>
            <w:tcW w:w="2295" w:type="dxa"/>
          </w:tcPr>
          <w:p w:rsidR="00E229AF" w:rsidRPr="0047528C" w:rsidRDefault="00E229AF" w:rsidP="0047528C">
            <w:pPr>
              <w:spacing w:after="120" w:line="320" w:lineRule="exact"/>
              <w:rPr>
                <w:b/>
              </w:rPr>
            </w:pPr>
          </w:p>
        </w:tc>
      </w:tr>
      <w:tr w:rsidR="00E229AF" w:rsidTr="00E229AF">
        <w:tc>
          <w:tcPr>
            <w:tcW w:w="1478" w:type="dxa"/>
          </w:tcPr>
          <w:p w:rsidR="00E229AF" w:rsidRPr="000C3649" w:rsidRDefault="00E229AF" w:rsidP="0047528C">
            <w:pPr>
              <w:spacing w:after="120" w:line="320" w:lineRule="exact"/>
              <w:rPr>
                <w:rFonts w:ascii="Arial" w:hAnsi="Arial" w:cs="Arial"/>
                <w:i/>
              </w:rPr>
            </w:pPr>
            <w:r w:rsidRPr="000C3649">
              <w:rPr>
                <w:rFonts w:ascii="Arial" w:hAnsi="Arial" w:cs="Arial"/>
                <w:i/>
              </w:rPr>
              <w:t>Sprache</w:t>
            </w:r>
          </w:p>
          <w:p w:rsidR="00365693" w:rsidRPr="000C3649" w:rsidRDefault="00365693" w:rsidP="0047528C">
            <w:pPr>
              <w:spacing w:after="120" w:line="320" w:lineRule="exact"/>
              <w:rPr>
                <w:rFonts w:ascii="Arial" w:hAnsi="Arial" w:cs="Arial"/>
                <w:i/>
              </w:rPr>
            </w:pPr>
          </w:p>
          <w:p w:rsidR="00365693" w:rsidRPr="000C3649" w:rsidRDefault="00365693" w:rsidP="0047528C">
            <w:pPr>
              <w:spacing w:after="120" w:line="320" w:lineRule="exact"/>
              <w:rPr>
                <w:rFonts w:ascii="Arial" w:hAnsi="Arial" w:cs="Arial"/>
                <w:i/>
              </w:rPr>
            </w:pPr>
          </w:p>
        </w:tc>
        <w:tc>
          <w:tcPr>
            <w:tcW w:w="2295" w:type="dxa"/>
          </w:tcPr>
          <w:p w:rsidR="00E229AF" w:rsidRPr="0047528C" w:rsidRDefault="00E229AF" w:rsidP="0047528C">
            <w:pPr>
              <w:spacing w:after="120" w:line="320" w:lineRule="exact"/>
              <w:rPr>
                <w:b/>
              </w:rPr>
            </w:pPr>
          </w:p>
        </w:tc>
        <w:tc>
          <w:tcPr>
            <w:tcW w:w="2295" w:type="dxa"/>
          </w:tcPr>
          <w:p w:rsidR="00E229AF" w:rsidRPr="0047528C" w:rsidRDefault="00E229AF" w:rsidP="0047528C">
            <w:pPr>
              <w:spacing w:after="120" w:line="320" w:lineRule="exact"/>
              <w:rPr>
                <w:b/>
              </w:rPr>
            </w:pPr>
          </w:p>
        </w:tc>
        <w:tc>
          <w:tcPr>
            <w:tcW w:w="2295" w:type="dxa"/>
          </w:tcPr>
          <w:p w:rsidR="00E229AF" w:rsidRPr="0047528C" w:rsidRDefault="00E229AF" w:rsidP="0047528C">
            <w:pPr>
              <w:spacing w:after="120" w:line="320" w:lineRule="exact"/>
              <w:rPr>
                <w:b/>
              </w:rPr>
            </w:pPr>
          </w:p>
        </w:tc>
      </w:tr>
      <w:tr w:rsidR="00E229AF" w:rsidTr="00E229AF">
        <w:tc>
          <w:tcPr>
            <w:tcW w:w="1478" w:type="dxa"/>
          </w:tcPr>
          <w:p w:rsidR="00E229AF" w:rsidRPr="000C3649" w:rsidRDefault="00E229AF" w:rsidP="0047528C">
            <w:pPr>
              <w:spacing w:after="120" w:line="320" w:lineRule="exact"/>
              <w:rPr>
                <w:rFonts w:ascii="Arial" w:hAnsi="Arial" w:cs="Arial"/>
                <w:i/>
              </w:rPr>
            </w:pPr>
            <w:r w:rsidRPr="000C3649">
              <w:rPr>
                <w:rFonts w:ascii="Arial" w:hAnsi="Arial" w:cs="Arial"/>
                <w:i/>
              </w:rPr>
              <w:t>…</w:t>
            </w:r>
          </w:p>
          <w:p w:rsidR="00365693" w:rsidRPr="000C3649" w:rsidRDefault="00365693" w:rsidP="0047528C">
            <w:pPr>
              <w:spacing w:after="120" w:line="320" w:lineRule="exact"/>
              <w:rPr>
                <w:rFonts w:ascii="Arial" w:hAnsi="Arial" w:cs="Arial"/>
                <w:i/>
              </w:rPr>
            </w:pPr>
          </w:p>
          <w:p w:rsidR="00365693" w:rsidRPr="000C3649" w:rsidRDefault="00365693" w:rsidP="0047528C">
            <w:pPr>
              <w:spacing w:after="120" w:line="320" w:lineRule="exact"/>
              <w:rPr>
                <w:rFonts w:ascii="Arial" w:hAnsi="Arial" w:cs="Arial"/>
                <w:i/>
              </w:rPr>
            </w:pPr>
          </w:p>
          <w:p w:rsidR="00365693" w:rsidRPr="000C3649" w:rsidRDefault="00365693" w:rsidP="0047528C">
            <w:pPr>
              <w:spacing w:after="120" w:line="320" w:lineRule="exact"/>
              <w:rPr>
                <w:rFonts w:ascii="Arial" w:hAnsi="Arial" w:cs="Arial"/>
                <w:i/>
              </w:rPr>
            </w:pPr>
          </w:p>
        </w:tc>
        <w:tc>
          <w:tcPr>
            <w:tcW w:w="2295" w:type="dxa"/>
          </w:tcPr>
          <w:p w:rsidR="00E229AF" w:rsidRPr="0047528C" w:rsidRDefault="00E229AF" w:rsidP="0047528C">
            <w:pPr>
              <w:spacing w:after="120" w:line="320" w:lineRule="exact"/>
              <w:rPr>
                <w:b/>
              </w:rPr>
            </w:pPr>
          </w:p>
        </w:tc>
        <w:tc>
          <w:tcPr>
            <w:tcW w:w="2295" w:type="dxa"/>
          </w:tcPr>
          <w:p w:rsidR="00E229AF" w:rsidRPr="0047528C" w:rsidRDefault="00E229AF" w:rsidP="0047528C">
            <w:pPr>
              <w:spacing w:after="120" w:line="320" w:lineRule="exact"/>
              <w:rPr>
                <w:b/>
              </w:rPr>
            </w:pPr>
          </w:p>
        </w:tc>
        <w:tc>
          <w:tcPr>
            <w:tcW w:w="2295" w:type="dxa"/>
          </w:tcPr>
          <w:p w:rsidR="00E229AF" w:rsidRPr="0047528C" w:rsidRDefault="00E229AF" w:rsidP="0047528C">
            <w:pPr>
              <w:spacing w:after="120" w:line="320" w:lineRule="exact"/>
              <w:rPr>
                <w:b/>
              </w:rPr>
            </w:pPr>
          </w:p>
        </w:tc>
      </w:tr>
    </w:tbl>
    <w:p w:rsidR="00DA4E03" w:rsidRDefault="0077403B" w:rsidP="00971FB1">
      <w:pPr>
        <w:spacing w:after="0" w:line="360" w:lineRule="auto"/>
        <w:rPr>
          <w:rFonts w:ascii="Arial" w:eastAsia="Times New Roman" w:hAnsi="Arial" w:cs="Arial"/>
          <w:b/>
          <w:bCs/>
          <w:lang w:eastAsia="de-DE"/>
        </w:rPr>
      </w:pPr>
      <w:r>
        <w:rPr>
          <w:noProof/>
          <w:lang w:eastAsia="de-DE"/>
        </w:rPr>
        <w:drawing>
          <wp:anchor distT="0" distB="0" distL="114300" distR="114300" simplePos="0" relativeHeight="251844608" behindDoc="1" locked="0" layoutInCell="1" allowOverlap="1" wp14:anchorId="28A77D89" wp14:editId="3C87CC1C">
            <wp:simplePos x="0" y="0"/>
            <wp:positionH relativeFrom="column">
              <wp:posOffset>-13970</wp:posOffset>
            </wp:positionH>
            <wp:positionV relativeFrom="paragraph">
              <wp:posOffset>117475</wp:posOffset>
            </wp:positionV>
            <wp:extent cx="1087755" cy="578485"/>
            <wp:effectExtent l="0" t="0" r="0" b="0"/>
            <wp:wrapThrough wrapText="bothSides">
              <wp:wrapPolygon edited="0">
                <wp:start x="0" y="0"/>
                <wp:lineTo x="0" y="20628"/>
                <wp:lineTo x="21184" y="20628"/>
                <wp:lineTo x="21184" y="0"/>
                <wp:lineTo x="0" y="0"/>
              </wp:wrapPolygon>
            </wp:wrapThrough>
            <wp:docPr id="37" name="Grafik 37" descr="http://bidab.nibis.de/PICT/Literaturanga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dab.nibis.de/PICT/Literaturangab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7755" cy="57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5693" w:rsidRDefault="00365693" w:rsidP="00971FB1">
      <w:pPr>
        <w:spacing w:after="0" w:line="360" w:lineRule="auto"/>
        <w:rPr>
          <w:rFonts w:ascii="Arial" w:eastAsia="Times New Roman" w:hAnsi="Arial" w:cs="Arial"/>
          <w:b/>
          <w:bCs/>
          <w:lang w:eastAsia="de-DE"/>
        </w:rPr>
      </w:pPr>
    </w:p>
    <w:p w:rsidR="00365693" w:rsidRDefault="00365693" w:rsidP="00971FB1">
      <w:pPr>
        <w:spacing w:after="0" w:line="360" w:lineRule="auto"/>
        <w:rPr>
          <w:rFonts w:ascii="Arial" w:eastAsia="Times New Roman" w:hAnsi="Arial" w:cs="Arial"/>
          <w:b/>
          <w:bCs/>
          <w:lang w:eastAsia="de-DE"/>
        </w:rPr>
      </w:pPr>
    </w:p>
    <w:p w:rsidR="0077403B" w:rsidRPr="000C3649" w:rsidRDefault="00E229AF" w:rsidP="000C3649">
      <w:pPr>
        <w:pStyle w:val="Listenabsatz"/>
        <w:numPr>
          <w:ilvl w:val="0"/>
          <w:numId w:val="30"/>
        </w:numPr>
        <w:spacing w:beforeLines="120" w:before="288" w:afterLines="120" w:after="288" w:line="320" w:lineRule="exact"/>
        <w:ind w:left="851" w:hanging="567"/>
        <w:contextualSpacing w:val="0"/>
        <w:rPr>
          <w:rFonts w:ascii="Arial" w:eastAsia="Times New Roman" w:hAnsi="Arial" w:cs="Arial"/>
          <w:bCs/>
          <w:i/>
          <w:lang w:eastAsia="de-DE"/>
        </w:rPr>
      </w:pPr>
      <w:r w:rsidRPr="000C3649">
        <w:rPr>
          <w:rFonts w:ascii="Arial" w:eastAsia="Times New Roman" w:hAnsi="Arial" w:cs="Arial"/>
          <w:bCs/>
          <w:i/>
          <w:lang w:eastAsia="de-DE"/>
        </w:rPr>
        <w:t>Fülle in Einzelarbeit f</w:t>
      </w:r>
      <w:r w:rsidR="0077403B" w:rsidRPr="000C3649">
        <w:rPr>
          <w:rFonts w:ascii="Arial" w:eastAsia="Times New Roman" w:hAnsi="Arial" w:cs="Arial"/>
          <w:bCs/>
          <w:i/>
          <w:lang w:eastAsia="de-DE"/>
        </w:rPr>
        <w:t>ür jede Nachrichtenpräsentation</w:t>
      </w:r>
      <w:r w:rsidRPr="000C3649">
        <w:rPr>
          <w:rFonts w:ascii="Arial" w:eastAsia="Times New Roman" w:hAnsi="Arial" w:cs="Arial"/>
          <w:bCs/>
          <w:i/>
          <w:lang w:eastAsia="de-DE"/>
        </w:rPr>
        <w:t xml:space="preserve"> die abgedruckte Tabelle aus. </w:t>
      </w:r>
    </w:p>
    <w:p w:rsidR="00E229AF" w:rsidRPr="000C3649" w:rsidRDefault="00E229AF" w:rsidP="000C3649">
      <w:pPr>
        <w:pStyle w:val="Listenabsatz"/>
        <w:numPr>
          <w:ilvl w:val="0"/>
          <w:numId w:val="30"/>
        </w:numPr>
        <w:spacing w:beforeLines="120" w:before="288" w:afterLines="120" w:after="288" w:line="320" w:lineRule="exact"/>
        <w:ind w:left="851" w:hanging="567"/>
        <w:contextualSpacing w:val="0"/>
        <w:rPr>
          <w:rFonts w:ascii="Arial" w:eastAsia="Times New Roman" w:hAnsi="Arial" w:cs="Arial"/>
          <w:bCs/>
          <w:i/>
          <w:lang w:eastAsia="de-DE"/>
        </w:rPr>
      </w:pPr>
      <w:r w:rsidRPr="000C3649">
        <w:rPr>
          <w:rFonts w:ascii="Arial" w:eastAsia="Times New Roman" w:hAnsi="Arial" w:cs="Arial"/>
          <w:bCs/>
          <w:i/>
          <w:lang w:eastAsia="de-DE"/>
        </w:rPr>
        <w:t>Vergleicht</w:t>
      </w:r>
      <w:r w:rsidR="00624B84" w:rsidRPr="000C3649">
        <w:rPr>
          <w:rFonts w:ascii="Arial" w:eastAsia="Times New Roman" w:hAnsi="Arial" w:cs="Arial"/>
          <w:bCs/>
          <w:i/>
          <w:lang w:eastAsia="de-DE"/>
        </w:rPr>
        <w:t xml:space="preserve"> in Partnerarbeit</w:t>
      </w:r>
      <w:r w:rsidRPr="000C3649">
        <w:rPr>
          <w:rFonts w:ascii="Arial" w:eastAsia="Times New Roman" w:hAnsi="Arial" w:cs="Arial"/>
          <w:bCs/>
          <w:i/>
          <w:lang w:eastAsia="de-DE"/>
        </w:rPr>
        <w:t xml:space="preserve"> nach der Präsentation eure Beobachtungen und sprecht darüber. </w:t>
      </w:r>
    </w:p>
    <w:p w:rsidR="00DA4E03" w:rsidRPr="000C3649" w:rsidRDefault="00191DDE" w:rsidP="000C3649">
      <w:pPr>
        <w:pStyle w:val="Listenabsatz"/>
        <w:numPr>
          <w:ilvl w:val="0"/>
          <w:numId w:val="30"/>
        </w:numPr>
        <w:spacing w:beforeLines="120" w:before="288" w:afterLines="120" w:after="288" w:line="320" w:lineRule="exact"/>
        <w:ind w:left="851" w:hanging="567"/>
        <w:contextualSpacing w:val="0"/>
        <w:rPr>
          <w:rFonts w:ascii="Arial" w:eastAsia="Times New Roman" w:hAnsi="Arial" w:cs="Arial"/>
          <w:bCs/>
          <w:i/>
          <w:lang w:eastAsia="de-DE"/>
        </w:rPr>
      </w:pPr>
      <w:r>
        <w:rPr>
          <w:rFonts w:ascii="Arial" w:eastAsia="Times New Roman" w:hAnsi="Arial" w:cs="Arial"/>
          <w:bCs/>
          <w:i/>
          <w:lang w:eastAsia="de-DE"/>
        </w:rPr>
        <w:t xml:space="preserve">Erstellt eine </w:t>
      </w:r>
      <w:proofErr w:type="spellStart"/>
      <w:r>
        <w:rPr>
          <w:rFonts w:ascii="Arial" w:eastAsia="Times New Roman" w:hAnsi="Arial" w:cs="Arial"/>
          <w:bCs/>
          <w:i/>
          <w:lang w:eastAsia="de-DE"/>
        </w:rPr>
        <w:t>Mind</w:t>
      </w:r>
      <w:r w:rsidR="00E229AF" w:rsidRPr="000C3649">
        <w:rPr>
          <w:rFonts w:ascii="Arial" w:eastAsia="Times New Roman" w:hAnsi="Arial" w:cs="Arial"/>
          <w:bCs/>
          <w:i/>
          <w:lang w:eastAsia="de-DE"/>
        </w:rPr>
        <w:t>Map</w:t>
      </w:r>
      <w:proofErr w:type="spellEnd"/>
      <w:r w:rsidR="00E229AF" w:rsidRPr="000C3649">
        <w:rPr>
          <w:rFonts w:ascii="Arial" w:eastAsia="Times New Roman" w:hAnsi="Arial" w:cs="Arial"/>
          <w:bCs/>
          <w:i/>
          <w:lang w:eastAsia="de-DE"/>
        </w:rPr>
        <w:t xml:space="preserve"> und ordnet die Themen eurer Sendungen den folgenden Begriffen zu: </w:t>
      </w:r>
      <w:r w:rsidR="008E5B21" w:rsidRPr="000C3649">
        <w:rPr>
          <w:rFonts w:ascii="Arial" w:eastAsia="Times New Roman" w:hAnsi="Arial" w:cs="Arial"/>
          <w:bCs/>
          <w:i/>
          <w:lang w:eastAsia="de-DE"/>
        </w:rPr>
        <w:t>Außenpolitik</w:t>
      </w:r>
      <w:r w:rsidR="00CD527A" w:rsidRPr="000C3649">
        <w:rPr>
          <w:rFonts w:ascii="Arial" w:eastAsia="Times New Roman" w:hAnsi="Arial" w:cs="Arial"/>
          <w:bCs/>
          <w:i/>
          <w:lang w:eastAsia="de-DE"/>
        </w:rPr>
        <w:t>/</w:t>
      </w:r>
      <w:r w:rsidR="008E5B21" w:rsidRPr="000C3649">
        <w:rPr>
          <w:rFonts w:ascii="Arial" w:eastAsia="Times New Roman" w:hAnsi="Arial" w:cs="Arial"/>
          <w:bCs/>
          <w:i/>
          <w:lang w:eastAsia="de-DE"/>
        </w:rPr>
        <w:t>Innenpolitik</w:t>
      </w:r>
      <w:r w:rsidR="00CD527A" w:rsidRPr="000C3649">
        <w:rPr>
          <w:rFonts w:ascii="Arial" w:eastAsia="Times New Roman" w:hAnsi="Arial" w:cs="Arial"/>
          <w:bCs/>
          <w:i/>
          <w:lang w:eastAsia="de-DE"/>
        </w:rPr>
        <w:t>/</w:t>
      </w:r>
      <w:r w:rsidR="008E5B21" w:rsidRPr="000C3649">
        <w:rPr>
          <w:rFonts w:ascii="Arial" w:eastAsia="Times New Roman" w:hAnsi="Arial" w:cs="Arial"/>
          <w:bCs/>
          <w:i/>
          <w:lang w:eastAsia="de-DE"/>
        </w:rPr>
        <w:t>Wirtschaft</w:t>
      </w:r>
      <w:r w:rsidR="00CD527A" w:rsidRPr="000C3649">
        <w:rPr>
          <w:rFonts w:ascii="Arial" w:eastAsia="Times New Roman" w:hAnsi="Arial" w:cs="Arial"/>
          <w:bCs/>
          <w:i/>
          <w:lang w:eastAsia="de-DE"/>
        </w:rPr>
        <w:t>/</w:t>
      </w:r>
      <w:r w:rsidR="008E5B21" w:rsidRPr="000C3649">
        <w:rPr>
          <w:rFonts w:ascii="Arial" w:eastAsia="Times New Roman" w:hAnsi="Arial" w:cs="Arial"/>
          <w:bCs/>
          <w:i/>
          <w:lang w:eastAsia="de-DE"/>
        </w:rPr>
        <w:t>Recht und Ordnung</w:t>
      </w:r>
      <w:r w:rsidR="00CD527A" w:rsidRPr="000C3649">
        <w:rPr>
          <w:rFonts w:ascii="Arial" w:eastAsia="Times New Roman" w:hAnsi="Arial" w:cs="Arial"/>
          <w:bCs/>
          <w:i/>
          <w:lang w:eastAsia="de-DE"/>
        </w:rPr>
        <w:t>/</w:t>
      </w:r>
      <w:r w:rsidR="008E5B21" w:rsidRPr="000C3649">
        <w:rPr>
          <w:rFonts w:ascii="Arial" w:eastAsia="Times New Roman" w:hAnsi="Arial" w:cs="Arial"/>
          <w:bCs/>
          <w:i/>
          <w:lang w:eastAsia="de-DE"/>
        </w:rPr>
        <w:t>Kultur</w:t>
      </w:r>
      <w:r w:rsidR="00CD527A" w:rsidRPr="000C3649">
        <w:rPr>
          <w:rFonts w:ascii="Arial" w:eastAsia="Times New Roman" w:hAnsi="Arial" w:cs="Arial"/>
          <w:bCs/>
          <w:i/>
          <w:lang w:eastAsia="de-DE"/>
        </w:rPr>
        <w:t>/</w:t>
      </w:r>
      <w:r w:rsidR="008E5B21" w:rsidRPr="000C3649">
        <w:rPr>
          <w:rFonts w:ascii="Arial" w:eastAsia="Times New Roman" w:hAnsi="Arial" w:cs="Arial"/>
          <w:bCs/>
          <w:i/>
          <w:lang w:eastAsia="de-DE"/>
        </w:rPr>
        <w:t>Sport</w:t>
      </w:r>
      <w:r w:rsidR="00CD527A" w:rsidRPr="000C3649">
        <w:rPr>
          <w:rFonts w:ascii="Arial" w:eastAsia="Times New Roman" w:hAnsi="Arial" w:cs="Arial"/>
          <w:bCs/>
          <w:i/>
          <w:lang w:eastAsia="de-DE"/>
        </w:rPr>
        <w:t>/</w:t>
      </w:r>
      <w:r w:rsidR="008E5B21" w:rsidRPr="000C3649">
        <w:rPr>
          <w:rFonts w:ascii="Arial" w:eastAsia="Times New Roman" w:hAnsi="Arial" w:cs="Arial"/>
          <w:bCs/>
          <w:i/>
          <w:lang w:eastAsia="de-DE"/>
        </w:rPr>
        <w:t>Prominente</w:t>
      </w:r>
      <w:r w:rsidR="00CD527A" w:rsidRPr="000C3649">
        <w:rPr>
          <w:rFonts w:ascii="Arial" w:eastAsia="Times New Roman" w:hAnsi="Arial" w:cs="Arial"/>
          <w:bCs/>
          <w:i/>
          <w:lang w:eastAsia="de-DE"/>
        </w:rPr>
        <w:t>/</w:t>
      </w:r>
      <w:r w:rsidR="008E5B21" w:rsidRPr="000C3649">
        <w:rPr>
          <w:rFonts w:ascii="Arial" w:eastAsia="Times New Roman" w:hAnsi="Arial" w:cs="Arial"/>
          <w:bCs/>
          <w:i/>
          <w:lang w:eastAsia="de-DE"/>
        </w:rPr>
        <w:t>Wetter</w:t>
      </w:r>
      <w:r w:rsidR="00CD527A" w:rsidRPr="000C3649">
        <w:rPr>
          <w:rFonts w:ascii="Arial" w:eastAsia="Times New Roman" w:hAnsi="Arial" w:cs="Arial"/>
          <w:bCs/>
          <w:i/>
          <w:lang w:eastAsia="de-DE"/>
        </w:rPr>
        <w:t>/</w:t>
      </w:r>
      <w:r w:rsidR="008E5B21" w:rsidRPr="000C3649">
        <w:rPr>
          <w:rFonts w:ascii="Arial" w:eastAsia="Times New Roman" w:hAnsi="Arial" w:cs="Arial"/>
          <w:bCs/>
          <w:i/>
          <w:lang w:eastAsia="de-DE"/>
        </w:rPr>
        <w:t>Sonstiges</w:t>
      </w:r>
    </w:p>
    <w:p w:rsidR="00E229AF" w:rsidRPr="000C3649" w:rsidRDefault="00E229AF" w:rsidP="000C3649">
      <w:pPr>
        <w:pStyle w:val="Listenabsatz"/>
        <w:numPr>
          <w:ilvl w:val="0"/>
          <w:numId w:val="30"/>
        </w:numPr>
        <w:spacing w:beforeLines="120" w:before="288" w:afterLines="120" w:after="288" w:line="320" w:lineRule="exact"/>
        <w:ind w:left="851" w:hanging="567"/>
        <w:contextualSpacing w:val="0"/>
        <w:rPr>
          <w:rFonts w:ascii="Arial" w:eastAsia="Times New Roman" w:hAnsi="Arial" w:cs="Arial"/>
          <w:bCs/>
          <w:i/>
          <w:lang w:eastAsia="de-DE"/>
        </w:rPr>
      </w:pPr>
      <w:r w:rsidRPr="000C3649">
        <w:rPr>
          <w:rFonts w:ascii="Arial" w:eastAsia="Times New Roman" w:hAnsi="Arial" w:cs="Arial"/>
          <w:bCs/>
          <w:i/>
          <w:lang w:eastAsia="de-DE"/>
        </w:rPr>
        <w:t>Welche Themen sollte eine Nachrichtensendung behandeln und wie sollte sie gestaltet sein, dass sie Zuschauer eure</w:t>
      </w:r>
      <w:r w:rsidR="00624B84" w:rsidRPr="000C3649">
        <w:rPr>
          <w:rFonts w:ascii="Arial" w:eastAsia="Times New Roman" w:hAnsi="Arial" w:cs="Arial"/>
          <w:bCs/>
          <w:i/>
          <w:lang w:eastAsia="de-DE"/>
        </w:rPr>
        <w:t>s</w:t>
      </w:r>
      <w:r w:rsidRPr="000C3649">
        <w:rPr>
          <w:rFonts w:ascii="Arial" w:eastAsia="Times New Roman" w:hAnsi="Arial" w:cs="Arial"/>
          <w:bCs/>
          <w:i/>
          <w:lang w:eastAsia="de-DE"/>
        </w:rPr>
        <w:t xml:space="preserve"> Alters anspricht? </w:t>
      </w:r>
    </w:p>
    <w:p w:rsidR="00365693" w:rsidRDefault="00365693">
      <w:pPr>
        <w:rPr>
          <w:rFonts w:ascii="Comic Sans MS" w:eastAsia="Times New Roman" w:hAnsi="Comic Sans MS" w:cs="Arial"/>
          <w:bCs/>
          <w:lang w:eastAsia="de-DE"/>
        </w:rPr>
      </w:pPr>
      <w:r>
        <w:rPr>
          <w:rFonts w:ascii="Comic Sans MS" w:eastAsia="Times New Roman" w:hAnsi="Comic Sans MS" w:cs="Arial"/>
          <w:bCs/>
          <w:lang w:eastAsia="de-DE"/>
        </w:rPr>
        <w:br w:type="page"/>
      </w:r>
    </w:p>
    <w:p w:rsidR="00B107CB" w:rsidRDefault="001214F0" w:rsidP="001214F0">
      <w:pPr>
        <w:pStyle w:val="Listenabsatz"/>
        <w:numPr>
          <w:ilvl w:val="0"/>
          <w:numId w:val="22"/>
        </w:numPr>
        <w:spacing w:after="0" w:line="360" w:lineRule="auto"/>
        <w:ind w:left="426" w:hanging="426"/>
        <w:contextualSpacing w:val="0"/>
        <w:rPr>
          <w:rFonts w:ascii="Arial" w:eastAsia="Times New Roman" w:hAnsi="Arial" w:cs="Arial"/>
          <w:b/>
          <w:bCs/>
          <w:lang w:eastAsia="de-DE"/>
        </w:rPr>
      </w:pPr>
      <w:r>
        <w:rPr>
          <w:rFonts w:ascii="Arial" w:eastAsia="Times New Roman" w:hAnsi="Arial" w:cs="Arial"/>
          <w:b/>
          <w:bCs/>
          <w:lang w:eastAsia="de-DE"/>
        </w:rPr>
        <w:lastRenderedPageBreak/>
        <w:t>Die Doku-Soap – Ein neues TV-Format in der Kritik</w:t>
      </w:r>
    </w:p>
    <w:p w:rsidR="00365693" w:rsidRDefault="00365693" w:rsidP="00DC3224">
      <w:pPr>
        <w:pStyle w:val="Listenabsatz"/>
        <w:spacing w:before="120" w:after="120" w:line="320" w:lineRule="exact"/>
        <w:ind w:left="426"/>
        <w:contextualSpacing w:val="0"/>
        <w:jc w:val="both"/>
        <w:rPr>
          <w:rFonts w:ascii="Arial" w:eastAsia="Times New Roman" w:hAnsi="Arial" w:cs="Arial"/>
          <w:bCs/>
          <w:lang w:eastAsia="de-DE"/>
        </w:rPr>
      </w:pPr>
      <w:r w:rsidRPr="00365693">
        <w:rPr>
          <w:rFonts w:ascii="Arial" w:eastAsia="Times New Roman" w:hAnsi="Arial" w:cs="Arial"/>
          <w:bCs/>
          <w:lang w:eastAsia="de-DE"/>
        </w:rPr>
        <w:t xml:space="preserve">In diesem Unterrichtsblock sollen </w:t>
      </w:r>
      <w:r w:rsidR="004B2D94">
        <w:rPr>
          <w:rFonts w:ascii="Arial" w:eastAsia="Times New Roman" w:hAnsi="Arial" w:cs="Arial"/>
          <w:bCs/>
          <w:lang w:eastAsia="de-DE"/>
        </w:rPr>
        <w:t xml:space="preserve">sich </w:t>
      </w:r>
      <w:r w:rsidRPr="00365693">
        <w:rPr>
          <w:rFonts w:ascii="Arial" w:eastAsia="Times New Roman" w:hAnsi="Arial" w:cs="Arial"/>
          <w:bCs/>
          <w:lang w:eastAsia="de-DE"/>
        </w:rPr>
        <w:t xml:space="preserve">die Schülerinnen und Schüler </w:t>
      </w:r>
      <w:r w:rsidR="004B2D94">
        <w:rPr>
          <w:rFonts w:ascii="Arial" w:eastAsia="Times New Roman" w:hAnsi="Arial" w:cs="Arial"/>
          <w:bCs/>
          <w:lang w:eastAsia="de-DE"/>
        </w:rPr>
        <w:t>mit dem relativ neuen TV-Format</w:t>
      </w:r>
      <w:r w:rsidRPr="00365693">
        <w:rPr>
          <w:rFonts w:ascii="Arial" w:eastAsia="Times New Roman" w:hAnsi="Arial" w:cs="Arial"/>
          <w:bCs/>
          <w:lang w:eastAsia="de-DE"/>
        </w:rPr>
        <w:t xml:space="preserve"> Doku-Soap </w:t>
      </w:r>
      <w:r w:rsidR="004B2D94">
        <w:rPr>
          <w:rFonts w:ascii="Arial" w:eastAsia="Times New Roman" w:hAnsi="Arial" w:cs="Arial"/>
          <w:bCs/>
          <w:lang w:eastAsia="de-DE"/>
        </w:rPr>
        <w:t xml:space="preserve">beschäftigen und </w:t>
      </w:r>
      <w:r>
        <w:rPr>
          <w:rFonts w:ascii="Arial" w:eastAsia="Times New Roman" w:hAnsi="Arial" w:cs="Arial"/>
          <w:bCs/>
          <w:lang w:eastAsia="de-DE"/>
        </w:rPr>
        <w:t>Aufbau und Funktionsweise</w:t>
      </w:r>
      <w:r w:rsidR="004B2D94">
        <w:rPr>
          <w:rFonts w:ascii="Arial" w:eastAsia="Times New Roman" w:hAnsi="Arial" w:cs="Arial"/>
          <w:bCs/>
          <w:lang w:eastAsia="de-DE"/>
        </w:rPr>
        <w:t xml:space="preserve"> dieses Formats kennenlernen</w:t>
      </w:r>
      <w:r>
        <w:rPr>
          <w:rFonts w:ascii="Arial" w:eastAsia="Times New Roman" w:hAnsi="Arial" w:cs="Arial"/>
          <w:bCs/>
          <w:lang w:eastAsia="de-DE"/>
        </w:rPr>
        <w:t xml:space="preserve">. </w:t>
      </w:r>
      <w:r w:rsidR="004B2D94">
        <w:rPr>
          <w:rFonts w:ascii="Arial" w:eastAsia="Times New Roman" w:hAnsi="Arial" w:cs="Arial"/>
          <w:bCs/>
          <w:lang w:eastAsia="de-DE"/>
        </w:rPr>
        <w:t xml:space="preserve">Dadurch, dass sie erkennen, </w:t>
      </w:r>
      <w:r>
        <w:rPr>
          <w:rFonts w:ascii="Arial" w:eastAsia="Times New Roman" w:hAnsi="Arial" w:cs="Arial"/>
          <w:bCs/>
          <w:lang w:eastAsia="de-DE"/>
        </w:rPr>
        <w:t>wie Wirklichkeit im F</w:t>
      </w:r>
      <w:r w:rsidR="004B2D94">
        <w:rPr>
          <w:rFonts w:ascii="Arial" w:eastAsia="Times New Roman" w:hAnsi="Arial" w:cs="Arial"/>
          <w:bCs/>
          <w:lang w:eastAsia="de-DE"/>
        </w:rPr>
        <w:t>ernsehen inszeniert werden kann, wird der kritische</w:t>
      </w:r>
      <w:r>
        <w:rPr>
          <w:rFonts w:ascii="Arial" w:eastAsia="Times New Roman" w:hAnsi="Arial" w:cs="Arial"/>
          <w:bCs/>
          <w:lang w:eastAsia="de-DE"/>
        </w:rPr>
        <w:t xml:space="preserve"> Umgang mit diesem </w:t>
      </w:r>
      <w:r w:rsidR="004B2D94">
        <w:rPr>
          <w:rFonts w:ascii="Arial" w:eastAsia="Times New Roman" w:hAnsi="Arial" w:cs="Arial"/>
          <w:bCs/>
          <w:lang w:eastAsia="de-DE"/>
        </w:rPr>
        <w:t>Genre geschult.</w:t>
      </w:r>
    </w:p>
    <w:p w:rsidR="00E45EF4" w:rsidRDefault="00E45EF4" w:rsidP="00DC3224">
      <w:pPr>
        <w:pStyle w:val="Listenabsatz"/>
        <w:spacing w:before="120" w:after="120" w:line="320" w:lineRule="exact"/>
        <w:ind w:left="426"/>
        <w:contextualSpacing w:val="0"/>
        <w:jc w:val="both"/>
        <w:rPr>
          <w:rFonts w:ascii="Arial" w:eastAsia="Times New Roman" w:hAnsi="Arial" w:cs="Arial"/>
          <w:bCs/>
          <w:lang w:eastAsia="de-DE"/>
        </w:rPr>
      </w:pPr>
      <w:r>
        <w:rPr>
          <w:rFonts w:ascii="Arial" w:eastAsia="Times New Roman" w:hAnsi="Arial" w:cs="Arial"/>
          <w:bCs/>
          <w:lang w:eastAsia="de-DE"/>
        </w:rPr>
        <w:t xml:space="preserve">Als Einstieg eignet sich die Frage, welche Doku-Soaps die Schülerinnen und Schüler kennen. Anschließend </w:t>
      </w:r>
      <w:r w:rsidR="00624B84">
        <w:rPr>
          <w:rFonts w:ascii="Arial" w:eastAsia="Times New Roman" w:hAnsi="Arial" w:cs="Arial"/>
          <w:bCs/>
          <w:lang w:eastAsia="de-DE"/>
        </w:rPr>
        <w:t>werden</w:t>
      </w:r>
      <w:r>
        <w:rPr>
          <w:rFonts w:ascii="Arial" w:eastAsia="Times New Roman" w:hAnsi="Arial" w:cs="Arial"/>
          <w:bCs/>
          <w:lang w:eastAsia="de-DE"/>
        </w:rPr>
        <w:t xml:space="preserve"> mit Hilfe eines Infotextes </w:t>
      </w:r>
      <w:r w:rsidR="004B2D94">
        <w:rPr>
          <w:rFonts w:ascii="Arial" w:eastAsia="Times New Roman" w:hAnsi="Arial" w:cs="Arial"/>
          <w:bCs/>
          <w:i/>
          <w:lang w:eastAsia="de-DE"/>
        </w:rPr>
        <w:t>(Material 18</w:t>
      </w:r>
      <w:r w:rsidRPr="00E45EF4">
        <w:rPr>
          <w:rFonts w:ascii="Arial" w:eastAsia="Times New Roman" w:hAnsi="Arial" w:cs="Arial"/>
          <w:bCs/>
          <w:i/>
          <w:lang w:eastAsia="de-DE"/>
        </w:rPr>
        <w:t>)</w:t>
      </w:r>
      <w:r>
        <w:rPr>
          <w:rFonts w:ascii="Arial" w:eastAsia="Times New Roman" w:hAnsi="Arial" w:cs="Arial"/>
          <w:bCs/>
          <w:lang w:eastAsia="de-DE"/>
        </w:rPr>
        <w:t xml:space="preserve"> der Aufbau und die Funktionsweise dieses TV-Formats erarbeitet. Im Unterrichtsgespräch sollen nun mögliche Gründe für den Erfolg der Doku-Soap genannt und diskutiert werden, die der Lehrende an der Tafel festhält </w:t>
      </w:r>
      <w:r w:rsidRPr="004B2D94">
        <w:rPr>
          <w:rFonts w:ascii="Arial" w:eastAsia="Times New Roman" w:hAnsi="Arial" w:cs="Arial"/>
          <w:bCs/>
          <w:i/>
          <w:lang w:eastAsia="de-DE"/>
        </w:rPr>
        <w:t>(</w:t>
      </w:r>
      <w:r w:rsidR="004B2D94" w:rsidRPr="004B2D94">
        <w:rPr>
          <w:rFonts w:ascii="Arial" w:eastAsia="Times New Roman" w:hAnsi="Arial" w:cs="Arial"/>
          <w:bCs/>
          <w:i/>
          <w:lang w:eastAsia="de-DE"/>
        </w:rPr>
        <w:t>Material 19</w:t>
      </w:r>
      <w:r w:rsidRPr="004B2D94">
        <w:rPr>
          <w:rFonts w:ascii="Arial" w:eastAsia="Times New Roman" w:hAnsi="Arial" w:cs="Arial"/>
          <w:bCs/>
          <w:i/>
          <w:lang w:eastAsia="de-DE"/>
        </w:rPr>
        <w:t>).</w:t>
      </w:r>
      <w:r>
        <w:rPr>
          <w:rFonts w:ascii="Arial" w:eastAsia="Times New Roman" w:hAnsi="Arial" w:cs="Arial"/>
          <w:bCs/>
          <w:lang w:eastAsia="de-DE"/>
        </w:rPr>
        <w:t xml:space="preserve"> </w:t>
      </w:r>
    </w:p>
    <w:p w:rsidR="00E45EF4" w:rsidRDefault="00E24B5B" w:rsidP="00DC3224">
      <w:pPr>
        <w:pStyle w:val="Listenabsatz"/>
        <w:spacing w:before="120" w:after="120" w:line="320" w:lineRule="exact"/>
        <w:ind w:left="426"/>
        <w:contextualSpacing w:val="0"/>
        <w:jc w:val="both"/>
        <w:rPr>
          <w:rFonts w:ascii="Arial" w:eastAsia="Times New Roman" w:hAnsi="Arial" w:cs="Arial"/>
          <w:bCs/>
          <w:lang w:eastAsia="de-DE"/>
        </w:rPr>
      </w:pPr>
      <w:r>
        <w:rPr>
          <w:rFonts w:ascii="Arial" w:eastAsia="Times New Roman" w:hAnsi="Arial" w:cs="Arial"/>
          <w:bCs/>
          <w:lang w:eastAsia="de-DE"/>
        </w:rPr>
        <w:t xml:space="preserve">Anschließend soll eine kritische Auseinandersetzung mit dem TV-Format der Doku-Soap erfolgen. Hierzu erarbeiten die Schülerinnen und Schüler aus dem Sachtext von </w:t>
      </w:r>
      <w:r w:rsidR="00E45EF4">
        <w:rPr>
          <w:rFonts w:ascii="Arial" w:eastAsia="Times New Roman" w:hAnsi="Arial" w:cs="Arial"/>
          <w:bCs/>
          <w:lang w:eastAsia="de-DE"/>
        </w:rPr>
        <w:t xml:space="preserve">Alexander Buck </w:t>
      </w:r>
      <w:r w:rsidR="00E45EF4" w:rsidRPr="00E45EF4">
        <w:rPr>
          <w:rFonts w:ascii="Arial" w:eastAsia="Times New Roman" w:hAnsi="Arial" w:cs="Arial"/>
          <w:bCs/>
          <w:i/>
          <w:lang w:eastAsia="de-DE"/>
        </w:rPr>
        <w:t>(Material 20)</w:t>
      </w:r>
      <w:r w:rsidR="00E45EF4">
        <w:rPr>
          <w:rFonts w:ascii="Arial" w:eastAsia="Times New Roman" w:hAnsi="Arial" w:cs="Arial"/>
          <w:bCs/>
          <w:lang w:eastAsia="de-DE"/>
        </w:rPr>
        <w:t xml:space="preserve"> einige Kritikpunkte. </w:t>
      </w:r>
      <w:r>
        <w:rPr>
          <w:rFonts w:ascii="Arial" w:eastAsia="Times New Roman" w:hAnsi="Arial" w:cs="Arial"/>
          <w:bCs/>
          <w:lang w:eastAsia="de-DE"/>
        </w:rPr>
        <w:t>D</w:t>
      </w:r>
      <w:r w:rsidR="00E45EF4">
        <w:rPr>
          <w:rFonts w:ascii="Arial" w:eastAsia="Times New Roman" w:hAnsi="Arial" w:cs="Arial"/>
          <w:bCs/>
          <w:lang w:eastAsia="de-DE"/>
        </w:rPr>
        <w:t>er abgedruckte Text enthält einige für Schülerinnen und Schüler der</w:t>
      </w:r>
      <w:r w:rsidR="003B4485">
        <w:rPr>
          <w:rFonts w:ascii="Arial" w:eastAsia="Times New Roman" w:hAnsi="Arial" w:cs="Arial"/>
          <w:bCs/>
          <w:lang w:eastAsia="de-DE"/>
        </w:rPr>
        <w:t xml:space="preserve"> zehnten</w:t>
      </w:r>
      <w:r w:rsidR="00E45EF4">
        <w:rPr>
          <w:rFonts w:ascii="Arial" w:eastAsia="Times New Roman" w:hAnsi="Arial" w:cs="Arial"/>
          <w:bCs/>
          <w:lang w:eastAsia="de-DE"/>
        </w:rPr>
        <w:t xml:space="preserve"> Klasse schwer verständliche Formulierungen. Aus diesem Grund bietet es sich an</w:t>
      </w:r>
      <w:r>
        <w:rPr>
          <w:rFonts w:ascii="Arial" w:eastAsia="Times New Roman" w:hAnsi="Arial" w:cs="Arial"/>
          <w:bCs/>
          <w:lang w:eastAsia="de-DE"/>
        </w:rPr>
        <w:t>, hier nochmals die 5-Schritt-Le</w:t>
      </w:r>
      <w:r w:rsidR="00E45EF4">
        <w:rPr>
          <w:rFonts w:ascii="Arial" w:eastAsia="Times New Roman" w:hAnsi="Arial" w:cs="Arial"/>
          <w:bCs/>
          <w:lang w:eastAsia="de-DE"/>
        </w:rPr>
        <w:t xml:space="preserve">setechnik zu wiederholen, die sich in Ansätzen auch in den abgedruckten Aufgaben </w:t>
      </w:r>
      <w:r w:rsidR="00624B84">
        <w:rPr>
          <w:rFonts w:ascii="Arial" w:eastAsia="Times New Roman" w:hAnsi="Arial" w:cs="Arial"/>
          <w:bCs/>
          <w:lang w:eastAsia="de-DE"/>
        </w:rPr>
        <w:t>wi</w:t>
      </w:r>
      <w:r w:rsidR="003B7941">
        <w:rPr>
          <w:rFonts w:ascii="Arial" w:eastAsia="Times New Roman" w:hAnsi="Arial" w:cs="Arial"/>
          <w:bCs/>
          <w:lang w:eastAsia="de-DE"/>
        </w:rPr>
        <w:t xml:space="preserve">derspiegelt. </w:t>
      </w:r>
    </w:p>
    <w:p w:rsidR="00365693" w:rsidRDefault="00365693" w:rsidP="00DC3224">
      <w:pPr>
        <w:spacing w:before="120" w:after="120" w:line="320" w:lineRule="exact"/>
        <w:jc w:val="both"/>
        <w:rPr>
          <w:rFonts w:ascii="Arial" w:eastAsia="Times New Roman" w:hAnsi="Arial" w:cs="Arial"/>
          <w:bCs/>
          <w:lang w:eastAsia="de-DE"/>
        </w:rPr>
      </w:pPr>
      <w:r>
        <w:rPr>
          <w:rFonts w:ascii="Arial" w:eastAsia="Times New Roman" w:hAnsi="Arial" w:cs="Arial"/>
          <w:bCs/>
          <w:lang w:eastAsia="de-DE"/>
        </w:rPr>
        <w:br w:type="page"/>
      </w:r>
    </w:p>
    <w:p w:rsidR="00365693" w:rsidRPr="001214F0" w:rsidRDefault="00365693" w:rsidP="001214F0">
      <w:pPr>
        <w:pStyle w:val="Listenabsatz"/>
        <w:numPr>
          <w:ilvl w:val="1"/>
          <w:numId w:val="22"/>
        </w:numPr>
        <w:spacing w:beforeLines="120" w:before="288" w:afterLines="120" w:after="288" w:line="320" w:lineRule="exact"/>
        <w:ind w:left="567" w:hanging="567"/>
        <w:contextualSpacing w:val="0"/>
        <w:rPr>
          <w:rFonts w:ascii="Arial" w:hAnsi="Arial" w:cs="Arial"/>
          <w:b/>
        </w:rPr>
      </w:pPr>
      <w:r w:rsidRPr="001214F0">
        <w:rPr>
          <w:rFonts w:ascii="Arial" w:hAnsi="Arial" w:cs="Arial"/>
          <w:b/>
        </w:rPr>
        <w:lastRenderedPageBreak/>
        <w:t xml:space="preserve">Die Doku-Soap – Eine neue Kunstform im Fernsehen? </w:t>
      </w:r>
      <w:r w:rsidR="00E45EF4" w:rsidRPr="001214F0">
        <w:rPr>
          <w:rFonts w:ascii="Arial" w:hAnsi="Arial" w:cs="Arial"/>
          <w:i/>
        </w:rPr>
        <w:t>(Material 1</w:t>
      </w:r>
      <w:r w:rsidR="001214F0" w:rsidRPr="001214F0">
        <w:rPr>
          <w:rFonts w:ascii="Arial" w:hAnsi="Arial" w:cs="Arial"/>
          <w:i/>
        </w:rPr>
        <w:t>8</w:t>
      </w:r>
      <w:r w:rsidR="00E45EF4" w:rsidRPr="001214F0">
        <w:rPr>
          <w:rFonts w:ascii="Arial" w:hAnsi="Arial" w:cs="Arial"/>
          <w:i/>
        </w:rPr>
        <w:t>)</w:t>
      </w:r>
    </w:p>
    <w:tbl>
      <w:tblPr>
        <w:tblStyle w:val="Tabellenraster"/>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tblGrid>
      <w:tr w:rsidR="004C618F" w:rsidTr="004C618F">
        <w:tc>
          <w:tcPr>
            <w:tcW w:w="709" w:type="dxa"/>
          </w:tcPr>
          <w:p w:rsidR="004C618F" w:rsidRPr="00B42274" w:rsidRDefault="004C618F" w:rsidP="00B42274">
            <w:pPr>
              <w:spacing w:line="320" w:lineRule="exact"/>
              <w:jc w:val="center"/>
              <w:rPr>
                <w:rFonts w:ascii="Arial" w:eastAsia="Times New Roman" w:hAnsi="Arial" w:cs="Arial"/>
                <w:bCs/>
                <w:sz w:val="18"/>
                <w:szCs w:val="18"/>
                <w:lang w:eastAsia="de-DE"/>
              </w:rPr>
            </w:pPr>
            <w:r w:rsidRPr="00B42274">
              <w:rPr>
                <w:rFonts w:ascii="Arial" w:eastAsia="Times New Roman" w:hAnsi="Arial" w:cs="Arial"/>
                <w:bCs/>
                <w:sz w:val="18"/>
                <w:szCs w:val="18"/>
                <w:lang w:eastAsia="de-DE"/>
              </w:rPr>
              <w:t>1</w:t>
            </w:r>
          </w:p>
          <w:p w:rsidR="004C618F" w:rsidRPr="00B42274" w:rsidRDefault="004C618F" w:rsidP="00B42274">
            <w:pPr>
              <w:spacing w:line="320" w:lineRule="exact"/>
              <w:jc w:val="center"/>
              <w:rPr>
                <w:rFonts w:ascii="Arial" w:eastAsia="Times New Roman" w:hAnsi="Arial" w:cs="Arial"/>
                <w:bCs/>
                <w:sz w:val="18"/>
                <w:szCs w:val="18"/>
                <w:lang w:eastAsia="de-DE"/>
              </w:rPr>
            </w:pPr>
          </w:p>
          <w:p w:rsidR="004C618F" w:rsidRPr="00B42274" w:rsidRDefault="004C618F" w:rsidP="00B42274">
            <w:pPr>
              <w:spacing w:line="320" w:lineRule="exact"/>
              <w:jc w:val="center"/>
              <w:rPr>
                <w:rFonts w:ascii="Arial" w:eastAsia="Times New Roman" w:hAnsi="Arial" w:cs="Arial"/>
                <w:bCs/>
                <w:sz w:val="18"/>
                <w:szCs w:val="18"/>
                <w:lang w:eastAsia="de-DE"/>
              </w:rPr>
            </w:pPr>
          </w:p>
          <w:p w:rsidR="004C618F" w:rsidRPr="00B42274" w:rsidRDefault="004C618F" w:rsidP="00B42274">
            <w:pPr>
              <w:spacing w:line="320" w:lineRule="exact"/>
              <w:jc w:val="center"/>
              <w:rPr>
                <w:rFonts w:ascii="Arial" w:eastAsia="Times New Roman" w:hAnsi="Arial" w:cs="Arial"/>
                <w:bCs/>
                <w:sz w:val="18"/>
                <w:szCs w:val="18"/>
                <w:lang w:eastAsia="de-DE"/>
              </w:rPr>
            </w:pPr>
          </w:p>
          <w:p w:rsidR="004C618F" w:rsidRPr="00B42274" w:rsidRDefault="004C618F" w:rsidP="00B42274">
            <w:pPr>
              <w:spacing w:line="320" w:lineRule="exact"/>
              <w:jc w:val="center"/>
              <w:rPr>
                <w:rFonts w:ascii="Arial" w:eastAsia="Times New Roman" w:hAnsi="Arial" w:cs="Arial"/>
                <w:bCs/>
                <w:sz w:val="18"/>
                <w:szCs w:val="18"/>
                <w:lang w:eastAsia="de-DE"/>
              </w:rPr>
            </w:pPr>
            <w:r w:rsidRPr="00B42274">
              <w:rPr>
                <w:rFonts w:ascii="Arial" w:eastAsia="Times New Roman" w:hAnsi="Arial" w:cs="Arial"/>
                <w:bCs/>
                <w:sz w:val="18"/>
                <w:szCs w:val="18"/>
                <w:lang w:eastAsia="de-DE"/>
              </w:rPr>
              <w:t>5</w:t>
            </w:r>
          </w:p>
          <w:p w:rsidR="004C618F" w:rsidRPr="00B42274" w:rsidRDefault="004C618F" w:rsidP="00B42274">
            <w:pPr>
              <w:spacing w:line="320" w:lineRule="exact"/>
              <w:jc w:val="center"/>
              <w:rPr>
                <w:rFonts w:ascii="Arial" w:eastAsia="Times New Roman" w:hAnsi="Arial" w:cs="Arial"/>
                <w:bCs/>
                <w:sz w:val="18"/>
                <w:szCs w:val="18"/>
                <w:lang w:eastAsia="de-DE"/>
              </w:rPr>
            </w:pPr>
          </w:p>
          <w:p w:rsidR="004C618F" w:rsidRPr="00B42274" w:rsidRDefault="004C618F" w:rsidP="00B42274">
            <w:pPr>
              <w:spacing w:line="320" w:lineRule="exact"/>
              <w:jc w:val="center"/>
              <w:rPr>
                <w:rFonts w:ascii="Arial" w:eastAsia="Times New Roman" w:hAnsi="Arial" w:cs="Arial"/>
                <w:bCs/>
                <w:sz w:val="18"/>
                <w:szCs w:val="18"/>
                <w:lang w:eastAsia="de-DE"/>
              </w:rPr>
            </w:pPr>
          </w:p>
          <w:p w:rsidR="004C618F" w:rsidRPr="00B42274" w:rsidRDefault="004C618F" w:rsidP="00B42274">
            <w:pPr>
              <w:spacing w:line="320" w:lineRule="exact"/>
              <w:jc w:val="center"/>
              <w:rPr>
                <w:rFonts w:ascii="Arial" w:eastAsia="Times New Roman" w:hAnsi="Arial" w:cs="Arial"/>
                <w:bCs/>
                <w:sz w:val="18"/>
                <w:szCs w:val="18"/>
                <w:lang w:eastAsia="de-DE"/>
              </w:rPr>
            </w:pPr>
          </w:p>
          <w:p w:rsidR="004C618F" w:rsidRPr="00B42274" w:rsidRDefault="004C618F" w:rsidP="00B42274">
            <w:pPr>
              <w:spacing w:line="320" w:lineRule="exact"/>
              <w:jc w:val="center"/>
              <w:rPr>
                <w:rFonts w:ascii="Arial" w:eastAsia="Times New Roman" w:hAnsi="Arial" w:cs="Arial"/>
                <w:bCs/>
                <w:sz w:val="18"/>
                <w:szCs w:val="18"/>
                <w:lang w:eastAsia="de-DE"/>
              </w:rPr>
            </w:pPr>
          </w:p>
          <w:p w:rsidR="004C618F" w:rsidRPr="00B42274" w:rsidRDefault="004C618F" w:rsidP="00B42274">
            <w:pPr>
              <w:spacing w:line="320" w:lineRule="exact"/>
              <w:jc w:val="center"/>
              <w:rPr>
                <w:rFonts w:ascii="Arial" w:eastAsia="Times New Roman" w:hAnsi="Arial" w:cs="Arial"/>
                <w:bCs/>
                <w:sz w:val="18"/>
                <w:szCs w:val="18"/>
                <w:lang w:eastAsia="de-DE"/>
              </w:rPr>
            </w:pPr>
            <w:r w:rsidRPr="00B42274">
              <w:rPr>
                <w:rFonts w:ascii="Arial" w:eastAsia="Times New Roman" w:hAnsi="Arial" w:cs="Arial"/>
                <w:bCs/>
                <w:sz w:val="18"/>
                <w:szCs w:val="18"/>
                <w:lang w:eastAsia="de-DE"/>
              </w:rPr>
              <w:t>10</w:t>
            </w:r>
          </w:p>
          <w:p w:rsidR="004C618F" w:rsidRPr="00B42274" w:rsidRDefault="004C618F" w:rsidP="00B42274">
            <w:pPr>
              <w:spacing w:line="320" w:lineRule="exact"/>
              <w:jc w:val="center"/>
              <w:rPr>
                <w:rFonts w:ascii="Arial" w:eastAsia="Times New Roman" w:hAnsi="Arial" w:cs="Arial"/>
                <w:bCs/>
                <w:sz w:val="18"/>
                <w:szCs w:val="18"/>
                <w:lang w:eastAsia="de-DE"/>
              </w:rPr>
            </w:pPr>
          </w:p>
          <w:p w:rsidR="004C618F" w:rsidRPr="00B42274" w:rsidRDefault="004C618F" w:rsidP="00B42274">
            <w:pPr>
              <w:spacing w:line="320" w:lineRule="exact"/>
              <w:jc w:val="center"/>
              <w:rPr>
                <w:rFonts w:ascii="Arial" w:eastAsia="Times New Roman" w:hAnsi="Arial" w:cs="Arial"/>
                <w:bCs/>
                <w:sz w:val="18"/>
                <w:szCs w:val="18"/>
                <w:lang w:eastAsia="de-DE"/>
              </w:rPr>
            </w:pPr>
          </w:p>
          <w:p w:rsidR="004C618F" w:rsidRPr="00B42274" w:rsidRDefault="004C618F" w:rsidP="00B42274">
            <w:pPr>
              <w:spacing w:line="320" w:lineRule="exact"/>
              <w:jc w:val="center"/>
              <w:rPr>
                <w:rFonts w:ascii="Arial" w:eastAsia="Times New Roman" w:hAnsi="Arial" w:cs="Arial"/>
                <w:bCs/>
                <w:sz w:val="18"/>
                <w:szCs w:val="18"/>
                <w:lang w:eastAsia="de-DE"/>
              </w:rPr>
            </w:pPr>
          </w:p>
          <w:p w:rsidR="004C618F" w:rsidRPr="00B42274" w:rsidRDefault="004C618F" w:rsidP="00B42274">
            <w:pPr>
              <w:spacing w:line="320" w:lineRule="exact"/>
              <w:jc w:val="center"/>
              <w:rPr>
                <w:rFonts w:ascii="Arial" w:eastAsia="Times New Roman" w:hAnsi="Arial" w:cs="Arial"/>
                <w:bCs/>
                <w:sz w:val="18"/>
                <w:szCs w:val="18"/>
                <w:lang w:eastAsia="de-DE"/>
              </w:rPr>
            </w:pPr>
          </w:p>
          <w:p w:rsidR="004C618F" w:rsidRPr="00B42274" w:rsidRDefault="004C618F" w:rsidP="00B42274">
            <w:pPr>
              <w:spacing w:line="320" w:lineRule="exact"/>
              <w:jc w:val="center"/>
              <w:rPr>
                <w:rFonts w:ascii="Arial" w:eastAsia="Times New Roman" w:hAnsi="Arial" w:cs="Arial"/>
                <w:bCs/>
                <w:sz w:val="18"/>
                <w:szCs w:val="18"/>
                <w:lang w:eastAsia="de-DE"/>
              </w:rPr>
            </w:pPr>
            <w:r w:rsidRPr="00B42274">
              <w:rPr>
                <w:rFonts w:ascii="Arial" w:eastAsia="Times New Roman" w:hAnsi="Arial" w:cs="Arial"/>
                <w:bCs/>
                <w:sz w:val="18"/>
                <w:szCs w:val="18"/>
                <w:lang w:eastAsia="de-DE"/>
              </w:rPr>
              <w:t>15</w:t>
            </w:r>
          </w:p>
          <w:p w:rsidR="004C618F" w:rsidRPr="00B42274" w:rsidRDefault="004C618F" w:rsidP="00B42274">
            <w:pPr>
              <w:spacing w:line="320" w:lineRule="exact"/>
              <w:jc w:val="center"/>
              <w:rPr>
                <w:rFonts w:ascii="Arial" w:eastAsia="Times New Roman" w:hAnsi="Arial" w:cs="Arial"/>
                <w:bCs/>
                <w:sz w:val="18"/>
                <w:szCs w:val="18"/>
                <w:lang w:eastAsia="de-DE"/>
              </w:rPr>
            </w:pPr>
          </w:p>
          <w:p w:rsidR="004C618F" w:rsidRPr="00B42274" w:rsidRDefault="004C618F" w:rsidP="00B42274">
            <w:pPr>
              <w:spacing w:line="320" w:lineRule="exact"/>
              <w:jc w:val="center"/>
              <w:rPr>
                <w:rFonts w:ascii="Arial" w:eastAsia="Times New Roman" w:hAnsi="Arial" w:cs="Arial"/>
                <w:bCs/>
                <w:sz w:val="18"/>
                <w:szCs w:val="18"/>
                <w:lang w:eastAsia="de-DE"/>
              </w:rPr>
            </w:pPr>
          </w:p>
          <w:p w:rsidR="004C618F" w:rsidRPr="00B42274" w:rsidRDefault="004C618F" w:rsidP="00B42274">
            <w:pPr>
              <w:spacing w:line="320" w:lineRule="exact"/>
              <w:jc w:val="center"/>
              <w:rPr>
                <w:rFonts w:ascii="Arial" w:eastAsia="Times New Roman" w:hAnsi="Arial" w:cs="Arial"/>
                <w:bCs/>
                <w:sz w:val="18"/>
                <w:szCs w:val="18"/>
                <w:lang w:eastAsia="de-DE"/>
              </w:rPr>
            </w:pPr>
          </w:p>
          <w:p w:rsidR="004C618F" w:rsidRPr="00B42274" w:rsidRDefault="004C618F" w:rsidP="00B42274">
            <w:pPr>
              <w:spacing w:line="320" w:lineRule="exact"/>
              <w:jc w:val="center"/>
              <w:rPr>
                <w:rFonts w:ascii="Arial" w:eastAsia="Times New Roman" w:hAnsi="Arial" w:cs="Arial"/>
                <w:bCs/>
                <w:sz w:val="18"/>
                <w:szCs w:val="18"/>
                <w:lang w:eastAsia="de-DE"/>
              </w:rPr>
            </w:pPr>
          </w:p>
          <w:p w:rsidR="004C618F" w:rsidRPr="00B42274" w:rsidRDefault="004C618F" w:rsidP="00B42274">
            <w:pPr>
              <w:spacing w:line="320" w:lineRule="exact"/>
              <w:jc w:val="center"/>
              <w:rPr>
                <w:rFonts w:ascii="Arial" w:eastAsia="Times New Roman" w:hAnsi="Arial" w:cs="Arial"/>
                <w:bCs/>
                <w:sz w:val="18"/>
                <w:szCs w:val="18"/>
                <w:lang w:eastAsia="de-DE"/>
              </w:rPr>
            </w:pPr>
            <w:r w:rsidRPr="00B42274">
              <w:rPr>
                <w:rFonts w:ascii="Arial" w:eastAsia="Times New Roman" w:hAnsi="Arial" w:cs="Arial"/>
                <w:bCs/>
                <w:sz w:val="18"/>
                <w:szCs w:val="18"/>
                <w:lang w:eastAsia="de-DE"/>
              </w:rPr>
              <w:t>20</w:t>
            </w:r>
          </w:p>
        </w:tc>
        <w:tc>
          <w:tcPr>
            <w:tcW w:w="7229" w:type="dxa"/>
          </w:tcPr>
          <w:p w:rsidR="004C618F" w:rsidRPr="00B42274" w:rsidRDefault="004C618F" w:rsidP="00FA13C6">
            <w:pPr>
              <w:spacing w:line="320" w:lineRule="exact"/>
              <w:jc w:val="both"/>
              <w:rPr>
                <w:rFonts w:ascii="Arial" w:eastAsia="Times New Roman" w:hAnsi="Arial" w:cs="Arial"/>
                <w:bCs/>
                <w:lang w:eastAsia="de-DE"/>
              </w:rPr>
            </w:pPr>
            <w:r w:rsidRPr="00B42274">
              <w:rPr>
                <w:rFonts w:ascii="Arial" w:eastAsia="Times New Roman" w:hAnsi="Arial" w:cs="Arial"/>
                <w:bCs/>
                <w:lang w:eastAsia="de-DE"/>
              </w:rPr>
              <w:t>Ein seit Jahren erfolgreiches Format des Reality-TV im Fernsehen sind sogenannte Doku-Soaps. Im Gegensatz zur klassischen Dokumentation, in der zum Beispiel das Leben von Jugendlichen in einem Heim</w:t>
            </w:r>
            <w:r w:rsidR="00B42274" w:rsidRPr="00B42274">
              <w:rPr>
                <w:rFonts w:ascii="Arial" w:eastAsia="Times New Roman" w:hAnsi="Arial" w:cs="Arial"/>
                <w:bCs/>
                <w:lang w:eastAsia="de-DE"/>
              </w:rPr>
              <w:t xml:space="preserve"> </w:t>
            </w:r>
            <w:r w:rsidRPr="00B42274">
              <w:rPr>
                <w:rFonts w:ascii="Arial" w:eastAsia="Times New Roman" w:hAnsi="Arial" w:cs="Arial"/>
                <w:bCs/>
                <w:lang w:eastAsia="de-DE"/>
              </w:rPr>
              <w:t>gezeigt wird, verwendet die Doku-Soap Elemente der TV-Soap (täglich gezeigte Serie meist im Vorabendprogram</w:t>
            </w:r>
            <w:r w:rsidR="00410DB9">
              <w:rPr>
                <w:rFonts w:ascii="Arial" w:eastAsia="Times New Roman" w:hAnsi="Arial" w:cs="Arial"/>
                <w:bCs/>
                <w:lang w:eastAsia="de-DE"/>
              </w:rPr>
              <w:t>m)</w:t>
            </w:r>
            <w:r w:rsidR="003B4485">
              <w:rPr>
                <w:rFonts w:ascii="Arial" w:eastAsia="Times New Roman" w:hAnsi="Arial" w:cs="Arial"/>
                <w:bCs/>
                <w:lang w:eastAsia="de-DE"/>
              </w:rPr>
              <w:t>.</w:t>
            </w:r>
            <w:r w:rsidR="00410DB9">
              <w:rPr>
                <w:rFonts w:ascii="Arial" w:eastAsia="Times New Roman" w:hAnsi="Arial" w:cs="Arial"/>
                <w:bCs/>
                <w:lang w:eastAsia="de-DE"/>
              </w:rPr>
              <w:t xml:space="preserve"> Kennzeichnend für Doku-</w:t>
            </w:r>
            <w:r w:rsidR="00B42274" w:rsidRPr="00B42274">
              <w:rPr>
                <w:rFonts w:ascii="Arial" w:eastAsia="Times New Roman" w:hAnsi="Arial" w:cs="Arial"/>
                <w:bCs/>
                <w:lang w:eastAsia="de-DE"/>
              </w:rPr>
              <w:t>Soaps</w:t>
            </w:r>
            <w:r w:rsidRPr="00B42274">
              <w:rPr>
                <w:rFonts w:ascii="Arial" w:eastAsia="Times New Roman" w:hAnsi="Arial" w:cs="Arial"/>
                <w:bCs/>
                <w:lang w:eastAsia="de-DE"/>
              </w:rPr>
              <w:t xml:space="preserve"> ist, dass Fiktionales mit Realem vermischt wird. Der Kenner spricht hier von der so genannten „</w:t>
            </w:r>
            <w:proofErr w:type="spellStart"/>
            <w:r w:rsidR="00522347">
              <w:fldChar w:fldCharType="begin"/>
            </w:r>
            <w:r w:rsidR="00522347">
              <w:instrText xml:space="preserve"> HYPERLINK "http://de.wikipedia.org/wiki/Scripted_Reality" \o "Scripted Reality" </w:instrText>
            </w:r>
            <w:r w:rsidR="00522347">
              <w:fldChar w:fldCharType="separate"/>
            </w:r>
            <w:r w:rsidRPr="00B42274">
              <w:rPr>
                <w:rFonts w:ascii="Arial" w:eastAsia="Times New Roman" w:hAnsi="Arial" w:cs="Arial"/>
                <w:bCs/>
                <w:lang w:eastAsia="de-DE"/>
              </w:rPr>
              <w:t>Scripted</w:t>
            </w:r>
            <w:proofErr w:type="spellEnd"/>
            <w:r w:rsidRPr="00B42274">
              <w:rPr>
                <w:rFonts w:ascii="Arial" w:eastAsia="Times New Roman" w:hAnsi="Arial" w:cs="Arial"/>
                <w:bCs/>
                <w:lang w:eastAsia="de-DE"/>
              </w:rPr>
              <w:t xml:space="preserve"> Reality</w:t>
            </w:r>
            <w:r w:rsidR="00522347">
              <w:rPr>
                <w:rFonts w:ascii="Arial" w:eastAsia="Times New Roman" w:hAnsi="Arial" w:cs="Arial"/>
                <w:bCs/>
                <w:lang w:eastAsia="de-DE"/>
              </w:rPr>
              <w:fldChar w:fldCharType="end"/>
            </w:r>
            <w:r w:rsidRPr="00B42274">
              <w:rPr>
                <w:rFonts w:ascii="Arial" w:eastAsia="Times New Roman" w:hAnsi="Arial" w:cs="Arial"/>
                <w:bCs/>
                <w:lang w:eastAsia="de-DE"/>
              </w:rPr>
              <w:t xml:space="preserve">“ („Realität nach Drehbuch“). Dazu werden Situationen aus dem Alltag aufgegriffen und häufig mit Laiendarstellern in oft besonders dramatischer Weise nachgespielt. Auf diese Weise soll der Zuschauer nicht nur informiert, sondern vielmehr unterhalten werden. Dies wird zudem erreicht, indem in der Regel Emotionen, persönliche Probleme und Konflikte in den Vordergrund rücken. In manchen Doku-Soaps bleibt das Ende offen, damit der Zuschauer auch die nächste Folge anschaut. Diese offenen Enden werden auch als </w:t>
            </w:r>
            <w:proofErr w:type="spellStart"/>
            <w:r w:rsidRPr="00B42274">
              <w:rPr>
                <w:rFonts w:ascii="Arial" w:eastAsia="Times New Roman" w:hAnsi="Arial" w:cs="Arial"/>
                <w:bCs/>
                <w:lang w:eastAsia="de-DE"/>
              </w:rPr>
              <w:t>Cliffhänger</w:t>
            </w:r>
            <w:proofErr w:type="spellEnd"/>
            <w:r w:rsidRPr="00B42274">
              <w:rPr>
                <w:rFonts w:ascii="Arial" w:eastAsia="Times New Roman" w:hAnsi="Arial" w:cs="Arial"/>
                <w:bCs/>
                <w:lang w:eastAsia="de-DE"/>
              </w:rPr>
              <w:t xml:space="preserve"> bezeichnet. Doku-Soaps wollen den Eindruck v</w:t>
            </w:r>
            <w:r w:rsidR="00B42274">
              <w:rPr>
                <w:rFonts w:ascii="Arial" w:eastAsia="Times New Roman" w:hAnsi="Arial" w:cs="Arial"/>
                <w:bCs/>
                <w:lang w:eastAsia="de-DE"/>
              </w:rPr>
              <w:t xml:space="preserve">on gefilmter Realität erwecken, weshalb sie oft als </w:t>
            </w:r>
            <w:r w:rsidRPr="00B42274">
              <w:rPr>
                <w:rFonts w:ascii="Arial" w:eastAsia="Times New Roman" w:hAnsi="Arial" w:cs="Arial"/>
                <w:bCs/>
                <w:lang w:eastAsia="de-DE"/>
              </w:rPr>
              <w:t>Darstellungsmittel Formen des seriellen Erzählens</w:t>
            </w:r>
            <w:r w:rsidR="00BF317C">
              <w:rPr>
                <w:rFonts w:ascii="Arial" w:eastAsia="Times New Roman" w:hAnsi="Arial" w:cs="Arial"/>
                <w:bCs/>
                <w:lang w:eastAsia="de-DE"/>
              </w:rPr>
              <w:t xml:space="preserve"> nutzen</w:t>
            </w:r>
            <w:r w:rsidRPr="00B42274">
              <w:rPr>
                <w:rFonts w:ascii="Arial" w:eastAsia="Times New Roman" w:hAnsi="Arial" w:cs="Arial"/>
                <w:bCs/>
                <w:lang w:eastAsia="de-DE"/>
              </w:rPr>
              <w:t xml:space="preserve">. Das heißt, Szenen werden angespielt und dann </w:t>
            </w:r>
            <w:r w:rsidR="00BF317C">
              <w:rPr>
                <w:rFonts w:ascii="Arial" w:eastAsia="Times New Roman" w:hAnsi="Arial" w:cs="Arial"/>
                <w:bCs/>
                <w:lang w:eastAsia="de-DE"/>
              </w:rPr>
              <w:t>durch</w:t>
            </w:r>
            <w:r w:rsidRPr="00B42274">
              <w:rPr>
                <w:rFonts w:ascii="Arial" w:eastAsia="Times New Roman" w:hAnsi="Arial" w:cs="Arial"/>
                <w:bCs/>
                <w:lang w:eastAsia="de-DE"/>
              </w:rPr>
              <w:t xml:space="preserve"> eine zweite Szene unterbrochen. Auf diese Weise werden mehrere Parallelhandlungen ähnlich einer Soap gleichzeitig gezeigt. Das soll zum einen auf den Zuschauer interessanter wirken</w:t>
            </w:r>
            <w:r w:rsidR="00BE3B44">
              <w:rPr>
                <w:rFonts w:ascii="Arial" w:eastAsia="Times New Roman" w:hAnsi="Arial" w:cs="Arial"/>
                <w:bCs/>
                <w:lang w:eastAsia="de-DE"/>
              </w:rPr>
              <w:t>,</w:t>
            </w:r>
            <w:r w:rsidRPr="00B42274">
              <w:rPr>
                <w:rFonts w:ascii="Arial" w:eastAsia="Times New Roman" w:hAnsi="Arial" w:cs="Arial"/>
                <w:bCs/>
                <w:lang w:eastAsia="de-DE"/>
              </w:rPr>
              <w:t xml:space="preserve"> zum anderen sollen mögliche Umschaltimpulse vermieden werden. </w:t>
            </w:r>
            <w:r w:rsidR="00BF317C">
              <w:rPr>
                <w:rFonts w:ascii="Arial" w:eastAsia="Times New Roman" w:hAnsi="Arial" w:cs="Arial"/>
                <w:bCs/>
                <w:lang w:eastAsia="de-DE"/>
              </w:rPr>
              <w:t>W</w:t>
            </w:r>
            <w:r w:rsidRPr="00B42274">
              <w:rPr>
                <w:rFonts w:ascii="Arial" w:eastAsia="Times New Roman" w:hAnsi="Arial" w:cs="Arial"/>
                <w:bCs/>
                <w:lang w:eastAsia="de-DE"/>
              </w:rPr>
              <w:t xml:space="preserve">ichtig ist aber, dass in Doku-Soaps Unterhaltung mit Information vermischt wird und </w:t>
            </w:r>
            <w:r w:rsidR="00BF317C">
              <w:rPr>
                <w:rFonts w:ascii="Arial" w:eastAsia="Times New Roman" w:hAnsi="Arial" w:cs="Arial"/>
                <w:bCs/>
                <w:lang w:eastAsia="de-DE"/>
              </w:rPr>
              <w:t xml:space="preserve">sie </w:t>
            </w:r>
            <w:r w:rsidRPr="00B42274">
              <w:rPr>
                <w:rFonts w:ascii="Arial" w:eastAsia="Times New Roman" w:hAnsi="Arial" w:cs="Arial"/>
                <w:bCs/>
                <w:lang w:eastAsia="de-DE"/>
              </w:rPr>
              <w:t>deshalb eine typisch</w:t>
            </w:r>
            <w:r w:rsidR="00BE3B44">
              <w:rPr>
                <w:rFonts w:ascii="Arial" w:eastAsia="Times New Roman" w:hAnsi="Arial" w:cs="Arial"/>
                <w:bCs/>
                <w:lang w:eastAsia="de-DE"/>
              </w:rPr>
              <w:t xml:space="preserve">e Form des Infotainments ist. </w:t>
            </w:r>
          </w:p>
        </w:tc>
      </w:tr>
    </w:tbl>
    <w:p w:rsidR="00B107CB" w:rsidRDefault="00F91FED" w:rsidP="004C618F">
      <w:pPr>
        <w:spacing w:beforeLines="120" w:before="288" w:after="120" w:line="320" w:lineRule="exact"/>
        <w:jc w:val="right"/>
        <w:rPr>
          <w:rFonts w:ascii="Arial" w:eastAsia="Times New Roman" w:hAnsi="Arial" w:cs="Arial"/>
          <w:bCs/>
          <w:lang w:eastAsia="de-DE"/>
        </w:rPr>
      </w:pPr>
      <w:r>
        <w:rPr>
          <w:rFonts w:ascii="Arial" w:eastAsia="Times New Roman" w:hAnsi="Arial" w:cs="Arial"/>
          <w:bCs/>
          <w:lang w:eastAsia="de-DE"/>
        </w:rPr>
        <w:t xml:space="preserve">Autor: </w:t>
      </w:r>
      <w:r w:rsidR="004C618F">
        <w:rPr>
          <w:rFonts w:ascii="Arial" w:eastAsia="Times New Roman" w:hAnsi="Arial" w:cs="Arial"/>
          <w:bCs/>
          <w:lang w:eastAsia="de-DE"/>
        </w:rPr>
        <w:t>A.</w:t>
      </w:r>
      <w:r>
        <w:rPr>
          <w:rFonts w:ascii="Arial" w:eastAsia="Times New Roman" w:hAnsi="Arial" w:cs="Arial"/>
          <w:bCs/>
          <w:lang w:eastAsia="de-DE"/>
        </w:rPr>
        <w:t xml:space="preserve"> Vetter</w:t>
      </w:r>
    </w:p>
    <w:p w:rsidR="00F91FED" w:rsidRDefault="004C618F" w:rsidP="00365693">
      <w:pPr>
        <w:spacing w:beforeLines="120" w:before="288" w:after="120" w:line="320" w:lineRule="exact"/>
        <w:rPr>
          <w:rFonts w:ascii="Arial" w:eastAsia="Times New Roman" w:hAnsi="Arial" w:cs="Arial"/>
          <w:bCs/>
          <w:lang w:eastAsia="de-DE"/>
        </w:rPr>
      </w:pPr>
      <w:r>
        <w:rPr>
          <w:noProof/>
          <w:lang w:eastAsia="de-DE"/>
        </w:rPr>
        <w:drawing>
          <wp:anchor distT="0" distB="0" distL="114300" distR="114300" simplePos="0" relativeHeight="251846656" behindDoc="1" locked="0" layoutInCell="1" allowOverlap="1" wp14:anchorId="0B403A99" wp14:editId="3A14AD70">
            <wp:simplePos x="0" y="0"/>
            <wp:positionH relativeFrom="column">
              <wp:posOffset>-120015</wp:posOffset>
            </wp:positionH>
            <wp:positionV relativeFrom="paragraph">
              <wp:posOffset>158115</wp:posOffset>
            </wp:positionV>
            <wp:extent cx="1087755" cy="578485"/>
            <wp:effectExtent l="0" t="0" r="0" b="0"/>
            <wp:wrapThrough wrapText="bothSides">
              <wp:wrapPolygon edited="0">
                <wp:start x="0" y="0"/>
                <wp:lineTo x="0" y="20628"/>
                <wp:lineTo x="21184" y="20628"/>
                <wp:lineTo x="21184" y="0"/>
                <wp:lineTo x="0" y="0"/>
              </wp:wrapPolygon>
            </wp:wrapThrough>
            <wp:docPr id="38" name="Grafik 38" descr="http://bidab.nibis.de/PICT/Literaturanga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dab.nibis.de/PICT/Literaturangab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7755"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F91FED">
        <w:rPr>
          <w:rFonts w:ascii="Arial" w:eastAsia="Times New Roman" w:hAnsi="Arial" w:cs="Arial"/>
          <w:bCs/>
          <w:lang w:eastAsia="de-DE"/>
        </w:rPr>
        <w:t xml:space="preserve"> </w:t>
      </w:r>
    </w:p>
    <w:p w:rsidR="00B107CB" w:rsidRDefault="00B107CB" w:rsidP="00365693">
      <w:pPr>
        <w:spacing w:beforeLines="120" w:before="288" w:after="120" w:line="320" w:lineRule="exact"/>
        <w:rPr>
          <w:rFonts w:ascii="Arial" w:eastAsia="Times New Roman" w:hAnsi="Arial" w:cs="Arial"/>
          <w:bCs/>
          <w:lang w:eastAsia="de-DE"/>
        </w:rPr>
      </w:pPr>
    </w:p>
    <w:p w:rsidR="00B107CB" w:rsidRPr="000C3649" w:rsidRDefault="00B107CB" w:rsidP="000C3649">
      <w:pPr>
        <w:pStyle w:val="Listenabsatz"/>
        <w:numPr>
          <w:ilvl w:val="0"/>
          <w:numId w:val="36"/>
        </w:numPr>
        <w:spacing w:before="120" w:after="120" w:line="320" w:lineRule="exact"/>
        <w:ind w:left="714" w:hanging="357"/>
        <w:contextualSpacing w:val="0"/>
        <w:rPr>
          <w:rFonts w:ascii="Arial" w:eastAsia="Times New Roman" w:hAnsi="Arial" w:cs="Arial"/>
          <w:bCs/>
          <w:i/>
          <w:lang w:eastAsia="de-DE"/>
        </w:rPr>
      </w:pPr>
      <w:r w:rsidRPr="000C3649">
        <w:rPr>
          <w:rFonts w:ascii="Arial" w:eastAsia="Times New Roman" w:hAnsi="Arial" w:cs="Arial"/>
          <w:bCs/>
          <w:i/>
          <w:lang w:eastAsia="de-DE"/>
        </w:rPr>
        <w:t xml:space="preserve">Welche Doku-Soaps kennt ihr? </w:t>
      </w:r>
    </w:p>
    <w:p w:rsidR="00B107CB" w:rsidRPr="000C3649" w:rsidRDefault="00C61860" w:rsidP="000C3649">
      <w:pPr>
        <w:pStyle w:val="Listenabsatz"/>
        <w:numPr>
          <w:ilvl w:val="0"/>
          <w:numId w:val="36"/>
        </w:numPr>
        <w:spacing w:before="120" w:after="120" w:line="320" w:lineRule="exact"/>
        <w:ind w:left="714" w:hanging="357"/>
        <w:contextualSpacing w:val="0"/>
        <w:rPr>
          <w:rFonts w:ascii="Arial" w:eastAsia="Times New Roman" w:hAnsi="Arial" w:cs="Arial"/>
          <w:bCs/>
          <w:i/>
          <w:lang w:eastAsia="de-DE"/>
        </w:rPr>
      </w:pPr>
      <w:r w:rsidRPr="000C3649">
        <w:rPr>
          <w:rFonts w:ascii="Arial" w:eastAsia="Times New Roman" w:hAnsi="Arial" w:cs="Arial"/>
          <w:bCs/>
          <w:i/>
          <w:lang w:eastAsia="de-DE"/>
        </w:rPr>
        <w:t>Kennst du noch ech</w:t>
      </w:r>
      <w:r w:rsidR="00B107CB" w:rsidRPr="000C3649">
        <w:rPr>
          <w:rFonts w:ascii="Arial" w:eastAsia="Times New Roman" w:hAnsi="Arial" w:cs="Arial"/>
          <w:bCs/>
          <w:i/>
          <w:lang w:eastAsia="de-DE"/>
        </w:rPr>
        <w:t xml:space="preserve">te Dokumentationen im Fernsehen? </w:t>
      </w:r>
      <w:r w:rsidR="004C618F" w:rsidRPr="000C3649">
        <w:rPr>
          <w:rFonts w:ascii="Arial" w:eastAsia="Times New Roman" w:hAnsi="Arial" w:cs="Arial"/>
          <w:bCs/>
          <w:i/>
          <w:lang w:eastAsia="de-DE"/>
        </w:rPr>
        <w:t>Welche?</w:t>
      </w:r>
    </w:p>
    <w:p w:rsidR="00B107CB" w:rsidRPr="000C3649" w:rsidRDefault="00B107CB" w:rsidP="000C3649">
      <w:pPr>
        <w:pStyle w:val="Listenabsatz"/>
        <w:numPr>
          <w:ilvl w:val="0"/>
          <w:numId w:val="36"/>
        </w:numPr>
        <w:spacing w:before="120" w:after="120" w:line="320" w:lineRule="exact"/>
        <w:ind w:left="714" w:hanging="357"/>
        <w:contextualSpacing w:val="0"/>
        <w:rPr>
          <w:rFonts w:ascii="Arial" w:eastAsia="Times New Roman" w:hAnsi="Arial" w:cs="Arial"/>
          <w:bCs/>
          <w:i/>
          <w:lang w:eastAsia="de-DE"/>
        </w:rPr>
      </w:pPr>
      <w:r w:rsidRPr="000C3649">
        <w:rPr>
          <w:rFonts w:ascii="Arial" w:eastAsia="Times New Roman" w:hAnsi="Arial" w:cs="Arial"/>
          <w:bCs/>
          <w:i/>
          <w:lang w:eastAsia="de-DE"/>
        </w:rPr>
        <w:t xml:space="preserve">Informiert euch über die Themen und Probleme, die in </w:t>
      </w:r>
      <w:r w:rsidR="00C61860" w:rsidRPr="000C3649">
        <w:rPr>
          <w:rFonts w:ascii="Arial" w:eastAsia="Times New Roman" w:hAnsi="Arial" w:cs="Arial"/>
          <w:bCs/>
          <w:i/>
          <w:lang w:eastAsia="de-DE"/>
        </w:rPr>
        <w:t>aktuellen</w:t>
      </w:r>
      <w:r w:rsidRPr="000C3649">
        <w:rPr>
          <w:rFonts w:ascii="Arial" w:eastAsia="Times New Roman" w:hAnsi="Arial" w:cs="Arial"/>
          <w:bCs/>
          <w:i/>
          <w:lang w:eastAsia="de-DE"/>
        </w:rPr>
        <w:t xml:space="preserve"> Doku-Soaps behandelt werden. </w:t>
      </w:r>
    </w:p>
    <w:p w:rsidR="00B107CB" w:rsidRPr="000C3649" w:rsidRDefault="00B107CB" w:rsidP="000C3649">
      <w:pPr>
        <w:pStyle w:val="Listenabsatz"/>
        <w:numPr>
          <w:ilvl w:val="0"/>
          <w:numId w:val="36"/>
        </w:numPr>
        <w:spacing w:before="120" w:after="120" w:line="320" w:lineRule="exact"/>
        <w:ind w:left="714" w:hanging="357"/>
        <w:contextualSpacing w:val="0"/>
        <w:rPr>
          <w:rFonts w:ascii="Arial" w:eastAsia="Times New Roman" w:hAnsi="Arial" w:cs="Arial"/>
          <w:bCs/>
          <w:i/>
          <w:lang w:eastAsia="de-DE"/>
        </w:rPr>
      </w:pPr>
      <w:r w:rsidRPr="000C3649">
        <w:rPr>
          <w:rFonts w:ascii="Arial" w:eastAsia="Times New Roman" w:hAnsi="Arial" w:cs="Arial"/>
          <w:bCs/>
          <w:i/>
          <w:lang w:eastAsia="de-DE"/>
        </w:rPr>
        <w:t xml:space="preserve">Wie </w:t>
      </w:r>
      <w:r w:rsidR="004C618F" w:rsidRPr="000C3649">
        <w:rPr>
          <w:rFonts w:ascii="Arial" w:eastAsia="Times New Roman" w:hAnsi="Arial" w:cs="Arial"/>
          <w:bCs/>
          <w:i/>
          <w:lang w:eastAsia="de-DE"/>
        </w:rPr>
        <w:t xml:space="preserve">erklärt ihr euch den Erfolg von Doku-Soaps? </w:t>
      </w:r>
    </w:p>
    <w:p w:rsidR="00B107CB" w:rsidRDefault="00B107CB" w:rsidP="00365693">
      <w:pPr>
        <w:spacing w:beforeLines="120" w:before="288" w:after="120" w:line="320" w:lineRule="exact"/>
        <w:rPr>
          <w:rFonts w:ascii="Arial" w:eastAsia="Times New Roman" w:hAnsi="Arial" w:cs="Arial"/>
          <w:bCs/>
          <w:lang w:eastAsia="de-DE"/>
        </w:rPr>
      </w:pPr>
    </w:p>
    <w:p w:rsidR="004C618F" w:rsidRDefault="004C618F">
      <w:pPr>
        <w:rPr>
          <w:rFonts w:ascii="Arial" w:eastAsia="Times New Roman" w:hAnsi="Arial" w:cs="Arial"/>
          <w:b/>
          <w:bCs/>
          <w:lang w:eastAsia="de-DE"/>
        </w:rPr>
      </w:pPr>
      <w:r>
        <w:rPr>
          <w:rFonts w:ascii="Arial" w:eastAsia="Times New Roman" w:hAnsi="Arial" w:cs="Arial"/>
          <w:b/>
          <w:bCs/>
          <w:lang w:eastAsia="de-DE"/>
        </w:rPr>
        <w:br w:type="page"/>
      </w:r>
    </w:p>
    <w:p w:rsidR="00960883" w:rsidRPr="001214F0" w:rsidRDefault="00365693" w:rsidP="001214F0">
      <w:pPr>
        <w:pStyle w:val="Listenabsatz"/>
        <w:numPr>
          <w:ilvl w:val="1"/>
          <w:numId w:val="22"/>
        </w:numPr>
        <w:spacing w:beforeLines="120" w:before="288" w:afterLines="120" w:after="288" w:line="320" w:lineRule="exact"/>
        <w:ind w:left="567" w:hanging="567"/>
        <w:contextualSpacing w:val="0"/>
        <w:rPr>
          <w:rFonts w:ascii="Arial" w:hAnsi="Arial" w:cs="Arial"/>
          <w:b/>
        </w:rPr>
      </w:pPr>
      <w:r w:rsidRPr="001214F0">
        <w:rPr>
          <w:rFonts w:ascii="Arial" w:hAnsi="Arial" w:cs="Arial"/>
          <w:b/>
        </w:rPr>
        <w:lastRenderedPageBreak/>
        <w:t>Wirkungsweise von Doku-Soaps</w:t>
      </w:r>
      <w:r w:rsidR="00CD527A">
        <w:rPr>
          <w:rFonts w:ascii="Arial" w:hAnsi="Arial" w:cs="Arial"/>
          <w:b/>
        </w:rPr>
        <w:t>/</w:t>
      </w:r>
      <w:r w:rsidR="001214F0">
        <w:rPr>
          <w:rFonts w:ascii="Arial" w:hAnsi="Arial" w:cs="Arial"/>
          <w:b/>
        </w:rPr>
        <w:t xml:space="preserve">Tafelanschrieb </w:t>
      </w:r>
      <w:r w:rsidR="001214F0">
        <w:rPr>
          <w:rFonts w:ascii="Arial" w:hAnsi="Arial" w:cs="Arial"/>
          <w:i/>
        </w:rPr>
        <w:t>(Material 19</w:t>
      </w:r>
      <w:r w:rsidR="00960883" w:rsidRPr="001214F0">
        <w:rPr>
          <w:rFonts w:ascii="Arial" w:hAnsi="Arial" w:cs="Arial"/>
          <w:i/>
        </w:rPr>
        <w:t>)</w:t>
      </w:r>
    </w:p>
    <w:p w:rsidR="00365693" w:rsidRDefault="00365693" w:rsidP="00960883">
      <w:pPr>
        <w:pStyle w:val="Listenabsatz"/>
        <w:spacing w:before="120" w:afterLines="120" w:after="288" w:line="320" w:lineRule="exact"/>
        <w:ind w:left="426"/>
        <w:contextualSpacing w:val="0"/>
        <w:rPr>
          <w:rFonts w:ascii="Arial" w:eastAsia="Times New Roman" w:hAnsi="Arial" w:cs="Arial"/>
          <w:b/>
          <w:bCs/>
          <w:lang w:eastAsia="de-DE"/>
        </w:rPr>
      </w:pPr>
      <w:r w:rsidRPr="004C618F">
        <w:rPr>
          <w:rFonts w:ascii="Arial" w:eastAsia="Times New Roman" w:hAnsi="Arial" w:cs="Arial"/>
          <w:bCs/>
          <w:i/>
          <w:lang w:eastAsia="de-DE"/>
        </w:rPr>
        <w:t xml:space="preserve"> </w:t>
      </w:r>
    </w:p>
    <w:p w:rsidR="00365693" w:rsidRDefault="004C618F" w:rsidP="00365693">
      <w:pPr>
        <w:spacing w:beforeLines="120" w:before="288" w:after="120" w:line="320" w:lineRule="exact"/>
        <w:rPr>
          <w:rFonts w:ascii="Arial" w:eastAsia="Times New Roman" w:hAnsi="Arial" w:cs="Arial"/>
          <w:bCs/>
          <w:lang w:eastAsia="de-DE"/>
        </w:rPr>
      </w:pPr>
      <w:r>
        <w:rPr>
          <w:rFonts w:ascii="Arial" w:eastAsia="Times New Roman" w:hAnsi="Arial" w:cs="Arial"/>
          <w:bCs/>
          <w:noProof/>
          <w:lang w:eastAsia="de-DE"/>
        </w:rPr>
        <mc:AlternateContent>
          <mc:Choice Requires="wps">
            <w:drawing>
              <wp:anchor distT="0" distB="0" distL="114300" distR="114300" simplePos="0" relativeHeight="251847680" behindDoc="0" locked="0" layoutInCell="1" allowOverlap="1">
                <wp:simplePos x="0" y="0"/>
                <wp:positionH relativeFrom="column">
                  <wp:posOffset>548861</wp:posOffset>
                </wp:positionH>
                <wp:positionV relativeFrom="paragraph">
                  <wp:posOffset>221494</wp:posOffset>
                </wp:positionV>
                <wp:extent cx="4705564" cy="2383604"/>
                <wp:effectExtent l="0" t="0" r="19050" b="17145"/>
                <wp:wrapNone/>
                <wp:docPr id="39" name="Rechteck 39"/>
                <wp:cNvGraphicFramePr/>
                <a:graphic xmlns:a="http://schemas.openxmlformats.org/drawingml/2006/main">
                  <a:graphicData uri="http://schemas.microsoft.com/office/word/2010/wordprocessingShape">
                    <wps:wsp>
                      <wps:cNvSpPr/>
                      <wps:spPr>
                        <a:xfrm>
                          <a:off x="0" y="0"/>
                          <a:ext cx="4705564" cy="2383604"/>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18BB" w:rsidRPr="000C3649" w:rsidRDefault="003118BB" w:rsidP="000C3649">
                            <w:pPr>
                              <w:spacing w:before="120" w:after="120" w:line="320" w:lineRule="exact"/>
                              <w:jc w:val="center"/>
                              <w:rPr>
                                <w:rFonts w:ascii="Arial" w:hAnsi="Arial" w:cs="Arial"/>
                                <w:i/>
                                <w:color w:val="000000" w:themeColor="text1"/>
                                <w:u w:val="single"/>
                              </w:rPr>
                            </w:pPr>
                            <w:r w:rsidRPr="000C3649">
                              <w:rPr>
                                <w:rFonts w:ascii="Arial" w:hAnsi="Arial" w:cs="Arial"/>
                                <w:i/>
                                <w:color w:val="000000" w:themeColor="text1"/>
                                <w:u w:val="single"/>
                              </w:rPr>
                              <w:t>Gründe für den Erfolg der Doku-Soap:</w:t>
                            </w:r>
                          </w:p>
                          <w:p w:rsidR="003118BB" w:rsidRPr="000C3649" w:rsidRDefault="003118BB" w:rsidP="000C3649">
                            <w:pPr>
                              <w:pStyle w:val="Listenabsatz"/>
                              <w:numPr>
                                <w:ilvl w:val="0"/>
                                <w:numId w:val="37"/>
                              </w:numPr>
                              <w:spacing w:before="120" w:after="120" w:line="320" w:lineRule="exact"/>
                              <w:contextualSpacing w:val="0"/>
                              <w:rPr>
                                <w:rFonts w:ascii="Arial" w:hAnsi="Arial" w:cs="Arial"/>
                                <w:i/>
                                <w:color w:val="000000" w:themeColor="text1"/>
                              </w:rPr>
                            </w:pPr>
                            <w:r w:rsidRPr="000C3649">
                              <w:rPr>
                                <w:rFonts w:ascii="Arial" w:hAnsi="Arial" w:cs="Arial"/>
                                <w:i/>
                                <w:color w:val="000000" w:themeColor="text1"/>
                              </w:rPr>
                              <w:t>Zuschauer will Wirklichkeit „erfahren“</w:t>
                            </w:r>
                            <w:r w:rsidR="003B4485">
                              <w:rPr>
                                <w:rFonts w:ascii="Arial" w:hAnsi="Arial" w:cs="Arial"/>
                                <w:i/>
                                <w:color w:val="000000" w:themeColor="text1"/>
                              </w:rPr>
                              <w:t>.</w:t>
                            </w:r>
                            <w:r w:rsidRPr="000C3649">
                              <w:rPr>
                                <w:rFonts w:ascii="Arial" w:hAnsi="Arial" w:cs="Arial"/>
                                <w:i/>
                                <w:color w:val="000000" w:themeColor="text1"/>
                              </w:rPr>
                              <w:t xml:space="preserve"> </w:t>
                            </w:r>
                          </w:p>
                          <w:p w:rsidR="003118BB" w:rsidRPr="000C3649" w:rsidRDefault="003118BB" w:rsidP="000C3649">
                            <w:pPr>
                              <w:pStyle w:val="Listenabsatz"/>
                              <w:numPr>
                                <w:ilvl w:val="0"/>
                                <w:numId w:val="37"/>
                              </w:numPr>
                              <w:spacing w:before="120" w:after="120" w:line="320" w:lineRule="exact"/>
                              <w:contextualSpacing w:val="0"/>
                              <w:rPr>
                                <w:rFonts w:ascii="Arial" w:hAnsi="Arial" w:cs="Arial"/>
                                <w:i/>
                                <w:color w:val="000000" w:themeColor="text1"/>
                              </w:rPr>
                            </w:pPr>
                            <w:r w:rsidRPr="000C3649">
                              <w:rPr>
                                <w:rFonts w:ascii="Arial" w:hAnsi="Arial" w:cs="Arial"/>
                                <w:i/>
                                <w:color w:val="000000" w:themeColor="text1"/>
                              </w:rPr>
                              <w:t>Doku-Soaps informieren und unterhalten</w:t>
                            </w:r>
                            <w:r w:rsidR="003B4485">
                              <w:rPr>
                                <w:rFonts w:ascii="Arial" w:hAnsi="Arial" w:cs="Arial"/>
                                <w:i/>
                                <w:color w:val="000000" w:themeColor="text1"/>
                              </w:rPr>
                              <w:t>.</w:t>
                            </w:r>
                          </w:p>
                          <w:p w:rsidR="003118BB" w:rsidRPr="000C3649" w:rsidRDefault="003118BB" w:rsidP="000C3649">
                            <w:pPr>
                              <w:pStyle w:val="Listenabsatz"/>
                              <w:numPr>
                                <w:ilvl w:val="0"/>
                                <w:numId w:val="37"/>
                              </w:numPr>
                              <w:spacing w:before="120" w:after="120" w:line="320" w:lineRule="exact"/>
                              <w:contextualSpacing w:val="0"/>
                              <w:rPr>
                                <w:rFonts w:ascii="Arial" w:hAnsi="Arial" w:cs="Arial"/>
                                <w:i/>
                                <w:color w:val="000000" w:themeColor="text1"/>
                              </w:rPr>
                            </w:pPr>
                            <w:r w:rsidRPr="000C3649">
                              <w:rPr>
                                <w:rFonts w:ascii="Arial" w:hAnsi="Arial" w:cs="Arial"/>
                                <w:i/>
                                <w:color w:val="000000" w:themeColor="text1"/>
                              </w:rPr>
                              <w:t>Reißerische Szenen lassen „das Leben“ interessanter wirken</w:t>
                            </w:r>
                            <w:r w:rsidR="003B4485">
                              <w:rPr>
                                <w:rFonts w:ascii="Arial" w:hAnsi="Arial" w:cs="Arial"/>
                                <w:i/>
                                <w:color w:val="000000" w:themeColor="text1"/>
                              </w:rPr>
                              <w:t>.</w:t>
                            </w:r>
                          </w:p>
                          <w:p w:rsidR="003118BB" w:rsidRPr="000C3649" w:rsidRDefault="003118BB" w:rsidP="000C3649">
                            <w:pPr>
                              <w:pStyle w:val="Listenabsatz"/>
                              <w:numPr>
                                <w:ilvl w:val="0"/>
                                <w:numId w:val="37"/>
                              </w:numPr>
                              <w:spacing w:before="120" w:after="120" w:line="320" w:lineRule="exact"/>
                              <w:contextualSpacing w:val="0"/>
                              <w:rPr>
                                <w:rFonts w:ascii="Arial" w:hAnsi="Arial" w:cs="Arial"/>
                                <w:i/>
                                <w:color w:val="000000" w:themeColor="text1"/>
                              </w:rPr>
                            </w:pPr>
                            <w:r w:rsidRPr="000C3649">
                              <w:rPr>
                                <w:rFonts w:ascii="Arial" w:hAnsi="Arial" w:cs="Arial"/>
                                <w:i/>
                                <w:color w:val="000000" w:themeColor="text1"/>
                              </w:rPr>
                              <w:t>Wirken vermeintlich realitätsnah</w:t>
                            </w:r>
                            <w:r w:rsidR="003B4485">
                              <w:rPr>
                                <w:rFonts w:ascii="Arial" w:hAnsi="Arial" w:cs="Arial"/>
                                <w:i/>
                                <w:color w:val="000000" w:themeColor="text1"/>
                              </w:rPr>
                              <w:t>.</w:t>
                            </w:r>
                          </w:p>
                          <w:p w:rsidR="003118BB" w:rsidRPr="000C3649" w:rsidRDefault="003118BB" w:rsidP="000C3649">
                            <w:pPr>
                              <w:pStyle w:val="Listenabsatz"/>
                              <w:numPr>
                                <w:ilvl w:val="0"/>
                                <w:numId w:val="37"/>
                              </w:numPr>
                              <w:spacing w:before="120" w:after="120" w:line="320" w:lineRule="exact"/>
                              <w:contextualSpacing w:val="0"/>
                              <w:rPr>
                                <w:rFonts w:ascii="Arial" w:hAnsi="Arial" w:cs="Arial"/>
                                <w:i/>
                                <w:color w:val="000000" w:themeColor="text1"/>
                              </w:rPr>
                            </w:pPr>
                            <w:r w:rsidRPr="000C3649">
                              <w:rPr>
                                <w:rFonts w:ascii="Arial" w:hAnsi="Arial" w:cs="Arial"/>
                                <w:i/>
                                <w:color w:val="000000" w:themeColor="text1"/>
                              </w:rPr>
                              <w:t xml:space="preserve">Zuschauer kann sich mit Darstellern identifizieren, oder sich abgrenzen. </w:t>
                            </w:r>
                          </w:p>
                          <w:p w:rsidR="003118BB" w:rsidRPr="000C3649" w:rsidRDefault="003118BB" w:rsidP="000C3649">
                            <w:pPr>
                              <w:pStyle w:val="Listenabsatz"/>
                              <w:numPr>
                                <w:ilvl w:val="0"/>
                                <w:numId w:val="37"/>
                              </w:numPr>
                              <w:spacing w:before="120" w:after="120" w:line="320" w:lineRule="exact"/>
                              <w:contextualSpacing w:val="0"/>
                              <w:rPr>
                                <w:rFonts w:ascii="Arial" w:hAnsi="Arial" w:cs="Arial"/>
                                <w:i/>
                                <w:color w:val="000000" w:themeColor="text1"/>
                              </w:rPr>
                            </w:pPr>
                            <w:r w:rsidRPr="000C3649">
                              <w:rPr>
                                <w:rFonts w:ascii="Arial" w:hAnsi="Arial" w:cs="Arial"/>
                                <w: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9" o:spid="_x0000_s1043" style="position:absolute;margin-left:43.2pt;margin-top:17.45pt;width:370.5pt;height:187.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" filled="f" strokecolor="#e36c0a [2409]" strokeweight="2pt">
                <v:textbox>
                  <w:txbxContent>
                    <w:p w:rsidR="003118BB" w:rsidRPr="000C3649" w:rsidRDefault="003118BB" w:rsidP="000C3649">
                      <w:pPr>
                        <w:spacing w:before="120" w:after="120" w:line="320" w:lineRule="exact"/>
                        <w:jc w:val="center"/>
                        <w:rPr>
                          <w:rFonts w:ascii="Arial" w:hAnsi="Arial" w:cs="Arial"/>
                          <w:i/>
                          <w:color w:val="000000" w:themeColor="text1"/>
                          <w:u w:val="single"/>
                        </w:rPr>
                      </w:pPr>
                      <w:r w:rsidRPr="000C3649">
                        <w:rPr>
                          <w:rFonts w:ascii="Arial" w:hAnsi="Arial" w:cs="Arial"/>
                          <w:i/>
                          <w:color w:val="000000" w:themeColor="text1"/>
                          <w:u w:val="single"/>
                        </w:rPr>
                        <w:t>Gründe für den Erfolg der Doku-Soap:</w:t>
                      </w:r>
                    </w:p>
                    <w:p w:rsidR="003118BB" w:rsidRPr="000C3649" w:rsidRDefault="003118BB" w:rsidP="000C3649">
                      <w:pPr>
                        <w:pStyle w:val="Listenabsatz"/>
                        <w:numPr>
                          <w:ilvl w:val="0"/>
                          <w:numId w:val="37"/>
                        </w:numPr>
                        <w:spacing w:before="120" w:after="120" w:line="320" w:lineRule="exact"/>
                        <w:contextualSpacing w:val="0"/>
                        <w:rPr>
                          <w:rFonts w:ascii="Arial" w:hAnsi="Arial" w:cs="Arial"/>
                          <w:i/>
                          <w:color w:val="000000" w:themeColor="text1"/>
                        </w:rPr>
                      </w:pPr>
                      <w:r w:rsidRPr="000C3649">
                        <w:rPr>
                          <w:rFonts w:ascii="Arial" w:hAnsi="Arial" w:cs="Arial"/>
                          <w:i/>
                          <w:color w:val="000000" w:themeColor="text1"/>
                        </w:rPr>
                        <w:t>Zuschauer will Wirklichkeit „erfahren“</w:t>
                      </w:r>
                      <w:r w:rsidR="003B4485">
                        <w:rPr>
                          <w:rFonts w:ascii="Arial" w:hAnsi="Arial" w:cs="Arial"/>
                          <w:i/>
                          <w:color w:val="000000" w:themeColor="text1"/>
                        </w:rPr>
                        <w:t>.</w:t>
                      </w:r>
                      <w:r w:rsidRPr="000C3649">
                        <w:rPr>
                          <w:rFonts w:ascii="Arial" w:hAnsi="Arial" w:cs="Arial"/>
                          <w:i/>
                          <w:color w:val="000000" w:themeColor="text1"/>
                        </w:rPr>
                        <w:t xml:space="preserve"> </w:t>
                      </w:r>
                    </w:p>
                    <w:p w:rsidR="003118BB" w:rsidRPr="000C3649" w:rsidRDefault="003118BB" w:rsidP="000C3649">
                      <w:pPr>
                        <w:pStyle w:val="Listenabsatz"/>
                        <w:numPr>
                          <w:ilvl w:val="0"/>
                          <w:numId w:val="37"/>
                        </w:numPr>
                        <w:spacing w:before="120" w:after="120" w:line="320" w:lineRule="exact"/>
                        <w:contextualSpacing w:val="0"/>
                        <w:rPr>
                          <w:rFonts w:ascii="Arial" w:hAnsi="Arial" w:cs="Arial"/>
                          <w:i/>
                          <w:color w:val="000000" w:themeColor="text1"/>
                        </w:rPr>
                      </w:pPr>
                      <w:r w:rsidRPr="000C3649">
                        <w:rPr>
                          <w:rFonts w:ascii="Arial" w:hAnsi="Arial" w:cs="Arial"/>
                          <w:i/>
                          <w:color w:val="000000" w:themeColor="text1"/>
                        </w:rPr>
                        <w:t>Doku-Soaps informieren und unterhalten</w:t>
                      </w:r>
                      <w:r w:rsidR="003B4485">
                        <w:rPr>
                          <w:rFonts w:ascii="Arial" w:hAnsi="Arial" w:cs="Arial"/>
                          <w:i/>
                          <w:color w:val="000000" w:themeColor="text1"/>
                        </w:rPr>
                        <w:t>.</w:t>
                      </w:r>
                    </w:p>
                    <w:p w:rsidR="003118BB" w:rsidRPr="000C3649" w:rsidRDefault="003118BB" w:rsidP="000C3649">
                      <w:pPr>
                        <w:pStyle w:val="Listenabsatz"/>
                        <w:numPr>
                          <w:ilvl w:val="0"/>
                          <w:numId w:val="37"/>
                        </w:numPr>
                        <w:spacing w:before="120" w:after="120" w:line="320" w:lineRule="exact"/>
                        <w:contextualSpacing w:val="0"/>
                        <w:rPr>
                          <w:rFonts w:ascii="Arial" w:hAnsi="Arial" w:cs="Arial"/>
                          <w:i/>
                          <w:color w:val="000000" w:themeColor="text1"/>
                        </w:rPr>
                      </w:pPr>
                      <w:r w:rsidRPr="000C3649">
                        <w:rPr>
                          <w:rFonts w:ascii="Arial" w:hAnsi="Arial" w:cs="Arial"/>
                          <w:i/>
                          <w:color w:val="000000" w:themeColor="text1"/>
                        </w:rPr>
                        <w:t>Reißerische Szenen lassen „das Leben“ interessanter wirken</w:t>
                      </w:r>
                      <w:r w:rsidR="003B4485">
                        <w:rPr>
                          <w:rFonts w:ascii="Arial" w:hAnsi="Arial" w:cs="Arial"/>
                          <w:i/>
                          <w:color w:val="000000" w:themeColor="text1"/>
                        </w:rPr>
                        <w:t>.</w:t>
                      </w:r>
                    </w:p>
                    <w:p w:rsidR="003118BB" w:rsidRPr="000C3649" w:rsidRDefault="003118BB" w:rsidP="000C3649">
                      <w:pPr>
                        <w:pStyle w:val="Listenabsatz"/>
                        <w:numPr>
                          <w:ilvl w:val="0"/>
                          <w:numId w:val="37"/>
                        </w:numPr>
                        <w:spacing w:before="120" w:after="120" w:line="320" w:lineRule="exact"/>
                        <w:contextualSpacing w:val="0"/>
                        <w:rPr>
                          <w:rFonts w:ascii="Arial" w:hAnsi="Arial" w:cs="Arial"/>
                          <w:i/>
                          <w:color w:val="000000" w:themeColor="text1"/>
                        </w:rPr>
                      </w:pPr>
                      <w:r w:rsidRPr="000C3649">
                        <w:rPr>
                          <w:rFonts w:ascii="Arial" w:hAnsi="Arial" w:cs="Arial"/>
                          <w:i/>
                          <w:color w:val="000000" w:themeColor="text1"/>
                        </w:rPr>
                        <w:t>Wirken vermeintlich realitätsnah</w:t>
                      </w:r>
                      <w:r w:rsidR="003B4485">
                        <w:rPr>
                          <w:rFonts w:ascii="Arial" w:hAnsi="Arial" w:cs="Arial"/>
                          <w:i/>
                          <w:color w:val="000000" w:themeColor="text1"/>
                        </w:rPr>
                        <w:t>.</w:t>
                      </w:r>
                    </w:p>
                    <w:p w:rsidR="003118BB" w:rsidRPr="000C3649" w:rsidRDefault="003118BB" w:rsidP="000C3649">
                      <w:pPr>
                        <w:pStyle w:val="Listenabsatz"/>
                        <w:numPr>
                          <w:ilvl w:val="0"/>
                          <w:numId w:val="37"/>
                        </w:numPr>
                        <w:spacing w:before="120" w:after="120" w:line="320" w:lineRule="exact"/>
                        <w:contextualSpacing w:val="0"/>
                        <w:rPr>
                          <w:rFonts w:ascii="Arial" w:hAnsi="Arial" w:cs="Arial"/>
                          <w:i/>
                          <w:color w:val="000000" w:themeColor="text1"/>
                        </w:rPr>
                      </w:pPr>
                      <w:r w:rsidRPr="000C3649">
                        <w:rPr>
                          <w:rFonts w:ascii="Arial" w:hAnsi="Arial" w:cs="Arial"/>
                          <w:i/>
                          <w:color w:val="000000" w:themeColor="text1"/>
                        </w:rPr>
                        <w:t xml:space="preserve">Zuschauer kann sich mit Darstellern identifizieren, oder sich abgrenzen. </w:t>
                      </w:r>
                    </w:p>
                    <w:p w:rsidR="003118BB" w:rsidRPr="000C3649" w:rsidRDefault="003118BB" w:rsidP="000C3649">
                      <w:pPr>
                        <w:pStyle w:val="Listenabsatz"/>
                        <w:numPr>
                          <w:ilvl w:val="0"/>
                          <w:numId w:val="37"/>
                        </w:numPr>
                        <w:spacing w:before="120" w:after="120" w:line="320" w:lineRule="exact"/>
                        <w:contextualSpacing w:val="0"/>
                        <w:rPr>
                          <w:rFonts w:ascii="Arial" w:hAnsi="Arial" w:cs="Arial"/>
                          <w:i/>
                          <w:color w:val="000000" w:themeColor="text1"/>
                        </w:rPr>
                      </w:pPr>
                      <w:r w:rsidRPr="000C3649">
                        <w:rPr>
                          <w:rFonts w:ascii="Arial" w:hAnsi="Arial" w:cs="Arial"/>
                          <w:i/>
                          <w:color w:val="000000" w:themeColor="text1"/>
                        </w:rPr>
                        <w:t>…</w:t>
                      </w:r>
                    </w:p>
                  </w:txbxContent>
                </v:textbox>
              </v:rect>
            </w:pict>
          </mc:Fallback>
        </mc:AlternateContent>
      </w:r>
    </w:p>
    <w:p w:rsidR="004C618F" w:rsidRDefault="004C618F" w:rsidP="00365693">
      <w:pPr>
        <w:spacing w:beforeLines="120" w:before="288" w:after="120" w:line="320" w:lineRule="exact"/>
        <w:rPr>
          <w:rFonts w:ascii="Arial" w:eastAsia="Times New Roman" w:hAnsi="Arial" w:cs="Arial"/>
          <w:bCs/>
          <w:lang w:eastAsia="de-DE"/>
        </w:rPr>
      </w:pPr>
    </w:p>
    <w:p w:rsidR="00365693" w:rsidRDefault="00365693" w:rsidP="00365693">
      <w:pPr>
        <w:spacing w:beforeLines="120" w:before="288" w:after="120" w:line="320" w:lineRule="exact"/>
        <w:rPr>
          <w:rFonts w:ascii="Arial" w:eastAsia="Times New Roman" w:hAnsi="Arial" w:cs="Arial"/>
          <w:bCs/>
          <w:lang w:eastAsia="de-DE"/>
        </w:rPr>
      </w:pPr>
    </w:p>
    <w:p w:rsidR="00365693" w:rsidRDefault="00365693" w:rsidP="00365693">
      <w:pPr>
        <w:spacing w:beforeLines="120" w:before="288" w:after="120" w:line="320" w:lineRule="exact"/>
        <w:rPr>
          <w:rFonts w:ascii="Arial" w:eastAsia="Times New Roman" w:hAnsi="Arial" w:cs="Arial"/>
          <w:bCs/>
          <w:lang w:eastAsia="de-DE"/>
        </w:rPr>
      </w:pPr>
    </w:p>
    <w:p w:rsidR="00365693" w:rsidRDefault="00365693" w:rsidP="00365693">
      <w:pPr>
        <w:spacing w:beforeLines="120" w:before="288" w:after="120" w:line="320" w:lineRule="exact"/>
        <w:rPr>
          <w:rFonts w:ascii="Arial" w:eastAsia="Times New Roman" w:hAnsi="Arial" w:cs="Arial"/>
          <w:bCs/>
          <w:lang w:eastAsia="de-DE"/>
        </w:rPr>
      </w:pPr>
    </w:p>
    <w:p w:rsidR="00365693" w:rsidRDefault="00365693" w:rsidP="00365693">
      <w:pPr>
        <w:spacing w:beforeLines="120" w:before="288" w:after="120" w:line="320" w:lineRule="exact"/>
        <w:rPr>
          <w:rFonts w:ascii="Arial" w:eastAsia="Times New Roman" w:hAnsi="Arial" w:cs="Arial"/>
          <w:bCs/>
          <w:lang w:eastAsia="de-DE"/>
        </w:rPr>
      </w:pPr>
    </w:p>
    <w:p w:rsidR="00B107CB" w:rsidRPr="00B107CB" w:rsidRDefault="00B107CB" w:rsidP="00B107CB">
      <w:pPr>
        <w:pStyle w:val="Listenabsatz"/>
        <w:spacing w:after="0" w:line="360" w:lineRule="auto"/>
        <w:ind w:left="1440"/>
        <w:rPr>
          <w:rFonts w:ascii="Arial" w:eastAsia="Times New Roman" w:hAnsi="Arial" w:cs="Arial"/>
          <w:bCs/>
          <w:lang w:eastAsia="de-DE"/>
        </w:rPr>
      </w:pPr>
    </w:p>
    <w:p w:rsidR="00B107CB" w:rsidRDefault="00B107CB">
      <w:pPr>
        <w:rPr>
          <w:rFonts w:ascii="Arial" w:eastAsia="Times New Roman" w:hAnsi="Arial" w:cs="Arial"/>
          <w:bCs/>
          <w:lang w:eastAsia="de-DE"/>
        </w:rPr>
      </w:pPr>
      <w:r>
        <w:rPr>
          <w:rFonts w:ascii="Arial" w:eastAsia="Times New Roman" w:hAnsi="Arial" w:cs="Arial"/>
          <w:bCs/>
          <w:lang w:eastAsia="de-DE"/>
        </w:rPr>
        <w:br w:type="page"/>
      </w:r>
    </w:p>
    <w:p w:rsidR="00B107CB" w:rsidRPr="001214F0" w:rsidRDefault="00B107CB" w:rsidP="001214F0">
      <w:pPr>
        <w:pStyle w:val="Listenabsatz"/>
        <w:numPr>
          <w:ilvl w:val="1"/>
          <w:numId w:val="22"/>
        </w:numPr>
        <w:spacing w:beforeLines="120" w:before="288" w:afterLines="120" w:after="288" w:line="320" w:lineRule="exact"/>
        <w:ind w:left="567" w:hanging="567"/>
        <w:contextualSpacing w:val="0"/>
        <w:rPr>
          <w:rFonts w:ascii="Arial" w:hAnsi="Arial" w:cs="Arial"/>
          <w:b/>
        </w:rPr>
      </w:pPr>
      <w:r w:rsidRPr="001214F0">
        <w:rPr>
          <w:rFonts w:ascii="Arial" w:hAnsi="Arial" w:cs="Arial"/>
          <w:b/>
        </w:rPr>
        <w:lastRenderedPageBreak/>
        <w:t>Doku-Soaps in der Kritik</w:t>
      </w:r>
      <w:r w:rsidR="00E45EF4" w:rsidRPr="001214F0">
        <w:rPr>
          <w:rFonts w:ascii="Arial" w:hAnsi="Arial" w:cs="Arial"/>
          <w:b/>
        </w:rPr>
        <w:t xml:space="preserve"> </w:t>
      </w:r>
      <w:r w:rsidR="001214F0">
        <w:rPr>
          <w:rFonts w:ascii="Arial" w:hAnsi="Arial" w:cs="Arial"/>
          <w:i/>
        </w:rPr>
        <w:t>(Material 20</w:t>
      </w:r>
      <w:r w:rsidR="00E45EF4" w:rsidRPr="001214F0">
        <w:rPr>
          <w:rFonts w:ascii="Arial" w:hAnsi="Arial" w:cs="Arial"/>
          <w:i/>
        </w:rPr>
        <w:t>)</w:t>
      </w:r>
    </w:p>
    <w:p w:rsidR="00455747" w:rsidRDefault="00B107CB" w:rsidP="00E011B8">
      <w:pPr>
        <w:pStyle w:val="Listenabsatz"/>
        <w:spacing w:before="120" w:after="120" w:line="320" w:lineRule="atLeast"/>
        <w:ind w:left="425"/>
        <w:contextualSpacing w:val="0"/>
        <w:rPr>
          <w:rFonts w:ascii="Arial" w:hAnsi="Arial" w:cs="Arial"/>
        </w:rPr>
      </w:pPr>
      <w:r w:rsidRPr="00E011B8">
        <w:rPr>
          <w:rFonts w:ascii="Arial" w:hAnsi="Arial" w:cs="Arial"/>
        </w:rPr>
        <w:t xml:space="preserve">Der abgedruckte Text befasst sich kritisch mit der Zunahme an Doku-Soaps im Fernsehen. </w:t>
      </w:r>
      <w:r w:rsidR="00455747" w:rsidRPr="00E011B8">
        <w:rPr>
          <w:rFonts w:ascii="Arial" w:hAnsi="Arial" w:cs="Arial"/>
        </w:rPr>
        <w:t xml:space="preserve">Erarbeite den Inhalt mit Hilfe der unten abgedruckten Aufgaben. Ihr könnt den Text </w:t>
      </w:r>
      <w:r w:rsidR="00C61860" w:rsidRPr="00E011B8">
        <w:rPr>
          <w:rFonts w:ascii="Arial" w:hAnsi="Arial" w:cs="Arial"/>
        </w:rPr>
        <w:t xml:space="preserve">dazu </w:t>
      </w:r>
      <w:r w:rsidR="00455747" w:rsidRPr="00E011B8">
        <w:rPr>
          <w:rFonts w:ascii="Arial" w:hAnsi="Arial" w:cs="Arial"/>
        </w:rPr>
        <w:t xml:space="preserve">auch in Gruppen aufteilen. </w:t>
      </w:r>
    </w:p>
    <w:p w:rsidR="00E011B8" w:rsidRPr="00E011B8" w:rsidRDefault="00E011B8" w:rsidP="00E011B8">
      <w:pPr>
        <w:pStyle w:val="Listenabsatz"/>
        <w:spacing w:before="120" w:after="120" w:line="320" w:lineRule="atLeast"/>
        <w:ind w:left="425"/>
        <w:contextualSpacing w:val="0"/>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
        <w:gridCol w:w="8567"/>
      </w:tblGrid>
      <w:tr w:rsidR="00623DB3" w:rsidRPr="006C1148" w:rsidTr="00E509A1">
        <w:tc>
          <w:tcPr>
            <w:tcW w:w="472" w:type="dxa"/>
          </w:tcPr>
          <w:p w:rsidR="00455747" w:rsidRPr="00E509A1" w:rsidRDefault="00455747"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r w:rsidRPr="00E509A1">
              <w:rPr>
                <w:rFonts w:ascii="Arial" w:eastAsia="Times New Roman" w:hAnsi="Arial" w:cs="Arial"/>
                <w:bCs/>
                <w:color w:val="000000" w:themeColor="text1"/>
                <w:sz w:val="18"/>
                <w:szCs w:val="18"/>
                <w:lang w:eastAsia="de-DE"/>
              </w:rPr>
              <w:t>1</w:t>
            </w: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r w:rsidRPr="00E509A1">
              <w:rPr>
                <w:rFonts w:ascii="Arial" w:eastAsia="Times New Roman" w:hAnsi="Arial" w:cs="Arial"/>
                <w:bCs/>
                <w:color w:val="000000" w:themeColor="text1"/>
                <w:sz w:val="18"/>
                <w:szCs w:val="18"/>
                <w:lang w:eastAsia="de-DE"/>
              </w:rPr>
              <w:t>5</w:t>
            </w: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r w:rsidRPr="00E509A1">
              <w:rPr>
                <w:rFonts w:ascii="Arial" w:eastAsia="Times New Roman" w:hAnsi="Arial" w:cs="Arial"/>
                <w:bCs/>
                <w:color w:val="000000" w:themeColor="text1"/>
                <w:sz w:val="18"/>
                <w:szCs w:val="18"/>
                <w:lang w:eastAsia="de-DE"/>
              </w:rPr>
              <w:t>10</w:t>
            </w: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r w:rsidRPr="00E509A1">
              <w:rPr>
                <w:rFonts w:ascii="Arial" w:eastAsia="Times New Roman" w:hAnsi="Arial" w:cs="Arial"/>
                <w:bCs/>
                <w:color w:val="000000" w:themeColor="text1"/>
                <w:sz w:val="18"/>
                <w:szCs w:val="18"/>
                <w:lang w:eastAsia="de-DE"/>
              </w:rPr>
              <w:t>15</w:t>
            </w: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r w:rsidRPr="00E509A1">
              <w:rPr>
                <w:rFonts w:ascii="Arial" w:eastAsia="Times New Roman" w:hAnsi="Arial" w:cs="Arial"/>
                <w:bCs/>
                <w:color w:val="000000" w:themeColor="text1"/>
                <w:sz w:val="18"/>
                <w:szCs w:val="18"/>
                <w:lang w:eastAsia="de-DE"/>
              </w:rPr>
              <w:t>20</w:t>
            </w: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r w:rsidRPr="00E509A1">
              <w:rPr>
                <w:rFonts w:ascii="Arial" w:eastAsia="Times New Roman" w:hAnsi="Arial" w:cs="Arial"/>
                <w:bCs/>
                <w:color w:val="000000" w:themeColor="text1"/>
                <w:sz w:val="18"/>
                <w:szCs w:val="18"/>
                <w:lang w:eastAsia="de-DE"/>
              </w:rPr>
              <w:t>25</w:t>
            </w: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r w:rsidRPr="00E509A1">
              <w:rPr>
                <w:rFonts w:ascii="Arial" w:eastAsia="Times New Roman" w:hAnsi="Arial" w:cs="Arial"/>
                <w:bCs/>
                <w:color w:val="000000" w:themeColor="text1"/>
                <w:sz w:val="18"/>
                <w:szCs w:val="18"/>
                <w:lang w:eastAsia="de-DE"/>
              </w:rPr>
              <w:t>30</w:t>
            </w: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r w:rsidRPr="00E509A1">
              <w:rPr>
                <w:rFonts w:ascii="Arial" w:eastAsia="Times New Roman" w:hAnsi="Arial" w:cs="Arial"/>
                <w:bCs/>
                <w:color w:val="000000" w:themeColor="text1"/>
                <w:sz w:val="18"/>
                <w:szCs w:val="18"/>
                <w:lang w:eastAsia="de-DE"/>
              </w:rPr>
              <w:t>35</w:t>
            </w: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r w:rsidRPr="00E509A1">
              <w:rPr>
                <w:rFonts w:ascii="Arial" w:eastAsia="Times New Roman" w:hAnsi="Arial" w:cs="Arial"/>
                <w:bCs/>
                <w:color w:val="000000" w:themeColor="text1"/>
                <w:sz w:val="18"/>
                <w:szCs w:val="18"/>
                <w:lang w:eastAsia="de-DE"/>
              </w:rPr>
              <w:t>40</w:t>
            </w: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r w:rsidRPr="00E509A1">
              <w:rPr>
                <w:rFonts w:ascii="Arial" w:eastAsia="Times New Roman" w:hAnsi="Arial" w:cs="Arial"/>
                <w:bCs/>
                <w:color w:val="000000" w:themeColor="text1"/>
                <w:sz w:val="18"/>
                <w:szCs w:val="18"/>
                <w:lang w:eastAsia="de-DE"/>
              </w:rPr>
              <w:t>45</w:t>
            </w: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r w:rsidRPr="00E509A1">
              <w:rPr>
                <w:rFonts w:ascii="Arial" w:eastAsia="Times New Roman" w:hAnsi="Arial" w:cs="Arial"/>
                <w:bCs/>
                <w:color w:val="000000" w:themeColor="text1"/>
                <w:sz w:val="18"/>
                <w:szCs w:val="18"/>
                <w:lang w:eastAsia="de-DE"/>
              </w:rPr>
              <w:t>50</w:t>
            </w: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r w:rsidRPr="00E509A1">
              <w:rPr>
                <w:rFonts w:ascii="Arial" w:eastAsia="Times New Roman" w:hAnsi="Arial" w:cs="Arial"/>
                <w:bCs/>
                <w:color w:val="000000" w:themeColor="text1"/>
                <w:sz w:val="18"/>
                <w:szCs w:val="18"/>
                <w:lang w:eastAsia="de-DE"/>
              </w:rPr>
              <w:t>55</w:t>
            </w: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r w:rsidRPr="00E509A1">
              <w:rPr>
                <w:rFonts w:ascii="Arial" w:eastAsia="Times New Roman" w:hAnsi="Arial" w:cs="Arial"/>
                <w:bCs/>
                <w:color w:val="000000" w:themeColor="text1"/>
                <w:sz w:val="18"/>
                <w:szCs w:val="18"/>
                <w:lang w:eastAsia="de-DE"/>
              </w:rPr>
              <w:t>60</w:t>
            </w: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r w:rsidRPr="00E509A1">
              <w:rPr>
                <w:rFonts w:ascii="Arial" w:eastAsia="Times New Roman" w:hAnsi="Arial" w:cs="Arial"/>
                <w:bCs/>
                <w:color w:val="000000" w:themeColor="text1"/>
                <w:sz w:val="18"/>
                <w:szCs w:val="18"/>
                <w:lang w:eastAsia="de-DE"/>
              </w:rPr>
              <w:t>65</w:t>
            </w: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r w:rsidRPr="00E509A1">
              <w:rPr>
                <w:rFonts w:ascii="Arial" w:eastAsia="Times New Roman" w:hAnsi="Arial" w:cs="Arial"/>
                <w:bCs/>
                <w:color w:val="000000" w:themeColor="text1"/>
                <w:sz w:val="18"/>
                <w:szCs w:val="18"/>
                <w:lang w:eastAsia="de-DE"/>
              </w:rPr>
              <w:t>70</w:t>
            </w: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r w:rsidRPr="00E509A1">
              <w:rPr>
                <w:rFonts w:ascii="Arial" w:eastAsia="Times New Roman" w:hAnsi="Arial" w:cs="Arial"/>
                <w:bCs/>
                <w:color w:val="000000" w:themeColor="text1"/>
                <w:sz w:val="18"/>
                <w:szCs w:val="18"/>
                <w:lang w:eastAsia="de-DE"/>
              </w:rPr>
              <w:lastRenderedPageBreak/>
              <w:t>75</w:t>
            </w: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r w:rsidRPr="00E509A1">
              <w:rPr>
                <w:rFonts w:ascii="Arial" w:eastAsia="Times New Roman" w:hAnsi="Arial" w:cs="Arial"/>
                <w:bCs/>
                <w:color w:val="000000" w:themeColor="text1"/>
                <w:sz w:val="18"/>
                <w:szCs w:val="18"/>
                <w:lang w:eastAsia="de-DE"/>
              </w:rPr>
              <w:t>80</w:t>
            </w: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p w:rsidR="00E509A1" w:rsidRPr="00E509A1" w:rsidRDefault="00E509A1" w:rsidP="00E509A1">
            <w:pPr>
              <w:spacing w:line="320" w:lineRule="exact"/>
              <w:jc w:val="center"/>
              <w:rPr>
                <w:rFonts w:ascii="Arial" w:eastAsia="Times New Roman" w:hAnsi="Arial" w:cs="Arial"/>
                <w:bCs/>
                <w:color w:val="000000" w:themeColor="text1"/>
                <w:sz w:val="18"/>
                <w:szCs w:val="18"/>
                <w:lang w:eastAsia="de-DE"/>
              </w:rPr>
            </w:pPr>
          </w:p>
        </w:tc>
        <w:tc>
          <w:tcPr>
            <w:tcW w:w="8567" w:type="dxa"/>
          </w:tcPr>
          <w:p w:rsidR="00E509A1" w:rsidRDefault="00E509A1" w:rsidP="00E509A1">
            <w:pPr>
              <w:pStyle w:val="berschrift3"/>
              <w:shd w:val="clear" w:color="auto" w:fill="FFFFFF"/>
              <w:spacing w:before="0" w:beforeAutospacing="0" w:after="0" w:afterAutospacing="0" w:line="320" w:lineRule="exact"/>
              <w:jc w:val="both"/>
              <w:outlineLvl w:val="2"/>
              <w:rPr>
                <w:rFonts w:ascii="Arial" w:hAnsi="Arial" w:cs="Arial"/>
                <w:color w:val="000000" w:themeColor="text1"/>
                <w:sz w:val="22"/>
                <w:szCs w:val="22"/>
              </w:rPr>
            </w:pPr>
            <w:r w:rsidRPr="00E509A1">
              <w:rPr>
                <w:rFonts w:ascii="Arial" w:hAnsi="Arial" w:cs="Arial"/>
                <w:color w:val="000000" w:themeColor="text1"/>
                <w:sz w:val="22"/>
                <w:szCs w:val="22"/>
              </w:rPr>
              <w:lastRenderedPageBreak/>
              <w:t>Alexander Buck:</w:t>
            </w:r>
          </w:p>
          <w:p w:rsidR="00E509A1" w:rsidRPr="00E509A1" w:rsidRDefault="00E509A1" w:rsidP="00E509A1">
            <w:pPr>
              <w:pStyle w:val="berschrift3"/>
              <w:shd w:val="clear" w:color="auto" w:fill="FFFFFF"/>
              <w:spacing w:before="0" w:beforeAutospacing="0" w:after="0" w:afterAutospacing="0" w:line="320" w:lineRule="exact"/>
              <w:jc w:val="both"/>
              <w:outlineLvl w:val="2"/>
              <w:rPr>
                <w:rFonts w:ascii="Arial" w:hAnsi="Arial" w:cs="Arial"/>
                <w:color w:val="000000" w:themeColor="text1"/>
                <w:sz w:val="22"/>
                <w:szCs w:val="22"/>
              </w:rPr>
            </w:pPr>
            <w:r w:rsidRPr="00E509A1">
              <w:rPr>
                <w:rFonts w:ascii="Arial" w:hAnsi="Arial" w:cs="Arial"/>
                <w:color w:val="000000" w:themeColor="text1"/>
                <w:sz w:val="22"/>
                <w:szCs w:val="22"/>
              </w:rPr>
              <w:t>Gehorsam, Disziplin und körperliche Ertüchtigung: Das Erziehungscamp</w:t>
            </w:r>
          </w:p>
          <w:p w:rsidR="00E509A1" w:rsidRDefault="00E509A1" w:rsidP="00E509A1">
            <w:pPr>
              <w:pStyle w:val="Untertitel2"/>
              <w:shd w:val="clear" w:color="auto" w:fill="FFFFFF"/>
              <w:spacing w:before="0" w:beforeAutospacing="0" w:after="0" w:afterAutospacing="0" w:line="320" w:lineRule="exact"/>
              <w:jc w:val="both"/>
              <w:rPr>
                <w:rFonts w:ascii="Arial" w:hAnsi="Arial" w:cs="Arial"/>
                <w:b/>
                <w:bCs/>
                <w:color w:val="000000" w:themeColor="text1"/>
                <w:sz w:val="22"/>
                <w:szCs w:val="22"/>
              </w:rPr>
            </w:pPr>
            <w:r w:rsidRPr="00E509A1">
              <w:rPr>
                <w:rFonts w:ascii="Arial" w:hAnsi="Arial" w:cs="Arial"/>
                <w:b/>
                <w:bCs/>
                <w:color w:val="000000" w:themeColor="text1"/>
                <w:sz w:val="22"/>
                <w:szCs w:val="22"/>
              </w:rPr>
              <w:t>Wenn die Jugendhilfe zur Doku-Soap instrumentalisiert wird</w:t>
            </w:r>
          </w:p>
          <w:p w:rsidR="00E509A1" w:rsidRPr="00E509A1" w:rsidRDefault="00E509A1" w:rsidP="00E509A1">
            <w:pPr>
              <w:pStyle w:val="Untertitel2"/>
              <w:shd w:val="clear" w:color="auto" w:fill="FFFFFF"/>
              <w:spacing w:before="0" w:beforeAutospacing="0" w:after="0" w:afterAutospacing="0" w:line="320" w:lineRule="exact"/>
              <w:jc w:val="both"/>
              <w:rPr>
                <w:rFonts w:ascii="Arial" w:hAnsi="Arial" w:cs="Arial"/>
                <w:b/>
                <w:bCs/>
                <w:color w:val="000000" w:themeColor="text1"/>
                <w:sz w:val="22"/>
                <w:szCs w:val="22"/>
              </w:rPr>
            </w:pPr>
          </w:p>
          <w:p w:rsidR="00E509A1" w:rsidRDefault="00831746" w:rsidP="00E509A1">
            <w:pPr>
              <w:shd w:val="clear" w:color="auto" w:fill="FFFFFF"/>
              <w:spacing w:line="320" w:lineRule="exact"/>
              <w:jc w:val="both"/>
              <w:rPr>
                <w:rFonts w:ascii="Arial" w:hAnsi="Arial" w:cs="Arial"/>
                <w:color w:val="000000" w:themeColor="text1"/>
              </w:rPr>
            </w:pPr>
            <w:r>
              <w:rPr>
                <w:rFonts w:ascii="Arial" w:hAnsi="Arial" w:cs="Arial"/>
                <w:color w:val="000000" w:themeColor="text1"/>
              </w:rPr>
              <w:t>„</w:t>
            </w:r>
            <w:r w:rsidR="00E509A1" w:rsidRPr="00E509A1">
              <w:rPr>
                <w:rFonts w:ascii="Arial" w:hAnsi="Arial" w:cs="Arial"/>
                <w:color w:val="000000" w:themeColor="text1"/>
              </w:rPr>
              <w:t>Wer kämpft, kann gewinnen – wer ni</w:t>
            </w:r>
            <w:r>
              <w:rPr>
                <w:rFonts w:ascii="Arial" w:hAnsi="Arial" w:cs="Arial"/>
                <w:color w:val="000000" w:themeColor="text1"/>
              </w:rPr>
              <w:t>cht kämpft, hat schon verloren.“</w:t>
            </w:r>
            <w:r w:rsidR="00E509A1" w:rsidRPr="00E509A1">
              <w:rPr>
                <w:rFonts w:ascii="Arial" w:hAnsi="Arial" w:cs="Arial"/>
                <w:color w:val="000000" w:themeColor="text1"/>
              </w:rPr>
              <w:t xml:space="preserve"> – Nein, wir befinden uns nicht in einem (zumindest klassischen) Straflager oder bei paramilitärischen Ausbildungen, sondern im Erziehungscamp von Lothar Kannenberg, dem Gesamtleiter der Jugendhilfeeinrichtung Durchboxen im Leben e.V.</w:t>
            </w:r>
            <w:r w:rsidR="00E509A1">
              <w:rPr>
                <w:rFonts w:ascii="Arial" w:hAnsi="Arial" w:cs="Arial"/>
                <w:color w:val="000000" w:themeColor="text1"/>
              </w:rPr>
              <w:t xml:space="preserve"> </w:t>
            </w:r>
            <w:r w:rsidR="00E509A1" w:rsidRPr="00E509A1">
              <w:rPr>
                <w:rFonts w:ascii="Arial" w:hAnsi="Arial" w:cs="Arial"/>
                <w:color w:val="000000" w:themeColor="text1"/>
              </w:rPr>
              <w:t xml:space="preserve">Die Einrichtung dient seit Dezember 2006 als Kulisse für die RTL2-Doku-Soap Das Erziehungscamp und reiht </w:t>
            </w:r>
            <w:r>
              <w:rPr>
                <w:rFonts w:ascii="Arial" w:hAnsi="Arial" w:cs="Arial"/>
                <w:color w:val="000000" w:themeColor="text1"/>
              </w:rPr>
              <w:t>sich in das Senderschema neben „Frauentausch“ und „</w:t>
            </w:r>
            <w:r w:rsidR="00E509A1" w:rsidRPr="00E509A1">
              <w:rPr>
                <w:rFonts w:ascii="Arial" w:hAnsi="Arial" w:cs="Arial"/>
                <w:color w:val="000000" w:themeColor="text1"/>
              </w:rPr>
              <w:t>Hüllenlos – Auch nackt gut ausseh</w:t>
            </w:r>
            <w:r>
              <w:rPr>
                <w:rFonts w:ascii="Arial" w:hAnsi="Arial" w:cs="Arial"/>
                <w:color w:val="000000" w:themeColor="text1"/>
              </w:rPr>
              <w:t>en“ scheinbar nahtlos ein. Wem „Big Brother“</w:t>
            </w:r>
            <w:r w:rsidR="00E509A1" w:rsidRPr="00E509A1">
              <w:rPr>
                <w:rFonts w:ascii="Arial" w:hAnsi="Arial" w:cs="Arial"/>
                <w:color w:val="000000" w:themeColor="text1"/>
              </w:rPr>
              <w:t xml:space="preserve"> (immerhin sind die dort </w:t>
            </w:r>
            <w:r w:rsidR="00FA13C6">
              <w:rPr>
                <w:rFonts w:ascii="Arial" w:hAnsi="Arial" w:cs="Arial"/>
                <w:color w:val="000000" w:themeColor="text1"/>
              </w:rPr>
              <w:t>"</w:t>
            </w:r>
            <w:r w:rsidR="00E509A1" w:rsidRPr="00E509A1">
              <w:rPr>
                <w:rFonts w:ascii="Arial" w:hAnsi="Arial" w:cs="Arial"/>
                <w:color w:val="000000" w:themeColor="text1"/>
              </w:rPr>
              <w:t>Inhaftierten</w:t>
            </w:r>
            <w:r w:rsidR="00FA13C6">
              <w:rPr>
                <w:rFonts w:ascii="Arial" w:hAnsi="Arial" w:cs="Arial"/>
                <w:color w:val="000000" w:themeColor="text1"/>
              </w:rPr>
              <w:t>"</w:t>
            </w:r>
            <w:r w:rsidR="00E509A1" w:rsidRPr="00E509A1">
              <w:rPr>
                <w:rFonts w:ascii="Arial" w:hAnsi="Arial" w:cs="Arial"/>
                <w:color w:val="000000" w:themeColor="text1"/>
              </w:rPr>
              <w:t xml:space="preserve"> freiwillig eingez</w:t>
            </w:r>
            <w:r w:rsidR="003B4485">
              <w:rPr>
                <w:rFonts w:ascii="Arial" w:hAnsi="Arial" w:cs="Arial"/>
                <w:color w:val="000000" w:themeColor="text1"/>
              </w:rPr>
              <w:t>ogen) und Konsorten noch nicht „</w:t>
            </w:r>
            <w:r w:rsidR="00E509A1" w:rsidRPr="00E509A1">
              <w:rPr>
                <w:rFonts w:ascii="Arial" w:hAnsi="Arial" w:cs="Arial"/>
                <w:color w:val="000000" w:themeColor="text1"/>
              </w:rPr>
              <w:t>dokumentarisch</w:t>
            </w:r>
            <w:r w:rsidR="003B4485">
              <w:rPr>
                <w:rFonts w:ascii="Arial" w:hAnsi="Arial" w:cs="Arial"/>
                <w:color w:val="000000" w:themeColor="text1"/>
              </w:rPr>
              <w:t>“</w:t>
            </w:r>
            <w:r w:rsidR="00E509A1" w:rsidRPr="00E509A1">
              <w:rPr>
                <w:rFonts w:ascii="Arial" w:hAnsi="Arial" w:cs="Arial"/>
                <w:color w:val="000000" w:themeColor="text1"/>
              </w:rPr>
              <w:t xml:space="preserve"> genug sind, der bekommt hier zudem den </w:t>
            </w:r>
            <w:proofErr w:type="spellStart"/>
            <w:r w:rsidR="00E509A1" w:rsidRPr="00E509A1">
              <w:rPr>
                <w:rFonts w:ascii="Arial" w:hAnsi="Arial" w:cs="Arial"/>
                <w:color w:val="000000" w:themeColor="text1"/>
              </w:rPr>
              <w:t>Thrill</w:t>
            </w:r>
            <w:proofErr w:type="spellEnd"/>
            <w:r w:rsidR="00E509A1" w:rsidRPr="00E509A1">
              <w:rPr>
                <w:rFonts w:ascii="Arial" w:hAnsi="Arial" w:cs="Arial"/>
                <w:color w:val="000000" w:themeColor="text1"/>
              </w:rPr>
              <w:t xml:space="preserve"> der Straße: Ghettokids, Gewalttäter, Drogenabhängige – das gesamte Spektrum soll hier abgebildet werden. In einem Umerziehungslager mit pädagogischem Anstrich. Sieht so Jugendhilfe aus?</w:t>
            </w:r>
          </w:p>
          <w:p w:rsidR="00E509A1" w:rsidRDefault="00E509A1" w:rsidP="00E509A1">
            <w:pPr>
              <w:shd w:val="clear" w:color="auto" w:fill="FFFFFF"/>
              <w:spacing w:line="320" w:lineRule="exact"/>
              <w:jc w:val="both"/>
              <w:rPr>
                <w:rFonts w:ascii="Arial" w:hAnsi="Arial" w:cs="Arial"/>
                <w:b/>
                <w:color w:val="000000" w:themeColor="text1"/>
              </w:rPr>
            </w:pPr>
            <w:r w:rsidRPr="00E509A1">
              <w:rPr>
                <w:rFonts w:ascii="Arial" w:hAnsi="Arial" w:cs="Arial"/>
                <w:color w:val="000000" w:themeColor="text1"/>
              </w:rPr>
              <w:br/>
            </w:r>
            <w:r w:rsidR="00831746">
              <w:rPr>
                <w:rFonts w:ascii="Arial" w:hAnsi="Arial" w:cs="Arial"/>
                <w:b/>
                <w:color w:val="000000" w:themeColor="text1"/>
              </w:rPr>
              <w:t>„</w:t>
            </w:r>
            <w:r w:rsidRPr="00E509A1">
              <w:rPr>
                <w:rFonts w:ascii="Arial" w:hAnsi="Arial" w:cs="Arial"/>
                <w:b/>
                <w:color w:val="000000" w:themeColor="text1"/>
              </w:rPr>
              <w:t>Wir schaffen e</w:t>
            </w:r>
            <w:r w:rsidR="00831746">
              <w:rPr>
                <w:rFonts w:ascii="Arial" w:hAnsi="Arial" w:cs="Arial"/>
                <w:b/>
                <w:color w:val="000000" w:themeColor="text1"/>
              </w:rPr>
              <w:t>s!“</w:t>
            </w:r>
          </w:p>
          <w:p w:rsidR="00BE3B44" w:rsidRDefault="00E509A1" w:rsidP="00E509A1">
            <w:pPr>
              <w:shd w:val="clear" w:color="auto" w:fill="FFFFFF"/>
              <w:spacing w:line="320" w:lineRule="exact"/>
              <w:jc w:val="both"/>
              <w:rPr>
                <w:rFonts w:ascii="Arial" w:hAnsi="Arial" w:cs="Arial"/>
                <w:color w:val="000000" w:themeColor="text1"/>
              </w:rPr>
            </w:pPr>
            <w:r w:rsidRPr="00E509A1">
              <w:rPr>
                <w:rFonts w:ascii="Arial" w:hAnsi="Arial" w:cs="Arial"/>
                <w:color w:val="000000" w:themeColor="text1"/>
              </w:rPr>
              <w:t>Neu ist die Einmischung respektive Pervertierung in die und vo</w:t>
            </w:r>
            <w:r w:rsidR="00831746">
              <w:rPr>
                <w:rFonts w:ascii="Arial" w:hAnsi="Arial" w:cs="Arial"/>
                <w:color w:val="000000" w:themeColor="text1"/>
              </w:rPr>
              <w:t xml:space="preserve">n der Sozialen Arbeit. Was mit „Die </w:t>
            </w:r>
            <w:proofErr w:type="spellStart"/>
            <w:r w:rsidR="00831746">
              <w:rPr>
                <w:rFonts w:ascii="Arial" w:hAnsi="Arial" w:cs="Arial"/>
                <w:color w:val="000000" w:themeColor="text1"/>
              </w:rPr>
              <w:t>Supernanny</w:t>
            </w:r>
            <w:proofErr w:type="spellEnd"/>
            <w:r w:rsidR="00831746">
              <w:rPr>
                <w:rFonts w:ascii="Arial" w:hAnsi="Arial" w:cs="Arial"/>
                <w:color w:val="000000" w:themeColor="text1"/>
              </w:rPr>
              <w:t>“</w:t>
            </w:r>
            <w:r w:rsidRPr="00E509A1">
              <w:rPr>
                <w:rFonts w:ascii="Arial" w:hAnsi="Arial" w:cs="Arial"/>
                <w:color w:val="000000" w:themeColor="text1"/>
              </w:rPr>
              <w:t xml:space="preserve"> bereits mehr als fragwürdige</w:t>
            </w:r>
            <w:r w:rsidR="00831746">
              <w:rPr>
                <w:rFonts w:ascii="Arial" w:hAnsi="Arial" w:cs="Arial"/>
                <w:color w:val="000000" w:themeColor="text1"/>
              </w:rPr>
              <w:t xml:space="preserve"> Ausmaße erreicht hat, wird im „Erziehungscamp“</w:t>
            </w:r>
            <w:r w:rsidRPr="00E509A1">
              <w:rPr>
                <w:rFonts w:ascii="Arial" w:hAnsi="Arial" w:cs="Arial"/>
                <w:color w:val="000000" w:themeColor="text1"/>
              </w:rPr>
              <w:t xml:space="preserve"> auf zwei Ebenen erweitert: Nach amerikanischem Vorbild werden Juge</w:t>
            </w:r>
            <w:r w:rsidR="00831746">
              <w:rPr>
                <w:rFonts w:ascii="Arial" w:hAnsi="Arial" w:cs="Arial"/>
                <w:color w:val="000000" w:themeColor="text1"/>
              </w:rPr>
              <w:t>ndliche in „Camps“</w:t>
            </w:r>
            <w:r w:rsidRPr="00E509A1">
              <w:rPr>
                <w:rFonts w:ascii="Arial" w:hAnsi="Arial" w:cs="Arial"/>
                <w:color w:val="000000" w:themeColor="text1"/>
              </w:rPr>
              <w:t xml:space="preserve"> gesteckt und dort auf gesellschaftliche Eignung getrimmt. Zudem wird suggeriert, nur (noch) so könne man diesen jungen Menschen beikommen. Der Erfolg dieser pädagogischen Arbeit misst sich in der Unterordnung sowie unreflektierten Übernahme von Lebensweisheiten. Das Ganze wird gewohnt reißerisch aufbereitet und in sechs Teilen mit jeweils 60 Minuten dargereic</w:t>
            </w:r>
            <w:r w:rsidR="00831746">
              <w:rPr>
                <w:rFonts w:ascii="Arial" w:hAnsi="Arial" w:cs="Arial"/>
                <w:color w:val="000000" w:themeColor="text1"/>
              </w:rPr>
              <w:t>ht. Da wird auch gerne mal die „Gruppensitzung“</w:t>
            </w:r>
            <w:r w:rsidRPr="00E509A1">
              <w:rPr>
                <w:rFonts w:ascii="Arial" w:hAnsi="Arial" w:cs="Arial"/>
                <w:color w:val="000000" w:themeColor="text1"/>
              </w:rPr>
              <w:t xml:space="preserve"> gefilmt, in d</w:t>
            </w:r>
            <w:r w:rsidR="00831746">
              <w:rPr>
                <w:rFonts w:ascii="Arial" w:hAnsi="Arial" w:cs="Arial"/>
                <w:color w:val="000000" w:themeColor="text1"/>
              </w:rPr>
              <w:t>er Jugendliche von Kannenberg („</w:t>
            </w:r>
            <w:r w:rsidRPr="00E509A1">
              <w:rPr>
                <w:rFonts w:ascii="Arial" w:hAnsi="Arial" w:cs="Arial"/>
                <w:color w:val="000000" w:themeColor="text1"/>
              </w:rPr>
              <w:t>D</w:t>
            </w:r>
            <w:r w:rsidR="00831746">
              <w:rPr>
                <w:rFonts w:ascii="Arial" w:hAnsi="Arial" w:cs="Arial"/>
                <w:color w:val="000000" w:themeColor="text1"/>
              </w:rPr>
              <w:t>u kapierst es einfach nicht ...“; „</w:t>
            </w:r>
            <w:r w:rsidRPr="00E509A1">
              <w:rPr>
                <w:rFonts w:ascii="Arial" w:hAnsi="Arial" w:cs="Arial"/>
                <w:color w:val="000000" w:themeColor="text1"/>
              </w:rPr>
              <w:t>Ich hab’ ke</w:t>
            </w:r>
            <w:r w:rsidR="00831746">
              <w:rPr>
                <w:rFonts w:ascii="Arial" w:hAnsi="Arial" w:cs="Arial"/>
                <w:color w:val="000000" w:themeColor="text1"/>
              </w:rPr>
              <w:t>ine Lust mehr, du kannst gehen!“</w:t>
            </w:r>
            <w:r w:rsidRPr="00E509A1">
              <w:rPr>
                <w:rFonts w:ascii="Arial" w:hAnsi="Arial" w:cs="Arial"/>
                <w:color w:val="000000" w:themeColor="text1"/>
              </w:rPr>
              <w:t>) zum Weinen gebracht werden, der Rest der Gruppe sieht ängstlich zu. Jeder kann der Nächste sein.</w:t>
            </w:r>
          </w:p>
          <w:p w:rsidR="00E509A1" w:rsidRDefault="00831746" w:rsidP="00E509A1">
            <w:pPr>
              <w:shd w:val="clear" w:color="auto" w:fill="FFFFFF"/>
              <w:spacing w:line="320" w:lineRule="exact"/>
              <w:jc w:val="both"/>
              <w:rPr>
                <w:rFonts w:ascii="Arial" w:hAnsi="Arial" w:cs="Arial"/>
                <w:color w:val="000000" w:themeColor="text1"/>
              </w:rPr>
            </w:pPr>
            <w:r>
              <w:rPr>
                <w:rFonts w:ascii="Arial" w:hAnsi="Arial" w:cs="Arial"/>
                <w:color w:val="000000" w:themeColor="text1"/>
              </w:rPr>
              <w:t>Den „inhaftierten“</w:t>
            </w:r>
            <w:r w:rsidR="00E509A1" w:rsidRPr="00E509A1">
              <w:rPr>
                <w:rFonts w:ascii="Arial" w:hAnsi="Arial" w:cs="Arial"/>
                <w:color w:val="000000" w:themeColor="text1"/>
              </w:rPr>
              <w:t xml:space="preserve"> Jugendlichen b</w:t>
            </w:r>
            <w:r w:rsidR="00BE3B44">
              <w:rPr>
                <w:rFonts w:ascii="Arial" w:hAnsi="Arial" w:cs="Arial"/>
                <w:color w:val="000000" w:themeColor="text1"/>
              </w:rPr>
              <w:t>leibt kaum ei</w:t>
            </w:r>
            <w:r w:rsidR="00E509A1" w:rsidRPr="00E509A1">
              <w:rPr>
                <w:rFonts w:ascii="Arial" w:hAnsi="Arial" w:cs="Arial"/>
                <w:color w:val="000000" w:themeColor="text1"/>
              </w:rPr>
              <w:t>ne Wahl: Ent</w:t>
            </w:r>
            <w:r w:rsidR="00E509A1">
              <w:rPr>
                <w:rFonts w:ascii="Arial" w:hAnsi="Arial" w:cs="Arial"/>
                <w:color w:val="000000" w:themeColor="text1"/>
              </w:rPr>
              <w:t>weder sechs Monate Drill mit La</w:t>
            </w:r>
            <w:r>
              <w:rPr>
                <w:rFonts w:ascii="Arial" w:hAnsi="Arial" w:cs="Arial"/>
                <w:color w:val="000000" w:themeColor="text1"/>
              </w:rPr>
              <w:t>gerleiter Kannenberg („</w:t>
            </w:r>
            <w:r w:rsidR="00E509A1" w:rsidRPr="00E509A1">
              <w:rPr>
                <w:rFonts w:ascii="Arial" w:hAnsi="Arial" w:cs="Arial"/>
                <w:color w:val="000000" w:themeColor="text1"/>
              </w:rPr>
              <w:t xml:space="preserve"> ... </w:t>
            </w:r>
            <w:r>
              <w:rPr>
                <w:rFonts w:ascii="Arial" w:hAnsi="Arial" w:cs="Arial"/>
                <w:color w:val="000000" w:themeColor="text1"/>
              </w:rPr>
              <w:t xml:space="preserve">unser </w:t>
            </w:r>
            <w:proofErr w:type="spellStart"/>
            <w:r>
              <w:rPr>
                <w:rFonts w:ascii="Arial" w:hAnsi="Arial" w:cs="Arial"/>
                <w:color w:val="000000" w:themeColor="text1"/>
              </w:rPr>
              <w:t>Drillinstructor</w:t>
            </w:r>
            <w:proofErr w:type="spellEnd"/>
            <w:r>
              <w:rPr>
                <w:rFonts w:ascii="Arial" w:hAnsi="Arial" w:cs="Arial"/>
                <w:color w:val="000000" w:themeColor="text1"/>
              </w:rPr>
              <w:t>“</w:t>
            </w:r>
            <w:r w:rsidR="00E509A1" w:rsidRPr="00E509A1">
              <w:rPr>
                <w:rFonts w:ascii="Arial" w:hAnsi="Arial" w:cs="Arial"/>
                <w:color w:val="000000" w:themeColor="text1"/>
              </w:rPr>
              <w:t xml:space="preserve"> – Zitat RTL2) oder in geschlossene Einrichtungen</w:t>
            </w:r>
            <w:r w:rsidR="00FA13C6">
              <w:rPr>
                <w:rFonts w:ascii="Arial" w:hAnsi="Arial" w:cs="Arial"/>
                <w:color w:val="000000" w:themeColor="text1"/>
              </w:rPr>
              <w:t>,</w:t>
            </w:r>
            <w:r w:rsidR="00E509A1" w:rsidRPr="00E509A1">
              <w:rPr>
                <w:rFonts w:ascii="Arial" w:hAnsi="Arial" w:cs="Arial"/>
                <w:color w:val="000000" w:themeColor="text1"/>
              </w:rPr>
              <w:t xml:space="preserve"> bzw. ins Jugendgefängnis.</w:t>
            </w:r>
          </w:p>
          <w:p w:rsidR="00E509A1" w:rsidRDefault="00E509A1" w:rsidP="00E509A1">
            <w:pPr>
              <w:shd w:val="clear" w:color="auto" w:fill="FFFFFF"/>
              <w:spacing w:line="320" w:lineRule="exact"/>
              <w:jc w:val="both"/>
              <w:rPr>
                <w:rFonts w:ascii="Arial" w:hAnsi="Arial" w:cs="Arial"/>
                <w:b/>
                <w:color w:val="000000" w:themeColor="text1"/>
              </w:rPr>
            </w:pPr>
            <w:r w:rsidRPr="00E509A1">
              <w:rPr>
                <w:rFonts w:ascii="Arial" w:hAnsi="Arial" w:cs="Arial"/>
                <w:color w:val="000000" w:themeColor="text1"/>
              </w:rPr>
              <w:br/>
            </w:r>
            <w:r w:rsidRPr="00E509A1">
              <w:rPr>
                <w:rFonts w:ascii="Arial" w:hAnsi="Arial" w:cs="Arial"/>
                <w:b/>
                <w:color w:val="000000" w:themeColor="text1"/>
              </w:rPr>
              <w:t>Konzeptionelle Vermischung von Ebenen</w:t>
            </w:r>
          </w:p>
          <w:p w:rsidR="00831746" w:rsidRDefault="00E509A1" w:rsidP="00E509A1">
            <w:pPr>
              <w:shd w:val="clear" w:color="auto" w:fill="FFFFFF"/>
              <w:spacing w:line="320" w:lineRule="exact"/>
              <w:jc w:val="both"/>
              <w:rPr>
                <w:rFonts w:ascii="Arial" w:hAnsi="Arial" w:cs="Arial"/>
                <w:color w:val="000000" w:themeColor="text1"/>
              </w:rPr>
            </w:pPr>
            <w:r w:rsidRPr="00E509A1">
              <w:rPr>
                <w:rFonts w:ascii="Arial" w:hAnsi="Arial" w:cs="Arial"/>
                <w:color w:val="000000" w:themeColor="text1"/>
              </w:rPr>
              <w:t>Es ist schwierig, bei der vorliegenden Vermischung von Realität und Unterhaltungsfernseh</w:t>
            </w:r>
            <w:r>
              <w:rPr>
                <w:rFonts w:ascii="Arial" w:hAnsi="Arial" w:cs="Arial"/>
                <w:color w:val="000000" w:themeColor="text1"/>
              </w:rPr>
              <w:t>en, wie sie typisch für eine Doku</w:t>
            </w:r>
            <w:r w:rsidRPr="00E509A1">
              <w:rPr>
                <w:rFonts w:ascii="Arial" w:hAnsi="Arial" w:cs="Arial"/>
                <w:color w:val="000000" w:themeColor="text1"/>
              </w:rPr>
              <w:t xml:space="preserve">-Soap ist (und meines Erachtens geplant und gewollt), eine differenzierte Kritik zu äußern. Vielleicht so: Ein fragwürdiges </w:t>
            </w:r>
            <w:r w:rsidRPr="00E509A1">
              <w:rPr>
                <w:rFonts w:ascii="Arial" w:hAnsi="Arial" w:cs="Arial"/>
                <w:color w:val="000000" w:themeColor="text1"/>
              </w:rPr>
              <w:lastRenderedPageBreak/>
              <w:t xml:space="preserve">pädagogisches Konzept wird medial so aufbereitet, dass es einerseits den exhibitionistischen Gelüsten des Fernsehpublikums gerecht wird, andererseits (und dies ist ebenso fatal) als Blaupause für Korrekturen an gesellschaftlichen Problematiken angewendet werden kann. Erziehung und (sozial-)pädagogische Arbeit wird mit bedingungsloser Unterordnung, extremer körperlicher Betätigung sowie unreflektierter Übernahme von funktionalen Techniken gleichgesetzt. Emanzipatorische Ansätze, </w:t>
            </w:r>
            <w:proofErr w:type="spellStart"/>
            <w:r w:rsidRPr="00E509A1">
              <w:rPr>
                <w:rFonts w:ascii="Arial" w:hAnsi="Arial" w:cs="Arial"/>
                <w:color w:val="000000" w:themeColor="text1"/>
              </w:rPr>
              <w:t>Empowerment</w:t>
            </w:r>
            <w:proofErr w:type="spellEnd"/>
            <w:r w:rsidRPr="00E509A1">
              <w:rPr>
                <w:rFonts w:ascii="Arial" w:hAnsi="Arial" w:cs="Arial"/>
                <w:color w:val="000000" w:themeColor="text1"/>
              </w:rPr>
              <w:t>, Gender, das sind Fremdworte im von Regeln dominierten Konzept, welches von Horst Köhler mit einer Bundesverdienstmedaille versehen wurde.</w:t>
            </w:r>
          </w:p>
          <w:p w:rsidR="00E509A1" w:rsidRDefault="00E509A1" w:rsidP="00E509A1">
            <w:pPr>
              <w:shd w:val="clear" w:color="auto" w:fill="FFFFFF"/>
              <w:spacing w:line="320" w:lineRule="exact"/>
              <w:jc w:val="both"/>
              <w:rPr>
                <w:rFonts w:ascii="Arial" w:hAnsi="Arial" w:cs="Arial"/>
                <w:b/>
                <w:color w:val="000000" w:themeColor="text1"/>
              </w:rPr>
            </w:pPr>
            <w:r w:rsidRPr="00E509A1">
              <w:rPr>
                <w:rFonts w:ascii="Arial" w:hAnsi="Arial" w:cs="Arial"/>
                <w:color w:val="000000" w:themeColor="text1"/>
              </w:rPr>
              <w:t xml:space="preserve">Aber vielleicht ist dies symptomatisch: Vorbei die Zeiten der Aufklärung, das Ideal des mündigen Bürgers – eine funktionalistische Gesellschaft will ein </w:t>
            </w:r>
            <w:proofErr w:type="spellStart"/>
            <w:r w:rsidRPr="00E509A1">
              <w:rPr>
                <w:rFonts w:ascii="Arial" w:hAnsi="Arial" w:cs="Arial"/>
                <w:color w:val="000000" w:themeColor="text1"/>
              </w:rPr>
              <w:t>regelwerkhaftes</w:t>
            </w:r>
            <w:proofErr w:type="spellEnd"/>
            <w:r w:rsidRPr="00E509A1">
              <w:rPr>
                <w:rFonts w:ascii="Arial" w:hAnsi="Arial" w:cs="Arial"/>
                <w:color w:val="000000" w:themeColor="text1"/>
              </w:rPr>
              <w:t>, zuverlässiges Potenzial von Korrekturwerkstätten. Kollektiver Zwang statt individuelle Einsicht, monotone Vorgaben statt Berücksichtigung von Neigungen und Fähigkeiten.</w:t>
            </w:r>
            <w:r w:rsidRPr="00E509A1">
              <w:rPr>
                <w:rStyle w:val="apple-converted-space"/>
                <w:rFonts w:ascii="Arial" w:hAnsi="Arial" w:cs="Arial"/>
                <w:color w:val="000000" w:themeColor="text1"/>
              </w:rPr>
              <w:t> </w:t>
            </w:r>
            <w:r w:rsidRPr="00E509A1">
              <w:rPr>
                <w:rFonts w:ascii="Arial" w:hAnsi="Arial" w:cs="Arial"/>
                <w:color w:val="000000" w:themeColor="text1"/>
              </w:rPr>
              <w:br/>
            </w:r>
            <w:r w:rsidRPr="00E509A1">
              <w:rPr>
                <w:rFonts w:ascii="Arial" w:hAnsi="Arial" w:cs="Arial"/>
                <w:color w:val="000000" w:themeColor="text1"/>
              </w:rPr>
              <w:br/>
            </w:r>
            <w:r w:rsidRPr="00E509A1">
              <w:rPr>
                <w:rFonts w:ascii="Arial" w:hAnsi="Arial" w:cs="Arial"/>
                <w:b/>
                <w:color w:val="000000" w:themeColor="text1"/>
              </w:rPr>
              <w:t>Geschlechtsspezifisch? Aber sicher!</w:t>
            </w:r>
          </w:p>
          <w:p w:rsidR="00831746" w:rsidRDefault="00E509A1" w:rsidP="00E509A1">
            <w:pPr>
              <w:shd w:val="clear" w:color="auto" w:fill="FFFFFF"/>
              <w:spacing w:line="320" w:lineRule="exact"/>
              <w:jc w:val="both"/>
              <w:rPr>
                <w:rFonts w:ascii="Arial" w:hAnsi="Arial" w:cs="Arial"/>
                <w:color w:val="000000" w:themeColor="text1"/>
              </w:rPr>
            </w:pPr>
            <w:r w:rsidRPr="00E509A1">
              <w:rPr>
                <w:rFonts w:ascii="Arial" w:hAnsi="Arial" w:cs="Arial"/>
                <w:color w:val="000000" w:themeColor="text1"/>
              </w:rPr>
              <w:t>Da nur männli</w:t>
            </w:r>
            <w:r w:rsidR="00831746">
              <w:rPr>
                <w:rFonts w:ascii="Arial" w:hAnsi="Arial" w:cs="Arial"/>
                <w:color w:val="000000" w:themeColor="text1"/>
              </w:rPr>
              <w:t>che Jugendliche von männlichen „Respekttrainern“</w:t>
            </w:r>
            <w:r w:rsidRPr="00E509A1">
              <w:rPr>
                <w:rFonts w:ascii="Arial" w:hAnsi="Arial" w:cs="Arial"/>
                <w:color w:val="000000" w:themeColor="text1"/>
              </w:rPr>
              <w:t xml:space="preserve"> (welche mittels Trillerpfeifen kommandieren!) trainiert werden, kann sich das Programm auch geschlechtsspezifisch schimpfen. Der Tagesplan ist auf die Jugendlichen ab-gestimmt (so wi</w:t>
            </w:r>
            <w:r w:rsidR="00831746">
              <w:rPr>
                <w:rFonts w:ascii="Arial" w:hAnsi="Arial" w:cs="Arial"/>
                <w:color w:val="000000" w:themeColor="text1"/>
              </w:rPr>
              <w:t>e es sich Kannenberg und seine „Respekttrainer“</w:t>
            </w:r>
            <w:r w:rsidRPr="00E509A1">
              <w:rPr>
                <w:rFonts w:ascii="Arial" w:hAnsi="Arial" w:cs="Arial"/>
                <w:color w:val="000000" w:themeColor="text1"/>
              </w:rPr>
              <w:t xml:space="preserve"> vorstellen): Von 5.55 bis 22.30 Uhr (außer sonntags) ist der Tag minutiös durchgeplant. Frühsport, Überlebenstraining, 500 (!) Liegestütze, Zehn-Kilometer-Lauf, Respekttraining, Nachtlauf und bis zu dreimal täglich duschen. Ein weiterer, wesentlicher Bestandteil ist das Boxtraining – schließlich s</w:t>
            </w:r>
            <w:r w:rsidR="00831746">
              <w:rPr>
                <w:rFonts w:ascii="Arial" w:hAnsi="Arial" w:cs="Arial"/>
                <w:color w:val="000000" w:themeColor="text1"/>
              </w:rPr>
              <w:t>ollen sich die Jugendlichen ja „im Leben durchboxen“</w:t>
            </w:r>
            <w:r w:rsidRPr="00E509A1">
              <w:rPr>
                <w:rFonts w:ascii="Arial" w:hAnsi="Arial" w:cs="Arial"/>
                <w:color w:val="000000" w:themeColor="text1"/>
              </w:rPr>
              <w:t>.</w:t>
            </w:r>
            <w:r w:rsidRPr="00E509A1">
              <w:rPr>
                <w:rFonts w:ascii="Arial" w:hAnsi="Arial" w:cs="Arial"/>
                <w:color w:val="000000" w:themeColor="text1"/>
              </w:rPr>
              <w:br/>
              <w:t>Wichtig für die Jugendlichen sind auch klare Hierarchien. Die Jugendlichen durchla</w:t>
            </w:r>
            <w:r w:rsidR="00831746">
              <w:rPr>
                <w:rFonts w:ascii="Arial" w:hAnsi="Arial" w:cs="Arial"/>
                <w:color w:val="000000" w:themeColor="text1"/>
              </w:rPr>
              <w:t>ufen drei Phasen, wer sich gut „durchboxen“</w:t>
            </w:r>
            <w:r w:rsidRPr="00E509A1">
              <w:rPr>
                <w:rFonts w:ascii="Arial" w:hAnsi="Arial" w:cs="Arial"/>
                <w:color w:val="000000" w:themeColor="text1"/>
              </w:rPr>
              <w:t xml:space="preserve"> kann steigt in den nächst höheren Rang auf. Für das Publikum wird die Rangordnung durch die verschiedenen T-Shirts kenntlich gemacht. Neben der körperlichen Ertüchtigung machen Rituale den Camp-Alltag aus: Hierzu zählen das Willkommens-, Überlebens-, Essens-, Grab-, Kreis-, Tages-, Baum- und Verabschiedungsritual.</w:t>
            </w:r>
          </w:p>
          <w:p w:rsidR="00E509A1" w:rsidRDefault="00E509A1" w:rsidP="00E509A1">
            <w:pPr>
              <w:shd w:val="clear" w:color="auto" w:fill="FFFFFF"/>
              <w:spacing w:line="320" w:lineRule="exact"/>
              <w:jc w:val="both"/>
              <w:rPr>
                <w:rFonts w:ascii="Arial" w:hAnsi="Arial" w:cs="Arial"/>
                <w:color w:val="000000" w:themeColor="text1"/>
              </w:rPr>
            </w:pPr>
            <w:r w:rsidRPr="00E509A1">
              <w:rPr>
                <w:rFonts w:ascii="Arial" w:hAnsi="Arial" w:cs="Arial"/>
                <w:color w:val="000000" w:themeColor="text1"/>
              </w:rPr>
              <w:t>Wem allmählich Zweifel aufkommen mögen, der darf sich von Kannenberg beruhigen lassen, schließlich kommt e</w:t>
            </w:r>
            <w:r w:rsidR="00831746">
              <w:rPr>
                <w:rFonts w:ascii="Arial" w:hAnsi="Arial" w:cs="Arial"/>
                <w:color w:val="000000" w:themeColor="text1"/>
              </w:rPr>
              <w:t>r, wie seine Kombattanten, von „ganz unten“</w:t>
            </w:r>
            <w:r w:rsidRPr="00E509A1">
              <w:rPr>
                <w:rFonts w:ascii="Arial" w:hAnsi="Arial" w:cs="Arial"/>
                <w:color w:val="000000" w:themeColor="text1"/>
              </w:rPr>
              <w:t xml:space="preserve"> und Boxen fördert die Disz</w:t>
            </w:r>
            <w:r>
              <w:rPr>
                <w:rFonts w:ascii="Arial" w:hAnsi="Arial" w:cs="Arial"/>
                <w:color w:val="000000" w:themeColor="text1"/>
              </w:rPr>
              <w:t>iplin. Jungs boxen eben gerne.</w:t>
            </w:r>
          </w:p>
          <w:p w:rsidR="00E509A1" w:rsidRDefault="00E509A1" w:rsidP="00E509A1">
            <w:pPr>
              <w:shd w:val="clear" w:color="auto" w:fill="FFFFFF"/>
              <w:spacing w:line="320" w:lineRule="exact"/>
              <w:jc w:val="both"/>
              <w:rPr>
                <w:rFonts w:ascii="Arial" w:hAnsi="Arial" w:cs="Arial"/>
                <w:b/>
                <w:color w:val="000000" w:themeColor="text1"/>
              </w:rPr>
            </w:pPr>
            <w:r w:rsidRPr="00E509A1">
              <w:rPr>
                <w:rFonts w:ascii="Arial" w:hAnsi="Arial" w:cs="Arial"/>
                <w:color w:val="000000" w:themeColor="text1"/>
              </w:rPr>
              <w:br/>
            </w:r>
            <w:r w:rsidRPr="00E509A1">
              <w:rPr>
                <w:rFonts w:ascii="Arial" w:hAnsi="Arial" w:cs="Arial"/>
                <w:b/>
                <w:color w:val="000000" w:themeColor="text1"/>
              </w:rPr>
              <w:t>Fachpersonal – Fehlanzeige</w:t>
            </w:r>
          </w:p>
          <w:p w:rsidR="00831746" w:rsidRDefault="00E509A1" w:rsidP="00E509A1">
            <w:pPr>
              <w:shd w:val="clear" w:color="auto" w:fill="FFFFFF"/>
              <w:spacing w:line="320" w:lineRule="exact"/>
              <w:jc w:val="both"/>
              <w:rPr>
                <w:rFonts w:ascii="Arial" w:hAnsi="Arial" w:cs="Arial"/>
                <w:color w:val="000000" w:themeColor="text1"/>
              </w:rPr>
            </w:pPr>
            <w:r w:rsidRPr="00E509A1">
              <w:rPr>
                <w:rFonts w:ascii="Arial" w:hAnsi="Arial" w:cs="Arial"/>
                <w:color w:val="000000" w:themeColor="text1"/>
              </w:rPr>
              <w:t xml:space="preserve">Sie gehen wegen fundierter Rechtsberatung noch zum Rechtsanwalt oder vertrauen bei gesundheitlichen Fragen einem Facharzt? Wie rückständig und überflüssig: Schließlich kann jeder, der schon einmal rechtliche oder gesundheitliche Probleme hatte, Sie beraten. Diese Analogie vermittelt </w:t>
            </w:r>
            <w:r w:rsidR="00831746">
              <w:rPr>
                <w:rFonts w:ascii="Arial" w:hAnsi="Arial" w:cs="Arial"/>
                <w:color w:val="000000" w:themeColor="text1"/>
              </w:rPr>
              <w:t>„</w:t>
            </w:r>
            <w:r w:rsidRPr="00831746">
              <w:rPr>
                <w:rFonts w:ascii="Arial" w:hAnsi="Arial" w:cs="Arial"/>
                <w:i/>
                <w:color w:val="000000" w:themeColor="text1"/>
              </w:rPr>
              <w:t>Das Erziehungscamp</w:t>
            </w:r>
            <w:r w:rsidR="00831746">
              <w:rPr>
                <w:rFonts w:ascii="Arial" w:hAnsi="Arial" w:cs="Arial"/>
                <w:i/>
                <w:color w:val="000000" w:themeColor="text1"/>
              </w:rPr>
              <w:t>“</w:t>
            </w:r>
            <w:r w:rsidRPr="00E509A1">
              <w:rPr>
                <w:rFonts w:ascii="Arial" w:hAnsi="Arial" w:cs="Arial"/>
                <w:color w:val="000000" w:themeColor="text1"/>
              </w:rPr>
              <w:t>. Eine pädagogische Leitung ist zwar (noch) nötig, aber sonst können in diesem Betätigungsfeld ebenso gut ehemalige Boxer, Straffällige, NVA-Offiziere ihre Lebensweisheiten weitergeben.</w:t>
            </w:r>
          </w:p>
          <w:p w:rsidR="00E509A1" w:rsidRDefault="00E509A1" w:rsidP="00E509A1">
            <w:pPr>
              <w:shd w:val="clear" w:color="auto" w:fill="FFFFFF"/>
              <w:spacing w:line="320" w:lineRule="exact"/>
              <w:jc w:val="both"/>
              <w:rPr>
                <w:rFonts w:ascii="Arial" w:hAnsi="Arial" w:cs="Arial"/>
                <w:color w:val="000000" w:themeColor="text1"/>
              </w:rPr>
            </w:pPr>
            <w:r w:rsidRPr="00E509A1">
              <w:rPr>
                <w:rFonts w:ascii="Arial" w:hAnsi="Arial" w:cs="Arial"/>
                <w:color w:val="000000" w:themeColor="text1"/>
              </w:rPr>
              <w:t>Nun lässt sich (mittlerweile) schwerlich RTL2 der Vorwurf machen, unreflektierte und fragwürdige Formate zu p</w:t>
            </w:r>
            <w:r>
              <w:rPr>
                <w:rFonts w:ascii="Arial" w:hAnsi="Arial" w:cs="Arial"/>
                <w:color w:val="000000" w:themeColor="text1"/>
              </w:rPr>
              <w:t>roduzieren – zu viele gab es be</w:t>
            </w:r>
            <w:r w:rsidRPr="00E509A1">
              <w:rPr>
                <w:rFonts w:ascii="Arial" w:hAnsi="Arial" w:cs="Arial"/>
                <w:color w:val="000000" w:themeColor="text1"/>
              </w:rPr>
              <w:t xml:space="preserve">reits. Und dass Erwachsene </w:t>
            </w:r>
            <w:r w:rsidRPr="00E509A1">
              <w:rPr>
                <w:rFonts w:ascii="Arial" w:hAnsi="Arial" w:cs="Arial"/>
                <w:color w:val="000000" w:themeColor="text1"/>
              </w:rPr>
              <w:lastRenderedPageBreak/>
              <w:t>zu Vielem bereit sind, solange sie ins Fernsehen kommen und der monetäre Aspekt stimmt, ist auch nicht neu.</w:t>
            </w:r>
          </w:p>
          <w:p w:rsidR="00E509A1" w:rsidRPr="00E509A1" w:rsidRDefault="00E509A1" w:rsidP="00E509A1">
            <w:pPr>
              <w:shd w:val="clear" w:color="auto" w:fill="FFFFFF"/>
              <w:spacing w:line="320" w:lineRule="exact"/>
              <w:jc w:val="both"/>
              <w:rPr>
                <w:rStyle w:val="apple-converted-space"/>
                <w:rFonts w:ascii="Arial" w:hAnsi="Arial" w:cs="Arial"/>
                <w:color w:val="000000" w:themeColor="text1"/>
              </w:rPr>
            </w:pPr>
            <w:r w:rsidRPr="00E509A1">
              <w:rPr>
                <w:rFonts w:ascii="Arial" w:hAnsi="Arial" w:cs="Arial"/>
                <w:color w:val="000000" w:themeColor="text1"/>
              </w:rPr>
              <w:t xml:space="preserve">Neu ist die unerträgliche Form der Vermischung von </w:t>
            </w:r>
            <w:proofErr w:type="spellStart"/>
            <w:r w:rsidRPr="00E509A1">
              <w:rPr>
                <w:rFonts w:ascii="Arial" w:hAnsi="Arial" w:cs="Arial"/>
                <w:color w:val="000000" w:themeColor="text1"/>
              </w:rPr>
              <w:t>Sozialer</w:t>
            </w:r>
            <w:proofErr w:type="spellEnd"/>
            <w:r w:rsidRPr="00E509A1">
              <w:rPr>
                <w:rFonts w:ascii="Arial" w:hAnsi="Arial" w:cs="Arial"/>
                <w:color w:val="000000" w:themeColor="text1"/>
              </w:rPr>
              <w:t xml:space="preserve"> Arbeit im Allgemeinen sowie professioneller Jugendhilfe im Speziellen mit einer haarsträubenden Konzeption plus medialer Aufbereitung (selbst die einzige Sozialarbeiterin in Folge sechs ist so klischeehaft dargestellt, dass es schon an Diskreditierung einer Profession grenzt).</w:t>
            </w:r>
          </w:p>
          <w:p w:rsidR="00E509A1" w:rsidRPr="00E509A1" w:rsidRDefault="00E509A1" w:rsidP="00E509A1">
            <w:pPr>
              <w:shd w:val="clear" w:color="auto" w:fill="FFFFFF"/>
              <w:spacing w:line="320" w:lineRule="exact"/>
              <w:jc w:val="both"/>
              <w:rPr>
                <w:rFonts w:ascii="Arial" w:hAnsi="Arial" w:cs="Arial"/>
                <w:color w:val="000000" w:themeColor="text1"/>
              </w:rPr>
            </w:pPr>
          </w:p>
          <w:p w:rsidR="00623DB3" w:rsidRPr="00AA06C8" w:rsidRDefault="00E509A1" w:rsidP="003B4485">
            <w:pPr>
              <w:spacing w:line="320" w:lineRule="exact"/>
              <w:jc w:val="right"/>
              <w:rPr>
                <w:rFonts w:ascii="Arial" w:eastAsia="Times New Roman" w:hAnsi="Arial" w:cs="Arial"/>
                <w:bCs/>
                <w:color w:val="000000" w:themeColor="text1"/>
                <w:lang w:val="fr-FR" w:eastAsia="de-DE"/>
              </w:rPr>
            </w:pPr>
            <w:proofErr w:type="gramStart"/>
            <w:r w:rsidRPr="00AA06C8">
              <w:rPr>
                <w:rFonts w:ascii="Arial" w:eastAsia="Times New Roman" w:hAnsi="Arial" w:cs="Arial"/>
                <w:bCs/>
                <w:color w:val="000000" w:themeColor="text1"/>
                <w:lang w:val="fr-FR" w:eastAsia="de-DE"/>
              </w:rPr>
              <w:t>Quelle:</w:t>
            </w:r>
            <w:proofErr w:type="gramEnd"/>
            <w:r w:rsidRPr="00AA06C8">
              <w:rPr>
                <w:rFonts w:ascii="Arial" w:eastAsia="Times New Roman" w:hAnsi="Arial" w:cs="Arial"/>
                <w:bCs/>
                <w:color w:val="000000" w:themeColor="text1"/>
                <w:lang w:val="fr-FR" w:eastAsia="de-DE"/>
              </w:rPr>
              <w:t xml:space="preserve"> </w:t>
            </w:r>
            <w:r w:rsidR="00526DAB" w:rsidRPr="00AA06C8">
              <w:rPr>
                <w:rFonts w:ascii="Arial" w:eastAsia="Times New Roman" w:hAnsi="Arial" w:cs="Arial"/>
                <w:bCs/>
                <w:color w:val="000000" w:themeColor="text1"/>
                <w:lang w:val="fr-FR" w:eastAsia="de-DE"/>
              </w:rPr>
              <w:t>www.merz-zeitschrift.de/?RECORD_ID=4534 (24.01.2015)</w:t>
            </w:r>
          </w:p>
        </w:tc>
      </w:tr>
    </w:tbl>
    <w:p w:rsidR="00623DB3" w:rsidRPr="00AA06C8" w:rsidRDefault="00623DB3" w:rsidP="00971FB1">
      <w:pPr>
        <w:spacing w:after="0" w:line="360" w:lineRule="auto"/>
        <w:rPr>
          <w:rFonts w:ascii="Arial" w:eastAsia="Times New Roman" w:hAnsi="Arial" w:cs="Arial"/>
          <w:b/>
          <w:bCs/>
          <w:lang w:val="fr-FR" w:eastAsia="de-DE"/>
        </w:rPr>
      </w:pPr>
    </w:p>
    <w:p w:rsidR="00E011B8" w:rsidRPr="00AA06C8" w:rsidRDefault="00E011B8" w:rsidP="00971FB1">
      <w:pPr>
        <w:spacing w:after="0" w:line="360" w:lineRule="auto"/>
        <w:rPr>
          <w:rFonts w:ascii="Arial" w:eastAsia="Times New Roman" w:hAnsi="Arial" w:cs="Arial"/>
          <w:b/>
          <w:bCs/>
          <w:lang w:val="fr-FR" w:eastAsia="de-DE"/>
        </w:rPr>
      </w:pPr>
      <w:r>
        <w:rPr>
          <w:noProof/>
          <w:lang w:eastAsia="de-DE"/>
        </w:rPr>
        <w:drawing>
          <wp:anchor distT="0" distB="0" distL="114300" distR="114300" simplePos="0" relativeHeight="251839488" behindDoc="1" locked="0" layoutInCell="1" allowOverlap="1" wp14:anchorId="0BE6C8A5" wp14:editId="2FAC0D67">
            <wp:simplePos x="0" y="0"/>
            <wp:positionH relativeFrom="column">
              <wp:posOffset>-173355</wp:posOffset>
            </wp:positionH>
            <wp:positionV relativeFrom="paragraph">
              <wp:posOffset>46355</wp:posOffset>
            </wp:positionV>
            <wp:extent cx="1087755" cy="578485"/>
            <wp:effectExtent l="0" t="0" r="0" b="0"/>
            <wp:wrapThrough wrapText="bothSides">
              <wp:wrapPolygon edited="0">
                <wp:start x="0" y="0"/>
                <wp:lineTo x="0" y="20628"/>
                <wp:lineTo x="21184" y="20628"/>
                <wp:lineTo x="21184" y="0"/>
                <wp:lineTo x="0" y="0"/>
              </wp:wrapPolygon>
            </wp:wrapThrough>
            <wp:docPr id="29" name="Grafik 29" descr="http://bidab.nibis.de/PICT/Literaturanga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dab.nibis.de/PICT/Literaturangab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7755" cy="57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1B8" w:rsidRPr="00AA06C8" w:rsidRDefault="00E011B8" w:rsidP="00971FB1">
      <w:pPr>
        <w:spacing w:after="0" w:line="360" w:lineRule="auto"/>
        <w:rPr>
          <w:rFonts w:ascii="Arial" w:eastAsia="Times New Roman" w:hAnsi="Arial" w:cs="Arial"/>
          <w:b/>
          <w:bCs/>
          <w:lang w:val="fr-FR" w:eastAsia="de-DE"/>
        </w:rPr>
      </w:pPr>
    </w:p>
    <w:p w:rsidR="00E011B8" w:rsidRPr="00AA06C8" w:rsidRDefault="00E011B8" w:rsidP="00971FB1">
      <w:pPr>
        <w:spacing w:after="0" w:line="360" w:lineRule="auto"/>
        <w:rPr>
          <w:rFonts w:ascii="Arial" w:eastAsia="Times New Roman" w:hAnsi="Arial" w:cs="Arial"/>
          <w:b/>
          <w:bCs/>
          <w:lang w:val="fr-FR" w:eastAsia="de-DE"/>
        </w:rPr>
      </w:pPr>
    </w:p>
    <w:p w:rsidR="00455747" w:rsidRPr="00A0344C" w:rsidRDefault="00455747" w:rsidP="00A0344C">
      <w:pPr>
        <w:pStyle w:val="Listenabsatz"/>
        <w:numPr>
          <w:ilvl w:val="0"/>
          <w:numId w:val="33"/>
        </w:numPr>
        <w:spacing w:before="120" w:after="120" w:line="320" w:lineRule="exact"/>
        <w:contextualSpacing w:val="0"/>
        <w:rPr>
          <w:rFonts w:ascii="Arial" w:hAnsi="Arial" w:cs="Arial"/>
          <w:i/>
        </w:rPr>
      </w:pPr>
      <w:r w:rsidRPr="00A0344C">
        <w:rPr>
          <w:rFonts w:ascii="Arial" w:hAnsi="Arial" w:cs="Arial"/>
          <w:i/>
        </w:rPr>
        <w:t>Lies dir den Text mehrmals durch und verschaffe dir einen Überblick über den Aufbau.</w:t>
      </w:r>
    </w:p>
    <w:p w:rsidR="00062BFC" w:rsidRPr="00A0344C" w:rsidRDefault="00FC4A72" w:rsidP="00A0344C">
      <w:pPr>
        <w:pStyle w:val="Listenabsatz"/>
        <w:numPr>
          <w:ilvl w:val="0"/>
          <w:numId w:val="33"/>
        </w:numPr>
        <w:spacing w:before="120" w:after="120" w:line="320" w:lineRule="exact"/>
        <w:contextualSpacing w:val="0"/>
        <w:rPr>
          <w:rFonts w:ascii="Arial" w:hAnsi="Arial" w:cs="Arial"/>
          <w:i/>
        </w:rPr>
      </w:pPr>
      <w:r w:rsidRPr="00A0344C">
        <w:rPr>
          <w:rFonts w:ascii="Arial" w:hAnsi="Arial" w:cs="Arial"/>
          <w:i/>
        </w:rPr>
        <w:t>Unterstreiche alle dir</w:t>
      </w:r>
      <w:r w:rsidR="00455747" w:rsidRPr="00A0344C">
        <w:rPr>
          <w:rFonts w:ascii="Arial" w:hAnsi="Arial" w:cs="Arial"/>
          <w:i/>
        </w:rPr>
        <w:t xml:space="preserve"> unbekannten Formulierungen und kläre deren Bedeutung zusammen mit deinem Sitznachbarn </w:t>
      </w:r>
      <w:r w:rsidRPr="00A0344C">
        <w:rPr>
          <w:rFonts w:ascii="Arial" w:hAnsi="Arial" w:cs="Arial"/>
          <w:i/>
        </w:rPr>
        <w:t xml:space="preserve">oder </w:t>
      </w:r>
      <w:r w:rsidR="00455747" w:rsidRPr="00A0344C">
        <w:rPr>
          <w:rFonts w:ascii="Arial" w:hAnsi="Arial" w:cs="Arial"/>
          <w:i/>
        </w:rPr>
        <w:t>mit Hilfe eines Wörterbuches.</w:t>
      </w:r>
    </w:p>
    <w:p w:rsidR="00062BFC" w:rsidRPr="00A0344C" w:rsidRDefault="00831746" w:rsidP="00A0344C">
      <w:pPr>
        <w:pStyle w:val="Listenabsatz"/>
        <w:numPr>
          <w:ilvl w:val="0"/>
          <w:numId w:val="33"/>
        </w:numPr>
        <w:spacing w:before="120" w:after="120" w:line="320" w:lineRule="exact"/>
        <w:contextualSpacing w:val="0"/>
        <w:rPr>
          <w:rFonts w:ascii="Arial" w:hAnsi="Arial" w:cs="Arial"/>
          <w:i/>
        </w:rPr>
      </w:pPr>
      <w:r w:rsidRPr="00A0344C">
        <w:rPr>
          <w:rFonts w:ascii="Arial" w:hAnsi="Arial" w:cs="Arial"/>
          <w:i/>
        </w:rPr>
        <w:t>Welche Aussagen zu Doku-Soaps</w:t>
      </w:r>
      <w:r w:rsidR="00455747" w:rsidRPr="00A0344C">
        <w:rPr>
          <w:rFonts w:ascii="Arial" w:hAnsi="Arial" w:cs="Arial"/>
          <w:i/>
        </w:rPr>
        <w:t xml:space="preserve"> enthält der Text</w:t>
      </w:r>
      <w:r w:rsidRPr="00A0344C">
        <w:rPr>
          <w:rFonts w:ascii="Arial" w:hAnsi="Arial" w:cs="Arial"/>
          <w:i/>
        </w:rPr>
        <w:t>?</w:t>
      </w:r>
      <w:r w:rsidR="00FC4A72" w:rsidRPr="00A0344C">
        <w:rPr>
          <w:rFonts w:ascii="Arial" w:hAnsi="Arial" w:cs="Arial"/>
          <w:i/>
        </w:rPr>
        <w:t xml:space="preserve"> Erstelle eine </w:t>
      </w:r>
      <w:proofErr w:type="spellStart"/>
      <w:r w:rsidR="00191DDE">
        <w:rPr>
          <w:rFonts w:ascii="Arial" w:hAnsi="Arial" w:cs="Arial"/>
          <w:i/>
        </w:rPr>
        <w:t>MindMap</w:t>
      </w:r>
      <w:proofErr w:type="spellEnd"/>
      <w:r w:rsidR="00FC4A72" w:rsidRPr="00A0344C">
        <w:rPr>
          <w:rFonts w:ascii="Arial" w:hAnsi="Arial" w:cs="Arial"/>
          <w:i/>
        </w:rPr>
        <w:t xml:space="preserve">. </w:t>
      </w:r>
    </w:p>
    <w:p w:rsidR="00E24B5B" w:rsidRPr="00A0344C" w:rsidRDefault="00E24B5B" w:rsidP="00A0344C">
      <w:pPr>
        <w:pStyle w:val="Listenabsatz"/>
        <w:numPr>
          <w:ilvl w:val="0"/>
          <w:numId w:val="33"/>
        </w:numPr>
        <w:spacing w:before="120" w:after="120" w:line="320" w:lineRule="exact"/>
        <w:contextualSpacing w:val="0"/>
        <w:rPr>
          <w:rFonts w:ascii="Arial" w:hAnsi="Arial" w:cs="Arial"/>
          <w:i/>
        </w:rPr>
      </w:pPr>
      <w:r w:rsidRPr="00A0344C">
        <w:rPr>
          <w:rFonts w:ascii="Arial" w:hAnsi="Arial" w:cs="Arial"/>
          <w:i/>
        </w:rPr>
        <w:t xml:space="preserve">Fasse die Kernaussagen des Textes zusammen und nimm dazu Stellung. </w:t>
      </w:r>
    </w:p>
    <w:p w:rsidR="001D5EDE" w:rsidRPr="00A0344C" w:rsidRDefault="001D5EDE" w:rsidP="00A0344C">
      <w:pPr>
        <w:spacing w:before="120" w:after="120" w:line="320" w:lineRule="exact"/>
        <w:rPr>
          <w:rFonts w:ascii="Arial" w:eastAsia="Times New Roman" w:hAnsi="Arial" w:cs="Arial"/>
          <w:b/>
          <w:bCs/>
          <w:i/>
          <w:lang w:eastAsia="de-DE"/>
        </w:rPr>
      </w:pPr>
    </w:p>
    <w:p w:rsidR="001D5EDE" w:rsidRDefault="001D5EDE">
      <w:pPr>
        <w:rPr>
          <w:rFonts w:ascii="Arial" w:eastAsia="Times New Roman" w:hAnsi="Arial" w:cs="Arial"/>
          <w:b/>
          <w:bCs/>
          <w:lang w:eastAsia="de-DE"/>
        </w:rPr>
      </w:pPr>
    </w:p>
    <w:p w:rsidR="001D5EDE" w:rsidRDefault="001D5EDE">
      <w:pPr>
        <w:rPr>
          <w:rFonts w:ascii="Arial" w:eastAsia="Times New Roman" w:hAnsi="Arial" w:cs="Arial"/>
          <w:b/>
          <w:bCs/>
          <w:lang w:eastAsia="de-DE"/>
        </w:rPr>
      </w:pPr>
    </w:p>
    <w:p w:rsidR="001D5EDE" w:rsidRDefault="001D5EDE">
      <w:pPr>
        <w:rPr>
          <w:rFonts w:ascii="Arial" w:eastAsia="Times New Roman" w:hAnsi="Arial" w:cs="Arial"/>
          <w:b/>
          <w:bCs/>
          <w:lang w:eastAsia="de-DE"/>
        </w:rPr>
      </w:pPr>
    </w:p>
    <w:p w:rsidR="001D5EDE" w:rsidRDefault="001D5EDE">
      <w:pPr>
        <w:rPr>
          <w:rFonts w:ascii="Arial" w:eastAsia="Times New Roman" w:hAnsi="Arial" w:cs="Arial"/>
          <w:b/>
          <w:bCs/>
          <w:lang w:eastAsia="de-DE"/>
        </w:rPr>
      </w:pPr>
    </w:p>
    <w:p w:rsidR="001D5EDE" w:rsidRDefault="001D5EDE">
      <w:pPr>
        <w:rPr>
          <w:rFonts w:ascii="Arial" w:eastAsia="Times New Roman" w:hAnsi="Arial" w:cs="Arial"/>
          <w:b/>
          <w:bCs/>
          <w:lang w:eastAsia="de-DE"/>
        </w:rPr>
      </w:pPr>
    </w:p>
    <w:p w:rsidR="001D5EDE" w:rsidRDefault="001D5EDE">
      <w:pPr>
        <w:rPr>
          <w:rFonts w:ascii="Arial" w:eastAsia="Times New Roman" w:hAnsi="Arial" w:cs="Arial"/>
          <w:b/>
          <w:bCs/>
          <w:lang w:eastAsia="de-DE"/>
        </w:rPr>
      </w:pPr>
    </w:p>
    <w:p w:rsidR="001D5EDE" w:rsidRDefault="001D5EDE">
      <w:pPr>
        <w:rPr>
          <w:rFonts w:ascii="Arial" w:eastAsia="Times New Roman" w:hAnsi="Arial" w:cs="Arial"/>
          <w:b/>
          <w:bCs/>
          <w:lang w:eastAsia="de-DE"/>
        </w:rPr>
      </w:pPr>
    </w:p>
    <w:p w:rsidR="001D5EDE" w:rsidRDefault="001D5EDE">
      <w:pPr>
        <w:rPr>
          <w:rFonts w:ascii="Arial" w:eastAsia="Times New Roman" w:hAnsi="Arial" w:cs="Arial"/>
          <w:b/>
          <w:bCs/>
          <w:lang w:eastAsia="de-DE"/>
        </w:rPr>
      </w:pPr>
    </w:p>
    <w:p w:rsidR="001D5EDE" w:rsidRDefault="001D5EDE">
      <w:pPr>
        <w:rPr>
          <w:rFonts w:ascii="Arial" w:eastAsia="Times New Roman" w:hAnsi="Arial" w:cs="Arial"/>
          <w:b/>
          <w:bCs/>
          <w:lang w:eastAsia="de-DE"/>
        </w:rPr>
      </w:pPr>
    </w:p>
    <w:p w:rsidR="001D5EDE" w:rsidRDefault="001D5EDE">
      <w:pPr>
        <w:rPr>
          <w:rFonts w:ascii="Arial" w:eastAsia="Times New Roman" w:hAnsi="Arial" w:cs="Arial"/>
          <w:b/>
          <w:bCs/>
          <w:lang w:eastAsia="de-DE"/>
        </w:rPr>
      </w:pPr>
    </w:p>
    <w:p w:rsidR="001D5EDE" w:rsidRDefault="001D5EDE">
      <w:pPr>
        <w:rPr>
          <w:rFonts w:ascii="Arial" w:eastAsia="Times New Roman" w:hAnsi="Arial" w:cs="Arial"/>
          <w:b/>
          <w:bCs/>
          <w:lang w:eastAsia="de-DE"/>
        </w:rPr>
      </w:pPr>
    </w:p>
    <w:p w:rsidR="009B6D3C" w:rsidRDefault="009B6D3C">
      <w:pPr>
        <w:rPr>
          <w:rFonts w:ascii="Arial" w:eastAsia="Times New Roman" w:hAnsi="Arial" w:cs="Arial"/>
          <w:b/>
          <w:bCs/>
          <w:lang w:eastAsia="de-DE"/>
        </w:rPr>
      </w:pPr>
      <w:r>
        <w:rPr>
          <w:rFonts w:ascii="Arial" w:eastAsia="Times New Roman" w:hAnsi="Arial" w:cs="Arial"/>
          <w:b/>
          <w:bCs/>
          <w:lang w:eastAsia="de-DE"/>
        </w:rPr>
        <w:br w:type="page"/>
      </w:r>
    </w:p>
    <w:p w:rsidR="009B6D3C" w:rsidRDefault="00106A25" w:rsidP="00F31DD5">
      <w:pPr>
        <w:pStyle w:val="Listenabsatz"/>
        <w:numPr>
          <w:ilvl w:val="0"/>
          <w:numId w:val="22"/>
        </w:numPr>
        <w:spacing w:after="0" w:line="360" w:lineRule="auto"/>
        <w:ind w:left="426" w:hanging="426"/>
        <w:contextualSpacing w:val="0"/>
        <w:rPr>
          <w:rFonts w:ascii="Arial" w:eastAsia="Times New Roman" w:hAnsi="Arial" w:cs="Arial"/>
          <w:b/>
          <w:bCs/>
          <w:lang w:eastAsia="de-DE"/>
        </w:rPr>
      </w:pPr>
      <w:r>
        <w:rPr>
          <w:rFonts w:ascii="Arial" w:eastAsia="Times New Roman" w:hAnsi="Arial" w:cs="Arial"/>
          <w:b/>
          <w:bCs/>
          <w:lang w:eastAsia="de-DE"/>
        </w:rPr>
        <w:lastRenderedPageBreak/>
        <w:t xml:space="preserve">Die neuen Medien: </w:t>
      </w:r>
      <w:proofErr w:type="spellStart"/>
      <w:r w:rsidR="009B6D3C">
        <w:rPr>
          <w:rFonts w:ascii="Arial" w:eastAsia="Times New Roman" w:hAnsi="Arial" w:cs="Arial"/>
          <w:b/>
          <w:bCs/>
          <w:lang w:eastAsia="de-DE"/>
        </w:rPr>
        <w:t>So</w:t>
      </w:r>
      <w:r>
        <w:rPr>
          <w:rFonts w:ascii="Arial" w:eastAsia="Times New Roman" w:hAnsi="Arial" w:cs="Arial"/>
          <w:b/>
          <w:bCs/>
          <w:lang w:eastAsia="de-DE"/>
        </w:rPr>
        <w:t>c</w:t>
      </w:r>
      <w:r w:rsidR="009B6D3C">
        <w:rPr>
          <w:rFonts w:ascii="Arial" w:eastAsia="Times New Roman" w:hAnsi="Arial" w:cs="Arial"/>
          <w:b/>
          <w:bCs/>
          <w:lang w:eastAsia="de-DE"/>
        </w:rPr>
        <w:t>ial</w:t>
      </w:r>
      <w:proofErr w:type="spellEnd"/>
      <w:r w:rsidR="009B6D3C">
        <w:rPr>
          <w:rFonts w:ascii="Arial" w:eastAsia="Times New Roman" w:hAnsi="Arial" w:cs="Arial"/>
          <w:b/>
          <w:bCs/>
          <w:lang w:eastAsia="de-DE"/>
        </w:rPr>
        <w:t xml:space="preserve"> Media</w:t>
      </w:r>
    </w:p>
    <w:p w:rsidR="00F31DD5" w:rsidRPr="00171D16" w:rsidRDefault="000E0C0B" w:rsidP="00171D16">
      <w:pPr>
        <w:pStyle w:val="Listenabsatz"/>
        <w:spacing w:before="120" w:after="120" w:line="320" w:lineRule="exact"/>
        <w:ind w:left="426"/>
        <w:contextualSpacing w:val="0"/>
        <w:jc w:val="both"/>
        <w:rPr>
          <w:rFonts w:ascii="Arial" w:eastAsia="Times New Roman" w:hAnsi="Arial" w:cs="Arial"/>
          <w:bCs/>
          <w:lang w:eastAsia="de-DE"/>
        </w:rPr>
      </w:pPr>
      <w:r w:rsidRPr="00171D16">
        <w:rPr>
          <w:rFonts w:ascii="Arial" w:eastAsia="Times New Roman" w:hAnsi="Arial" w:cs="Arial"/>
          <w:bCs/>
          <w:lang w:eastAsia="de-DE"/>
        </w:rPr>
        <w:t xml:space="preserve">Im </w:t>
      </w:r>
      <w:r w:rsidR="00F31DD5" w:rsidRPr="00171D16">
        <w:rPr>
          <w:rFonts w:ascii="Arial" w:eastAsia="Times New Roman" w:hAnsi="Arial" w:cs="Arial"/>
          <w:bCs/>
          <w:lang w:eastAsia="de-DE"/>
        </w:rPr>
        <w:t xml:space="preserve">folgenden </w:t>
      </w:r>
      <w:r w:rsidRPr="00171D16">
        <w:rPr>
          <w:rFonts w:ascii="Arial" w:eastAsia="Times New Roman" w:hAnsi="Arial" w:cs="Arial"/>
          <w:bCs/>
          <w:lang w:eastAsia="de-DE"/>
        </w:rPr>
        <w:t>Unterrichtsblock</w:t>
      </w:r>
      <w:r w:rsidR="00F31DD5" w:rsidRPr="00171D16">
        <w:rPr>
          <w:rFonts w:ascii="Arial" w:eastAsia="Times New Roman" w:hAnsi="Arial" w:cs="Arial"/>
          <w:bCs/>
          <w:lang w:eastAsia="de-DE"/>
        </w:rPr>
        <w:t xml:space="preserve"> sollen sich die Schülerinnen und Schüler </w:t>
      </w:r>
      <w:r w:rsidR="00591CF8" w:rsidRPr="00171D16">
        <w:rPr>
          <w:rFonts w:ascii="Arial" w:eastAsia="Times New Roman" w:hAnsi="Arial" w:cs="Arial"/>
          <w:bCs/>
          <w:lang w:eastAsia="de-DE"/>
        </w:rPr>
        <w:t xml:space="preserve">mit dem </w:t>
      </w:r>
      <w:r w:rsidR="00F31DD5" w:rsidRPr="00171D16">
        <w:rPr>
          <w:rFonts w:ascii="Arial" w:eastAsia="Times New Roman" w:hAnsi="Arial" w:cs="Arial"/>
          <w:bCs/>
          <w:lang w:eastAsia="de-DE"/>
        </w:rPr>
        <w:t xml:space="preserve">Unterschied zwischen klassischen Massenmedien und den </w:t>
      </w:r>
      <w:proofErr w:type="spellStart"/>
      <w:r w:rsidR="00F31DD5" w:rsidRPr="00171D16">
        <w:rPr>
          <w:rFonts w:ascii="Arial" w:eastAsia="Times New Roman" w:hAnsi="Arial" w:cs="Arial"/>
          <w:bCs/>
          <w:lang w:eastAsia="de-DE"/>
        </w:rPr>
        <w:t>Social</w:t>
      </w:r>
      <w:proofErr w:type="spellEnd"/>
      <w:r w:rsidR="00F31DD5" w:rsidRPr="00171D16">
        <w:rPr>
          <w:rFonts w:ascii="Arial" w:eastAsia="Times New Roman" w:hAnsi="Arial" w:cs="Arial"/>
          <w:bCs/>
          <w:lang w:eastAsia="de-DE"/>
        </w:rPr>
        <w:t xml:space="preserve"> Media </w:t>
      </w:r>
      <w:r w:rsidR="00171D16" w:rsidRPr="00171D16">
        <w:rPr>
          <w:rFonts w:ascii="Arial" w:eastAsia="Times New Roman" w:hAnsi="Arial" w:cs="Arial"/>
          <w:bCs/>
          <w:lang w:eastAsia="de-DE"/>
        </w:rPr>
        <w:t>auseinander</w:t>
      </w:r>
      <w:r w:rsidR="00591CF8" w:rsidRPr="00171D16">
        <w:rPr>
          <w:rFonts w:ascii="Arial" w:eastAsia="Times New Roman" w:hAnsi="Arial" w:cs="Arial"/>
          <w:bCs/>
          <w:lang w:eastAsia="de-DE"/>
        </w:rPr>
        <w:t xml:space="preserve">setzen. </w:t>
      </w:r>
      <w:r w:rsidR="00F31DD5" w:rsidRPr="00171D16">
        <w:rPr>
          <w:rFonts w:ascii="Arial" w:eastAsia="Times New Roman" w:hAnsi="Arial" w:cs="Arial"/>
          <w:bCs/>
          <w:lang w:eastAsia="de-DE"/>
        </w:rPr>
        <w:t xml:space="preserve">Zudem sollen sie die Vielfalt der </w:t>
      </w:r>
      <w:r w:rsidR="003E50A5">
        <w:rPr>
          <w:rFonts w:ascii="Arial" w:eastAsia="Times New Roman" w:hAnsi="Arial" w:cs="Arial"/>
          <w:bCs/>
          <w:lang w:eastAsia="de-DE"/>
        </w:rPr>
        <w:t>sogenannten neuen Medien kennen</w:t>
      </w:r>
      <w:r w:rsidR="00F31DD5" w:rsidRPr="00171D16">
        <w:rPr>
          <w:rFonts w:ascii="Arial" w:eastAsia="Times New Roman" w:hAnsi="Arial" w:cs="Arial"/>
          <w:bCs/>
          <w:lang w:eastAsia="de-DE"/>
        </w:rPr>
        <w:t xml:space="preserve">lernen und kritisch reflektieren. </w:t>
      </w:r>
    </w:p>
    <w:p w:rsidR="00591CF8" w:rsidRPr="00171D16" w:rsidRDefault="00F31DD5" w:rsidP="00171D16">
      <w:pPr>
        <w:pStyle w:val="Listenabsatz"/>
        <w:spacing w:before="120" w:after="120" w:line="320" w:lineRule="exact"/>
        <w:ind w:left="426"/>
        <w:contextualSpacing w:val="0"/>
        <w:jc w:val="both"/>
        <w:rPr>
          <w:rFonts w:ascii="Arial" w:eastAsia="Times New Roman" w:hAnsi="Arial" w:cs="Arial"/>
          <w:bCs/>
          <w:lang w:eastAsia="de-DE"/>
        </w:rPr>
      </w:pPr>
      <w:r w:rsidRPr="00171D16">
        <w:rPr>
          <w:rFonts w:ascii="Arial" w:eastAsia="Times New Roman" w:hAnsi="Arial" w:cs="Arial"/>
          <w:bCs/>
          <w:lang w:eastAsia="de-DE"/>
        </w:rPr>
        <w:t xml:space="preserve">Der Einstieg in die Unterrichtseinheit erfolgt </w:t>
      </w:r>
      <w:r w:rsidR="00171D16" w:rsidRPr="00171D16">
        <w:rPr>
          <w:rFonts w:ascii="Arial" w:eastAsia="Times New Roman" w:hAnsi="Arial" w:cs="Arial"/>
          <w:bCs/>
          <w:lang w:eastAsia="de-DE"/>
        </w:rPr>
        <w:t>über das</w:t>
      </w:r>
      <w:r w:rsidRPr="00171D16">
        <w:rPr>
          <w:rFonts w:ascii="Arial" w:eastAsia="Times New Roman" w:hAnsi="Arial" w:cs="Arial"/>
          <w:bCs/>
          <w:lang w:eastAsia="de-DE"/>
        </w:rPr>
        <w:t xml:space="preserve"> S</w:t>
      </w:r>
      <w:r w:rsidR="00591CF8" w:rsidRPr="00171D16">
        <w:rPr>
          <w:rFonts w:ascii="Arial" w:eastAsia="Times New Roman" w:hAnsi="Arial" w:cs="Arial"/>
          <w:bCs/>
          <w:lang w:eastAsia="de-DE"/>
        </w:rPr>
        <w:t xml:space="preserve">ozial Media Prismas von </w:t>
      </w:r>
      <w:proofErr w:type="spellStart"/>
      <w:r w:rsidR="00591CF8" w:rsidRPr="00171D16">
        <w:rPr>
          <w:rFonts w:ascii="Arial" w:eastAsia="Times New Roman" w:hAnsi="Arial" w:cs="Arial"/>
          <w:bCs/>
          <w:lang w:eastAsia="de-DE"/>
        </w:rPr>
        <w:t>Ethorit</w:t>
      </w:r>
      <w:r w:rsidR="003E50A5">
        <w:rPr>
          <w:rFonts w:ascii="Arial" w:eastAsia="Times New Roman" w:hAnsi="Arial" w:cs="Arial"/>
          <w:bCs/>
          <w:lang w:eastAsia="de-DE"/>
        </w:rPr>
        <w:t>y</w:t>
      </w:r>
      <w:proofErr w:type="spellEnd"/>
      <w:r w:rsidR="00591CF8" w:rsidRPr="00171D16">
        <w:rPr>
          <w:rFonts w:ascii="Arial" w:eastAsia="Times New Roman" w:hAnsi="Arial" w:cs="Arial"/>
          <w:bCs/>
          <w:lang w:eastAsia="de-DE"/>
        </w:rPr>
        <w:t xml:space="preserve"> (</w:t>
      </w:r>
      <w:r w:rsidR="00591CF8" w:rsidRPr="00171D16">
        <w:rPr>
          <w:rFonts w:ascii="Arial" w:eastAsia="Times New Roman" w:hAnsi="Arial" w:cs="Arial"/>
          <w:bCs/>
          <w:i/>
          <w:lang w:eastAsia="de-DE"/>
        </w:rPr>
        <w:t>Material 21</w:t>
      </w:r>
      <w:r w:rsidR="00591CF8" w:rsidRPr="00171D16">
        <w:rPr>
          <w:rFonts w:ascii="Arial" w:eastAsia="Times New Roman" w:hAnsi="Arial" w:cs="Arial"/>
          <w:bCs/>
          <w:lang w:eastAsia="de-DE"/>
        </w:rPr>
        <w:t xml:space="preserve">). Anschließend sollen sich die Schülerinnen und Schüler dazu äußern, welche Angebote sie kennen und nutzen. </w:t>
      </w:r>
    </w:p>
    <w:p w:rsidR="00591CF8" w:rsidRPr="00171D16" w:rsidRDefault="00591CF8" w:rsidP="00171D16">
      <w:pPr>
        <w:pStyle w:val="Listenabsatz"/>
        <w:spacing w:before="120" w:after="120" w:line="320" w:lineRule="exact"/>
        <w:ind w:left="426"/>
        <w:contextualSpacing w:val="0"/>
        <w:jc w:val="both"/>
        <w:rPr>
          <w:rFonts w:ascii="Arial" w:eastAsia="Times New Roman" w:hAnsi="Arial" w:cs="Arial"/>
          <w:bCs/>
          <w:lang w:eastAsia="de-DE"/>
        </w:rPr>
      </w:pPr>
      <w:r w:rsidRPr="00171D16">
        <w:rPr>
          <w:rFonts w:ascii="Arial" w:eastAsia="Times New Roman" w:hAnsi="Arial" w:cs="Arial"/>
          <w:bCs/>
          <w:lang w:eastAsia="de-DE"/>
        </w:rPr>
        <w:t>In der nächsten Unterrichtsphase erhalten die Lernenden den Auszug eines Internetblogs vorgelegt, der sich kritisch mi</w:t>
      </w:r>
      <w:r w:rsidR="009244AD" w:rsidRPr="00171D16">
        <w:rPr>
          <w:rFonts w:ascii="Arial" w:eastAsia="Times New Roman" w:hAnsi="Arial" w:cs="Arial"/>
          <w:bCs/>
          <w:lang w:eastAsia="de-DE"/>
        </w:rPr>
        <w:t xml:space="preserve">t den neuen Medien beschäftigt </w:t>
      </w:r>
      <w:r w:rsidR="009244AD" w:rsidRPr="00C9759F">
        <w:rPr>
          <w:rFonts w:ascii="Arial" w:eastAsia="Times New Roman" w:hAnsi="Arial" w:cs="Arial"/>
          <w:bCs/>
          <w:i/>
          <w:lang w:eastAsia="de-DE"/>
        </w:rPr>
        <w:t>(Material 22</w:t>
      </w:r>
      <w:r w:rsidR="00171D16" w:rsidRPr="00C9759F">
        <w:rPr>
          <w:rFonts w:ascii="Arial" w:eastAsia="Times New Roman" w:hAnsi="Arial" w:cs="Arial"/>
          <w:bCs/>
          <w:i/>
          <w:lang w:eastAsia="de-DE"/>
        </w:rPr>
        <w:t>).</w:t>
      </w:r>
      <w:r w:rsidR="00171D16" w:rsidRPr="00171D16">
        <w:rPr>
          <w:rFonts w:ascii="Arial" w:eastAsia="Times New Roman" w:hAnsi="Arial" w:cs="Arial"/>
          <w:bCs/>
          <w:lang w:eastAsia="de-DE"/>
        </w:rPr>
        <w:t xml:space="preserve"> Nach dem ersten D</w:t>
      </w:r>
      <w:r w:rsidR="009244AD" w:rsidRPr="00171D16">
        <w:rPr>
          <w:rFonts w:ascii="Arial" w:eastAsia="Times New Roman" w:hAnsi="Arial" w:cs="Arial"/>
          <w:bCs/>
          <w:lang w:eastAsia="de-DE"/>
        </w:rPr>
        <w:t xml:space="preserve">urchlesen sollen die Schülerinnen und Schüler die Unterschiede zwischen Massenmedien und </w:t>
      </w:r>
      <w:proofErr w:type="spellStart"/>
      <w:r w:rsidR="009244AD" w:rsidRPr="00171D16">
        <w:rPr>
          <w:rFonts w:ascii="Arial" w:eastAsia="Times New Roman" w:hAnsi="Arial" w:cs="Arial"/>
          <w:bCs/>
          <w:lang w:eastAsia="de-DE"/>
        </w:rPr>
        <w:t>Social</w:t>
      </w:r>
      <w:proofErr w:type="spellEnd"/>
      <w:r w:rsidR="009244AD" w:rsidRPr="00171D16">
        <w:rPr>
          <w:rFonts w:ascii="Arial" w:eastAsia="Times New Roman" w:hAnsi="Arial" w:cs="Arial"/>
          <w:bCs/>
          <w:lang w:eastAsia="de-DE"/>
        </w:rPr>
        <w:t xml:space="preserve"> Media benennen können. </w:t>
      </w:r>
    </w:p>
    <w:p w:rsidR="009244AD" w:rsidRPr="00171D16" w:rsidRDefault="009244AD" w:rsidP="00171D16">
      <w:pPr>
        <w:pStyle w:val="Listenabsatz"/>
        <w:spacing w:before="120" w:after="120" w:line="320" w:lineRule="exact"/>
        <w:ind w:left="426"/>
        <w:contextualSpacing w:val="0"/>
        <w:jc w:val="both"/>
        <w:rPr>
          <w:rFonts w:ascii="Arial" w:eastAsia="Times New Roman" w:hAnsi="Arial" w:cs="Arial"/>
          <w:bCs/>
          <w:lang w:eastAsia="de-DE"/>
        </w:rPr>
      </w:pPr>
      <w:r w:rsidRPr="00171D16">
        <w:rPr>
          <w:rFonts w:ascii="Arial" w:eastAsia="Times New Roman" w:hAnsi="Arial" w:cs="Arial"/>
          <w:bCs/>
          <w:lang w:eastAsia="de-DE"/>
        </w:rPr>
        <w:t>Anschließend sollen die Aussagen des Textes herausgearbeitet werden. Hierzu soll die 5-Schritt-Lesetechnik angewendet werden. Nach dem Unterstreichen der Kernaussagen und dem Benennen von Sinnabschnitten soll</w:t>
      </w:r>
      <w:r w:rsidR="00171D16">
        <w:rPr>
          <w:rFonts w:ascii="Arial" w:eastAsia="Times New Roman" w:hAnsi="Arial" w:cs="Arial"/>
          <w:bCs/>
          <w:lang w:eastAsia="de-DE"/>
        </w:rPr>
        <w:t xml:space="preserve"> der Text mit Hilfe einer </w:t>
      </w:r>
      <w:proofErr w:type="spellStart"/>
      <w:r w:rsidR="00191DDE">
        <w:rPr>
          <w:rFonts w:ascii="Arial" w:eastAsia="Times New Roman" w:hAnsi="Arial" w:cs="Arial"/>
          <w:bCs/>
          <w:lang w:eastAsia="de-DE"/>
        </w:rPr>
        <w:t>MindMap</w:t>
      </w:r>
      <w:proofErr w:type="spellEnd"/>
      <w:r w:rsidR="00171D16">
        <w:rPr>
          <w:rFonts w:ascii="Arial" w:eastAsia="Times New Roman" w:hAnsi="Arial" w:cs="Arial"/>
          <w:bCs/>
          <w:lang w:eastAsia="de-DE"/>
        </w:rPr>
        <w:t xml:space="preserve"> strukturiert werden. Bei vorhandenem Computerzugang</w:t>
      </w:r>
      <w:r w:rsidRPr="00171D16">
        <w:rPr>
          <w:rFonts w:ascii="Arial" w:eastAsia="Times New Roman" w:hAnsi="Arial" w:cs="Arial"/>
          <w:bCs/>
          <w:lang w:eastAsia="de-DE"/>
        </w:rPr>
        <w:t xml:space="preserve"> bietet </w:t>
      </w:r>
      <w:r w:rsidR="00171D16">
        <w:rPr>
          <w:rFonts w:ascii="Arial" w:eastAsia="Times New Roman" w:hAnsi="Arial" w:cs="Arial"/>
          <w:bCs/>
          <w:lang w:eastAsia="de-DE"/>
        </w:rPr>
        <w:t>sich dazu</w:t>
      </w:r>
      <w:r w:rsidRPr="00171D16">
        <w:rPr>
          <w:rFonts w:ascii="Arial" w:eastAsia="Times New Roman" w:hAnsi="Arial" w:cs="Arial"/>
          <w:bCs/>
          <w:lang w:eastAsia="de-DE"/>
        </w:rPr>
        <w:t xml:space="preserve"> das Programm </w:t>
      </w:r>
      <w:proofErr w:type="spellStart"/>
      <w:r w:rsidRPr="00171D16">
        <w:rPr>
          <w:rFonts w:ascii="Arial" w:eastAsia="Times New Roman" w:hAnsi="Arial" w:cs="Arial"/>
          <w:bCs/>
          <w:lang w:eastAsia="de-DE"/>
        </w:rPr>
        <w:t>XMind</w:t>
      </w:r>
      <w:proofErr w:type="spellEnd"/>
      <w:r w:rsidRPr="00171D16">
        <w:rPr>
          <w:rFonts w:ascii="Arial" w:eastAsia="Times New Roman" w:hAnsi="Arial" w:cs="Arial"/>
          <w:bCs/>
          <w:lang w:eastAsia="de-DE"/>
        </w:rPr>
        <w:t xml:space="preserve"> </w:t>
      </w:r>
      <w:r w:rsidR="00171D16">
        <w:rPr>
          <w:rFonts w:ascii="Arial" w:eastAsia="Times New Roman" w:hAnsi="Arial" w:cs="Arial"/>
          <w:bCs/>
          <w:lang w:eastAsia="de-DE"/>
        </w:rPr>
        <w:t>an</w:t>
      </w:r>
      <w:r w:rsidR="00C9759F">
        <w:rPr>
          <w:rStyle w:val="Funotenzeichen"/>
          <w:rFonts w:ascii="Arial" w:eastAsia="Times New Roman" w:hAnsi="Arial" w:cs="Arial"/>
          <w:bCs/>
          <w:lang w:eastAsia="de-DE"/>
        </w:rPr>
        <w:footnoteReference w:id="3"/>
      </w:r>
      <w:r w:rsidRPr="00171D16">
        <w:rPr>
          <w:rFonts w:ascii="Arial" w:eastAsia="Times New Roman" w:hAnsi="Arial" w:cs="Arial"/>
          <w:bCs/>
          <w:lang w:eastAsia="de-DE"/>
        </w:rPr>
        <w:t xml:space="preserve">. </w:t>
      </w:r>
    </w:p>
    <w:p w:rsidR="009244AD" w:rsidRPr="00171D16" w:rsidRDefault="009244AD" w:rsidP="00171D16">
      <w:pPr>
        <w:pStyle w:val="Listenabsatz"/>
        <w:spacing w:before="120" w:after="120" w:line="320" w:lineRule="exact"/>
        <w:ind w:left="426"/>
        <w:contextualSpacing w:val="0"/>
        <w:jc w:val="both"/>
        <w:rPr>
          <w:rFonts w:ascii="Arial" w:eastAsia="Times New Roman" w:hAnsi="Arial" w:cs="Arial"/>
          <w:bCs/>
          <w:lang w:eastAsia="de-DE"/>
        </w:rPr>
      </w:pPr>
      <w:r w:rsidRPr="00171D16">
        <w:rPr>
          <w:rFonts w:ascii="Arial" w:eastAsia="Times New Roman" w:hAnsi="Arial" w:cs="Arial"/>
          <w:bCs/>
          <w:lang w:eastAsia="de-DE"/>
        </w:rPr>
        <w:t xml:space="preserve">Anhand dieser Übung lernen die Schülerinnen und Schüler das Wesentliche eines Textes zu erfassen und zu strukturieren, um anschließend </w:t>
      </w:r>
      <w:r w:rsidR="00C9759F">
        <w:rPr>
          <w:rFonts w:ascii="Arial" w:eastAsia="Times New Roman" w:hAnsi="Arial" w:cs="Arial"/>
          <w:bCs/>
          <w:lang w:eastAsia="de-DE"/>
        </w:rPr>
        <w:t xml:space="preserve">die Kernaussagen </w:t>
      </w:r>
      <w:r w:rsidRPr="00171D16">
        <w:rPr>
          <w:rFonts w:ascii="Arial" w:eastAsia="Times New Roman" w:hAnsi="Arial" w:cs="Arial"/>
          <w:bCs/>
          <w:lang w:eastAsia="de-DE"/>
        </w:rPr>
        <w:t xml:space="preserve">mit eigenen Worten wiederzugeben. Schließlich werden dabei nochmals die Techniken des Zitierens geübt und angewendet. </w:t>
      </w:r>
    </w:p>
    <w:p w:rsidR="00F31DD5" w:rsidRPr="00171D16" w:rsidRDefault="00F31DD5" w:rsidP="00171D16">
      <w:pPr>
        <w:spacing w:before="120" w:after="120" w:line="320" w:lineRule="exact"/>
        <w:jc w:val="both"/>
        <w:rPr>
          <w:rFonts w:ascii="Arial" w:eastAsia="Times New Roman" w:hAnsi="Arial" w:cs="Arial"/>
          <w:bCs/>
          <w:lang w:eastAsia="de-DE"/>
        </w:rPr>
      </w:pPr>
      <w:r w:rsidRPr="00171D16">
        <w:rPr>
          <w:rFonts w:ascii="Arial" w:eastAsia="Times New Roman" w:hAnsi="Arial" w:cs="Arial"/>
          <w:bCs/>
          <w:lang w:eastAsia="de-DE"/>
        </w:rPr>
        <w:br w:type="page"/>
      </w:r>
    </w:p>
    <w:p w:rsidR="00F31DD5" w:rsidRPr="00106A25" w:rsidRDefault="00F31DD5" w:rsidP="00106A25">
      <w:pPr>
        <w:pStyle w:val="Listenabsatz"/>
        <w:numPr>
          <w:ilvl w:val="1"/>
          <w:numId w:val="22"/>
        </w:numPr>
        <w:spacing w:beforeLines="120" w:before="288" w:afterLines="120" w:after="288" w:line="320" w:lineRule="exact"/>
        <w:ind w:left="567" w:hanging="567"/>
        <w:contextualSpacing w:val="0"/>
        <w:rPr>
          <w:rFonts w:ascii="Arial" w:hAnsi="Arial" w:cs="Arial"/>
          <w:b/>
        </w:rPr>
      </w:pPr>
      <w:r w:rsidRPr="00106A25">
        <w:rPr>
          <w:rFonts w:ascii="Arial" w:hAnsi="Arial" w:cs="Arial"/>
          <w:b/>
        </w:rPr>
        <w:lastRenderedPageBreak/>
        <w:t xml:space="preserve">Sozial Media Prisma </w:t>
      </w:r>
      <w:r w:rsidRPr="00106A25">
        <w:rPr>
          <w:rFonts w:ascii="Arial" w:hAnsi="Arial" w:cs="Arial"/>
          <w:i/>
        </w:rPr>
        <w:t>(</w:t>
      </w:r>
      <w:r w:rsidR="00591CF8" w:rsidRPr="00106A25">
        <w:rPr>
          <w:rFonts w:ascii="Arial" w:hAnsi="Arial" w:cs="Arial"/>
          <w:i/>
        </w:rPr>
        <w:t>Material 2</w:t>
      </w:r>
      <w:r w:rsidR="00106A25">
        <w:rPr>
          <w:rFonts w:ascii="Arial" w:hAnsi="Arial" w:cs="Arial"/>
          <w:i/>
        </w:rPr>
        <w:t>1</w:t>
      </w:r>
      <w:r w:rsidRPr="00106A25">
        <w:rPr>
          <w:rFonts w:ascii="Arial" w:hAnsi="Arial" w:cs="Arial"/>
          <w:i/>
        </w:rPr>
        <w:t>)</w:t>
      </w:r>
    </w:p>
    <w:p w:rsidR="00F31DD5" w:rsidRDefault="00591CF8" w:rsidP="00F31DD5">
      <w:pPr>
        <w:pStyle w:val="Listenabsatz"/>
        <w:spacing w:after="0" w:line="360" w:lineRule="auto"/>
        <w:ind w:left="708"/>
        <w:contextualSpacing w:val="0"/>
        <w:rPr>
          <w:rFonts w:ascii="Arial" w:eastAsia="Times New Roman" w:hAnsi="Arial" w:cs="Arial"/>
          <w:b/>
          <w:bCs/>
          <w:lang w:eastAsia="de-DE"/>
        </w:rPr>
      </w:pPr>
      <w:r>
        <w:rPr>
          <w:noProof/>
          <w:lang w:eastAsia="de-DE"/>
        </w:rPr>
        <w:drawing>
          <wp:anchor distT="0" distB="0" distL="114300" distR="114300" simplePos="0" relativeHeight="251836416" behindDoc="1" locked="0" layoutInCell="1" allowOverlap="1" wp14:anchorId="211A8B8D" wp14:editId="1268756B">
            <wp:simplePos x="0" y="0"/>
            <wp:positionH relativeFrom="column">
              <wp:posOffset>161290</wp:posOffset>
            </wp:positionH>
            <wp:positionV relativeFrom="paragraph">
              <wp:posOffset>194945</wp:posOffset>
            </wp:positionV>
            <wp:extent cx="5760720" cy="5814695"/>
            <wp:effectExtent l="0" t="0" r="0" b="0"/>
            <wp:wrapThrough wrapText="bothSides">
              <wp:wrapPolygon edited="0">
                <wp:start x="0" y="0"/>
                <wp:lineTo x="0" y="21513"/>
                <wp:lineTo x="21500" y="21513"/>
                <wp:lineTo x="21500" y="0"/>
                <wp:lineTo x="0" y="0"/>
              </wp:wrapPolygon>
            </wp:wrapThrough>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zial-media-prism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5814695"/>
                    </a:xfrm>
                    <a:prstGeom prst="rect">
                      <a:avLst/>
                    </a:prstGeom>
                  </pic:spPr>
                </pic:pic>
              </a:graphicData>
            </a:graphic>
            <wp14:sizeRelH relativeFrom="page">
              <wp14:pctWidth>0</wp14:pctWidth>
            </wp14:sizeRelH>
            <wp14:sizeRelV relativeFrom="page">
              <wp14:pctHeight>0</wp14:pctHeight>
            </wp14:sizeRelV>
          </wp:anchor>
        </w:drawing>
      </w:r>
    </w:p>
    <w:p w:rsidR="00F31DD5" w:rsidRDefault="00F31DD5" w:rsidP="00F31DD5">
      <w:pPr>
        <w:pStyle w:val="Listenabsatz"/>
        <w:spacing w:after="0" w:line="360" w:lineRule="auto"/>
        <w:ind w:left="426"/>
        <w:contextualSpacing w:val="0"/>
        <w:rPr>
          <w:rFonts w:ascii="Arial" w:eastAsia="Times New Roman" w:hAnsi="Arial" w:cs="Arial"/>
          <w:b/>
          <w:bCs/>
          <w:lang w:eastAsia="de-DE"/>
        </w:rPr>
      </w:pPr>
    </w:p>
    <w:p w:rsidR="00F31DD5" w:rsidRDefault="00F31DD5" w:rsidP="00F31DD5">
      <w:pPr>
        <w:pStyle w:val="Listenabsatz"/>
        <w:spacing w:after="0" w:line="360" w:lineRule="auto"/>
        <w:ind w:left="426"/>
        <w:contextualSpacing w:val="0"/>
        <w:rPr>
          <w:rFonts w:ascii="Arial" w:eastAsia="Times New Roman" w:hAnsi="Arial" w:cs="Arial"/>
          <w:b/>
          <w:bCs/>
          <w:lang w:eastAsia="de-DE"/>
        </w:rPr>
      </w:pPr>
    </w:p>
    <w:p w:rsidR="00E14EBD" w:rsidRDefault="00E14EBD" w:rsidP="00E14EBD">
      <w:pPr>
        <w:spacing w:after="0" w:line="240" w:lineRule="auto"/>
        <w:rPr>
          <w:rFonts w:ascii="Arial" w:hAnsi="Arial" w:cs="Arial"/>
          <w:sz w:val="20"/>
          <w:szCs w:val="20"/>
          <w:lang w:val="en-US"/>
        </w:rPr>
      </w:pPr>
      <w:r w:rsidRPr="00E14EBD">
        <w:rPr>
          <w:rFonts w:ascii="Arial" w:hAnsi="Arial" w:cs="Arial"/>
          <w:sz w:val="20"/>
          <w:szCs w:val="20"/>
          <w:lang w:val="en-US"/>
        </w:rPr>
        <w:t xml:space="preserve">Social Media Prism by </w:t>
      </w:r>
      <w:proofErr w:type="spellStart"/>
      <w:r w:rsidRPr="00E14EBD">
        <w:rPr>
          <w:rFonts w:ascii="Arial" w:hAnsi="Arial" w:cs="Arial"/>
          <w:sz w:val="20"/>
          <w:szCs w:val="20"/>
          <w:lang w:val="en-US"/>
        </w:rPr>
        <w:t>ethority</w:t>
      </w:r>
      <w:proofErr w:type="spellEnd"/>
      <w:r w:rsidRPr="00E14EBD">
        <w:rPr>
          <w:rFonts w:ascii="Arial" w:hAnsi="Arial" w:cs="Arial"/>
          <w:sz w:val="20"/>
          <w:szCs w:val="20"/>
          <w:lang w:val="en-US"/>
        </w:rPr>
        <w:t xml:space="preserve">; www.facebook.com/SocialMediaPrism; www.twitter.com/SoMePrism; http://printerest.com/someprism; </w:t>
      </w:r>
    </w:p>
    <w:p w:rsidR="00E14EBD" w:rsidRDefault="00E14EBD" w:rsidP="00E14EBD">
      <w:pPr>
        <w:spacing w:after="0" w:line="240" w:lineRule="auto"/>
        <w:rPr>
          <w:rFonts w:ascii="Arial" w:hAnsi="Arial" w:cs="Arial"/>
          <w:sz w:val="20"/>
          <w:szCs w:val="20"/>
          <w:lang w:val="en-US"/>
        </w:rPr>
      </w:pPr>
      <w:r w:rsidRPr="00E14EBD">
        <w:rPr>
          <w:rFonts w:ascii="Arial" w:hAnsi="Arial" w:cs="Arial"/>
          <w:sz w:val="20"/>
          <w:szCs w:val="20"/>
          <w:lang w:val="en-US"/>
        </w:rPr>
        <w:t>Contact us for updates:prism@ethority.net</w:t>
      </w:r>
    </w:p>
    <w:p w:rsidR="00E14EBD" w:rsidRPr="00E14EBD" w:rsidRDefault="00E14EBD" w:rsidP="00E14EBD">
      <w:pPr>
        <w:spacing w:after="0" w:line="240" w:lineRule="auto"/>
        <w:rPr>
          <w:rFonts w:ascii="Arial" w:hAnsi="Arial" w:cs="Arial"/>
          <w:sz w:val="20"/>
          <w:szCs w:val="20"/>
          <w:lang w:val="en-US"/>
        </w:rPr>
      </w:pPr>
      <w:proofErr w:type="spellStart"/>
      <w:r>
        <w:rPr>
          <w:rFonts w:ascii="Arial" w:hAnsi="Arial" w:cs="Arial"/>
          <w:sz w:val="20"/>
          <w:szCs w:val="20"/>
          <w:lang w:val="en-US"/>
        </w:rPr>
        <w:t>Lizenz</w:t>
      </w:r>
      <w:proofErr w:type="spellEnd"/>
      <w:r>
        <w:rPr>
          <w:rFonts w:ascii="Arial" w:hAnsi="Arial" w:cs="Arial"/>
          <w:sz w:val="20"/>
          <w:szCs w:val="20"/>
          <w:lang w:val="en-US"/>
        </w:rPr>
        <w:t>: CC-BY-SA-3.0</w:t>
      </w:r>
    </w:p>
    <w:p w:rsidR="00F31DD5" w:rsidRPr="00E14EBD" w:rsidRDefault="00F31DD5">
      <w:pPr>
        <w:rPr>
          <w:rFonts w:ascii="Arial" w:eastAsia="Times New Roman" w:hAnsi="Arial" w:cs="Arial"/>
          <w:b/>
          <w:bCs/>
          <w:lang w:val="en-US" w:eastAsia="de-DE"/>
        </w:rPr>
      </w:pPr>
      <w:r w:rsidRPr="00E14EBD">
        <w:rPr>
          <w:rFonts w:ascii="Arial" w:eastAsia="Times New Roman" w:hAnsi="Arial" w:cs="Arial"/>
          <w:b/>
          <w:bCs/>
          <w:lang w:val="en-US" w:eastAsia="de-DE"/>
        </w:rPr>
        <w:br w:type="page"/>
      </w:r>
    </w:p>
    <w:p w:rsidR="00F31DD5" w:rsidRPr="00106A25" w:rsidRDefault="00F31DD5" w:rsidP="00106A25">
      <w:pPr>
        <w:pStyle w:val="Listenabsatz"/>
        <w:numPr>
          <w:ilvl w:val="1"/>
          <w:numId w:val="22"/>
        </w:numPr>
        <w:spacing w:beforeLines="120" w:before="288" w:afterLines="120" w:after="288" w:line="320" w:lineRule="exact"/>
        <w:ind w:left="567" w:hanging="567"/>
        <w:contextualSpacing w:val="0"/>
        <w:rPr>
          <w:rFonts w:ascii="Arial" w:hAnsi="Arial" w:cs="Arial"/>
          <w:b/>
        </w:rPr>
      </w:pPr>
      <w:r w:rsidRPr="00106A25">
        <w:rPr>
          <w:rFonts w:ascii="Arial" w:hAnsi="Arial" w:cs="Arial"/>
          <w:b/>
        </w:rPr>
        <w:lastRenderedPageBreak/>
        <w:t xml:space="preserve">Was ist eigentlich </w:t>
      </w:r>
      <w:proofErr w:type="spellStart"/>
      <w:r w:rsidRPr="00106A25">
        <w:rPr>
          <w:rFonts w:ascii="Arial" w:hAnsi="Arial" w:cs="Arial"/>
          <w:b/>
        </w:rPr>
        <w:t>Social</w:t>
      </w:r>
      <w:proofErr w:type="spellEnd"/>
      <w:r w:rsidRPr="00106A25">
        <w:rPr>
          <w:rFonts w:ascii="Arial" w:hAnsi="Arial" w:cs="Arial"/>
          <w:b/>
        </w:rPr>
        <w:t xml:space="preserve"> Media</w:t>
      </w:r>
      <w:r w:rsidR="00BC6AB1">
        <w:rPr>
          <w:rFonts w:ascii="Arial" w:hAnsi="Arial" w:cs="Arial"/>
          <w:b/>
        </w:rPr>
        <w:t>?</w:t>
      </w:r>
      <w:r w:rsidRPr="00106A25">
        <w:rPr>
          <w:rFonts w:ascii="Arial" w:hAnsi="Arial" w:cs="Arial"/>
          <w:b/>
        </w:rPr>
        <w:t xml:space="preserve"> </w:t>
      </w:r>
      <w:r w:rsidRPr="00106A25">
        <w:rPr>
          <w:rFonts w:ascii="Arial" w:hAnsi="Arial" w:cs="Arial"/>
          <w:i/>
        </w:rPr>
        <w:t>(</w:t>
      </w:r>
      <w:r w:rsidR="00AC160B" w:rsidRPr="00106A25">
        <w:rPr>
          <w:rFonts w:ascii="Arial" w:hAnsi="Arial" w:cs="Arial"/>
          <w:i/>
        </w:rPr>
        <w:t>Material 2</w:t>
      </w:r>
      <w:r w:rsidR="00106A25">
        <w:rPr>
          <w:rFonts w:ascii="Arial" w:hAnsi="Arial" w:cs="Arial"/>
          <w:i/>
        </w:rPr>
        <w:t>2</w:t>
      </w:r>
      <w:r w:rsidRPr="00106A25">
        <w:rPr>
          <w:rFonts w:ascii="Arial" w:hAnsi="Arial" w:cs="Arial"/>
          <w:i/>
        </w:rPr>
        <w:t>)</w:t>
      </w:r>
      <w:r w:rsidRPr="00106A25">
        <w:rPr>
          <w:rFonts w:ascii="Arial" w:hAnsi="Arial" w:cs="Arial"/>
          <w:b/>
        </w:rPr>
        <w:t xml:space="preserve"> </w:t>
      </w:r>
    </w:p>
    <w:p w:rsidR="00F31DD5" w:rsidRPr="00FF1EE4" w:rsidRDefault="00F31DD5" w:rsidP="00F31DD5">
      <w:pPr>
        <w:pStyle w:val="Listenabsatz"/>
        <w:spacing w:after="0" w:line="360" w:lineRule="auto"/>
        <w:ind w:left="426"/>
        <w:contextualSpacing w:val="0"/>
        <w:rPr>
          <w:rFonts w:ascii="Arial" w:eastAsia="Times New Roman" w:hAnsi="Arial" w:cs="Arial"/>
          <w:b/>
          <w:bCs/>
          <w:color w:val="000000" w:themeColor="text1"/>
          <w:lang w:eastAsia="de-DE"/>
        </w:rPr>
      </w:pPr>
    </w:p>
    <w:p w:rsidR="00F31DD5" w:rsidRPr="00FF1EE4" w:rsidRDefault="00F31DD5" w:rsidP="00F31DD5">
      <w:pPr>
        <w:spacing w:after="0" w:line="360" w:lineRule="auto"/>
        <w:ind w:left="426"/>
        <w:jc w:val="both"/>
        <w:rPr>
          <w:rFonts w:ascii="Arial" w:hAnsi="Arial" w:cs="Arial"/>
          <w:color w:val="000000" w:themeColor="text1"/>
          <w:shd w:val="clear" w:color="auto" w:fill="FFFFFF"/>
        </w:rPr>
      </w:pPr>
      <w:r w:rsidRPr="00FF1EE4">
        <w:rPr>
          <w:rFonts w:ascii="Arial" w:hAnsi="Arial" w:cs="Arial"/>
          <w:color w:val="000000" w:themeColor="text1"/>
          <w:shd w:val="clear" w:color="auto" w:fill="FFFFFF"/>
        </w:rPr>
        <w:t xml:space="preserve">Frank Rapp hat Medien- und Kommunikationsmanagement studiert und gründete die </w:t>
      </w:r>
      <w:r w:rsidRPr="00FF1EE4">
        <w:rPr>
          <w:rFonts w:ascii="Arial" w:hAnsi="Arial" w:cs="Arial"/>
          <w:color w:val="000000" w:themeColor="text1"/>
          <w:bdr w:val="none" w:sz="0" w:space="0" w:color="auto" w:frame="1"/>
          <w:shd w:val="clear" w:color="auto" w:fill="FFFFFF"/>
        </w:rPr>
        <w:t>Netzchampions</w:t>
      </w:r>
      <w:r w:rsidR="00FF1EE4">
        <w:rPr>
          <w:rStyle w:val="apple-converted-space"/>
          <w:rFonts w:ascii="Arial" w:hAnsi="Arial" w:cs="Arial"/>
          <w:color w:val="000000" w:themeColor="text1"/>
          <w:shd w:val="clear" w:color="auto" w:fill="FFFFFF"/>
        </w:rPr>
        <w:t xml:space="preserve"> – </w:t>
      </w:r>
      <w:r w:rsidRPr="00FF1EE4">
        <w:rPr>
          <w:rFonts w:ascii="Arial" w:hAnsi="Arial" w:cs="Arial"/>
          <w:color w:val="000000" w:themeColor="text1"/>
          <w:shd w:val="clear" w:color="auto" w:fill="FFFFFF"/>
        </w:rPr>
        <w:t xml:space="preserve">eine Agentur für </w:t>
      </w:r>
      <w:proofErr w:type="spellStart"/>
      <w:r w:rsidRPr="00FF1EE4">
        <w:rPr>
          <w:rFonts w:ascii="Arial" w:hAnsi="Arial" w:cs="Arial"/>
          <w:color w:val="000000" w:themeColor="text1"/>
          <w:shd w:val="clear" w:color="auto" w:fill="FFFFFF"/>
        </w:rPr>
        <w:t>Social</w:t>
      </w:r>
      <w:proofErr w:type="spellEnd"/>
      <w:r w:rsidRPr="00FF1EE4">
        <w:rPr>
          <w:rFonts w:ascii="Arial" w:hAnsi="Arial" w:cs="Arial"/>
          <w:color w:val="000000" w:themeColor="text1"/>
          <w:shd w:val="clear" w:color="auto" w:fill="FFFFFF"/>
        </w:rPr>
        <w:t xml:space="preserve"> Media und Online Marketing. Auf seinem Internetblog unter http://frankrapp.de schreibt er über Marketing, Medien und Kommunikation. Der abgedruckte Text, der sich unter anderem mit dem Unterschied zwischen klassische</w:t>
      </w:r>
      <w:r w:rsidR="003B4485">
        <w:rPr>
          <w:rFonts w:ascii="Arial" w:hAnsi="Arial" w:cs="Arial"/>
          <w:color w:val="000000" w:themeColor="text1"/>
          <w:shd w:val="clear" w:color="auto" w:fill="FFFFFF"/>
        </w:rPr>
        <w:t>n</w:t>
      </w:r>
      <w:r w:rsidRPr="00FF1EE4">
        <w:rPr>
          <w:rFonts w:ascii="Arial" w:hAnsi="Arial" w:cs="Arial"/>
          <w:color w:val="000000" w:themeColor="text1"/>
          <w:shd w:val="clear" w:color="auto" w:fill="FFFFFF"/>
        </w:rPr>
        <w:t xml:space="preserve"> Massenmedien</w:t>
      </w:r>
      <w:r w:rsidR="003307CC" w:rsidRPr="00FF1EE4">
        <w:rPr>
          <w:rFonts w:ascii="Arial" w:hAnsi="Arial" w:cs="Arial"/>
          <w:color w:val="000000" w:themeColor="text1"/>
          <w:shd w:val="clear" w:color="auto" w:fill="FFFFFF"/>
        </w:rPr>
        <w:t xml:space="preserve"> und </w:t>
      </w:r>
      <w:proofErr w:type="spellStart"/>
      <w:r w:rsidR="003B4485">
        <w:rPr>
          <w:rFonts w:ascii="Arial" w:hAnsi="Arial" w:cs="Arial"/>
          <w:color w:val="000000" w:themeColor="text1"/>
          <w:shd w:val="clear" w:color="auto" w:fill="FFFFFF"/>
        </w:rPr>
        <w:t>S</w:t>
      </w:r>
      <w:r w:rsidR="003307CC" w:rsidRPr="00FF1EE4">
        <w:rPr>
          <w:rFonts w:ascii="Arial" w:hAnsi="Arial" w:cs="Arial"/>
          <w:color w:val="000000" w:themeColor="text1"/>
          <w:shd w:val="clear" w:color="auto" w:fill="FFFFFF"/>
        </w:rPr>
        <w:t>o</w:t>
      </w:r>
      <w:r w:rsidR="003B4485">
        <w:rPr>
          <w:rFonts w:ascii="Arial" w:hAnsi="Arial" w:cs="Arial"/>
          <w:color w:val="000000" w:themeColor="text1"/>
          <w:shd w:val="clear" w:color="auto" w:fill="FFFFFF"/>
        </w:rPr>
        <w:t>c</w:t>
      </w:r>
      <w:r w:rsidR="003307CC" w:rsidRPr="00FF1EE4">
        <w:rPr>
          <w:rFonts w:ascii="Arial" w:hAnsi="Arial" w:cs="Arial"/>
          <w:color w:val="000000" w:themeColor="text1"/>
          <w:shd w:val="clear" w:color="auto" w:fill="FFFFFF"/>
        </w:rPr>
        <w:t>ial</w:t>
      </w:r>
      <w:proofErr w:type="spellEnd"/>
      <w:r w:rsidR="003307CC" w:rsidRPr="00FF1EE4">
        <w:rPr>
          <w:rFonts w:ascii="Arial" w:hAnsi="Arial" w:cs="Arial"/>
          <w:color w:val="000000" w:themeColor="text1"/>
          <w:shd w:val="clear" w:color="auto" w:fill="FFFFFF"/>
        </w:rPr>
        <w:t xml:space="preserve"> Media beschäftigt, </w:t>
      </w:r>
      <w:r w:rsidRPr="00FF1EE4">
        <w:rPr>
          <w:rFonts w:ascii="Arial" w:hAnsi="Arial" w:cs="Arial"/>
          <w:color w:val="000000" w:themeColor="text1"/>
          <w:shd w:val="clear" w:color="auto" w:fill="FFFFFF"/>
        </w:rPr>
        <w:t>wurde dort veröffentlicht.</w:t>
      </w:r>
    </w:p>
    <w:p w:rsidR="00F31DD5" w:rsidRPr="00FF1EE4" w:rsidRDefault="00F31DD5" w:rsidP="00F31DD5">
      <w:pPr>
        <w:rPr>
          <w:color w:val="000000" w:themeColor="text1"/>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222"/>
      </w:tblGrid>
      <w:tr w:rsidR="00F31DD5" w:rsidTr="003307CC">
        <w:tc>
          <w:tcPr>
            <w:tcW w:w="675" w:type="dxa"/>
          </w:tcPr>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r w:rsidRPr="003307CC">
              <w:rPr>
                <w:rFonts w:ascii="Arial" w:hAnsi="Arial" w:cs="Arial"/>
                <w:color w:val="000000" w:themeColor="text1"/>
                <w:sz w:val="18"/>
                <w:szCs w:val="18"/>
              </w:rPr>
              <w:t>1</w:t>
            </w: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r w:rsidRPr="003307CC">
              <w:rPr>
                <w:rFonts w:ascii="Arial" w:hAnsi="Arial" w:cs="Arial"/>
                <w:color w:val="000000" w:themeColor="text1"/>
                <w:sz w:val="18"/>
                <w:szCs w:val="18"/>
              </w:rPr>
              <w:t>5</w:t>
            </w: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r w:rsidRPr="003307CC">
              <w:rPr>
                <w:rFonts w:ascii="Arial" w:hAnsi="Arial" w:cs="Arial"/>
                <w:color w:val="000000" w:themeColor="text1"/>
                <w:sz w:val="18"/>
                <w:szCs w:val="18"/>
              </w:rPr>
              <w:t>10</w:t>
            </w: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r w:rsidRPr="003307CC">
              <w:rPr>
                <w:rFonts w:ascii="Arial" w:hAnsi="Arial" w:cs="Arial"/>
                <w:color w:val="000000" w:themeColor="text1"/>
                <w:sz w:val="18"/>
                <w:szCs w:val="18"/>
              </w:rPr>
              <w:t>15</w:t>
            </w: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r w:rsidRPr="003307CC">
              <w:rPr>
                <w:rFonts w:ascii="Arial" w:hAnsi="Arial" w:cs="Arial"/>
                <w:color w:val="000000" w:themeColor="text1"/>
                <w:sz w:val="18"/>
                <w:szCs w:val="18"/>
              </w:rPr>
              <w:t>20</w:t>
            </w: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r w:rsidRPr="003307CC">
              <w:rPr>
                <w:rFonts w:ascii="Arial" w:hAnsi="Arial" w:cs="Arial"/>
                <w:color w:val="000000" w:themeColor="text1"/>
                <w:sz w:val="18"/>
                <w:szCs w:val="18"/>
              </w:rPr>
              <w:t>25</w:t>
            </w: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r w:rsidRPr="003307CC">
              <w:rPr>
                <w:rFonts w:ascii="Arial" w:hAnsi="Arial" w:cs="Arial"/>
                <w:color w:val="000000" w:themeColor="text1"/>
                <w:sz w:val="18"/>
                <w:szCs w:val="18"/>
              </w:rPr>
              <w:t>30</w:t>
            </w: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r w:rsidRPr="003307CC">
              <w:rPr>
                <w:rFonts w:ascii="Arial" w:hAnsi="Arial" w:cs="Arial"/>
                <w:color w:val="000000" w:themeColor="text1"/>
                <w:sz w:val="18"/>
                <w:szCs w:val="18"/>
              </w:rPr>
              <w:t>35</w:t>
            </w: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r w:rsidRPr="003307CC">
              <w:rPr>
                <w:rFonts w:ascii="Arial" w:hAnsi="Arial" w:cs="Arial"/>
                <w:color w:val="000000" w:themeColor="text1"/>
                <w:sz w:val="18"/>
                <w:szCs w:val="18"/>
              </w:rPr>
              <w:t>40</w:t>
            </w: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r w:rsidRPr="003307CC">
              <w:rPr>
                <w:rFonts w:ascii="Arial" w:hAnsi="Arial" w:cs="Arial"/>
                <w:color w:val="000000" w:themeColor="text1"/>
                <w:sz w:val="18"/>
                <w:szCs w:val="18"/>
              </w:rPr>
              <w:t>45</w:t>
            </w: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r w:rsidRPr="003307CC">
              <w:rPr>
                <w:rFonts w:ascii="Arial" w:hAnsi="Arial" w:cs="Arial"/>
                <w:color w:val="000000" w:themeColor="text1"/>
                <w:sz w:val="18"/>
                <w:szCs w:val="18"/>
              </w:rPr>
              <w:t>50</w:t>
            </w: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r w:rsidRPr="003307CC">
              <w:rPr>
                <w:rFonts w:ascii="Arial" w:hAnsi="Arial" w:cs="Arial"/>
                <w:color w:val="000000" w:themeColor="text1"/>
                <w:sz w:val="18"/>
                <w:szCs w:val="18"/>
              </w:rPr>
              <w:t>55</w:t>
            </w: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r w:rsidRPr="003307CC">
              <w:rPr>
                <w:rFonts w:ascii="Arial" w:hAnsi="Arial" w:cs="Arial"/>
                <w:color w:val="000000" w:themeColor="text1"/>
                <w:sz w:val="18"/>
                <w:szCs w:val="18"/>
              </w:rPr>
              <w:t>60</w:t>
            </w: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r w:rsidRPr="003307CC">
              <w:rPr>
                <w:rFonts w:ascii="Arial" w:hAnsi="Arial" w:cs="Arial"/>
                <w:color w:val="000000" w:themeColor="text1"/>
                <w:sz w:val="18"/>
                <w:szCs w:val="18"/>
              </w:rPr>
              <w:t>65</w:t>
            </w: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r w:rsidRPr="003307CC">
              <w:rPr>
                <w:rFonts w:ascii="Arial" w:hAnsi="Arial" w:cs="Arial"/>
                <w:color w:val="000000" w:themeColor="text1"/>
                <w:sz w:val="18"/>
                <w:szCs w:val="18"/>
              </w:rPr>
              <w:t>70</w:t>
            </w: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r w:rsidRPr="003307CC">
              <w:rPr>
                <w:rFonts w:ascii="Arial" w:hAnsi="Arial" w:cs="Arial"/>
                <w:color w:val="000000" w:themeColor="text1"/>
                <w:sz w:val="18"/>
                <w:szCs w:val="18"/>
              </w:rPr>
              <w:t>75</w:t>
            </w: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r w:rsidRPr="003307CC">
              <w:rPr>
                <w:rFonts w:ascii="Arial" w:hAnsi="Arial" w:cs="Arial"/>
                <w:color w:val="000000" w:themeColor="text1"/>
                <w:sz w:val="18"/>
                <w:szCs w:val="18"/>
              </w:rPr>
              <w:t>80</w:t>
            </w: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Default="00F31DD5" w:rsidP="00E011B8">
            <w:pPr>
              <w:spacing w:line="320" w:lineRule="exact"/>
              <w:jc w:val="center"/>
              <w:rPr>
                <w:rFonts w:ascii="Arial" w:hAnsi="Arial" w:cs="Arial"/>
                <w:color w:val="000000" w:themeColor="text1"/>
                <w:sz w:val="18"/>
                <w:szCs w:val="18"/>
              </w:rPr>
            </w:pPr>
            <w:r w:rsidRPr="003307CC">
              <w:rPr>
                <w:rFonts w:ascii="Arial" w:hAnsi="Arial" w:cs="Arial"/>
                <w:color w:val="000000" w:themeColor="text1"/>
                <w:sz w:val="18"/>
                <w:szCs w:val="18"/>
              </w:rPr>
              <w:t>85</w:t>
            </w:r>
          </w:p>
          <w:p w:rsidR="000E4DC2" w:rsidRDefault="000E4DC2" w:rsidP="00E011B8">
            <w:pPr>
              <w:spacing w:line="320" w:lineRule="exact"/>
              <w:jc w:val="center"/>
              <w:rPr>
                <w:rFonts w:ascii="Arial" w:hAnsi="Arial" w:cs="Arial"/>
                <w:color w:val="000000" w:themeColor="text1"/>
                <w:sz w:val="18"/>
                <w:szCs w:val="18"/>
              </w:rPr>
            </w:pPr>
          </w:p>
          <w:p w:rsidR="000E4DC2" w:rsidRDefault="000E4DC2" w:rsidP="00E011B8">
            <w:pPr>
              <w:spacing w:line="320" w:lineRule="exact"/>
              <w:jc w:val="center"/>
              <w:rPr>
                <w:rFonts w:ascii="Arial" w:hAnsi="Arial" w:cs="Arial"/>
                <w:color w:val="000000" w:themeColor="text1"/>
                <w:sz w:val="18"/>
                <w:szCs w:val="18"/>
              </w:rPr>
            </w:pPr>
          </w:p>
          <w:p w:rsidR="000E4DC2" w:rsidRDefault="000E4DC2" w:rsidP="00E011B8">
            <w:pPr>
              <w:spacing w:line="320" w:lineRule="exact"/>
              <w:jc w:val="center"/>
              <w:rPr>
                <w:rFonts w:ascii="Arial" w:hAnsi="Arial" w:cs="Arial"/>
                <w:color w:val="000000" w:themeColor="text1"/>
                <w:sz w:val="18"/>
                <w:szCs w:val="18"/>
              </w:rPr>
            </w:pPr>
          </w:p>
          <w:p w:rsidR="000E4DC2" w:rsidRDefault="000E4DC2" w:rsidP="00E011B8">
            <w:pPr>
              <w:spacing w:line="320" w:lineRule="exact"/>
              <w:jc w:val="center"/>
              <w:rPr>
                <w:rFonts w:ascii="Arial" w:hAnsi="Arial" w:cs="Arial"/>
                <w:color w:val="000000" w:themeColor="text1"/>
                <w:sz w:val="18"/>
                <w:szCs w:val="18"/>
              </w:rPr>
            </w:pPr>
          </w:p>
          <w:p w:rsidR="000E4DC2" w:rsidRDefault="000E4DC2" w:rsidP="00E011B8">
            <w:pPr>
              <w:spacing w:line="320" w:lineRule="exact"/>
              <w:jc w:val="center"/>
              <w:rPr>
                <w:rFonts w:ascii="Arial" w:hAnsi="Arial" w:cs="Arial"/>
                <w:color w:val="000000" w:themeColor="text1"/>
                <w:sz w:val="18"/>
                <w:szCs w:val="18"/>
              </w:rPr>
            </w:pPr>
          </w:p>
          <w:p w:rsidR="000E4DC2" w:rsidRPr="003307CC" w:rsidRDefault="000E4DC2" w:rsidP="00E011B8">
            <w:pPr>
              <w:spacing w:line="320" w:lineRule="exact"/>
              <w:jc w:val="center"/>
              <w:rPr>
                <w:rFonts w:ascii="Arial" w:hAnsi="Arial" w:cs="Arial"/>
                <w:color w:val="000000" w:themeColor="text1"/>
                <w:sz w:val="18"/>
                <w:szCs w:val="18"/>
              </w:rPr>
            </w:pPr>
            <w:r>
              <w:rPr>
                <w:rFonts w:ascii="Arial" w:hAnsi="Arial" w:cs="Arial"/>
                <w:color w:val="000000" w:themeColor="text1"/>
                <w:sz w:val="18"/>
                <w:szCs w:val="18"/>
              </w:rPr>
              <w:t>90</w:t>
            </w: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p w:rsidR="00F31DD5" w:rsidRPr="003307CC" w:rsidRDefault="00F31DD5" w:rsidP="00E011B8">
            <w:pPr>
              <w:spacing w:line="320" w:lineRule="exact"/>
              <w:jc w:val="center"/>
              <w:rPr>
                <w:rFonts w:ascii="Arial" w:hAnsi="Arial" w:cs="Arial"/>
                <w:color w:val="000000" w:themeColor="text1"/>
                <w:sz w:val="18"/>
                <w:szCs w:val="18"/>
              </w:rPr>
            </w:pPr>
          </w:p>
        </w:tc>
        <w:tc>
          <w:tcPr>
            <w:tcW w:w="8222" w:type="dxa"/>
          </w:tcPr>
          <w:p w:rsidR="00F31DD5" w:rsidRPr="003307CC" w:rsidRDefault="00F31DD5" w:rsidP="00E011B8">
            <w:pPr>
              <w:shd w:val="clear" w:color="auto" w:fill="FFFFFF"/>
              <w:spacing w:line="320" w:lineRule="exact"/>
              <w:jc w:val="both"/>
              <w:textAlignment w:val="baseline"/>
              <w:outlineLvl w:val="0"/>
              <w:rPr>
                <w:rFonts w:ascii="Arial" w:eastAsia="Times New Roman" w:hAnsi="Arial" w:cs="Arial"/>
                <w:i/>
                <w:color w:val="000000" w:themeColor="text1"/>
                <w:kern w:val="36"/>
                <w:lang w:eastAsia="de-DE"/>
              </w:rPr>
            </w:pPr>
            <w:r w:rsidRPr="003307CC">
              <w:rPr>
                <w:rFonts w:ascii="Arial" w:eastAsia="Times New Roman" w:hAnsi="Arial" w:cs="Arial"/>
                <w:i/>
                <w:color w:val="000000" w:themeColor="text1"/>
                <w:kern w:val="36"/>
                <w:lang w:eastAsia="de-DE"/>
              </w:rPr>
              <w:lastRenderedPageBreak/>
              <w:t xml:space="preserve">Frank Rapp: </w:t>
            </w:r>
          </w:p>
          <w:p w:rsidR="00F31DD5" w:rsidRPr="003307CC" w:rsidRDefault="00F31DD5" w:rsidP="00E011B8">
            <w:pPr>
              <w:shd w:val="clear" w:color="auto" w:fill="FFFFFF"/>
              <w:spacing w:line="320" w:lineRule="exact"/>
              <w:jc w:val="both"/>
              <w:textAlignment w:val="baseline"/>
              <w:outlineLvl w:val="0"/>
              <w:rPr>
                <w:rFonts w:ascii="Arial" w:eastAsia="Times New Roman" w:hAnsi="Arial" w:cs="Arial"/>
                <w:b/>
                <w:color w:val="000000" w:themeColor="text1"/>
                <w:kern w:val="36"/>
                <w:sz w:val="28"/>
                <w:lang w:eastAsia="de-DE"/>
              </w:rPr>
            </w:pPr>
            <w:r w:rsidRPr="003307CC">
              <w:rPr>
                <w:rFonts w:ascii="Arial" w:eastAsia="Times New Roman" w:hAnsi="Arial" w:cs="Arial"/>
                <w:b/>
                <w:color w:val="000000" w:themeColor="text1"/>
                <w:kern w:val="36"/>
                <w:sz w:val="28"/>
                <w:lang w:eastAsia="de-DE"/>
              </w:rPr>
              <w:t xml:space="preserve">Was ist denn eigentlich </w:t>
            </w:r>
            <w:proofErr w:type="spellStart"/>
            <w:r w:rsidRPr="003307CC">
              <w:rPr>
                <w:rFonts w:ascii="Arial" w:eastAsia="Times New Roman" w:hAnsi="Arial" w:cs="Arial"/>
                <w:b/>
                <w:color w:val="000000" w:themeColor="text1"/>
                <w:kern w:val="36"/>
                <w:sz w:val="28"/>
                <w:lang w:eastAsia="de-DE"/>
              </w:rPr>
              <w:t>Social</w:t>
            </w:r>
            <w:proofErr w:type="spellEnd"/>
            <w:r w:rsidRPr="003307CC">
              <w:rPr>
                <w:rFonts w:ascii="Arial" w:eastAsia="Times New Roman" w:hAnsi="Arial" w:cs="Arial"/>
                <w:b/>
                <w:color w:val="000000" w:themeColor="text1"/>
                <w:kern w:val="36"/>
                <w:sz w:val="28"/>
                <w:lang w:eastAsia="de-DE"/>
              </w:rPr>
              <w:t xml:space="preserve"> Media?</w:t>
            </w:r>
          </w:p>
          <w:p w:rsidR="00F31DD5" w:rsidRPr="003307CC" w:rsidRDefault="00F31DD5" w:rsidP="00E011B8">
            <w:pPr>
              <w:shd w:val="clear" w:color="auto" w:fill="FFFFFF"/>
              <w:spacing w:line="320" w:lineRule="exact"/>
              <w:jc w:val="both"/>
              <w:textAlignment w:val="baseline"/>
              <w:outlineLvl w:val="0"/>
              <w:rPr>
                <w:rFonts w:ascii="Arial" w:eastAsia="Times New Roman" w:hAnsi="Arial" w:cs="Arial"/>
                <w:color w:val="000000" w:themeColor="text1"/>
                <w:kern w:val="36"/>
                <w:lang w:eastAsia="de-DE"/>
              </w:rPr>
            </w:pPr>
          </w:p>
          <w:p w:rsidR="00F31DD5" w:rsidRPr="003307CC" w:rsidRDefault="00F31DD5" w:rsidP="00E011B8">
            <w:pPr>
              <w:shd w:val="clear" w:color="auto" w:fill="FFFFFF"/>
              <w:spacing w:line="320" w:lineRule="exact"/>
              <w:jc w:val="both"/>
              <w:textAlignment w:val="baseline"/>
              <w:rPr>
                <w:rFonts w:ascii="Arial" w:eastAsia="Times New Roman" w:hAnsi="Arial" w:cs="Arial"/>
                <w:color w:val="000000" w:themeColor="text1"/>
                <w:lang w:eastAsia="de-DE"/>
              </w:rPr>
            </w:pPr>
            <w:r w:rsidRPr="003307CC">
              <w:rPr>
                <w:rFonts w:ascii="Arial" w:eastAsia="Times New Roman" w:hAnsi="Arial" w:cs="Arial"/>
                <w:color w:val="000000" w:themeColor="text1"/>
                <w:lang w:eastAsia="de-DE"/>
              </w:rPr>
              <w:t xml:space="preserve">Im Alltag wird </w:t>
            </w:r>
            <w:proofErr w:type="spellStart"/>
            <w:r w:rsidRPr="003307CC">
              <w:rPr>
                <w:rFonts w:ascii="Arial" w:eastAsia="Times New Roman" w:hAnsi="Arial" w:cs="Arial"/>
                <w:color w:val="000000" w:themeColor="text1"/>
                <w:lang w:eastAsia="de-DE"/>
              </w:rPr>
              <w:t>Social</w:t>
            </w:r>
            <w:proofErr w:type="spellEnd"/>
            <w:r w:rsidRPr="003307CC">
              <w:rPr>
                <w:rFonts w:ascii="Arial" w:eastAsia="Times New Roman" w:hAnsi="Arial" w:cs="Arial"/>
                <w:color w:val="000000" w:themeColor="text1"/>
                <w:lang w:eastAsia="de-DE"/>
              </w:rPr>
              <w:t xml:space="preserve"> Media oft auf soziale Netzwerke begrenzt. Jedoch ist die Welt der sozialen Medien viel größer und bunter als nur Facebook, Twitter und Co. In diesem Artikel erfahren Sie, was soziale Medien sind, worin Unterschiede zu klassischen Massenmedien bestehen und welche Anwendungen den sozialen Medien zugeordnet werden können.</w:t>
            </w:r>
          </w:p>
          <w:p w:rsidR="00F31DD5" w:rsidRPr="003307CC" w:rsidRDefault="00F31DD5" w:rsidP="00E011B8">
            <w:pPr>
              <w:shd w:val="clear" w:color="auto" w:fill="FFFFFF"/>
              <w:spacing w:line="320" w:lineRule="exact"/>
              <w:jc w:val="both"/>
              <w:textAlignment w:val="baseline"/>
              <w:rPr>
                <w:rFonts w:ascii="Arial" w:eastAsia="Times New Roman" w:hAnsi="Arial" w:cs="Arial"/>
                <w:color w:val="000000" w:themeColor="text1"/>
                <w:lang w:eastAsia="de-DE"/>
              </w:rPr>
            </w:pPr>
          </w:p>
          <w:p w:rsidR="00F31DD5" w:rsidRPr="003307CC" w:rsidRDefault="00F31DD5" w:rsidP="00E011B8">
            <w:pPr>
              <w:shd w:val="clear" w:color="auto" w:fill="FFFFFF"/>
              <w:spacing w:line="320" w:lineRule="exact"/>
              <w:jc w:val="both"/>
              <w:textAlignment w:val="baseline"/>
              <w:rPr>
                <w:rFonts w:ascii="Arial" w:eastAsia="Times New Roman" w:hAnsi="Arial" w:cs="Arial"/>
                <w:color w:val="000000" w:themeColor="text1"/>
                <w:lang w:eastAsia="de-DE"/>
              </w:rPr>
            </w:pPr>
            <w:proofErr w:type="spellStart"/>
            <w:r w:rsidRPr="003307CC">
              <w:rPr>
                <w:rFonts w:ascii="Arial" w:eastAsia="Times New Roman" w:hAnsi="Arial" w:cs="Arial"/>
                <w:color w:val="000000" w:themeColor="text1"/>
                <w:lang w:eastAsia="de-DE"/>
              </w:rPr>
              <w:t>Social</w:t>
            </w:r>
            <w:proofErr w:type="spellEnd"/>
            <w:r w:rsidRPr="003307CC">
              <w:rPr>
                <w:rFonts w:ascii="Arial" w:eastAsia="Times New Roman" w:hAnsi="Arial" w:cs="Arial"/>
                <w:color w:val="000000" w:themeColor="text1"/>
                <w:lang w:eastAsia="de-DE"/>
              </w:rPr>
              <w:t xml:space="preserve"> Media oder soziale Medien sind i. d. R. leicht zu bedienende Internet-Anwendungen, die es Nutzern ermöglichen, Informationen auszutauschen, miteinander zu kommunizieren und sich untereinander zu vernetzen. Dabei stellen Anbieter von </w:t>
            </w:r>
            <w:proofErr w:type="spellStart"/>
            <w:r w:rsidRPr="003307CC">
              <w:rPr>
                <w:rFonts w:ascii="Arial" w:eastAsia="Times New Roman" w:hAnsi="Arial" w:cs="Arial"/>
                <w:color w:val="000000" w:themeColor="text1"/>
                <w:lang w:eastAsia="de-DE"/>
              </w:rPr>
              <w:t>Social</w:t>
            </w:r>
            <w:proofErr w:type="spellEnd"/>
            <w:r w:rsidRPr="003307CC">
              <w:rPr>
                <w:rFonts w:ascii="Arial" w:eastAsia="Times New Roman" w:hAnsi="Arial" w:cs="Arial"/>
                <w:color w:val="000000" w:themeColor="text1"/>
                <w:lang w:eastAsia="de-DE"/>
              </w:rPr>
              <w:t xml:space="preserve"> Media-Plattformen eine technische Infrastruktur zur Verfügung, die von Nutzern mit selbst erzeugten Inhalten, sogenanntem User </w:t>
            </w:r>
            <w:proofErr w:type="spellStart"/>
            <w:r w:rsidRPr="003307CC">
              <w:rPr>
                <w:rFonts w:ascii="Arial" w:eastAsia="Times New Roman" w:hAnsi="Arial" w:cs="Arial"/>
                <w:color w:val="000000" w:themeColor="text1"/>
                <w:lang w:eastAsia="de-DE"/>
              </w:rPr>
              <w:t>Generated</w:t>
            </w:r>
            <w:proofErr w:type="spellEnd"/>
            <w:r w:rsidRPr="003307CC">
              <w:rPr>
                <w:rFonts w:ascii="Arial" w:eastAsia="Times New Roman" w:hAnsi="Arial" w:cs="Arial"/>
                <w:color w:val="000000" w:themeColor="text1"/>
                <w:lang w:eastAsia="de-DE"/>
              </w:rPr>
              <w:t xml:space="preserve"> Content wie bspw. Videos, Bildern, Texten, Rezensionen oder Podcasts, gefüllt und mit anderen Nutzern geteilt werden.</w:t>
            </w:r>
          </w:p>
          <w:p w:rsidR="00F31DD5" w:rsidRPr="003307CC" w:rsidRDefault="00F31DD5" w:rsidP="00E011B8">
            <w:pPr>
              <w:shd w:val="clear" w:color="auto" w:fill="FFFFFF"/>
              <w:spacing w:line="320" w:lineRule="exact"/>
              <w:jc w:val="both"/>
              <w:textAlignment w:val="baseline"/>
              <w:rPr>
                <w:rFonts w:ascii="Arial" w:eastAsia="Times New Roman" w:hAnsi="Arial" w:cs="Arial"/>
                <w:color w:val="000000" w:themeColor="text1"/>
                <w:lang w:eastAsia="de-DE"/>
              </w:rPr>
            </w:pPr>
          </w:p>
          <w:p w:rsidR="00F31DD5" w:rsidRPr="003307CC" w:rsidRDefault="00F31DD5" w:rsidP="00E011B8">
            <w:pPr>
              <w:shd w:val="clear" w:color="auto" w:fill="FFFFFF"/>
              <w:spacing w:line="320" w:lineRule="exact"/>
              <w:jc w:val="both"/>
              <w:textAlignment w:val="baseline"/>
              <w:rPr>
                <w:rFonts w:ascii="Arial" w:eastAsia="Times New Roman" w:hAnsi="Arial" w:cs="Arial"/>
                <w:color w:val="000000" w:themeColor="text1"/>
                <w:lang w:eastAsia="de-DE"/>
              </w:rPr>
            </w:pPr>
            <w:r w:rsidRPr="003307CC">
              <w:rPr>
                <w:rFonts w:ascii="Arial" w:eastAsia="Times New Roman" w:hAnsi="Arial" w:cs="Arial"/>
                <w:color w:val="000000" w:themeColor="text1"/>
                <w:lang w:eastAsia="de-DE"/>
              </w:rPr>
              <w:t>Während bei klassischen Massenmedien wie Fernsehen oder Radio eine eindimensionale Kommunikation stattfindet (</w:t>
            </w:r>
            <w:proofErr w:type="spellStart"/>
            <w:r w:rsidRPr="003307CC">
              <w:rPr>
                <w:rFonts w:ascii="Arial" w:eastAsia="Times New Roman" w:hAnsi="Arial" w:cs="Arial"/>
                <w:color w:val="000000" w:themeColor="text1"/>
                <w:lang w:eastAsia="de-DE"/>
              </w:rPr>
              <w:t>one-to-many-communication</w:t>
            </w:r>
            <w:proofErr w:type="spellEnd"/>
            <w:r w:rsidRPr="003307CC">
              <w:rPr>
                <w:rFonts w:ascii="Arial" w:eastAsia="Times New Roman" w:hAnsi="Arial" w:cs="Arial"/>
                <w:color w:val="000000" w:themeColor="text1"/>
                <w:lang w:eastAsia="de-DE"/>
              </w:rPr>
              <w:t>) und Nutzer somit lediglich Konsumenten der bereitgestellten Informationen sind, ermöglichen soziale Medien eine direkte Kommunikation (</w:t>
            </w:r>
            <w:proofErr w:type="spellStart"/>
            <w:r w:rsidRPr="003307CC">
              <w:rPr>
                <w:rFonts w:ascii="Arial" w:eastAsia="Times New Roman" w:hAnsi="Arial" w:cs="Arial"/>
                <w:color w:val="000000" w:themeColor="text1"/>
                <w:lang w:eastAsia="de-DE"/>
              </w:rPr>
              <w:t>many-to-many-communication</w:t>
            </w:r>
            <w:proofErr w:type="spellEnd"/>
            <w:r w:rsidRPr="003307CC">
              <w:rPr>
                <w:rFonts w:ascii="Arial" w:eastAsia="Times New Roman" w:hAnsi="Arial" w:cs="Arial"/>
                <w:color w:val="000000" w:themeColor="text1"/>
                <w:lang w:eastAsia="de-DE"/>
              </w:rPr>
              <w:t xml:space="preserve">). Durch einen wechselseitigen Prozess, bei dem die Rollen zwischen Kommunikatoren und Rezipienten ständig wechseln, sind Nutzer sozialer Medien sowohl Produzenten als auch Konsumenten von Informationen. Deshalb werden </w:t>
            </w:r>
            <w:proofErr w:type="spellStart"/>
            <w:r w:rsidRPr="003307CC">
              <w:rPr>
                <w:rFonts w:ascii="Arial" w:eastAsia="Times New Roman" w:hAnsi="Arial" w:cs="Arial"/>
                <w:color w:val="000000" w:themeColor="text1"/>
                <w:lang w:eastAsia="de-DE"/>
              </w:rPr>
              <w:t>Social</w:t>
            </w:r>
            <w:proofErr w:type="spellEnd"/>
            <w:r w:rsidRPr="003307CC">
              <w:rPr>
                <w:rFonts w:ascii="Arial" w:eastAsia="Times New Roman" w:hAnsi="Arial" w:cs="Arial"/>
                <w:color w:val="000000" w:themeColor="text1"/>
                <w:lang w:eastAsia="de-DE"/>
              </w:rPr>
              <w:t xml:space="preserve"> Media-Nutzer in der Literatur auch oft als </w:t>
            </w:r>
            <w:proofErr w:type="spellStart"/>
            <w:r w:rsidRPr="003307CC">
              <w:rPr>
                <w:rFonts w:ascii="Arial" w:eastAsia="Times New Roman" w:hAnsi="Arial" w:cs="Arial"/>
                <w:color w:val="000000" w:themeColor="text1"/>
                <w:lang w:eastAsia="de-DE"/>
              </w:rPr>
              <w:t>Prosumenten</w:t>
            </w:r>
            <w:proofErr w:type="spellEnd"/>
            <w:r w:rsidRPr="003307CC">
              <w:rPr>
                <w:rFonts w:ascii="Arial" w:eastAsia="Times New Roman" w:hAnsi="Arial" w:cs="Arial"/>
                <w:color w:val="000000" w:themeColor="text1"/>
                <w:lang w:eastAsia="de-DE"/>
              </w:rPr>
              <w:t xml:space="preserve"> oder </w:t>
            </w:r>
            <w:proofErr w:type="spellStart"/>
            <w:r w:rsidRPr="003307CC">
              <w:rPr>
                <w:rFonts w:ascii="Arial" w:eastAsia="Times New Roman" w:hAnsi="Arial" w:cs="Arial"/>
                <w:color w:val="000000" w:themeColor="text1"/>
                <w:lang w:eastAsia="de-DE"/>
              </w:rPr>
              <w:t>Produser</w:t>
            </w:r>
            <w:proofErr w:type="spellEnd"/>
            <w:r w:rsidRPr="003307CC">
              <w:rPr>
                <w:rFonts w:ascii="Arial" w:eastAsia="Times New Roman" w:hAnsi="Arial" w:cs="Arial"/>
                <w:color w:val="000000" w:themeColor="text1"/>
                <w:lang w:eastAsia="de-DE"/>
              </w:rPr>
              <w:t xml:space="preserve"> bezeichnet.</w:t>
            </w:r>
          </w:p>
          <w:p w:rsidR="00F31DD5" w:rsidRPr="003307CC" w:rsidRDefault="00F31DD5" w:rsidP="00E011B8">
            <w:pPr>
              <w:shd w:val="clear" w:color="auto" w:fill="FFFFFF"/>
              <w:spacing w:line="320" w:lineRule="exact"/>
              <w:jc w:val="both"/>
              <w:textAlignment w:val="baseline"/>
              <w:rPr>
                <w:rFonts w:ascii="Arial" w:eastAsia="Times New Roman" w:hAnsi="Arial" w:cs="Arial"/>
                <w:color w:val="000000" w:themeColor="text1"/>
                <w:lang w:eastAsia="de-DE"/>
              </w:rPr>
            </w:pPr>
            <w:r w:rsidRPr="003307CC">
              <w:rPr>
                <w:rFonts w:ascii="Arial" w:eastAsia="Times New Roman" w:hAnsi="Arial" w:cs="Arial"/>
                <w:color w:val="000000" w:themeColor="text1"/>
                <w:lang w:eastAsia="de-DE"/>
              </w:rPr>
              <w:t xml:space="preserve">Unterschiede zwischen klassischen Massenmedien und </w:t>
            </w:r>
            <w:proofErr w:type="spellStart"/>
            <w:r w:rsidRPr="003307CC">
              <w:rPr>
                <w:rFonts w:ascii="Arial" w:eastAsia="Times New Roman" w:hAnsi="Arial" w:cs="Arial"/>
                <w:color w:val="000000" w:themeColor="text1"/>
                <w:lang w:eastAsia="de-DE"/>
              </w:rPr>
              <w:t>Social</w:t>
            </w:r>
            <w:proofErr w:type="spellEnd"/>
            <w:r w:rsidRPr="003307CC">
              <w:rPr>
                <w:rFonts w:ascii="Arial" w:eastAsia="Times New Roman" w:hAnsi="Arial" w:cs="Arial"/>
                <w:color w:val="000000" w:themeColor="text1"/>
                <w:lang w:eastAsia="de-DE"/>
              </w:rPr>
              <w:t xml:space="preserve"> Media bestehen außerdem in der Möglichkeit und dem Interesse an der Veröffentlichung von eigenen Inhalten und Beiträgen, sogenanntem User </w:t>
            </w:r>
            <w:proofErr w:type="spellStart"/>
            <w:r w:rsidRPr="003307CC">
              <w:rPr>
                <w:rFonts w:ascii="Arial" w:eastAsia="Times New Roman" w:hAnsi="Arial" w:cs="Arial"/>
                <w:color w:val="000000" w:themeColor="text1"/>
                <w:lang w:eastAsia="de-DE"/>
              </w:rPr>
              <w:t>Generated</w:t>
            </w:r>
            <w:proofErr w:type="spellEnd"/>
            <w:r w:rsidRPr="003307CC">
              <w:rPr>
                <w:rFonts w:ascii="Arial" w:eastAsia="Times New Roman" w:hAnsi="Arial" w:cs="Arial"/>
                <w:color w:val="000000" w:themeColor="text1"/>
                <w:lang w:eastAsia="de-DE"/>
              </w:rPr>
              <w:t xml:space="preserve"> Content. Informationen werden in sozialen Medien i. d. R. ohne vorherige Filterung durch Gatekeeper wie Journalisten, Redakteure oder Verleger veröffentlicht. Ihre Reichweite wird jedoch durch Meinungsführer, den Grad der Nutzer-Vernetzung </w:t>
            </w:r>
            <w:r w:rsidRPr="003307CC">
              <w:rPr>
                <w:rFonts w:ascii="Arial" w:eastAsia="Times New Roman" w:hAnsi="Arial" w:cs="Arial"/>
                <w:color w:val="000000" w:themeColor="text1"/>
                <w:lang w:eastAsia="de-DE"/>
              </w:rPr>
              <w:lastRenderedPageBreak/>
              <w:t xml:space="preserve">sowie die Sichtbarkeit innerhalb von Suchmaschinen beeinflusst. Auch im </w:t>
            </w:r>
            <w:proofErr w:type="spellStart"/>
            <w:r w:rsidRPr="003307CC">
              <w:rPr>
                <w:rFonts w:ascii="Arial" w:eastAsia="Times New Roman" w:hAnsi="Arial" w:cs="Arial"/>
                <w:color w:val="000000" w:themeColor="text1"/>
                <w:lang w:eastAsia="de-DE"/>
              </w:rPr>
              <w:t>Social</w:t>
            </w:r>
            <w:proofErr w:type="spellEnd"/>
            <w:r w:rsidRPr="003307CC">
              <w:rPr>
                <w:rFonts w:ascii="Arial" w:eastAsia="Times New Roman" w:hAnsi="Arial" w:cs="Arial"/>
                <w:color w:val="000000" w:themeColor="text1"/>
                <w:lang w:eastAsia="de-DE"/>
              </w:rPr>
              <w:t xml:space="preserve"> Web gilt: Was nicht gefunden wird, das existiert nicht. Hohe Informationsfilter sowie technologische und ökonomische Zugangsbarrieren in klassischen Massenmedien führen zu einer begrenzten Möglichkeit und dadurch zu einem geringen Interesse, eigene Inhalte zu erstellen. Soziale Medien hingegen machen das Erstellen eigener Inhalte leicht und fördern dadurch sowohl das Interesse als auch die Bereitschaft eigene Inhalte zu erstellen. Aufgrund von Aktualität </w:t>
            </w:r>
            <w:hyperlink r:id="rId29" w:tooltip="Einfluss von Social Signals auf das Ranking bei Google" w:history="1">
              <w:r w:rsidRPr="003307CC">
                <w:rPr>
                  <w:rFonts w:ascii="Arial" w:eastAsia="Times New Roman" w:hAnsi="Arial" w:cs="Arial"/>
                  <w:color w:val="000000" w:themeColor="text1"/>
                  <w:bdr w:val="none" w:sz="0" w:space="0" w:color="auto" w:frame="1"/>
                  <w:lang w:eastAsia="de-DE"/>
                </w:rPr>
                <w:t>erzielen soziale Medien außerdem eine hohe Sichtbarkeit innerhalb von Suchmaschinen</w:t>
              </w:r>
            </w:hyperlink>
            <w:r w:rsidRPr="003307CC">
              <w:rPr>
                <w:rFonts w:ascii="Arial" w:eastAsia="Times New Roman" w:hAnsi="Arial" w:cs="Arial"/>
                <w:color w:val="000000" w:themeColor="text1"/>
                <w:lang w:eastAsia="de-DE"/>
              </w:rPr>
              <w:t>, was das Interesse an der Erstellung und Veröffentlichung von eigenen Inhalten zusätzlich fördert.</w:t>
            </w:r>
          </w:p>
          <w:p w:rsidR="00F31DD5" w:rsidRPr="003307CC" w:rsidRDefault="00F31DD5" w:rsidP="00E011B8">
            <w:pPr>
              <w:shd w:val="clear" w:color="auto" w:fill="FFFFFF"/>
              <w:spacing w:line="320" w:lineRule="exact"/>
              <w:jc w:val="both"/>
              <w:textAlignment w:val="baseline"/>
              <w:rPr>
                <w:rFonts w:ascii="Arial" w:eastAsia="Times New Roman" w:hAnsi="Arial" w:cs="Arial"/>
                <w:color w:val="000000" w:themeColor="text1"/>
                <w:lang w:eastAsia="de-DE"/>
              </w:rPr>
            </w:pPr>
            <w:r w:rsidRPr="003307CC">
              <w:rPr>
                <w:rFonts w:ascii="Arial" w:eastAsia="Times New Roman" w:hAnsi="Arial" w:cs="Arial"/>
                <w:color w:val="000000" w:themeColor="text1"/>
                <w:lang w:eastAsia="de-DE"/>
              </w:rPr>
              <w:t>Hinzu</w:t>
            </w:r>
            <w:r w:rsidR="003B4485">
              <w:rPr>
                <w:rFonts w:ascii="Arial" w:eastAsia="Times New Roman" w:hAnsi="Arial" w:cs="Arial"/>
                <w:color w:val="000000" w:themeColor="text1"/>
                <w:lang w:eastAsia="de-DE"/>
              </w:rPr>
              <w:t xml:space="preserve"> </w:t>
            </w:r>
            <w:r w:rsidRPr="003307CC">
              <w:rPr>
                <w:rFonts w:ascii="Arial" w:eastAsia="Times New Roman" w:hAnsi="Arial" w:cs="Arial"/>
                <w:color w:val="000000" w:themeColor="text1"/>
                <w:lang w:eastAsia="de-DE"/>
              </w:rPr>
              <w:t xml:space="preserve">kommt, dass Endgeräte zum Surfen im Internet in Deutschland weit verbreitet und günstig zu erwerben sind, was zu niedrigen technologischen und ökonomischen Zugangsbarrieren bei sozialen Medien führt. So werden </w:t>
            </w:r>
            <w:hyperlink r:id="rId30" w:tgtFrame="_blank" w:tooltip="Zum Whitepaper &quot;2013 Future in Focus - Digitales Deutschland&quot; von ComScore" w:history="1">
              <w:r w:rsidRPr="003307CC">
                <w:rPr>
                  <w:rFonts w:ascii="Arial" w:eastAsia="Times New Roman" w:hAnsi="Arial" w:cs="Arial"/>
                  <w:color w:val="000000" w:themeColor="text1"/>
                  <w:bdr w:val="none" w:sz="0" w:space="0" w:color="auto" w:frame="1"/>
                  <w:lang w:eastAsia="de-DE"/>
                </w:rPr>
                <w:t xml:space="preserve">laut </w:t>
              </w:r>
              <w:proofErr w:type="spellStart"/>
              <w:r w:rsidRPr="003307CC">
                <w:rPr>
                  <w:rFonts w:ascii="Arial" w:eastAsia="Times New Roman" w:hAnsi="Arial" w:cs="Arial"/>
                  <w:color w:val="000000" w:themeColor="text1"/>
                  <w:bdr w:val="none" w:sz="0" w:space="0" w:color="auto" w:frame="1"/>
                  <w:lang w:eastAsia="de-DE"/>
                </w:rPr>
                <w:t>ComScore</w:t>
              </w:r>
              <w:proofErr w:type="spellEnd"/>
            </w:hyperlink>
            <w:r w:rsidRPr="003307CC">
              <w:rPr>
                <w:rFonts w:ascii="Arial" w:eastAsia="Times New Roman" w:hAnsi="Arial" w:cs="Arial"/>
                <w:color w:val="000000" w:themeColor="text1"/>
                <w:lang w:eastAsia="de-DE"/>
              </w:rPr>
              <w:t> </w:t>
            </w:r>
            <w:proofErr w:type="spellStart"/>
            <w:r w:rsidRPr="003307CC">
              <w:rPr>
                <w:rFonts w:ascii="Arial" w:eastAsia="Times New Roman" w:hAnsi="Arial" w:cs="Arial"/>
                <w:color w:val="000000" w:themeColor="text1"/>
                <w:lang w:eastAsia="de-DE"/>
              </w:rPr>
              <w:t>Social</w:t>
            </w:r>
            <w:proofErr w:type="spellEnd"/>
            <w:r w:rsidRPr="003307CC">
              <w:rPr>
                <w:rFonts w:ascii="Arial" w:eastAsia="Times New Roman" w:hAnsi="Arial" w:cs="Arial"/>
                <w:color w:val="000000" w:themeColor="text1"/>
                <w:lang w:eastAsia="de-DE"/>
              </w:rPr>
              <w:t xml:space="preserve"> Media-Angebote in Deutschland bereits von rund 46 Millionen Menschen mit dem PC oder Laptop genutzt. Auch die Internetnutzung mit mobilen Endgeräten (im Jahr 2012 waren 70 Prozent aller in Deutschland verkauften Handys Smartphones) und Tablet-Computer (im Jahr 2012 wurden 3,2 Mio. Tablets in Deutschland verkauft) setzt sich </w:t>
            </w:r>
            <w:hyperlink r:id="rId31" w:tgtFrame="_blank" w:tooltip="Zu den Ergebnissen der BITKOM Untersuchung &quot;Tablet Computer im Dauerboom&quot;" w:history="1">
              <w:r w:rsidRPr="003307CC">
                <w:rPr>
                  <w:rFonts w:ascii="Arial" w:eastAsia="Times New Roman" w:hAnsi="Arial" w:cs="Arial"/>
                  <w:color w:val="000000" w:themeColor="text1"/>
                  <w:bdr w:val="none" w:sz="0" w:space="0" w:color="auto" w:frame="1"/>
                  <w:lang w:eastAsia="de-DE"/>
                </w:rPr>
                <w:t>laut einer Untersuchung der BITKOM</w:t>
              </w:r>
            </w:hyperlink>
            <w:r w:rsidRPr="003307CC">
              <w:rPr>
                <w:rFonts w:ascii="Arial" w:eastAsia="Times New Roman" w:hAnsi="Arial" w:cs="Arial"/>
                <w:color w:val="000000" w:themeColor="text1"/>
                <w:lang w:eastAsia="de-DE"/>
              </w:rPr>
              <w:t> immer mehr durch. So </w:t>
            </w:r>
            <w:hyperlink r:id="rId32" w:tgtFrame="_blank" w:tooltip="Zu den Ergebnissen der BITKOM Untersuchung &quot;Jeder Dritte geht per Handy oder Tablet ins Internet&quot;" w:history="1">
              <w:r w:rsidRPr="003307CC">
                <w:rPr>
                  <w:rFonts w:ascii="Arial" w:eastAsia="Times New Roman" w:hAnsi="Arial" w:cs="Arial"/>
                  <w:color w:val="000000" w:themeColor="text1"/>
                  <w:bdr w:val="none" w:sz="0" w:space="0" w:color="auto" w:frame="1"/>
                  <w:lang w:eastAsia="de-DE"/>
                </w:rPr>
                <w:t>nutzen bereits 37 Prozent der Deutschen</w:t>
              </w:r>
            </w:hyperlink>
            <w:r w:rsidRPr="003307CC">
              <w:rPr>
                <w:rFonts w:ascii="Arial" w:eastAsia="Times New Roman" w:hAnsi="Arial" w:cs="Arial"/>
                <w:color w:val="000000" w:themeColor="text1"/>
                <w:lang w:eastAsia="de-DE"/>
              </w:rPr>
              <w:t> – rund 26 Millionen Menschen – das Internet mobil. Durch mobile Endgeräte sind soziale Medien orts- und zeitunabhängig verfügbar und werden – laut einer </w:t>
            </w:r>
            <w:hyperlink r:id="rId33" w:tgtFrame="_blank" w:tooltip="Smartphones pushen Suchmaschinen und soziale Netzwerke auf focus.de nachlesen" w:history="1">
              <w:r w:rsidRPr="003307CC">
                <w:rPr>
                  <w:rFonts w:ascii="Arial" w:eastAsia="Times New Roman" w:hAnsi="Arial" w:cs="Arial"/>
                  <w:color w:val="000000" w:themeColor="text1"/>
                  <w:bdr w:val="none" w:sz="0" w:space="0" w:color="auto" w:frame="1"/>
                  <w:lang w:eastAsia="de-DE"/>
                </w:rPr>
                <w:t>repräsentativen Studie von TNS Infratest</w:t>
              </w:r>
            </w:hyperlink>
            <w:r w:rsidRPr="003307CC">
              <w:rPr>
                <w:rFonts w:ascii="Arial" w:eastAsia="Times New Roman" w:hAnsi="Arial" w:cs="Arial"/>
                <w:color w:val="000000" w:themeColor="text1"/>
                <w:lang w:eastAsia="de-DE"/>
              </w:rPr>
              <w:t> – von mehr als der Hälfte der Befragten häufiger als bisher mit PCs genutzt.</w:t>
            </w:r>
          </w:p>
          <w:p w:rsidR="00F31DD5" w:rsidRPr="003307CC" w:rsidRDefault="00F31DD5" w:rsidP="00E011B8">
            <w:pPr>
              <w:shd w:val="clear" w:color="auto" w:fill="FFFFFF"/>
              <w:spacing w:line="320" w:lineRule="exact"/>
              <w:jc w:val="both"/>
              <w:textAlignment w:val="baseline"/>
              <w:rPr>
                <w:rFonts w:ascii="Arial" w:eastAsia="Times New Roman" w:hAnsi="Arial" w:cs="Arial"/>
                <w:color w:val="000000" w:themeColor="text1"/>
                <w:lang w:eastAsia="de-DE"/>
              </w:rPr>
            </w:pPr>
          </w:p>
          <w:p w:rsidR="00F31DD5" w:rsidRPr="003307CC" w:rsidRDefault="00F31DD5" w:rsidP="00E011B8">
            <w:pPr>
              <w:shd w:val="clear" w:color="auto" w:fill="FFFFFF"/>
              <w:spacing w:line="320" w:lineRule="exact"/>
              <w:jc w:val="both"/>
              <w:textAlignment w:val="baseline"/>
              <w:outlineLvl w:val="1"/>
              <w:rPr>
                <w:rFonts w:ascii="Arial" w:eastAsia="Times New Roman" w:hAnsi="Arial" w:cs="Arial"/>
                <w:color w:val="000000" w:themeColor="text1"/>
                <w:sz w:val="28"/>
                <w:lang w:eastAsia="de-DE"/>
              </w:rPr>
            </w:pPr>
            <w:r w:rsidRPr="003307CC">
              <w:rPr>
                <w:rFonts w:ascii="Arial" w:eastAsia="Times New Roman" w:hAnsi="Arial" w:cs="Arial"/>
                <w:color w:val="000000" w:themeColor="text1"/>
                <w:sz w:val="28"/>
                <w:lang w:eastAsia="de-DE"/>
              </w:rPr>
              <w:t>Die Welt der sozialen Medien ist groß und bunt</w:t>
            </w:r>
          </w:p>
          <w:p w:rsidR="00F31DD5" w:rsidRPr="003307CC" w:rsidRDefault="00F31DD5" w:rsidP="00E011B8">
            <w:pPr>
              <w:shd w:val="clear" w:color="auto" w:fill="FFFFFF"/>
              <w:spacing w:line="320" w:lineRule="exact"/>
              <w:jc w:val="both"/>
              <w:textAlignment w:val="baseline"/>
              <w:outlineLvl w:val="1"/>
              <w:rPr>
                <w:rFonts w:ascii="Arial" w:eastAsia="Times New Roman" w:hAnsi="Arial" w:cs="Arial"/>
                <w:color w:val="000000" w:themeColor="text1"/>
                <w:lang w:eastAsia="de-DE"/>
              </w:rPr>
            </w:pPr>
          </w:p>
          <w:p w:rsidR="00F31DD5" w:rsidRPr="003307CC" w:rsidRDefault="00F31DD5" w:rsidP="00E011B8">
            <w:pPr>
              <w:shd w:val="clear" w:color="auto" w:fill="FFFFFF"/>
              <w:spacing w:line="320" w:lineRule="exact"/>
              <w:jc w:val="both"/>
              <w:textAlignment w:val="baseline"/>
              <w:rPr>
                <w:rFonts w:ascii="Arial" w:eastAsia="Times New Roman" w:hAnsi="Arial" w:cs="Arial"/>
                <w:color w:val="000000" w:themeColor="text1"/>
                <w:lang w:eastAsia="de-DE"/>
              </w:rPr>
            </w:pPr>
            <w:r w:rsidRPr="003307CC">
              <w:rPr>
                <w:rFonts w:ascii="Arial" w:eastAsia="Times New Roman" w:hAnsi="Arial" w:cs="Arial"/>
                <w:color w:val="000000" w:themeColor="text1"/>
                <w:lang w:eastAsia="de-DE"/>
              </w:rPr>
              <w:t xml:space="preserve">Durch dieses zugrunde gelegte Verständnis von </w:t>
            </w:r>
            <w:proofErr w:type="spellStart"/>
            <w:r w:rsidRPr="003307CC">
              <w:rPr>
                <w:rFonts w:ascii="Arial" w:eastAsia="Times New Roman" w:hAnsi="Arial" w:cs="Arial"/>
                <w:color w:val="000000" w:themeColor="text1"/>
                <w:lang w:eastAsia="de-DE"/>
              </w:rPr>
              <w:t>Social</w:t>
            </w:r>
            <w:proofErr w:type="spellEnd"/>
            <w:r w:rsidRPr="003307CC">
              <w:rPr>
                <w:rFonts w:ascii="Arial" w:eastAsia="Times New Roman" w:hAnsi="Arial" w:cs="Arial"/>
                <w:color w:val="000000" w:themeColor="text1"/>
                <w:lang w:eastAsia="de-DE"/>
              </w:rPr>
              <w:t xml:space="preserve"> Media können viele Internet-Anwendungen den sozialen Medien zugeordnet werden. Das sogenannte </w:t>
            </w:r>
            <w:proofErr w:type="spellStart"/>
            <w:r w:rsidR="00522347">
              <w:fldChar w:fldCharType="begin"/>
            </w:r>
            <w:r w:rsidR="00522347">
              <w:instrText xml:space="preserve"> HYPERLINK "http://www.ethority.de/weblog/social-media-prisma/" \t "_blank" \o "Zum Social Media Prisma auf der Internetseite von Ethority" </w:instrText>
            </w:r>
            <w:r w:rsidR="00522347">
              <w:fldChar w:fldCharType="separate"/>
            </w:r>
            <w:r w:rsidRPr="003307CC">
              <w:rPr>
                <w:rFonts w:ascii="Arial" w:eastAsia="Times New Roman" w:hAnsi="Arial" w:cs="Arial"/>
                <w:color w:val="000000" w:themeColor="text1"/>
                <w:bdr w:val="none" w:sz="0" w:space="0" w:color="auto" w:frame="1"/>
                <w:lang w:eastAsia="de-DE"/>
              </w:rPr>
              <w:t>Social</w:t>
            </w:r>
            <w:proofErr w:type="spellEnd"/>
            <w:r w:rsidRPr="003307CC">
              <w:rPr>
                <w:rFonts w:ascii="Arial" w:eastAsia="Times New Roman" w:hAnsi="Arial" w:cs="Arial"/>
                <w:color w:val="000000" w:themeColor="text1"/>
                <w:bdr w:val="none" w:sz="0" w:space="0" w:color="auto" w:frame="1"/>
                <w:lang w:eastAsia="de-DE"/>
              </w:rPr>
              <w:t xml:space="preserve"> Media Prisma von </w:t>
            </w:r>
            <w:proofErr w:type="spellStart"/>
            <w:r w:rsidRPr="003307CC">
              <w:rPr>
                <w:rFonts w:ascii="Arial" w:eastAsia="Times New Roman" w:hAnsi="Arial" w:cs="Arial"/>
                <w:color w:val="000000" w:themeColor="text1"/>
                <w:bdr w:val="none" w:sz="0" w:space="0" w:color="auto" w:frame="1"/>
                <w:lang w:eastAsia="de-DE"/>
              </w:rPr>
              <w:t>Ethority</w:t>
            </w:r>
            <w:proofErr w:type="spellEnd"/>
            <w:r w:rsidR="00522347">
              <w:rPr>
                <w:rFonts w:ascii="Arial" w:eastAsia="Times New Roman" w:hAnsi="Arial" w:cs="Arial"/>
                <w:color w:val="000000" w:themeColor="text1"/>
                <w:bdr w:val="none" w:sz="0" w:space="0" w:color="auto" w:frame="1"/>
                <w:lang w:eastAsia="de-DE"/>
              </w:rPr>
              <w:fldChar w:fldCharType="end"/>
            </w:r>
            <w:r w:rsidRPr="003307CC">
              <w:rPr>
                <w:rFonts w:ascii="Arial" w:eastAsia="Times New Roman" w:hAnsi="Arial" w:cs="Arial"/>
                <w:color w:val="000000" w:themeColor="text1"/>
                <w:lang w:eastAsia="de-DE"/>
              </w:rPr>
              <w:t xml:space="preserve"> visualisiert die in Deutschland relevanten </w:t>
            </w:r>
            <w:proofErr w:type="spellStart"/>
            <w:r w:rsidRPr="003307CC">
              <w:rPr>
                <w:rFonts w:ascii="Arial" w:eastAsia="Times New Roman" w:hAnsi="Arial" w:cs="Arial"/>
                <w:color w:val="000000" w:themeColor="text1"/>
                <w:lang w:eastAsia="de-DE"/>
              </w:rPr>
              <w:t>Social</w:t>
            </w:r>
            <w:proofErr w:type="spellEnd"/>
            <w:r w:rsidRPr="003307CC">
              <w:rPr>
                <w:rFonts w:ascii="Arial" w:eastAsia="Times New Roman" w:hAnsi="Arial" w:cs="Arial"/>
                <w:color w:val="000000" w:themeColor="text1"/>
                <w:lang w:eastAsia="de-DE"/>
              </w:rPr>
              <w:t xml:space="preserve"> Media-Angebote. […]</w:t>
            </w:r>
          </w:p>
          <w:p w:rsidR="00F31DD5" w:rsidRPr="003307CC" w:rsidRDefault="00F31DD5" w:rsidP="00E011B8">
            <w:pPr>
              <w:shd w:val="clear" w:color="auto" w:fill="FFFFFF"/>
              <w:spacing w:line="320" w:lineRule="exact"/>
              <w:jc w:val="both"/>
              <w:textAlignment w:val="baseline"/>
              <w:rPr>
                <w:rFonts w:ascii="Arial" w:eastAsia="Times New Roman" w:hAnsi="Arial" w:cs="Arial"/>
                <w:color w:val="000000" w:themeColor="text1"/>
                <w:lang w:eastAsia="de-DE"/>
              </w:rPr>
            </w:pPr>
          </w:p>
          <w:p w:rsidR="00F31DD5" w:rsidRPr="003307CC" w:rsidRDefault="00F31DD5" w:rsidP="00E011B8">
            <w:pPr>
              <w:shd w:val="clear" w:color="auto" w:fill="FFFFFF"/>
              <w:spacing w:line="320" w:lineRule="exact"/>
              <w:jc w:val="both"/>
              <w:textAlignment w:val="baseline"/>
              <w:rPr>
                <w:rFonts w:ascii="Arial" w:eastAsia="Times New Roman" w:hAnsi="Arial" w:cs="Arial"/>
                <w:color w:val="000000" w:themeColor="text1"/>
                <w:lang w:eastAsia="de-DE"/>
              </w:rPr>
            </w:pPr>
            <w:r w:rsidRPr="003307CC">
              <w:rPr>
                <w:rFonts w:ascii="Arial" w:eastAsia="Times New Roman" w:hAnsi="Arial" w:cs="Arial"/>
                <w:color w:val="000000" w:themeColor="text1"/>
                <w:lang w:eastAsia="de-DE"/>
              </w:rPr>
              <w:t xml:space="preserve">Wie auf dem Schaubild zu erkennen ist, teilt </w:t>
            </w:r>
            <w:proofErr w:type="spellStart"/>
            <w:r w:rsidRPr="003307CC">
              <w:rPr>
                <w:rFonts w:ascii="Arial" w:eastAsia="Times New Roman" w:hAnsi="Arial" w:cs="Arial"/>
                <w:color w:val="000000" w:themeColor="text1"/>
                <w:lang w:eastAsia="de-DE"/>
              </w:rPr>
              <w:t>Ethority</w:t>
            </w:r>
            <w:proofErr w:type="spellEnd"/>
            <w:r w:rsidRPr="003307CC">
              <w:rPr>
                <w:rFonts w:ascii="Arial" w:eastAsia="Times New Roman" w:hAnsi="Arial" w:cs="Arial"/>
                <w:color w:val="000000" w:themeColor="text1"/>
                <w:lang w:eastAsia="de-DE"/>
              </w:rPr>
              <w:t xml:space="preserve"> die für Deutschland relevanten </w:t>
            </w:r>
            <w:proofErr w:type="spellStart"/>
            <w:r w:rsidRPr="003307CC">
              <w:rPr>
                <w:rFonts w:ascii="Arial" w:eastAsia="Times New Roman" w:hAnsi="Arial" w:cs="Arial"/>
                <w:color w:val="000000" w:themeColor="text1"/>
                <w:lang w:eastAsia="de-DE"/>
              </w:rPr>
              <w:t>Social</w:t>
            </w:r>
            <w:proofErr w:type="spellEnd"/>
            <w:r w:rsidRPr="003307CC">
              <w:rPr>
                <w:rFonts w:ascii="Arial" w:eastAsia="Times New Roman" w:hAnsi="Arial" w:cs="Arial"/>
                <w:color w:val="000000" w:themeColor="text1"/>
                <w:lang w:eastAsia="de-DE"/>
              </w:rPr>
              <w:t xml:space="preserve"> Media-Angebote in 25 Kategorien ein. Die Relevanz einer bestimmten </w:t>
            </w:r>
            <w:proofErr w:type="spellStart"/>
            <w:r w:rsidRPr="003307CC">
              <w:rPr>
                <w:rFonts w:ascii="Arial" w:eastAsia="Times New Roman" w:hAnsi="Arial" w:cs="Arial"/>
                <w:color w:val="000000" w:themeColor="text1"/>
                <w:lang w:eastAsia="de-DE"/>
              </w:rPr>
              <w:t>Social</w:t>
            </w:r>
            <w:proofErr w:type="spellEnd"/>
            <w:r w:rsidRPr="003307CC">
              <w:rPr>
                <w:rFonts w:ascii="Arial" w:eastAsia="Times New Roman" w:hAnsi="Arial" w:cs="Arial"/>
                <w:color w:val="000000" w:themeColor="text1"/>
                <w:lang w:eastAsia="de-DE"/>
              </w:rPr>
              <w:t xml:space="preserve"> Media-Anwendung (z. B. Facebook) innerhalb einer bestimmten Kategorie (in diesem Fall die Kategorie </w:t>
            </w:r>
            <w:proofErr w:type="spellStart"/>
            <w:r w:rsidRPr="003307CC">
              <w:rPr>
                <w:rFonts w:ascii="Arial" w:eastAsia="Times New Roman" w:hAnsi="Arial" w:cs="Arial"/>
                <w:i/>
                <w:iCs/>
                <w:color w:val="000000" w:themeColor="text1"/>
                <w:bdr w:val="none" w:sz="0" w:space="0" w:color="auto" w:frame="1"/>
                <w:lang w:eastAsia="de-DE"/>
              </w:rPr>
              <w:t>Social</w:t>
            </w:r>
            <w:proofErr w:type="spellEnd"/>
            <w:r w:rsidRPr="003307CC">
              <w:rPr>
                <w:rFonts w:ascii="Arial" w:eastAsia="Times New Roman" w:hAnsi="Arial" w:cs="Arial"/>
                <w:i/>
                <w:iCs/>
                <w:color w:val="000000" w:themeColor="text1"/>
                <w:bdr w:val="none" w:sz="0" w:space="0" w:color="auto" w:frame="1"/>
                <w:lang w:eastAsia="de-DE"/>
              </w:rPr>
              <w:t xml:space="preserve"> Networks</w:t>
            </w:r>
            <w:r w:rsidRPr="003307CC">
              <w:rPr>
                <w:rFonts w:ascii="Arial" w:eastAsia="Times New Roman" w:hAnsi="Arial" w:cs="Arial"/>
                <w:color w:val="000000" w:themeColor="text1"/>
                <w:lang w:eastAsia="de-DE"/>
              </w:rPr>
              <w:t xml:space="preserve">) nimmt dabei von innen nach außen zu. </w:t>
            </w:r>
            <w:proofErr w:type="spellStart"/>
            <w:r w:rsidRPr="003307CC">
              <w:rPr>
                <w:rFonts w:ascii="Arial" w:eastAsia="Times New Roman" w:hAnsi="Arial" w:cs="Arial"/>
                <w:color w:val="000000" w:themeColor="text1"/>
                <w:lang w:eastAsia="de-DE"/>
              </w:rPr>
              <w:t>Ethority</w:t>
            </w:r>
            <w:proofErr w:type="spellEnd"/>
            <w:r w:rsidRPr="003307CC">
              <w:rPr>
                <w:rFonts w:ascii="Arial" w:eastAsia="Times New Roman" w:hAnsi="Arial" w:cs="Arial"/>
                <w:color w:val="000000" w:themeColor="text1"/>
                <w:lang w:eastAsia="de-DE"/>
              </w:rPr>
              <w:t xml:space="preserve"> versteht relevant als populär bzw. beliebt, d. h. eine Anwendung ist umso relevanter, je mehr Personen sie nutzen. Einige der Kategorien ähneln sich hinsichtlich ihrer Funktionsweise bzw. in der Art und Weise, wie die jeweilige Anwendung genutzt werden kann. So werden bspw. in den Kategorien </w:t>
            </w:r>
            <w:r w:rsidRPr="003307CC">
              <w:rPr>
                <w:rFonts w:ascii="Arial" w:eastAsia="Times New Roman" w:hAnsi="Arial" w:cs="Arial"/>
                <w:i/>
                <w:iCs/>
                <w:color w:val="000000" w:themeColor="text1"/>
                <w:bdr w:val="none" w:sz="0" w:space="0" w:color="auto" w:frame="1"/>
                <w:lang w:eastAsia="de-DE"/>
              </w:rPr>
              <w:t xml:space="preserve">Video, </w:t>
            </w:r>
            <w:proofErr w:type="spellStart"/>
            <w:r w:rsidRPr="003307CC">
              <w:rPr>
                <w:rFonts w:ascii="Arial" w:eastAsia="Times New Roman" w:hAnsi="Arial" w:cs="Arial"/>
                <w:i/>
                <w:iCs/>
                <w:color w:val="000000" w:themeColor="text1"/>
                <w:bdr w:val="none" w:sz="0" w:space="0" w:color="auto" w:frame="1"/>
                <w:lang w:eastAsia="de-DE"/>
              </w:rPr>
              <w:t>Documents</w:t>
            </w:r>
            <w:proofErr w:type="spellEnd"/>
            <w:r w:rsidR="00CD527A">
              <w:rPr>
                <w:rFonts w:ascii="Arial" w:eastAsia="Times New Roman" w:hAnsi="Arial" w:cs="Arial"/>
                <w:i/>
                <w:iCs/>
                <w:color w:val="000000" w:themeColor="text1"/>
                <w:bdr w:val="none" w:sz="0" w:space="0" w:color="auto" w:frame="1"/>
                <w:lang w:eastAsia="de-DE"/>
              </w:rPr>
              <w:t>/</w:t>
            </w:r>
            <w:r w:rsidRPr="003307CC">
              <w:rPr>
                <w:rFonts w:ascii="Arial" w:eastAsia="Times New Roman" w:hAnsi="Arial" w:cs="Arial"/>
                <w:i/>
                <w:iCs/>
                <w:color w:val="000000" w:themeColor="text1"/>
                <w:bdr w:val="none" w:sz="0" w:space="0" w:color="auto" w:frame="1"/>
                <w:lang w:eastAsia="de-DE"/>
              </w:rPr>
              <w:t>Content, Music</w:t>
            </w:r>
            <w:r w:rsidRPr="003307CC">
              <w:rPr>
                <w:rFonts w:ascii="Arial" w:eastAsia="Times New Roman" w:hAnsi="Arial" w:cs="Arial"/>
                <w:color w:val="000000" w:themeColor="text1"/>
                <w:lang w:eastAsia="de-DE"/>
              </w:rPr>
              <w:t> oder </w:t>
            </w:r>
            <w:r w:rsidRPr="003307CC">
              <w:rPr>
                <w:rFonts w:ascii="Arial" w:eastAsia="Times New Roman" w:hAnsi="Arial" w:cs="Arial"/>
                <w:i/>
                <w:iCs/>
                <w:color w:val="000000" w:themeColor="text1"/>
                <w:bdr w:val="none" w:sz="0" w:space="0" w:color="auto" w:frame="1"/>
                <w:lang w:eastAsia="de-DE"/>
              </w:rPr>
              <w:t>Pictures</w:t>
            </w:r>
            <w:r w:rsidRPr="003307CC">
              <w:rPr>
                <w:rFonts w:ascii="Arial" w:eastAsia="Times New Roman" w:hAnsi="Arial" w:cs="Arial"/>
                <w:color w:val="000000" w:themeColor="text1"/>
                <w:lang w:eastAsia="de-DE"/>
              </w:rPr>
              <w:t> stets Dateien von Nutzern auf einen Server hochgeladen, um diese mit anderen Nutzern zu teilen.</w:t>
            </w:r>
          </w:p>
          <w:p w:rsidR="00F31DD5" w:rsidRPr="003307CC" w:rsidRDefault="00F31DD5" w:rsidP="00E011B8">
            <w:pPr>
              <w:shd w:val="clear" w:color="auto" w:fill="FFFFFF"/>
              <w:spacing w:line="320" w:lineRule="exact"/>
              <w:jc w:val="both"/>
              <w:textAlignment w:val="baseline"/>
              <w:rPr>
                <w:rFonts w:ascii="Arial" w:eastAsia="Times New Roman" w:hAnsi="Arial" w:cs="Arial"/>
                <w:color w:val="000000" w:themeColor="text1"/>
                <w:lang w:eastAsia="de-DE"/>
              </w:rPr>
            </w:pPr>
            <w:r w:rsidRPr="003307CC">
              <w:rPr>
                <w:rFonts w:ascii="Arial" w:eastAsia="Times New Roman" w:hAnsi="Arial" w:cs="Arial"/>
                <w:color w:val="000000" w:themeColor="text1"/>
                <w:lang w:eastAsia="de-DE"/>
              </w:rPr>
              <w:t xml:space="preserve">Daher können die </w:t>
            </w:r>
            <w:proofErr w:type="spellStart"/>
            <w:r w:rsidRPr="003307CC">
              <w:rPr>
                <w:rFonts w:ascii="Arial" w:eastAsia="Times New Roman" w:hAnsi="Arial" w:cs="Arial"/>
                <w:color w:val="000000" w:themeColor="text1"/>
                <w:lang w:eastAsia="de-DE"/>
              </w:rPr>
              <w:t>Social</w:t>
            </w:r>
            <w:proofErr w:type="spellEnd"/>
            <w:r w:rsidRPr="003307CC">
              <w:rPr>
                <w:rFonts w:ascii="Arial" w:eastAsia="Times New Roman" w:hAnsi="Arial" w:cs="Arial"/>
                <w:color w:val="000000" w:themeColor="text1"/>
                <w:lang w:eastAsia="de-DE"/>
              </w:rPr>
              <w:t xml:space="preserve"> Media-Anwendungen innerhalb des sehr kleinteiligen </w:t>
            </w:r>
            <w:proofErr w:type="spellStart"/>
            <w:r w:rsidRPr="003307CC">
              <w:rPr>
                <w:rFonts w:ascii="Arial" w:eastAsia="Times New Roman" w:hAnsi="Arial" w:cs="Arial"/>
                <w:color w:val="000000" w:themeColor="text1"/>
                <w:lang w:eastAsia="de-DE"/>
              </w:rPr>
              <w:t>Social</w:t>
            </w:r>
            <w:proofErr w:type="spellEnd"/>
            <w:r w:rsidRPr="003307CC">
              <w:rPr>
                <w:rFonts w:ascii="Arial" w:eastAsia="Times New Roman" w:hAnsi="Arial" w:cs="Arial"/>
                <w:color w:val="000000" w:themeColor="text1"/>
                <w:lang w:eastAsia="de-DE"/>
              </w:rPr>
              <w:t xml:space="preserve"> Media-Prismas gebündelt und in den folgenden sieben </w:t>
            </w:r>
            <w:proofErr w:type="spellStart"/>
            <w:r w:rsidRPr="003307CC">
              <w:rPr>
                <w:rFonts w:ascii="Arial" w:eastAsia="Times New Roman" w:hAnsi="Arial" w:cs="Arial"/>
                <w:color w:val="000000" w:themeColor="text1"/>
                <w:lang w:eastAsia="de-DE"/>
              </w:rPr>
              <w:t>Social</w:t>
            </w:r>
            <w:proofErr w:type="spellEnd"/>
            <w:r w:rsidRPr="003307CC">
              <w:rPr>
                <w:rFonts w:ascii="Arial" w:eastAsia="Times New Roman" w:hAnsi="Arial" w:cs="Arial"/>
                <w:color w:val="000000" w:themeColor="text1"/>
                <w:lang w:eastAsia="de-DE"/>
              </w:rPr>
              <w:t xml:space="preserve"> Media-Gruppen zusammengefasst werden:</w:t>
            </w:r>
          </w:p>
          <w:p w:rsidR="00F31DD5" w:rsidRPr="003307CC" w:rsidRDefault="00F31DD5" w:rsidP="00E011B8">
            <w:pPr>
              <w:shd w:val="clear" w:color="auto" w:fill="FFFFFF"/>
              <w:spacing w:line="320" w:lineRule="exact"/>
              <w:jc w:val="both"/>
              <w:textAlignment w:val="baseline"/>
              <w:rPr>
                <w:rFonts w:ascii="Arial" w:eastAsia="Times New Roman" w:hAnsi="Arial" w:cs="Arial"/>
                <w:color w:val="000000" w:themeColor="text1"/>
                <w:lang w:eastAsia="de-DE"/>
              </w:rPr>
            </w:pPr>
          </w:p>
          <w:p w:rsidR="00F31DD5" w:rsidRPr="003307CC" w:rsidRDefault="00F31DD5" w:rsidP="00E011B8">
            <w:pPr>
              <w:numPr>
                <w:ilvl w:val="0"/>
                <w:numId w:val="31"/>
              </w:numPr>
              <w:spacing w:line="320" w:lineRule="exact"/>
              <w:ind w:left="0"/>
              <w:jc w:val="both"/>
              <w:textAlignment w:val="baseline"/>
              <w:rPr>
                <w:rFonts w:ascii="Arial" w:eastAsia="Times New Roman" w:hAnsi="Arial" w:cs="Arial"/>
                <w:color w:val="000000" w:themeColor="text1"/>
                <w:lang w:eastAsia="de-DE"/>
              </w:rPr>
            </w:pPr>
            <w:r w:rsidRPr="003307CC">
              <w:rPr>
                <w:rFonts w:ascii="Arial" w:eastAsia="Times New Roman" w:hAnsi="Arial" w:cs="Arial"/>
                <w:b/>
                <w:bCs/>
                <w:color w:val="000000" w:themeColor="text1"/>
                <w:bdr w:val="none" w:sz="0" w:space="0" w:color="auto" w:frame="1"/>
                <w:lang w:eastAsia="de-DE"/>
              </w:rPr>
              <w:t>Soziale Netzwerke</w:t>
            </w:r>
            <w:r w:rsidRPr="003307CC">
              <w:rPr>
                <w:rFonts w:ascii="Arial" w:eastAsia="Times New Roman" w:hAnsi="Arial" w:cs="Arial"/>
                <w:color w:val="000000" w:themeColor="text1"/>
                <w:lang w:eastAsia="de-DE"/>
              </w:rPr>
              <w:t xml:space="preserve"> zum Knüpfen und Pflegen von privaten und geschäftlichen Beziehungen sowie zur Kommunikation. Beispiele sind Facebook, Google+ oder </w:t>
            </w:r>
            <w:proofErr w:type="spellStart"/>
            <w:r w:rsidRPr="003307CC">
              <w:rPr>
                <w:rFonts w:ascii="Arial" w:eastAsia="Times New Roman" w:hAnsi="Arial" w:cs="Arial"/>
                <w:color w:val="000000" w:themeColor="text1"/>
                <w:lang w:eastAsia="de-DE"/>
              </w:rPr>
              <w:t>Xing</w:t>
            </w:r>
            <w:proofErr w:type="spellEnd"/>
            <w:r w:rsidRPr="003307CC">
              <w:rPr>
                <w:rFonts w:ascii="Arial" w:eastAsia="Times New Roman" w:hAnsi="Arial" w:cs="Arial"/>
                <w:color w:val="000000" w:themeColor="text1"/>
                <w:lang w:eastAsia="de-DE"/>
              </w:rPr>
              <w:t>.</w:t>
            </w:r>
          </w:p>
          <w:p w:rsidR="00F31DD5" w:rsidRPr="003307CC" w:rsidRDefault="00F31DD5" w:rsidP="00E011B8">
            <w:pPr>
              <w:numPr>
                <w:ilvl w:val="0"/>
                <w:numId w:val="31"/>
              </w:numPr>
              <w:spacing w:line="320" w:lineRule="exact"/>
              <w:ind w:left="0"/>
              <w:jc w:val="both"/>
              <w:textAlignment w:val="baseline"/>
              <w:rPr>
                <w:rFonts w:ascii="Arial" w:eastAsia="Times New Roman" w:hAnsi="Arial" w:cs="Arial"/>
                <w:color w:val="000000" w:themeColor="text1"/>
                <w:lang w:eastAsia="de-DE"/>
              </w:rPr>
            </w:pPr>
            <w:r w:rsidRPr="003307CC">
              <w:rPr>
                <w:rFonts w:ascii="Arial" w:eastAsia="Times New Roman" w:hAnsi="Arial" w:cs="Arial"/>
                <w:b/>
                <w:bCs/>
                <w:color w:val="000000" w:themeColor="text1"/>
                <w:bdr w:val="none" w:sz="0" w:space="0" w:color="auto" w:frame="1"/>
                <w:lang w:eastAsia="de-DE"/>
              </w:rPr>
              <w:t>Mobile Communities</w:t>
            </w:r>
            <w:r w:rsidRPr="003307CC">
              <w:rPr>
                <w:rFonts w:ascii="Arial" w:eastAsia="Times New Roman" w:hAnsi="Arial" w:cs="Arial"/>
                <w:color w:val="000000" w:themeColor="text1"/>
                <w:lang w:eastAsia="de-DE"/>
              </w:rPr>
              <w:t xml:space="preserve"> sind darauf ausgelegt, von unterwegs genutzt zu werden. Sie werden daher i. d. R. über mobile Endgeräte genutzt und bieten Funktionalitäten wie bspw. standortbezogene Bewertungen von Restaurants, Hotels oder Sehenswürdigkeiten. Beispiele sind </w:t>
            </w:r>
            <w:proofErr w:type="spellStart"/>
            <w:r w:rsidRPr="003307CC">
              <w:rPr>
                <w:rFonts w:ascii="Arial" w:eastAsia="Times New Roman" w:hAnsi="Arial" w:cs="Arial"/>
                <w:color w:val="000000" w:themeColor="text1"/>
                <w:lang w:eastAsia="de-DE"/>
              </w:rPr>
              <w:t>Foursquare</w:t>
            </w:r>
            <w:proofErr w:type="spellEnd"/>
            <w:r w:rsidRPr="003307CC">
              <w:rPr>
                <w:rFonts w:ascii="Arial" w:eastAsia="Times New Roman" w:hAnsi="Arial" w:cs="Arial"/>
                <w:color w:val="000000" w:themeColor="text1"/>
                <w:lang w:eastAsia="de-DE"/>
              </w:rPr>
              <w:t xml:space="preserve"> oder </w:t>
            </w:r>
            <w:proofErr w:type="spellStart"/>
            <w:r w:rsidRPr="003307CC">
              <w:rPr>
                <w:rFonts w:ascii="Arial" w:eastAsia="Times New Roman" w:hAnsi="Arial" w:cs="Arial"/>
                <w:color w:val="000000" w:themeColor="text1"/>
                <w:lang w:eastAsia="de-DE"/>
              </w:rPr>
              <w:t>Qype</w:t>
            </w:r>
            <w:proofErr w:type="spellEnd"/>
            <w:r w:rsidRPr="003307CC">
              <w:rPr>
                <w:rFonts w:ascii="Arial" w:eastAsia="Times New Roman" w:hAnsi="Arial" w:cs="Arial"/>
                <w:color w:val="000000" w:themeColor="text1"/>
                <w:lang w:eastAsia="de-DE"/>
              </w:rPr>
              <w:t>.</w:t>
            </w:r>
          </w:p>
          <w:p w:rsidR="00F31DD5" w:rsidRPr="003307CC" w:rsidRDefault="00F31DD5" w:rsidP="00E011B8">
            <w:pPr>
              <w:numPr>
                <w:ilvl w:val="0"/>
                <w:numId w:val="31"/>
              </w:numPr>
              <w:spacing w:line="320" w:lineRule="exact"/>
              <w:ind w:left="0"/>
              <w:jc w:val="both"/>
              <w:textAlignment w:val="baseline"/>
              <w:rPr>
                <w:rFonts w:ascii="Arial" w:eastAsia="Times New Roman" w:hAnsi="Arial" w:cs="Arial"/>
                <w:color w:val="000000" w:themeColor="text1"/>
                <w:lang w:eastAsia="de-DE"/>
              </w:rPr>
            </w:pPr>
            <w:r w:rsidRPr="003307CC">
              <w:rPr>
                <w:rFonts w:ascii="Arial" w:eastAsia="Times New Roman" w:hAnsi="Arial" w:cs="Arial"/>
                <w:b/>
                <w:bCs/>
                <w:color w:val="000000" w:themeColor="text1"/>
                <w:bdr w:val="none" w:sz="0" w:space="0" w:color="auto" w:frame="1"/>
                <w:lang w:eastAsia="de-DE"/>
              </w:rPr>
              <w:t>Media-Plattformen</w:t>
            </w:r>
            <w:r w:rsidRPr="003307CC">
              <w:rPr>
                <w:rFonts w:ascii="Arial" w:eastAsia="Times New Roman" w:hAnsi="Arial" w:cs="Arial"/>
                <w:color w:val="000000" w:themeColor="text1"/>
                <w:lang w:eastAsia="de-DE"/>
              </w:rPr>
              <w:t xml:space="preserve"> zum Hochladen und Austauschen von Dateien und Dokumenten wie bspw. Fotos, Videos oder Präsentationen. Beliebte Media-Plattformen sind YouTube, </w:t>
            </w:r>
            <w:proofErr w:type="spellStart"/>
            <w:r w:rsidRPr="003307CC">
              <w:rPr>
                <w:rFonts w:ascii="Arial" w:eastAsia="Times New Roman" w:hAnsi="Arial" w:cs="Arial"/>
                <w:color w:val="000000" w:themeColor="text1"/>
                <w:lang w:eastAsia="de-DE"/>
              </w:rPr>
              <w:t>SlideShare</w:t>
            </w:r>
            <w:proofErr w:type="spellEnd"/>
            <w:r w:rsidRPr="003307CC">
              <w:rPr>
                <w:rFonts w:ascii="Arial" w:eastAsia="Times New Roman" w:hAnsi="Arial" w:cs="Arial"/>
                <w:color w:val="000000" w:themeColor="text1"/>
                <w:lang w:eastAsia="de-DE"/>
              </w:rPr>
              <w:t xml:space="preserve"> oder Flickr.</w:t>
            </w:r>
          </w:p>
          <w:p w:rsidR="00F31DD5" w:rsidRPr="003307CC" w:rsidRDefault="00F31DD5" w:rsidP="00E011B8">
            <w:pPr>
              <w:numPr>
                <w:ilvl w:val="0"/>
                <w:numId w:val="31"/>
              </w:numPr>
              <w:spacing w:line="320" w:lineRule="exact"/>
              <w:ind w:left="0"/>
              <w:jc w:val="both"/>
              <w:textAlignment w:val="baseline"/>
              <w:rPr>
                <w:rFonts w:ascii="Arial" w:eastAsia="Times New Roman" w:hAnsi="Arial" w:cs="Arial"/>
                <w:color w:val="000000" w:themeColor="text1"/>
                <w:lang w:eastAsia="de-DE"/>
              </w:rPr>
            </w:pPr>
            <w:r w:rsidRPr="003307CC">
              <w:rPr>
                <w:rFonts w:ascii="Arial" w:eastAsia="Times New Roman" w:hAnsi="Arial" w:cs="Arial"/>
                <w:b/>
                <w:bCs/>
                <w:color w:val="000000" w:themeColor="text1"/>
                <w:bdr w:val="none" w:sz="0" w:space="0" w:color="auto" w:frame="1"/>
                <w:lang w:eastAsia="de-DE"/>
              </w:rPr>
              <w:t>Foren und Bewertungsportale</w:t>
            </w:r>
            <w:r w:rsidRPr="003307CC">
              <w:rPr>
                <w:rFonts w:ascii="Arial" w:eastAsia="Times New Roman" w:hAnsi="Arial" w:cs="Arial"/>
                <w:color w:val="000000" w:themeColor="text1"/>
                <w:lang w:eastAsia="de-DE"/>
              </w:rPr>
              <w:t xml:space="preserve"> zum Meinungsaustausch sowie zur Bewertung von Produkten und Dienstleistungen. In Deutschland beliebte Foren und Bewertungsportale sind Ciao oder </w:t>
            </w:r>
            <w:proofErr w:type="spellStart"/>
            <w:r w:rsidRPr="003307CC">
              <w:rPr>
                <w:rFonts w:ascii="Arial" w:eastAsia="Times New Roman" w:hAnsi="Arial" w:cs="Arial"/>
                <w:color w:val="000000" w:themeColor="text1"/>
                <w:lang w:eastAsia="de-DE"/>
              </w:rPr>
              <w:t>HolidayCheck</w:t>
            </w:r>
            <w:proofErr w:type="spellEnd"/>
            <w:r w:rsidRPr="003307CC">
              <w:rPr>
                <w:rFonts w:ascii="Arial" w:eastAsia="Times New Roman" w:hAnsi="Arial" w:cs="Arial"/>
                <w:color w:val="000000" w:themeColor="text1"/>
                <w:lang w:eastAsia="de-DE"/>
              </w:rPr>
              <w:t>.</w:t>
            </w:r>
          </w:p>
          <w:p w:rsidR="00F31DD5" w:rsidRPr="003307CC" w:rsidRDefault="00F31DD5" w:rsidP="00E011B8">
            <w:pPr>
              <w:numPr>
                <w:ilvl w:val="0"/>
                <w:numId w:val="31"/>
              </w:numPr>
              <w:spacing w:line="320" w:lineRule="exact"/>
              <w:ind w:left="0"/>
              <w:jc w:val="both"/>
              <w:textAlignment w:val="baseline"/>
              <w:rPr>
                <w:rFonts w:ascii="Arial" w:eastAsia="Times New Roman" w:hAnsi="Arial" w:cs="Arial"/>
                <w:color w:val="000000" w:themeColor="text1"/>
                <w:lang w:eastAsia="de-DE"/>
              </w:rPr>
            </w:pPr>
            <w:r w:rsidRPr="003307CC">
              <w:rPr>
                <w:rFonts w:ascii="Arial" w:eastAsia="Times New Roman" w:hAnsi="Arial" w:cs="Arial"/>
                <w:b/>
                <w:bCs/>
                <w:color w:val="000000" w:themeColor="text1"/>
                <w:bdr w:val="none" w:sz="0" w:space="0" w:color="auto" w:frame="1"/>
                <w:lang w:eastAsia="de-DE"/>
              </w:rPr>
              <w:t xml:space="preserve">Blogs und </w:t>
            </w:r>
            <w:proofErr w:type="spellStart"/>
            <w:r w:rsidRPr="003307CC">
              <w:rPr>
                <w:rFonts w:ascii="Arial" w:eastAsia="Times New Roman" w:hAnsi="Arial" w:cs="Arial"/>
                <w:b/>
                <w:bCs/>
                <w:color w:val="000000" w:themeColor="text1"/>
                <w:bdr w:val="none" w:sz="0" w:space="0" w:color="auto" w:frame="1"/>
                <w:lang w:eastAsia="de-DE"/>
              </w:rPr>
              <w:t>Microblogs</w:t>
            </w:r>
            <w:proofErr w:type="spellEnd"/>
            <w:r w:rsidRPr="003307CC">
              <w:rPr>
                <w:rFonts w:ascii="Arial" w:eastAsia="Times New Roman" w:hAnsi="Arial" w:cs="Arial"/>
                <w:color w:val="000000" w:themeColor="text1"/>
                <w:lang w:eastAsia="de-DE"/>
              </w:rPr>
              <w:t xml:space="preserve"> zum Erstellen und Verbreiten redaktioneller Inhalte und persönlicher Meinungen wie bspw. </w:t>
            </w:r>
            <w:proofErr w:type="spellStart"/>
            <w:r w:rsidRPr="003307CC">
              <w:rPr>
                <w:rFonts w:ascii="Arial" w:eastAsia="Times New Roman" w:hAnsi="Arial" w:cs="Arial"/>
                <w:color w:val="000000" w:themeColor="text1"/>
                <w:lang w:eastAsia="de-DE"/>
              </w:rPr>
              <w:t>WordPress</w:t>
            </w:r>
            <w:proofErr w:type="spellEnd"/>
            <w:r w:rsidRPr="003307CC">
              <w:rPr>
                <w:rFonts w:ascii="Arial" w:eastAsia="Times New Roman" w:hAnsi="Arial" w:cs="Arial"/>
                <w:color w:val="000000" w:themeColor="text1"/>
                <w:lang w:eastAsia="de-DE"/>
              </w:rPr>
              <w:t>, Twitter oder Tumblr.</w:t>
            </w:r>
          </w:p>
          <w:p w:rsidR="00F31DD5" w:rsidRPr="003307CC" w:rsidRDefault="00F31DD5" w:rsidP="00E011B8">
            <w:pPr>
              <w:numPr>
                <w:ilvl w:val="0"/>
                <w:numId w:val="31"/>
              </w:numPr>
              <w:spacing w:line="320" w:lineRule="exact"/>
              <w:ind w:left="0"/>
              <w:jc w:val="both"/>
              <w:textAlignment w:val="baseline"/>
              <w:rPr>
                <w:rFonts w:ascii="Arial" w:eastAsia="Times New Roman" w:hAnsi="Arial" w:cs="Arial"/>
                <w:color w:val="000000" w:themeColor="text1"/>
                <w:lang w:eastAsia="de-DE"/>
              </w:rPr>
            </w:pPr>
            <w:proofErr w:type="spellStart"/>
            <w:r w:rsidRPr="003307CC">
              <w:rPr>
                <w:rFonts w:ascii="Arial" w:eastAsia="Times New Roman" w:hAnsi="Arial" w:cs="Arial"/>
                <w:b/>
                <w:bCs/>
                <w:color w:val="000000" w:themeColor="text1"/>
                <w:bdr w:val="none" w:sz="0" w:space="0" w:color="auto" w:frame="1"/>
                <w:lang w:eastAsia="de-DE"/>
              </w:rPr>
              <w:t>Social</w:t>
            </w:r>
            <w:proofErr w:type="spellEnd"/>
            <w:r w:rsidRPr="003307CC">
              <w:rPr>
                <w:rFonts w:ascii="Arial" w:eastAsia="Times New Roman" w:hAnsi="Arial" w:cs="Arial"/>
                <w:b/>
                <w:bCs/>
                <w:color w:val="000000" w:themeColor="text1"/>
                <w:bdr w:val="none" w:sz="0" w:space="0" w:color="auto" w:frame="1"/>
                <w:lang w:eastAsia="de-DE"/>
              </w:rPr>
              <w:t xml:space="preserve"> Bookmarks</w:t>
            </w:r>
            <w:r w:rsidRPr="003307CC">
              <w:rPr>
                <w:rFonts w:ascii="Arial" w:eastAsia="Times New Roman" w:hAnsi="Arial" w:cs="Arial"/>
                <w:color w:val="000000" w:themeColor="text1"/>
                <w:lang w:eastAsia="de-DE"/>
              </w:rPr>
              <w:t xml:space="preserve"> zum Speichern und Austauschen von Internet-Lesezeichen wie z. B. Mister Wong, </w:t>
            </w:r>
            <w:proofErr w:type="spellStart"/>
            <w:r w:rsidRPr="003307CC">
              <w:rPr>
                <w:rFonts w:ascii="Arial" w:eastAsia="Times New Roman" w:hAnsi="Arial" w:cs="Arial"/>
                <w:color w:val="000000" w:themeColor="text1"/>
                <w:lang w:eastAsia="de-DE"/>
              </w:rPr>
              <w:t>AddThis</w:t>
            </w:r>
            <w:proofErr w:type="spellEnd"/>
            <w:r w:rsidRPr="003307CC">
              <w:rPr>
                <w:rFonts w:ascii="Arial" w:eastAsia="Times New Roman" w:hAnsi="Arial" w:cs="Arial"/>
                <w:color w:val="000000" w:themeColor="text1"/>
                <w:lang w:eastAsia="de-DE"/>
              </w:rPr>
              <w:t xml:space="preserve"> oder </w:t>
            </w:r>
            <w:proofErr w:type="spellStart"/>
            <w:r w:rsidRPr="003307CC">
              <w:rPr>
                <w:rFonts w:ascii="Arial" w:eastAsia="Times New Roman" w:hAnsi="Arial" w:cs="Arial"/>
                <w:color w:val="000000" w:themeColor="text1"/>
                <w:lang w:eastAsia="de-DE"/>
              </w:rPr>
              <w:t>Delicious</w:t>
            </w:r>
            <w:proofErr w:type="spellEnd"/>
            <w:r w:rsidRPr="003307CC">
              <w:rPr>
                <w:rFonts w:ascii="Arial" w:eastAsia="Times New Roman" w:hAnsi="Arial" w:cs="Arial"/>
                <w:color w:val="000000" w:themeColor="text1"/>
                <w:lang w:eastAsia="de-DE"/>
              </w:rPr>
              <w:t>.</w:t>
            </w:r>
          </w:p>
          <w:p w:rsidR="00F31DD5" w:rsidRPr="003307CC" w:rsidRDefault="00F31DD5" w:rsidP="00E011B8">
            <w:pPr>
              <w:numPr>
                <w:ilvl w:val="0"/>
                <w:numId w:val="31"/>
              </w:numPr>
              <w:spacing w:line="320" w:lineRule="exact"/>
              <w:ind w:left="0"/>
              <w:jc w:val="both"/>
              <w:textAlignment w:val="baseline"/>
              <w:rPr>
                <w:rFonts w:ascii="Arial" w:eastAsia="Times New Roman" w:hAnsi="Arial" w:cs="Arial"/>
                <w:color w:val="000000" w:themeColor="text1"/>
                <w:lang w:eastAsia="de-DE"/>
              </w:rPr>
            </w:pPr>
            <w:r w:rsidRPr="003307CC">
              <w:rPr>
                <w:rFonts w:ascii="Arial" w:eastAsia="Times New Roman" w:hAnsi="Arial" w:cs="Arial"/>
                <w:b/>
                <w:bCs/>
                <w:color w:val="000000" w:themeColor="text1"/>
                <w:bdr w:val="none" w:sz="0" w:space="0" w:color="auto" w:frame="1"/>
                <w:lang w:eastAsia="de-DE"/>
              </w:rPr>
              <w:t>Open Source-Plattformen</w:t>
            </w:r>
            <w:r w:rsidRPr="003307CC">
              <w:rPr>
                <w:rFonts w:ascii="Arial" w:eastAsia="Times New Roman" w:hAnsi="Arial" w:cs="Arial"/>
                <w:color w:val="000000" w:themeColor="text1"/>
                <w:lang w:eastAsia="de-DE"/>
              </w:rPr>
              <w:t xml:space="preserve"> zum Erstellen und Editieren von öffentlich zugänglichen Internetseiten wie bspw. Wikipedia, </w:t>
            </w:r>
            <w:proofErr w:type="spellStart"/>
            <w:r w:rsidRPr="003307CC">
              <w:rPr>
                <w:rFonts w:ascii="Arial" w:eastAsia="Times New Roman" w:hAnsi="Arial" w:cs="Arial"/>
                <w:color w:val="000000" w:themeColor="text1"/>
                <w:lang w:eastAsia="de-DE"/>
              </w:rPr>
              <w:t>MediaWiki</w:t>
            </w:r>
            <w:proofErr w:type="spellEnd"/>
            <w:r w:rsidRPr="003307CC">
              <w:rPr>
                <w:rFonts w:ascii="Arial" w:eastAsia="Times New Roman" w:hAnsi="Arial" w:cs="Arial"/>
                <w:color w:val="000000" w:themeColor="text1"/>
                <w:lang w:eastAsia="de-DE"/>
              </w:rPr>
              <w:t xml:space="preserve"> oder </w:t>
            </w:r>
            <w:proofErr w:type="spellStart"/>
            <w:r w:rsidRPr="003307CC">
              <w:rPr>
                <w:rFonts w:ascii="Arial" w:eastAsia="Times New Roman" w:hAnsi="Arial" w:cs="Arial"/>
                <w:color w:val="000000" w:themeColor="text1"/>
                <w:lang w:eastAsia="de-DE"/>
              </w:rPr>
              <w:t>Wikidot</w:t>
            </w:r>
            <w:proofErr w:type="spellEnd"/>
            <w:r w:rsidRPr="003307CC">
              <w:rPr>
                <w:rFonts w:ascii="Arial" w:eastAsia="Times New Roman" w:hAnsi="Arial" w:cs="Arial"/>
                <w:color w:val="000000" w:themeColor="text1"/>
                <w:lang w:eastAsia="de-DE"/>
              </w:rPr>
              <w:t>.</w:t>
            </w:r>
          </w:p>
          <w:p w:rsidR="00F31DD5" w:rsidRPr="003307CC" w:rsidRDefault="00F31DD5" w:rsidP="00E011B8">
            <w:pPr>
              <w:numPr>
                <w:ilvl w:val="0"/>
                <w:numId w:val="31"/>
              </w:numPr>
              <w:spacing w:line="320" w:lineRule="exact"/>
              <w:ind w:left="0"/>
              <w:jc w:val="both"/>
              <w:textAlignment w:val="baseline"/>
              <w:rPr>
                <w:rFonts w:ascii="Arial" w:eastAsia="Times New Roman" w:hAnsi="Arial" w:cs="Arial"/>
                <w:color w:val="000000" w:themeColor="text1"/>
                <w:lang w:eastAsia="de-DE"/>
              </w:rPr>
            </w:pPr>
          </w:p>
          <w:p w:rsidR="00F31DD5" w:rsidRDefault="00F31DD5" w:rsidP="00E011B8">
            <w:pPr>
              <w:shd w:val="clear" w:color="auto" w:fill="FFFFFF"/>
              <w:spacing w:line="320" w:lineRule="exact"/>
              <w:jc w:val="both"/>
              <w:textAlignment w:val="baseline"/>
              <w:rPr>
                <w:rFonts w:ascii="Arial" w:eastAsia="Times New Roman" w:hAnsi="Arial" w:cs="Arial"/>
                <w:color w:val="000000" w:themeColor="text1"/>
                <w:lang w:eastAsia="de-DE"/>
              </w:rPr>
            </w:pPr>
            <w:r w:rsidRPr="003307CC">
              <w:rPr>
                <w:rFonts w:ascii="Arial" w:eastAsia="Times New Roman" w:hAnsi="Arial" w:cs="Arial"/>
                <w:color w:val="000000" w:themeColor="text1"/>
                <w:lang w:eastAsia="de-DE"/>
              </w:rPr>
              <w:t xml:space="preserve">Soziale Medien sind dadurch geprägt, dass sie durch Gemeinschaften zum Leben erweckt und am Leben erhalten werden, d. h. sowohl der inhaltliche Aufbau als auch die Pflege basieren auf einer Vielzahl von Nutzern. Somit haben alle </w:t>
            </w:r>
            <w:proofErr w:type="spellStart"/>
            <w:r w:rsidRPr="003307CC">
              <w:rPr>
                <w:rFonts w:ascii="Arial" w:eastAsia="Times New Roman" w:hAnsi="Arial" w:cs="Arial"/>
                <w:color w:val="000000" w:themeColor="text1"/>
                <w:lang w:eastAsia="de-DE"/>
              </w:rPr>
              <w:t>Social</w:t>
            </w:r>
            <w:proofErr w:type="spellEnd"/>
            <w:r w:rsidRPr="003307CC">
              <w:rPr>
                <w:rFonts w:ascii="Arial" w:eastAsia="Times New Roman" w:hAnsi="Arial" w:cs="Arial"/>
                <w:color w:val="000000" w:themeColor="text1"/>
                <w:lang w:eastAsia="de-DE"/>
              </w:rPr>
              <w:t xml:space="preserve"> Media-Anwendungen einen sozialen Aspekt – was bereits in der Bezeichnung </w:t>
            </w:r>
            <w:r w:rsidR="003220FE">
              <w:rPr>
                <w:rFonts w:ascii="Arial" w:eastAsia="Times New Roman" w:hAnsi="Arial" w:cs="Arial"/>
                <w:color w:val="000000" w:themeColor="text1"/>
                <w:lang w:eastAsia="de-DE"/>
              </w:rPr>
              <w:t>„</w:t>
            </w:r>
            <w:proofErr w:type="spellStart"/>
            <w:r w:rsidRPr="003307CC">
              <w:rPr>
                <w:rFonts w:ascii="Arial" w:eastAsia="Times New Roman" w:hAnsi="Arial" w:cs="Arial"/>
                <w:color w:val="000000" w:themeColor="text1"/>
                <w:lang w:eastAsia="de-DE"/>
              </w:rPr>
              <w:t>Social</w:t>
            </w:r>
            <w:proofErr w:type="spellEnd"/>
            <w:r w:rsidRPr="003307CC">
              <w:rPr>
                <w:rFonts w:ascii="Arial" w:eastAsia="Times New Roman" w:hAnsi="Arial" w:cs="Arial"/>
                <w:color w:val="000000" w:themeColor="text1"/>
                <w:lang w:eastAsia="de-DE"/>
              </w:rPr>
              <w:t xml:space="preserve"> Media</w:t>
            </w:r>
            <w:r w:rsidR="003220FE">
              <w:rPr>
                <w:rFonts w:ascii="Arial" w:eastAsia="Times New Roman" w:hAnsi="Arial" w:cs="Arial"/>
                <w:color w:val="000000" w:themeColor="text1"/>
                <w:lang w:eastAsia="de-DE"/>
              </w:rPr>
              <w:t>“</w:t>
            </w:r>
            <w:r w:rsidRPr="003307CC">
              <w:rPr>
                <w:rFonts w:ascii="Arial" w:eastAsia="Times New Roman" w:hAnsi="Arial" w:cs="Arial"/>
                <w:color w:val="000000" w:themeColor="text1"/>
                <w:lang w:eastAsia="de-DE"/>
              </w:rPr>
              <w:t xml:space="preserve"> zum Ausdruck kommt – inne, der für den Erfolg einer jeweiligen Anwendung von wesentlicher Bedeutung ist.</w:t>
            </w:r>
          </w:p>
          <w:p w:rsidR="00CF166A" w:rsidRDefault="00CF166A" w:rsidP="00E011B8">
            <w:pPr>
              <w:shd w:val="clear" w:color="auto" w:fill="FFFFFF"/>
              <w:spacing w:line="320" w:lineRule="exact"/>
              <w:jc w:val="both"/>
              <w:textAlignment w:val="baseline"/>
              <w:rPr>
                <w:rFonts w:ascii="Arial" w:eastAsia="Times New Roman" w:hAnsi="Arial" w:cs="Arial"/>
                <w:color w:val="000000" w:themeColor="text1"/>
                <w:lang w:eastAsia="de-DE"/>
              </w:rPr>
            </w:pPr>
          </w:p>
          <w:p w:rsidR="00CF166A" w:rsidRDefault="00CF166A" w:rsidP="00E011B8">
            <w:pPr>
              <w:shd w:val="clear" w:color="auto" w:fill="FFFFFF"/>
              <w:spacing w:line="320" w:lineRule="exact"/>
              <w:jc w:val="right"/>
              <w:textAlignment w:val="baseline"/>
              <w:rPr>
                <w:rFonts w:ascii="Arial" w:eastAsia="Times New Roman" w:hAnsi="Arial" w:cs="Arial"/>
                <w:color w:val="000000" w:themeColor="text1"/>
                <w:lang w:eastAsia="de-DE"/>
              </w:rPr>
            </w:pPr>
            <w:r w:rsidRPr="00CF166A">
              <w:rPr>
                <w:rFonts w:ascii="Arial" w:eastAsia="Times New Roman" w:hAnsi="Arial" w:cs="Arial"/>
                <w:color w:val="000000" w:themeColor="text1"/>
                <w:lang w:eastAsia="de-DE"/>
              </w:rPr>
              <w:t>Dieser Artikel basiert auf dem Artikel</w:t>
            </w:r>
            <w:r>
              <w:rPr>
                <w:rFonts w:ascii="Arial" w:eastAsia="Times New Roman" w:hAnsi="Arial" w:cs="Arial"/>
                <w:color w:val="000000" w:themeColor="text1"/>
                <w:lang w:eastAsia="de-DE"/>
              </w:rPr>
              <w:t>:</w:t>
            </w:r>
          </w:p>
          <w:p w:rsidR="00CF166A" w:rsidRPr="003307CC" w:rsidRDefault="00CF166A" w:rsidP="00E011B8">
            <w:pPr>
              <w:shd w:val="clear" w:color="auto" w:fill="FFFFFF"/>
              <w:spacing w:line="320" w:lineRule="exact"/>
              <w:jc w:val="right"/>
              <w:textAlignment w:val="baseline"/>
              <w:rPr>
                <w:rFonts w:ascii="Arial" w:eastAsia="Times New Roman" w:hAnsi="Arial" w:cs="Arial"/>
                <w:color w:val="000000" w:themeColor="text1"/>
                <w:lang w:eastAsia="de-DE"/>
              </w:rPr>
            </w:pPr>
            <w:r w:rsidRPr="00CF166A">
              <w:rPr>
                <w:rFonts w:ascii="Arial" w:eastAsia="Times New Roman" w:hAnsi="Arial" w:cs="Arial"/>
                <w:color w:val="000000" w:themeColor="text1"/>
                <w:lang w:eastAsia="de-DE"/>
              </w:rPr>
              <w:t xml:space="preserve"> „</w:t>
            </w:r>
            <w:hyperlink r:id="rId34" w:tgtFrame="_blank" w:history="1">
              <w:r w:rsidRPr="00CF166A">
                <w:rPr>
                  <w:rFonts w:ascii="Arial" w:eastAsia="Times New Roman" w:hAnsi="Arial" w:cs="Arial"/>
                  <w:color w:val="000000" w:themeColor="text1"/>
                  <w:lang w:eastAsia="de-DE"/>
                </w:rPr>
                <w:t xml:space="preserve">Was ist denn eigentlich </w:t>
              </w:r>
              <w:proofErr w:type="spellStart"/>
              <w:r w:rsidRPr="00CF166A">
                <w:rPr>
                  <w:rFonts w:ascii="Arial" w:eastAsia="Times New Roman" w:hAnsi="Arial" w:cs="Arial"/>
                  <w:color w:val="000000" w:themeColor="text1"/>
                  <w:lang w:eastAsia="de-DE"/>
                </w:rPr>
                <w:t>Social</w:t>
              </w:r>
              <w:proofErr w:type="spellEnd"/>
              <w:r w:rsidRPr="00CF166A">
                <w:rPr>
                  <w:rFonts w:ascii="Arial" w:eastAsia="Times New Roman" w:hAnsi="Arial" w:cs="Arial"/>
                  <w:color w:val="000000" w:themeColor="text1"/>
                  <w:lang w:eastAsia="de-DE"/>
                </w:rPr>
                <w:t xml:space="preserve"> Media?</w:t>
              </w:r>
            </w:hyperlink>
            <w:r w:rsidR="003220FE">
              <w:rPr>
                <w:rFonts w:ascii="Arial" w:eastAsia="Times New Roman" w:hAnsi="Arial" w:cs="Arial"/>
                <w:color w:val="000000" w:themeColor="text1"/>
                <w:lang w:eastAsia="de-DE"/>
              </w:rPr>
              <w:t>“</w:t>
            </w:r>
            <w:r w:rsidRPr="00CF166A">
              <w:rPr>
                <w:rFonts w:ascii="Arial" w:eastAsia="Times New Roman" w:hAnsi="Arial" w:cs="Arial"/>
                <w:color w:val="000000" w:themeColor="text1"/>
                <w:lang w:eastAsia="de-DE"/>
              </w:rPr>
              <w:t xml:space="preserve"> von</w:t>
            </w:r>
            <w:r w:rsidR="009244AD">
              <w:rPr>
                <w:rFonts w:ascii="Arial" w:eastAsia="Times New Roman" w:hAnsi="Arial" w:cs="Arial"/>
                <w:color w:val="000000" w:themeColor="text1"/>
                <w:lang w:eastAsia="de-DE"/>
              </w:rPr>
              <w:t xml:space="preserve"> </w:t>
            </w:r>
            <w:hyperlink r:id="rId35" w:tgtFrame="_blank" w:history="1">
              <w:r w:rsidRPr="00CF166A">
                <w:rPr>
                  <w:rFonts w:ascii="Arial" w:eastAsia="Times New Roman" w:hAnsi="Arial" w:cs="Arial"/>
                  <w:color w:val="000000" w:themeColor="text1"/>
                  <w:lang w:eastAsia="de-DE"/>
                </w:rPr>
                <w:t>Frank Rapp</w:t>
              </w:r>
            </w:hyperlink>
            <w:r w:rsidRPr="00CF166A">
              <w:rPr>
                <w:rFonts w:ascii="Arial" w:eastAsia="Times New Roman" w:hAnsi="Arial" w:cs="Arial"/>
                <w:color w:val="000000" w:themeColor="text1"/>
                <w:lang w:eastAsia="de-DE"/>
              </w:rPr>
              <w:t>.</w:t>
            </w:r>
          </w:p>
        </w:tc>
      </w:tr>
    </w:tbl>
    <w:p w:rsidR="00F31DD5" w:rsidRDefault="009244AD" w:rsidP="00F31DD5">
      <w:r>
        <w:rPr>
          <w:noProof/>
          <w:lang w:eastAsia="de-DE"/>
        </w:rPr>
        <w:lastRenderedPageBreak/>
        <w:drawing>
          <wp:anchor distT="0" distB="0" distL="114300" distR="114300" simplePos="0" relativeHeight="251837440" behindDoc="1" locked="0" layoutInCell="1" allowOverlap="1">
            <wp:simplePos x="0" y="0"/>
            <wp:positionH relativeFrom="column">
              <wp:posOffset>-88900</wp:posOffset>
            </wp:positionH>
            <wp:positionV relativeFrom="paragraph">
              <wp:posOffset>187960</wp:posOffset>
            </wp:positionV>
            <wp:extent cx="1087755" cy="578485"/>
            <wp:effectExtent l="0" t="0" r="0" b="0"/>
            <wp:wrapThrough wrapText="bothSides">
              <wp:wrapPolygon edited="0">
                <wp:start x="0" y="0"/>
                <wp:lineTo x="0" y="20628"/>
                <wp:lineTo x="21184" y="20628"/>
                <wp:lineTo x="21184" y="0"/>
                <wp:lineTo x="0" y="0"/>
              </wp:wrapPolygon>
            </wp:wrapThrough>
            <wp:docPr id="1" name="Grafik 1" descr="http://bidab.nibis.de/PICT/Literaturanga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dab.nibis.de/PICT/Literaturangab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7755" cy="57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DD5" w:rsidRDefault="00F31DD5" w:rsidP="00CF166A">
      <w:pPr>
        <w:jc w:val="right"/>
      </w:pPr>
    </w:p>
    <w:p w:rsidR="009244AD" w:rsidRDefault="009244AD" w:rsidP="00CF166A">
      <w:pPr>
        <w:jc w:val="right"/>
      </w:pPr>
    </w:p>
    <w:p w:rsidR="00591CF8" w:rsidRPr="005D5B57" w:rsidRDefault="00F31DD5" w:rsidP="005D5B57">
      <w:pPr>
        <w:pStyle w:val="Listenabsatz"/>
        <w:numPr>
          <w:ilvl w:val="0"/>
          <w:numId w:val="33"/>
        </w:numPr>
        <w:spacing w:before="120" w:after="120" w:line="320" w:lineRule="exact"/>
        <w:ind w:left="714" w:hanging="357"/>
        <w:contextualSpacing w:val="0"/>
        <w:rPr>
          <w:rFonts w:ascii="Arial" w:hAnsi="Arial" w:cs="Arial"/>
          <w:i/>
        </w:rPr>
      </w:pPr>
      <w:r w:rsidRPr="005D5B57">
        <w:rPr>
          <w:rFonts w:ascii="Arial" w:hAnsi="Arial" w:cs="Arial"/>
          <w:i/>
        </w:rPr>
        <w:t>Lies dir den Artikel aus dem Internetblog von Frank Rapp durch</w:t>
      </w:r>
      <w:r w:rsidR="009244AD" w:rsidRPr="005D5B57">
        <w:rPr>
          <w:rFonts w:ascii="Arial" w:hAnsi="Arial" w:cs="Arial"/>
          <w:i/>
        </w:rPr>
        <w:t>.</w:t>
      </w:r>
    </w:p>
    <w:p w:rsidR="00591CF8" w:rsidRPr="005D5B57" w:rsidRDefault="00591CF8" w:rsidP="005D5B57">
      <w:pPr>
        <w:pStyle w:val="Listenabsatz"/>
        <w:numPr>
          <w:ilvl w:val="0"/>
          <w:numId w:val="33"/>
        </w:numPr>
        <w:spacing w:before="120" w:after="120" w:line="320" w:lineRule="exact"/>
        <w:ind w:left="714" w:hanging="357"/>
        <w:contextualSpacing w:val="0"/>
        <w:rPr>
          <w:rFonts w:ascii="Arial" w:hAnsi="Arial" w:cs="Arial"/>
          <w:i/>
        </w:rPr>
      </w:pPr>
      <w:r w:rsidRPr="005D5B57">
        <w:rPr>
          <w:rFonts w:ascii="Arial" w:hAnsi="Arial" w:cs="Arial"/>
          <w:i/>
        </w:rPr>
        <w:t xml:space="preserve">Wodurch unterscheiden sich die klassischen Massenmedien von den neuen Medien? </w:t>
      </w:r>
    </w:p>
    <w:p w:rsidR="00F31DD5" w:rsidRPr="005D5B57" w:rsidRDefault="00591CF8" w:rsidP="005D5B57">
      <w:pPr>
        <w:pStyle w:val="Listenabsatz"/>
        <w:numPr>
          <w:ilvl w:val="0"/>
          <w:numId w:val="33"/>
        </w:numPr>
        <w:spacing w:before="120" w:after="120" w:line="320" w:lineRule="exact"/>
        <w:ind w:left="714" w:hanging="357"/>
        <w:contextualSpacing w:val="0"/>
        <w:rPr>
          <w:rFonts w:ascii="Arial" w:hAnsi="Arial" w:cs="Arial"/>
          <w:i/>
        </w:rPr>
      </w:pPr>
      <w:r w:rsidRPr="005D5B57">
        <w:rPr>
          <w:rFonts w:ascii="Arial" w:hAnsi="Arial" w:cs="Arial"/>
          <w:i/>
        </w:rPr>
        <w:t xml:space="preserve">Gliedere den Text in Sinnabschnitte und formuliere passende Überschriften. </w:t>
      </w:r>
    </w:p>
    <w:p w:rsidR="00591CF8" w:rsidRPr="005D5B57" w:rsidRDefault="00591CF8" w:rsidP="005D5B57">
      <w:pPr>
        <w:pStyle w:val="Listenabsatz"/>
        <w:numPr>
          <w:ilvl w:val="0"/>
          <w:numId w:val="33"/>
        </w:numPr>
        <w:spacing w:before="120" w:after="120" w:line="320" w:lineRule="exact"/>
        <w:ind w:left="714" w:hanging="357"/>
        <w:contextualSpacing w:val="0"/>
        <w:rPr>
          <w:rFonts w:ascii="Arial" w:hAnsi="Arial" w:cs="Arial"/>
          <w:i/>
        </w:rPr>
      </w:pPr>
      <w:r w:rsidRPr="005D5B57">
        <w:rPr>
          <w:rFonts w:ascii="Arial" w:hAnsi="Arial" w:cs="Arial"/>
          <w:i/>
        </w:rPr>
        <w:t xml:space="preserve">Unterstreiche die Kernaussagen jedes Sinnabschnittes und stelle diese in einer </w:t>
      </w:r>
      <w:proofErr w:type="spellStart"/>
      <w:r w:rsidR="00191DDE">
        <w:rPr>
          <w:rFonts w:ascii="Arial" w:hAnsi="Arial" w:cs="Arial"/>
          <w:i/>
        </w:rPr>
        <w:t>MindMap</w:t>
      </w:r>
      <w:proofErr w:type="spellEnd"/>
      <w:r w:rsidRPr="005D5B57">
        <w:rPr>
          <w:rFonts w:ascii="Arial" w:hAnsi="Arial" w:cs="Arial"/>
          <w:i/>
        </w:rPr>
        <w:t xml:space="preserve"> zusammen. </w:t>
      </w:r>
    </w:p>
    <w:p w:rsidR="00F31DD5" w:rsidRPr="009244AD" w:rsidRDefault="009244AD" w:rsidP="005D5B57">
      <w:pPr>
        <w:pStyle w:val="Listenabsatz"/>
        <w:numPr>
          <w:ilvl w:val="0"/>
          <w:numId w:val="33"/>
        </w:numPr>
        <w:spacing w:before="120" w:after="120" w:line="320" w:lineRule="exact"/>
        <w:ind w:left="714" w:hanging="357"/>
        <w:contextualSpacing w:val="0"/>
        <w:rPr>
          <w:rFonts w:ascii="Arial" w:eastAsia="Times New Roman" w:hAnsi="Arial" w:cs="Arial"/>
          <w:b/>
          <w:bCs/>
          <w:lang w:eastAsia="de-DE"/>
        </w:rPr>
      </w:pPr>
      <w:r w:rsidRPr="005D5B57">
        <w:rPr>
          <w:rFonts w:ascii="Arial" w:hAnsi="Arial" w:cs="Arial"/>
          <w:i/>
        </w:rPr>
        <w:t xml:space="preserve">Erstelle eine Textwiedergabe, benutze </w:t>
      </w:r>
      <w:r w:rsidR="00C9759F" w:rsidRPr="005D5B57">
        <w:rPr>
          <w:rFonts w:ascii="Arial" w:hAnsi="Arial" w:cs="Arial"/>
          <w:i/>
        </w:rPr>
        <w:t>dazu</w:t>
      </w:r>
      <w:r w:rsidRPr="005D5B57">
        <w:rPr>
          <w:rFonts w:ascii="Arial" w:hAnsi="Arial" w:cs="Arial"/>
          <w:i/>
        </w:rPr>
        <w:t xml:space="preserve"> auch deine </w:t>
      </w:r>
      <w:proofErr w:type="spellStart"/>
      <w:r w:rsidR="00191DDE">
        <w:rPr>
          <w:rFonts w:ascii="Arial" w:hAnsi="Arial" w:cs="Arial"/>
          <w:i/>
        </w:rPr>
        <w:t>MindMap</w:t>
      </w:r>
      <w:proofErr w:type="spellEnd"/>
      <w:r w:rsidRPr="005D5B57">
        <w:rPr>
          <w:rFonts w:ascii="Arial" w:hAnsi="Arial" w:cs="Arial"/>
          <w:i/>
        </w:rPr>
        <w:t>.</w:t>
      </w:r>
      <w:r w:rsidRPr="009244AD">
        <w:rPr>
          <w:rFonts w:ascii="Comic Sans MS" w:hAnsi="Comic Sans MS"/>
        </w:rPr>
        <w:t xml:space="preserve"> </w:t>
      </w:r>
      <w:r w:rsidR="00F31DD5" w:rsidRPr="009244AD">
        <w:rPr>
          <w:rFonts w:ascii="Arial" w:eastAsia="Times New Roman" w:hAnsi="Arial" w:cs="Arial"/>
          <w:b/>
          <w:bCs/>
          <w:lang w:eastAsia="de-DE"/>
        </w:rPr>
        <w:br w:type="page"/>
      </w:r>
    </w:p>
    <w:p w:rsidR="001700C5" w:rsidRPr="00470B60" w:rsidRDefault="001700C5" w:rsidP="009B6D3C">
      <w:pPr>
        <w:pStyle w:val="Listenabsatz"/>
        <w:numPr>
          <w:ilvl w:val="0"/>
          <w:numId w:val="22"/>
        </w:numPr>
        <w:spacing w:after="0" w:line="360" w:lineRule="auto"/>
        <w:ind w:left="426" w:hanging="426"/>
        <w:rPr>
          <w:rFonts w:ascii="Arial" w:eastAsia="Times New Roman" w:hAnsi="Arial" w:cs="Arial"/>
          <w:b/>
          <w:bCs/>
          <w:lang w:eastAsia="de-DE"/>
        </w:rPr>
      </w:pPr>
      <w:r w:rsidRPr="009B6D3C">
        <w:rPr>
          <w:rFonts w:ascii="Arial" w:eastAsia="Times New Roman" w:hAnsi="Arial" w:cs="Arial"/>
          <w:b/>
          <w:bCs/>
          <w:lang w:eastAsia="de-DE"/>
        </w:rPr>
        <w:lastRenderedPageBreak/>
        <w:t>Musterschreiben für eine Klassenexkursion zum SWR</w:t>
      </w:r>
      <w:r w:rsidR="00BD0CD5">
        <w:rPr>
          <w:rFonts w:ascii="Arial" w:eastAsia="Times New Roman" w:hAnsi="Arial" w:cs="Arial"/>
          <w:b/>
          <w:bCs/>
          <w:lang w:eastAsia="de-DE"/>
        </w:rPr>
        <w:t xml:space="preserve"> </w:t>
      </w:r>
      <w:r w:rsidR="00BD0CD5" w:rsidRPr="00BD0CD5">
        <w:rPr>
          <w:rFonts w:ascii="Arial" w:eastAsia="Times New Roman" w:hAnsi="Arial" w:cs="Arial"/>
          <w:bCs/>
          <w:i/>
          <w:lang w:eastAsia="de-DE"/>
        </w:rPr>
        <w:t>(Material 2</w:t>
      </w:r>
      <w:r w:rsidR="005A2FDC">
        <w:rPr>
          <w:rFonts w:ascii="Arial" w:eastAsia="Times New Roman" w:hAnsi="Arial" w:cs="Arial"/>
          <w:bCs/>
          <w:i/>
          <w:lang w:eastAsia="de-DE"/>
        </w:rPr>
        <w:t>3</w:t>
      </w:r>
      <w:r w:rsidR="00BD0CD5" w:rsidRPr="00BD0CD5">
        <w:rPr>
          <w:rFonts w:ascii="Arial" w:eastAsia="Times New Roman" w:hAnsi="Arial" w:cs="Arial"/>
          <w:bCs/>
          <w:i/>
          <w:lang w:eastAsia="de-DE"/>
        </w:rPr>
        <w:t>)</w:t>
      </w:r>
    </w:p>
    <w:p w:rsidR="00470B60" w:rsidRDefault="00470B60" w:rsidP="00470B60">
      <w:pPr>
        <w:spacing w:after="0" w:line="360" w:lineRule="auto"/>
        <w:rPr>
          <w:rFonts w:ascii="Arial" w:eastAsia="Times New Roman" w:hAnsi="Arial" w:cs="Arial"/>
          <w:b/>
          <w:bCs/>
          <w:lang w:eastAsia="de-DE"/>
        </w:rPr>
      </w:pPr>
      <w:r>
        <w:rPr>
          <w:rFonts w:ascii="Tahoma" w:hAnsi="Tahoma" w:cs="Tahoma"/>
          <w:noProof/>
          <w:lang w:eastAsia="de-DE"/>
        </w:rPr>
        <mc:AlternateContent>
          <mc:Choice Requires="wps">
            <w:drawing>
              <wp:anchor distT="0" distB="0" distL="114300" distR="114300" simplePos="0" relativeHeight="251819008" behindDoc="0" locked="0" layoutInCell="1" allowOverlap="1" wp14:anchorId="1BAFFA78" wp14:editId="49288F61">
                <wp:simplePos x="0" y="0"/>
                <wp:positionH relativeFrom="column">
                  <wp:posOffset>33655</wp:posOffset>
                </wp:positionH>
                <wp:positionV relativeFrom="paragraph">
                  <wp:posOffset>140970</wp:posOffset>
                </wp:positionV>
                <wp:extent cx="5922010" cy="8648700"/>
                <wp:effectExtent l="0" t="0" r="21590" b="19050"/>
                <wp:wrapNone/>
                <wp:docPr id="27" name="Rechteck 27"/>
                <wp:cNvGraphicFramePr/>
                <a:graphic xmlns:a="http://schemas.openxmlformats.org/drawingml/2006/main">
                  <a:graphicData uri="http://schemas.microsoft.com/office/word/2010/wordprocessingShape">
                    <wps:wsp>
                      <wps:cNvSpPr/>
                      <wps:spPr>
                        <a:xfrm>
                          <a:off x="0" y="0"/>
                          <a:ext cx="5922010" cy="8648700"/>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3118BB" w:rsidRPr="00BD0CD5" w:rsidRDefault="003118BB" w:rsidP="00BD0CD5">
                            <w:pPr>
                              <w:spacing w:after="0" w:line="360" w:lineRule="auto"/>
                              <w:rPr>
                                <w:rFonts w:ascii="Arial" w:hAnsi="Arial" w:cs="Arial"/>
                                <w:color w:val="000000" w:themeColor="text1"/>
                                <w:sz w:val="23"/>
                                <w:szCs w:val="23"/>
                              </w:rPr>
                            </w:pPr>
                            <w:r w:rsidRPr="00BD0CD5">
                              <w:rPr>
                                <w:rFonts w:ascii="Arial" w:hAnsi="Arial" w:cs="Arial"/>
                                <w:color w:val="000000" w:themeColor="text1"/>
                                <w:sz w:val="23"/>
                                <w:szCs w:val="23"/>
                              </w:rPr>
                              <w:t>Briefkopf der Schule</w:t>
                            </w:r>
                            <w:r w:rsidRPr="00BD0CD5">
                              <w:rPr>
                                <w:rFonts w:ascii="Arial" w:hAnsi="Arial" w:cs="Arial"/>
                                <w:color w:val="000000" w:themeColor="text1"/>
                                <w:sz w:val="23"/>
                                <w:szCs w:val="23"/>
                              </w:rPr>
                              <w:tab/>
                            </w:r>
                            <w:r w:rsidRPr="00BD0CD5">
                              <w:rPr>
                                <w:rFonts w:ascii="Arial" w:hAnsi="Arial" w:cs="Arial"/>
                                <w:color w:val="000000" w:themeColor="text1"/>
                                <w:sz w:val="23"/>
                                <w:szCs w:val="23"/>
                              </w:rPr>
                              <w:tab/>
                            </w:r>
                            <w:r w:rsidRPr="00BD0CD5">
                              <w:rPr>
                                <w:rFonts w:ascii="Arial" w:hAnsi="Arial" w:cs="Arial"/>
                                <w:color w:val="000000" w:themeColor="text1"/>
                                <w:sz w:val="23"/>
                                <w:szCs w:val="23"/>
                              </w:rPr>
                              <w:tab/>
                              <w:t xml:space="preserve">                                     Ort, Datum</w:t>
                            </w:r>
                          </w:p>
                          <w:p w:rsidR="003118BB" w:rsidRPr="00BD0CD5" w:rsidRDefault="003118BB" w:rsidP="00BD0CD5">
                            <w:pPr>
                              <w:spacing w:after="0" w:line="360" w:lineRule="auto"/>
                              <w:rPr>
                                <w:rFonts w:ascii="Arial" w:hAnsi="Arial" w:cs="Arial"/>
                                <w:color w:val="000000" w:themeColor="text1"/>
                                <w:sz w:val="23"/>
                                <w:szCs w:val="23"/>
                              </w:rPr>
                            </w:pPr>
                          </w:p>
                          <w:p w:rsidR="003118BB" w:rsidRPr="00BD0CD5" w:rsidRDefault="003118BB" w:rsidP="00BD0CD5">
                            <w:pPr>
                              <w:spacing w:after="0" w:line="360" w:lineRule="auto"/>
                              <w:rPr>
                                <w:rFonts w:ascii="Arial" w:hAnsi="Arial" w:cs="Arial"/>
                                <w:color w:val="000000" w:themeColor="text1"/>
                                <w:sz w:val="23"/>
                                <w:szCs w:val="23"/>
                              </w:rPr>
                            </w:pPr>
                          </w:p>
                          <w:p w:rsidR="003118BB" w:rsidRPr="00BD0CD5" w:rsidRDefault="003118BB" w:rsidP="00BD0CD5">
                            <w:pPr>
                              <w:spacing w:after="0" w:line="360" w:lineRule="auto"/>
                              <w:rPr>
                                <w:rFonts w:ascii="Arial" w:hAnsi="Arial" w:cs="Arial"/>
                                <w:color w:val="000000" w:themeColor="text1"/>
                                <w:sz w:val="23"/>
                                <w:szCs w:val="23"/>
                              </w:rPr>
                            </w:pPr>
                          </w:p>
                          <w:p w:rsidR="003118BB" w:rsidRPr="00BD0CD5" w:rsidRDefault="003118BB" w:rsidP="00BD0CD5">
                            <w:pPr>
                              <w:spacing w:after="0" w:line="360" w:lineRule="auto"/>
                              <w:rPr>
                                <w:rFonts w:ascii="Arial" w:hAnsi="Arial" w:cs="Arial"/>
                                <w:b/>
                                <w:color w:val="000000" w:themeColor="text1"/>
                                <w:sz w:val="23"/>
                                <w:szCs w:val="23"/>
                              </w:rPr>
                            </w:pPr>
                            <w:r w:rsidRPr="00BD0CD5">
                              <w:rPr>
                                <w:rFonts w:ascii="Arial" w:hAnsi="Arial" w:cs="Arial"/>
                                <w:b/>
                                <w:color w:val="000000" w:themeColor="text1"/>
                                <w:sz w:val="23"/>
                                <w:szCs w:val="23"/>
                              </w:rPr>
                              <w:t>Exkursion zum Südwest</w:t>
                            </w:r>
                            <w:r w:rsidR="003220FE">
                              <w:rPr>
                                <w:rFonts w:ascii="Arial" w:hAnsi="Arial" w:cs="Arial"/>
                                <w:b/>
                                <w:color w:val="000000" w:themeColor="text1"/>
                                <w:sz w:val="23"/>
                                <w:szCs w:val="23"/>
                              </w:rPr>
                              <w:t xml:space="preserve"> Rundfunk (SWR)</w:t>
                            </w:r>
                          </w:p>
                          <w:p w:rsidR="003118BB" w:rsidRPr="00BD0CD5" w:rsidRDefault="003118BB" w:rsidP="00BD0CD5">
                            <w:pPr>
                              <w:spacing w:after="0" w:line="360" w:lineRule="auto"/>
                              <w:rPr>
                                <w:rFonts w:ascii="Arial" w:hAnsi="Arial" w:cs="Arial"/>
                                <w:color w:val="000000" w:themeColor="text1"/>
                                <w:sz w:val="23"/>
                                <w:szCs w:val="23"/>
                              </w:rPr>
                            </w:pPr>
                          </w:p>
                          <w:p w:rsidR="003118BB" w:rsidRPr="00BD0CD5" w:rsidRDefault="003118BB" w:rsidP="00BD0CD5">
                            <w:pPr>
                              <w:spacing w:after="0" w:line="360" w:lineRule="auto"/>
                              <w:rPr>
                                <w:rFonts w:ascii="Arial" w:hAnsi="Arial" w:cs="Arial"/>
                                <w:color w:val="000000" w:themeColor="text1"/>
                                <w:sz w:val="23"/>
                                <w:szCs w:val="23"/>
                              </w:rPr>
                            </w:pPr>
                            <w:r w:rsidRPr="00BD0CD5">
                              <w:rPr>
                                <w:rFonts w:ascii="Arial" w:hAnsi="Arial" w:cs="Arial"/>
                                <w:color w:val="000000" w:themeColor="text1"/>
                                <w:sz w:val="23"/>
                                <w:szCs w:val="23"/>
                              </w:rPr>
                              <w:t>Liebe Eltern der Klasse …,</w:t>
                            </w:r>
                          </w:p>
                          <w:p w:rsidR="003118BB" w:rsidRPr="00BD0CD5" w:rsidRDefault="003118BB" w:rsidP="00BD0CD5">
                            <w:pPr>
                              <w:spacing w:after="0" w:line="360" w:lineRule="auto"/>
                              <w:rPr>
                                <w:rFonts w:ascii="Arial" w:hAnsi="Arial" w:cs="Arial"/>
                                <w:color w:val="000000" w:themeColor="text1"/>
                                <w:sz w:val="23"/>
                                <w:szCs w:val="23"/>
                              </w:rPr>
                            </w:pPr>
                          </w:p>
                          <w:p w:rsidR="003118BB" w:rsidRPr="00BD0CD5" w:rsidRDefault="003118BB" w:rsidP="00BD0CD5">
                            <w:pPr>
                              <w:spacing w:after="0" w:line="360" w:lineRule="auto"/>
                              <w:jc w:val="both"/>
                              <w:rPr>
                                <w:rFonts w:ascii="Arial" w:hAnsi="Arial" w:cs="Arial"/>
                                <w:color w:val="000000" w:themeColor="text1"/>
                                <w:sz w:val="23"/>
                                <w:szCs w:val="23"/>
                              </w:rPr>
                            </w:pPr>
                            <w:proofErr w:type="gramStart"/>
                            <w:r w:rsidRPr="00BD0CD5">
                              <w:rPr>
                                <w:rFonts w:ascii="Arial" w:hAnsi="Arial" w:cs="Arial"/>
                                <w:color w:val="000000" w:themeColor="text1"/>
                                <w:sz w:val="23"/>
                                <w:szCs w:val="23"/>
                              </w:rPr>
                              <w:t>im</w:t>
                            </w:r>
                            <w:proofErr w:type="gramEnd"/>
                            <w:r w:rsidRPr="00BD0CD5">
                              <w:rPr>
                                <w:rFonts w:ascii="Arial" w:hAnsi="Arial" w:cs="Arial"/>
                                <w:color w:val="000000" w:themeColor="text1"/>
                                <w:sz w:val="23"/>
                                <w:szCs w:val="23"/>
                              </w:rPr>
                              <w:t xml:space="preserve"> kommenden Schuljahr wird in der Unterrichtseinheit Medien auch das Thema Fernsehen </w:t>
                            </w:r>
                            <w:r w:rsidRPr="00BD0CD5">
                              <w:rPr>
                                <w:rFonts w:ascii="Arial" w:hAnsi="Arial" w:cs="Arial"/>
                                <w:iCs/>
                                <w:color w:val="000000" w:themeColor="text1"/>
                                <w:sz w:val="23"/>
                                <w:szCs w:val="23"/>
                              </w:rPr>
                              <w:t>eine wichtige Rolle im Deutschunterricht spielen.</w:t>
                            </w:r>
                            <w:r w:rsidRPr="00BD0CD5">
                              <w:rPr>
                                <w:rFonts w:ascii="Arial" w:hAnsi="Arial" w:cs="Arial"/>
                                <w:color w:val="000000" w:themeColor="text1"/>
                                <w:sz w:val="23"/>
                                <w:szCs w:val="23"/>
                              </w:rPr>
                              <w:t xml:space="preserve"> Um die theoretischen Inhalte den Schülerinnen und Schülern auch praktisch nahe zu bringen, planen wir die Teilnahme an einer Führung durch das Stuttgarter Funkhaus des SWR. Hier erhalten ihre Töchter und Söhne Einblick in die Produktionsstätten von Fernsehen und Radio. </w:t>
                            </w:r>
                          </w:p>
                          <w:p w:rsidR="003118BB" w:rsidRPr="00BD0CD5" w:rsidRDefault="003118BB" w:rsidP="00BD0CD5">
                            <w:pPr>
                              <w:spacing w:after="0" w:line="360" w:lineRule="auto"/>
                              <w:jc w:val="both"/>
                              <w:rPr>
                                <w:rFonts w:ascii="Arial" w:hAnsi="Arial" w:cs="Arial"/>
                                <w:color w:val="000000" w:themeColor="text1"/>
                                <w:sz w:val="23"/>
                                <w:szCs w:val="23"/>
                              </w:rPr>
                            </w:pPr>
                            <w:r w:rsidRPr="00BD0CD5">
                              <w:rPr>
                                <w:rFonts w:ascii="Arial" w:hAnsi="Arial" w:cs="Arial"/>
                                <w:color w:val="000000" w:themeColor="text1"/>
                                <w:sz w:val="23"/>
                                <w:szCs w:val="23"/>
                              </w:rPr>
                              <w:t>Die Exkursion findet statt am:</w:t>
                            </w:r>
                          </w:p>
                          <w:p w:rsidR="003118BB" w:rsidRPr="00BD0CD5" w:rsidRDefault="003118BB" w:rsidP="00BD0CD5">
                            <w:pPr>
                              <w:spacing w:after="0" w:line="360" w:lineRule="auto"/>
                              <w:rPr>
                                <w:rFonts w:ascii="Arial" w:hAnsi="Arial" w:cs="Arial"/>
                                <w:color w:val="000000" w:themeColor="text1"/>
                                <w:sz w:val="23"/>
                                <w:szCs w:val="23"/>
                              </w:rPr>
                            </w:pPr>
                          </w:p>
                          <w:p w:rsidR="003118BB" w:rsidRPr="00BD0CD5" w:rsidRDefault="003118BB" w:rsidP="00BD0CD5">
                            <w:pPr>
                              <w:tabs>
                                <w:tab w:val="left" w:pos="1440"/>
                              </w:tabs>
                              <w:spacing w:after="0" w:line="360" w:lineRule="auto"/>
                              <w:ind w:left="708"/>
                              <w:rPr>
                                <w:rFonts w:ascii="Arial" w:hAnsi="Arial" w:cs="Arial"/>
                                <w:b/>
                                <w:bCs/>
                                <w:color w:val="000000" w:themeColor="text1"/>
                                <w:sz w:val="23"/>
                                <w:szCs w:val="23"/>
                              </w:rPr>
                            </w:pPr>
                            <w:r w:rsidRPr="00BD0CD5">
                              <w:rPr>
                                <w:rFonts w:ascii="Arial" w:hAnsi="Arial" w:cs="Arial"/>
                                <w:b/>
                                <w:bCs/>
                                <w:color w:val="000000" w:themeColor="text1"/>
                                <w:sz w:val="23"/>
                                <w:szCs w:val="23"/>
                              </w:rPr>
                              <w:t>Tag:</w:t>
                            </w:r>
                            <w:r w:rsidRPr="00BD0CD5">
                              <w:rPr>
                                <w:rFonts w:ascii="Arial" w:hAnsi="Arial" w:cs="Arial"/>
                                <w:b/>
                                <w:bCs/>
                                <w:color w:val="000000" w:themeColor="text1"/>
                                <w:sz w:val="23"/>
                                <w:szCs w:val="23"/>
                              </w:rPr>
                              <w:tab/>
                            </w:r>
                          </w:p>
                          <w:p w:rsidR="003118BB" w:rsidRPr="00BD0CD5" w:rsidRDefault="003118BB" w:rsidP="00BD0CD5">
                            <w:pPr>
                              <w:tabs>
                                <w:tab w:val="left" w:pos="1440"/>
                              </w:tabs>
                              <w:spacing w:after="0" w:line="360" w:lineRule="auto"/>
                              <w:ind w:left="708"/>
                              <w:rPr>
                                <w:rFonts w:ascii="Arial" w:hAnsi="Arial" w:cs="Arial"/>
                                <w:b/>
                                <w:bCs/>
                                <w:color w:val="000000" w:themeColor="text1"/>
                                <w:sz w:val="23"/>
                                <w:szCs w:val="23"/>
                              </w:rPr>
                            </w:pPr>
                            <w:r w:rsidRPr="00BD0CD5">
                              <w:rPr>
                                <w:rFonts w:ascii="Arial" w:hAnsi="Arial" w:cs="Arial"/>
                                <w:b/>
                                <w:bCs/>
                                <w:color w:val="000000" w:themeColor="text1"/>
                                <w:sz w:val="23"/>
                                <w:szCs w:val="23"/>
                              </w:rPr>
                              <w:t>Beginn:</w:t>
                            </w:r>
                            <w:r w:rsidRPr="00BD0CD5">
                              <w:rPr>
                                <w:rFonts w:ascii="Arial" w:hAnsi="Arial" w:cs="Arial"/>
                                <w:b/>
                                <w:bCs/>
                                <w:color w:val="000000" w:themeColor="text1"/>
                                <w:sz w:val="23"/>
                                <w:szCs w:val="23"/>
                              </w:rPr>
                              <w:tab/>
                            </w:r>
                          </w:p>
                          <w:p w:rsidR="003118BB" w:rsidRPr="00BD0CD5" w:rsidRDefault="003118BB" w:rsidP="00BD0CD5">
                            <w:pPr>
                              <w:tabs>
                                <w:tab w:val="left" w:pos="1440"/>
                              </w:tabs>
                              <w:spacing w:after="0" w:line="360" w:lineRule="auto"/>
                              <w:ind w:left="708"/>
                              <w:rPr>
                                <w:rFonts w:ascii="Arial" w:hAnsi="Arial" w:cs="Arial"/>
                                <w:b/>
                                <w:bCs/>
                                <w:color w:val="000000" w:themeColor="text1"/>
                                <w:sz w:val="23"/>
                                <w:szCs w:val="23"/>
                              </w:rPr>
                            </w:pPr>
                            <w:r w:rsidRPr="00BD0CD5">
                              <w:rPr>
                                <w:rFonts w:ascii="Arial" w:hAnsi="Arial" w:cs="Arial"/>
                                <w:b/>
                                <w:bCs/>
                                <w:color w:val="000000" w:themeColor="text1"/>
                                <w:sz w:val="23"/>
                                <w:szCs w:val="23"/>
                              </w:rPr>
                              <w:t>Ende:</w:t>
                            </w:r>
                            <w:r w:rsidRPr="00BD0CD5">
                              <w:rPr>
                                <w:rFonts w:ascii="Arial" w:hAnsi="Arial" w:cs="Arial"/>
                                <w:b/>
                                <w:bCs/>
                                <w:color w:val="000000" w:themeColor="text1"/>
                                <w:sz w:val="23"/>
                                <w:szCs w:val="23"/>
                              </w:rPr>
                              <w:tab/>
                            </w:r>
                          </w:p>
                          <w:p w:rsidR="003118BB" w:rsidRPr="00BD0CD5" w:rsidRDefault="003118BB" w:rsidP="00BD0CD5">
                            <w:pPr>
                              <w:tabs>
                                <w:tab w:val="left" w:pos="1440"/>
                              </w:tabs>
                              <w:spacing w:after="0" w:line="360" w:lineRule="auto"/>
                              <w:ind w:left="708"/>
                              <w:rPr>
                                <w:rFonts w:ascii="Arial" w:hAnsi="Arial" w:cs="Arial"/>
                                <w:color w:val="000000" w:themeColor="text1"/>
                                <w:sz w:val="23"/>
                                <w:szCs w:val="23"/>
                              </w:rPr>
                            </w:pPr>
                            <w:r w:rsidRPr="00BD0CD5">
                              <w:rPr>
                                <w:rFonts w:ascii="Arial" w:hAnsi="Arial" w:cs="Arial"/>
                                <w:b/>
                                <w:bCs/>
                                <w:color w:val="000000" w:themeColor="text1"/>
                                <w:sz w:val="23"/>
                                <w:szCs w:val="23"/>
                              </w:rPr>
                              <w:t>Kosten:</w:t>
                            </w:r>
                          </w:p>
                          <w:p w:rsidR="003118BB" w:rsidRPr="00BD0CD5" w:rsidRDefault="003118BB" w:rsidP="00BD0CD5">
                            <w:pPr>
                              <w:spacing w:after="0" w:line="360" w:lineRule="auto"/>
                              <w:rPr>
                                <w:rFonts w:ascii="Arial" w:hAnsi="Arial" w:cs="Arial"/>
                                <w:color w:val="000000" w:themeColor="text1"/>
                                <w:sz w:val="23"/>
                                <w:szCs w:val="23"/>
                              </w:rPr>
                            </w:pPr>
                          </w:p>
                          <w:p w:rsidR="003118BB" w:rsidRDefault="003118BB" w:rsidP="00BD0CD5">
                            <w:pPr>
                              <w:spacing w:after="0" w:line="360" w:lineRule="auto"/>
                              <w:rPr>
                                <w:rFonts w:ascii="Arial" w:hAnsi="Arial" w:cs="Arial"/>
                                <w:color w:val="000000" w:themeColor="text1"/>
                                <w:sz w:val="23"/>
                                <w:szCs w:val="23"/>
                              </w:rPr>
                            </w:pPr>
                            <w:r w:rsidRPr="00BD0CD5">
                              <w:rPr>
                                <w:rFonts w:ascii="Arial" w:hAnsi="Arial" w:cs="Arial"/>
                                <w:color w:val="000000" w:themeColor="text1"/>
                                <w:sz w:val="23"/>
                                <w:szCs w:val="23"/>
                              </w:rPr>
                              <w:t>Wir würden uns freuen, wenn Sie dieses Vorhaben unterstützen und der Teilnahme Ihrer Tochter</w:t>
                            </w:r>
                            <w:r>
                              <w:rPr>
                                <w:rFonts w:ascii="Arial" w:hAnsi="Arial" w:cs="Arial"/>
                                <w:color w:val="000000" w:themeColor="text1"/>
                                <w:sz w:val="23"/>
                                <w:szCs w:val="23"/>
                              </w:rPr>
                              <w:t>/</w:t>
                            </w:r>
                            <w:r w:rsidRPr="00BD0CD5">
                              <w:rPr>
                                <w:rFonts w:ascii="Arial" w:hAnsi="Arial" w:cs="Arial"/>
                                <w:color w:val="000000" w:themeColor="text1"/>
                                <w:sz w:val="23"/>
                                <w:szCs w:val="23"/>
                              </w:rPr>
                              <w:t>Ihres Sohnes an der Exkursion zustimmen würden.</w:t>
                            </w:r>
                          </w:p>
                          <w:p w:rsidR="003118BB" w:rsidRPr="00BD0CD5" w:rsidRDefault="003118BB" w:rsidP="00BD0CD5">
                            <w:pPr>
                              <w:spacing w:after="0" w:line="360" w:lineRule="auto"/>
                              <w:rPr>
                                <w:rFonts w:ascii="Arial" w:hAnsi="Arial" w:cs="Arial"/>
                                <w:color w:val="000000" w:themeColor="text1"/>
                                <w:sz w:val="23"/>
                                <w:szCs w:val="23"/>
                              </w:rPr>
                            </w:pPr>
                          </w:p>
                          <w:p w:rsidR="003118BB" w:rsidRDefault="003118BB" w:rsidP="00BD0CD5">
                            <w:pPr>
                              <w:spacing w:after="0" w:line="360" w:lineRule="auto"/>
                              <w:rPr>
                                <w:rFonts w:ascii="Arial" w:hAnsi="Arial" w:cs="Arial"/>
                                <w:color w:val="000000" w:themeColor="text1"/>
                                <w:sz w:val="23"/>
                                <w:szCs w:val="23"/>
                              </w:rPr>
                            </w:pPr>
                            <w:r>
                              <w:rPr>
                                <w:rFonts w:ascii="Arial" w:hAnsi="Arial" w:cs="Arial"/>
                                <w:color w:val="000000" w:themeColor="text1"/>
                                <w:sz w:val="23"/>
                                <w:szCs w:val="23"/>
                              </w:rPr>
                              <w:t>M</w:t>
                            </w:r>
                            <w:r w:rsidRPr="00BD0CD5">
                              <w:rPr>
                                <w:rFonts w:ascii="Arial" w:hAnsi="Arial" w:cs="Arial"/>
                                <w:color w:val="000000" w:themeColor="text1"/>
                                <w:sz w:val="23"/>
                                <w:szCs w:val="23"/>
                              </w:rPr>
                              <w:t>it freundlichen Grüßen</w:t>
                            </w:r>
                          </w:p>
                          <w:p w:rsidR="003118BB" w:rsidRDefault="003118BB" w:rsidP="00BD0CD5">
                            <w:pPr>
                              <w:spacing w:after="0" w:line="360" w:lineRule="auto"/>
                              <w:rPr>
                                <w:rFonts w:ascii="Arial" w:hAnsi="Arial" w:cs="Arial"/>
                                <w:color w:val="000000" w:themeColor="text1"/>
                                <w:sz w:val="23"/>
                                <w:szCs w:val="23"/>
                              </w:rPr>
                            </w:pPr>
                          </w:p>
                          <w:p w:rsidR="003118BB" w:rsidRDefault="003118BB" w:rsidP="00BD0CD5">
                            <w:pPr>
                              <w:spacing w:after="0" w:line="360" w:lineRule="auto"/>
                              <w:rPr>
                                <w:rFonts w:ascii="Arial" w:hAnsi="Arial" w:cs="Arial"/>
                                <w:color w:val="000000" w:themeColor="text1"/>
                                <w:sz w:val="23"/>
                                <w:szCs w:val="23"/>
                              </w:rPr>
                            </w:pPr>
                          </w:p>
                          <w:p w:rsidR="003118BB" w:rsidRDefault="003118BB" w:rsidP="00BD0CD5">
                            <w:pPr>
                              <w:spacing w:after="0" w:line="360" w:lineRule="auto"/>
                              <w:rPr>
                                <w:rFonts w:ascii="Arial" w:hAnsi="Arial" w:cs="Arial"/>
                                <w:color w:val="000000" w:themeColor="text1"/>
                                <w:sz w:val="23"/>
                                <w:szCs w:val="23"/>
                              </w:rPr>
                            </w:pPr>
                            <w:r>
                              <w:rPr>
                                <w:rFonts w:ascii="Arial" w:hAnsi="Arial" w:cs="Arial"/>
                                <w:color w:val="000000" w:themeColor="text1"/>
                                <w:sz w:val="23"/>
                                <w:szCs w:val="23"/>
                              </w:rPr>
                              <w:t>__________________________________________________________________</w:t>
                            </w:r>
                          </w:p>
                          <w:p w:rsidR="003118BB" w:rsidRPr="00BD0CD5" w:rsidRDefault="003118BB" w:rsidP="00BD0CD5">
                            <w:pPr>
                              <w:spacing w:after="0" w:line="360" w:lineRule="auto"/>
                              <w:rPr>
                                <w:rFonts w:ascii="Arial" w:hAnsi="Arial" w:cs="Arial"/>
                                <w:color w:val="000000" w:themeColor="text1"/>
                                <w:sz w:val="23"/>
                                <w:szCs w:val="23"/>
                              </w:rPr>
                            </w:pPr>
                          </w:p>
                          <w:p w:rsidR="003118BB" w:rsidRPr="00BD0CD5" w:rsidRDefault="003118BB" w:rsidP="00BD0CD5">
                            <w:pPr>
                              <w:spacing w:after="0" w:line="480" w:lineRule="auto"/>
                              <w:rPr>
                                <w:rFonts w:ascii="Arial" w:eastAsia="Times New Roman" w:hAnsi="Arial" w:cs="Arial"/>
                                <w:b/>
                                <w:bCs/>
                                <w:color w:val="000000" w:themeColor="text1"/>
                                <w:sz w:val="23"/>
                                <w:szCs w:val="23"/>
                                <w:lang w:eastAsia="de-DE"/>
                              </w:rPr>
                            </w:pPr>
                            <w:r w:rsidRPr="00BD0CD5">
                              <w:rPr>
                                <w:rFonts w:ascii="Arial" w:eastAsia="Times New Roman" w:hAnsi="Arial" w:cs="Arial"/>
                                <w:b/>
                                <w:bCs/>
                                <w:color w:val="000000" w:themeColor="text1"/>
                                <w:sz w:val="23"/>
                                <w:szCs w:val="23"/>
                                <w:lang w:eastAsia="de-DE"/>
                              </w:rPr>
                              <w:t>Ich stimme der Teilnahme meiner Tochter</w:t>
                            </w:r>
                            <w:r>
                              <w:rPr>
                                <w:rFonts w:ascii="Arial" w:eastAsia="Times New Roman" w:hAnsi="Arial" w:cs="Arial"/>
                                <w:b/>
                                <w:bCs/>
                                <w:color w:val="000000" w:themeColor="text1"/>
                                <w:sz w:val="23"/>
                                <w:szCs w:val="23"/>
                                <w:lang w:eastAsia="de-DE"/>
                              </w:rPr>
                              <w:t>/</w:t>
                            </w:r>
                            <w:r w:rsidRPr="00BD0CD5">
                              <w:rPr>
                                <w:rFonts w:ascii="Arial" w:eastAsia="Times New Roman" w:hAnsi="Arial" w:cs="Arial"/>
                                <w:b/>
                                <w:bCs/>
                                <w:color w:val="000000" w:themeColor="text1"/>
                                <w:sz w:val="23"/>
                                <w:szCs w:val="23"/>
                                <w:lang w:eastAsia="de-DE"/>
                              </w:rPr>
                              <w:t xml:space="preserve">meines Sohnes </w:t>
                            </w:r>
                            <w:r>
                              <w:rPr>
                                <w:rFonts w:ascii="Arial" w:eastAsia="Times New Roman" w:hAnsi="Arial" w:cs="Arial"/>
                                <w:b/>
                                <w:bCs/>
                                <w:color w:val="000000" w:themeColor="text1"/>
                                <w:sz w:val="23"/>
                                <w:szCs w:val="23"/>
                                <w:lang w:eastAsia="de-DE"/>
                              </w:rPr>
                              <w:t>_________________</w:t>
                            </w:r>
                            <w:proofErr w:type="gramStart"/>
                            <w:r>
                              <w:rPr>
                                <w:rFonts w:ascii="Arial" w:eastAsia="Times New Roman" w:hAnsi="Arial" w:cs="Arial"/>
                                <w:b/>
                                <w:bCs/>
                                <w:color w:val="000000" w:themeColor="text1"/>
                                <w:sz w:val="23"/>
                                <w:szCs w:val="23"/>
                                <w:lang w:eastAsia="de-DE"/>
                              </w:rPr>
                              <w:t>_</w:t>
                            </w:r>
                            <w:r w:rsidRPr="00BD0CD5">
                              <w:rPr>
                                <w:rFonts w:ascii="Arial" w:eastAsia="Times New Roman" w:hAnsi="Arial" w:cs="Arial"/>
                                <w:b/>
                                <w:bCs/>
                                <w:color w:val="000000" w:themeColor="text1"/>
                                <w:sz w:val="23"/>
                                <w:szCs w:val="23"/>
                                <w:lang w:eastAsia="de-DE"/>
                              </w:rPr>
                              <w:t xml:space="preserve">  an</w:t>
                            </w:r>
                            <w:proofErr w:type="gramEnd"/>
                            <w:r w:rsidRPr="00BD0CD5">
                              <w:rPr>
                                <w:rFonts w:ascii="Arial" w:eastAsia="Times New Roman" w:hAnsi="Arial" w:cs="Arial"/>
                                <w:b/>
                                <w:bCs/>
                                <w:color w:val="000000" w:themeColor="text1"/>
                                <w:sz w:val="23"/>
                                <w:szCs w:val="23"/>
                                <w:lang w:eastAsia="de-DE"/>
                              </w:rPr>
                              <w:t xml:space="preserve"> der Exkursion zum Südwest </w:t>
                            </w:r>
                            <w:r w:rsidR="003220FE">
                              <w:rPr>
                                <w:rFonts w:ascii="Arial" w:eastAsia="Times New Roman" w:hAnsi="Arial" w:cs="Arial"/>
                                <w:b/>
                                <w:bCs/>
                                <w:color w:val="000000" w:themeColor="text1"/>
                                <w:sz w:val="23"/>
                                <w:szCs w:val="23"/>
                                <w:lang w:eastAsia="de-DE"/>
                              </w:rPr>
                              <w:t>Rundfunk</w:t>
                            </w:r>
                            <w:r w:rsidRPr="00BD0CD5">
                              <w:rPr>
                                <w:rFonts w:ascii="Arial" w:eastAsia="Times New Roman" w:hAnsi="Arial" w:cs="Arial"/>
                                <w:b/>
                                <w:bCs/>
                                <w:color w:val="000000" w:themeColor="text1"/>
                                <w:sz w:val="23"/>
                                <w:szCs w:val="23"/>
                                <w:lang w:eastAsia="de-DE"/>
                              </w:rPr>
                              <w:t xml:space="preserve"> am ___________________ zu. </w:t>
                            </w:r>
                          </w:p>
                          <w:p w:rsidR="003118BB" w:rsidRPr="00BD0CD5" w:rsidRDefault="003118BB" w:rsidP="00BD0CD5">
                            <w:pPr>
                              <w:spacing w:after="0" w:line="480" w:lineRule="auto"/>
                              <w:rPr>
                                <w:rFonts w:ascii="Arial" w:eastAsia="Times New Roman" w:hAnsi="Arial" w:cs="Arial"/>
                                <w:b/>
                                <w:bCs/>
                                <w:color w:val="000000" w:themeColor="text1"/>
                                <w:sz w:val="23"/>
                                <w:szCs w:val="23"/>
                                <w:lang w:eastAsia="de-DE"/>
                              </w:rPr>
                            </w:pPr>
                          </w:p>
                          <w:p w:rsidR="003118BB" w:rsidRDefault="003118BB" w:rsidP="00BD0CD5">
                            <w:pPr>
                              <w:spacing w:after="0" w:line="480" w:lineRule="auto"/>
                              <w:rPr>
                                <w:rFonts w:ascii="Arial" w:eastAsia="Times New Roman" w:hAnsi="Arial" w:cs="Arial"/>
                                <w:b/>
                                <w:bCs/>
                                <w:color w:val="000000" w:themeColor="text1"/>
                                <w:sz w:val="23"/>
                                <w:szCs w:val="23"/>
                                <w:lang w:eastAsia="de-DE"/>
                              </w:rPr>
                            </w:pPr>
                            <w:r w:rsidRPr="00BD0CD5">
                              <w:rPr>
                                <w:rFonts w:ascii="Arial" w:eastAsia="Times New Roman" w:hAnsi="Arial" w:cs="Arial"/>
                                <w:b/>
                                <w:bCs/>
                                <w:color w:val="000000" w:themeColor="text1"/>
                                <w:sz w:val="23"/>
                                <w:szCs w:val="23"/>
                                <w:lang w:eastAsia="de-DE"/>
                              </w:rPr>
                              <w:t>Ort, Datum:                                                       Unterschrift:</w:t>
                            </w:r>
                          </w:p>
                          <w:p w:rsidR="003118BB" w:rsidRPr="00BD0CD5" w:rsidRDefault="003118BB" w:rsidP="00BD0CD5">
                            <w:pPr>
                              <w:spacing w:after="0" w:line="360" w:lineRule="auto"/>
                              <w:rPr>
                                <w:rFonts w:ascii="Arial" w:eastAsia="Times New Roman" w:hAnsi="Arial" w:cs="Arial"/>
                                <w:b/>
                                <w:bCs/>
                                <w:color w:val="000000" w:themeColor="text1"/>
                                <w:sz w:val="23"/>
                                <w:szCs w:val="23"/>
                                <w:lang w:eastAsia="de-DE"/>
                              </w:rPr>
                            </w:pPr>
                          </w:p>
                          <w:p w:rsidR="003118BB" w:rsidRPr="00BD0CD5" w:rsidRDefault="003118BB" w:rsidP="00BD0CD5">
                            <w:pPr>
                              <w:spacing w:after="0" w:line="360" w:lineRule="auto"/>
                              <w:jc w:val="center"/>
                              <w:rPr>
                                <w:rFonts w:ascii="Arial" w:hAnsi="Arial" w:cs="Arial"/>
                                <w:color w:val="000000" w:themeColor="text1"/>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FFA78" id="Rechteck 27" o:spid="_x0000_s1044" style="position:absolute;margin-left:2.65pt;margin-top:11.1pt;width:466.3pt;height:68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" filled="f" strokecolor="black [3213]" strokeweight="2pt">
                <v:stroke dashstyle="1 1"/>
                <v:textbox>
                  <w:txbxContent>
                    <w:p w:rsidR="003118BB" w:rsidRPr="00BD0CD5" w:rsidRDefault="003118BB" w:rsidP="00BD0CD5">
                      <w:pPr>
                        <w:spacing w:after="0" w:line="360" w:lineRule="auto"/>
                        <w:rPr>
                          <w:rFonts w:ascii="Arial" w:hAnsi="Arial" w:cs="Arial"/>
                          <w:color w:val="000000" w:themeColor="text1"/>
                          <w:sz w:val="23"/>
                          <w:szCs w:val="23"/>
                        </w:rPr>
                      </w:pPr>
                      <w:r w:rsidRPr="00BD0CD5">
                        <w:rPr>
                          <w:rFonts w:ascii="Arial" w:hAnsi="Arial" w:cs="Arial"/>
                          <w:color w:val="000000" w:themeColor="text1"/>
                          <w:sz w:val="23"/>
                          <w:szCs w:val="23"/>
                        </w:rPr>
                        <w:t>Briefkopf der Schule</w:t>
                      </w:r>
                      <w:r w:rsidRPr="00BD0CD5">
                        <w:rPr>
                          <w:rFonts w:ascii="Arial" w:hAnsi="Arial" w:cs="Arial"/>
                          <w:color w:val="000000" w:themeColor="text1"/>
                          <w:sz w:val="23"/>
                          <w:szCs w:val="23"/>
                        </w:rPr>
                        <w:tab/>
                      </w:r>
                      <w:r w:rsidRPr="00BD0CD5">
                        <w:rPr>
                          <w:rFonts w:ascii="Arial" w:hAnsi="Arial" w:cs="Arial"/>
                          <w:color w:val="000000" w:themeColor="text1"/>
                          <w:sz w:val="23"/>
                          <w:szCs w:val="23"/>
                        </w:rPr>
                        <w:tab/>
                      </w:r>
                      <w:r w:rsidRPr="00BD0CD5">
                        <w:rPr>
                          <w:rFonts w:ascii="Arial" w:hAnsi="Arial" w:cs="Arial"/>
                          <w:color w:val="000000" w:themeColor="text1"/>
                          <w:sz w:val="23"/>
                          <w:szCs w:val="23"/>
                        </w:rPr>
                        <w:tab/>
                        <w:t xml:space="preserve">                                     Ort, Datum</w:t>
                      </w:r>
                    </w:p>
                    <w:p w:rsidR="003118BB" w:rsidRPr="00BD0CD5" w:rsidRDefault="003118BB" w:rsidP="00BD0CD5">
                      <w:pPr>
                        <w:spacing w:after="0" w:line="360" w:lineRule="auto"/>
                        <w:rPr>
                          <w:rFonts w:ascii="Arial" w:hAnsi="Arial" w:cs="Arial"/>
                          <w:color w:val="000000" w:themeColor="text1"/>
                          <w:sz w:val="23"/>
                          <w:szCs w:val="23"/>
                        </w:rPr>
                      </w:pPr>
                    </w:p>
                    <w:p w:rsidR="003118BB" w:rsidRPr="00BD0CD5" w:rsidRDefault="003118BB" w:rsidP="00BD0CD5">
                      <w:pPr>
                        <w:spacing w:after="0" w:line="360" w:lineRule="auto"/>
                        <w:rPr>
                          <w:rFonts w:ascii="Arial" w:hAnsi="Arial" w:cs="Arial"/>
                          <w:color w:val="000000" w:themeColor="text1"/>
                          <w:sz w:val="23"/>
                          <w:szCs w:val="23"/>
                        </w:rPr>
                      </w:pPr>
                    </w:p>
                    <w:p w:rsidR="003118BB" w:rsidRPr="00BD0CD5" w:rsidRDefault="003118BB" w:rsidP="00BD0CD5">
                      <w:pPr>
                        <w:spacing w:after="0" w:line="360" w:lineRule="auto"/>
                        <w:rPr>
                          <w:rFonts w:ascii="Arial" w:hAnsi="Arial" w:cs="Arial"/>
                          <w:color w:val="000000" w:themeColor="text1"/>
                          <w:sz w:val="23"/>
                          <w:szCs w:val="23"/>
                        </w:rPr>
                      </w:pPr>
                    </w:p>
                    <w:p w:rsidR="003118BB" w:rsidRPr="00BD0CD5" w:rsidRDefault="003118BB" w:rsidP="00BD0CD5">
                      <w:pPr>
                        <w:spacing w:after="0" w:line="360" w:lineRule="auto"/>
                        <w:rPr>
                          <w:rFonts w:ascii="Arial" w:hAnsi="Arial" w:cs="Arial"/>
                          <w:b/>
                          <w:color w:val="000000" w:themeColor="text1"/>
                          <w:sz w:val="23"/>
                          <w:szCs w:val="23"/>
                        </w:rPr>
                      </w:pPr>
                      <w:r w:rsidRPr="00BD0CD5">
                        <w:rPr>
                          <w:rFonts w:ascii="Arial" w:hAnsi="Arial" w:cs="Arial"/>
                          <w:b/>
                          <w:color w:val="000000" w:themeColor="text1"/>
                          <w:sz w:val="23"/>
                          <w:szCs w:val="23"/>
                        </w:rPr>
                        <w:t>Exkursion zum Südwest</w:t>
                      </w:r>
                      <w:r w:rsidR="003220FE">
                        <w:rPr>
                          <w:rFonts w:ascii="Arial" w:hAnsi="Arial" w:cs="Arial"/>
                          <w:b/>
                          <w:color w:val="000000" w:themeColor="text1"/>
                          <w:sz w:val="23"/>
                          <w:szCs w:val="23"/>
                        </w:rPr>
                        <w:t xml:space="preserve"> Rundfunk (SWR)</w:t>
                      </w:r>
                    </w:p>
                    <w:p w:rsidR="003118BB" w:rsidRPr="00BD0CD5" w:rsidRDefault="003118BB" w:rsidP="00BD0CD5">
                      <w:pPr>
                        <w:spacing w:after="0" w:line="360" w:lineRule="auto"/>
                        <w:rPr>
                          <w:rFonts w:ascii="Arial" w:hAnsi="Arial" w:cs="Arial"/>
                          <w:color w:val="000000" w:themeColor="text1"/>
                          <w:sz w:val="23"/>
                          <w:szCs w:val="23"/>
                        </w:rPr>
                      </w:pPr>
                    </w:p>
                    <w:p w:rsidR="003118BB" w:rsidRPr="00BD0CD5" w:rsidRDefault="003118BB" w:rsidP="00BD0CD5">
                      <w:pPr>
                        <w:spacing w:after="0" w:line="360" w:lineRule="auto"/>
                        <w:rPr>
                          <w:rFonts w:ascii="Arial" w:hAnsi="Arial" w:cs="Arial"/>
                          <w:color w:val="000000" w:themeColor="text1"/>
                          <w:sz w:val="23"/>
                          <w:szCs w:val="23"/>
                        </w:rPr>
                      </w:pPr>
                      <w:r w:rsidRPr="00BD0CD5">
                        <w:rPr>
                          <w:rFonts w:ascii="Arial" w:hAnsi="Arial" w:cs="Arial"/>
                          <w:color w:val="000000" w:themeColor="text1"/>
                          <w:sz w:val="23"/>
                          <w:szCs w:val="23"/>
                        </w:rPr>
                        <w:t>Liebe Eltern der Klasse …,</w:t>
                      </w:r>
                    </w:p>
                    <w:p w:rsidR="003118BB" w:rsidRPr="00BD0CD5" w:rsidRDefault="003118BB" w:rsidP="00BD0CD5">
                      <w:pPr>
                        <w:spacing w:after="0" w:line="360" w:lineRule="auto"/>
                        <w:rPr>
                          <w:rFonts w:ascii="Arial" w:hAnsi="Arial" w:cs="Arial"/>
                          <w:color w:val="000000" w:themeColor="text1"/>
                          <w:sz w:val="23"/>
                          <w:szCs w:val="23"/>
                        </w:rPr>
                      </w:pPr>
                    </w:p>
                    <w:p w:rsidR="003118BB" w:rsidRPr="00BD0CD5" w:rsidRDefault="003118BB" w:rsidP="00BD0CD5">
                      <w:pPr>
                        <w:spacing w:after="0" w:line="360" w:lineRule="auto"/>
                        <w:jc w:val="both"/>
                        <w:rPr>
                          <w:rFonts w:ascii="Arial" w:hAnsi="Arial" w:cs="Arial"/>
                          <w:color w:val="000000" w:themeColor="text1"/>
                          <w:sz w:val="23"/>
                          <w:szCs w:val="23"/>
                        </w:rPr>
                      </w:pPr>
                      <w:r w:rsidRPr="00BD0CD5">
                        <w:rPr>
                          <w:rFonts w:ascii="Arial" w:hAnsi="Arial" w:cs="Arial"/>
                          <w:color w:val="000000" w:themeColor="text1"/>
                          <w:sz w:val="23"/>
                          <w:szCs w:val="23"/>
                        </w:rPr>
                        <w:t xml:space="preserve">im kommenden Schuljahr wird in der Unterrichtseinheit Medien auch das Thema Fernsehen </w:t>
                      </w:r>
                      <w:r w:rsidRPr="00BD0CD5">
                        <w:rPr>
                          <w:rFonts w:ascii="Arial" w:hAnsi="Arial" w:cs="Arial"/>
                          <w:iCs/>
                          <w:color w:val="000000" w:themeColor="text1"/>
                          <w:sz w:val="23"/>
                          <w:szCs w:val="23"/>
                        </w:rPr>
                        <w:t>eine wichtige Rolle im Deutschunterricht spielen.</w:t>
                      </w:r>
                      <w:r w:rsidRPr="00BD0CD5">
                        <w:rPr>
                          <w:rFonts w:ascii="Arial" w:hAnsi="Arial" w:cs="Arial"/>
                          <w:color w:val="000000" w:themeColor="text1"/>
                          <w:sz w:val="23"/>
                          <w:szCs w:val="23"/>
                        </w:rPr>
                        <w:t xml:space="preserve"> Um die theoretischen Inhalte den Schülerinnen und Schülern auch praktisch nahe zu bringen, planen wir die Teilnahme an einer Führung durch das Stuttgarter Funkhaus des SWR. Hier erhalten ihre Töchter und Söhne Einblick in die Produktionsstätten von Fernsehen und Radio. </w:t>
                      </w:r>
                    </w:p>
                    <w:p w:rsidR="003118BB" w:rsidRPr="00BD0CD5" w:rsidRDefault="003118BB" w:rsidP="00BD0CD5">
                      <w:pPr>
                        <w:spacing w:after="0" w:line="360" w:lineRule="auto"/>
                        <w:jc w:val="both"/>
                        <w:rPr>
                          <w:rFonts w:ascii="Arial" w:hAnsi="Arial" w:cs="Arial"/>
                          <w:color w:val="000000" w:themeColor="text1"/>
                          <w:sz w:val="23"/>
                          <w:szCs w:val="23"/>
                        </w:rPr>
                      </w:pPr>
                      <w:r w:rsidRPr="00BD0CD5">
                        <w:rPr>
                          <w:rFonts w:ascii="Arial" w:hAnsi="Arial" w:cs="Arial"/>
                          <w:color w:val="000000" w:themeColor="text1"/>
                          <w:sz w:val="23"/>
                          <w:szCs w:val="23"/>
                        </w:rPr>
                        <w:t>Die Exkursion findet statt am:</w:t>
                      </w:r>
                    </w:p>
                    <w:p w:rsidR="003118BB" w:rsidRPr="00BD0CD5" w:rsidRDefault="003118BB" w:rsidP="00BD0CD5">
                      <w:pPr>
                        <w:spacing w:after="0" w:line="360" w:lineRule="auto"/>
                        <w:rPr>
                          <w:rFonts w:ascii="Arial" w:hAnsi="Arial" w:cs="Arial"/>
                          <w:color w:val="000000" w:themeColor="text1"/>
                          <w:sz w:val="23"/>
                          <w:szCs w:val="23"/>
                        </w:rPr>
                      </w:pPr>
                    </w:p>
                    <w:p w:rsidR="003118BB" w:rsidRPr="00BD0CD5" w:rsidRDefault="003118BB" w:rsidP="00BD0CD5">
                      <w:pPr>
                        <w:tabs>
                          <w:tab w:val="left" w:pos="1440"/>
                        </w:tabs>
                        <w:spacing w:after="0" w:line="360" w:lineRule="auto"/>
                        <w:ind w:left="708"/>
                        <w:rPr>
                          <w:rFonts w:ascii="Arial" w:hAnsi="Arial" w:cs="Arial"/>
                          <w:b/>
                          <w:bCs/>
                          <w:color w:val="000000" w:themeColor="text1"/>
                          <w:sz w:val="23"/>
                          <w:szCs w:val="23"/>
                        </w:rPr>
                      </w:pPr>
                      <w:r w:rsidRPr="00BD0CD5">
                        <w:rPr>
                          <w:rFonts w:ascii="Arial" w:hAnsi="Arial" w:cs="Arial"/>
                          <w:b/>
                          <w:bCs/>
                          <w:color w:val="000000" w:themeColor="text1"/>
                          <w:sz w:val="23"/>
                          <w:szCs w:val="23"/>
                        </w:rPr>
                        <w:t>Tag:</w:t>
                      </w:r>
                      <w:r w:rsidRPr="00BD0CD5">
                        <w:rPr>
                          <w:rFonts w:ascii="Arial" w:hAnsi="Arial" w:cs="Arial"/>
                          <w:b/>
                          <w:bCs/>
                          <w:color w:val="000000" w:themeColor="text1"/>
                          <w:sz w:val="23"/>
                          <w:szCs w:val="23"/>
                        </w:rPr>
                        <w:tab/>
                      </w:r>
                    </w:p>
                    <w:p w:rsidR="003118BB" w:rsidRPr="00BD0CD5" w:rsidRDefault="003118BB" w:rsidP="00BD0CD5">
                      <w:pPr>
                        <w:tabs>
                          <w:tab w:val="left" w:pos="1440"/>
                        </w:tabs>
                        <w:spacing w:after="0" w:line="360" w:lineRule="auto"/>
                        <w:ind w:left="708"/>
                        <w:rPr>
                          <w:rFonts w:ascii="Arial" w:hAnsi="Arial" w:cs="Arial"/>
                          <w:b/>
                          <w:bCs/>
                          <w:color w:val="000000" w:themeColor="text1"/>
                          <w:sz w:val="23"/>
                          <w:szCs w:val="23"/>
                        </w:rPr>
                      </w:pPr>
                      <w:r w:rsidRPr="00BD0CD5">
                        <w:rPr>
                          <w:rFonts w:ascii="Arial" w:hAnsi="Arial" w:cs="Arial"/>
                          <w:b/>
                          <w:bCs/>
                          <w:color w:val="000000" w:themeColor="text1"/>
                          <w:sz w:val="23"/>
                          <w:szCs w:val="23"/>
                        </w:rPr>
                        <w:t>Beginn:</w:t>
                      </w:r>
                      <w:r w:rsidRPr="00BD0CD5">
                        <w:rPr>
                          <w:rFonts w:ascii="Arial" w:hAnsi="Arial" w:cs="Arial"/>
                          <w:b/>
                          <w:bCs/>
                          <w:color w:val="000000" w:themeColor="text1"/>
                          <w:sz w:val="23"/>
                          <w:szCs w:val="23"/>
                        </w:rPr>
                        <w:tab/>
                      </w:r>
                    </w:p>
                    <w:p w:rsidR="003118BB" w:rsidRPr="00BD0CD5" w:rsidRDefault="003118BB" w:rsidP="00BD0CD5">
                      <w:pPr>
                        <w:tabs>
                          <w:tab w:val="left" w:pos="1440"/>
                        </w:tabs>
                        <w:spacing w:after="0" w:line="360" w:lineRule="auto"/>
                        <w:ind w:left="708"/>
                        <w:rPr>
                          <w:rFonts w:ascii="Arial" w:hAnsi="Arial" w:cs="Arial"/>
                          <w:b/>
                          <w:bCs/>
                          <w:color w:val="000000" w:themeColor="text1"/>
                          <w:sz w:val="23"/>
                          <w:szCs w:val="23"/>
                        </w:rPr>
                      </w:pPr>
                      <w:r w:rsidRPr="00BD0CD5">
                        <w:rPr>
                          <w:rFonts w:ascii="Arial" w:hAnsi="Arial" w:cs="Arial"/>
                          <w:b/>
                          <w:bCs/>
                          <w:color w:val="000000" w:themeColor="text1"/>
                          <w:sz w:val="23"/>
                          <w:szCs w:val="23"/>
                        </w:rPr>
                        <w:t>Ende:</w:t>
                      </w:r>
                      <w:r w:rsidRPr="00BD0CD5">
                        <w:rPr>
                          <w:rFonts w:ascii="Arial" w:hAnsi="Arial" w:cs="Arial"/>
                          <w:b/>
                          <w:bCs/>
                          <w:color w:val="000000" w:themeColor="text1"/>
                          <w:sz w:val="23"/>
                          <w:szCs w:val="23"/>
                        </w:rPr>
                        <w:tab/>
                      </w:r>
                    </w:p>
                    <w:p w:rsidR="003118BB" w:rsidRPr="00BD0CD5" w:rsidRDefault="003118BB" w:rsidP="00BD0CD5">
                      <w:pPr>
                        <w:tabs>
                          <w:tab w:val="left" w:pos="1440"/>
                        </w:tabs>
                        <w:spacing w:after="0" w:line="360" w:lineRule="auto"/>
                        <w:ind w:left="708"/>
                        <w:rPr>
                          <w:rFonts w:ascii="Arial" w:hAnsi="Arial" w:cs="Arial"/>
                          <w:color w:val="000000" w:themeColor="text1"/>
                          <w:sz w:val="23"/>
                          <w:szCs w:val="23"/>
                        </w:rPr>
                      </w:pPr>
                      <w:r w:rsidRPr="00BD0CD5">
                        <w:rPr>
                          <w:rFonts w:ascii="Arial" w:hAnsi="Arial" w:cs="Arial"/>
                          <w:b/>
                          <w:bCs/>
                          <w:color w:val="000000" w:themeColor="text1"/>
                          <w:sz w:val="23"/>
                          <w:szCs w:val="23"/>
                        </w:rPr>
                        <w:t>Kosten:</w:t>
                      </w:r>
                    </w:p>
                    <w:p w:rsidR="003118BB" w:rsidRPr="00BD0CD5" w:rsidRDefault="003118BB" w:rsidP="00BD0CD5">
                      <w:pPr>
                        <w:spacing w:after="0" w:line="360" w:lineRule="auto"/>
                        <w:rPr>
                          <w:rFonts w:ascii="Arial" w:hAnsi="Arial" w:cs="Arial"/>
                          <w:color w:val="000000" w:themeColor="text1"/>
                          <w:sz w:val="23"/>
                          <w:szCs w:val="23"/>
                        </w:rPr>
                      </w:pPr>
                    </w:p>
                    <w:p w:rsidR="003118BB" w:rsidRDefault="003118BB" w:rsidP="00BD0CD5">
                      <w:pPr>
                        <w:spacing w:after="0" w:line="360" w:lineRule="auto"/>
                        <w:rPr>
                          <w:rFonts w:ascii="Arial" w:hAnsi="Arial" w:cs="Arial"/>
                          <w:color w:val="000000" w:themeColor="text1"/>
                          <w:sz w:val="23"/>
                          <w:szCs w:val="23"/>
                        </w:rPr>
                      </w:pPr>
                      <w:r w:rsidRPr="00BD0CD5">
                        <w:rPr>
                          <w:rFonts w:ascii="Arial" w:hAnsi="Arial" w:cs="Arial"/>
                          <w:color w:val="000000" w:themeColor="text1"/>
                          <w:sz w:val="23"/>
                          <w:szCs w:val="23"/>
                        </w:rPr>
                        <w:t>Wir würden uns freuen, wenn Sie dieses Vorhaben unterstützen und der Teilnahme Ihrer Tochter</w:t>
                      </w:r>
                      <w:r>
                        <w:rPr>
                          <w:rFonts w:ascii="Arial" w:hAnsi="Arial" w:cs="Arial"/>
                          <w:color w:val="000000" w:themeColor="text1"/>
                          <w:sz w:val="23"/>
                          <w:szCs w:val="23"/>
                        </w:rPr>
                        <w:t>/</w:t>
                      </w:r>
                      <w:r w:rsidRPr="00BD0CD5">
                        <w:rPr>
                          <w:rFonts w:ascii="Arial" w:hAnsi="Arial" w:cs="Arial"/>
                          <w:color w:val="000000" w:themeColor="text1"/>
                          <w:sz w:val="23"/>
                          <w:szCs w:val="23"/>
                        </w:rPr>
                        <w:t>Ihres Sohnes an der Exkursion zustimmen würden.</w:t>
                      </w:r>
                    </w:p>
                    <w:p w:rsidR="003118BB" w:rsidRPr="00BD0CD5" w:rsidRDefault="003118BB" w:rsidP="00BD0CD5">
                      <w:pPr>
                        <w:spacing w:after="0" w:line="360" w:lineRule="auto"/>
                        <w:rPr>
                          <w:rFonts w:ascii="Arial" w:hAnsi="Arial" w:cs="Arial"/>
                          <w:color w:val="000000" w:themeColor="text1"/>
                          <w:sz w:val="23"/>
                          <w:szCs w:val="23"/>
                        </w:rPr>
                      </w:pPr>
                    </w:p>
                    <w:p w:rsidR="003118BB" w:rsidRDefault="003118BB" w:rsidP="00BD0CD5">
                      <w:pPr>
                        <w:spacing w:after="0" w:line="360" w:lineRule="auto"/>
                        <w:rPr>
                          <w:rFonts w:ascii="Arial" w:hAnsi="Arial" w:cs="Arial"/>
                          <w:color w:val="000000" w:themeColor="text1"/>
                          <w:sz w:val="23"/>
                          <w:szCs w:val="23"/>
                        </w:rPr>
                      </w:pPr>
                      <w:r>
                        <w:rPr>
                          <w:rFonts w:ascii="Arial" w:hAnsi="Arial" w:cs="Arial"/>
                          <w:color w:val="000000" w:themeColor="text1"/>
                          <w:sz w:val="23"/>
                          <w:szCs w:val="23"/>
                        </w:rPr>
                        <w:t>M</w:t>
                      </w:r>
                      <w:r w:rsidRPr="00BD0CD5">
                        <w:rPr>
                          <w:rFonts w:ascii="Arial" w:hAnsi="Arial" w:cs="Arial"/>
                          <w:color w:val="000000" w:themeColor="text1"/>
                          <w:sz w:val="23"/>
                          <w:szCs w:val="23"/>
                        </w:rPr>
                        <w:t>it freundlichen Grüßen</w:t>
                      </w:r>
                    </w:p>
                    <w:p w:rsidR="003118BB" w:rsidRDefault="003118BB" w:rsidP="00BD0CD5">
                      <w:pPr>
                        <w:spacing w:after="0" w:line="360" w:lineRule="auto"/>
                        <w:rPr>
                          <w:rFonts w:ascii="Arial" w:hAnsi="Arial" w:cs="Arial"/>
                          <w:color w:val="000000" w:themeColor="text1"/>
                          <w:sz w:val="23"/>
                          <w:szCs w:val="23"/>
                        </w:rPr>
                      </w:pPr>
                    </w:p>
                    <w:p w:rsidR="003118BB" w:rsidRDefault="003118BB" w:rsidP="00BD0CD5">
                      <w:pPr>
                        <w:spacing w:after="0" w:line="360" w:lineRule="auto"/>
                        <w:rPr>
                          <w:rFonts w:ascii="Arial" w:hAnsi="Arial" w:cs="Arial"/>
                          <w:color w:val="000000" w:themeColor="text1"/>
                          <w:sz w:val="23"/>
                          <w:szCs w:val="23"/>
                        </w:rPr>
                      </w:pPr>
                    </w:p>
                    <w:p w:rsidR="003118BB" w:rsidRDefault="003118BB" w:rsidP="00BD0CD5">
                      <w:pPr>
                        <w:spacing w:after="0" w:line="360" w:lineRule="auto"/>
                        <w:rPr>
                          <w:rFonts w:ascii="Arial" w:hAnsi="Arial" w:cs="Arial"/>
                          <w:color w:val="000000" w:themeColor="text1"/>
                          <w:sz w:val="23"/>
                          <w:szCs w:val="23"/>
                        </w:rPr>
                      </w:pPr>
                      <w:r>
                        <w:rPr>
                          <w:rFonts w:ascii="Arial" w:hAnsi="Arial" w:cs="Arial"/>
                          <w:color w:val="000000" w:themeColor="text1"/>
                          <w:sz w:val="23"/>
                          <w:szCs w:val="23"/>
                        </w:rPr>
                        <w:t>__________________________________________________________________</w:t>
                      </w:r>
                    </w:p>
                    <w:p w:rsidR="003118BB" w:rsidRPr="00BD0CD5" w:rsidRDefault="003118BB" w:rsidP="00BD0CD5">
                      <w:pPr>
                        <w:spacing w:after="0" w:line="360" w:lineRule="auto"/>
                        <w:rPr>
                          <w:rFonts w:ascii="Arial" w:hAnsi="Arial" w:cs="Arial"/>
                          <w:color w:val="000000" w:themeColor="text1"/>
                          <w:sz w:val="23"/>
                          <w:szCs w:val="23"/>
                        </w:rPr>
                      </w:pPr>
                    </w:p>
                    <w:p w:rsidR="003118BB" w:rsidRPr="00BD0CD5" w:rsidRDefault="003118BB" w:rsidP="00BD0CD5">
                      <w:pPr>
                        <w:spacing w:after="0" w:line="480" w:lineRule="auto"/>
                        <w:rPr>
                          <w:rFonts w:ascii="Arial" w:eastAsia="Times New Roman" w:hAnsi="Arial" w:cs="Arial"/>
                          <w:b/>
                          <w:bCs/>
                          <w:color w:val="000000" w:themeColor="text1"/>
                          <w:sz w:val="23"/>
                          <w:szCs w:val="23"/>
                          <w:lang w:eastAsia="de-DE"/>
                        </w:rPr>
                      </w:pPr>
                      <w:r w:rsidRPr="00BD0CD5">
                        <w:rPr>
                          <w:rFonts w:ascii="Arial" w:eastAsia="Times New Roman" w:hAnsi="Arial" w:cs="Arial"/>
                          <w:b/>
                          <w:bCs/>
                          <w:color w:val="000000" w:themeColor="text1"/>
                          <w:sz w:val="23"/>
                          <w:szCs w:val="23"/>
                          <w:lang w:eastAsia="de-DE"/>
                        </w:rPr>
                        <w:t>Ich stimme der Teilnahme meiner Tochter</w:t>
                      </w:r>
                      <w:r>
                        <w:rPr>
                          <w:rFonts w:ascii="Arial" w:eastAsia="Times New Roman" w:hAnsi="Arial" w:cs="Arial"/>
                          <w:b/>
                          <w:bCs/>
                          <w:color w:val="000000" w:themeColor="text1"/>
                          <w:sz w:val="23"/>
                          <w:szCs w:val="23"/>
                          <w:lang w:eastAsia="de-DE"/>
                        </w:rPr>
                        <w:t>/</w:t>
                      </w:r>
                      <w:r w:rsidRPr="00BD0CD5">
                        <w:rPr>
                          <w:rFonts w:ascii="Arial" w:eastAsia="Times New Roman" w:hAnsi="Arial" w:cs="Arial"/>
                          <w:b/>
                          <w:bCs/>
                          <w:color w:val="000000" w:themeColor="text1"/>
                          <w:sz w:val="23"/>
                          <w:szCs w:val="23"/>
                          <w:lang w:eastAsia="de-DE"/>
                        </w:rPr>
                        <w:t xml:space="preserve">meines Sohnes </w:t>
                      </w:r>
                      <w:r>
                        <w:rPr>
                          <w:rFonts w:ascii="Arial" w:eastAsia="Times New Roman" w:hAnsi="Arial" w:cs="Arial"/>
                          <w:b/>
                          <w:bCs/>
                          <w:color w:val="000000" w:themeColor="text1"/>
                          <w:sz w:val="23"/>
                          <w:szCs w:val="23"/>
                          <w:lang w:eastAsia="de-DE"/>
                        </w:rPr>
                        <w:t>__________________</w:t>
                      </w:r>
                      <w:r w:rsidRPr="00BD0CD5">
                        <w:rPr>
                          <w:rFonts w:ascii="Arial" w:eastAsia="Times New Roman" w:hAnsi="Arial" w:cs="Arial"/>
                          <w:b/>
                          <w:bCs/>
                          <w:color w:val="000000" w:themeColor="text1"/>
                          <w:sz w:val="23"/>
                          <w:szCs w:val="23"/>
                          <w:lang w:eastAsia="de-DE"/>
                        </w:rPr>
                        <w:t xml:space="preserve">  an der Exkursion zum Südwest </w:t>
                      </w:r>
                      <w:r w:rsidR="003220FE">
                        <w:rPr>
                          <w:rFonts w:ascii="Arial" w:eastAsia="Times New Roman" w:hAnsi="Arial" w:cs="Arial"/>
                          <w:b/>
                          <w:bCs/>
                          <w:color w:val="000000" w:themeColor="text1"/>
                          <w:sz w:val="23"/>
                          <w:szCs w:val="23"/>
                          <w:lang w:eastAsia="de-DE"/>
                        </w:rPr>
                        <w:t>Rundfunk</w:t>
                      </w:r>
                      <w:r w:rsidRPr="00BD0CD5">
                        <w:rPr>
                          <w:rFonts w:ascii="Arial" w:eastAsia="Times New Roman" w:hAnsi="Arial" w:cs="Arial"/>
                          <w:b/>
                          <w:bCs/>
                          <w:color w:val="000000" w:themeColor="text1"/>
                          <w:sz w:val="23"/>
                          <w:szCs w:val="23"/>
                          <w:lang w:eastAsia="de-DE"/>
                        </w:rPr>
                        <w:t xml:space="preserve"> am ___________________ zu. </w:t>
                      </w:r>
                    </w:p>
                    <w:p w:rsidR="003118BB" w:rsidRPr="00BD0CD5" w:rsidRDefault="003118BB" w:rsidP="00BD0CD5">
                      <w:pPr>
                        <w:spacing w:after="0" w:line="480" w:lineRule="auto"/>
                        <w:rPr>
                          <w:rFonts w:ascii="Arial" w:eastAsia="Times New Roman" w:hAnsi="Arial" w:cs="Arial"/>
                          <w:b/>
                          <w:bCs/>
                          <w:color w:val="000000" w:themeColor="text1"/>
                          <w:sz w:val="23"/>
                          <w:szCs w:val="23"/>
                          <w:lang w:eastAsia="de-DE"/>
                        </w:rPr>
                      </w:pPr>
                    </w:p>
                    <w:p w:rsidR="003118BB" w:rsidRDefault="003118BB" w:rsidP="00BD0CD5">
                      <w:pPr>
                        <w:spacing w:after="0" w:line="480" w:lineRule="auto"/>
                        <w:rPr>
                          <w:rFonts w:ascii="Arial" w:eastAsia="Times New Roman" w:hAnsi="Arial" w:cs="Arial"/>
                          <w:b/>
                          <w:bCs/>
                          <w:color w:val="000000" w:themeColor="text1"/>
                          <w:sz w:val="23"/>
                          <w:szCs w:val="23"/>
                          <w:lang w:eastAsia="de-DE"/>
                        </w:rPr>
                      </w:pPr>
                      <w:r w:rsidRPr="00BD0CD5">
                        <w:rPr>
                          <w:rFonts w:ascii="Arial" w:eastAsia="Times New Roman" w:hAnsi="Arial" w:cs="Arial"/>
                          <w:b/>
                          <w:bCs/>
                          <w:color w:val="000000" w:themeColor="text1"/>
                          <w:sz w:val="23"/>
                          <w:szCs w:val="23"/>
                          <w:lang w:eastAsia="de-DE"/>
                        </w:rPr>
                        <w:t>Ort, Datum:                                                       Unterschrift:</w:t>
                      </w:r>
                    </w:p>
                    <w:p w:rsidR="003118BB" w:rsidRPr="00BD0CD5" w:rsidRDefault="003118BB" w:rsidP="00BD0CD5">
                      <w:pPr>
                        <w:spacing w:after="0" w:line="360" w:lineRule="auto"/>
                        <w:rPr>
                          <w:rFonts w:ascii="Arial" w:eastAsia="Times New Roman" w:hAnsi="Arial" w:cs="Arial"/>
                          <w:b/>
                          <w:bCs/>
                          <w:color w:val="000000" w:themeColor="text1"/>
                          <w:sz w:val="23"/>
                          <w:szCs w:val="23"/>
                          <w:lang w:eastAsia="de-DE"/>
                        </w:rPr>
                      </w:pPr>
                    </w:p>
                    <w:p w:rsidR="003118BB" w:rsidRPr="00BD0CD5" w:rsidRDefault="003118BB" w:rsidP="00BD0CD5">
                      <w:pPr>
                        <w:spacing w:after="0" w:line="360" w:lineRule="auto"/>
                        <w:jc w:val="center"/>
                        <w:rPr>
                          <w:rFonts w:ascii="Arial" w:hAnsi="Arial" w:cs="Arial"/>
                          <w:color w:val="000000" w:themeColor="text1"/>
                          <w:sz w:val="23"/>
                          <w:szCs w:val="23"/>
                        </w:rPr>
                      </w:pPr>
                    </w:p>
                  </w:txbxContent>
                </v:textbox>
              </v:rect>
            </w:pict>
          </mc:Fallback>
        </mc:AlternateContent>
      </w: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470B60" w:rsidRDefault="00470B60" w:rsidP="00470B60">
      <w:pPr>
        <w:spacing w:after="0" w:line="360" w:lineRule="auto"/>
        <w:rPr>
          <w:rFonts w:ascii="Arial" w:eastAsia="Times New Roman" w:hAnsi="Arial" w:cs="Arial"/>
          <w:b/>
          <w:bCs/>
          <w:lang w:eastAsia="de-DE"/>
        </w:rPr>
      </w:pPr>
    </w:p>
    <w:p w:rsidR="00BF257B" w:rsidRPr="00BF257B" w:rsidRDefault="00BF257B" w:rsidP="00BF257B">
      <w:pPr>
        <w:pStyle w:val="Listenabsatz"/>
        <w:numPr>
          <w:ilvl w:val="0"/>
          <w:numId w:val="22"/>
        </w:numPr>
        <w:spacing w:after="0" w:line="360" w:lineRule="auto"/>
        <w:ind w:left="426" w:hanging="426"/>
        <w:rPr>
          <w:rFonts w:ascii="Arial" w:eastAsia="Times New Roman" w:hAnsi="Arial" w:cs="Arial"/>
          <w:b/>
          <w:bCs/>
          <w:lang w:eastAsia="de-DE"/>
        </w:rPr>
      </w:pPr>
      <w:r w:rsidRPr="00BF257B">
        <w:rPr>
          <w:rFonts w:ascii="Arial" w:eastAsia="Times New Roman" w:hAnsi="Arial" w:cs="Arial"/>
          <w:b/>
          <w:bCs/>
          <w:lang w:eastAsia="de-DE"/>
        </w:rPr>
        <w:t>Material- und Internettipps</w:t>
      </w:r>
    </w:p>
    <w:p w:rsidR="00470B60" w:rsidRPr="009A588A" w:rsidRDefault="00470B60" w:rsidP="009A588A">
      <w:pPr>
        <w:tabs>
          <w:tab w:val="left" w:pos="284"/>
        </w:tabs>
        <w:spacing w:before="120" w:after="120" w:line="320" w:lineRule="exact"/>
        <w:ind w:left="426"/>
        <w:rPr>
          <w:rStyle w:val="Hyperlink"/>
          <w:rFonts w:ascii="Arial" w:eastAsia="Times New Roman" w:hAnsi="Arial" w:cs="Arial"/>
          <w:bCs/>
          <w:i/>
          <w:color w:val="000000" w:themeColor="text1"/>
          <w:u w:val="none"/>
          <w:lang w:eastAsia="de-DE"/>
        </w:rPr>
      </w:pPr>
      <w:r w:rsidRPr="009A588A">
        <w:rPr>
          <w:rStyle w:val="Hyperlink"/>
          <w:rFonts w:ascii="Arial" w:eastAsia="Times New Roman" w:hAnsi="Arial" w:cs="Arial"/>
          <w:b/>
          <w:bCs/>
          <w:color w:val="000000" w:themeColor="text1"/>
          <w:u w:val="none"/>
          <w:lang w:eastAsia="de-DE"/>
        </w:rPr>
        <w:t xml:space="preserve">Beispiele und Typen von Soap </w:t>
      </w:r>
      <w:proofErr w:type="spellStart"/>
      <w:r w:rsidRPr="009A588A">
        <w:rPr>
          <w:rStyle w:val="Hyperlink"/>
          <w:rFonts w:ascii="Arial" w:eastAsia="Times New Roman" w:hAnsi="Arial" w:cs="Arial"/>
          <w:b/>
          <w:bCs/>
          <w:color w:val="000000" w:themeColor="text1"/>
          <w:u w:val="none"/>
          <w:lang w:eastAsia="de-DE"/>
        </w:rPr>
        <w:t>Operas</w:t>
      </w:r>
      <w:proofErr w:type="spellEnd"/>
      <w:r w:rsidRPr="009A588A">
        <w:rPr>
          <w:rStyle w:val="Hyperlink"/>
          <w:rFonts w:ascii="Arial" w:eastAsia="Times New Roman" w:hAnsi="Arial" w:cs="Arial"/>
          <w:b/>
          <w:bCs/>
          <w:color w:val="000000" w:themeColor="text1"/>
          <w:u w:val="none"/>
          <w:lang w:eastAsia="de-DE"/>
        </w:rPr>
        <w:t>:</w:t>
      </w:r>
      <w:r w:rsidRPr="009A588A">
        <w:rPr>
          <w:rFonts w:ascii="Arial" w:hAnsi="Arial" w:cs="Arial"/>
        </w:rPr>
        <w:t xml:space="preserve"> </w:t>
      </w:r>
      <w:r w:rsidRPr="009A588A">
        <w:rPr>
          <w:rStyle w:val="Hyperlink"/>
          <w:rFonts w:ascii="Arial" w:eastAsia="Times New Roman" w:hAnsi="Arial" w:cs="Arial"/>
          <w:bCs/>
          <w:i/>
          <w:color w:val="000000" w:themeColor="text1"/>
          <w:u w:val="none"/>
          <w:lang w:eastAsia="de-DE"/>
        </w:rPr>
        <w:t>www.bpb.de/system/files/dokument_pdf/PuF_FS_38_Soap%20Operas_DailySoaps.pdf</w:t>
      </w:r>
    </w:p>
    <w:p w:rsidR="00470B60" w:rsidRPr="009A588A" w:rsidRDefault="00470B60" w:rsidP="009A588A">
      <w:pPr>
        <w:pStyle w:val="Listenabsatz"/>
        <w:tabs>
          <w:tab w:val="left" w:pos="284"/>
        </w:tabs>
        <w:spacing w:before="120" w:after="120" w:line="320" w:lineRule="exact"/>
        <w:ind w:left="426"/>
        <w:contextualSpacing w:val="0"/>
        <w:rPr>
          <w:rFonts w:ascii="Arial" w:eastAsia="Times New Roman" w:hAnsi="Arial" w:cs="Arial"/>
          <w:b/>
          <w:bCs/>
          <w:color w:val="000000" w:themeColor="text1"/>
          <w:lang w:eastAsia="de-DE"/>
        </w:rPr>
      </w:pPr>
    </w:p>
    <w:p w:rsidR="00470B60" w:rsidRPr="009A588A" w:rsidRDefault="00522347" w:rsidP="009A588A">
      <w:pPr>
        <w:tabs>
          <w:tab w:val="left" w:pos="284"/>
        </w:tabs>
        <w:spacing w:before="120" w:after="120" w:line="320" w:lineRule="exact"/>
        <w:ind w:left="426"/>
        <w:rPr>
          <w:rStyle w:val="Hyperlink"/>
          <w:rFonts w:ascii="Arial" w:eastAsia="Times New Roman" w:hAnsi="Arial" w:cs="Arial"/>
          <w:b/>
          <w:bCs/>
          <w:color w:val="000000" w:themeColor="text1"/>
          <w:u w:val="none"/>
          <w:lang w:eastAsia="de-DE"/>
        </w:rPr>
      </w:pPr>
      <w:hyperlink r:id="rId36" w:history="1">
        <w:r w:rsidR="00470B60" w:rsidRPr="009A588A">
          <w:rPr>
            <w:rStyle w:val="Hyperlink"/>
            <w:rFonts w:ascii="Arial" w:eastAsia="Times New Roman" w:hAnsi="Arial" w:cs="Arial"/>
            <w:b/>
            <w:bCs/>
            <w:color w:val="000000" w:themeColor="text1"/>
            <w:u w:val="none"/>
            <w:lang w:eastAsia="de-DE"/>
          </w:rPr>
          <w:t>Geschichte</w:t>
        </w:r>
      </w:hyperlink>
      <w:r w:rsidR="00470B60" w:rsidRPr="009A588A">
        <w:rPr>
          <w:rStyle w:val="Hyperlink"/>
          <w:rFonts w:ascii="Arial" w:eastAsia="Times New Roman" w:hAnsi="Arial" w:cs="Arial"/>
          <w:b/>
          <w:bCs/>
          <w:color w:val="000000" w:themeColor="text1"/>
          <w:u w:val="none"/>
          <w:lang w:eastAsia="de-DE"/>
        </w:rPr>
        <w:t xml:space="preserve"> des Rundfunks in Deutschland: </w:t>
      </w:r>
    </w:p>
    <w:p w:rsidR="00470B60" w:rsidRPr="009A588A" w:rsidRDefault="00470B60" w:rsidP="009A588A">
      <w:pPr>
        <w:tabs>
          <w:tab w:val="left" w:pos="284"/>
        </w:tabs>
        <w:spacing w:before="120" w:after="120" w:line="320" w:lineRule="exact"/>
        <w:ind w:left="426"/>
        <w:rPr>
          <w:rFonts w:ascii="Arial" w:eastAsia="Times New Roman" w:hAnsi="Arial" w:cs="Arial"/>
          <w:b/>
          <w:bCs/>
          <w:color w:val="000000" w:themeColor="text1"/>
          <w:lang w:eastAsia="de-DE"/>
        </w:rPr>
      </w:pPr>
      <w:r w:rsidRPr="009A588A">
        <w:rPr>
          <w:rStyle w:val="Hyperlink"/>
          <w:rFonts w:ascii="Arial" w:eastAsia="Times New Roman" w:hAnsi="Arial" w:cs="Arial"/>
          <w:bCs/>
          <w:i/>
          <w:color w:val="000000" w:themeColor="text1"/>
          <w:u w:val="none"/>
          <w:lang w:eastAsia="de-DE"/>
        </w:rPr>
        <w:t>www.bpb.de/apuz/32160/die-zweite-saeule-des-dualen-systems-privater-rundfunk?p=all</w:t>
      </w:r>
    </w:p>
    <w:p w:rsidR="00470B60" w:rsidRPr="009A588A" w:rsidRDefault="00470B60" w:rsidP="009A588A">
      <w:pPr>
        <w:pStyle w:val="Listenabsatz"/>
        <w:tabs>
          <w:tab w:val="left" w:pos="284"/>
        </w:tabs>
        <w:spacing w:before="120" w:after="120" w:line="320" w:lineRule="exact"/>
        <w:ind w:left="426"/>
        <w:contextualSpacing w:val="0"/>
        <w:rPr>
          <w:rFonts w:ascii="Arial" w:eastAsia="Times New Roman" w:hAnsi="Arial" w:cs="Arial"/>
          <w:b/>
          <w:bCs/>
          <w:lang w:eastAsia="de-DE"/>
        </w:rPr>
      </w:pPr>
    </w:p>
    <w:p w:rsidR="00470B60" w:rsidRPr="009A588A" w:rsidRDefault="00470B60" w:rsidP="009A588A">
      <w:pPr>
        <w:tabs>
          <w:tab w:val="left" w:pos="284"/>
        </w:tabs>
        <w:spacing w:before="120" w:after="120" w:line="320" w:lineRule="exact"/>
        <w:ind w:left="426"/>
        <w:rPr>
          <w:rStyle w:val="Hyperlink"/>
          <w:rFonts w:ascii="Arial" w:eastAsia="Times New Roman" w:hAnsi="Arial" w:cs="Arial"/>
          <w:b/>
          <w:bCs/>
          <w:color w:val="000000" w:themeColor="text1"/>
          <w:u w:val="none"/>
          <w:lang w:eastAsia="de-DE"/>
        </w:rPr>
      </w:pPr>
      <w:r w:rsidRPr="009A588A">
        <w:rPr>
          <w:rStyle w:val="Hyperlink"/>
          <w:rFonts w:ascii="Arial" w:eastAsia="Times New Roman" w:hAnsi="Arial" w:cs="Arial"/>
          <w:b/>
          <w:bCs/>
          <w:color w:val="000000" w:themeColor="text1"/>
          <w:u w:val="none"/>
          <w:lang w:eastAsia="de-DE"/>
        </w:rPr>
        <w:t xml:space="preserve">Video zum öffentlich-rechtlichen Fernsehen in Deutschland: </w:t>
      </w:r>
    </w:p>
    <w:p w:rsidR="00470B60" w:rsidRPr="009A588A" w:rsidRDefault="00470B60" w:rsidP="009A588A">
      <w:pPr>
        <w:tabs>
          <w:tab w:val="left" w:pos="284"/>
        </w:tabs>
        <w:spacing w:before="120" w:after="120" w:line="320" w:lineRule="exact"/>
        <w:ind w:left="426"/>
        <w:rPr>
          <w:rStyle w:val="Hyperlink"/>
          <w:rFonts w:ascii="Arial" w:eastAsia="Times New Roman" w:hAnsi="Arial" w:cs="Arial"/>
          <w:bCs/>
          <w:i/>
          <w:color w:val="000000" w:themeColor="text1"/>
          <w:u w:val="none"/>
          <w:lang w:eastAsia="de-DE"/>
        </w:rPr>
      </w:pPr>
      <w:r w:rsidRPr="009A588A">
        <w:rPr>
          <w:rStyle w:val="Hyperlink"/>
          <w:rFonts w:ascii="Arial" w:eastAsia="Times New Roman" w:hAnsi="Arial" w:cs="Arial"/>
          <w:bCs/>
          <w:i/>
          <w:color w:val="000000" w:themeColor="text1"/>
          <w:u w:val="none"/>
          <w:lang w:eastAsia="de-DE"/>
        </w:rPr>
        <w:t>www.planet-schule.de/sf/php/02_sen01.php?sendung=8474</w:t>
      </w:r>
    </w:p>
    <w:p w:rsidR="00470B60" w:rsidRPr="009A588A" w:rsidRDefault="00470B60" w:rsidP="009A588A">
      <w:pPr>
        <w:spacing w:before="120" w:after="120" w:line="320" w:lineRule="exact"/>
        <w:rPr>
          <w:rFonts w:ascii="Arial" w:eastAsia="Times New Roman" w:hAnsi="Arial" w:cs="Arial"/>
          <w:b/>
          <w:bCs/>
          <w:lang w:eastAsia="de-DE"/>
        </w:rPr>
      </w:pPr>
    </w:p>
    <w:p w:rsidR="00470B60" w:rsidRPr="009A588A" w:rsidRDefault="00F84E81" w:rsidP="009A588A">
      <w:pPr>
        <w:tabs>
          <w:tab w:val="left" w:pos="284"/>
        </w:tabs>
        <w:spacing w:before="120" w:after="120" w:line="320" w:lineRule="exact"/>
        <w:ind w:left="426"/>
        <w:rPr>
          <w:rStyle w:val="Hyperlink"/>
          <w:rFonts w:ascii="Arial" w:eastAsia="Times New Roman" w:hAnsi="Arial" w:cs="Arial"/>
          <w:b/>
          <w:bCs/>
          <w:color w:val="000000" w:themeColor="text1"/>
          <w:u w:val="none"/>
          <w:lang w:eastAsia="de-DE"/>
        </w:rPr>
      </w:pPr>
      <w:r w:rsidRPr="009A588A">
        <w:rPr>
          <w:rStyle w:val="Hyperlink"/>
          <w:rFonts w:ascii="Arial" w:eastAsia="Times New Roman" w:hAnsi="Arial" w:cs="Arial"/>
          <w:b/>
          <w:bCs/>
          <w:color w:val="000000" w:themeColor="text1"/>
          <w:u w:val="none"/>
          <w:lang w:eastAsia="de-DE"/>
        </w:rPr>
        <w:t>Informationen und Unterrichtsmaterial zu TV-</w:t>
      </w:r>
      <w:r w:rsidR="006D0EF0" w:rsidRPr="009A588A">
        <w:rPr>
          <w:rStyle w:val="Hyperlink"/>
          <w:rFonts w:ascii="Arial" w:eastAsia="Times New Roman" w:hAnsi="Arial" w:cs="Arial"/>
          <w:b/>
          <w:bCs/>
          <w:color w:val="000000" w:themeColor="text1"/>
          <w:u w:val="none"/>
          <w:lang w:eastAsia="de-DE"/>
        </w:rPr>
        <w:t>Dokumentationen</w:t>
      </w:r>
      <w:r w:rsidRPr="009A588A">
        <w:rPr>
          <w:rStyle w:val="Hyperlink"/>
          <w:rFonts w:ascii="Arial" w:eastAsia="Times New Roman" w:hAnsi="Arial" w:cs="Arial"/>
          <w:b/>
          <w:bCs/>
          <w:color w:val="000000" w:themeColor="text1"/>
          <w:u w:val="none"/>
          <w:lang w:eastAsia="de-DE"/>
        </w:rPr>
        <w:t>, Doku-Soaps und vieles mehr:</w:t>
      </w:r>
    </w:p>
    <w:p w:rsidR="00470B60" w:rsidRPr="009A588A" w:rsidRDefault="009A588A" w:rsidP="009A588A">
      <w:pPr>
        <w:tabs>
          <w:tab w:val="left" w:pos="284"/>
        </w:tabs>
        <w:spacing w:before="120" w:after="120" w:line="320" w:lineRule="exact"/>
        <w:ind w:left="426"/>
        <w:rPr>
          <w:rStyle w:val="Hyperlink"/>
          <w:rFonts w:ascii="Arial" w:hAnsi="Arial" w:cs="Arial"/>
          <w:i/>
          <w:color w:val="000000" w:themeColor="text1"/>
          <w:u w:val="none"/>
          <w:lang w:eastAsia="de-DE"/>
        </w:rPr>
      </w:pPr>
      <w:r w:rsidRPr="009A588A">
        <w:rPr>
          <w:rStyle w:val="Hyperlink"/>
          <w:rFonts w:ascii="Arial" w:hAnsi="Arial" w:cs="Arial"/>
          <w:i/>
          <w:color w:val="000000" w:themeColor="text1"/>
          <w:u w:val="none"/>
          <w:lang w:eastAsia="de-DE"/>
        </w:rPr>
        <w:t>www.planet-schule.de/dokmal/lust_auf_mehr_bonusmaterial/</w:t>
      </w:r>
    </w:p>
    <w:p w:rsidR="009A588A" w:rsidRPr="009A588A" w:rsidRDefault="009A588A" w:rsidP="009A588A">
      <w:pPr>
        <w:tabs>
          <w:tab w:val="left" w:pos="284"/>
        </w:tabs>
        <w:spacing w:before="120" w:after="120" w:line="320" w:lineRule="exact"/>
        <w:ind w:left="426"/>
        <w:rPr>
          <w:rStyle w:val="Hyperlink"/>
          <w:rFonts w:ascii="Arial" w:hAnsi="Arial" w:cs="Arial"/>
          <w:i/>
          <w:color w:val="000000" w:themeColor="text1"/>
          <w:u w:val="none"/>
          <w:lang w:eastAsia="de-DE"/>
        </w:rPr>
      </w:pPr>
    </w:p>
    <w:p w:rsidR="009A588A" w:rsidRPr="009A588A" w:rsidRDefault="009A588A" w:rsidP="009A588A">
      <w:pPr>
        <w:tabs>
          <w:tab w:val="left" w:pos="284"/>
        </w:tabs>
        <w:spacing w:before="120" w:after="120" w:line="320" w:lineRule="exact"/>
        <w:ind w:left="426"/>
        <w:rPr>
          <w:rStyle w:val="Hyperlink"/>
          <w:rFonts w:ascii="Arial" w:eastAsia="Times New Roman" w:hAnsi="Arial" w:cs="Arial"/>
          <w:b/>
          <w:bCs/>
          <w:color w:val="000000" w:themeColor="text1"/>
          <w:u w:val="none"/>
          <w:lang w:eastAsia="de-DE"/>
        </w:rPr>
      </w:pPr>
      <w:r w:rsidRPr="009A588A">
        <w:rPr>
          <w:rStyle w:val="Hyperlink"/>
          <w:rFonts w:ascii="Arial" w:eastAsia="Times New Roman" w:hAnsi="Arial" w:cs="Arial"/>
          <w:b/>
          <w:bCs/>
          <w:color w:val="000000" w:themeColor="text1"/>
          <w:u w:val="none"/>
          <w:lang w:eastAsia="de-DE"/>
        </w:rPr>
        <w:t>Unterrichtsmaterial zum Thema: „Medien in der Lebenswelt von Jugendlichen“</w:t>
      </w:r>
    </w:p>
    <w:p w:rsidR="009A588A" w:rsidRPr="009A588A" w:rsidRDefault="009A588A" w:rsidP="009A588A">
      <w:pPr>
        <w:tabs>
          <w:tab w:val="left" w:pos="284"/>
        </w:tabs>
        <w:spacing w:before="120" w:after="120" w:line="320" w:lineRule="exact"/>
        <w:ind w:left="426"/>
        <w:rPr>
          <w:rStyle w:val="Hyperlink"/>
          <w:rFonts w:ascii="Arial" w:hAnsi="Arial" w:cs="Arial"/>
          <w:i/>
          <w:color w:val="000000" w:themeColor="text1"/>
          <w:u w:val="none"/>
          <w:lang w:eastAsia="de-DE"/>
        </w:rPr>
      </w:pPr>
      <w:r w:rsidRPr="009A588A">
        <w:rPr>
          <w:rStyle w:val="Hyperlink"/>
          <w:rFonts w:ascii="Arial" w:hAnsi="Arial" w:cs="Arial"/>
          <w:i/>
          <w:color w:val="000000" w:themeColor="text1"/>
          <w:u w:val="none"/>
          <w:lang w:eastAsia="de-DE"/>
        </w:rPr>
        <w:t>www.medien-in-die-schule.de</w:t>
      </w:r>
    </w:p>
    <w:p w:rsidR="009A588A" w:rsidRPr="009A588A" w:rsidRDefault="009A588A" w:rsidP="009A588A">
      <w:pPr>
        <w:tabs>
          <w:tab w:val="left" w:pos="284"/>
        </w:tabs>
        <w:spacing w:before="120" w:after="120" w:line="320" w:lineRule="exact"/>
        <w:ind w:left="426"/>
        <w:rPr>
          <w:rStyle w:val="Hyperlink"/>
          <w:rFonts w:ascii="Arial" w:hAnsi="Arial" w:cs="Arial"/>
          <w:i/>
          <w:color w:val="000000" w:themeColor="text1"/>
          <w:u w:val="none"/>
          <w:lang w:eastAsia="de-DE"/>
        </w:rPr>
      </w:pPr>
    </w:p>
    <w:p w:rsidR="009A588A" w:rsidRPr="009A588A" w:rsidRDefault="009A588A" w:rsidP="009A588A">
      <w:pPr>
        <w:tabs>
          <w:tab w:val="left" w:pos="284"/>
        </w:tabs>
        <w:spacing w:before="120" w:after="120" w:line="320" w:lineRule="exact"/>
        <w:ind w:left="426"/>
        <w:rPr>
          <w:rStyle w:val="Hyperlink"/>
          <w:rFonts w:ascii="Arial" w:eastAsia="Times New Roman" w:hAnsi="Arial" w:cs="Arial"/>
          <w:b/>
          <w:bCs/>
          <w:color w:val="000000" w:themeColor="text1"/>
          <w:u w:val="none"/>
          <w:lang w:eastAsia="de-DE"/>
        </w:rPr>
      </w:pPr>
      <w:r w:rsidRPr="009A588A">
        <w:rPr>
          <w:rStyle w:val="Hyperlink"/>
          <w:rFonts w:ascii="Arial" w:eastAsia="Times New Roman" w:hAnsi="Arial" w:cs="Arial"/>
          <w:b/>
          <w:bCs/>
          <w:color w:val="000000" w:themeColor="text1"/>
          <w:u w:val="none"/>
          <w:lang w:eastAsia="de-DE"/>
        </w:rPr>
        <w:t>Materialien zu den neuen Medien und dem Thema „Sicherheit im Internet</w:t>
      </w:r>
      <w:r w:rsidR="00526EF7">
        <w:rPr>
          <w:rStyle w:val="Hyperlink"/>
          <w:rFonts w:ascii="Arial" w:eastAsia="Times New Roman" w:hAnsi="Arial" w:cs="Arial"/>
          <w:b/>
          <w:bCs/>
          <w:color w:val="000000" w:themeColor="text1"/>
          <w:u w:val="none"/>
          <w:lang w:eastAsia="de-DE"/>
        </w:rPr>
        <w:t>“</w:t>
      </w:r>
      <w:r w:rsidRPr="009A588A">
        <w:rPr>
          <w:rStyle w:val="Hyperlink"/>
          <w:rFonts w:ascii="Arial" w:eastAsia="Times New Roman" w:hAnsi="Arial" w:cs="Arial"/>
          <w:b/>
          <w:bCs/>
          <w:color w:val="000000" w:themeColor="text1"/>
          <w:u w:val="none"/>
          <w:lang w:eastAsia="de-DE"/>
        </w:rPr>
        <w:t>:</w:t>
      </w:r>
    </w:p>
    <w:p w:rsidR="009A588A" w:rsidRPr="009A588A" w:rsidRDefault="009A588A" w:rsidP="009A588A">
      <w:pPr>
        <w:tabs>
          <w:tab w:val="left" w:pos="284"/>
        </w:tabs>
        <w:spacing w:before="120" w:after="120" w:line="320" w:lineRule="exact"/>
        <w:ind w:left="426"/>
        <w:rPr>
          <w:rStyle w:val="Hyperlink"/>
          <w:rFonts w:ascii="Arial" w:hAnsi="Arial" w:cs="Arial"/>
          <w:i/>
          <w:color w:val="000000" w:themeColor="text1"/>
          <w:u w:val="none"/>
          <w:lang w:eastAsia="de-DE"/>
        </w:rPr>
      </w:pPr>
      <w:r w:rsidRPr="009A588A">
        <w:rPr>
          <w:rStyle w:val="Hyperlink"/>
          <w:rFonts w:ascii="Arial" w:hAnsi="Arial" w:cs="Arial"/>
          <w:i/>
          <w:color w:val="000000" w:themeColor="text1"/>
          <w:u w:val="none"/>
          <w:lang w:eastAsia="de-DE"/>
        </w:rPr>
        <w:t>www.jugendschutz.net</w:t>
      </w:r>
      <w:r w:rsidR="00CD527A">
        <w:rPr>
          <w:rStyle w:val="Hyperlink"/>
          <w:rFonts w:ascii="Arial" w:hAnsi="Arial" w:cs="Arial"/>
          <w:i/>
          <w:color w:val="000000" w:themeColor="text1"/>
          <w:u w:val="none"/>
          <w:lang w:eastAsia="de-DE"/>
        </w:rPr>
        <w:t>/</w:t>
      </w:r>
      <w:r w:rsidRPr="009A588A">
        <w:rPr>
          <w:rStyle w:val="Hyperlink"/>
          <w:rFonts w:ascii="Arial" w:hAnsi="Arial" w:cs="Arial"/>
          <w:i/>
          <w:color w:val="000000" w:themeColor="text1"/>
          <w:u w:val="none"/>
          <w:lang w:eastAsia="de-DE"/>
        </w:rPr>
        <w:t>www.klicksave.de</w:t>
      </w:r>
      <w:r w:rsidR="00CD527A">
        <w:rPr>
          <w:rStyle w:val="Hyperlink"/>
          <w:rFonts w:ascii="Arial" w:hAnsi="Arial" w:cs="Arial"/>
          <w:i/>
          <w:color w:val="000000" w:themeColor="text1"/>
          <w:u w:val="none"/>
          <w:lang w:eastAsia="de-DE"/>
        </w:rPr>
        <w:t>/</w:t>
      </w:r>
      <w:r w:rsidRPr="009A588A">
        <w:rPr>
          <w:rStyle w:val="Hyperlink"/>
          <w:rFonts w:ascii="Arial" w:hAnsi="Arial" w:cs="Arial"/>
          <w:i/>
          <w:color w:val="000000" w:themeColor="text1"/>
          <w:u w:val="none"/>
          <w:lang w:eastAsia="de-DE"/>
        </w:rPr>
        <w:t xml:space="preserve">www.watchyourweb.de </w:t>
      </w:r>
    </w:p>
    <w:p w:rsidR="009A588A" w:rsidRPr="009A588A" w:rsidRDefault="009A588A" w:rsidP="009A588A">
      <w:pPr>
        <w:tabs>
          <w:tab w:val="left" w:pos="284"/>
        </w:tabs>
        <w:spacing w:before="120" w:after="120" w:line="320" w:lineRule="exact"/>
        <w:ind w:left="426"/>
        <w:rPr>
          <w:rStyle w:val="Hyperlink"/>
          <w:rFonts w:ascii="Arial" w:hAnsi="Arial" w:cs="Arial"/>
          <w:color w:val="000000" w:themeColor="text1"/>
          <w:u w:val="none"/>
          <w:lang w:eastAsia="de-DE"/>
        </w:rPr>
      </w:pPr>
    </w:p>
    <w:p w:rsidR="009A588A" w:rsidRPr="009A588A" w:rsidRDefault="009A588A" w:rsidP="009A588A">
      <w:pPr>
        <w:tabs>
          <w:tab w:val="left" w:pos="284"/>
        </w:tabs>
        <w:spacing w:before="120" w:after="120" w:line="320" w:lineRule="exact"/>
        <w:ind w:left="426"/>
        <w:rPr>
          <w:rStyle w:val="Hyperlink"/>
          <w:rFonts w:ascii="Arial" w:eastAsia="Times New Roman" w:hAnsi="Arial" w:cs="Arial"/>
          <w:b/>
          <w:bCs/>
          <w:color w:val="000000" w:themeColor="text1"/>
          <w:u w:val="none"/>
          <w:lang w:eastAsia="de-DE"/>
        </w:rPr>
      </w:pPr>
      <w:r w:rsidRPr="009A588A">
        <w:rPr>
          <w:rStyle w:val="Hyperlink"/>
          <w:rFonts w:ascii="Arial" w:eastAsia="Times New Roman" w:hAnsi="Arial" w:cs="Arial"/>
          <w:b/>
          <w:bCs/>
          <w:color w:val="000000" w:themeColor="text1"/>
          <w:u w:val="none"/>
          <w:lang w:eastAsia="de-DE"/>
        </w:rPr>
        <w:t xml:space="preserve">DVD-Rom Faszination Medien der </w:t>
      </w:r>
      <w:proofErr w:type="spellStart"/>
      <w:r w:rsidRPr="009A588A">
        <w:rPr>
          <w:rStyle w:val="Hyperlink"/>
          <w:rFonts w:ascii="Arial" w:eastAsia="Times New Roman" w:hAnsi="Arial" w:cs="Arial"/>
          <w:b/>
          <w:bCs/>
          <w:color w:val="000000" w:themeColor="text1"/>
          <w:u w:val="none"/>
          <w:lang w:eastAsia="de-DE"/>
        </w:rPr>
        <w:t>bpb</w:t>
      </w:r>
      <w:proofErr w:type="spellEnd"/>
      <w:r w:rsidRPr="009A588A">
        <w:rPr>
          <w:rStyle w:val="Hyperlink"/>
          <w:rFonts w:ascii="Arial" w:eastAsia="Times New Roman" w:hAnsi="Arial" w:cs="Arial"/>
          <w:b/>
          <w:bCs/>
          <w:color w:val="000000" w:themeColor="text1"/>
          <w:u w:val="none"/>
          <w:lang w:eastAsia="de-DE"/>
        </w:rPr>
        <w:t>:</w:t>
      </w:r>
    </w:p>
    <w:p w:rsidR="009A588A" w:rsidRPr="009A588A" w:rsidRDefault="009A588A" w:rsidP="009A588A">
      <w:pPr>
        <w:tabs>
          <w:tab w:val="left" w:pos="284"/>
        </w:tabs>
        <w:spacing w:before="120" w:after="120" w:line="320" w:lineRule="exact"/>
        <w:ind w:left="426"/>
        <w:rPr>
          <w:rStyle w:val="Hyperlink"/>
          <w:rFonts w:ascii="Arial" w:hAnsi="Arial" w:cs="Arial"/>
          <w:i/>
          <w:color w:val="000000" w:themeColor="text1"/>
          <w:u w:val="none"/>
          <w:lang w:eastAsia="de-DE"/>
        </w:rPr>
      </w:pPr>
      <w:r w:rsidRPr="009A588A">
        <w:rPr>
          <w:rStyle w:val="Hyperlink"/>
          <w:rFonts w:ascii="Arial" w:hAnsi="Arial" w:cs="Arial"/>
          <w:i/>
          <w:color w:val="000000" w:themeColor="text1"/>
          <w:u w:val="none"/>
          <w:lang w:eastAsia="de-DE"/>
        </w:rPr>
        <w:t>www.bpb.de/lernen/unterrichten/medienpaedagogik/187464/faszination-medien</w:t>
      </w:r>
    </w:p>
    <w:p w:rsidR="009A588A" w:rsidRPr="009A588A" w:rsidRDefault="009A588A" w:rsidP="009A588A">
      <w:pPr>
        <w:tabs>
          <w:tab w:val="left" w:pos="284"/>
        </w:tabs>
        <w:spacing w:before="120" w:after="120" w:line="320" w:lineRule="exact"/>
        <w:ind w:left="426"/>
        <w:rPr>
          <w:rStyle w:val="Hyperlink"/>
          <w:rFonts w:ascii="Arial" w:hAnsi="Arial" w:cs="Arial"/>
          <w:i/>
          <w:color w:val="000000" w:themeColor="text1"/>
          <w:u w:val="none"/>
        </w:rPr>
      </w:pPr>
    </w:p>
    <w:p w:rsidR="009A588A" w:rsidRPr="009A588A" w:rsidRDefault="009A588A" w:rsidP="009A588A">
      <w:pPr>
        <w:tabs>
          <w:tab w:val="left" w:pos="284"/>
        </w:tabs>
        <w:spacing w:before="120" w:after="120" w:line="320" w:lineRule="exact"/>
        <w:ind w:left="426"/>
        <w:rPr>
          <w:rStyle w:val="Hyperlink"/>
          <w:rFonts w:ascii="Arial" w:eastAsia="Times New Roman" w:hAnsi="Arial" w:cs="Arial"/>
          <w:b/>
          <w:bCs/>
          <w:color w:val="000000" w:themeColor="text1"/>
          <w:u w:val="none"/>
          <w:lang w:eastAsia="de-DE"/>
        </w:rPr>
      </w:pPr>
      <w:r w:rsidRPr="009A588A">
        <w:rPr>
          <w:rStyle w:val="Hyperlink"/>
          <w:rFonts w:ascii="Arial" w:eastAsia="Times New Roman" w:hAnsi="Arial" w:cs="Arial"/>
          <w:b/>
          <w:bCs/>
          <w:color w:val="000000" w:themeColor="text1"/>
          <w:u w:val="none"/>
          <w:lang w:eastAsia="de-DE"/>
        </w:rPr>
        <w:t xml:space="preserve">Unterrichtsmaterial zu den Themen Datenschutz, </w:t>
      </w:r>
      <w:proofErr w:type="spellStart"/>
      <w:r w:rsidRPr="009A588A">
        <w:rPr>
          <w:rStyle w:val="Hyperlink"/>
          <w:rFonts w:ascii="Arial" w:eastAsia="Times New Roman" w:hAnsi="Arial" w:cs="Arial"/>
          <w:b/>
          <w:bCs/>
          <w:color w:val="000000" w:themeColor="text1"/>
          <w:u w:val="none"/>
          <w:lang w:eastAsia="de-DE"/>
        </w:rPr>
        <w:t>Cybermobing</w:t>
      </w:r>
      <w:proofErr w:type="spellEnd"/>
      <w:r w:rsidRPr="009A588A">
        <w:rPr>
          <w:rStyle w:val="Hyperlink"/>
          <w:rFonts w:ascii="Arial" w:eastAsia="Times New Roman" w:hAnsi="Arial" w:cs="Arial"/>
          <w:b/>
          <w:bCs/>
          <w:color w:val="000000" w:themeColor="text1"/>
          <w:u w:val="none"/>
          <w:lang w:eastAsia="de-DE"/>
        </w:rPr>
        <w:t>, …</w:t>
      </w:r>
    </w:p>
    <w:p w:rsidR="009A588A" w:rsidRDefault="009A588A" w:rsidP="009A588A">
      <w:pPr>
        <w:tabs>
          <w:tab w:val="left" w:pos="284"/>
        </w:tabs>
        <w:spacing w:before="120" w:after="120" w:line="320" w:lineRule="exact"/>
        <w:ind w:left="426"/>
        <w:rPr>
          <w:rStyle w:val="Hyperlink"/>
          <w:rFonts w:ascii="Arial" w:hAnsi="Arial" w:cs="Arial"/>
          <w:i/>
          <w:color w:val="000000" w:themeColor="text1"/>
          <w:u w:val="none"/>
        </w:rPr>
      </w:pPr>
      <w:r w:rsidRPr="009A588A">
        <w:rPr>
          <w:rStyle w:val="Hyperlink"/>
          <w:rFonts w:ascii="Arial" w:hAnsi="Arial" w:cs="Arial"/>
          <w:i/>
          <w:color w:val="000000" w:themeColor="text1"/>
          <w:u w:val="none"/>
        </w:rPr>
        <w:t>www.handysektor.de</w:t>
      </w:r>
    </w:p>
    <w:p w:rsidR="009A588A" w:rsidRDefault="009A588A" w:rsidP="009A588A">
      <w:pPr>
        <w:tabs>
          <w:tab w:val="left" w:pos="284"/>
        </w:tabs>
        <w:spacing w:before="120" w:after="120" w:line="320" w:lineRule="exact"/>
        <w:ind w:left="426"/>
        <w:rPr>
          <w:rStyle w:val="Hyperlink"/>
          <w:rFonts w:ascii="Arial" w:hAnsi="Arial" w:cs="Arial"/>
          <w:i/>
          <w:color w:val="000000" w:themeColor="text1"/>
          <w:u w:val="none"/>
        </w:rPr>
      </w:pPr>
    </w:p>
    <w:p w:rsidR="008A628C" w:rsidRPr="008A628C" w:rsidRDefault="008A628C" w:rsidP="009A588A">
      <w:pPr>
        <w:tabs>
          <w:tab w:val="left" w:pos="284"/>
        </w:tabs>
        <w:spacing w:before="120" w:after="120" w:line="320" w:lineRule="exact"/>
        <w:ind w:left="426"/>
        <w:rPr>
          <w:rStyle w:val="Hyperlink"/>
          <w:rFonts w:ascii="Arial" w:eastAsia="Times New Roman" w:hAnsi="Arial" w:cs="Arial"/>
          <w:b/>
          <w:bCs/>
          <w:color w:val="000000" w:themeColor="text1"/>
          <w:u w:val="none"/>
          <w:lang w:eastAsia="de-DE"/>
        </w:rPr>
      </w:pPr>
      <w:r w:rsidRPr="008A628C">
        <w:rPr>
          <w:rStyle w:val="Hyperlink"/>
          <w:rFonts w:ascii="Arial" w:eastAsia="Times New Roman" w:hAnsi="Arial" w:cs="Arial"/>
          <w:b/>
          <w:bCs/>
          <w:color w:val="000000" w:themeColor="text1"/>
          <w:u w:val="none"/>
          <w:lang w:eastAsia="de-DE"/>
        </w:rPr>
        <w:t>Entwicklung neuer und klassischer Massenmedien:</w:t>
      </w:r>
    </w:p>
    <w:p w:rsidR="008A628C" w:rsidRDefault="006A4F6A" w:rsidP="009A588A">
      <w:pPr>
        <w:tabs>
          <w:tab w:val="left" w:pos="284"/>
        </w:tabs>
        <w:spacing w:before="120" w:after="120" w:line="320" w:lineRule="exact"/>
        <w:ind w:left="426"/>
        <w:rPr>
          <w:rStyle w:val="Hyperlink"/>
          <w:rFonts w:ascii="Arial" w:hAnsi="Arial" w:cs="Arial"/>
          <w:i/>
          <w:color w:val="000000" w:themeColor="text1"/>
          <w:u w:val="none"/>
        </w:rPr>
      </w:pPr>
      <w:r w:rsidRPr="001A7193">
        <w:rPr>
          <w:rStyle w:val="Hyperlink"/>
          <w:rFonts w:ascii="Arial" w:hAnsi="Arial" w:cs="Arial"/>
          <w:i/>
          <w:color w:val="000000" w:themeColor="text1"/>
          <w:u w:val="none"/>
        </w:rPr>
        <w:t>www.media-perspektiven.de</w:t>
      </w:r>
    </w:p>
    <w:p w:rsidR="006A4F6A" w:rsidRDefault="006A4F6A" w:rsidP="009A588A">
      <w:pPr>
        <w:tabs>
          <w:tab w:val="left" w:pos="284"/>
        </w:tabs>
        <w:spacing w:before="120" w:after="120" w:line="320" w:lineRule="exact"/>
        <w:ind w:left="426"/>
        <w:rPr>
          <w:rStyle w:val="Hyperlink"/>
          <w:rFonts w:ascii="Arial" w:hAnsi="Arial" w:cs="Arial"/>
          <w:i/>
          <w:color w:val="000000" w:themeColor="text1"/>
          <w:u w:val="none"/>
        </w:rPr>
      </w:pPr>
    </w:p>
    <w:p w:rsidR="006A4F6A" w:rsidRPr="006A4F6A" w:rsidRDefault="006A4F6A" w:rsidP="009A588A">
      <w:pPr>
        <w:tabs>
          <w:tab w:val="left" w:pos="284"/>
        </w:tabs>
        <w:spacing w:before="120" w:after="120" w:line="320" w:lineRule="exact"/>
        <w:ind w:left="426"/>
        <w:rPr>
          <w:rStyle w:val="Hyperlink"/>
          <w:rFonts w:ascii="Arial" w:eastAsia="Times New Roman" w:hAnsi="Arial" w:cs="Arial"/>
          <w:b/>
          <w:bCs/>
          <w:color w:val="000000" w:themeColor="text1"/>
          <w:u w:val="none"/>
          <w:lang w:eastAsia="de-DE"/>
        </w:rPr>
      </w:pPr>
      <w:r w:rsidRPr="006A4F6A">
        <w:rPr>
          <w:rStyle w:val="Hyperlink"/>
          <w:rFonts w:ascii="Arial" w:eastAsia="Times New Roman" w:hAnsi="Arial" w:cs="Arial"/>
          <w:b/>
          <w:bCs/>
          <w:color w:val="000000" w:themeColor="text1"/>
          <w:u w:val="none"/>
          <w:lang w:eastAsia="de-DE"/>
        </w:rPr>
        <w:t xml:space="preserve">Rolle des öffentlich-rechtlichen Rundfunks (Video): </w:t>
      </w:r>
    </w:p>
    <w:p w:rsidR="006A4F6A" w:rsidRDefault="006A4F6A" w:rsidP="009A588A">
      <w:pPr>
        <w:tabs>
          <w:tab w:val="left" w:pos="284"/>
        </w:tabs>
        <w:spacing w:before="120" w:after="120" w:line="320" w:lineRule="exact"/>
        <w:ind w:left="426"/>
        <w:rPr>
          <w:rStyle w:val="Hyperlink"/>
          <w:rFonts w:ascii="Arial" w:hAnsi="Arial" w:cs="Arial"/>
          <w:i/>
          <w:color w:val="000000" w:themeColor="text1"/>
          <w:u w:val="none"/>
        </w:rPr>
      </w:pPr>
      <w:r w:rsidRPr="001A7193">
        <w:rPr>
          <w:rStyle w:val="Hyperlink"/>
          <w:rFonts w:ascii="Arial" w:hAnsi="Arial" w:cs="Arial"/>
          <w:i/>
          <w:color w:val="000000" w:themeColor="text1"/>
          <w:u w:val="none"/>
        </w:rPr>
        <w:t>www.planet-schule.de/sf/php/sendungen.php?sendung=8657</w:t>
      </w:r>
    </w:p>
    <w:p w:rsidR="00CD651E" w:rsidRDefault="00CD651E" w:rsidP="009A588A">
      <w:pPr>
        <w:tabs>
          <w:tab w:val="left" w:pos="284"/>
        </w:tabs>
        <w:spacing w:before="120" w:after="120" w:line="320" w:lineRule="exact"/>
        <w:ind w:left="426"/>
        <w:rPr>
          <w:rStyle w:val="Hyperlink"/>
          <w:rFonts w:ascii="Arial" w:hAnsi="Arial" w:cs="Arial"/>
          <w:i/>
          <w:color w:val="000000" w:themeColor="text1"/>
          <w:u w:val="none"/>
        </w:rPr>
      </w:pPr>
    </w:p>
    <w:p w:rsidR="00CD651E" w:rsidRPr="001A7193" w:rsidRDefault="001A7193" w:rsidP="009A588A">
      <w:pPr>
        <w:tabs>
          <w:tab w:val="left" w:pos="284"/>
        </w:tabs>
        <w:spacing w:before="120" w:after="120" w:line="320" w:lineRule="exact"/>
        <w:ind w:left="426"/>
        <w:rPr>
          <w:rStyle w:val="Hyperlink"/>
          <w:rFonts w:ascii="Arial" w:hAnsi="Arial" w:cs="Arial"/>
          <w:b/>
          <w:i/>
          <w:color w:val="000000" w:themeColor="text1"/>
          <w:u w:val="none"/>
        </w:rPr>
      </w:pPr>
      <w:r w:rsidRPr="001A7193">
        <w:rPr>
          <w:rStyle w:val="Hyperlink"/>
          <w:rFonts w:ascii="Arial" w:hAnsi="Arial" w:cs="Arial"/>
          <w:b/>
          <w:i/>
          <w:color w:val="000000" w:themeColor="text1"/>
          <w:u w:val="none"/>
        </w:rPr>
        <w:lastRenderedPageBreak/>
        <w:t xml:space="preserve">Aufsätze und Studien zum Programmangebot im Fernsehen: </w:t>
      </w:r>
    </w:p>
    <w:p w:rsidR="001A7193" w:rsidRDefault="001A7193" w:rsidP="009A588A">
      <w:pPr>
        <w:tabs>
          <w:tab w:val="left" w:pos="284"/>
        </w:tabs>
        <w:spacing w:before="120" w:after="120" w:line="320" w:lineRule="exact"/>
        <w:ind w:left="426"/>
        <w:rPr>
          <w:rStyle w:val="Hyperlink"/>
          <w:rFonts w:ascii="Arial" w:hAnsi="Arial" w:cs="Arial"/>
          <w:i/>
          <w:color w:val="000000" w:themeColor="text1"/>
          <w:u w:val="none"/>
        </w:rPr>
      </w:pPr>
      <w:r w:rsidRPr="001A7193">
        <w:rPr>
          <w:rStyle w:val="Hyperlink"/>
          <w:rFonts w:ascii="Arial" w:hAnsi="Arial" w:cs="Arial"/>
          <w:i/>
          <w:color w:val="000000" w:themeColor="text1"/>
          <w:u w:val="none"/>
        </w:rPr>
        <w:t>www.ard.de/home/intern/fakten/ard-mediendaten/Ausgewaehlte_Aufsaetze_zum_Programmangebot_im_Fernsehen/400046/index.html</w:t>
      </w:r>
    </w:p>
    <w:p w:rsidR="001A7193" w:rsidRDefault="001A7193" w:rsidP="009A588A">
      <w:pPr>
        <w:tabs>
          <w:tab w:val="left" w:pos="284"/>
        </w:tabs>
        <w:spacing w:before="120" w:after="120" w:line="320" w:lineRule="exact"/>
        <w:ind w:left="426"/>
        <w:rPr>
          <w:rStyle w:val="Hyperlink"/>
          <w:rFonts w:ascii="Arial" w:hAnsi="Arial" w:cs="Arial"/>
          <w:i/>
          <w:color w:val="000000" w:themeColor="text1"/>
          <w:u w:val="none"/>
        </w:rPr>
      </w:pPr>
    </w:p>
    <w:p w:rsidR="006A4F6A" w:rsidRPr="009A588A" w:rsidRDefault="006A4F6A" w:rsidP="009A588A">
      <w:pPr>
        <w:tabs>
          <w:tab w:val="left" w:pos="284"/>
        </w:tabs>
        <w:spacing w:before="120" w:after="120" w:line="320" w:lineRule="exact"/>
        <w:ind w:left="426"/>
        <w:rPr>
          <w:rStyle w:val="Hyperlink"/>
          <w:rFonts w:ascii="Arial" w:hAnsi="Arial" w:cs="Arial"/>
          <w:i/>
          <w:color w:val="000000" w:themeColor="text1"/>
          <w:u w:val="none"/>
        </w:rPr>
      </w:pPr>
    </w:p>
    <w:p w:rsidR="00A8373A" w:rsidRPr="009A588A" w:rsidRDefault="00A8373A" w:rsidP="009A588A">
      <w:pPr>
        <w:spacing w:before="120" w:after="120" w:line="320" w:lineRule="exact"/>
        <w:rPr>
          <w:rFonts w:ascii="Arial" w:hAnsi="Arial" w:cs="Arial"/>
        </w:rPr>
      </w:pPr>
      <w:bookmarkStart w:id="0" w:name="_GoBack"/>
      <w:bookmarkEnd w:id="0"/>
    </w:p>
    <w:sectPr w:rsidR="00A8373A" w:rsidRPr="009A588A" w:rsidSect="003B038D">
      <w:headerReference w:type="default" r:id="rId37"/>
      <w:footerReference w:type="default" r:id="rId38"/>
      <w:pgSz w:w="11906" w:h="16838"/>
      <w:pgMar w:top="1276"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347" w:rsidRDefault="00522347" w:rsidP="000460C4">
      <w:pPr>
        <w:spacing w:after="0" w:line="240" w:lineRule="auto"/>
      </w:pPr>
      <w:r>
        <w:separator/>
      </w:r>
    </w:p>
  </w:endnote>
  <w:endnote w:type="continuationSeparator" w:id="0">
    <w:p w:rsidR="00522347" w:rsidRDefault="00522347" w:rsidP="00046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7309773"/>
      <w:docPartObj>
        <w:docPartGallery w:val="Page Numbers (Bottom of Page)"/>
        <w:docPartUnique/>
      </w:docPartObj>
    </w:sdtPr>
    <w:sdtEndPr/>
    <w:sdtContent>
      <w:p w:rsidR="003118BB" w:rsidRPr="009E40D0" w:rsidRDefault="003118BB" w:rsidP="009E40D0">
        <w:pPr>
          <w:pStyle w:val="Fuzeile"/>
          <w:jc w:val="center"/>
        </w:pPr>
        <w:r>
          <w:fldChar w:fldCharType="begin"/>
        </w:r>
        <w:r>
          <w:instrText>PAGE   \* MERGEFORMAT</w:instrText>
        </w:r>
        <w:r>
          <w:fldChar w:fldCharType="separate"/>
        </w:r>
        <w:r w:rsidR="003B1637">
          <w:rPr>
            <w:noProof/>
          </w:rPr>
          <w:t>36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347" w:rsidRDefault="00522347" w:rsidP="000460C4">
      <w:pPr>
        <w:spacing w:after="0" w:line="240" w:lineRule="auto"/>
      </w:pPr>
      <w:r>
        <w:separator/>
      </w:r>
    </w:p>
  </w:footnote>
  <w:footnote w:type="continuationSeparator" w:id="0">
    <w:p w:rsidR="00522347" w:rsidRDefault="00522347" w:rsidP="000460C4">
      <w:pPr>
        <w:spacing w:after="0" w:line="240" w:lineRule="auto"/>
      </w:pPr>
      <w:r>
        <w:continuationSeparator/>
      </w:r>
    </w:p>
  </w:footnote>
  <w:footnote w:id="1">
    <w:p w:rsidR="003118BB" w:rsidRPr="00663852" w:rsidRDefault="003118BB" w:rsidP="006A4F6A">
      <w:pPr>
        <w:spacing w:before="120" w:after="120" w:line="320" w:lineRule="exact"/>
        <w:jc w:val="both"/>
        <w:rPr>
          <w:rFonts w:ascii="Arial" w:hAnsi="Arial" w:cs="Arial"/>
        </w:rPr>
      </w:pPr>
      <w:r>
        <w:rPr>
          <w:rStyle w:val="Funotenzeichen"/>
        </w:rPr>
        <w:footnoteRef/>
      </w:r>
      <w:r>
        <w:t xml:space="preserve"> </w:t>
      </w:r>
      <w:r w:rsidRPr="00C9759F">
        <w:rPr>
          <w:rFonts w:ascii="Arial" w:hAnsi="Arial" w:cs="Arial"/>
          <w:sz w:val="20"/>
          <w:szCs w:val="20"/>
        </w:rPr>
        <w:t>Einen erklärenden Text zur Grafik finden Sie auf der Seite der Bundeszentrale für politische Bi</w:t>
      </w:r>
      <w:r w:rsidR="00A726BD">
        <w:rPr>
          <w:rFonts w:ascii="Arial" w:hAnsi="Arial" w:cs="Arial"/>
          <w:sz w:val="20"/>
          <w:szCs w:val="20"/>
        </w:rPr>
        <w:t>ldung [</w:t>
      </w:r>
      <w:r w:rsidRPr="00C9759F">
        <w:rPr>
          <w:rFonts w:ascii="Arial" w:hAnsi="Arial" w:cs="Arial"/>
          <w:sz w:val="20"/>
          <w:szCs w:val="20"/>
        </w:rPr>
        <w:t>www.bpb.de/politik/grundfragen/24-deutschland/40490/medien].</w:t>
      </w:r>
      <w:r w:rsidRPr="00663852">
        <w:rPr>
          <w:rFonts w:ascii="Arial" w:hAnsi="Arial" w:cs="Arial"/>
        </w:rPr>
        <w:t xml:space="preserve"> </w:t>
      </w:r>
    </w:p>
    <w:p w:rsidR="003118BB" w:rsidRDefault="003118BB" w:rsidP="006A4F6A">
      <w:pPr>
        <w:pStyle w:val="Funotentext"/>
      </w:pPr>
    </w:p>
  </w:footnote>
  <w:footnote w:id="2">
    <w:p w:rsidR="003118BB" w:rsidRPr="00C9759F" w:rsidRDefault="003118BB">
      <w:pPr>
        <w:pStyle w:val="Funotentext"/>
        <w:rPr>
          <w:rFonts w:ascii="Arial" w:hAnsi="Arial" w:cs="Arial"/>
        </w:rPr>
      </w:pPr>
      <w:r w:rsidRPr="00C9759F">
        <w:rPr>
          <w:rStyle w:val="Funotenzeichen"/>
          <w:rFonts w:ascii="Arial" w:hAnsi="Arial" w:cs="Arial"/>
        </w:rPr>
        <w:footnoteRef/>
      </w:r>
      <w:r w:rsidRPr="00C9759F">
        <w:rPr>
          <w:rFonts w:ascii="Arial" w:hAnsi="Arial" w:cs="Arial"/>
        </w:rPr>
        <w:t xml:space="preserve"> Informationen zu diesem Programm finden Sie hier: http://lehrerfortbildung-bw.de/w</w:t>
      </w:r>
      <w:r>
        <w:rPr>
          <w:rFonts w:ascii="Arial" w:hAnsi="Arial" w:cs="Arial"/>
        </w:rPr>
        <w:t>erkstatt/praes/free-maps/xmind</w:t>
      </w:r>
    </w:p>
  </w:footnote>
  <w:footnote w:id="3">
    <w:p w:rsidR="003118BB" w:rsidRDefault="003118BB">
      <w:pPr>
        <w:pStyle w:val="Funotentext"/>
      </w:pPr>
      <w:r>
        <w:rPr>
          <w:rStyle w:val="Funotenzeichen"/>
        </w:rPr>
        <w:footnoteRef/>
      </w:r>
      <w:r>
        <w:t xml:space="preserve"> </w:t>
      </w:r>
      <w:r w:rsidRPr="00C9759F">
        <w:rPr>
          <w:rFonts w:ascii="Arial" w:hAnsi="Arial" w:cs="Arial"/>
        </w:rPr>
        <w:t>Informationen zu diesem Programm finden Sie hier: http://lehrerfortbildung-bw.de/w</w:t>
      </w:r>
      <w:r>
        <w:rPr>
          <w:rFonts w:ascii="Arial" w:hAnsi="Arial" w:cs="Arial"/>
        </w:rPr>
        <w:t>erkstatt/praes/free-maps/xmind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69"/>
      <w:gridCol w:w="1249"/>
      <w:gridCol w:w="5886"/>
      <w:gridCol w:w="1552"/>
    </w:tblGrid>
    <w:tr w:rsidR="003118BB" w:rsidTr="000656E7">
      <w:trPr>
        <w:trHeight w:val="552"/>
      </w:trPr>
      <w:tc>
        <w:tcPr>
          <w:tcW w:w="669" w:type="dxa"/>
          <w:tcBorders>
            <w:top w:val="single" w:sz="6" w:space="0" w:color="auto"/>
            <w:left w:val="single" w:sz="6" w:space="0" w:color="auto"/>
            <w:bottom w:val="single" w:sz="6" w:space="0" w:color="auto"/>
            <w:right w:val="single" w:sz="6" w:space="0" w:color="auto"/>
          </w:tcBorders>
          <w:vAlign w:val="center"/>
          <w:hideMark/>
        </w:tcPr>
        <w:p w:rsidR="003118BB" w:rsidRDefault="003118BB">
          <w:pPr>
            <w:tabs>
              <w:tab w:val="center" w:pos="4536"/>
              <w:tab w:val="right" w:pos="9072"/>
            </w:tabs>
            <w:overflowPunct w:val="0"/>
            <w:autoSpaceDE w:val="0"/>
            <w:autoSpaceDN w:val="0"/>
            <w:adjustRightInd w:val="0"/>
            <w:spacing w:after="0" w:line="240" w:lineRule="auto"/>
            <w:textAlignment w:val="baseline"/>
            <w:rPr>
              <w:rFonts w:ascii="Arial" w:eastAsia="Times New Roman" w:hAnsi="Arial" w:cs="Arial"/>
              <w:b/>
              <w:lang w:eastAsia="de-DE"/>
            </w:rPr>
          </w:pPr>
          <w:r>
            <w:rPr>
              <w:rFonts w:ascii="Arial" w:eastAsia="Times New Roman" w:hAnsi="Arial" w:cs="Arial"/>
              <w:b/>
              <w:lang w:eastAsia="de-DE"/>
            </w:rPr>
            <w:t>6BG</w:t>
          </w:r>
        </w:p>
      </w:tc>
      <w:tc>
        <w:tcPr>
          <w:tcW w:w="1249" w:type="dxa"/>
          <w:tcBorders>
            <w:top w:val="single" w:sz="6" w:space="0" w:color="auto"/>
            <w:left w:val="single" w:sz="6" w:space="0" w:color="auto"/>
            <w:bottom w:val="single" w:sz="6" w:space="0" w:color="auto"/>
            <w:right w:val="single" w:sz="6" w:space="0" w:color="auto"/>
          </w:tcBorders>
          <w:vAlign w:val="center"/>
          <w:hideMark/>
        </w:tcPr>
        <w:p w:rsidR="003118BB" w:rsidRDefault="003118BB">
          <w:pPr>
            <w:tabs>
              <w:tab w:val="center" w:pos="4536"/>
              <w:tab w:val="right" w:pos="9072"/>
            </w:tabs>
            <w:overflowPunct w:val="0"/>
            <w:autoSpaceDE w:val="0"/>
            <w:autoSpaceDN w:val="0"/>
            <w:adjustRightInd w:val="0"/>
            <w:spacing w:after="0" w:line="240" w:lineRule="auto"/>
            <w:textAlignment w:val="baseline"/>
            <w:rPr>
              <w:rFonts w:ascii="Arial" w:eastAsia="Times New Roman" w:hAnsi="Arial" w:cs="Arial"/>
              <w:b/>
              <w:lang w:eastAsia="de-DE"/>
            </w:rPr>
          </w:pPr>
          <w:r>
            <w:rPr>
              <w:rFonts w:ascii="Arial" w:eastAsia="Times New Roman" w:hAnsi="Arial" w:cs="Arial"/>
              <w:b/>
              <w:lang w:eastAsia="de-DE"/>
            </w:rPr>
            <w:t>Klasse 10</w:t>
          </w:r>
        </w:p>
      </w:tc>
      <w:tc>
        <w:tcPr>
          <w:tcW w:w="5886" w:type="dxa"/>
          <w:tcBorders>
            <w:top w:val="single" w:sz="6" w:space="0" w:color="auto"/>
            <w:left w:val="single" w:sz="6" w:space="0" w:color="auto"/>
            <w:bottom w:val="single" w:sz="6" w:space="0" w:color="auto"/>
            <w:right w:val="single" w:sz="6" w:space="0" w:color="auto"/>
          </w:tcBorders>
          <w:vAlign w:val="center"/>
          <w:hideMark/>
        </w:tcPr>
        <w:p w:rsidR="003118BB" w:rsidRDefault="003118BB">
          <w:pPr>
            <w:tabs>
              <w:tab w:val="center" w:pos="4536"/>
              <w:tab w:val="right" w:pos="9072"/>
            </w:tabs>
            <w:overflowPunct w:val="0"/>
            <w:autoSpaceDE w:val="0"/>
            <w:autoSpaceDN w:val="0"/>
            <w:adjustRightInd w:val="0"/>
            <w:spacing w:after="0" w:line="240" w:lineRule="auto"/>
            <w:jc w:val="center"/>
            <w:textAlignment w:val="baseline"/>
            <w:rPr>
              <w:rFonts w:ascii="Arial" w:eastAsia="Times New Roman" w:hAnsi="Arial" w:cs="Arial"/>
              <w:b/>
              <w:lang w:eastAsia="de-DE"/>
            </w:rPr>
          </w:pPr>
          <w:r>
            <w:rPr>
              <w:rFonts w:ascii="Arial" w:eastAsia="Times New Roman" w:hAnsi="Arial" w:cs="Arial"/>
              <w:b/>
              <w:lang w:eastAsia="de-DE"/>
            </w:rPr>
            <w:t>Medien</w:t>
          </w:r>
        </w:p>
      </w:tc>
      <w:tc>
        <w:tcPr>
          <w:tcW w:w="1552" w:type="dxa"/>
          <w:tcBorders>
            <w:top w:val="single" w:sz="6" w:space="0" w:color="auto"/>
            <w:left w:val="single" w:sz="6" w:space="0" w:color="auto"/>
            <w:bottom w:val="single" w:sz="6" w:space="0" w:color="auto"/>
            <w:right w:val="single" w:sz="6" w:space="0" w:color="auto"/>
          </w:tcBorders>
          <w:vAlign w:val="center"/>
          <w:hideMark/>
        </w:tcPr>
        <w:p w:rsidR="003118BB" w:rsidRDefault="003118BB">
          <w:pPr>
            <w:tabs>
              <w:tab w:val="center" w:pos="4536"/>
              <w:tab w:val="right" w:pos="9072"/>
            </w:tabs>
            <w:overflowPunct w:val="0"/>
            <w:autoSpaceDE w:val="0"/>
            <w:autoSpaceDN w:val="0"/>
            <w:adjustRightInd w:val="0"/>
            <w:spacing w:after="0" w:line="240" w:lineRule="auto"/>
            <w:textAlignment w:val="baseline"/>
            <w:rPr>
              <w:rFonts w:ascii="Arial" w:eastAsia="Times New Roman" w:hAnsi="Arial" w:cs="Arial"/>
              <w:b/>
              <w:lang w:eastAsia="de-DE"/>
            </w:rPr>
          </w:pPr>
          <w:r>
            <w:rPr>
              <w:rFonts w:ascii="Arial" w:eastAsia="Times New Roman" w:hAnsi="Arial" w:cs="Arial"/>
              <w:b/>
              <w:lang w:eastAsia="de-DE"/>
            </w:rPr>
            <w:t>Deutsch</w:t>
          </w:r>
        </w:p>
      </w:tc>
    </w:tr>
  </w:tbl>
  <w:p w:rsidR="003118BB" w:rsidRPr="009F5702" w:rsidRDefault="003118BB" w:rsidP="009F570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801BE"/>
    <w:multiLevelType w:val="hybridMultilevel"/>
    <w:tmpl w:val="F3AEDB3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3B764A"/>
    <w:multiLevelType w:val="hybridMultilevel"/>
    <w:tmpl w:val="AEDC9F0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F64355"/>
    <w:multiLevelType w:val="multilevel"/>
    <w:tmpl w:val="B1FCA13C"/>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Wingdings" w:eastAsia="Times New Roman" w:hAnsi="Wingdings" w:cs="Arial"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A1765"/>
    <w:multiLevelType w:val="multilevel"/>
    <w:tmpl w:val="76D2E20E"/>
    <w:lvl w:ilvl="0">
      <w:start w:val="1"/>
      <w:numFmt w:val="decimal"/>
      <w:lvlText w:val="%1"/>
      <w:lvlJc w:val="left"/>
      <w:pPr>
        <w:ind w:left="360" w:hanging="360"/>
      </w:pPr>
      <w:rPr>
        <w:rFonts w:hint="default"/>
      </w:rPr>
    </w:lvl>
    <w:lvl w:ilvl="1">
      <w:start w:val="1"/>
      <w:numFmt w:val="decimal"/>
      <w:lvlText w:val="%2.1"/>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0D27F55"/>
    <w:multiLevelType w:val="multilevel"/>
    <w:tmpl w:val="75F6CDE6"/>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Wingdings" w:eastAsia="Times New Roman" w:hAnsi="Wingdings" w:cs="Arial"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A4302F"/>
    <w:multiLevelType w:val="multilevel"/>
    <w:tmpl w:val="56A2E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884D67"/>
    <w:multiLevelType w:val="multilevel"/>
    <w:tmpl w:val="7EB2F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522A85"/>
    <w:multiLevelType w:val="multilevel"/>
    <w:tmpl w:val="C6B6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2D636A"/>
    <w:multiLevelType w:val="multilevel"/>
    <w:tmpl w:val="58F2B9CA"/>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Wingdings" w:eastAsia="Times New Roman" w:hAnsi="Wingdings" w:cs="Arial"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8813E8"/>
    <w:multiLevelType w:val="multilevel"/>
    <w:tmpl w:val="D6284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F039B9"/>
    <w:multiLevelType w:val="multilevel"/>
    <w:tmpl w:val="23F25800"/>
    <w:lvl w:ilvl="0">
      <w:start w:val="1"/>
      <w:numFmt w:val="decimal"/>
      <w:lvlText w:val="%1"/>
      <w:lvlJc w:val="left"/>
      <w:pPr>
        <w:ind w:left="360" w:hanging="360"/>
      </w:pPr>
      <w:rPr>
        <w:rFonts w:hint="default"/>
      </w:rPr>
    </w:lvl>
    <w:lvl w:ilvl="1">
      <w:start w:val="1"/>
      <w:numFmt w:val="decimal"/>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F717A7B"/>
    <w:multiLevelType w:val="hybridMultilevel"/>
    <w:tmpl w:val="0FCC6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B178C9"/>
    <w:multiLevelType w:val="multilevel"/>
    <w:tmpl w:val="38BC1780"/>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Wingdings" w:eastAsia="Times New Roman" w:hAnsi="Wingdings" w:cs="Arial"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1E0804"/>
    <w:multiLevelType w:val="hybridMultilevel"/>
    <w:tmpl w:val="2C80B36C"/>
    <w:lvl w:ilvl="0" w:tplc="6D6E9448">
      <w:start w:val="1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93E83"/>
    <w:multiLevelType w:val="hybridMultilevel"/>
    <w:tmpl w:val="ADAC41D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26D6DF2"/>
    <w:multiLevelType w:val="multilevel"/>
    <w:tmpl w:val="0407001F"/>
    <w:numStyleLink w:val="Formatvorlage1"/>
  </w:abstractNum>
  <w:abstractNum w:abstractNumId="16" w15:restartNumberingAfterBreak="0">
    <w:nsid w:val="290C79BA"/>
    <w:multiLevelType w:val="hybridMultilevel"/>
    <w:tmpl w:val="447A4A8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CF90943"/>
    <w:multiLevelType w:val="multilevel"/>
    <w:tmpl w:val="E3140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2F4884"/>
    <w:multiLevelType w:val="multilevel"/>
    <w:tmpl w:val="6E985F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1D5EDE"/>
    <w:multiLevelType w:val="hybridMultilevel"/>
    <w:tmpl w:val="4B8CA9C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74A509C"/>
    <w:multiLevelType w:val="hybridMultilevel"/>
    <w:tmpl w:val="D332B8B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3A517261"/>
    <w:multiLevelType w:val="hybridMultilevel"/>
    <w:tmpl w:val="8D7E83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B224609"/>
    <w:multiLevelType w:val="multilevel"/>
    <w:tmpl w:val="101AF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F46BEF"/>
    <w:multiLevelType w:val="hybridMultilevel"/>
    <w:tmpl w:val="7BDC099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41F50B1D"/>
    <w:multiLevelType w:val="multilevel"/>
    <w:tmpl w:val="FF5AD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D8202D"/>
    <w:multiLevelType w:val="multilevel"/>
    <w:tmpl w:val="22A2E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323A79"/>
    <w:multiLevelType w:val="multilevel"/>
    <w:tmpl w:val="01661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885820"/>
    <w:multiLevelType w:val="multilevel"/>
    <w:tmpl w:val="F5E8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A968DA"/>
    <w:multiLevelType w:val="multilevel"/>
    <w:tmpl w:val="9FF4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176E61"/>
    <w:multiLevelType w:val="multilevel"/>
    <w:tmpl w:val="A494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DC6DD4"/>
    <w:multiLevelType w:val="multilevel"/>
    <w:tmpl w:val="60C4DAB0"/>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Wingdings" w:eastAsia="Times New Roman" w:hAnsi="Wingdings" w:cs="Arial"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5038DA"/>
    <w:multiLevelType w:val="multilevel"/>
    <w:tmpl w:val="6B4CD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C55712"/>
    <w:multiLevelType w:val="multilevel"/>
    <w:tmpl w:val="28907D4C"/>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Wingdings" w:eastAsia="Times New Roman" w:hAnsi="Wingdings" w:cs="Arial"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694F47"/>
    <w:multiLevelType w:val="hybridMultilevel"/>
    <w:tmpl w:val="F000C4AE"/>
    <w:lvl w:ilvl="0" w:tplc="E20EEF46">
      <w:start w:val="5"/>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8890DF4"/>
    <w:multiLevelType w:val="multilevel"/>
    <w:tmpl w:val="D570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FA5969"/>
    <w:multiLevelType w:val="multilevel"/>
    <w:tmpl w:val="B716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BE1684E"/>
    <w:multiLevelType w:val="hybridMultilevel"/>
    <w:tmpl w:val="6D9A0552"/>
    <w:lvl w:ilvl="0" w:tplc="903CCA6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7C1776"/>
    <w:multiLevelType w:val="multilevel"/>
    <w:tmpl w:val="8C4E2C4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Times New Roman" w:hAnsi="Wingdings" w:cs="Arial"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9E0968"/>
    <w:multiLevelType w:val="multilevel"/>
    <w:tmpl w:val="3BF20586"/>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Wingdings" w:eastAsia="Times New Roman" w:hAnsi="Wingdings" w:cs="Arial"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F23624"/>
    <w:multiLevelType w:val="multilevel"/>
    <w:tmpl w:val="0407001F"/>
    <w:styleLink w:val="Formatvorlag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C9E06B2"/>
    <w:multiLevelType w:val="hybridMultilevel"/>
    <w:tmpl w:val="87624400"/>
    <w:lvl w:ilvl="0" w:tplc="62167A3A">
      <w:start w:val="1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BE44ED"/>
    <w:multiLevelType w:val="multilevel"/>
    <w:tmpl w:val="0DAE4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39"/>
  </w:num>
  <w:num w:numId="3">
    <w:abstractNumId w:val="15"/>
  </w:num>
  <w:num w:numId="4">
    <w:abstractNumId w:val="29"/>
  </w:num>
  <w:num w:numId="5">
    <w:abstractNumId w:val="18"/>
  </w:num>
  <w:num w:numId="6">
    <w:abstractNumId w:val="9"/>
  </w:num>
  <w:num w:numId="7">
    <w:abstractNumId w:val="25"/>
  </w:num>
  <w:num w:numId="8">
    <w:abstractNumId w:val="6"/>
  </w:num>
  <w:num w:numId="9">
    <w:abstractNumId w:val="24"/>
  </w:num>
  <w:num w:numId="10">
    <w:abstractNumId w:val="26"/>
  </w:num>
  <w:num w:numId="11">
    <w:abstractNumId w:val="7"/>
  </w:num>
  <w:num w:numId="12">
    <w:abstractNumId w:val="31"/>
  </w:num>
  <w:num w:numId="13">
    <w:abstractNumId w:val="5"/>
  </w:num>
  <w:num w:numId="14">
    <w:abstractNumId w:val="34"/>
  </w:num>
  <w:num w:numId="15">
    <w:abstractNumId w:val="41"/>
  </w:num>
  <w:num w:numId="16">
    <w:abstractNumId w:val="28"/>
  </w:num>
  <w:num w:numId="17">
    <w:abstractNumId w:val="22"/>
  </w:num>
  <w:num w:numId="18">
    <w:abstractNumId w:val="27"/>
  </w:num>
  <w:num w:numId="19">
    <w:abstractNumId w:val="37"/>
  </w:num>
  <w:num w:numId="20">
    <w:abstractNumId w:val="23"/>
  </w:num>
  <w:num w:numId="21">
    <w:abstractNumId w:val="20"/>
  </w:num>
  <w:num w:numId="22">
    <w:abstractNumId w:val="10"/>
  </w:num>
  <w:num w:numId="23">
    <w:abstractNumId w:val="36"/>
  </w:num>
  <w:num w:numId="24">
    <w:abstractNumId w:val="40"/>
  </w:num>
  <w:num w:numId="25">
    <w:abstractNumId w:val="13"/>
  </w:num>
  <w:num w:numId="26">
    <w:abstractNumId w:val="17"/>
  </w:num>
  <w:num w:numId="27">
    <w:abstractNumId w:val="33"/>
  </w:num>
  <w:num w:numId="28">
    <w:abstractNumId w:val="0"/>
  </w:num>
  <w:num w:numId="29">
    <w:abstractNumId w:val="11"/>
  </w:num>
  <w:num w:numId="30">
    <w:abstractNumId w:val="16"/>
  </w:num>
  <w:num w:numId="31">
    <w:abstractNumId w:val="35"/>
  </w:num>
  <w:num w:numId="32">
    <w:abstractNumId w:val="21"/>
  </w:num>
  <w:num w:numId="33">
    <w:abstractNumId w:val="1"/>
  </w:num>
  <w:num w:numId="34">
    <w:abstractNumId w:val="30"/>
  </w:num>
  <w:num w:numId="35">
    <w:abstractNumId w:val="12"/>
  </w:num>
  <w:num w:numId="36">
    <w:abstractNumId w:val="32"/>
  </w:num>
  <w:num w:numId="37">
    <w:abstractNumId w:val="19"/>
  </w:num>
  <w:num w:numId="38">
    <w:abstractNumId w:val="2"/>
  </w:num>
  <w:num w:numId="39">
    <w:abstractNumId w:val="8"/>
  </w:num>
  <w:num w:numId="40">
    <w:abstractNumId w:val="4"/>
  </w:num>
  <w:num w:numId="41">
    <w:abstractNumId w:val="38"/>
  </w:num>
  <w:num w:numId="42">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F7D"/>
    <w:rsid w:val="00002213"/>
    <w:rsid w:val="00007178"/>
    <w:rsid w:val="000149D1"/>
    <w:rsid w:val="0001570E"/>
    <w:rsid w:val="00024057"/>
    <w:rsid w:val="00034DEB"/>
    <w:rsid w:val="0003621E"/>
    <w:rsid w:val="00042084"/>
    <w:rsid w:val="000443C8"/>
    <w:rsid w:val="000460C4"/>
    <w:rsid w:val="0005019F"/>
    <w:rsid w:val="00062BFC"/>
    <w:rsid w:val="000656E7"/>
    <w:rsid w:val="000718A0"/>
    <w:rsid w:val="000766FD"/>
    <w:rsid w:val="000771B9"/>
    <w:rsid w:val="00085A56"/>
    <w:rsid w:val="0009207C"/>
    <w:rsid w:val="00092161"/>
    <w:rsid w:val="000A74E8"/>
    <w:rsid w:val="000B6EDC"/>
    <w:rsid w:val="000C3649"/>
    <w:rsid w:val="000D2052"/>
    <w:rsid w:val="000D67B5"/>
    <w:rsid w:val="000D7552"/>
    <w:rsid w:val="000E0C0B"/>
    <w:rsid w:val="000E32DC"/>
    <w:rsid w:val="000E4DC2"/>
    <w:rsid w:val="000F16B8"/>
    <w:rsid w:val="000F70A6"/>
    <w:rsid w:val="000F7417"/>
    <w:rsid w:val="00106A25"/>
    <w:rsid w:val="001214F0"/>
    <w:rsid w:val="001252D2"/>
    <w:rsid w:val="001369B9"/>
    <w:rsid w:val="00142022"/>
    <w:rsid w:val="00142F5E"/>
    <w:rsid w:val="00147C08"/>
    <w:rsid w:val="001700C5"/>
    <w:rsid w:val="00171D16"/>
    <w:rsid w:val="00191DDE"/>
    <w:rsid w:val="001932D2"/>
    <w:rsid w:val="001975F5"/>
    <w:rsid w:val="001A4678"/>
    <w:rsid w:val="001A632F"/>
    <w:rsid w:val="001A7193"/>
    <w:rsid w:val="001B13ED"/>
    <w:rsid w:val="001B3BD7"/>
    <w:rsid w:val="001B7278"/>
    <w:rsid w:val="001C2A11"/>
    <w:rsid w:val="001C3377"/>
    <w:rsid w:val="001D5EDE"/>
    <w:rsid w:val="001D7D01"/>
    <w:rsid w:val="001E34B5"/>
    <w:rsid w:val="001E5AAE"/>
    <w:rsid w:val="001E6787"/>
    <w:rsid w:val="001F4AEB"/>
    <w:rsid w:val="0020329D"/>
    <w:rsid w:val="0020462E"/>
    <w:rsid w:val="00205C7C"/>
    <w:rsid w:val="00211B7B"/>
    <w:rsid w:val="002173EA"/>
    <w:rsid w:val="00217D90"/>
    <w:rsid w:val="002213CD"/>
    <w:rsid w:val="00221F47"/>
    <w:rsid w:val="0022522D"/>
    <w:rsid w:val="002547CD"/>
    <w:rsid w:val="00271990"/>
    <w:rsid w:val="002804EC"/>
    <w:rsid w:val="00283F30"/>
    <w:rsid w:val="00290A89"/>
    <w:rsid w:val="002A610D"/>
    <w:rsid w:val="002B2369"/>
    <w:rsid w:val="002B634E"/>
    <w:rsid w:val="002B7FF3"/>
    <w:rsid w:val="002C7C58"/>
    <w:rsid w:val="002D04D5"/>
    <w:rsid w:val="002D5FD3"/>
    <w:rsid w:val="002E3999"/>
    <w:rsid w:val="002E4A45"/>
    <w:rsid w:val="002E56CF"/>
    <w:rsid w:val="002E6C19"/>
    <w:rsid w:val="00306F9F"/>
    <w:rsid w:val="003118BB"/>
    <w:rsid w:val="00311D41"/>
    <w:rsid w:val="0031579A"/>
    <w:rsid w:val="003220FE"/>
    <w:rsid w:val="003279B7"/>
    <w:rsid w:val="003307CC"/>
    <w:rsid w:val="00335D61"/>
    <w:rsid w:val="00340CEE"/>
    <w:rsid w:val="00345473"/>
    <w:rsid w:val="00345E28"/>
    <w:rsid w:val="003567BA"/>
    <w:rsid w:val="00361509"/>
    <w:rsid w:val="00365693"/>
    <w:rsid w:val="00381428"/>
    <w:rsid w:val="003923C4"/>
    <w:rsid w:val="00394625"/>
    <w:rsid w:val="00396842"/>
    <w:rsid w:val="003A13C8"/>
    <w:rsid w:val="003A49D3"/>
    <w:rsid w:val="003A54AF"/>
    <w:rsid w:val="003B006B"/>
    <w:rsid w:val="003B038D"/>
    <w:rsid w:val="003B1637"/>
    <w:rsid w:val="003B4352"/>
    <w:rsid w:val="003B4485"/>
    <w:rsid w:val="003B63BE"/>
    <w:rsid w:val="003B7941"/>
    <w:rsid w:val="003C6398"/>
    <w:rsid w:val="003D6496"/>
    <w:rsid w:val="003E50A5"/>
    <w:rsid w:val="003E73DF"/>
    <w:rsid w:val="003F0113"/>
    <w:rsid w:val="003F0DF4"/>
    <w:rsid w:val="00410DB9"/>
    <w:rsid w:val="00413808"/>
    <w:rsid w:val="0042262D"/>
    <w:rsid w:val="00432919"/>
    <w:rsid w:val="0044253E"/>
    <w:rsid w:val="00447EB4"/>
    <w:rsid w:val="00452C4B"/>
    <w:rsid w:val="004534CD"/>
    <w:rsid w:val="00455747"/>
    <w:rsid w:val="00463122"/>
    <w:rsid w:val="00465D4D"/>
    <w:rsid w:val="00470B60"/>
    <w:rsid w:val="00471149"/>
    <w:rsid w:val="004716DF"/>
    <w:rsid w:val="0047528C"/>
    <w:rsid w:val="0048016E"/>
    <w:rsid w:val="00480771"/>
    <w:rsid w:val="00492BE3"/>
    <w:rsid w:val="004957E6"/>
    <w:rsid w:val="00496DC3"/>
    <w:rsid w:val="004A3FE1"/>
    <w:rsid w:val="004A4A19"/>
    <w:rsid w:val="004B2D94"/>
    <w:rsid w:val="004C0AF3"/>
    <w:rsid w:val="004C618F"/>
    <w:rsid w:val="004D7523"/>
    <w:rsid w:val="004E29CC"/>
    <w:rsid w:val="004F6ABD"/>
    <w:rsid w:val="0050306D"/>
    <w:rsid w:val="0050697B"/>
    <w:rsid w:val="00511AAE"/>
    <w:rsid w:val="00511F42"/>
    <w:rsid w:val="00522347"/>
    <w:rsid w:val="00526DAB"/>
    <w:rsid w:val="00526EF7"/>
    <w:rsid w:val="0053369F"/>
    <w:rsid w:val="005368C2"/>
    <w:rsid w:val="00542C16"/>
    <w:rsid w:val="00543AB2"/>
    <w:rsid w:val="005455B0"/>
    <w:rsid w:val="005558B1"/>
    <w:rsid w:val="00555F9D"/>
    <w:rsid w:val="0055741E"/>
    <w:rsid w:val="00560777"/>
    <w:rsid w:val="005624D5"/>
    <w:rsid w:val="00570444"/>
    <w:rsid w:val="00573B52"/>
    <w:rsid w:val="005849C8"/>
    <w:rsid w:val="00591CF8"/>
    <w:rsid w:val="005A2FDC"/>
    <w:rsid w:val="005B215A"/>
    <w:rsid w:val="005B60E5"/>
    <w:rsid w:val="005B7A0C"/>
    <w:rsid w:val="005D4C80"/>
    <w:rsid w:val="005D5B57"/>
    <w:rsid w:val="005E0628"/>
    <w:rsid w:val="005E184F"/>
    <w:rsid w:val="005E65D2"/>
    <w:rsid w:val="005E67AA"/>
    <w:rsid w:val="005F0A3E"/>
    <w:rsid w:val="00610491"/>
    <w:rsid w:val="006145BC"/>
    <w:rsid w:val="00615250"/>
    <w:rsid w:val="0061769B"/>
    <w:rsid w:val="00623DB3"/>
    <w:rsid w:val="00624B84"/>
    <w:rsid w:val="00636EC5"/>
    <w:rsid w:val="0063773D"/>
    <w:rsid w:val="00640164"/>
    <w:rsid w:val="00643E55"/>
    <w:rsid w:val="0064782C"/>
    <w:rsid w:val="0065082F"/>
    <w:rsid w:val="00663852"/>
    <w:rsid w:val="00691F7D"/>
    <w:rsid w:val="006A2379"/>
    <w:rsid w:val="006A402A"/>
    <w:rsid w:val="006A4F6A"/>
    <w:rsid w:val="006A5F46"/>
    <w:rsid w:val="006B1C7D"/>
    <w:rsid w:val="006B2C1F"/>
    <w:rsid w:val="006C1148"/>
    <w:rsid w:val="006C553C"/>
    <w:rsid w:val="006C6265"/>
    <w:rsid w:val="006D0857"/>
    <w:rsid w:val="006D0EF0"/>
    <w:rsid w:val="006D3B64"/>
    <w:rsid w:val="006E0EA9"/>
    <w:rsid w:val="006E2A0F"/>
    <w:rsid w:val="006E526C"/>
    <w:rsid w:val="006E75A1"/>
    <w:rsid w:val="006F06F4"/>
    <w:rsid w:val="00710A17"/>
    <w:rsid w:val="00711974"/>
    <w:rsid w:val="00713946"/>
    <w:rsid w:val="0071395D"/>
    <w:rsid w:val="00725D7A"/>
    <w:rsid w:val="0073229C"/>
    <w:rsid w:val="007324AF"/>
    <w:rsid w:val="00735A90"/>
    <w:rsid w:val="00736326"/>
    <w:rsid w:val="00736444"/>
    <w:rsid w:val="007449F2"/>
    <w:rsid w:val="00750D53"/>
    <w:rsid w:val="0075140D"/>
    <w:rsid w:val="00752B59"/>
    <w:rsid w:val="0075495B"/>
    <w:rsid w:val="00764DCF"/>
    <w:rsid w:val="0077403B"/>
    <w:rsid w:val="00786567"/>
    <w:rsid w:val="00787E3D"/>
    <w:rsid w:val="00795E5B"/>
    <w:rsid w:val="007B31C2"/>
    <w:rsid w:val="007B411D"/>
    <w:rsid w:val="007C0461"/>
    <w:rsid w:val="007C1931"/>
    <w:rsid w:val="007C5C6A"/>
    <w:rsid w:val="007D364E"/>
    <w:rsid w:val="007D4CB3"/>
    <w:rsid w:val="007E0ED4"/>
    <w:rsid w:val="007E7F8B"/>
    <w:rsid w:val="007F4528"/>
    <w:rsid w:val="007F52AC"/>
    <w:rsid w:val="00802333"/>
    <w:rsid w:val="008029FC"/>
    <w:rsid w:val="00804BF7"/>
    <w:rsid w:val="008120E1"/>
    <w:rsid w:val="00812107"/>
    <w:rsid w:val="00823248"/>
    <w:rsid w:val="0082580E"/>
    <w:rsid w:val="008262F3"/>
    <w:rsid w:val="00831746"/>
    <w:rsid w:val="00850B2B"/>
    <w:rsid w:val="0085165E"/>
    <w:rsid w:val="008569D1"/>
    <w:rsid w:val="008608EC"/>
    <w:rsid w:val="00872AB3"/>
    <w:rsid w:val="00872B0A"/>
    <w:rsid w:val="00880618"/>
    <w:rsid w:val="00880B5F"/>
    <w:rsid w:val="00880B94"/>
    <w:rsid w:val="00880BD9"/>
    <w:rsid w:val="00893191"/>
    <w:rsid w:val="008A3F0D"/>
    <w:rsid w:val="008A628C"/>
    <w:rsid w:val="008C0AA1"/>
    <w:rsid w:val="008C31CD"/>
    <w:rsid w:val="008C6B18"/>
    <w:rsid w:val="008C7A62"/>
    <w:rsid w:val="008D5CEC"/>
    <w:rsid w:val="008D6781"/>
    <w:rsid w:val="008E1D8A"/>
    <w:rsid w:val="008E5B21"/>
    <w:rsid w:val="008F415E"/>
    <w:rsid w:val="008F4A6D"/>
    <w:rsid w:val="008F7436"/>
    <w:rsid w:val="0091375A"/>
    <w:rsid w:val="009229FF"/>
    <w:rsid w:val="009244AD"/>
    <w:rsid w:val="00931150"/>
    <w:rsid w:val="00935759"/>
    <w:rsid w:val="00960883"/>
    <w:rsid w:val="00961C9D"/>
    <w:rsid w:val="0096275E"/>
    <w:rsid w:val="00965228"/>
    <w:rsid w:val="009660EF"/>
    <w:rsid w:val="00966304"/>
    <w:rsid w:val="00971FB1"/>
    <w:rsid w:val="00977C10"/>
    <w:rsid w:val="009A588A"/>
    <w:rsid w:val="009B6D3C"/>
    <w:rsid w:val="009C5A00"/>
    <w:rsid w:val="009D39B0"/>
    <w:rsid w:val="009D4924"/>
    <w:rsid w:val="009E0694"/>
    <w:rsid w:val="009E40D0"/>
    <w:rsid w:val="009E437F"/>
    <w:rsid w:val="009E4A06"/>
    <w:rsid w:val="009E69B0"/>
    <w:rsid w:val="009F5702"/>
    <w:rsid w:val="00A018E5"/>
    <w:rsid w:val="00A0344C"/>
    <w:rsid w:val="00A119B3"/>
    <w:rsid w:val="00A12F04"/>
    <w:rsid w:val="00A16431"/>
    <w:rsid w:val="00A22612"/>
    <w:rsid w:val="00A267BF"/>
    <w:rsid w:val="00A4174C"/>
    <w:rsid w:val="00A43E1E"/>
    <w:rsid w:val="00A52814"/>
    <w:rsid w:val="00A55325"/>
    <w:rsid w:val="00A60AA6"/>
    <w:rsid w:val="00A62BD4"/>
    <w:rsid w:val="00A726BD"/>
    <w:rsid w:val="00A76D37"/>
    <w:rsid w:val="00A774CD"/>
    <w:rsid w:val="00A819D7"/>
    <w:rsid w:val="00A8370C"/>
    <w:rsid w:val="00A8373A"/>
    <w:rsid w:val="00A90B4F"/>
    <w:rsid w:val="00A90D11"/>
    <w:rsid w:val="00AA06C8"/>
    <w:rsid w:val="00AA2988"/>
    <w:rsid w:val="00AA569C"/>
    <w:rsid w:val="00AB18A5"/>
    <w:rsid w:val="00AB3A19"/>
    <w:rsid w:val="00AB4629"/>
    <w:rsid w:val="00AC160B"/>
    <w:rsid w:val="00AC54C9"/>
    <w:rsid w:val="00AD08A9"/>
    <w:rsid w:val="00AD0FBA"/>
    <w:rsid w:val="00AD33C7"/>
    <w:rsid w:val="00AF26E6"/>
    <w:rsid w:val="00AF330A"/>
    <w:rsid w:val="00AF6860"/>
    <w:rsid w:val="00B0080C"/>
    <w:rsid w:val="00B107CB"/>
    <w:rsid w:val="00B25E56"/>
    <w:rsid w:val="00B338BB"/>
    <w:rsid w:val="00B34330"/>
    <w:rsid w:val="00B42274"/>
    <w:rsid w:val="00B47353"/>
    <w:rsid w:val="00B61101"/>
    <w:rsid w:val="00B61E83"/>
    <w:rsid w:val="00B621D3"/>
    <w:rsid w:val="00B65AF6"/>
    <w:rsid w:val="00B715B0"/>
    <w:rsid w:val="00B926DF"/>
    <w:rsid w:val="00B92FC2"/>
    <w:rsid w:val="00B945D2"/>
    <w:rsid w:val="00BA185E"/>
    <w:rsid w:val="00BB01E8"/>
    <w:rsid w:val="00BB1381"/>
    <w:rsid w:val="00BB78A3"/>
    <w:rsid w:val="00BC6AB1"/>
    <w:rsid w:val="00BD0CD5"/>
    <w:rsid w:val="00BD0DB4"/>
    <w:rsid w:val="00BE136F"/>
    <w:rsid w:val="00BE3B44"/>
    <w:rsid w:val="00BE7C09"/>
    <w:rsid w:val="00BF16E7"/>
    <w:rsid w:val="00BF257B"/>
    <w:rsid w:val="00BF3143"/>
    <w:rsid w:val="00BF317C"/>
    <w:rsid w:val="00C0487B"/>
    <w:rsid w:val="00C10387"/>
    <w:rsid w:val="00C1397E"/>
    <w:rsid w:val="00C17F2D"/>
    <w:rsid w:val="00C278F9"/>
    <w:rsid w:val="00C27EA2"/>
    <w:rsid w:val="00C3285C"/>
    <w:rsid w:val="00C44272"/>
    <w:rsid w:val="00C46532"/>
    <w:rsid w:val="00C46C04"/>
    <w:rsid w:val="00C55D7C"/>
    <w:rsid w:val="00C61860"/>
    <w:rsid w:val="00C61CC6"/>
    <w:rsid w:val="00C62135"/>
    <w:rsid w:val="00C63B1F"/>
    <w:rsid w:val="00C74A2F"/>
    <w:rsid w:val="00C823C5"/>
    <w:rsid w:val="00C842F3"/>
    <w:rsid w:val="00C9759F"/>
    <w:rsid w:val="00CD527A"/>
    <w:rsid w:val="00CD651E"/>
    <w:rsid w:val="00CE0663"/>
    <w:rsid w:val="00CE2F50"/>
    <w:rsid w:val="00CE7D22"/>
    <w:rsid w:val="00CF166A"/>
    <w:rsid w:val="00CF242F"/>
    <w:rsid w:val="00D019F8"/>
    <w:rsid w:val="00D01CA7"/>
    <w:rsid w:val="00D042EC"/>
    <w:rsid w:val="00D10975"/>
    <w:rsid w:val="00D1105A"/>
    <w:rsid w:val="00D16330"/>
    <w:rsid w:val="00D21045"/>
    <w:rsid w:val="00D215B9"/>
    <w:rsid w:val="00D27A44"/>
    <w:rsid w:val="00D3297F"/>
    <w:rsid w:val="00D353F0"/>
    <w:rsid w:val="00D36DD3"/>
    <w:rsid w:val="00D36FA2"/>
    <w:rsid w:val="00D413A2"/>
    <w:rsid w:val="00D42C79"/>
    <w:rsid w:val="00D45E35"/>
    <w:rsid w:val="00D50060"/>
    <w:rsid w:val="00D74365"/>
    <w:rsid w:val="00D871B3"/>
    <w:rsid w:val="00D918CC"/>
    <w:rsid w:val="00DA1567"/>
    <w:rsid w:val="00DA4E03"/>
    <w:rsid w:val="00DB1F15"/>
    <w:rsid w:val="00DB7880"/>
    <w:rsid w:val="00DC3224"/>
    <w:rsid w:val="00DD241C"/>
    <w:rsid w:val="00DD3742"/>
    <w:rsid w:val="00DD3C4B"/>
    <w:rsid w:val="00DD4031"/>
    <w:rsid w:val="00DE2A22"/>
    <w:rsid w:val="00DE7BC2"/>
    <w:rsid w:val="00DF1782"/>
    <w:rsid w:val="00E011B8"/>
    <w:rsid w:val="00E040FB"/>
    <w:rsid w:val="00E063CD"/>
    <w:rsid w:val="00E07365"/>
    <w:rsid w:val="00E141BC"/>
    <w:rsid w:val="00E14EBD"/>
    <w:rsid w:val="00E229AF"/>
    <w:rsid w:val="00E24B5B"/>
    <w:rsid w:val="00E26AED"/>
    <w:rsid w:val="00E35C4F"/>
    <w:rsid w:val="00E36DE8"/>
    <w:rsid w:val="00E4408F"/>
    <w:rsid w:val="00E45CC7"/>
    <w:rsid w:val="00E45EF4"/>
    <w:rsid w:val="00E509A1"/>
    <w:rsid w:val="00E5325E"/>
    <w:rsid w:val="00E548B4"/>
    <w:rsid w:val="00E6481F"/>
    <w:rsid w:val="00E666A4"/>
    <w:rsid w:val="00E72AFC"/>
    <w:rsid w:val="00E75735"/>
    <w:rsid w:val="00E92AED"/>
    <w:rsid w:val="00E93D80"/>
    <w:rsid w:val="00EA7442"/>
    <w:rsid w:val="00EA775F"/>
    <w:rsid w:val="00EB1CEE"/>
    <w:rsid w:val="00EB54D0"/>
    <w:rsid w:val="00EB5CB9"/>
    <w:rsid w:val="00EB7328"/>
    <w:rsid w:val="00ED2270"/>
    <w:rsid w:val="00EE5B09"/>
    <w:rsid w:val="00EE7B9D"/>
    <w:rsid w:val="00EF3039"/>
    <w:rsid w:val="00EF5294"/>
    <w:rsid w:val="00F031F8"/>
    <w:rsid w:val="00F0531E"/>
    <w:rsid w:val="00F06851"/>
    <w:rsid w:val="00F06CE4"/>
    <w:rsid w:val="00F0757E"/>
    <w:rsid w:val="00F201DA"/>
    <w:rsid w:val="00F31DD5"/>
    <w:rsid w:val="00F35A55"/>
    <w:rsid w:val="00F41A51"/>
    <w:rsid w:val="00F41CEC"/>
    <w:rsid w:val="00F46873"/>
    <w:rsid w:val="00F47928"/>
    <w:rsid w:val="00F54597"/>
    <w:rsid w:val="00F714A1"/>
    <w:rsid w:val="00F72F84"/>
    <w:rsid w:val="00F80F98"/>
    <w:rsid w:val="00F84E81"/>
    <w:rsid w:val="00F91FED"/>
    <w:rsid w:val="00FA13C6"/>
    <w:rsid w:val="00FC4A72"/>
    <w:rsid w:val="00FC68D9"/>
    <w:rsid w:val="00FE7F5A"/>
    <w:rsid w:val="00FF1EE4"/>
    <w:rsid w:val="00FF2965"/>
    <w:rsid w:val="00FF5856"/>
    <w:rsid w:val="00FF78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D168A7-0EFB-4CD6-8985-313F4C63F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27EA2"/>
  </w:style>
  <w:style w:type="paragraph" w:styleId="berschrift1">
    <w:name w:val="heading 1"/>
    <w:basedOn w:val="Standard"/>
    <w:next w:val="Standard"/>
    <w:link w:val="berschrift1Zchn"/>
    <w:uiPriority w:val="9"/>
    <w:qFormat/>
    <w:rsid w:val="00BE7C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AF330A"/>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AF330A"/>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paragraph" w:styleId="berschrift4">
    <w:name w:val="heading 4"/>
    <w:basedOn w:val="Standard"/>
    <w:next w:val="Standard"/>
    <w:link w:val="berschrift4Zchn"/>
    <w:uiPriority w:val="9"/>
    <w:semiHidden/>
    <w:unhideWhenUsed/>
    <w:qFormat/>
    <w:rsid w:val="00205C7C"/>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205C7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91F7D"/>
    <w:pPr>
      <w:ind w:left="720"/>
      <w:contextualSpacing/>
    </w:pPr>
  </w:style>
  <w:style w:type="character" w:customStyle="1" w:styleId="berschrift2Zchn">
    <w:name w:val="Überschrift 2 Zchn"/>
    <w:basedOn w:val="Absatz-Standardschriftart"/>
    <w:link w:val="berschrift2"/>
    <w:uiPriority w:val="9"/>
    <w:rsid w:val="00AF330A"/>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AF330A"/>
    <w:rPr>
      <w:rFonts w:ascii="Times New Roman" w:eastAsia="Times New Roman" w:hAnsi="Times New Roman" w:cs="Times New Roman"/>
      <w:b/>
      <w:bCs/>
      <w:sz w:val="27"/>
      <w:szCs w:val="27"/>
      <w:lang w:eastAsia="de-DE"/>
    </w:rPr>
  </w:style>
  <w:style w:type="paragraph" w:styleId="StandardWeb">
    <w:name w:val="Normal (Web)"/>
    <w:basedOn w:val="Standard"/>
    <w:uiPriority w:val="99"/>
    <w:unhideWhenUsed/>
    <w:rsid w:val="00AF330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left">
    <w:name w:val="left"/>
    <w:basedOn w:val="Standard"/>
    <w:rsid w:val="00AF330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977C10"/>
    <w:rPr>
      <w:i/>
      <w:iCs/>
    </w:rPr>
  </w:style>
  <w:style w:type="paragraph" w:customStyle="1" w:styleId="poem">
    <w:name w:val="poem"/>
    <w:basedOn w:val="Standard"/>
    <w:rsid w:val="00977C1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schulwpara-text">
    <w:name w:val="schulw_para-text"/>
    <w:basedOn w:val="Standard"/>
    <w:rsid w:val="00977C1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C0487B"/>
    <w:rPr>
      <w:color w:val="0000FF"/>
      <w:u w:val="single"/>
    </w:rPr>
  </w:style>
  <w:style w:type="character" w:customStyle="1" w:styleId="berschrift4Zchn">
    <w:name w:val="Überschrift 4 Zchn"/>
    <w:basedOn w:val="Absatz-Standardschriftart"/>
    <w:link w:val="berschrift4"/>
    <w:uiPriority w:val="9"/>
    <w:semiHidden/>
    <w:rsid w:val="00205C7C"/>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205C7C"/>
    <w:rPr>
      <w:rFonts w:asciiTheme="majorHAnsi" w:eastAsiaTheme="majorEastAsia" w:hAnsiTheme="majorHAnsi" w:cstheme="majorBidi"/>
      <w:color w:val="243F60" w:themeColor="accent1" w:themeShade="7F"/>
    </w:rPr>
  </w:style>
  <w:style w:type="table" w:styleId="Tabellenraster">
    <w:name w:val="Table Grid"/>
    <w:basedOn w:val="NormaleTabelle"/>
    <w:uiPriority w:val="59"/>
    <w:rsid w:val="00971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BE7C09"/>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0460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460C4"/>
  </w:style>
  <w:style w:type="paragraph" w:styleId="Fuzeile">
    <w:name w:val="footer"/>
    <w:basedOn w:val="Standard"/>
    <w:link w:val="FuzeileZchn"/>
    <w:uiPriority w:val="99"/>
    <w:unhideWhenUsed/>
    <w:rsid w:val="000460C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60C4"/>
  </w:style>
  <w:style w:type="paragraph" w:styleId="Sprechblasentext">
    <w:name w:val="Balloon Text"/>
    <w:basedOn w:val="Standard"/>
    <w:link w:val="SprechblasentextZchn"/>
    <w:uiPriority w:val="99"/>
    <w:semiHidden/>
    <w:unhideWhenUsed/>
    <w:rsid w:val="000460C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460C4"/>
    <w:rPr>
      <w:rFonts w:ascii="Tahoma" w:hAnsi="Tahoma" w:cs="Tahoma"/>
      <w:sz w:val="16"/>
      <w:szCs w:val="16"/>
    </w:rPr>
  </w:style>
  <w:style w:type="numbering" w:customStyle="1" w:styleId="Formatvorlage1">
    <w:name w:val="Formatvorlage1"/>
    <w:uiPriority w:val="99"/>
    <w:rsid w:val="00042084"/>
    <w:pPr>
      <w:numPr>
        <w:numId w:val="2"/>
      </w:numPr>
    </w:pPr>
  </w:style>
  <w:style w:type="character" w:customStyle="1" w:styleId="apple-converted-space">
    <w:name w:val="apple-converted-space"/>
    <w:basedOn w:val="Absatz-Standardschriftart"/>
    <w:rsid w:val="00BB1381"/>
  </w:style>
  <w:style w:type="paragraph" w:customStyle="1" w:styleId="bodytext">
    <w:name w:val="bodytext"/>
    <w:basedOn w:val="Standard"/>
    <w:rsid w:val="00BB138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961C9D"/>
    <w:rPr>
      <w:b/>
      <w:bCs/>
    </w:rPr>
  </w:style>
  <w:style w:type="character" w:customStyle="1" w:styleId="black">
    <w:name w:val="black"/>
    <w:basedOn w:val="Absatz-Standardschriftart"/>
    <w:rsid w:val="00961C9D"/>
  </w:style>
  <w:style w:type="character" w:styleId="BesuchterHyperlink">
    <w:name w:val="FollowedHyperlink"/>
    <w:basedOn w:val="Absatz-Standardschriftart"/>
    <w:uiPriority w:val="99"/>
    <w:semiHidden/>
    <w:unhideWhenUsed/>
    <w:rsid w:val="00D413A2"/>
    <w:rPr>
      <w:color w:val="800080"/>
      <w:u w:val="single"/>
    </w:rPr>
  </w:style>
  <w:style w:type="paragraph" w:customStyle="1" w:styleId="Untertitel1">
    <w:name w:val="Untertitel1"/>
    <w:basedOn w:val="Standard"/>
    <w:rsid w:val="00623DB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Textkrper">
    <w:name w:val="Body Text"/>
    <w:basedOn w:val="Standard"/>
    <w:link w:val="TextkrperZchn"/>
    <w:uiPriority w:val="99"/>
    <w:rsid w:val="00C61CC6"/>
    <w:pPr>
      <w:spacing w:after="0" w:line="240" w:lineRule="auto"/>
    </w:pPr>
    <w:rPr>
      <w:rFonts w:ascii="Arial" w:eastAsia="Times New Roman" w:hAnsi="Arial" w:cs="Arial"/>
      <w:b/>
      <w:bCs/>
      <w:sz w:val="32"/>
      <w:szCs w:val="24"/>
      <w:lang w:eastAsia="de-DE"/>
    </w:rPr>
  </w:style>
  <w:style w:type="character" w:customStyle="1" w:styleId="TextkrperZchn">
    <w:name w:val="Textkörper Zchn"/>
    <w:basedOn w:val="Absatz-Standardschriftart"/>
    <w:link w:val="Textkrper"/>
    <w:uiPriority w:val="99"/>
    <w:rsid w:val="00C61CC6"/>
    <w:rPr>
      <w:rFonts w:ascii="Arial" w:eastAsia="Times New Roman" w:hAnsi="Arial" w:cs="Arial"/>
      <w:b/>
      <w:bCs/>
      <w:sz w:val="32"/>
      <w:szCs w:val="24"/>
      <w:lang w:eastAsia="de-DE"/>
    </w:rPr>
  </w:style>
  <w:style w:type="paragraph" w:customStyle="1" w:styleId="abstract">
    <w:name w:val="abstract"/>
    <w:basedOn w:val="Standard"/>
    <w:rsid w:val="0057044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itation">
    <w:name w:val="citation"/>
    <w:basedOn w:val="Standard"/>
    <w:rsid w:val="0057044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itation-method">
    <w:name w:val="citation-method"/>
    <w:basedOn w:val="Standard"/>
    <w:rsid w:val="0057044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H3">
    <w:name w:val="H3"/>
    <w:basedOn w:val="Standard"/>
    <w:next w:val="Standard"/>
    <w:rsid w:val="00DA4E03"/>
    <w:pPr>
      <w:keepNext/>
      <w:widowControl w:val="0"/>
      <w:autoSpaceDE w:val="0"/>
      <w:autoSpaceDN w:val="0"/>
      <w:spacing w:before="100" w:after="100" w:line="240" w:lineRule="auto"/>
      <w:outlineLvl w:val="3"/>
    </w:pPr>
    <w:rPr>
      <w:rFonts w:ascii="Times New Roman" w:eastAsia="Times New Roman" w:hAnsi="Times New Roman" w:cs="Times New Roman"/>
      <w:b/>
      <w:bCs/>
      <w:sz w:val="28"/>
      <w:szCs w:val="28"/>
      <w:lang w:eastAsia="de-DE"/>
    </w:rPr>
  </w:style>
  <w:style w:type="paragraph" w:customStyle="1" w:styleId="Default">
    <w:name w:val="Default"/>
    <w:rsid w:val="0071395D"/>
    <w:pPr>
      <w:autoSpaceDE w:val="0"/>
      <w:autoSpaceDN w:val="0"/>
      <w:adjustRightInd w:val="0"/>
      <w:spacing w:after="0" w:line="240" w:lineRule="auto"/>
    </w:pPr>
    <w:rPr>
      <w:rFonts w:ascii="Arial" w:hAnsi="Arial" w:cs="Arial"/>
      <w:color w:val="000000"/>
      <w:sz w:val="24"/>
      <w:szCs w:val="24"/>
    </w:rPr>
  </w:style>
  <w:style w:type="paragraph" w:styleId="Beschriftung">
    <w:name w:val="caption"/>
    <w:basedOn w:val="Standard"/>
    <w:next w:val="Standard"/>
    <w:uiPriority w:val="35"/>
    <w:unhideWhenUsed/>
    <w:qFormat/>
    <w:rsid w:val="00880B94"/>
    <w:pPr>
      <w:spacing w:line="240" w:lineRule="auto"/>
    </w:pPr>
    <w:rPr>
      <w:b/>
      <w:bCs/>
      <w:color w:val="4F81BD" w:themeColor="accent1"/>
      <w:sz w:val="18"/>
      <w:szCs w:val="18"/>
    </w:rPr>
  </w:style>
  <w:style w:type="paragraph" w:styleId="Titel">
    <w:name w:val="Title"/>
    <w:basedOn w:val="Standard"/>
    <w:next w:val="berschrift1"/>
    <w:link w:val="TitelZchn"/>
    <w:uiPriority w:val="10"/>
    <w:qFormat/>
    <w:rsid w:val="00663852"/>
    <w:pPr>
      <w:spacing w:after="100" w:afterAutospacing="1" w:line="320" w:lineRule="atLeast"/>
      <w:contextualSpacing/>
    </w:pPr>
    <w:rPr>
      <w:rFonts w:ascii="Arial" w:eastAsiaTheme="majorEastAsia" w:hAnsi="Arial" w:cstheme="majorBidi"/>
      <w:b/>
      <w:color w:val="000000" w:themeColor="text1"/>
      <w:spacing w:val="5"/>
      <w:kern w:val="28"/>
      <w:sz w:val="24"/>
      <w:szCs w:val="52"/>
    </w:rPr>
  </w:style>
  <w:style w:type="character" w:customStyle="1" w:styleId="TitelZchn">
    <w:name w:val="Titel Zchn"/>
    <w:basedOn w:val="Absatz-Standardschriftart"/>
    <w:link w:val="Titel"/>
    <w:uiPriority w:val="10"/>
    <w:rsid w:val="00663852"/>
    <w:rPr>
      <w:rFonts w:ascii="Arial" w:eastAsiaTheme="majorEastAsia" w:hAnsi="Arial" w:cstheme="majorBidi"/>
      <w:b/>
      <w:color w:val="000000" w:themeColor="text1"/>
      <w:spacing w:val="5"/>
      <w:kern w:val="28"/>
      <w:sz w:val="24"/>
      <w:szCs w:val="52"/>
    </w:rPr>
  </w:style>
  <w:style w:type="paragraph" w:customStyle="1" w:styleId="Untertitel2">
    <w:name w:val="Untertitel2"/>
    <w:basedOn w:val="Standard"/>
    <w:rsid w:val="00E509A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0771B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771B9"/>
    <w:rPr>
      <w:sz w:val="20"/>
      <w:szCs w:val="20"/>
    </w:rPr>
  </w:style>
  <w:style w:type="character" w:styleId="Funotenzeichen">
    <w:name w:val="footnote reference"/>
    <w:basedOn w:val="Absatz-Standardschriftart"/>
    <w:uiPriority w:val="99"/>
    <w:semiHidden/>
    <w:unhideWhenUsed/>
    <w:rsid w:val="000771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40833">
      <w:bodyDiv w:val="1"/>
      <w:marLeft w:val="0"/>
      <w:marRight w:val="0"/>
      <w:marTop w:val="0"/>
      <w:marBottom w:val="0"/>
      <w:divBdr>
        <w:top w:val="none" w:sz="0" w:space="0" w:color="auto"/>
        <w:left w:val="none" w:sz="0" w:space="0" w:color="auto"/>
        <w:bottom w:val="none" w:sz="0" w:space="0" w:color="auto"/>
        <w:right w:val="none" w:sz="0" w:space="0" w:color="auto"/>
      </w:divBdr>
      <w:divsChild>
        <w:div w:id="242372550">
          <w:marLeft w:val="0"/>
          <w:marRight w:val="0"/>
          <w:marTop w:val="0"/>
          <w:marBottom w:val="0"/>
          <w:divBdr>
            <w:top w:val="none" w:sz="0" w:space="0" w:color="auto"/>
            <w:left w:val="none" w:sz="0" w:space="0" w:color="auto"/>
            <w:bottom w:val="none" w:sz="0" w:space="0" w:color="auto"/>
            <w:right w:val="none" w:sz="0" w:space="0" w:color="auto"/>
          </w:divBdr>
        </w:div>
      </w:divsChild>
    </w:div>
    <w:div w:id="37240755">
      <w:bodyDiv w:val="1"/>
      <w:marLeft w:val="0"/>
      <w:marRight w:val="0"/>
      <w:marTop w:val="0"/>
      <w:marBottom w:val="0"/>
      <w:divBdr>
        <w:top w:val="none" w:sz="0" w:space="0" w:color="auto"/>
        <w:left w:val="none" w:sz="0" w:space="0" w:color="auto"/>
        <w:bottom w:val="none" w:sz="0" w:space="0" w:color="auto"/>
        <w:right w:val="none" w:sz="0" w:space="0" w:color="auto"/>
      </w:divBdr>
      <w:divsChild>
        <w:div w:id="1790278201">
          <w:marLeft w:val="0"/>
          <w:marRight w:val="0"/>
          <w:marTop w:val="0"/>
          <w:marBottom w:val="0"/>
          <w:divBdr>
            <w:top w:val="none" w:sz="0" w:space="0" w:color="auto"/>
            <w:left w:val="none" w:sz="0" w:space="0" w:color="auto"/>
            <w:bottom w:val="none" w:sz="0" w:space="0" w:color="auto"/>
            <w:right w:val="none" w:sz="0" w:space="0" w:color="auto"/>
          </w:divBdr>
        </w:div>
        <w:div w:id="2128350925">
          <w:marLeft w:val="0"/>
          <w:marRight w:val="0"/>
          <w:marTop w:val="0"/>
          <w:marBottom w:val="0"/>
          <w:divBdr>
            <w:top w:val="none" w:sz="0" w:space="0" w:color="auto"/>
            <w:left w:val="none" w:sz="0" w:space="0" w:color="auto"/>
            <w:bottom w:val="none" w:sz="0" w:space="0" w:color="auto"/>
            <w:right w:val="none" w:sz="0" w:space="0" w:color="auto"/>
          </w:divBdr>
          <w:divsChild>
            <w:div w:id="392319705">
              <w:marLeft w:val="0"/>
              <w:marRight w:val="0"/>
              <w:marTop w:val="0"/>
              <w:marBottom w:val="0"/>
              <w:divBdr>
                <w:top w:val="none" w:sz="0" w:space="0" w:color="auto"/>
                <w:left w:val="none" w:sz="0" w:space="0" w:color="auto"/>
                <w:bottom w:val="none" w:sz="0" w:space="0" w:color="auto"/>
                <w:right w:val="none" w:sz="0" w:space="0" w:color="auto"/>
              </w:divBdr>
            </w:div>
          </w:divsChild>
        </w:div>
        <w:div w:id="44254750">
          <w:marLeft w:val="0"/>
          <w:marRight w:val="0"/>
          <w:marTop w:val="0"/>
          <w:marBottom w:val="0"/>
          <w:divBdr>
            <w:top w:val="none" w:sz="0" w:space="0" w:color="auto"/>
            <w:left w:val="none" w:sz="0" w:space="0" w:color="auto"/>
            <w:bottom w:val="none" w:sz="0" w:space="0" w:color="auto"/>
            <w:right w:val="none" w:sz="0" w:space="0" w:color="auto"/>
          </w:divBdr>
        </w:div>
      </w:divsChild>
    </w:div>
    <w:div w:id="47077804">
      <w:bodyDiv w:val="1"/>
      <w:marLeft w:val="0"/>
      <w:marRight w:val="0"/>
      <w:marTop w:val="0"/>
      <w:marBottom w:val="0"/>
      <w:divBdr>
        <w:top w:val="none" w:sz="0" w:space="0" w:color="auto"/>
        <w:left w:val="none" w:sz="0" w:space="0" w:color="auto"/>
        <w:bottom w:val="none" w:sz="0" w:space="0" w:color="auto"/>
        <w:right w:val="none" w:sz="0" w:space="0" w:color="auto"/>
      </w:divBdr>
      <w:divsChild>
        <w:div w:id="1209339071">
          <w:marLeft w:val="0"/>
          <w:marRight w:val="0"/>
          <w:marTop w:val="0"/>
          <w:marBottom w:val="600"/>
          <w:divBdr>
            <w:top w:val="none" w:sz="0" w:space="0" w:color="auto"/>
            <w:left w:val="none" w:sz="0" w:space="0" w:color="auto"/>
            <w:bottom w:val="none" w:sz="0" w:space="0" w:color="auto"/>
            <w:right w:val="none" w:sz="0" w:space="0" w:color="auto"/>
          </w:divBdr>
          <w:divsChild>
            <w:div w:id="939869664">
              <w:marLeft w:val="0"/>
              <w:marRight w:val="0"/>
              <w:marTop w:val="0"/>
              <w:marBottom w:val="0"/>
              <w:divBdr>
                <w:top w:val="none" w:sz="0" w:space="0" w:color="auto"/>
                <w:left w:val="none" w:sz="0" w:space="0" w:color="auto"/>
                <w:bottom w:val="none" w:sz="0" w:space="0" w:color="auto"/>
                <w:right w:val="none" w:sz="0" w:space="0" w:color="auto"/>
              </w:divBdr>
              <w:divsChild>
                <w:div w:id="11014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34247">
          <w:marLeft w:val="0"/>
          <w:marRight w:val="0"/>
          <w:marTop w:val="0"/>
          <w:marBottom w:val="0"/>
          <w:divBdr>
            <w:top w:val="none" w:sz="0" w:space="0" w:color="auto"/>
            <w:left w:val="none" w:sz="0" w:space="0" w:color="auto"/>
            <w:bottom w:val="none" w:sz="0" w:space="0" w:color="auto"/>
            <w:right w:val="none" w:sz="0" w:space="0" w:color="auto"/>
          </w:divBdr>
          <w:divsChild>
            <w:div w:id="11903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1653">
      <w:bodyDiv w:val="1"/>
      <w:marLeft w:val="0"/>
      <w:marRight w:val="0"/>
      <w:marTop w:val="0"/>
      <w:marBottom w:val="0"/>
      <w:divBdr>
        <w:top w:val="none" w:sz="0" w:space="0" w:color="auto"/>
        <w:left w:val="none" w:sz="0" w:space="0" w:color="auto"/>
        <w:bottom w:val="none" w:sz="0" w:space="0" w:color="auto"/>
        <w:right w:val="none" w:sz="0" w:space="0" w:color="auto"/>
      </w:divBdr>
      <w:divsChild>
        <w:div w:id="1003163532">
          <w:marLeft w:val="0"/>
          <w:marRight w:val="0"/>
          <w:marTop w:val="0"/>
          <w:marBottom w:val="0"/>
          <w:divBdr>
            <w:top w:val="none" w:sz="0" w:space="0" w:color="auto"/>
            <w:left w:val="none" w:sz="0" w:space="0" w:color="auto"/>
            <w:bottom w:val="none" w:sz="0" w:space="0" w:color="auto"/>
            <w:right w:val="none" w:sz="0" w:space="0" w:color="auto"/>
          </w:divBdr>
          <w:divsChild>
            <w:div w:id="385684198">
              <w:marLeft w:val="0"/>
              <w:marRight w:val="0"/>
              <w:marTop w:val="0"/>
              <w:marBottom w:val="0"/>
              <w:divBdr>
                <w:top w:val="none" w:sz="0" w:space="0" w:color="auto"/>
                <w:left w:val="none" w:sz="0" w:space="0" w:color="auto"/>
                <w:bottom w:val="none" w:sz="0" w:space="0" w:color="auto"/>
                <w:right w:val="none" w:sz="0" w:space="0" w:color="auto"/>
              </w:divBdr>
            </w:div>
            <w:div w:id="463306330">
              <w:marLeft w:val="0"/>
              <w:marRight w:val="0"/>
              <w:marTop w:val="0"/>
              <w:marBottom w:val="0"/>
              <w:divBdr>
                <w:top w:val="none" w:sz="0" w:space="0" w:color="auto"/>
                <w:left w:val="none" w:sz="0" w:space="0" w:color="auto"/>
                <w:bottom w:val="none" w:sz="0" w:space="0" w:color="auto"/>
                <w:right w:val="none" w:sz="0" w:space="0" w:color="auto"/>
              </w:divBdr>
            </w:div>
            <w:div w:id="193215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8857">
      <w:bodyDiv w:val="1"/>
      <w:marLeft w:val="0"/>
      <w:marRight w:val="0"/>
      <w:marTop w:val="0"/>
      <w:marBottom w:val="0"/>
      <w:divBdr>
        <w:top w:val="none" w:sz="0" w:space="0" w:color="auto"/>
        <w:left w:val="none" w:sz="0" w:space="0" w:color="auto"/>
        <w:bottom w:val="none" w:sz="0" w:space="0" w:color="auto"/>
        <w:right w:val="none" w:sz="0" w:space="0" w:color="auto"/>
      </w:divBdr>
      <w:divsChild>
        <w:div w:id="367529368">
          <w:marLeft w:val="450"/>
          <w:marRight w:val="0"/>
          <w:marTop w:val="0"/>
          <w:marBottom w:val="75"/>
          <w:divBdr>
            <w:top w:val="none" w:sz="0" w:space="0" w:color="auto"/>
            <w:left w:val="none" w:sz="0" w:space="0" w:color="auto"/>
            <w:bottom w:val="none" w:sz="0" w:space="0" w:color="auto"/>
            <w:right w:val="none" w:sz="0" w:space="0" w:color="auto"/>
          </w:divBdr>
        </w:div>
        <w:div w:id="2143843303">
          <w:marLeft w:val="0"/>
          <w:marRight w:val="0"/>
          <w:marTop w:val="150"/>
          <w:marBottom w:val="150"/>
          <w:divBdr>
            <w:top w:val="none" w:sz="0" w:space="0" w:color="auto"/>
            <w:left w:val="none" w:sz="0" w:space="0" w:color="auto"/>
            <w:bottom w:val="none" w:sz="0" w:space="0" w:color="auto"/>
            <w:right w:val="none" w:sz="0" w:space="0" w:color="auto"/>
          </w:divBdr>
        </w:div>
        <w:div w:id="523060068">
          <w:marLeft w:val="0"/>
          <w:marRight w:val="150"/>
          <w:marTop w:val="120"/>
          <w:marBottom w:val="75"/>
          <w:divBdr>
            <w:top w:val="none" w:sz="0" w:space="0" w:color="auto"/>
            <w:left w:val="none" w:sz="0" w:space="0" w:color="auto"/>
            <w:bottom w:val="none" w:sz="0" w:space="0" w:color="auto"/>
            <w:right w:val="none" w:sz="0" w:space="0" w:color="auto"/>
          </w:divBdr>
        </w:div>
        <w:div w:id="1615138807">
          <w:marLeft w:val="150"/>
          <w:marRight w:val="0"/>
          <w:marTop w:val="120"/>
          <w:marBottom w:val="75"/>
          <w:divBdr>
            <w:top w:val="none" w:sz="0" w:space="0" w:color="auto"/>
            <w:left w:val="none" w:sz="0" w:space="0" w:color="auto"/>
            <w:bottom w:val="none" w:sz="0" w:space="0" w:color="auto"/>
            <w:right w:val="none" w:sz="0" w:space="0" w:color="auto"/>
          </w:divBdr>
        </w:div>
      </w:divsChild>
    </w:div>
    <w:div w:id="302197152">
      <w:bodyDiv w:val="1"/>
      <w:marLeft w:val="0"/>
      <w:marRight w:val="0"/>
      <w:marTop w:val="0"/>
      <w:marBottom w:val="0"/>
      <w:divBdr>
        <w:top w:val="none" w:sz="0" w:space="0" w:color="auto"/>
        <w:left w:val="none" w:sz="0" w:space="0" w:color="auto"/>
        <w:bottom w:val="none" w:sz="0" w:space="0" w:color="auto"/>
        <w:right w:val="none" w:sz="0" w:space="0" w:color="auto"/>
      </w:divBdr>
    </w:div>
    <w:div w:id="327681772">
      <w:bodyDiv w:val="1"/>
      <w:marLeft w:val="0"/>
      <w:marRight w:val="0"/>
      <w:marTop w:val="0"/>
      <w:marBottom w:val="0"/>
      <w:divBdr>
        <w:top w:val="none" w:sz="0" w:space="0" w:color="auto"/>
        <w:left w:val="none" w:sz="0" w:space="0" w:color="auto"/>
        <w:bottom w:val="none" w:sz="0" w:space="0" w:color="auto"/>
        <w:right w:val="none" w:sz="0" w:space="0" w:color="auto"/>
      </w:divBdr>
      <w:divsChild>
        <w:div w:id="1850481713">
          <w:marLeft w:val="0"/>
          <w:marRight w:val="0"/>
          <w:marTop w:val="0"/>
          <w:marBottom w:val="0"/>
          <w:divBdr>
            <w:top w:val="none" w:sz="0" w:space="0" w:color="auto"/>
            <w:left w:val="none" w:sz="0" w:space="0" w:color="auto"/>
            <w:bottom w:val="none" w:sz="0" w:space="0" w:color="auto"/>
            <w:right w:val="none" w:sz="0" w:space="0" w:color="auto"/>
          </w:divBdr>
          <w:divsChild>
            <w:div w:id="1527980363">
              <w:marLeft w:val="0"/>
              <w:marRight w:val="0"/>
              <w:marTop w:val="0"/>
              <w:marBottom w:val="0"/>
              <w:divBdr>
                <w:top w:val="none" w:sz="0" w:space="0" w:color="auto"/>
                <w:left w:val="none" w:sz="0" w:space="0" w:color="auto"/>
                <w:bottom w:val="none" w:sz="0" w:space="0" w:color="auto"/>
                <w:right w:val="none" w:sz="0" w:space="0" w:color="auto"/>
              </w:divBdr>
            </w:div>
            <w:div w:id="14356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19454">
      <w:bodyDiv w:val="1"/>
      <w:marLeft w:val="0"/>
      <w:marRight w:val="0"/>
      <w:marTop w:val="0"/>
      <w:marBottom w:val="0"/>
      <w:divBdr>
        <w:top w:val="none" w:sz="0" w:space="0" w:color="auto"/>
        <w:left w:val="none" w:sz="0" w:space="0" w:color="auto"/>
        <w:bottom w:val="none" w:sz="0" w:space="0" w:color="auto"/>
        <w:right w:val="none" w:sz="0" w:space="0" w:color="auto"/>
      </w:divBdr>
      <w:divsChild>
        <w:div w:id="1463424412">
          <w:marLeft w:val="0"/>
          <w:marRight w:val="0"/>
          <w:marTop w:val="0"/>
          <w:marBottom w:val="0"/>
          <w:divBdr>
            <w:top w:val="none" w:sz="0" w:space="0" w:color="auto"/>
            <w:left w:val="none" w:sz="0" w:space="0" w:color="auto"/>
            <w:bottom w:val="none" w:sz="0" w:space="0" w:color="auto"/>
            <w:right w:val="none" w:sz="0" w:space="0" w:color="auto"/>
          </w:divBdr>
        </w:div>
      </w:divsChild>
    </w:div>
    <w:div w:id="470749774">
      <w:bodyDiv w:val="1"/>
      <w:marLeft w:val="0"/>
      <w:marRight w:val="0"/>
      <w:marTop w:val="0"/>
      <w:marBottom w:val="0"/>
      <w:divBdr>
        <w:top w:val="none" w:sz="0" w:space="0" w:color="auto"/>
        <w:left w:val="none" w:sz="0" w:space="0" w:color="auto"/>
        <w:bottom w:val="none" w:sz="0" w:space="0" w:color="auto"/>
        <w:right w:val="none" w:sz="0" w:space="0" w:color="auto"/>
      </w:divBdr>
      <w:divsChild>
        <w:div w:id="52505554">
          <w:marLeft w:val="0"/>
          <w:marRight w:val="0"/>
          <w:marTop w:val="0"/>
          <w:marBottom w:val="0"/>
          <w:divBdr>
            <w:top w:val="none" w:sz="0" w:space="0" w:color="auto"/>
            <w:left w:val="none" w:sz="0" w:space="0" w:color="auto"/>
            <w:bottom w:val="none" w:sz="0" w:space="0" w:color="auto"/>
            <w:right w:val="none" w:sz="0" w:space="0" w:color="auto"/>
          </w:divBdr>
        </w:div>
      </w:divsChild>
    </w:div>
    <w:div w:id="545795666">
      <w:bodyDiv w:val="1"/>
      <w:marLeft w:val="0"/>
      <w:marRight w:val="0"/>
      <w:marTop w:val="0"/>
      <w:marBottom w:val="0"/>
      <w:divBdr>
        <w:top w:val="none" w:sz="0" w:space="0" w:color="auto"/>
        <w:left w:val="none" w:sz="0" w:space="0" w:color="auto"/>
        <w:bottom w:val="none" w:sz="0" w:space="0" w:color="auto"/>
        <w:right w:val="none" w:sz="0" w:space="0" w:color="auto"/>
      </w:divBdr>
    </w:div>
    <w:div w:id="577401697">
      <w:bodyDiv w:val="1"/>
      <w:marLeft w:val="0"/>
      <w:marRight w:val="0"/>
      <w:marTop w:val="0"/>
      <w:marBottom w:val="0"/>
      <w:divBdr>
        <w:top w:val="none" w:sz="0" w:space="0" w:color="auto"/>
        <w:left w:val="none" w:sz="0" w:space="0" w:color="auto"/>
        <w:bottom w:val="none" w:sz="0" w:space="0" w:color="auto"/>
        <w:right w:val="none" w:sz="0" w:space="0" w:color="auto"/>
      </w:divBdr>
    </w:div>
    <w:div w:id="616645473">
      <w:bodyDiv w:val="1"/>
      <w:marLeft w:val="0"/>
      <w:marRight w:val="0"/>
      <w:marTop w:val="0"/>
      <w:marBottom w:val="0"/>
      <w:divBdr>
        <w:top w:val="none" w:sz="0" w:space="0" w:color="auto"/>
        <w:left w:val="none" w:sz="0" w:space="0" w:color="auto"/>
        <w:bottom w:val="none" w:sz="0" w:space="0" w:color="auto"/>
        <w:right w:val="none" w:sz="0" w:space="0" w:color="auto"/>
      </w:divBdr>
      <w:divsChild>
        <w:div w:id="243683878">
          <w:marLeft w:val="0"/>
          <w:marRight w:val="0"/>
          <w:marTop w:val="0"/>
          <w:marBottom w:val="480"/>
          <w:divBdr>
            <w:top w:val="none" w:sz="0" w:space="0" w:color="auto"/>
            <w:left w:val="none" w:sz="0" w:space="0" w:color="auto"/>
            <w:bottom w:val="none" w:sz="0" w:space="0" w:color="auto"/>
            <w:right w:val="none" w:sz="0" w:space="0" w:color="auto"/>
          </w:divBdr>
        </w:div>
      </w:divsChild>
    </w:div>
    <w:div w:id="618728435">
      <w:bodyDiv w:val="1"/>
      <w:marLeft w:val="0"/>
      <w:marRight w:val="0"/>
      <w:marTop w:val="0"/>
      <w:marBottom w:val="0"/>
      <w:divBdr>
        <w:top w:val="none" w:sz="0" w:space="0" w:color="auto"/>
        <w:left w:val="none" w:sz="0" w:space="0" w:color="auto"/>
        <w:bottom w:val="none" w:sz="0" w:space="0" w:color="auto"/>
        <w:right w:val="none" w:sz="0" w:space="0" w:color="auto"/>
      </w:divBdr>
      <w:divsChild>
        <w:div w:id="71969008">
          <w:marLeft w:val="0"/>
          <w:marRight w:val="0"/>
          <w:marTop w:val="0"/>
          <w:marBottom w:val="480"/>
          <w:divBdr>
            <w:top w:val="none" w:sz="0" w:space="0" w:color="auto"/>
            <w:left w:val="none" w:sz="0" w:space="0" w:color="auto"/>
            <w:bottom w:val="none" w:sz="0" w:space="0" w:color="auto"/>
            <w:right w:val="none" w:sz="0" w:space="0" w:color="auto"/>
          </w:divBdr>
        </w:div>
      </w:divsChild>
    </w:div>
    <w:div w:id="677193924">
      <w:bodyDiv w:val="1"/>
      <w:marLeft w:val="0"/>
      <w:marRight w:val="0"/>
      <w:marTop w:val="0"/>
      <w:marBottom w:val="0"/>
      <w:divBdr>
        <w:top w:val="none" w:sz="0" w:space="0" w:color="auto"/>
        <w:left w:val="none" w:sz="0" w:space="0" w:color="auto"/>
        <w:bottom w:val="none" w:sz="0" w:space="0" w:color="auto"/>
        <w:right w:val="none" w:sz="0" w:space="0" w:color="auto"/>
      </w:divBdr>
      <w:divsChild>
        <w:div w:id="660892070">
          <w:marLeft w:val="0"/>
          <w:marRight w:val="0"/>
          <w:marTop w:val="0"/>
          <w:marBottom w:val="0"/>
          <w:divBdr>
            <w:top w:val="none" w:sz="0" w:space="0" w:color="auto"/>
            <w:left w:val="none" w:sz="0" w:space="0" w:color="auto"/>
            <w:bottom w:val="none" w:sz="0" w:space="0" w:color="auto"/>
            <w:right w:val="none" w:sz="0" w:space="0" w:color="auto"/>
          </w:divBdr>
        </w:div>
      </w:divsChild>
    </w:div>
    <w:div w:id="727653489">
      <w:bodyDiv w:val="1"/>
      <w:marLeft w:val="0"/>
      <w:marRight w:val="0"/>
      <w:marTop w:val="0"/>
      <w:marBottom w:val="0"/>
      <w:divBdr>
        <w:top w:val="none" w:sz="0" w:space="0" w:color="auto"/>
        <w:left w:val="none" w:sz="0" w:space="0" w:color="auto"/>
        <w:bottom w:val="none" w:sz="0" w:space="0" w:color="auto"/>
        <w:right w:val="none" w:sz="0" w:space="0" w:color="auto"/>
      </w:divBdr>
      <w:divsChild>
        <w:div w:id="1095908290">
          <w:marLeft w:val="0"/>
          <w:marRight w:val="0"/>
          <w:marTop w:val="0"/>
          <w:marBottom w:val="0"/>
          <w:divBdr>
            <w:top w:val="none" w:sz="0" w:space="0" w:color="auto"/>
            <w:left w:val="none" w:sz="0" w:space="0" w:color="auto"/>
            <w:bottom w:val="none" w:sz="0" w:space="0" w:color="auto"/>
            <w:right w:val="none" w:sz="0" w:space="0" w:color="auto"/>
          </w:divBdr>
        </w:div>
      </w:divsChild>
    </w:div>
    <w:div w:id="761413526">
      <w:bodyDiv w:val="1"/>
      <w:marLeft w:val="0"/>
      <w:marRight w:val="0"/>
      <w:marTop w:val="0"/>
      <w:marBottom w:val="0"/>
      <w:divBdr>
        <w:top w:val="none" w:sz="0" w:space="0" w:color="auto"/>
        <w:left w:val="none" w:sz="0" w:space="0" w:color="auto"/>
        <w:bottom w:val="none" w:sz="0" w:space="0" w:color="auto"/>
        <w:right w:val="none" w:sz="0" w:space="0" w:color="auto"/>
      </w:divBdr>
      <w:divsChild>
        <w:div w:id="977732849">
          <w:marLeft w:val="0"/>
          <w:marRight w:val="0"/>
          <w:marTop w:val="0"/>
          <w:marBottom w:val="480"/>
          <w:divBdr>
            <w:top w:val="none" w:sz="0" w:space="0" w:color="auto"/>
            <w:left w:val="none" w:sz="0" w:space="0" w:color="auto"/>
            <w:bottom w:val="none" w:sz="0" w:space="0" w:color="auto"/>
            <w:right w:val="none" w:sz="0" w:space="0" w:color="auto"/>
          </w:divBdr>
        </w:div>
      </w:divsChild>
    </w:div>
    <w:div w:id="851991451">
      <w:bodyDiv w:val="1"/>
      <w:marLeft w:val="0"/>
      <w:marRight w:val="0"/>
      <w:marTop w:val="0"/>
      <w:marBottom w:val="0"/>
      <w:divBdr>
        <w:top w:val="none" w:sz="0" w:space="0" w:color="auto"/>
        <w:left w:val="none" w:sz="0" w:space="0" w:color="auto"/>
        <w:bottom w:val="none" w:sz="0" w:space="0" w:color="auto"/>
        <w:right w:val="none" w:sz="0" w:space="0" w:color="auto"/>
      </w:divBdr>
    </w:div>
    <w:div w:id="877086936">
      <w:bodyDiv w:val="1"/>
      <w:marLeft w:val="0"/>
      <w:marRight w:val="0"/>
      <w:marTop w:val="0"/>
      <w:marBottom w:val="0"/>
      <w:divBdr>
        <w:top w:val="none" w:sz="0" w:space="0" w:color="auto"/>
        <w:left w:val="none" w:sz="0" w:space="0" w:color="auto"/>
        <w:bottom w:val="none" w:sz="0" w:space="0" w:color="auto"/>
        <w:right w:val="none" w:sz="0" w:space="0" w:color="auto"/>
      </w:divBdr>
      <w:divsChild>
        <w:div w:id="1853058852">
          <w:marLeft w:val="0"/>
          <w:marRight w:val="0"/>
          <w:marTop w:val="0"/>
          <w:marBottom w:val="0"/>
          <w:divBdr>
            <w:top w:val="none" w:sz="0" w:space="0" w:color="auto"/>
            <w:left w:val="none" w:sz="0" w:space="0" w:color="auto"/>
            <w:bottom w:val="none" w:sz="0" w:space="0" w:color="auto"/>
            <w:right w:val="none" w:sz="0" w:space="0" w:color="auto"/>
          </w:divBdr>
        </w:div>
        <w:div w:id="1413284079">
          <w:marLeft w:val="0"/>
          <w:marRight w:val="0"/>
          <w:marTop w:val="0"/>
          <w:marBottom w:val="0"/>
          <w:divBdr>
            <w:top w:val="single" w:sz="6" w:space="4" w:color="000000"/>
            <w:left w:val="single" w:sz="6" w:space="4" w:color="000000"/>
            <w:bottom w:val="single" w:sz="6" w:space="4" w:color="000000"/>
            <w:right w:val="single" w:sz="6" w:space="4" w:color="000000"/>
          </w:divBdr>
        </w:div>
        <w:div w:id="1291858620">
          <w:marLeft w:val="0"/>
          <w:marRight w:val="0"/>
          <w:marTop w:val="0"/>
          <w:marBottom w:val="0"/>
          <w:divBdr>
            <w:top w:val="none" w:sz="0" w:space="0" w:color="auto"/>
            <w:left w:val="none" w:sz="0" w:space="0" w:color="auto"/>
            <w:bottom w:val="none" w:sz="0" w:space="0" w:color="auto"/>
            <w:right w:val="none" w:sz="0" w:space="0" w:color="auto"/>
          </w:divBdr>
        </w:div>
        <w:div w:id="1778603359">
          <w:marLeft w:val="0"/>
          <w:marRight w:val="0"/>
          <w:marTop w:val="0"/>
          <w:marBottom w:val="0"/>
          <w:divBdr>
            <w:top w:val="none" w:sz="0" w:space="0" w:color="auto"/>
            <w:left w:val="none" w:sz="0" w:space="0" w:color="auto"/>
            <w:bottom w:val="none" w:sz="0" w:space="0" w:color="auto"/>
            <w:right w:val="none" w:sz="0" w:space="0" w:color="auto"/>
          </w:divBdr>
        </w:div>
      </w:divsChild>
    </w:div>
    <w:div w:id="891238107">
      <w:bodyDiv w:val="1"/>
      <w:marLeft w:val="0"/>
      <w:marRight w:val="0"/>
      <w:marTop w:val="0"/>
      <w:marBottom w:val="0"/>
      <w:divBdr>
        <w:top w:val="none" w:sz="0" w:space="0" w:color="auto"/>
        <w:left w:val="none" w:sz="0" w:space="0" w:color="auto"/>
        <w:bottom w:val="none" w:sz="0" w:space="0" w:color="auto"/>
        <w:right w:val="none" w:sz="0" w:space="0" w:color="auto"/>
      </w:divBdr>
      <w:divsChild>
        <w:div w:id="94175645">
          <w:marLeft w:val="0"/>
          <w:marRight w:val="0"/>
          <w:marTop w:val="0"/>
          <w:marBottom w:val="0"/>
          <w:divBdr>
            <w:top w:val="none" w:sz="0" w:space="0" w:color="auto"/>
            <w:left w:val="none" w:sz="0" w:space="0" w:color="auto"/>
            <w:bottom w:val="none" w:sz="0" w:space="0" w:color="auto"/>
            <w:right w:val="none" w:sz="0" w:space="0" w:color="auto"/>
          </w:divBdr>
          <w:divsChild>
            <w:div w:id="1711346679">
              <w:marLeft w:val="150"/>
              <w:marRight w:val="0"/>
              <w:marTop w:val="0"/>
              <w:marBottom w:val="150"/>
              <w:divBdr>
                <w:top w:val="single" w:sz="6" w:space="8" w:color="666666"/>
                <w:left w:val="single" w:sz="6" w:space="8" w:color="666666"/>
                <w:bottom w:val="single" w:sz="6" w:space="8" w:color="666666"/>
                <w:right w:val="single" w:sz="6" w:space="8" w:color="666666"/>
              </w:divBdr>
            </w:div>
          </w:divsChild>
        </w:div>
        <w:div w:id="1522087695">
          <w:marLeft w:val="0"/>
          <w:marRight w:val="0"/>
          <w:marTop w:val="150"/>
          <w:marBottom w:val="150"/>
          <w:divBdr>
            <w:top w:val="none" w:sz="0" w:space="0" w:color="auto"/>
            <w:left w:val="none" w:sz="0" w:space="0" w:color="auto"/>
            <w:bottom w:val="none" w:sz="0" w:space="0" w:color="auto"/>
            <w:right w:val="none" w:sz="0" w:space="0" w:color="auto"/>
          </w:divBdr>
        </w:div>
        <w:div w:id="1648508517">
          <w:marLeft w:val="0"/>
          <w:marRight w:val="150"/>
          <w:marTop w:val="150"/>
          <w:marBottom w:val="150"/>
          <w:divBdr>
            <w:top w:val="single" w:sz="6" w:space="8" w:color="666666"/>
            <w:left w:val="single" w:sz="6" w:space="8" w:color="666666"/>
            <w:bottom w:val="single" w:sz="6" w:space="8" w:color="666666"/>
            <w:right w:val="single" w:sz="6" w:space="8" w:color="666666"/>
          </w:divBdr>
        </w:div>
        <w:div w:id="1981768540">
          <w:marLeft w:val="0"/>
          <w:marRight w:val="150"/>
          <w:marTop w:val="150"/>
          <w:marBottom w:val="150"/>
          <w:divBdr>
            <w:top w:val="single" w:sz="6" w:space="8" w:color="666666"/>
            <w:left w:val="single" w:sz="6" w:space="8" w:color="666666"/>
            <w:bottom w:val="single" w:sz="6" w:space="8" w:color="666666"/>
            <w:right w:val="single" w:sz="6" w:space="8" w:color="666666"/>
          </w:divBdr>
        </w:div>
        <w:div w:id="1371690311">
          <w:marLeft w:val="0"/>
          <w:marRight w:val="0"/>
          <w:marTop w:val="150"/>
          <w:marBottom w:val="150"/>
          <w:divBdr>
            <w:top w:val="none" w:sz="0" w:space="0" w:color="auto"/>
            <w:left w:val="none" w:sz="0" w:space="0" w:color="auto"/>
            <w:bottom w:val="none" w:sz="0" w:space="0" w:color="auto"/>
            <w:right w:val="none" w:sz="0" w:space="0" w:color="auto"/>
          </w:divBdr>
        </w:div>
        <w:div w:id="981812318">
          <w:marLeft w:val="0"/>
          <w:marRight w:val="0"/>
          <w:marTop w:val="150"/>
          <w:marBottom w:val="150"/>
          <w:divBdr>
            <w:top w:val="none" w:sz="0" w:space="0" w:color="auto"/>
            <w:left w:val="none" w:sz="0" w:space="0" w:color="auto"/>
            <w:bottom w:val="none" w:sz="0" w:space="0" w:color="auto"/>
            <w:right w:val="none" w:sz="0" w:space="0" w:color="auto"/>
          </w:divBdr>
        </w:div>
        <w:div w:id="164367447">
          <w:marLeft w:val="0"/>
          <w:marRight w:val="0"/>
          <w:marTop w:val="150"/>
          <w:marBottom w:val="150"/>
          <w:divBdr>
            <w:top w:val="none" w:sz="0" w:space="0" w:color="auto"/>
            <w:left w:val="none" w:sz="0" w:space="0" w:color="auto"/>
            <w:bottom w:val="none" w:sz="0" w:space="0" w:color="auto"/>
            <w:right w:val="none" w:sz="0" w:space="0" w:color="auto"/>
          </w:divBdr>
        </w:div>
        <w:div w:id="1535001039">
          <w:marLeft w:val="0"/>
          <w:marRight w:val="150"/>
          <w:marTop w:val="150"/>
          <w:marBottom w:val="150"/>
          <w:divBdr>
            <w:top w:val="single" w:sz="6" w:space="8" w:color="666666"/>
            <w:left w:val="single" w:sz="6" w:space="8" w:color="666666"/>
            <w:bottom w:val="single" w:sz="6" w:space="8" w:color="666666"/>
            <w:right w:val="single" w:sz="6" w:space="8" w:color="666666"/>
          </w:divBdr>
        </w:div>
        <w:div w:id="1072581465">
          <w:marLeft w:val="0"/>
          <w:marRight w:val="150"/>
          <w:marTop w:val="150"/>
          <w:marBottom w:val="150"/>
          <w:divBdr>
            <w:top w:val="single" w:sz="6" w:space="8" w:color="666666"/>
            <w:left w:val="single" w:sz="6" w:space="8" w:color="666666"/>
            <w:bottom w:val="single" w:sz="6" w:space="8" w:color="666666"/>
            <w:right w:val="single" w:sz="6" w:space="8" w:color="666666"/>
          </w:divBdr>
        </w:div>
        <w:div w:id="1147162655">
          <w:marLeft w:val="0"/>
          <w:marRight w:val="150"/>
          <w:marTop w:val="150"/>
          <w:marBottom w:val="150"/>
          <w:divBdr>
            <w:top w:val="single" w:sz="6" w:space="8" w:color="666666"/>
            <w:left w:val="single" w:sz="6" w:space="8" w:color="666666"/>
            <w:bottom w:val="single" w:sz="6" w:space="8" w:color="666666"/>
            <w:right w:val="single" w:sz="6" w:space="8" w:color="666666"/>
          </w:divBdr>
        </w:div>
        <w:div w:id="1281691747">
          <w:marLeft w:val="0"/>
          <w:marRight w:val="0"/>
          <w:marTop w:val="150"/>
          <w:marBottom w:val="150"/>
          <w:divBdr>
            <w:top w:val="none" w:sz="0" w:space="0" w:color="auto"/>
            <w:left w:val="none" w:sz="0" w:space="0" w:color="auto"/>
            <w:bottom w:val="none" w:sz="0" w:space="0" w:color="auto"/>
            <w:right w:val="none" w:sz="0" w:space="0" w:color="auto"/>
          </w:divBdr>
        </w:div>
        <w:div w:id="189534958">
          <w:marLeft w:val="0"/>
          <w:marRight w:val="0"/>
          <w:marTop w:val="150"/>
          <w:marBottom w:val="150"/>
          <w:divBdr>
            <w:top w:val="none" w:sz="0" w:space="0" w:color="auto"/>
            <w:left w:val="none" w:sz="0" w:space="0" w:color="auto"/>
            <w:bottom w:val="none" w:sz="0" w:space="0" w:color="auto"/>
            <w:right w:val="none" w:sz="0" w:space="0" w:color="auto"/>
          </w:divBdr>
        </w:div>
        <w:div w:id="1206523728">
          <w:marLeft w:val="0"/>
          <w:marRight w:val="150"/>
          <w:marTop w:val="150"/>
          <w:marBottom w:val="150"/>
          <w:divBdr>
            <w:top w:val="single" w:sz="6" w:space="8" w:color="666666"/>
            <w:left w:val="single" w:sz="6" w:space="8" w:color="666666"/>
            <w:bottom w:val="single" w:sz="6" w:space="8" w:color="666666"/>
            <w:right w:val="single" w:sz="6" w:space="8" w:color="666666"/>
          </w:divBdr>
        </w:div>
        <w:div w:id="1467160027">
          <w:marLeft w:val="0"/>
          <w:marRight w:val="150"/>
          <w:marTop w:val="150"/>
          <w:marBottom w:val="150"/>
          <w:divBdr>
            <w:top w:val="single" w:sz="6" w:space="8" w:color="666666"/>
            <w:left w:val="single" w:sz="6" w:space="8" w:color="666666"/>
            <w:bottom w:val="single" w:sz="6" w:space="8" w:color="666666"/>
            <w:right w:val="single" w:sz="6" w:space="8" w:color="666666"/>
          </w:divBdr>
        </w:div>
      </w:divsChild>
    </w:div>
    <w:div w:id="953826945">
      <w:bodyDiv w:val="1"/>
      <w:marLeft w:val="0"/>
      <w:marRight w:val="0"/>
      <w:marTop w:val="0"/>
      <w:marBottom w:val="0"/>
      <w:divBdr>
        <w:top w:val="none" w:sz="0" w:space="0" w:color="auto"/>
        <w:left w:val="none" w:sz="0" w:space="0" w:color="auto"/>
        <w:bottom w:val="none" w:sz="0" w:space="0" w:color="auto"/>
        <w:right w:val="none" w:sz="0" w:space="0" w:color="auto"/>
      </w:divBdr>
      <w:divsChild>
        <w:div w:id="1303774430">
          <w:marLeft w:val="0"/>
          <w:marRight w:val="0"/>
          <w:marTop w:val="0"/>
          <w:marBottom w:val="0"/>
          <w:divBdr>
            <w:top w:val="none" w:sz="0" w:space="0" w:color="auto"/>
            <w:left w:val="none" w:sz="0" w:space="0" w:color="auto"/>
            <w:bottom w:val="none" w:sz="0" w:space="0" w:color="auto"/>
            <w:right w:val="none" w:sz="0" w:space="0" w:color="auto"/>
          </w:divBdr>
        </w:div>
      </w:divsChild>
    </w:div>
    <w:div w:id="1070888832">
      <w:bodyDiv w:val="1"/>
      <w:marLeft w:val="0"/>
      <w:marRight w:val="0"/>
      <w:marTop w:val="0"/>
      <w:marBottom w:val="0"/>
      <w:divBdr>
        <w:top w:val="none" w:sz="0" w:space="0" w:color="auto"/>
        <w:left w:val="none" w:sz="0" w:space="0" w:color="auto"/>
        <w:bottom w:val="none" w:sz="0" w:space="0" w:color="auto"/>
        <w:right w:val="none" w:sz="0" w:space="0" w:color="auto"/>
      </w:divBdr>
      <w:divsChild>
        <w:div w:id="402608672">
          <w:marLeft w:val="0"/>
          <w:marRight w:val="0"/>
          <w:marTop w:val="0"/>
          <w:marBottom w:val="480"/>
          <w:divBdr>
            <w:top w:val="none" w:sz="0" w:space="0" w:color="auto"/>
            <w:left w:val="none" w:sz="0" w:space="0" w:color="auto"/>
            <w:bottom w:val="none" w:sz="0" w:space="0" w:color="auto"/>
            <w:right w:val="none" w:sz="0" w:space="0" w:color="auto"/>
          </w:divBdr>
        </w:div>
      </w:divsChild>
    </w:div>
    <w:div w:id="1150752491">
      <w:bodyDiv w:val="1"/>
      <w:marLeft w:val="0"/>
      <w:marRight w:val="0"/>
      <w:marTop w:val="0"/>
      <w:marBottom w:val="0"/>
      <w:divBdr>
        <w:top w:val="none" w:sz="0" w:space="0" w:color="auto"/>
        <w:left w:val="none" w:sz="0" w:space="0" w:color="auto"/>
        <w:bottom w:val="none" w:sz="0" w:space="0" w:color="auto"/>
        <w:right w:val="none" w:sz="0" w:space="0" w:color="auto"/>
      </w:divBdr>
      <w:divsChild>
        <w:div w:id="2030134040">
          <w:marLeft w:val="0"/>
          <w:marRight w:val="0"/>
          <w:marTop w:val="0"/>
          <w:marBottom w:val="0"/>
          <w:divBdr>
            <w:top w:val="none" w:sz="0" w:space="0" w:color="auto"/>
            <w:left w:val="none" w:sz="0" w:space="0" w:color="auto"/>
            <w:bottom w:val="none" w:sz="0" w:space="0" w:color="auto"/>
            <w:right w:val="none" w:sz="0" w:space="0" w:color="auto"/>
          </w:divBdr>
        </w:div>
      </w:divsChild>
    </w:div>
    <w:div w:id="1163737668">
      <w:bodyDiv w:val="1"/>
      <w:marLeft w:val="0"/>
      <w:marRight w:val="0"/>
      <w:marTop w:val="0"/>
      <w:marBottom w:val="0"/>
      <w:divBdr>
        <w:top w:val="none" w:sz="0" w:space="0" w:color="auto"/>
        <w:left w:val="none" w:sz="0" w:space="0" w:color="auto"/>
        <w:bottom w:val="none" w:sz="0" w:space="0" w:color="auto"/>
        <w:right w:val="none" w:sz="0" w:space="0" w:color="auto"/>
      </w:divBdr>
      <w:divsChild>
        <w:div w:id="952520277">
          <w:marLeft w:val="0"/>
          <w:marRight w:val="0"/>
          <w:marTop w:val="0"/>
          <w:marBottom w:val="0"/>
          <w:divBdr>
            <w:top w:val="none" w:sz="0" w:space="0" w:color="auto"/>
            <w:left w:val="none" w:sz="0" w:space="0" w:color="auto"/>
            <w:bottom w:val="none" w:sz="0" w:space="0" w:color="auto"/>
            <w:right w:val="none" w:sz="0" w:space="0" w:color="auto"/>
          </w:divBdr>
        </w:div>
      </w:divsChild>
    </w:div>
    <w:div w:id="1278174253">
      <w:bodyDiv w:val="1"/>
      <w:marLeft w:val="0"/>
      <w:marRight w:val="0"/>
      <w:marTop w:val="0"/>
      <w:marBottom w:val="0"/>
      <w:divBdr>
        <w:top w:val="none" w:sz="0" w:space="0" w:color="auto"/>
        <w:left w:val="none" w:sz="0" w:space="0" w:color="auto"/>
        <w:bottom w:val="none" w:sz="0" w:space="0" w:color="auto"/>
        <w:right w:val="none" w:sz="0" w:space="0" w:color="auto"/>
      </w:divBdr>
      <w:divsChild>
        <w:div w:id="1685595988">
          <w:marLeft w:val="0"/>
          <w:marRight w:val="0"/>
          <w:marTop w:val="0"/>
          <w:marBottom w:val="0"/>
          <w:divBdr>
            <w:top w:val="none" w:sz="0" w:space="0" w:color="auto"/>
            <w:left w:val="none" w:sz="0" w:space="0" w:color="auto"/>
            <w:bottom w:val="none" w:sz="0" w:space="0" w:color="auto"/>
            <w:right w:val="none" w:sz="0" w:space="0" w:color="auto"/>
          </w:divBdr>
        </w:div>
      </w:divsChild>
    </w:div>
    <w:div w:id="1306348313">
      <w:bodyDiv w:val="1"/>
      <w:marLeft w:val="0"/>
      <w:marRight w:val="0"/>
      <w:marTop w:val="0"/>
      <w:marBottom w:val="0"/>
      <w:divBdr>
        <w:top w:val="none" w:sz="0" w:space="0" w:color="auto"/>
        <w:left w:val="none" w:sz="0" w:space="0" w:color="auto"/>
        <w:bottom w:val="none" w:sz="0" w:space="0" w:color="auto"/>
        <w:right w:val="none" w:sz="0" w:space="0" w:color="auto"/>
      </w:divBdr>
    </w:div>
    <w:div w:id="1307706829">
      <w:bodyDiv w:val="1"/>
      <w:marLeft w:val="0"/>
      <w:marRight w:val="0"/>
      <w:marTop w:val="0"/>
      <w:marBottom w:val="0"/>
      <w:divBdr>
        <w:top w:val="none" w:sz="0" w:space="0" w:color="auto"/>
        <w:left w:val="none" w:sz="0" w:space="0" w:color="auto"/>
        <w:bottom w:val="none" w:sz="0" w:space="0" w:color="auto"/>
        <w:right w:val="none" w:sz="0" w:space="0" w:color="auto"/>
      </w:divBdr>
      <w:divsChild>
        <w:div w:id="2057046463">
          <w:marLeft w:val="0"/>
          <w:marRight w:val="0"/>
          <w:marTop w:val="0"/>
          <w:marBottom w:val="0"/>
          <w:divBdr>
            <w:top w:val="none" w:sz="0" w:space="0" w:color="auto"/>
            <w:left w:val="none" w:sz="0" w:space="0" w:color="auto"/>
            <w:bottom w:val="none" w:sz="0" w:space="0" w:color="auto"/>
            <w:right w:val="none" w:sz="0" w:space="0" w:color="auto"/>
          </w:divBdr>
          <w:divsChild>
            <w:div w:id="698702457">
              <w:marLeft w:val="150"/>
              <w:marRight w:val="0"/>
              <w:marTop w:val="0"/>
              <w:marBottom w:val="150"/>
              <w:divBdr>
                <w:top w:val="single" w:sz="6" w:space="8" w:color="666666"/>
                <w:left w:val="single" w:sz="6" w:space="8" w:color="666666"/>
                <w:bottom w:val="single" w:sz="6" w:space="8" w:color="666666"/>
                <w:right w:val="single" w:sz="6" w:space="8" w:color="666666"/>
              </w:divBdr>
            </w:div>
          </w:divsChild>
        </w:div>
        <w:div w:id="2109815243">
          <w:marLeft w:val="0"/>
          <w:marRight w:val="0"/>
          <w:marTop w:val="150"/>
          <w:marBottom w:val="150"/>
          <w:divBdr>
            <w:top w:val="none" w:sz="0" w:space="0" w:color="auto"/>
            <w:left w:val="none" w:sz="0" w:space="0" w:color="auto"/>
            <w:bottom w:val="none" w:sz="0" w:space="0" w:color="auto"/>
            <w:right w:val="none" w:sz="0" w:space="0" w:color="auto"/>
          </w:divBdr>
        </w:div>
        <w:div w:id="1278832667">
          <w:marLeft w:val="0"/>
          <w:marRight w:val="0"/>
          <w:marTop w:val="225"/>
          <w:marBottom w:val="225"/>
          <w:divBdr>
            <w:top w:val="none" w:sz="0" w:space="0" w:color="auto"/>
            <w:left w:val="none" w:sz="0" w:space="0" w:color="auto"/>
            <w:bottom w:val="none" w:sz="0" w:space="0" w:color="auto"/>
            <w:right w:val="none" w:sz="0" w:space="0" w:color="auto"/>
          </w:divBdr>
          <w:divsChild>
            <w:div w:id="1134635410">
              <w:marLeft w:val="0"/>
              <w:marRight w:val="0"/>
              <w:marTop w:val="0"/>
              <w:marBottom w:val="0"/>
              <w:divBdr>
                <w:top w:val="none" w:sz="0" w:space="0" w:color="auto"/>
                <w:left w:val="none" w:sz="0" w:space="0" w:color="auto"/>
                <w:bottom w:val="none" w:sz="0" w:space="0" w:color="auto"/>
                <w:right w:val="none" w:sz="0" w:space="0" w:color="auto"/>
              </w:divBdr>
            </w:div>
          </w:divsChild>
        </w:div>
        <w:div w:id="1471559266">
          <w:marLeft w:val="0"/>
          <w:marRight w:val="0"/>
          <w:marTop w:val="225"/>
          <w:marBottom w:val="225"/>
          <w:divBdr>
            <w:top w:val="none" w:sz="0" w:space="0" w:color="auto"/>
            <w:left w:val="none" w:sz="0" w:space="0" w:color="auto"/>
            <w:bottom w:val="none" w:sz="0" w:space="0" w:color="auto"/>
            <w:right w:val="none" w:sz="0" w:space="0" w:color="auto"/>
          </w:divBdr>
          <w:divsChild>
            <w:div w:id="1485899358">
              <w:marLeft w:val="0"/>
              <w:marRight w:val="0"/>
              <w:marTop w:val="0"/>
              <w:marBottom w:val="0"/>
              <w:divBdr>
                <w:top w:val="none" w:sz="0" w:space="0" w:color="auto"/>
                <w:left w:val="none" w:sz="0" w:space="0" w:color="auto"/>
                <w:bottom w:val="none" w:sz="0" w:space="0" w:color="auto"/>
                <w:right w:val="none" w:sz="0" w:space="0" w:color="auto"/>
              </w:divBdr>
            </w:div>
          </w:divsChild>
        </w:div>
        <w:div w:id="1646160656">
          <w:marLeft w:val="0"/>
          <w:marRight w:val="0"/>
          <w:marTop w:val="225"/>
          <w:marBottom w:val="225"/>
          <w:divBdr>
            <w:top w:val="none" w:sz="0" w:space="0" w:color="auto"/>
            <w:left w:val="none" w:sz="0" w:space="0" w:color="auto"/>
            <w:bottom w:val="none" w:sz="0" w:space="0" w:color="auto"/>
            <w:right w:val="none" w:sz="0" w:space="0" w:color="auto"/>
          </w:divBdr>
          <w:divsChild>
            <w:div w:id="1660309555">
              <w:marLeft w:val="0"/>
              <w:marRight w:val="0"/>
              <w:marTop w:val="0"/>
              <w:marBottom w:val="0"/>
              <w:divBdr>
                <w:top w:val="none" w:sz="0" w:space="0" w:color="auto"/>
                <w:left w:val="none" w:sz="0" w:space="0" w:color="auto"/>
                <w:bottom w:val="none" w:sz="0" w:space="0" w:color="auto"/>
                <w:right w:val="none" w:sz="0" w:space="0" w:color="auto"/>
              </w:divBdr>
            </w:div>
          </w:divsChild>
        </w:div>
        <w:div w:id="322321574">
          <w:marLeft w:val="0"/>
          <w:marRight w:val="0"/>
          <w:marTop w:val="225"/>
          <w:marBottom w:val="225"/>
          <w:divBdr>
            <w:top w:val="none" w:sz="0" w:space="0" w:color="auto"/>
            <w:left w:val="none" w:sz="0" w:space="0" w:color="auto"/>
            <w:bottom w:val="none" w:sz="0" w:space="0" w:color="auto"/>
            <w:right w:val="none" w:sz="0" w:space="0" w:color="auto"/>
          </w:divBdr>
          <w:divsChild>
            <w:div w:id="1727022515">
              <w:marLeft w:val="0"/>
              <w:marRight w:val="0"/>
              <w:marTop w:val="0"/>
              <w:marBottom w:val="0"/>
              <w:divBdr>
                <w:top w:val="none" w:sz="0" w:space="0" w:color="auto"/>
                <w:left w:val="none" w:sz="0" w:space="0" w:color="auto"/>
                <w:bottom w:val="none" w:sz="0" w:space="0" w:color="auto"/>
                <w:right w:val="none" w:sz="0" w:space="0" w:color="auto"/>
              </w:divBdr>
            </w:div>
          </w:divsChild>
        </w:div>
        <w:div w:id="1134324450">
          <w:marLeft w:val="0"/>
          <w:marRight w:val="150"/>
          <w:marTop w:val="150"/>
          <w:marBottom w:val="150"/>
          <w:divBdr>
            <w:top w:val="single" w:sz="6" w:space="8" w:color="666666"/>
            <w:left w:val="single" w:sz="6" w:space="8" w:color="666666"/>
            <w:bottom w:val="single" w:sz="6" w:space="8" w:color="666666"/>
            <w:right w:val="single" w:sz="6" w:space="8" w:color="666666"/>
          </w:divBdr>
        </w:div>
        <w:div w:id="50353116">
          <w:marLeft w:val="0"/>
          <w:marRight w:val="0"/>
          <w:marTop w:val="225"/>
          <w:marBottom w:val="225"/>
          <w:divBdr>
            <w:top w:val="none" w:sz="0" w:space="0" w:color="auto"/>
            <w:left w:val="none" w:sz="0" w:space="0" w:color="auto"/>
            <w:bottom w:val="none" w:sz="0" w:space="0" w:color="auto"/>
            <w:right w:val="none" w:sz="0" w:space="0" w:color="auto"/>
          </w:divBdr>
          <w:divsChild>
            <w:div w:id="78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48654">
      <w:bodyDiv w:val="1"/>
      <w:marLeft w:val="0"/>
      <w:marRight w:val="0"/>
      <w:marTop w:val="0"/>
      <w:marBottom w:val="0"/>
      <w:divBdr>
        <w:top w:val="none" w:sz="0" w:space="0" w:color="auto"/>
        <w:left w:val="none" w:sz="0" w:space="0" w:color="auto"/>
        <w:bottom w:val="none" w:sz="0" w:space="0" w:color="auto"/>
        <w:right w:val="none" w:sz="0" w:space="0" w:color="auto"/>
      </w:divBdr>
    </w:div>
    <w:div w:id="1422142552">
      <w:bodyDiv w:val="1"/>
      <w:marLeft w:val="0"/>
      <w:marRight w:val="0"/>
      <w:marTop w:val="0"/>
      <w:marBottom w:val="0"/>
      <w:divBdr>
        <w:top w:val="none" w:sz="0" w:space="0" w:color="auto"/>
        <w:left w:val="none" w:sz="0" w:space="0" w:color="auto"/>
        <w:bottom w:val="none" w:sz="0" w:space="0" w:color="auto"/>
        <w:right w:val="none" w:sz="0" w:space="0" w:color="auto"/>
      </w:divBdr>
      <w:divsChild>
        <w:div w:id="74673572">
          <w:marLeft w:val="0"/>
          <w:marRight w:val="0"/>
          <w:marTop w:val="0"/>
          <w:marBottom w:val="0"/>
          <w:divBdr>
            <w:top w:val="none" w:sz="0" w:space="0" w:color="auto"/>
            <w:left w:val="none" w:sz="0" w:space="0" w:color="auto"/>
            <w:bottom w:val="none" w:sz="0" w:space="0" w:color="auto"/>
            <w:right w:val="none" w:sz="0" w:space="0" w:color="auto"/>
          </w:divBdr>
        </w:div>
      </w:divsChild>
    </w:div>
    <w:div w:id="1454245515">
      <w:bodyDiv w:val="1"/>
      <w:marLeft w:val="0"/>
      <w:marRight w:val="0"/>
      <w:marTop w:val="0"/>
      <w:marBottom w:val="0"/>
      <w:divBdr>
        <w:top w:val="none" w:sz="0" w:space="0" w:color="auto"/>
        <w:left w:val="none" w:sz="0" w:space="0" w:color="auto"/>
        <w:bottom w:val="none" w:sz="0" w:space="0" w:color="auto"/>
        <w:right w:val="none" w:sz="0" w:space="0" w:color="auto"/>
      </w:divBdr>
    </w:div>
    <w:div w:id="1510096878">
      <w:bodyDiv w:val="1"/>
      <w:marLeft w:val="0"/>
      <w:marRight w:val="0"/>
      <w:marTop w:val="0"/>
      <w:marBottom w:val="0"/>
      <w:divBdr>
        <w:top w:val="none" w:sz="0" w:space="0" w:color="auto"/>
        <w:left w:val="none" w:sz="0" w:space="0" w:color="auto"/>
        <w:bottom w:val="none" w:sz="0" w:space="0" w:color="auto"/>
        <w:right w:val="none" w:sz="0" w:space="0" w:color="auto"/>
      </w:divBdr>
    </w:div>
    <w:div w:id="1599213682">
      <w:bodyDiv w:val="1"/>
      <w:marLeft w:val="0"/>
      <w:marRight w:val="0"/>
      <w:marTop w:val="0"/>
      <w:marBottom w:val="0"/>
      <w:divBdr>
        <w:top w:val="none" w:sz="0" w:space="0" w:color="auto"/>
        <w:left w:val="none" w:sz="0" w:space="0" w:color="auto"/>
        <w:bottom w:val="none" w:sz="0" w:space="0" w:color="auto"/>
        <w:right w:val="none" w:sz="0" w:space="0" w:color="auto"/>
      </w:divBdr>
      <w:divsChild>
        <w:div w:id="596449921">
          <w:marLeft w:val="0"/>
          <w:marRight w:val="0"/>
          <w:marTop w:val="0"/>
          <w:marBottom w:val="0"/>
          <w:divBdr>
            <w:top w:val="none" w:sz="0" w:space="0" w:color="auto"/>
            <w:left w:val="none" w:sz="0" w:space="0" w:color="auto"/>
            <w:bottom w:val="none" w:sz="0" w:space="0" w:color="auto"/>
            <w:right w:val="none" w:sz="0" w:space="0" w:color="auto"/>
          </w:divBdr>
        </w:div>
      </w:divsChild>
    </w:div>
    <w:div w:id="1629628173">
      <w:bodyDiv w:val="1"/>
      <w:marLeft w:val="0"/>
      <w:marRight w:val="0"/>
      <w:marTop w:val="0"/>
      <w:marBottom w:val="0"/>
      <w:divBdr>
        <w:top w:val="none" w:sz="0" w:space="0" w:color="auto"/>
        <w:left w:val="none" w:sz="0" w:space="0" w:color="auto"/>
        <w:bottom w:val="none" w:sz="0" w:space="0" w:color="auto"/>
        <w:right w:val="none" w:sz="0" w:space="0" w:color="auto"/>
      </w:divBdr>
      <w:divsChild>
        <w:div w:id="1750807661">
          <w:marLeft w:val="0"/>
          <w:marRight w:val="0"/>
          <w:marTop w:val="0"/>
          <w:marBottom w:val="0"/>
          <w:divBdr>
            <w:top w:val="none" w:sz="0" w:space="0" w:color="auto"/>
            <w:left w:val="none" w:sz="0" w:space="0" w:color="auto"/>
            <w:bottom w:val="none" w:sz="0" w:space="0" w:color="auto"/>
            <w:right w:val="none" w:sz="0" w:space="0" w:color="auto"/>
          </w:divBdr>
        </w:div>
      </w:divsChild>
    </w:div>
    <w:div w:id="1699577064">
      <w:bodyDiv w:val="1"/>
      <w:marLeft w:val="0"/>
      <w:marRight w:val="0"/>
      <w:marTop w:val="0"/>
      <w:marBottom w:val="0"/>
      <w:divBdr>
        <w:top w:val="none" w:sz="0" w:space="0" w:color="auto"/>
        <w:left w:val="none" w:sz="0" w:space="0" w:color="auto"/>
        <w:bottom w:val="none" w:sz="0" w:space="0" w:color="auto"/>
        <w:right w:val="none" w:sz="0" w:space="0" w:color="auto"/>
      </w:divBdr>
    </w:div>
    <w:div w:id="1766489633">
      <w:bodyDiv w:val="1"/>
      <w:marLeft w:val="0"/>
      <w:marRight w:val="0"/>
      <w:marTop w:val="0"/>
      <w:marBottom w:val="0"/>
      <w:divBdr>
        <w:top w:val="none" w:sz="0" w:space="0" w:color="auto"/>
        <w:left w:val="none" w:sz="0" w:space="0" w:color="auto"/>
        <w:bottom w:val="none" w:sz="0" w:space="0" w:color="auto"/>
        <w:right w:val="none" w:sz="0" w:space="0" w:color="auto"/>
      </w:divBdr>
    </w:div>
    <w:div w:id="1812165540">
      <w:bodyDiv w:val="1"/>
      <w:marLeft w:val="0"/>
      <w:marRight w:val="0"/>
      <w:marTop w:val="0"/>
      <w:marBottom w:val="0"/>
      <w:divBdr>
        <w:top w:val="none" w:sz="0" w:space="0" w:color="auto"/>
        <w:left w:val="none" w:sz="0" w:space="0" w:color="auto"/>
        <w:bottom w:val="none" w:sz="0" w:space="0" w:color="auto"/>
        <w:right w:val="none" w:sz="0" w:space="0" w:color="auto"/>
      </w:divBdr>
    </w:div>
    <w:div w:id="1822190413">
      <w:bodyDiv w:val="1"/>
      <w:marLeft w:val="0"/>
      <w:marRight w:val="0"/>
      <w:marTop w:val="0"/>
      <w:marBottom w:val="0"/>
      <w:divBdr>
        <w:top w:val="none" w:sz="0" w:space="0" w:color="auto"/>
        <w:left w:val="none" w:sz="0" w:space="0" w:color="auto"/>
        <w:bottom w:val="none" w:sz="0" w:space="0" w:color="auto"/>
        <w:right w:val="none" w:sz="0" w:space="0" w:color="auto"/>
      </w:divBdr>
      <w:divsChild>
        <w:div w:id="392000329">
          <w:marLeft w:val="0"/>
          <w:marRight w:val="0"/>
          <w:marTop w:val="0"/>
          <w:marBottom w:val="150"/>
          <w:divBdr>
            <w:top w:val="none" w:sz="0" w:space="0" w:color="auto"/>
            <w:left w:val="none" w:sz="0" w:space="0" w:color="auto"/>
            <w:bottom w:val="none" w:sz="0" w:space="0" w:color="auto"/>
            <w:right w:val="none" w:sz="0" w:space="0" w:color="auto"/>
          </w:divBdr>
        </w:div>
        <w:div w:id="1709182546">
          <w:marLeft w:val="0"/>
          <w:marRight w:val="0"/>
          <w:marTop w:val="0"/>
          <w:marBottom w:val="0"/>
          <w:divBdr>
            <w:top w:val="none" w:sz="0" w:space="0" w:color="auto"/>
            <w:left w:val="none" w:sz="0" w:space="0" w:color="auto"/>
            <w:bottom w:val="none" w:sz="0" w:space="0" w:color="auto"/>
            <w:right w:val="none" w:sz="0" w:space="0" w:color="auto"/>
          </w:divBdr>
          <w:divsChild>
            <w:div w:id="1402679229">
              <w:marLeft w:val="0"/>
              <w:marRight w:val="300"/>
              <w:marTop w:val="75"/>
              <w:marBottom w:val="300"/>
              <w:divBdr>
                <w:top w:val="single" w:sz="6" w:space="10" w:color="F0F0F0"/>
                <w:left w:val="single" w:sz="6" w:space="8" w:color="F0F0F0"/>
                <w:bottom w:val="single" w:sz="6" w:space="8" w:color="F0F0F0"/>
                <w:right w:val="single" w:sz="6" w:space="8" w:color="F0F0F0"/>
              </w:divBdr>
            </w:div>
          </w:divsChild>
        </w:div>
      </w:divsChild>
    </w:div>
    <w:div w:id="1867476905">
      <w:bodyDiv w:val="1"/>
      <w:marLeft w:val="0"/>
      <w:marRight w:val="0"/>
      <w:marTop w:val="0"/>
      <w:marBottom w:val="0"/>
      <w:divBdr>
        <w:top w:val="none" w:sz="0" w:space="0" w:color="auto"/>
        <w:left w:val="none" w:sz="0" w:space="0" w:color="auto"/>
        <w:bottom w:val="none" w:sz="0" w:space="0" w:color="auto"/>
        <w:right w:val="none" w:sz="0" w:space="0" w:color="auto"/>
      </w:divBdr>
      <w:divsChild>
        <w:div w:id="851842351">
          <w:marLeft w:val="0"/>
          <w:marRight w:val="0"/>
          <w:marTop w:val="0"/>
          <w:marBottom w:val="0"/>
          <w:divBdr>
            <w:top w:val="none" w:sz="0" w:space="0" w:color="auto"/>
            <w:left w:val="none" w:sz="0" w:space="0" w:color="auto"/>
            <w:bottom w:val="none" w:sz="0" w:space="0" w:color="auto"/>
            <w:right w:val="none" w:sz="0" w:space="0" w:color="auto"/>
          </w:divBdr>
        </w:div>
        <w:div w:id="792137195">
          <w:marLeft w:val="0"/>
          <w:marRight w:val="0"/>
          <w:marTop w:val="0"/>
          <w:marBottom w:val="0"/>
          <w:divBdr>
            <w:top w:val="none" w:sz="0" w:space="0" w:color="auto"/>
            <w:left w:val="none" w:sz="0" w:space="0" w:color="auto"/>
            <w:bottom w:val="none" w:sz="0" w:space="0" w:color="auto"/>
            <w:right w:val="none" w:sz="0" w:space="0" w:color="auto"/>
          </w:divBdr>
          <w:divsChild>
            <w:div w:id="766659377">
              <w:marLeft w:val="0"/>
              <w:marRight w:val="0"/>
              <w:marTop w:val="0"/>
              <w:marBottom w:val="0"/>
              <w:divBdr>
                <w:top w:val="none" w:sz="0" w:space="0" w:color="auto"/>
                <w:left w:val="none" w:sz="0" w:space="0" w:color="auto"/>
                <w:bottom w:val="none" w:sz="0" w:space="0" w:color="auto"/>
                <w:right w:val="none" w:sz="0" w:space="0" w:color="auto"/>
              </w:divBdr>
            </w:div>
          </w:divsChild>
        </w:div>
        <w:div w:id="1601599075">
          <w:marLeft w:val="0"/>
          <w:marRight w:val="0"/>
          <w:marTop w:val="0"/>
          <w:marBottom w:val="0"/>
          <w:divBdr>
            <w:top w:val="none" w:sz="0" w:space="0" w:color="auto"/>
            <w:left w:val="none" w:sz="0" w:space="0" w:color="auto"/>
            <w:bottom w:val="none" w:sz="0" w:space="0" w:color="auto"/>
            <w:right w:val="none" w:sz="0" w:space="0" w:color="auto"/>
          </w:divBdr>
        </w:div>
      </w:divsChild>
    </w:div>
    <w:div w:id="1895238731">
      <w:bodyDiv w:val="1"/>
      <w:marLeft w:val="0"/>
      <w:marRight w:val="0"/>
      <w:marTop w:val="0"/>
      <w:marBottom w:val="0"/>
      <w:divBdr>
        <w:top w:val="none" w:sz="0" w:space="0" w:color="auto"/>
        <w:left w:val="none" w:sz="0" w:space="0" w:color="auto"/>
        <w:bottom w:val="none" w:sz="0" w:space="0" w:color="auto"/>
        <w:right w:val="none" w:sz="0" w:space="0" w:color="auto"/>
      </w:divBdr>
      <w:divsChild>
        <w:div w:id="337510693">
          <w:marLeft w:val="0"/>
          <w:marRight w:val="0"/>
          <w:marTop w:val="0"/>
          <w:marBottom w:val="0"/>
          <w:divBdr>
            <w:top w:val="none" w:sz="0" w:space="0" w:color="auto"/>
            <w:left w:val="none" w:sz="0" w:space="0" w:color="auto"/>
            <w:bottom w:val="none" w:sz="0" w:space="0" w:color="auto"/>
            <w:right w:val="none" w:sz="0" w:space="0" w:color="auto"/>
          </w:divBdr>
        </w:div>
      </w:divsChild>
    </w:div>
    <w:div w:id="1947082851">
      <w:bodyDiv w:val="1"/>
      <w:marLeft w:val="0"/>
      <w:marRight w:val="0"/>
      <w:marTop w:val="0"/>
      <w:marBottom w:val="0"/>
      <w:divBdr>
        <w:top w:val="none" w:sz="0" w:space="0" w:color="auto"/>
        <w:left w:val="none" w:sz="0" w:space="0" w:color="auto"/>
        <w:bottom w:val="none" w:sz="0" w:space="0" w:color="auto"/>
        <w:right w:val="none" w:sz="0" w:space="0" w:color="auto"/>
      </w:divBdr>
      <w:divsChild>
        <w:div w:id="569076800">
          <w:marLeft w:val="0"/>
          <w:marRight w:val="0"/>
          <w:marTop w:val="0"/>
          <w:marBottom w:val="0"/>
          <w:divBdr>
            <w:top w:val="none" w:sz="0" w:space="0" w:color="auto"/>
            <w:left w:val="none" w:sz="0" w:space="0" w:color="auto"/>
            <w:bottom w:val="none" w:sz="0" w:space="0" w:color="auto"/>
            <w:right w:val="none" w:sz="0" w:space="0" w:color="auto"/>
          </w:divBdr>
        </w:div>
      </w:divsChild>
    </w:div>
    <w:div w:id="1954172561">
      <w:bodyDiv w:val="1"/>
      <w:marLeft w:val="0"/>
      <w:marRight w:val="0"/>
      <w:marTop w:val="0"/>
      <w:marBottom w:val="0"/>
      <w:divBdr>
        <w:top w:val="none" w:sz="0" w:space="0" w:color="auto"/>
        <w:left w:val="none" w:sz="0" w:space="0" w:color="auto"/>
        <w:bottom w:val="none" w:sz="0" w:space="0" w:color="auto"/>
        <w:right w:val="none" w:sz="0" w:space="0" w:color="auto"/>
      </w:divBdr>
      <w:divsChild>
        <w:div w:id="392970111">
          <w:marLeft w:val="450"/>
          <w:marRight w:val="0"/>
          <w:marTop w:val="0"/>
          <w:marBottom w:val="75"/>
          <w:divBdr>
            <w:top w:val="none" w:sz="0" w:space="0" w:color="auto"/>
            <w:left w:val="none" w:sz="0" w:space="0" w:color="auto"/>
            <w:bottom w:val="none" w:sz="0" w:space="0" w:color="auto"/>
            <w:right w:val="none" w:sz="0" w:space="0" w:color="auto"/>
          </w:divBdr>
        </w:div>
      </w:divsChild>
    </w:div>
    <w:div w:id="1969357446">
      <w:bodyDiv w:val="1"/>
      <w:marLeft w:val="0"/>
      <w:marRight w:val="0"/>
      <w:marTop w:val="0"/>
      <w:marBottom w:val="0"/>
      <w:divBdr>
        <w:top w:val="none" w:sz="0" w:space="0" w:color="auto"/>
        <w:left w:val="none" w:sz="0" w:space="0" w:color="auto"/>
        <w:bottom w:val="none" w:sz="0" w:space="0" w:color="auto"/>
        <w:right w:val="none" w:sz="0" w:space="0" w:color="auto"/>
      </w:divBdr>
    </w:div>
    <w:div w:id="208086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pb.de" TargetMode="External"/><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3c.web.de/mail/client/dereferrer?redirectUrl=http%3A%2F%2Ffrankrapp.de%2Fsocial-media-marketing%2Fwas-ist-denn-eigentlich-social-media"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creativecommons.org/licenses/by-nc-nd/3.0/de/" TargetMode="External"/><Relationship Id="rId25" Type="http://schemas.openxmlformats.org/officeDocument/2006/relationships/image" Target="media/image11.png"/><Relationship Id="rId33" Type="http://schemas.openxmlformats.org/officeDocument/2006/relationships/hyperlink" Target="http://www.focus.de/digital/computer/internet-smartphones-pushen-suchmaschinen-und-soziale-netzwerke_aid_947674.html"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creativecommons.org/licenses/by-nc-nd/3.0/de/" TargetMode="External"/><Relationship Id="rId29" Type="http://schemas.openxmlformats.org/officeDocument/2006/relationships/hyperlink" Target="http://frankrapp.de/social-media-marketing/social-signals-ranking-goog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www.bitkom.org/de/presse/74534_71745.aspx"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www.bpb.de/apuz/32160/die-zweite-saeule-des-dualen-systems-privater-rundfunk?p=all" TargetMode="External"/><Relationship Id="rId10" Type="http://schemas.microsoft.com/office/2007/relationships/hdphoto" Target="media/hdphoto1.wdp"/><Relationship Id="rId19" Type="http://schemas.openxmlformats.org/officeDocument/2006/relationships/hyperlink" Target="http://www.bpb.de/politik/grundfragen/24-deutschland/40490/medien" TargetMode="External"/><Relationship Id="rId31" Type="http://schemas.openxmlformats.org/officeDocument/2006/relationships/hyperlink" Target="http://www.bitkom.org/de/presse/74534_73736.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andysektor.de/navigation-paedagogen/paedagogenecke/handy-in-der-schule.html" TargetMode="External"/><Relationship Id="rId22" Type="http://schemas.microsoft.com/office/2007/relationships/hdphoto" Target="media/hdphoto2.wdp"/><Relationship Id="rId27" Type="http://schemas.openxmlformats.org/officeDocument/2006/relationships/image" Target="media/image13.jpeg"/><Relationship Id="rId30" Type="http://schemas.openxmlformats.org/officeDocument/2006/relationships/hyperlink" Target="http://www.comscore.com/ger/Insights/Presentations_and_Whitepapers/2013/2013_Future_in_Focus_Digitales_Deutschland" TargetMode="External"/><Relationship Id="rId35" Type="http://schemas.openxmlformats.org/officeDocument/2006/relationships/hyperlink" Target="https://3c.web.de/mail/client/dereferrer?redirectUrl=http%3A%2F%2Ffrankrapp.de%2F"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6">
              <a:lumMod val="75000"/>
            </a:schemeClr>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05F9A-8E49-4DEC-A1B3-7943D9FAB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6867</Words>
  <Characters>43269</Characters>
  <Application>Microsoft Office Word</Application>
  <DocSecurity>0</DocSecurity>
  <Lines>360</Lines>
  <Paragraphs>100</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50036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Sienknecht, Stefan (LS)</dc:creator>
  <cp:lastModifiedBy>Microsoft-Konto</cp:lastModifiedBy>
  <cp:revision>9</cp:revision>
  <cp:lastPrinted>2015-05-31T14:30:00Z</cp:lastPrinted>
  <dcterms:created xsi:type="dcterms:W3CDTF">2015-05-31T14:31:00Z</dcterms:created>
  <dcterms:modified xsi:type="dcterms:W3CDTF">2015-05-31T19:29:00Z</dcterms:modified>
</cp:coreProperties>
</file>