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BCA4" w14:textId="77777777" w:rsidR="00E5235A" w:rsidRPr="00816F7B" w:rsidRDefault="00E5235A" w:rsidP="00E5235A">
      <w:pPr>
        <w:pBdr>
          <w:bottom w:val="single" w:sz="4" w:space="1" w:color="auto"/>
        </w:pBdr>
        <w:jc w:val="center"/>
        <w:rPr>
          <w:b/>
          <w:smallCaps/>
          <w:spacing w:val="114"/>
          <w:sz w:val="44"/>
          <w:szCs w:val="48"/>
        </w:rPr>
      </w:pPr>
      <w:r w:rsidRPr="00816F7B">
        <w:rPr>
          <w:b/>
          <w:smallCaps/>
          <w:spacing w:val="114"/>
          <w:sz w:val="44"/>
          <w:szCs w:val="48"/>
        </w:rPr>
        <w:t>Lernen gestalten und begleiten</w:t>
      </w:r>
      <w:r w:rsidRPr="00C02521">
        <w:rPr>
          <w:b/>
          <w:smallCaps/>
          <w:spacing w:val="114"/>
          <w:sz w:val="48"/>
          <w:szCs w:val="48"/>
        </w:rPr>
        <w:br/>
      </w:r>
      <w:r w:rsidRPr="00816F7B">
        <w:rPr>
          <w:b/>
          <w:smallCaps/>
          <w:spacing w:val="114"/>
          <w:sz w:val="44"/>
          <w:szCs w:val="48"/>
        </w:rPr>
        <w:t>Bildungsplan 2016</w:t>
      </w:r>
    </w:p>
    <w:p w14:paraId="57AC9AB2" w14:textId="77777777" w:rsidR="00E5235A" w:rsidRPr="00577BBC" w:rsidRDefault="00E5235A" w:rsidP="00E5235A">
      <w:pPr>
        <w:pBdr>
          <w:bottom w:val="single" w:sz="4" w:space="1" w:color="auto"/>
        </w:pBdr>
        <w:jc w:val="center"/>
        <w:rPr>
          <w:b/>
          <w:smallCaps/>
          <w:spacing w:val="114"/>
          <w:sz w:val="48"/>
          <w:szCs w:val="48"/>
          <w:lang w:val="fr-FR"/>
        </w:rPr>
      </w:pPr>
      <w:proofErr w:type="spellStart"/>
      <w:r w:rsidRPr="00577BBC">
        <w:rPr>
          <w:b/>
          <w:smallCaps/>
          <w:spacing w:val="114"/>
          <w:sz w:val="48"/>
          <w:szCs w:val="48"/>
          <w:lang w:val="fr-FR"/>
        </w:rPr>
        <w:t>Klassen</w:t>
      </w:r>
      <w:proofErr w:type="spellEnd"/>
      <w:r w:rsidRPr="00577BBC">
        <w:rPr>
          <w:b/>
          <w:smallCaps/>
          <w:spacing w:val="114"/>
          <w:sz w:val="48"/>
          <w:szCs w:val="48"/>
          <w:lang w:val="fr-FR"/>
        </w:rPr>
        <w:t xml:space="preserve"> 9/10</w:t>
      </w:r>
    </w:p>
    <w:p w14:paraId="13B78492" w14:textId="77777777" w:rsidR="007E4E61" w:rsidRPr="00577BBC" w:rsidRDefault="007E4E61">
      <w:pPr>
        <w:rPr>
          <w:lang w:val="fr-FR"/>
        </w:rPr>
      </w:pPr>
    </w:p>
    <w:p w14:paraId="026589B8" w14:textId="77777777" w:rsidR="007E4E61" w:rsidRPr="00577BBC" w:rsidRDefault="007E4E61">
      <w:pPr>
        <w:rPr>
          <w:lang w:val="fr-FR"/>
        </w:rPr>
      </w:pPr>
    </w:p>
    <w:p w14:paraId="0C60FF8F" w14:textId="77777777" w:rsidR="00594200" w:rsidRDefault="006F2067">
      <w:pPr>
        <w:rPr>
          <w:b/>
          <w:sz w:val="28"/>
          <w:szCs w:val="28"/>
          <w:lang w:val="fr-FR"/>
        </w:rPr>
      </w:pPr>
      <w:r w:rsidRPr="009B29F0">
        <w:rPr>
          <w:b/>
          <w:noProof/>
          <w:sz w:val="28"/>
          <w:szCs w:val="28"/>
          <w:lang w:eastAsia="de-DE"/>
        </w:rPr>
        <w:drawing>
          <wp:anchor distT="0" distB="0" distL="114300" distR="114300" simplePos="0" relativeHeight="251694080" behindDoc="0" locked="0" layoutInCell="1" allowOverlap="1" wp14:anchorId="3E4FD007" wp14:editId="16EC6CDE">
            <wp:simplePos x="0" y="0"/>
            <wp:positionH relativeFrom="column">
              <wp:posOffset>104775</wp:posOffset>
            </wp:positionH>
            <wp:positionV relativeFrom="paragraph">
              <wp:posOffset>183515</wp:posOffset>
            </wp:positionV>
            <wp:extent cx="5760720" cy="3240405"/>
            <wp:effectExtent l="381000" t="457200" r="506730" b="455295"/>
            <wp:wrapNone/>
            <wp:docPr id="10" name="Bild 1" descr="G:\ZPG aktuell\Titelblatt\Strahlen für Deckblä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PG aktuell\Titelblatt\Strahlen für Deckblä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0038CEC6" w14:textId="77777777" w:rsidR="00594200" w:rsidRPr="006F2067" w:rsidRDefault="00594200">
      <w:pPr>
        <w:rPr>
          <w:b/>
          <w:sz w:val="28"/>
          <w:szCs w:val="28"/>
          <w:lang w:val="fr-FR"/>
        </w:rPr>
      </w:pPr>
    </w:p>
    <w:p w14:paraId="1E61206B" w14:textId="77777777" w:rsidR="00594200" w:rsidRDefault="00594200">
      <w:pPr>
        <w:rPr>
          <w:b/>
          <w:sz w:val="28"/>
          <w:szCs w:val="28"/>
          <w:lang w:val="fr-FR"/>
        </w:rPr>
      </w:pPr>
    </w:p>
    <w:p w14:paraId="0F2570AF" w14:textId="77777777" w:rsidR="007E4E61" w:rsidRDefault="007E4E61">
      <w:pPr>
        <w:rPr>
          <w:b/>
          <w:sz w:val="28"/>
          <w:szCs w:val="28"/>
          <w:lang w:val="fr-FR"/>
        </w:rPr>
      </w:pPr>
    </w:p>
    <w:p w14:paraId="2A60B345" w14:textId="77777777" w:rsidR="007E4E61" w:rsidRDefault="007E4E61">
      <w:pPr>
        <w:rPr>
          <w:b/>
          <w:sz w:val="28"/>
          <w:szCs w:val="28"/>
          <w:lang w:val="fr-FR"/>
        </w:rPr>
      </w:pPr>
    </w:p>
    <w:p w14:paraId="5ACA170C" w14:textId="77777777" w:rsidR="00594200" w:rsidRDefault="00594200">
      <w:pPr>
        <w:rPr>
          <w:b/>
          <w:sz w:val="28"/>
          <w:szCs w:val="28"/>
          <w:lang w:val="fr-FR"/>
        </w:rPr>
      </w:pPr>
    </w:p>
    <w:p w14:paraId="15E319AA" w14:textId="77777777" w:rsidR="00E5235A" w:rsidRDefault="00E5235A">
      <w:pPr>
        <w:rPr>
          <w:b/>
          <w:sz w:val="28"/>
          <w:szCs w:val="28"/>
          <w:lang w:val="fr-FR"/>
        </w:rPr>
      </w:pPr>
    </w:p>
    <w:p w14:paraId="445C58F0" w14:textId="77777777" w:rsidR="00E5235A" w:rsidRDefault="00E5235A">
      <w:pPr>
        <w:rPr>
          <w:b/>
          <w:sz w:val="28"/>
          <w:szCs w:val="28"/>
          <w:lang w:val="fr-FR"/>
        </w:rPr>
      </w:pPr>
    </w:p>
    <w:p w14:paraId="25CCC249" w14:textId="77777777" w:rsidR="00E5235A" w:rsidRDefault="00E5235A">
      <w:pPr>
        <w:rPr>
          <w:b/>
          <w:sz w:val="28"/>
          <w:szCs w:val="28"/>
          <w:lang w:val="fr-FR"/>
        </w:rPr>
      </w:pPr>
    </w:p>
    <w:p w14:paraId="3B462EDB" w14:textId="77777777" w:rsidR="00E5235A" w:rsidRDefault="00E5235A">
      <w:pPr>
        <w:rPr>
          <w:b/>
          <w:sz w:val="28"/>
          <w:szCs w:val="28"/>
          <w:lang w:val="fr-FR"/>
        </w:rPr>
      </w:pPr>
    </w:p>
    <w:p w14:paraId="0E805437" w14:textId="77777777" w:rsidR="00E5235A" w:rsidRDefault="00E5235A">
      <w:pPr>
        <w:rPr>
          <w:b/>
          <w:sz w:val="28"/>
          <w:szCs w:val="28"/>
          <w:lang w:val="fr-FR"/>
        </w:rPr>
      </w:pPr>
    </w:p>
    <w:p w14:paraId="6C2B6E7C" w14:textId="77777777" w:rsidR="00E5235A" w:rsidRDefault="00E5235A">
      <w:pPr>
        <w:rPr>
          <w:b/>
          <w:sz w:val="28"/>
          <w:szCs w:val="28"/>
          <w:lang w:val="fr-FR"/>
        </w:rPr>
      </w:pPr>
    </w:p>
    <w:p w14:paraId="593A8734" w14:textId="77777777" w:rsidR="00E5235A" w:rsidRDefault="00E5235A">
      <w:pPr>
        <w:rPr>
          <w:b/>
          <w:sz w:val="28"/>
          <w:szCs w:val="28"/>
          <w:lang w:val="fr-FR"/>
        </w:rPr>
      </w:pPr>
    </w:p>
    <w:p w14:paraId="3561AEFB" w14:textId="77777777" w:rsidR="00C62843" w:rsidRDefault="00C62843" w:rsidP="00594200">
      <w:pPr>
        <w:jc w:val="center"/>
        <w:rPr>
          <w:rFonts w:ascii="Calibri" w:hAnsi="Calibri" w:cs="Times New Roman"/>
          <w:b/>
          <w:color w:val="2E74B5" w:themeColor="accent1" w:themeShade="BF"/>
          <w:sz w:val="32"/>
          <w:szCs w:val="32"/>
          <w:lang w:val="fr-FR"/>
        </w:rPr>
      </w:pPr>
    </w:p>
    <w:p w14:paraId="7F82ABE5" w14:textId="77777777" w:rsidR="00594200" w:rsidRDefault="0085293A" w:rsidP="00594200">
      <w:pPr>
        <w:jc w:val="center"/>
        <w:rPr>
          <w:rFonts w:ascii="Calibri" w:hAnsi="Calibri" w:cs="Times New Roman"/>
          <w:b/>
          <w:color w:val="2E74B5" w:themeColor="accent1" w:themeShade="BF"/>
          <w:sz w:val="32"/>
          <w:szCs w:val="32"/>
          <w:lang w:val="fr-FR"/>
        </w:rPr>
      </w:pPr>
      <w:r>
        <w:rPr>
          <w:rFonts w:ascii="Calibri" w:hAnsi="Calibri" w:cs="Times New Roman"/>
          <w:b/>
          <w:color w:val="2E74B5" w:themeColor="accent1" w:themeShade="BF"/>
          <w:sz w:val="32"/>
          <w:szCs w:val="32"/>
          <w:lang w:val="fr-FR"/>
        </w:rPr>
        <w:t>La gastronomie et les habitudes alimentaires</w:t>
      </w:r>
    </w:p>
    <w:p w14:paraId="530972CA" w14:textId="77777777" w:rsidR="0085293A" w:rsidRDefault="0085293A" w:rsidP="00594200">
      <w:pPr>
        <w:jc w:val="center"/>
        <w:rPr>
          <w:rFonts w:ascii="Calibri" w:hAnsi="Calibri" w:cs="Times New Roman"/>
          <w:b/>
          <w:color w:val="2E74B5" w:themeColor="accent1" w:themeShade="BF"/>
          <w:sz w:val="32"/>
          <w:szCs w:val="32"/>
          <w:lang w:val="fr-FR"/>
        </w:rPr>
      </w:pPr>
    </w:p>
    <w:p w14:paraId="2C85A04D" w14:textId="77777777" w:rsidR="0085293A" w:rsidRPr="00E5235A" w:rsidRDefault="00FD280C" w:rsidP="00594200">
      <w:pPr>
        <w:jc w:val="center"/>
        <w:rPr>
          <w:rFonts w:ascii="Calibri" w:hAnsi="Calibri" w:cs="Times New Roman"/>
          <w:b/>
          <w:color w:val="2E74B5" w:themeColor="accent1" w:themeShade="BF"/>
          <w:sz w:val="32"/>
          <w:szCs w:val="32"/>
          <w:lang w:val="fr-FR"/>
        </w:rPr>
      </w:pPr>
      <w:proofErr w:type="spellStart"/>
      <w:r>
        <w:rPr>
          <w:rFonts w:ascii="Calibri" w:hAnsi="Calibri" w:cs="Times New Roman"/>
          <w:b/>
          <w:color w:val="2E74B5" w:themeColor="accent1" w:themeShade="BF"/>
          <w:sz w:val="32"/>
          <w:szCs w:val="32"/>
          <w:lang w:val="fr-FR"/>
        </w:rPr>
        <w:t>Hör</w:t>
      </w:r>
      <w:proofErr w:type="spellEnd"/>
      <w:r>
        <w:rPr>
          <w:rFonts w:ascii="Calibri" w:hAnsi="Calibri" w:cs="Times New Roman"/>
          <w:b/>
          <w:color w:val="2E74B5" w:themeColor="accent1" w:themeShade="BF"/>
          <w:sz w:val="32"/>
          <w:szCs w:val="32"/>
          <w:lang w:val="fr-FR"/>
        </w:rPr>
        <w:t xml:space="preserve">- / </w:t>
      </w:r>
      <w:proofErr w:type="spellStart"/>
      <w:r>
        <w:rPr>
          <w:rFonts w:ascii="Calibri" w:hAnsi="Calibri" w:cs="Times New Roman"/>
          <w:b/>
          <w:color w:val="2E74B5" w:themeColor="accent1" w:themeShade="BF"/>
          <w:sz w:val="32"/>
          <w:szCs w:val="32"/>
          <w:lang w:val="fr-FR"/>
        </w:rPr>
        <w:t>Hörsehverstehen</w:t>
      </w:r>
      <w:proofErr w:type="spellEnd"/>
    </w:p>
    <w:p w14:paraId="0C3AC5F5" w14:textId="77777777" w:rsidR="00E5235A" w:rsidRPr="00577BBC" w:rsidRDefault="00E5235A" w:rsidP="00594200">
      <w:pPr>
        <w:jc w:val="center"/>
        <w:rPr>
          <w:rFonts w:ascii="Calibri" w:hAnsi="Calibri" w:cs="Times New Roman"/>
          <w:b/>
          <w:color w:val="2E74B5" w:themeColor="accent1" w:themeShade="BF"/>
          <w:sz w:val="32"/>
          <w:szCs w:val="32"/>
          <w:lang w:val="fr-FR"/>
        </w:rPr>
      </w:pPr>
    </w:p>
    <w:p w14:paraId="45C8F02A" w14:textId="77777777" w:rsidR="00E5235A" w:rsidRPr="00577BBC" w:rsidRDefault="00E5235A" w:rsidP="00E5235A">
      <w:pPr>
        <w:tabs>
          <w:tab w:val="left" w:pos="1080"/>
        </w:tabs>
        <w:jc w:val="center"/>
        <w:rPr>
          <w:i/>
          <w:sz w:val="28"/>
          <w:szCs w:val="28"/>
          <w:lang w:val="fr-FR"/>
        </w:rPr>
        <w:sectPr w:rsidR="00E5235A" w:rsidRPr="00577BBC" w:rsidSect="006A7425">
          <w:footerReference w:type="default" r:id="rId9"/>
          <w:footerReference w:type="first" r:id="rId10"/>
          <w:pgSz w:w="11906" w:h="16838"/>
          <w:pgMar w:top="1417" w:right="1417" w:bottom="709" w:left="1417" w:header="568" w:footer="267" w:gutter="0"/>
          <w:cols w:space="708"/>
          <w:titlePg/>
          <w:docGrid w:linePitch="360"/>
        </w:sectPr>
      </w:pPr>
      <w:proofErr w:type="spellStart"/>
      <w:r w:rsidRPr="00577BBC">
        <w:rPr>
          <w:i/>
          <w:sz w:val="28"/>
          <w:szCs w:val="28"/>
          <w:lang w:val="fr-FR"/>
        </w:rPr>
        <w:t>Dezember</w:t>
      </w:r>
      <w:proofErr w:type="spellEnd"/>
      <w:r w:rsidRPr="00577BBC">
        <w:rPr>
          <w:i/>
          <w:sz w:val="28"/>
          <w:szCs w:val="28"/>
          <w:lang w:val="fr-FR"/>
        </w:rPr>
        <w:t xml:space="preserve"> 2018</w:t>
      </w:r>
    </w:p>
    <w:sdt>
      <w:sdtPr>
        <w:rPr>
          <w:rFonts w:asciiTheme="minorHAnsi" w:eastAsiaTheme="minorHAnsi" w:hAnsiTheme="minorHAnsi" w:cstheme="minorBidi"/>
          <w:color w:val="auto"/>
          <w:sz w:val="22"/>
          <w:szCs w:val="22"/>
          <w:lang w:eastAsia="en-US"/>
        </w:rPr>
        <w:id w:val="1685091148"/>
        <w:docPartObj>
          <w:docPartGallery w:val="Table of Contents"/>
          <w:docPartUnique/>
        </w:docPartObj>
      </w:sdtPr>
      <w:sdtEndPr>
        <w:rPr>
          <w:b/>
          <w:bCs/>
        </w:rPr>
      </w:sdtEndPr>
      <w:sdtContent>
        <w:p w14:paraId="48B262E2" w14:textId="77777777" w:rsidR="006B7471" w:rsidRDefault="006B7471">
          <w:pPr>
            <w:pStyle w:val="Inhaltsverzeichnisberschrift"/>
          </w:pPr>
          <w:r>
            <w:t>Inhalt</w:t>
          </w:r>
        </w:p>
        <w:p w14:paraId="7E8859F4" w14:textId="77777777" w:rsidR="006B7471" w:rsidRPr="006B7471" w:rsidRDefault="006B7471" w:rsidP="006B7471">
          <w:pPr>
            <w:rPr>
              <w:lang w:eastAsia="de-DE"/>
            </w:rPr>
          </w:pPr>
        </w:p>
        <w:p w14:paraId="4FEFEE62" w14:textId="3C2C031D" w:rsidR="00DA3CDB" w:rsidRDefault="006B7471">
          <w:pPr>
            <w:pStyle w:val="Verzeichnis2"/>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534539949" w:history="1">
            <w:r w:rsidR="00DA3CDB" w:rsidRPr="008F5B57">
              <w:rPr>
                <w:rStyle w:val="Hyperlink"/>
                <w:noProof/>
              </w:rPr>
              <w:t>I.</w:t>
            </w:r>
            <w:r w:rsidR="00DA3CDB">
              <w:rPr>
                <w:rFonts w:eastAsiaTheme="minorEastAsia"/>
                <w:noProof/>
                <w:lang w:eastAsia="de-DE"/>
              </w:rPr>
              <w:tab/>
            </w:r>
            <w:r w:rsidR="00DA3CDB" w:rsidRPr="008F5B57">
              <w:rPr>
                <w:rStyle w:val="Hyperlink"/>
                <w:noProof/>
              </w:rPr>
              <w:t xml:space="preserve">Anmerkungen zum Themenbereich </w:t>
            </w:r>
            <w:r w:rsidR="00DA3CDB" w:rsidRPr="008F5B57">
              <w:rPr>
                <w:rStyle w:val="Hyperlink"/>
                <w:i/>
                <w:noProof/>
              </w:rPr>
              <w:t>gastronomie / habitudes alimentaires</w:t>
            </w:r>
            <w:r w:rsidR="00DA3CDB">
              <w:rPr>
                <w:noProof/>
                <w:webHidden/>
              </w:rPr>
              <w:tab/>
            </w:r>
            <w:r w:rsidR="00DA3CDB">
              <w:rPr>
                <w:noProof/>
                <w:webHidden/>
              </w:rPr>
              <w:fldChar w:fldCharType="begin"/>
            </w:r>
            <w:r w:rsidR="00DA3CDB">
              <w:rPr>
                <w:noProof/>
                <w:webHidden/>
              </w:rPr>
              <w:instrText xml:space="preserve"> PAGEREF _Toc534539949 \h </w:instrText>
            </w:r>
            <w:r w:rsidR="00DA3CDB">
              <w:rPr>
                <w:noProof/>
                <w:webHidden/>
              </w:rPr>
            </w:r>
            <w:r w:rsidR="00DA3CDB">
              <w:rPr>
                <w:noProof/>
                <w:webHidden/>
              </w:rPr>
              <w:fldChar w:fldCharType="separate"/>
            </w:r>
            <w:r w:rsidR="00A905EC">
              <w:rPr>
                <w:noProof/>
                <w:webHidden/>
              </w:rPr>
              <w:t>2</w:t>
            </w:r>
            <w:r w:rsidR="00DA3CDB">
              <w:rPr>
                <w:noProof/>
                <w:webHidden/>
              </w:rPr>
              <w:fldChar w:fldCharType="end"/>
            </w:r>
          </w:hyperlink>
        </w:p>
        <w:p w14:paraId="42991279" w14:textId="3D076D0D" w:rsidR="00DA3CDB" w:rsidRDefault="00554C9B">
          <w:pPr>
            <w:pStyle w:val="Verzeichnis2"/>
            <w:rPr>
              <w:rFonts w:eastAsiaTheme="minorEastAsia"/>
              <w:noProof/>
              <w:lang w:eastAsia="de-DE"/>
            </w:rPr>
          </w:pPr>
          <w:hyperlink w:anchor="_Toc534539950" w:history="1">
            <w:r w:rsidR="00DA3CDB" w:rsidRPr="008F5B57">
              <w:rPr>
                <w:rStyle w:val="Hyperlink"/>
                <w:noProof/>
              </w:rPr>
              <w:t>II.</w:t>
            </w:r>
            <w:r w:rsidR="00DA3CDB">
              <w:rPr>
                <w:rFonts w:eastAsiaTheme="minorEastAsia"/>
                <w:noProof/>
                <w:lang w:eastAsia="de-DE"/>
              </w:rPr>
              <w:tab/>
            </w:r>
            <w:r w:rsidR="00DA3CDB" w:rsidRPr="008F5B57">
              <w:rPr>
                <w:rStyle w:val="Hyperlink"/>
                <w:noProof/>
              </w:rPr>
              <w:t>Les bandes annonces</w:t>
            </w:r>
            <w:r w:rsidR="00DA3CDB">
              <w:rPr>
                <w:noProof/>
                <w:webHidden/>
              </w:rPr>
              <w:tab/>
            </w:r>
            <w:r w:rsidR="00DA3CDB">
              <w:rPr>
                <w:noProof/>
                <w:webHidden/>
              </w:rPr>
              <w:fldChar w:fldCharType="begin"/>
            </w:r>
            <w:r w:rsidR="00DA3CDB">
              <w:rPr>
                <w:noProof/>
                <w:webHidden/>
              </w:rPr>
              <w:instrText xml:space="preserve"> PAGEREF _Toc534539950 \h </w:instrText>
            </w:r>
            <w:r w:rsidR="00DA3CDB">
              <w:rPr>
                <w:noProof/>
                <w:webHidden/>
              </w:rPr>
            </w:r>
            <w:r w:rsidR="00DA3CDB">
              <w:rPr>
                <w:noProof/>
                <w:webHidden/>
              </w:rPr>
              <w:fldChar w:fldCharType="separate"/>
            </w:r>
            <w:r w:rsidR="00A905EC">
              <w:rPr>
                <w:noProof/>
                <w:webHidden/>
              </w:rPr>
              <w:t>3</w:t>
            </w:r>
            <w:r w:rsidR="00DA3CDB">
              <w:rPr>
                <w:noProof/>
                <w:webHidden/>
              </w:rPr>
              <w:fldChar w:fldCharType="end"/>
            </w:r>
          </w:hyperlink>
        </w:p>
        <w:p w14:paraId="056682E1" w14:textId="5899F3B2" w:rsidR="00DA3CDB" w:rsidRDefault="00554C9B">
          <w:pPr>
            <w:pStyle w:val="Verzeichnis2"/>
            <w:rPr>
              <w:rFonts w:eastAsiaTheme="minorEastAsia"/>
              <w:noProof/>
              <w:lang w:eastAsia="de-DE"/>
            </w:rPr>
          </w:pPr>
          <w:hyperlink w:anchor="_Toc534539951" w:history="1">
            <w:r w:rsidR="00DA3CDB" w:rsidRPr="008F5B57">
              <w:rPr>
                <w:rStyle w:val="Hyperlink"/>
                <w:noProof/>
                <w:lang w:val="fr-FR"/>
              </w:rPr>
              <w:t>III.</w:t>
            </w:r>
            <w:r w:rsidR="00DA3CDB">
              <w:rPr>
                <w:rFonts w:eastAsiaTheme="minorEastAsia"/>
                <w:noProof/>
                <w:lang w:eastAsia="de-DE"/>
              </w:rPr>
              <w:tab/>
            </w:r>
            <w:r w:rsidR="00DA3CDB" w:rsidRPr="008F5B57">
              <w:rPr>
                <w:rStyle w:val="Hyperlink"/>
                <w:noProof/>
                <w:lang w:val="fr-FR"/>
              </w:rPr>
              <w:t>Pourquoi les Français sont-ils si fiers de leur cuisine ?</w:t>
            </w:r>
            <w:r w:rsidR="00DA3CDB">
              <w:rPr>
                <w:noProof/>
                <w:webHidden/>
              </w:rPr>
              <w:tab/>
            </w:r>
            <w:r w:rsidR="00DA3CDB">
              <w:rPr>
                <w:noProof/>
                <w:webHidden/>
              </w:rPr>
              <w:fldChar w:fldCharType="begin"/>
            </w:r>
            <w:r w:rsidR="00DA3CDB">
              <w:rPr>
                <w:noProof/>
                <w:webHidden/>
              </w:rPr>
              <w:instrText xml:space="preserve"> PAGEREF _Toc534539951 \h </w:instrText>
            </w:r>
            <w:r w:rsidR="00DA3CDB">
              <w:rPr>
                <w:noProof/>
                <w:webHidden/>
              </w:rPr>
            </w:r>
            <w:r w:rsidR="00DA3CDB">
              <w:rPr>
                <w:noProof/>
                <w:webHidden/>
              </w:rPr>
              <w:fldChar w:fldCharType="separate"/>
            </w:r>
            <w:r w:rsidR="00A905EC">
              <w:rPr>
                <w:noProof/>
                <w:webHidden/>
              </w:rPr>
              <w:t>7</w:t>
            </w:r>
            <w:r w:rsidR="00DA3CDB">
              <w:rPr>
                <w:noProof/>
                <w:webHidden/>
              </w:rPr>
              <w:fldChar w:fldCharType="end"/>
            </w:r>
          </w:hyperlink>
        </w:p>
        <w:p w14:paraId="48B799D3" w14:textId="5BB52A66" w:rsidR="00DA3CDB" w:rsidRDefault="00554C9B">
          <w:pPr>
            <w:pStyle w:val="Verzeichnis2"/>
            <w:rPr>
              <w:rFonts w:eastAsiaTheme="minorEastAsia"/>
              <w:noProof/>
              <w:lang w:eastAsia="de-DE"/>
            </w:rPr>
          </w:pPr>
          <w:hyperlink w:anchor="_Toc534539952" w:history="1">
            <w:r w:rsidR="00DA3CDB" w:rsidRPr="008F5B57">
              <w:rPr>
                <w:rStyle w:val="Hyperlink"/>
                <w:noProof/>
                <w:lang w:val="fr-FR"/>
              </w:rPr>
              <w:t>IV.</w:t>
            </w:r>
            <w:r w:rsidR="00DA3CDB">
              <w:rPr>
                <w:rFonts w:eastAsiaTheme="minorEastAsia"/>
                <w:noProof/>
                <w:lang w:eastAsia="de-DE"/>
              </w:rPr>
              <w:tab/>
            </w:r>
            <w:r w:rsidR="00DA3CDB" w:rsidRPr="008F5B57">
              <w:rPr>
                <w:rStyle w:val="Hyperlink"/>
                <w:noProof/>
                <w:lang w:val="fr-FR"/>
              </w:rPr>
              <w:t>Les Français et leurs habitudes alimentaires</w:t>
            </w:r>
            <w:r w:rsidR="00DA3CDB">
              <w:rPr>
                <w:noProof/>
                <w:webHidden/>
              </w:rPr>
              <w:tab/>
            </w:r>
            <w:r w:rsidR="00DA3CDB">
              <w:rPr>
                <w:noProof/>
                <w:webHidden/>
              </w:rPr>
              <w:fldChar w:fldCharType="begin"/>
            </w:r>
            <w:r w:rsidR="00DA3CDB">
              <w:rPr>
                <w:noProof/>
                <w:webHidden/>
              </w:rPr>
              <w:instrText xml:space="preserve"> PAGEREF _Toc534539952 \h </w:instrText>
            </w:r>
            <w:r w:rsidR="00DA3CDB">
              <w:rPr>
                <w:noProof/>
                <w:webHidden/>
              </w:rPr>
            </w:r>
            <w:r w:rsidR="00DA3CDB">
              <w:rPr>
                <w:noProof/>
                <w:webHidden/>
              </w:rPr>
              <w:fldChar w:fldCharType="separate"/>
            </w:r>
            <w:r w:rsidR="00A905EC">
              <w:rPr>
                <w:noProof/>
                <w:webHidden/>
              </w:rPr>
              <w:t>10</w:t>
            </w:r>
            <w:r w:rsidR="00DA3CDB">
              <w:rPr>
                <w:noProof/>
                <w:webHidden/>
              </w:rPr>
              <w:fldChar w:fldCharType="end"/>
            </w:r>
          </w:hyperlink>
        </w:p>
        <w:p w14:paraId="4695144F" w14:textId="38C4B617" w:rsidR="00DA3CDB" w:rsidRDefault="00554C9B">
          <w:pPr>
            <w:pStyle w:val="Verzeichnis3"/>
            <w:rPr>
              <w:rFonts w:eastAsiaTheme="minorEastAsia"/>
              <w:noProof/>
              <w:lang w:eastAsia="de-DE"/>
            </w:rPr>
          </w:pPr>
          <w:hyperlink w:anchor="_Toc534539953" w:history="1">
            <w:r w:rsidR="00DA3CDB" w:rsidRPr="008F5B57">
              <w:rPr>
                <w:rStyle w:val="Hyperlink"/>
                <w:noProof/>
                <w:lang w:val="fr-FR"/>
              </w:rPr>
              <w:t>a)</w:t>
            </w:r>
            <w:r w:rsidR="00DA3CDB">
              <w:rPr>
                <w:rFonts w:eastAsiaTheme="minorEastAsia"/>
                <w:noProof/>
                <w:lang w:eastAsia="de-DE"/>
              </w:rPr>
              <w:tab/>
            </w:r>
            <w:r w:rsidR="00DA3CDB" w:rsidRPr="008F5B57">
              <w:rPr>
                <w:rStyle w:val="Hyperlink"/>
                <w:noProof/>
                <w:lang w:val="fr-FR"/>
              </w:rPr>
              <w:t>Exercice de compréhension globale</w:t>
            </w:r>
            <w:r w:rsidR="00DA3CDB">
              <w:rPr>
                <w:noProof/>
                <w:webHidden/>
              </w:rPr>
              <w:tab/>
            </w:r>
            <w:r w:rsidR="00DA3CDB">
              <w:rPr>
                <w:noProof/>
                <w:webHidden/>
              </w:rPr>
              <w:fldChar w:fldCharType="begin"/>
            </w:r>
            <w:r w:rsidR="00DA3CDB">
              <w:rPr>
                <w:noProof/>
                <w:webHidden/>
              </w:rPr>
              <w:instrText xml:space="preserve"> PAGEREF _Toc534539953 \h </w:instrText>
            </w:r>
            <w:r w:rsidR="00DA3CDB">
              <w:rPr>
                <w:noProof/>
                <w:webHidden/>
              </w:rPr>
            </w:r>
            <w:r w:rsidR="00DA3CDB">
              <w:rPr>
                <w:noProof/>
                <w:webHidden/>
              </w:rPr>
              <w:fldChar w:fldCharType="separate"/>
            </w:r>
            <w:r w:rsidR="00A905EC">
              <w:rPr>
                <w:noProof/>
                <w:webHidden/>
              </w:rPr>
              <w:t>12</w:t>
            </w:r>
            <w:r w:rsidR="00DA3CDB">
              <w:rPr>
                <w:noProof/>
                <w:webHidden/>
              </w:rPr>
              <w:fldChar w:fldCharType="end"/>
            </w:r>
          </w:hyperlink>
        </w:p>
        <w:p w14:paraId="603900AD" w14:textId="6E52FD49" w:rsidR="00DA3CDB" w:rsidRDefault="00554C9B">
          <w:pPr>
            <w:pStyle w:val="Verzeichnis3"/>
            <w:rPr>
              <w:rFonts w:eastAsiaTheme="minorEastAsia"/>
              <w:noProof/>
              <w:lang w:eastAsia="de-DE"/>
            </w:rPr>
          </w:pPr>
          <w:hyperlink w:anchor="_Toc534539954" w:history="1">
            <w:r w:rsidR="00DA3CDB" w:rsidRPr="008F5B57">
              <w:rPr>
                <w:rStyle w:val="Hyperlink"/>
                <w:noProof/>
                <w:lang w:val="fr-FR"/>
              </w:rPr>
              <w:t>b)</w:t>
            </w:r>
            <w:r w:rsidR="00DA3CDB">
              <w:rPr>
                <w:rFonts w:eastAsiaTheme="minorEastAsia"/>
                <w:noProof/>
                <w:lang w:eastAsia="de-DE"/>
              </w:rPr>
              <w:tab/>
            </w:r>
            <w:r w:rsidR="00DA3CDB" w:rsidRPr="008F5B57">
              <w:rPr>
                <w:rStyle w:val="Hyperlink"/>
                <w:noProof/>
                <w:lang w:val="fr-FR"/>
              </w:rPr>
              <w:t>Aurèle : Zugang</w:t>
            </w:r>
            <w:r w:rsidR="00DA3CDB">
              <w:rPr>
                <w:noProof/>
                <w:webHidden/>
              </w:rPr>
              <w:tab/>
            </w:r>
            <w:r w:rsidR="00DA3CDB">
              <w:rPr>
                <w:noProof/>
                <w:webHidden/>
              </w:rPr>
              <w:fldChar w:fldCharType="begin"/>
            </w:r>
            <w:r w:rsidR="00DA3CDB">
              <w:rPr>
                <w:noProof/>
                <w:webHidden/>
              </w:rPr>
              <w:instrText xml:space="preserve"> PAGEREF _Toc534539954 \h </w:instrText>
            </w:r>
            <w:r w:rsidR="00DA3CDB">
              <w:rPr>
                <w:noProof/>
                <w:webHidden/>
              </w:rPr>
            </w:r>
            <w:r w:rsidR="00DA3CDB">
              <w:rPr>
                <w:noProof/>
                <w:webHidden/>
              </w:rPr>
              <w:fldChar w:fldCharType="separate"/>
            </w:r>
            <w:r w:rsidR="00A905EC">
              <w:rPr>
                <w:noProof/>
                <w:webHidden/>
              </w:rPr>
              <w:t>13</w:t>
            </w:r>
            <w:r w:rsidR="00DA3CDB">
              <w:rPr>
                <w:noProof/>
                <w:webHidden/>
              </w:rPr>
              <w:fldChar w:fldCharType="end"/>
            </w:r>
          </w:hyperlink>
        </w:p>
        <w:p w14:paraId="05DBCEDC" w14:textId="27EADA44" w:rsidR="00DA3CDB" w:rsidRDefault="00554C9B">
          <w:pPr>
            <w:pStyle w:val="Verzeichnis3"/>
            <w:rPr>
              <w:rFonts w:eastAsiaTheme="minorEastAsia"/>
              <w:noProof/>
              <w:lang w:eastAsia="de-DE"/>
            </w:rPr>
          </w:pPr>
          <w:hyperlink w:anchor="_Toc534539955" w:history="1">
            <w:r w:rsidR="00DA3CDB" w:rsidRPr="008F5B57">
              <w:rPr>
                <w:rStyle w:val="Hyperlink"/>
                <w:noProof/>
                <w:lang w:val="fr-FR"/>
              </w:rPr>
              <w:t>c)</w:t>
            </w:r>
            <w:r w:rsidR="00DA3CDB">
              <w:rPr>
                <w:rFonts w:eastAsiaTheme="minorEastAsia"/>
                <w:noProof/>
                <w:lang w:eastAsia="de-DE"/>
              </w:rPr>
              <w:tab/>
            </w:r>
            <w:r w:rsidR="00DA3CDB" w:rsidRPr="008F5B57">
              <w:rPr>
                <w:rStyle w:val="Hyperlink"/>
                <w:noProof/>
                <w:lang w:val="fr-FR"/>
              </w:rPr>
              <w:t>Aurèle : Vertiefung</w:t>
            </w:r>
            <w:r w:rsidR="00DA3CDB">
              <w:rPr>
                <w:noProof/>
                <w:webHidden/>
              </w:rPr>
              <w:tab/>
            </w:r>
            <w:r w:rsidR="00DA3CDB">
              <w:rPr>
                <w:noProof/>
                <w:webHidden/>
              </w:rPr>
              <w:fldChar w:fldCharType="begin"/>
            </w:r>
            <w:r w:rsidR="00DA3CDB">
              <w:rPr>
                <w:noProof/>
                <w:webHidden/>
              </w:rPr>
              <w:instrText xml:space="preserve"> PAGEREF _Toc534539955 \h </w:instrText>
            </w:r>
            <w:r w:rsidR="00DA3CDB">
              <w:rPr>
                <w:noProof/>
                <w:webHidden/>
              </w:rPr>
            </w:r>
            <w:r w:rsidR="00DA3CDB">
              <w:rPr>
                <w:noProof/>
                <w:webHidden/>
              </w:rPr>
              <w:fldChar w:fldCharType="separate"/>
            </w:r>
            <w:r w:rsidR="00A905EC">
              <w:rPr>
                <w:noProof/>
                <w:webHidden/>
              </w:rPr>
              <w:t>16</w:t>
            </w:r>
            <w:r w:rsidR="00DA3CDB">
              <w:rPr>
                <w:noProof/>
                <w:webHidden/>
              </w:rPr>
              <w:fldChar w:fldCharType="end"/>
            </w:r>
          </w:hyperlink>
        </w:p>
        <w:p w14:paraId="5C9B7183" w14:textId="3B204287" w:rsidR="00DA3CDB" w:rsidRDefault="00554C9B">
          <w:pPr>
            <w:pStyle w:val="Verzeichnis3"/>
            <w:rPr>
              <w:rFonts w:eastAsiaTheme="minorEastAsia"/>
              <w:noProof/>
              <w:lang w:eastAsia="de-DE"/>
            </w:rPr>
          </w:pPr>
          <w:hyperlink w:anchor="_Toc534539956" w:history="1">
            <w:r w:rsidR="00DA3CDB" w:rsidRPr="008F5B57">
              <w:rPr>
                <w:rStyle w:val="Hyperlink"/>
                <w:noProof/>
                <w:lang w:val="fr-FR"/>
              </w:rPr>
              <w:t>d)</w:t>
            </w:r>
            <w:r w:rsidR="00DA3CDB">
              <w:rPr>
                <w:rFonts w:eastAsiaTheme="minorEastAsia"/>
                <w:noProof/>
                <w:lang w:eastAsia="de-DE"/>
              </w:rPr>
              <w:tab/>
            </w:r>
            <w:r w:rsidR="00DA3CDB" w:rsidRPr="008F5B57">
              <w:rPr>
                <w:rStyle w:val="Hyperlink"/>
                <w:noProof/>
                <w:lang w:val="fr-FR"/>
              </w:rPr>
              <w:t>Aurèle  : Transfer</w:t>
            </w:r>
            <w:r w:rsidR="00DA3CDB">
              <w:rPr>
                <w:noProof/>
                <w:webHidden/>
              </w:rPr>
              <w:tab/>
            </w:r>
            <w:r w:rsidR="00DA3CDB">
              <w:rPr>
                <w:noProof/>
                <w:webHidden/>
              </w:rPr>
              <w:fldChar w:fldCharType="begin"/>
            </w:r>
            <w:r w:rsidR="00DA3CDB">
              <w:rPr>
                <w:noProof/>
                <w:webHidden/>
              </w:rPr>
              <w:instrText xml:space="preserve"> PAGEREF _Toc534539956 \h </w:instrText>
            </w:r>
            <w:r w:rsidR="00DA3CDB">
              <w:rPr>
                <w:noProof/>
                <w:webHidden/>
              </w:rPr>
            </w:r>
            <w:r w:rsidR="00DA3CDB">
              <w:rPr>
                <w:noProof/>
                <w:webHidden/>
              </w:rPr>
              <w:fldChar w:fldCharType="separate"/>
            </w:r>
            <w:r w:rsidR="00A905EC">
              <w:rPr>
                <w:noProof/>
                <w:webHidden/>
              </w:rPr>
              <w:t>19</w:t>
            </w:r>
            <w:r w:rsidR="00DA3CDB">
              <w:rPr>
                <w:noProof/>
                <w:webHidden/>
              </w:rPr>
              <w:fldChar w:fldCharType="end"/>
            </w:r>
          </w:hyperlink>
        </w:p>
        <w:p w14:paraId="525E9325" w14:textId="5A27868C" w:rsidR="00DA3CDB" w:rsidRDefault="00554C9B">
          <w:pPr>
            <w:pStyle w:val="Verzeichnis2"/>
            <w:rPr>
              <w:rFonts w:eastAsiaTheme="minorEastAsia"/>
              <w:noProof/>
              <w:lang w:eastAsia="de-DE"/>
            </w:rPr>
          </w:pPr>
          <w:hyperlink w:anchor="_Toc534539957" w:history="1">
            <w:r w:rsidR="00DA3CDB" w:rsidRPr="008F5B57">
              <w:rPr>
                <w:rStyle w:val="Hyperlink"/>
                <w:noProof/>
              </w:rPr>
              <w:t>V.</w:t>
            </w:r>
            <w:r w:rsidR="00DA3CDB">
              <w:rPr>
                <w:rFonts w:eastAsiaTheme="minorEastAsia"/>
                <w:noProof/>
                <w:lang w:eastAsia="de-DE"/>
              </w:rPr>
              <w:tab/>
            </w:r>
            <w:r w:rsidR="00DA3CDB" w:rsidRPr="008F5B57">
              <w:rPr>
                <w:rStyle w:val="Hyperlink"/>
                <w:noProof/>
              </w:rPr>
              <w:t>Le homard</w:t>
            </w:r>
            <w:r w:rsidR="00DA3CDB">
              <w:rPr>
                <w:noProof/>
                <w:webHidden/>
              </w:rPr>
              <w:tab/>
            </w:r>
            <w:r w:rsidR="00DA3CDB">
              <w:rPr>
                <w:noProof/>
                <w:webHidden/>
              </w:rPr>
              <w:fldChar w:fldCharType="begin"/>
            </w:r>
            <w:r w:rsidR="00DA3CDB">
              <w:rPr>
                <w:noProof/>
                <w:webHidden/>
              </w:rPr>
              <w:instrText xml:space="preserve"> PAGEREF _Toc534539957 \h </w:instrText>
            </w:r>
            <w:r w:rsidR="00DA3CDB">
              <w:rPr>
                <w:noProof/>
                <w:webHidden/>
              </w:rPr>
            </w:r>
            <w:r w:rsidR="00DA3CDB">
              <w:rPr>
                <w:noProof/>
                <w:webHidden/>
              </w:rPr>
              <w:fldChar w:fldCharType="separate"/>
            </w:r>
            <w:r w:rsidR="00A905EC">
              <w:rPr>
                <w:noProof/>
                <w:webHidden/>
              </w:rPr>
              <w:t>20</w:t>
            </w:r>
            <w:r w:rsidR="00DA3CDB">
              <w:rPr>
                <w:noProof/>
                <w:webHidden/>
              </w:rPr>
              <w:fldChar w:fldCharType="end"/>
            </w:r>
          </w:hyperlink>
        </w:p>
        <w:p w14:paraId="113FC324" w14:textId="708334CC" w:rsidR="00DA3CDB" w:rsidRDefault="00554C9B">
          <w:pPr>
            <w:pStyle w:val="Verzeichnis2"/>
            <w:rPr>
              <w:rFonts w:eastAsiaTheme="minorEastAsia"/>
              <w:noProof/>
              <w:lang w:eastAsia="de-DE"/>
            </w:rPr>
          </w:pPr>
          <w:hyperlink w:anchor="_Toc534539958" w:history="1">
            <w:r w:rsidR="00DA3CDB" w:rsidRPr="008F5B57">
              <w:rPr>
                <w:rStyle w:val="Hyperlink"/>
                <w:noProof/>
              </w:rPr>
              <w:t>VI.</w:t>
            </w:r>
            <w:r w:rsidR="00DA3CDB">
              <w:rPr>
                <w:rFonts w:eastAsiaTheme="minorEastAsia"/>
                <w:noProof/>
                <w:lang w:eastAsia="de-DE"/>
              </w:rPr>
              <w:tab/>
            </w:r>
            <w:r w:rsidR="00DA3CDB" w:rsidRPr="008F5B57">
              <w:rPr>
                <w:rStyle w:val="Hyperlink"/>
                <w:noProof/>
              </w:rPr>
              <w:t>Anhang</w:t>
            </w:r>
            <w:r w:rsidR="00DA3CDB">
              <w:rPr>
                <w:noProof/>
                <w:webHidden/>
              </w:rPr>
              <w:tab/>
            </w:r>
            <w:r w:rsidR="00DA3CDB">
              <w:rPr>
                <w:noProof/>
                <w:webHidden/>
              </w:rPr>
              <w:fldChar w:fldCharType="begin"/>
            </w:r>
            <w:r w:rsidR="00DA3CDB">
              <w:rPr>
                <w:noProof/>
                <w:webHidden/>
              </w:rPr>
              <w:instrText xml:space="preserve"> PAGEREF _Toc534539958 \h </w:instrText>
            </w:r>
            <w:r w:rsidR="00DA3CDB">
              <w:rPr>
                <w:noProof/>
                <w:webHidden/>
              </w:rPr>
            </w:r>
            <w:r w:rsidR="00DA3CDB">
              <w:rPr>
                <w:noProof/>
                <w:webHidden/>
              </w:rPr>
              <w:fldChar w:fldCharType="separate"/>
            </w:r>
            <w:r w:rsidR="00A905EC">
              <w:rPr>
                <w:noProof/>
                <w:webHidden/>
              </w:rPr>
              <w:t>27</w:t>
            </w:r>
            <w:r w:rsidR="00DA3CDB">
              <w:rPr>
                <w:noProof/>
                <w:webHidden/>
              </w:rPr>
              <w:fldChar w:fldCharType="end"/>
            </w:r>
          </w:hyperlink>
        </w:p>
        <w:p w14:paraId="562E079B" w14:textId="6D4F22DD" w:rsidR="00DA3CDB" w:rsidRDefault="00554C9B">
          <w:pPr>
            <w:pStyle w:val="Verzeichnis3"/>
            <w:rPr>
              <w:rFonts w:eastAsiaTheme="minorEastAsia"/>
              <w:noProof/>
              <w:lang w:eastAsia="de-DE"/>
            </w:rPr>
          </w:pPr>
          <w:hyperlink w:anchor="_Toc534539959" w:history="1">
            <w:r w:rsidR="00DA3CDB" w:rsidRPr="008F5B57">
              <w:rPr>
                <w:rStyle w:val="Hyperlink"/>
                <w:noProof/>
              </w:rPr>
              <w:t>a)</w:t>
            </w:r>
            <w:r w:rsidR="00DA3CDB">
              <w:rPr>
                <w:rFonts w:eastAsiaTheme="minorEastAsia"/>
                <w:noProof/>
                <w:lang w:eastAsia="de-DE"/>
              </w:rPr>
              <w:tab/>
            </w:r>
            <w:r w:rsidR="00DA3CDB" w:rsidRPr="008F5B57">
              <w:rPr>
                <w:rStyle w:val="Hyperlink"/>
                <w:noProof/>
              </w:rPr>
              <w:t>Frageimpulse zur Einführung der Arbeit mit Filmen/Filmtrailern</w:t>
            </w:r>
            <w:r w:rsidR="00DA3CDB">
              <w:rPr>
                <w:noProof/>
                <w:webHidden/>
              </w:rPr>
              <w:tab/>
            </w:r>
            <w:r w:rsidR="00DA3CDB">
              <w:rPr>
                <w:noProof/>
                <w:webHidden/>
              </w:rPr>
              <w:fldChar w:fldCharType="begin"/>
            </w:r>
            <w:r w:rsidR="00DA3CDB">
              <w:rPr>
                <w:noProof/>
                <w:webHidden/>
              </w:rPr>
              <w:instrText xml:space="preserve"> PAGEREF _Toc534539959 \h </w:instrText>
            </w:r>
            <w:r w:rsidR="00DA3CDB">
              <w:rPr>
                <w:noProof/>
                <w:webHidden/>
              </w:rPr>
            </w:r>
            <w:r w:rsidR="00DA3CDB">
              <w:rPr>
                <w:noProof/>
                <w:webHidden/>
              </w:rPr>
              <w:fldChar w:fldCharType="separate"/>
            </w:r>
            <w:r w:rsidR="00A905EC">
              <w:rPr>
                <w:noProof/>
                <w:webHidden/>
              </w:rPr>
              <w:t>27</w:t>
            </w:r>
            <w:r w:rsidR="00DA3CDB">
              <w:rPr>
                <w:noProof/>
                <w:webHidden/>
              </w:rPr>
              <w:fldChar w:fldCharType="end"/>
            </w:r>
          </w:hyperlink>
        </w:p>
        <w:p w14:paraId="3EE6A2BF" w14:textId="70FD603D" w:rsidR="00DA3CDB" w:rsidRDefault="00554C9B">
          <w:pPr>
            <w:pStyle w:val="Verzeichnis3"/>
            <w:rPr>
              <w:rFonts w:eastAsiaTheme="minorEastAsia"/>
              <w:noProof/>
              <w:lang w:eastAsia="de-DE"/>
            </w:rPr>
          </w:pPr>
          <w:hyperlink w:anchor="_Toc534539960" w:history="1">
            <w:r w:rsidR="00DA3CDB" w:rsidRPr="008F5B57">
              <w:rPr>
                <w:rStyle w:val="Hyperlink"/>
                <w:noProof/>
              </w:rPr>
              <w:t>b)</w:t>
            </w:r>
            <w:r w:rsidR="00DA3CDB">
              <w:rPr>
                <w:rFonts w:eastAsiaTheme="minorEastAsia"/>
                <w:noProof/>
                <w:lang w:eastAsia="de-DE"/>
              </w:rPr>
              <w:tab/>
            </w:r>
            <w:r w:rsidR="00DA3CDB" w:rsidRPr="008F5B57">
              <w:rPr>
                <w:rStyle w:val="Hyperlink"/>
                <w:noProof/>
              </w:rPr>
              <w:t>Ideen für vertiefende Auseinandersetzung mit zwei Filmtrailern.</w:t>
            </w:r>
            <w:r w:rsidR="00DA3CDB">
              <w:rPr>
                <w:noProof/>
                <w:webHidden/>
              </w:rPr>
              <w:tab/>
            </w:r>
            <w:r w:rsidR="00DA3CDB">
              <w:rPr>
                <w:noProof/>
                <w:webHidden/>
              </w:rPr>
              <w:fldChar w:fldCharType="begin"/>
            </w:r>
            <w:r w:rsidR="00DA3CDB">
              <w:rPr>
                <w:noProof/>
                <w:webHidden/>
              </w:rPr>
              <w:instrText xml:space="preserve"> PAGEREF _Toc534539960 \h </w:instrText>
            </w:r>
            <w:r w:rsidR="00DA3CDB">
              <w:rPr>
                <w:noProof/>
                <w:webHidden/>
              </w:rPr>
            </w:r>
            <w:r w:rsidR="00DA3CDB">
              <w:rPr>
                <w:noProof/>
                <w:webHidden/>
              </w:rPr>
              <w:fldChar w:fldCharType="separate"/>
            </w:r>
            <w:r w:rsidR="00A905EC">
              <w:rPr>
                <w:noProof/>
                <w:webHidden/>
              </w:rPr>
              <w:t>28</w:t>
            </w:r>
            <w:r w:rsidR="00DA3CDB">
              <w:rPr>
                <w:noProof/>
                <w:webHidden/>
              </w:rPr>
              <w:fldChar w:fldCharType="end"/>
            </w:r>
          </w:hyperlink>
        </w:p>
        <w:p w14:paraId="30FE4045" w14:textId="22CF8FA4" w:rsidR="00DA3CDB" w:rsidRDefault="00554C9B">
          <w:pPr>
            <w:pStyle w:val="Verzeichnis3"/>
            <w:rPr>
              <w:rFonts w:eastAsiaTheme="minorEastAsia"/>
              <w:noProof/>
              <w:lang w:eastAsia="de-DE"/>
            </w:rPr>
          </w:pPr>
          <w:hyperlink w:anchor="_Toc534539961" w:history="1">
            <w:r w:rsidR="00DA3CDB" w:rsidRPr="008F5B57">
              <w:rPr>
                <w:rStyle w:val="Hyperlink"/>
                <w:noProof/>
              </w:rPr>
              <w:t>c)</w:t>
            </w:r>
            <w:r w:rsidR="00DA3CDB">
              <w:rPr>
                <w:rFonts w:eastAsiaTheme="minorEastAsia"/>
                <w:noProof/>
                <w:lang w:eastAsia="de-DE"/>
              </w:rPr>
              <w:tab/>
            </w:r>
            <w:r w:rsidR="00DA3CDB" w:rsidRPr="008F5B57">
              <w:rPr>
                <w:rStyle w:val="Hyperlink"/>
                <w:noProof/>
              </w:rPr>
              <w:t>L’apéritif: Geschlossene Aufgaben zu einem Karambolage-Clip</w:t>
            </w:r>
            <w:r w:rsidR="00DA3CDB">
              <w:rPr>
                <w:noProof/>
                <w:webHidden/>
              </w:rPr>
              <w:tab/>
            </w:r>
            <w:r w:rsidR="00DA3CDB">
              <w:rPr>
                <w:noProof/>
                <w:webHidden/>
              </w:rPr>
              <w:fldChar w:fldCharType="begin"/>
            </w:r>
            <w:r w:rsidR="00DA3CDB">
              <w:rPr>
                <w:noProof/>
                <w:webHidden/>
              </w:rPr>
              <w:instrText xml:space="preserve"> PAGEREF _Toc534539961 \h </w:instrText>
            </w:r>
            <w:r w:rsidR="00DA3CDB">
              <w:rPr>
                <w:noProof/>
                <w:webHidden/>
              </w:rPr>
            </w:r>
            <w:r w:rsidR="00DA3CDB">
              <w:rPr>
                <w:noProof/>
                <w:webHidden/>
              </w:rPr>
              <w:fldChar w:fldCharType="separate"/>
            </w:r>
            <w:r w:rsidR="00A905EC">
              <w:rPr>
                <w:noProof/>
                <w:webHidden/>
              </w:rPr>
              <w:t>29</w:t>
            </w:r>
            <w:r w:rsidR="00DA3CDB">
              <w:rPr>
                <w:noProof/>
                <w:webHidden/>
              </w:rPr>
              <w:fldChar w:fldCharType="end"/>
            </w:r>
          </w:hyperlink>
        </w:p>
        <w:p w14:paraId="24F46A77" w14:textId="77777777" w:rsidR="006B7471" w:rsidRDefault="006B7471">
          <w:pPr>
            <w:rPr>
              <w:b/>
              <w:bCs/>
            </w:rPr>
          </w:pPr>
          <w:r>
            <w:rPr>
              <w:b/>
              <w:bCs/>
            </w:rPr>
            <w:fldChar w:fldCharType="end"/>
          </w:r>
        </w:p>
      </w:sdtContent>
    </w:sdt>
    <w:p w14:paraId="4FA51113" w14:textId="77777777" w:rsidR="00E264F3" w:rsidRDefault="00E264F3"/>
    <w:p w14:paraId="0A8CE870" w14:textId="288A499A" w:rsidR="00E264F3" w:rsidRDefault="00E264F3">
      <w:r>
        <w:br w:type="page"/>
      </w:r>
      <w:bookmarkStart w:id="2" w:name="_GoBack"/>
      <w:r w:rsidR="00927232" w:rsidRPr="00D2395A">
        <w:rPr>
          <w:noProof/>
        </w:rPr>
        <w:drawing>
          <wp:anchor distT="0" distB="0" distL="114300" distR="114300" simplePos="0" relativeHeight="251712512" behindDoc="1" locked="0" layoutInCell="1" allowOverlap="1" wp14:anchorId="5C365569" wp14:editId="2B778D64">
            <wp:simplePos x="0" y="0"/>
            <wp:positionH relativeFrom="column">
              <wp:posOffset>0</wp:posOffset>
            </wp:positionH>
            <wp:positionV relativeFrom="paragraph">
              <wp:posOffset>-635</wp:posOffset>
            </wp:positionV>
            <wp:extent cx="5759450" cy="3834765"/>
            <wp:effectExtent l="0" t="0" r="0" b="0"/>
            <wp:wrapNone/>
            <wp:docPr id="12" name="Grafik 4">
              <a:extLst xmlns:a="http://schemas.openxmlformats.org/drawingml/2006/main">
                <a:ext uri="{FF2B5EF4-FFF2-40B4-BE49-F238E27FC236}">
                  <a16:creationId xmlns:a16="http://schemas.microsoft.com/office/drawing/2014/main" id="{AD46D486-E12E-4E6A-9965-9762691E979B}"/>
                </a:ext>
              </a:extLst>
            </wp:docPr>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AD46D486-E12E-4E6A-9965-9762691E979B}"/>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834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5ABDBEB1" w14:textId="77777777" w:rsidR="0085293A" w:rsidRPr="00C7656A" w:rsidRDefault="0085293A" w:rsidP="005F27BB">
      <w:pPr>
        <w:pStyle w:val="berschrift2"/>
        <w:numPr>
          <w:ilvl w:val="0"/>
          <w:numId w:val="2"/>
        </w:numPr>
        <w:ind w:left="567" w:hanging="425"/>
      </w:pPr>
      <w:bookmarkStart w:id="3" w:name="_Toc534539949"/>
      <w:r w:rsidRPr="00C7656A">
        <w:lastRenderedPageBreak/>
        <w:t xml:space="preserve">Anmerkungen zum Themenbereich </w:t>
      </w:r>
      <w:proofErr w:type="spellStart"/>
      <w:r w:rsidRPr="00685069">
        <w:rPr>
          <w:i/>
        </w:rPr>
        <w:t>gastronomie</w:t>
      </w:r>
      <w:proofErr w:type="spellEnd"/>
      <w:r w:rsidRPr="00685069">
        <w:rPr>
          <w:i/>
        </w:rPr>
        <w:t xml:space="preserve"> / </w:t>
      </w:r>
      <w:proofErr w:type="spellStart"/>
      <w:r w:rsidRPr="00685069">
        <w:rPr>
          <w:i/>
        </w:rPr>
        <w:t>habitudes</w:t>
      </w:r>
      <w:proofErr w:type="spellEnd"/>
      <w:r w:rsidRPr="00685069">
        <w:rPr>
          <w:i/>
        </w:rPr>
        <w:t xml:space="preserve"> </w:t>
      </w:r>
      <w:proofErr w:type="spellStart"/>
      <w:r w:rsidRPr="00685069">
        <w:rPr>
          <w:i/>
        </w:rPr>
        <w:t>alimentaires</w:t>
      </w:r>
      <w:bookmarkEnd w:id="3"/>
      <w:proofErr w:type="spellEnd"/>
    </w:p>
    <w:p w14:paraId="3C497A5F" w14:textId="77777777" w:rsidR="0085293A" w:rsidRDefault="0085293A" w:rsidP="0085293A"/>
    <w:p w14:paraId="69E861D4" w14:textId="77777777" w:rsidR="0085293A" w:rsidRPr="00B21A63" w:rsidRDefault="0085293A" w:rsidP="006B7471">
      <w:pPr>
        <w:spacing w:line="276" w:lineRule="auto"/>
        <w:jc w:val="both"/>
        <w:rPr>
          <w:lang w:val="fr-FR"/>
        </w:rPr>
      </w:pPr>
      <w:r w:rsidRPr="0046420F">
        <w:rPr>
          <w:lang w:val="fr-FR"/>
        </w:rPr>
        <w:t xml:space="preserve">In </w:t>
      </w:r>
      <w:proofErr w:type="spellStart"/>
      <w:r w:rsidRPr="0046420F">
        <w:rPr>
          <w:lang w:val="fr-FR"/>
        </w:rPr>
        <w:t>Montesquieus</w:t>
      </w:r>
      <w:proofErr w:type="spellEnd"/>
      <w:r w:rsidRPr="0046420F">
        <w:rPr>
          <w:lang w:val="fr-FR"/>
        </w:rPr>
        <w:t xml:space="preserve"> </w:t>
      </w:r>
      <w:r w:rsidRPr="0046420F">
        <w:rPr>
          <w:i/>
          <w:lang w:val="fr-FR"/>
        </w:rPr>
        <w:t>Lettres persanes</w:t>
      </w:r>
      <w:r w:rsidRPr="0046420F">
        <w:rPr>
          <w:lang w:val="fr-FR"/>
        </w:rPr>
        <w:t xml:space="preserve"> </w:t>
      </w:r>
      <w:proofErr w:type="spellStart"/>
      <w:r w:rsidRPr="0046420F">
        <w:rPr>
          <w:lang w:val="fr-FR"/>
        </w:rPr>
        <w:t>schreibt</w:t>
      </w:r>
      <w:proofErr w:type="spellEnd"/>
      <w:r w:rsidRPr="0046420F">
        <w:rPr>
          <w:lang w:val="fr-FR"/>
        </w:rPr>
        <w:t xml:space="preserve"> Rica, </w:t>
      </w:r>
      <w:proofErr w:type="spellStart"/>
      <w:r w:rsidRPr="0046420F">
        <w:rPr>
          <w:lang w:val="fr-FR"/>
        </w:rPr>
        <w:t>einer</w:t>
      </w:r>
      <w:proofErr w:type="spellEnd"/>
      <w:r w:rsidRPr="0046420F">
        <w:rPr>
          <w:lang w:val="fr-FR"/>
        </w:rPr>
        <w:t xml:space="preserve"> der </w:t>
      </w:r>
      <w:proofErr w:type="spellStart"/>
      <w:r w:rsidRPr="0046420F">
        <w:rPr>
          <w:lang w:val="fr-FR"/>
        </w:rPr>
        <w:t>beiden</w:t>
      </w:r>
      <w:proofErr w:type="spellEnd"/>
      <w:r w:rsidRPr="0046420F">
        <w:rPr>
          <w:lang w:val="fr-FR"/>
        </w:rPr>
        <w:t xml:space="preserve"> </w:t>
      </w:r>
      <w:proofErr w:type="spellStart"/>
      <w:r w:rsidRPr="0046420F">
        <w:rPr>
          <w:lang w:val="fr-FR"/>
        </w:rPr>
        <w:t>persischen</w:t>
      </w:r>
      <w:proofErr w:type="spellEnd"/>
      <w:r w:rsidRPr="0046420F">
        <w:rPr>
          <w:lang w:val="fr-FR"/>
        </w:rPr>
        <w:t xml:space="preserve"> </w:t>
      </w:r>
      <w:proofErr w:type="spellStart"/>
      <w:r w:rsidRPr="0046420F">
        <w:rPr>
          <w:lang w:val="fr-FR"/>
        </w:rPr>
        <w:t>Reisenden</w:t>
      </w:r>
      <w:proofErr w:type="spellEnd"/>
      <w:r w:rsidRPr="0046420F">
        <w:rPr>
          <w:lang w:val="fr-FR"/>
        </w:rPr>
        <w:t xml:space="preserve">, </w:t>
      </w:r>
      <w:proofErr w:type="spellStart"/>
      <w:r w:rsidRPr="0046420F">
        <w:rPr>
          <w:lang w:val="fr-FR"/>
        </w:rPr>
        <w:t>über</w:t>
      </w:r>
      <w:proofErr w:type="spellEnd"/>
      <w:r w:rsidRPr="0046420F">
        <w:rPr>
          <w:lang w:val="fr-FR"/>
        </w:rPr>
        <w:t xml:space="preserve"> die </w:t>
      </w:r>
      <w:proofErr w:type="spellStart"/>
      <w:r w:rsidR="00685069">
        <w:rPr>
          <w:lang w:val="fr-FR"/>
        </w:rPr>
        <w:t>Fran</w:t>
      </w:r>
      <w:r w:rsidR="00685069">
        <w:rPr>
          <w:lang w:val="fr-FR"/>
        </w:rPr>
        <w:softHyphen/>
        <w:t>zosen</w:t>
      </w:r>
      <w:proofErr w:type="spellEnd"/>
      <w:r w:rsidRPr="0046420F">
        <w:rPr>
          <w:lang w:val="fr-FR"/>
        </w:rPr>
        <w:t>:</w:t>
      </w:r>
      <w:r w:rsidRPr="00C7656A">
        <w:rPr>
          <w:lang w:val="fr-FR"/>
        </w:rPr>
        <w:t xml:space="preserve"> </w:t>
      </w:r>
      <w:r w:rsidRPr="00C11568">
        <w:rPr>
          <w:i/>
          <w:lang w:val="fr-FR"/>
        </w:rPr>
        <w:t>Rien ne leur paraît si beau que de voir le goût de leurs cuisiniers régner du septentrion au midi</w:t>
      </w:r>
      <w:r w:rsidRPr="00C7656A">
        <w:rPr>
          <w:lang w:val="fr-FR"/>
        </w:rPr>
        <w:t>.</w:t>
      </w:r>
      <w:r>
        <w:rPr>
          <w:lang w:val="fr-FR"/>
        </w:rPr>
        <w:t xml:space="preserve"> </w:t>
      </w:r>
    </w:p>
    <w:p w14:paraId="12FE019F" w14:textId="77777777" w:rsidR="0085293A" w:rsidRPr="00B21A63" w:rsidRDefault="0085293A" w:rsidP="006B7471">
      <w:pPr>
        <w:spacing w:line="276" w:lineRule="auto"/>
        <w:jc w:val="both"/>
      </w:pPr>
      <w:r>
        <w:t xml:space="preserve">Fast dreihundert Jahre nach Veröffentlichung des Briefromans spielen die </w:t>
      </w:r>
      <w:proofErr w:type="spellStart"/>
      <w:r w:rsidRPr="00B469FB">
        <w:rPr>
          <w:i/>
        </w:rPr>
        <w:t>gastronomie</w:t>
      </w:r>
      <w:proofErr w:type="spellEnd"/>
      <w:r>
        <w:t xml:space="preserve"> </w:t>
      </w:r>
      <w:bookmarkStart w:id="4" w:name="_Hlk531855787"/>
      <w:r>
        <w:t>und die Ess</w:t>
      </w:r>
      <w:r w:rsidR="00685069">
        <w:softHyphen/>
      </w:r>
      <w:r>
        <w:t xml:space="preserve">gewohnheiten im weiteren Sinne immer noch </w:t>
      </w:r>
      <w:bookmarkEnd w:id="4"/>
      <w:r>
        <w:t xml:space="preserve">eine bedeutende Rolle sowohl im </w:t>
      </w:r>
      <w:r w:rsidRPr="00B21A63">
        <w:t>Selbstverständnis der Franzosen als auch in der Außenwahrnehmung, und mit der Aufnahme der französischen Art zu speisen in die Liste des immateriellen Weltkulturerbes im Jahr 2010 hat die UNESCO die Rechtfertigung dafür von berufener Stelle geliefert.</w:t>
      </w:r>
    </w:p>
    <w:p w14:paraId="3590F10D" w14:textId="77777777" w:rsidR="0085293A" w:rsidRDefault="0085293A" w:rsidP="006B7471">
      <w:pPr>
        <w:spacing w:line="276" w:lineRule="auto"/>
        <w:jc w:val="both"/>
        <w:rPr>
          <w:color w:val="000000" w:themeColor="text1"/>
        </w:rPr>
      </w:pPr>
      <w:r>
        <w:rPr>
          <w:color w:val="000000" w:themeColor="text1"/>
        </w:rPr>
        <w:t xml:space="preserve">Das interkulturelle Potential des Themenbereichs ist offensichtlich und in den letzten Jahren hat er zunehmend Eingang in die Lehrwerke gefunden, allerdings </w:t>
      </w:r>
      <w:r w:rsidR="00685069" w:rsidRPr="00685069">
        <w:t>hauptsächlich</w:t>
      </w:r>
      <w:r w:rsidRPr="00AE1902">
        <w:rPr>
          <w:color w:val="FF0000"/>
        </w:rPr>
        <w:t xml:space="preserve"> </w:t>
      </w:r>
      <w:r>
        <w:rPr>
          <w:color w:val="000000" w:themeColor="text1"/>
        </w:rPr>
        <w:t>in den unteren Jahr</w:t>
      </w:r>
      <w:r w:rsidR="00685069">
        <w:rPr>
          <w:color w:val="000000" w:themeColor="text1"/>
        </w:rPr>
        <w:softHyphen/>
      </w:r>
      <w:r>
        <w:rPr>
          <w:color w:val="000000" w:themeColor="text1"/>
        </w:rPr>
        <w:t>gängen. Die vorliegenden Aufgaben sind als Anregungen gedacht, diese Anlage am Übergang von der Mittel- in die Oberstufe fortzuführen. Die Schülerinnen und Schüler sollen in einem motivierenden thematischen Rahmen darin geschult werden, kulturelle Unterschiede zu erkennen und zu benennen</w:t>
      </w:r>
      <w:r w:rsidR="002F4CFA">
        <w:rPr>
          <w:color w:val="000000" w:themeColor="text1"/>
        </w:rPr>
        <w:t>,</w:t>
      </w:r>
      <w:r>
        <w:rPr>
          <w:color w:val="000000" w:themeColor="text1"/>
        </w:rPr>
        <w:t xml:space="preserve"> und zunehmend auch stereotype Zuweisungen zu hinterfragen und deren historische oder kulturelle Bedingtheiten zu begreifen.</w:t>
      </w:r>
    </w:p>
    <w:p w14:paraId="147C53B8" w14:textId="77777777" w:rsidR="0085293A" w:rsidRDefault="0085293A" w:rsidP="0085293A">
      <w:pPr>
        <w:spacing w:line="360" w:lineRule="auto"/>
        <w:rPr>
          <w:color w:val="000000" w:themeColor="text1"/>
        </w:rPr>
      </w:pPr>
    </w:p>
    <w:p w14:paraId="00A48513" w14:textId="77777777" w:rsidR="0085293A" w:rsidRDefault="0085293A" w:rsidP="0085293A">
      <w:pPr>
        <w:spacing w:line="360" w:lineRule="auto"/>
        <w:rPr>
          <w:color w:val="000000" w:themeColor="text1"/>
        </w:rPr>
      </w:pPr>
      <w:r>
        <w:rPr>
          <w:color w:val="000000" w:themeColor="text1"/>
        </w:rPr>
        <w:t xml:space="preserve">Im Bereich </w:t>
      </w:r>
      <w:r w:rsidRPr="00AE1902">
        <w:rPr>
          <w:b/>
          <w:color w:val="000000" w:themeColor="text1"/>
        </w:rPr>
        <w:t>Hör- bzw. Hörsehverstehen</w:t>
      </w:r>
      <w:r>
        <w:rPr>
          <w:color w:val="000000" w:themeColor="text1"/>
        </w:rPr>
        <w:t xml:space="preserve"> gibt es vier Schwerpunkte:</w:t>
      </w:r>
    </w:p>
    <w:p w14:paraId="4291EB77" w14:textId="77777777" w:rsidR="0085293A" w:rsidRDefault="0085293A" w:rsidP="00CE5A20">
      <w:pPr>
        <w:pStyle w:val="Listenabsatz"/>
        <w:numPr>
          <w:ilvl w:val="0"/>
          <w:numId w:val="1"/>
        </w:numPr>
        <w:spacing w:after="0" w:line="276" w:lineRule="auto"/>
        <w:rPr>
          <w:color w:val="000000" w:themeColor="text1"/>
        </w:rPr>
      </w:pPr>
      <w:r>
        <w:rPr>
          <w:color w:val="000000" w:themeColor="text1"/>
        </w:rPr>
        <w:t xml:space="preserve">Aufgaben zu Trailern von Filmen (Spielfilme oder Dokumentationen) mit „kulinarischem“ </w:t>
      </w:r>
      <w:r w:rsidR="00685069">
        <w:rPr>
          <w:color w:val="000000" w:themeColor="text1"/>
        </w:rPr>
        <w:t>Schwerpunkt</w:t>
      </w:r>
      <w:r>
        <w:rPr>
          <w:color w:val="000000" w:themeColor="text1"/>
        </w:rPr>
        <w:t xml:space="preserve">. </w:t>
      </w:r>
    </w:p>
    <w:p w14:paraId="73030B98" w14:textId="77777777" w:rsidR="0085293A" w:rsidRDefault="0085293A" w:rsidP="00CE5A20">
      <w:pPr>
        <w:pStyle w:val="Listenabsatz"/>
        <w:numPr>
          <w:ilvl w:val="0"/>
          <w:numId w:val="1"/>
        </w:numPr>
        <w:spacing w:after="0" w:line="276" w:lineRule="auto"/>
        <w:rPr>
          <w:color w:val="000000" w:themeColor="text1"/>
        </w:rPr>
      </w:pPr>
      <w:r>
        <w:rPr>
          <w:color w:val="000000" w:themeColor="text1"/>
        </w:rPr>
        <w:t>Aufgaben zu aktuellen Interviews, in denen Französinnen und Franzosen von ihren Ess</w:t>
      </w:r>
      <w:r w:rsidR="00685069">
        <w:rPr>
          <w:color w:val="000000" w:themeColor="text1"/>
        </w:rPr>
        <w:softHyphen/>
      </w:r>
      <w:r>
        <w:rPr>
          <w:color w:val="000000" w:themeColor="text1"/>
        </w:rPr>
        <w:t>gewohnheiten berichten.</w:t>
      </w:r>
    </w:p>
    <w:p w14:paraId="56E0C9F1" w14:textId="77777777" w:rsidR="0085293A" w:rsidRDefault="0085293A" w:rsidP="00CE5A20">
      <w:pPr>
        <w:pStyle w:val="Listenabsatz"/>
        <w:numPr>
          <w:ilvl w:val="0"/>
          <w:numId w:val="1"/>
        </w:numPr>
        <w:spacing w:after="0" w:line="276" w:lineRule="auto"/>
        <w:rPr>
          <w:color w:val="000000" w:themeColor="text1"/>
        </w:rPr>
      </w:pPr>
      <w:r>
        <w:rPr>
          <w:color w:val="000000" w:themeColor="text1"/>
        </w:rPr>
        <w:t xml:space="preserve">Aufgaben zu Reportagen, die sich mit dem Fang und Verzehr von Hummer und der Anfang 2018 zur Förderung des Tierwohls geänderten schweizerischen Gesetzeslage beschäftigen. </w:t>
      </w:r>
    </w:p>
    <w:p w14:paraId="08B008FB" w14:textId="77777777" w:rsidR="0085293A" w:rsidRPr="00AE1902" w:rsidRDefault="0085293A" w:rsidP="00CE5A20">
      <w:pPr>
        <w:pStyle w:val="Listenabsatz"/>
        <w:numPr>
          <w:ilvl w:val="0"/>
          <w:numId w:val="1"/>
        </w:numPr>
        <w:spacing w:after="0" w:line="276" w:lineRule="auto"/>
        <w:rPr>
          <w:color w:val="000000" w:themeColor="text1"/>
        </w:rPr>
      </w:pPr>
      <w:r>
        <w:rPr>
          <w:color w:val="000000" w:themeColor="text1"/>
        </w:rPr>
        <w:t xml:space="preserve">Aufgaben zu informativen Clips zu den Themen </w:t>
      </w:r>
      <w:proofErr w:type="spellStart"/>
      <w:r w:rsidRPr="00892C1C">
        <w:rPr>
          <w:i/>
          <w:color w:val="000000" w:themeColor="text1"/>
        </w:rPr>
        <w:t>gastronomie</w:t>
      </w:r>
      <w:proofErr w:type="spellEnd"/>
      <w:r>
        <w:rPr>
          <w:color w:val="000000" w:themeColor="text1"/>
        </w:rPr>
        <w:t xml:space="preserve"> und </w:t>
      </w:r>
      <w:proofErr w:type="spellStart"/>
      <w:r w:rsidRPr="00892C1C">
        <w:rPr>
          <w:i/>
          <w:color w:val="000000" w:themeColor="text1"/>
        </w:rPr>
        <w:t>apéritif</w:t>
      </w:r>
      <w:proofErr w:type="spellEnd"/>
      <w:r>
        <w:rPr>
          <w:color w:val="000000" w:themeColor="text1"/>
        </w:rPr>
        <w:t>.</w:t>
      </w:r>
    </w:p>
    <w:p w14:paraId="64554445" w14:textId="77777777" w:rsidR="0085293A" w:rsidRDefault="0085293A" w:rsidP="0085293A">
      <w:pPr>
        <w:spacing w:line="360" w:lineRule="auto"/>
        <w:rPr>
          <w:color w:val="000000" w:themeColor="text1"/>
        </w:rPr>
      </w:pPr>
    </w:p>
    <w:p w14:paraId="36290906" w14:textId="77777777" w:rsidR="0085293A" w:rsidRDefault="0085293A" w:rsidP="006B7471">
      <w:pPr>
        <w:spacing w:line="276" w:lineRule="auto"/>
        <w:jc w:val="both"/>
        <w:rPr>
          <w:color w:val="000000" w:themeColor="text1"/>
        </w:rPr>
      </w:pPr>
      <w:r>
        <w:rPr>
          <w:color w:val="000000" w:themeColor="text1"/>
        </w:rPr>
        <w:t xml:space="preserve">Die Aufgabe im Bereich </w:t>
      </w:r>
      <w:r w:rsidRPr="00892C1C">
        <w:rPr>
          <w:b/>
          <w:color w:val="000000" w:themeColor="text1"/>
        </w:rPr>
        <w:t>Sprachmittlung</w:t>
      </w:r>
      <w:r>
        <w:rPr>
          <w:color w:val="000000" w:themeColor="text1"/>
        </w:rPr>
        <w:t xml:space="preserve"> geht von einer deutschen Textgrundlage aus, in der ein Ethno</w:t>
      </w:r>
      <w:r w:rsidR="00685069">
        <w:rPr>
          <w:color w:val="000000" w:themeColor="text1"/>
        </w:rPr>
        <w:softHyphen/>
      </w:r>
      <w:r>
        <w:rPr>
          <w:color w:val="000000" w:themeColor="text1"/>
        </w:rPr>
        <w:t>loge die Essgewohnheiten französischer und deutscher Kinder kommentiert.</w:t>
      </w:r>
    </w:p>
    <w:p w14:paraId="5F4BEB9E" w14:textId="77777777" w:rsidR="0085293A" w:rsidRDefault="0085293A" w:rsidP="006B7471">
      <w:pPr>
        <w:spacing w:line="276" w:lineRule="auto"/>
        <w:jc w:val="both"/>
        <w:rPr>
          <w:color w:val="000000" w:themeColor="text1"/>
        </w:rPr>
      </w:pPr>
    </w:p>
    <w:p w14:paraId="7E9AEE54" w14:textId="77777777" w:rsidR="0085293A" w:rsidRDefault="0085293A" w:rsidP="006B7471">
      <w:pPr>
        <w:spacing w:line="276" w:lineRule="auto"/>
        <w:jc w:val="both"/>
        <w:rPr>
          <w:color w:val="000000" w:themeColor="text1"/>
        </w:rPr>
      </w:pPr>
      <w:r>
        <w:rPr>
          <w:color w:val="000000" w:themeColor="text1"/>
        </w:rPr>
        <w:t>Weitere didaktische Anmerkungen zu den einzelnen Aufgaben sind den jeweiligen einführenden Texten zu entnehmen.</w:t>
      </w:r>
    </w:p>
    <w:p w14:paraId="18B5F5DE" w14:textId="77777777" w:rsidR="00FD280C" w:rsidRDefault="0085293A" w:rsidP="005F27BB">
      <w:pPr>
        <w:pStyle w:val="berschrift2"/>
        <w:numPr>
          <w:ilvl w:val="0"/>
          <w:numId w:val="2"/>
        </w:numPr>
        <w:ind w:left="567" w:hanging="425"/>
      </w:pPr>
      <w:r>
        <w:rPr>
          <w:color w:val="000000" w:themeColor="text1"/>
        </w:rPr>
        <w:br w:type="page"/>
      </w:r>
      <w:bookmarkStart w:id="5" w:name="_Toc534539950"/>
      <w:proofErr w:type="spellStart"/>
      <w:r w:rsidR="00FD280C" w:rsidRPr="00FD280C">
        <w:lastRenderedPageBreak/>
        <w:t>Les</w:t>
      </w:r>
      <w:proofErr w:type="spellEnd"/>
      <w:r w:rsidR="00FD280C" w:rsidRPr="00FD280C">
        <w:t xml:space="preserve"> </w:t>
      </w:r>
      <w:proofErr w:type="spellStart"/>
      <w:r w:rsidR="00FD280C" w:rsidRPr="00FD280C">
        <w:t>bandes</w:t>
      </w:r>
      <w:proofErr w:type="spellEnd"/>
      <w:r w:rsidR="00FD280C" w:rsidRPr="00FD280C">
        <w:t xml:space="preserve"> </w:t>
      </w:r>
      <w:proofErr w:type="spellStart"/>
      <w:r w:rsidR="00FD280C" w:rsidRPr="00FD280C">
        <w:t>annonces</w:t>
      </w:r>
      <w:bookmarkEnd w:id="5"/>
      <w:proofErr w:type="spellEnd"/>
    </w:p>
    <w:p w14:paraId="17A6081D" w14:textId="77777777" w:rsidR="00FD280C" w:rsidRPr="00FD280C" w:rsidRDefault="00FD280C" w:rsidP="00FD280C"/>
    <w:p w14:paraId="5791F86E" w14:textId="77777777" w:rsidR="00FD280C" w:rsidRDefault="00FD280C" w:rsidP="00FD280C">
      <w:pPr>
        <w:spacing w:line="276" w:lineRule="auto"/>
        <w:jc w:val="both"/>
        <w:rPr>
          <w:color w:val="000000" w:themeColor="text1"/>
        </w:rPr>
      </w:pPr>
      <w:r>
        <w:rPr>
          <w:color w:val="000000" w:themeColor="text1"/>
        </w:rPr>
        <w:t>Filmtrailer haben hohes Potential für die Verwendung im Unterricht. Sie sind in der Regel im Internet frei verfügbar, durch ihre Kürze gut im zeitlichen Rahmen einer Unterrichtsstunde zu behandeln und zumeist ergänzen sich Texte und Bilder auf sinnvolle Weise. Darüber hinaus liegt es in der Natur des Genres, dass (gelungene) Filmtrailer von motivierendem Charakter sind und dass sie „ihre“ Geschichte nur in Ansätzen erzählen und somit viele Leerstellen lassen.</w:t>
      </w:r>
    </w:p>
    <w:p w14:paraId="15F48122" w14:textId="77777777" w:rsidR="00FD280C" w:rsidRDefault="00FD280C" w:rsidP="00FD280C">
      <w:pPr>
        <w:spacing w:line="276" w:lineRule="auto"/>
        <w:jc w:val="both"/>
        <w:rPr>
          <w:color w:val="000000" w:themeColor="text1"/>
        </w:rPr>
      </w:pPr>
      <w:r>
        <w:rPr>
          <w:color w:val="000000" w:themeColor="text1"/>
        </w:rPr>
        <w:t>Schwierigkeiten, gerade für Schülerinnen und Schüler, die noch nicht viel Erfahrung mit authentischen Materialien haben, ergeben sich häufig aus der hohen Erzähldichte, dem schnellen Tempo sowie aus dem Umstand, dass der Filmtrailer nur Fragmente z.B. einer Geschichte liefert, anstatt Handlungs</w:t>
      </w:r>
      <w:r w:rsidR="00685069">
        <w:rPr>
          <w:color w:val="000000" w:themeColor="text1"/>
        </w:rPr>
        <w:softHyphen/>
      </w:r>
      <w:r>
        <w:rPr>
          <w:color w:val="000000" w:themeColor="text1"/>
        </w:rPr>
        <w:t>stränge voll nachvollziehbar zu machen.</w:t>
      </w:r>
    </w:p>
    <w:p w14:paraId="600AC1C7" w14:textId="77777777" w:rsidR="00FD280C" w:rsidRDefault="00FD280C" w:rsidP="00FD280C">
      <w:pPr>
        <w:spacing w:line="276" w:lineRule="auto"/>
        <w:jc w:val="both"/>
        <w:rPr>
          <w:color w:val="000000" w:themeColor="text1"/>
        </w:rPr>
      </w:pPr>
      <w:r>
        <w:rPr>
          <w:color w:val="000000" w:themeColor="text1"/>
        </w:rPr>
        <w:t xml:space="preserve">Die vorliegenden Aufgaben sind als Angebot gedacht, Filmtrailer im thematischen Zusammenhang einer Unterrichtseinheit mit Schwerpunkt </w:t>
      </w:r>
      <w:proofErr w:type="spellStart"/>
      <w:r w:rsidRPr="005E59AE">
        <w:rPr>
          <w:i/>
          <w:color w:val="000000" w:themeColor="text1"/>
        </w:rPr>
        <w:t>gastronomie</w:t>
      </w:r>
      <w:proofErr w:type="spellEnd"/>
      <w:r w:rsidRPr="005E59AE">
        <w:rPr>
          <w:i/>
          <w:color w:val="000000" w:themeColor="text1"/>
        </w:rPr>
        <w:t xml:space="preserve"> / </w:t>
      </w:r>
      <w:proofErr w:type="spellStart"/>
      <w:r w:rsidRPr="005E59AE">
        <w:rPr>
          <w:i/>
          <w:color w:val="000000" w:themeColor="text1"/>
        </w:rPr>
        <w:t>habitudes</w:t>
      </w:r>
      <w:proofErr w:type="spellEnd"/>
      <w:r w:rsidRPr="005E59AE">
        <w:rPr>
          <w:i/>
          <w:color w:val="000000" w:themeColor="text1"/>
        </w:rPr>
        <w:t xml:space="preserve"> </w:t>
      </w:r>
      <w:proofErr w:type="spellStart"/>
      <w:r w:rsidRPr="005E59AE">
        <w:rPr>
          <w:i/>
          <w:color w:val="000000" w:themeColor="text1"/>
        </w:rPr>
        <w:t>alimentaires</w:t>
      </w:r>
      <w:proofErr w:type="spellEnd"/>
      <w:r>
        <w:rPr>
          <w:color w:val="000000" w:themeColor="text1"/>
        </w:rPr>
        <w:t xml:space="preserve"> zu nutzen und durch einen individualisierenden Zugang mit dem Fokus auf das globale und das selektive Verstehen die Zugänglichkeit für die Schülerinnen und Schüler zu erhöhen. </w:t>
      </w:r>
    </w:p>
    <w:p w14:paraId="17B8D3A0" w14:textId="77777777" w:rsidR="00FD280C" w:rsidRDefault="00FD280C" w:rsidP="00FD280C">
      <w:pPr>
        <w:spacing w:line="276" w:lineRule="auto"/>
        <w:jc w:val="both"/>
        <w:rPr>
          <w:color w:val="000000" w:themeColor="text1"/>
        </w:rPr>
      </w:pPr>
      <w:r>
        <w:rPr>
          <w:color w:val="000000" w:themeColor="text1"/>
        </w:rPr>
        <w:t xml:space="preserve">Zur Bearbeitung der ersten Aufgaben </w:t>
      </w:r>
      <w:r w:rsidRPr="004564F7">
        <w:rPr>
          <w:color w:val="000000" w:themeColor="text1"/>
        </w:rPr>
        <w:t xml:space="preserve">schauen </w:t>
      </w:r>
      <w:r>
        <w:rPr>
          <w:color w:val="000000" w:themeColor="text1"/>
        </w:rPr>
        <w:t xml:space="preserve">die Schülerinnen und Schüler </w:t>
      </w:r>
      <w:r w:rsidRPr="004564F7">
        <w:rPr>
          <w:color w:val="000000" w:themeColor="text1"/>
        </w:rPr>
        <w:t xml:space="preserve">im Computerraum oder als Hausaufgabe mehrere </w:t>
      </w:r>
      <w:r>
        <w:rPr>
          <w:color w:val="000000" w:themeColor="text1"/>
        </w:rPr>
        <w:t>Trailer an</w:t>
      </w:r>
      <w:r w:rsidRPr="004564F7">
        <w:rPr>
          <w:color w:val="000000" w:themeColor="text1"/>
        </w:rPr>
        <w:t xml:space="preserve"> und halten </w:t>
      </w:r>
      <w:r>
        <w:rPr>
          <w:color w:val="000000" w:themeColor="text1"/>
        </w:rPr>
        <w:t>i</w:t>
      </w:r>
      <w:r w:rsidRPr="004564F7">
        <w:rPr>
          <w:color w:val="000000" w:themeColor="text1"/>
        </w:rPr>
        <w:t xml:space="preserve">hre </w:t>
      </w:r>
      <w:r>
        <w:rPr>
          <w:color w:val="000000" w:themeColor="text1"/>
        </w:rPr>
        <w:t xml:space="preserve">(globalen und selektiven) </w:t>
      </w:r>
      <w:r w:rsidRPr="004564F7">
        <w:rPr>
          <w:color w:val="000000" w:themeColor="text1"/>
        </w:rPr>
        <w:t>Eindrücke nach bestimmten Kriterien fest</w:t>
      </w:r>
      <w:r>
        <w:rPr>
          <w:color w:val="000000" w:themeColor="text1"/>
        </w:rPr>
        <w:t>. Auf dieser Grundlage</w:t>
      </w:r>
      <w:r w:rsidRPr="004564F7">
        <w:rPr>
          <w:color w:val="000000" w:themeColor="text1"/>
        </w:rPr>
        <w:t xml:space="preserve"> </w:t>
      </w:r>
      <w:r>
        <w:rPr>
          <w:color w:val="000000" w:themeColor="text1"/>
        </w:rPr>
        <w:t>werden dann in Kleingruppen Transferaufgaben bearbeitet.</w:t>
      </w:r>
    </w:p>
    <w:p w14:paraId="289B5CEB" w14:textId="77777777" w:rsidR="00FD280C" w:rsidRDefault="00FD280C" w:rsidP="00FD280C">
      <w:pPr>
        <w:spacing w:line="276" w:lineRule="auto"/>
        <w:jc w:val="both"/>
        <w:rPr>
          <w:color w:val="000000" w:themeColor="text1"/>
        </w:rPr>
      </w:pPr>
      <w:r>
        <w:rPr>
          <w:color w:val="000000" w:themeColor="text1"/>
        </w:rPr>
        <w:t>Der zweite Aufgabenblock verknüpft das selektive Verständnis des Filmtrailers mit dem Bereich Lese</w:t>
      </w:r>
      <w:r w:rsidR="00685069">
        <w:rPr>
          <w:color w:val="000000" w:themeColor="text1"/>
        </w:rPr>
        <w:softHyphen/>
      </w:r>
      <w:r>
        <w:rPr>
          <w:color w:val="000000" w:themeColor="text1"/>
        </w:rPr>
        <w:t xml:space="preserve">verstehen. Die Lernenden sollen den passenden Trailer zu kurzen Zusammenfassungen (einfachere Aufgabe) sowie Bewertungen (schwierigere Aufgabe) auswählen, die jeweils </w:t>
      </w:r>
      <w:r w:rsidR="00CD1AE1">
        <w:rPr>
          <w:color w:val="000000" w:themeColor="text1"/>
        </w:rPr>
        <w:t xml:space="preserve">per Screenshot </w:t>
      </w:r>
      <w:r>
        <w:rPr>
          <w:color w:val="000000" w:themeColor="text1"/>
        </w:rPr>
        <w:t xml:space="preserve">der Internetseite </w:t>
      </w:r>
      <w:r w:rsidRPr="00604FCE">
        <w:rPr>
          <w:i/>
          <w:color w:val="000000" w:themeColor="text1"/>
        </w:rPr>
        <w:t>allociné.com</w:t>
      </w:r>
      <w:r>
        <w:rPr>
          <w:color w:val="000000" w:themeColor="text1"/>
        </w:rPr>
        <w:t xml:space="preserve"> entnommen </w:t>
      </w:r>
      <w:r w:rsidR="00CD1AE1">
        <w:rPr>
          <w:color w:val="000000" w:themeColor="text1"/>
        </w:rPr>
        <w:t>wurden</w:t>
      </w:r>
      <w:r>
        <w:rPr>
          <w:color w:val="000000" w:themeColor="text1"/>
        </w:rPr>
        <w:t xml:space="preserve">. </w:t>
      </w:r>
      <w:r w:rsidR="00CD1AE1">
        <w:rPr>
          <w:color w:val="000000" w:themeColor="text1"/>
        </w:rPr>
        <w:t xml:space="preserve">Die kurzen Texte sind im sprachlichen Bereich zum Teil fehlerhaft, insbesondere </w:t>
      </w:r>
      <w:r w:rsidR="00337A6D">
        <w:rPr>
          <w:color w:val="000000" w:themeColor="text1"/>
        </w:rPr>
        <w:t>der zweite Kommentar. Je nach Unterrichtssituation kann in Erwägung gezogen werden, statt des</w:t>
      </w:r>
      <w:r w:rsidR="00CD1AE1">
        <w:rPr>
          <w:color w:val="000000" w:themeColor="text1"/>
        </w:rPr>
        <w:t xml:space="preserve"> </w:t>
      </w:r>
      <w:r w:rsidR="00337A6D">
        <w:rPr>
          <w:color w:val="000000" w:themeColor="text1"/>
        </w:rPr>
        <w:t xml:space="preserve">authentischen Dokuments eine sprachlich bereinigte Variante zu verwenden. </w:t>
      </w:r>
      <w:r>
        <w:rPr>
          <w:color w:val="000000" w:themeColor="text1"/>
        </w:rPr>
        <w:t>Die Aufgaben können gemeinsam im Klassenraum durchgeführt werden, die Schülerinnen und Schüler haben allerdings auch hier bessere Möglichkeiten, individuelle Erschließungsstrategien zu nutzen, wenn sie zunächst zu Hause oder im Computerraum arbeiten.</w:t>
      </w:r>
    </w:p>
    <w:p w14:paraId="6B487B42" w14:textId="77777777" w:rsidR="00FD280C" w:rsidRDefault="00FD280C" w:rsidP="00FD280C">
      <w:pPr>
        <w:spacing w:line="276" w:lineRule="auto"/>
        <w:jc w:val="both"/>
        <w:rPr>
          <w:color w:val="000000" w:themeColor="text1"/>
        </w:rPr>
      </w:pPr>
      <w:r>
        <w:rPr>
          <w:color w:val="000000" w:themeColor="text1"/>
        </w:rPr>
        <w:t>Durch den konzentrierten Blick auf das Alltagsgenre Filmtrailer wird auch die Text- und Medien</w:t>
      </w:r>
      <w:r w:rsidR="00685069">
        <w:rPr>
          <w:color w:val="000000" w:themeColor="text1"/>
        </w:rPr>
        <w:softHyphen/>
      </w:r>
      <w:r>
        <w:rPr>
          <w:color w:val="000000" w:themeColor="text1"/>
        </w:rPr>
        <w:t>kompetenz geschult.</w:t>
      </w:r>
    </w:p>
    <w:p w14:paraId="56AD95A7" w14:textId="77777777" w:rsidR="00FD280C" w:rsidRDefault="00FD280C" w:rsidP="00FD280C">
      <w:pPr>
        <w:spacing w:line="276" w:lineRule="auto"/>
        <w:rPr>
          <w:color w:val="000000" w:themeColor="text1"/>
        </w:rPr>
      </w:pPr>
      <w:r>
        <w:rPr>
          <w:color w:val="000000" w:themeColor="text1"/>
        </w:rPr>
        <w:t xml:space="preserve">Die Arbeit mit den Filmtrailern ist geeignet, in den Themenbereich </w:t>
      </w:r>
      <w:proofErr w:type="spellStart"/>
      <w:r w:rsidRPr="00E70CC5">
        <w:rPr>
          <w:i/>
          <w:color w:val="000000" w:themeColor="text1"/>
        </w:rPr>
        <w:t>gastronomie</w:t>
      </w:r>
      <w:proofErr w:type="spellEnd"/>
      <w:r w:rsidRPr="00E70CC5">
        <w:rPr>
          <w:i/>
          <w:color w:val="000000" w:themeColor="text1"/>
        </w:rPr>
        <w:t xml:space="preserve"> / </w:t>
      </w:r>
      <w:proofErr w:type="spellStart"/>
      <w:r w:rsidRPr="00E70CC5">
        <w:rPr>
          <w:i/>
          <w:color w:val="000000" w:themeColor="text1"/>
        </w:rPr>
        <w:t>habitudes</w:t>
      </w:r>
      <w:proofErr w:type="spellEnd"/>
      <w:r w:rsidRPr="00E70CC5">
        <w:rPr>
          <w:i/>
          <w:color w:val="000000" w:themeColor="text1"/>
        </w:rPr>
        <w:t xml:space="preserve"> </w:t>
      </w:r>
      <w:proofErr w:type="spellStart"/>
      <w:r w:rsidRPr="00E70CC5">
        <w:rPr>
          <w:i/>
          <w:color w:val="000000" w:themeColor="text1"/>
        </w:rPr>
        <w:t>alimen</w:t>
      </w:r>
      <w:r w:rsidR="00685069">
        <w:rPr>
          <w:i/>
          <w:color w:val="000000" w:themeColor="text1"/>
        </w:rPr>
        <w:softHyphen/>
      </w:r>
      <w:r w:rsidRPr="00E70CC5">
        <w:rPr>
          <w:i/>
          <w:color w:val="000000" w:themeColor="text1"/>
        </w:rPr>
        <w:t>taires</w:t>
      </w:r>
      <w:proofErr w:type="spellEnd"/>
      <w:r>
        <w:rPr>
          <w:color w:val="000000" w:themeColor="text1"/>
        </w:rPr>
        <w:t xml:space="preserve"> einzuführen. </w:t>
      </w:r>
    </w:p>
    <w:p w14:paraId="5C52F91D" w14:textId="77777777" w:rsidR="00FD280C" w:rsidRDefault="00FD280C" w:rsidP="00FD280C">
      <w:pPr>
        <w:spacing w:line="276" w:lineRule="auto"/>
        <w:rPr>
          <w:color w:val="000000" w:themeColor="text1"/>
        </w:rPr>
      </w:pPr>
      <w:r>
        <w:rPr>
          <w:color w:val="000000" w:themeColor="text1"/>
        </w:rPr>
        <w:t xml:space="preserve">Die Linkliste, die jeweils zum französischen Trailer auf </w:t>
      </w:r>
      <w:proofErr w:type="spellStart"/>
      <w:r w:rsidRPr="0073549D">
        <w:rPr>
          <w:i/>
          <w:color w:val="000000" w:themeColor="text1"/>
        </w:rPr>
        <w:t>allociné</w:t>
      </w:r>
      <w:proofErr w:type="spellEnd"/>
      <w:r>
        <w:rPr>
          <w:color w:val="000000" w:themeColor="text1"/>
        </w:rPr>
        <w:t xml:space="preserve"> führt, sollte den Schülerinnen und Schülern digital zur Verfügung gestellt werden.</w:t>
      </w:r>
    </w:p>
    <w:p w14:paraId="762BB861" w14:textId="77777777" w:rsidR="00FD280C" w:rsidRDefault="00FD280C" w:rsidP="00FD280C">
      <w:pPr>
        <w:spacing w:line="276" w:lineRule="auto"/>
        <w:rPr>
          <w:color w:val="000000" w:themeColor="text1"/>
        </w:rPr>
      </w:pPr>
      <w:r>
        <w:rPr>
          <w:color w:val="000000" w:themeColor="text1"/>
        </w:rPr>
        <w:t>Im Anhang finden sich</w:t>
      </w:r>
    </w:p>
    <w:p w14:paraId="064D6232" w14:textId="77777777" w:rsidR="00FD280C" w:rsidRDefault="00FD280C" w:rsidP="005F27BB">
      <w:pPr>
        <w:pStyle w:val="Listenabsatz"/>
        <w:numPr>
          <w:ilvl w:val="0"/>
          <w:numId w:val="5"/>
        </w:numPr>
        <w:spacing w:after="0" w:line="276" w:lineRule="auto"/>
        <w:rPr>
          <w:color w:val="000000" w:themeColor="text1"/>
        </w:rPr>
      </w:pPr>
      <w:r>
        <w:rPr>
          <w:color w:val="000000" w:themeColor="text1"/>
        </w:rPr>
        <w:t>Ideen für eine Hinführung zur Arbeit mit Filmen/Filmtrailern</w:t>
      </w:r>
    </w:p>
    <w:p w14:paraId="61BCBC81" w14:textId="77777777" w:rsidR="00FD280C" w:rsidRPr="00E70CC5" w:rsidRDefault="00FD280C" w:rsidP="005F27BB">
      <w:pPr>
        <w:pStyle w:val="Listenabsatz"/>
        <w:numPr>
          <w:ilvl w:val="0"/>
          <w:numId w:val="5"/>
        </w:numPr>
        <w:spacing w:after="0" w:line="276" w:lineRule="auto"/>
        <w:rPr>
          <w:color w:val="000000" w:themeColor="text1"/>
        </w:rPr>
      </w:pPr>
      <w:bookmarkStart w:id="6" w:name="_Hlk531872350"/>
      <w:r>
        <w:rPr>
          <w:color w:val="000000" w:themeColor="text1"/>
        </w:rPr>
        <w:t>Ideen für vertiefende Auseinandersetzung mit einzelnen Filmtrailern.</w:t>
      </w:r>
      <w:bookmarkEnd w:id="6"/>
    </w:p>
    <w:p w14:paraId="20987E60" w14:textId="77777777" w:rsidR="00FD280C" w:rsidRDefault="00FD280C">
      <w:pPr>
        <w:rPr>
          <w:color w:val="000000" w:themeColor="text1"/>
        </w:rPr>
      </w:pPr>
      <w:r>
        <w:rPr>
          <w:color w:val="000000" w:themeColor="text1"/>
        </w:rPr>
        <w:br w:type="page"/>
      </w:r>
    </w:p>
    <w:p w14:paraId="1534F6BA" w14:textId="0DFEF7A2" w:rsidR="00FD280C" w:rsidRPr="00972FEB" w:rsidRDefault="00FD280C" w:rsidP="00972FEB">
      <w:pPr>
        <w:rPr>
          <w:b/>
          <w:lang w:val="fr-FR"/>
        </w:rPr>
      </w:pPr>
      <w:bookmarkStart w:id="7" w:name="page1"/>
      <w:bookmarkEnd w:id="7"/>
      <w:r w:rsidRPr="00972FEB">
        <w:rPr>
          <w:b/>
          <w:lang w:val="fr-FR"/>
        </w:rPr>
        <w:lastRenderedPageBreak/>
        <w:t>Le cinéma français et la gastronomie : bandes-annonces</w:t>
      </w:r>
      <w:r w:rsidRPr="00972FEB">
        <w:rPr>
          <w:b/>
          <w:vertAlign w:val="superscript"/>
        </w:rPr>
        <w:footnoteReference w:id="1"/>
      </w:r>
      <w:r w:rsidRPr="00972FEB">
        <w:rPr>
          <w:b/>
          <w:lang w:val="fr-FR"/>
        </w:rPr>
        <w:t xml:space="preserve"> </w:t>
      </w:r>
    </w:p>
    <w:p w14:paraId="2BEA0CD9" w14:textId="77777777" w:rsidR="00FD280C" w:rsidRPr="0047090D" w:rsidRDefault="00FD280C" w:rsidP="00FD280C">
      <w:pPr>
        <w:rPr>
          <w:b/>
          <w:lang w:val="fr-FR"/>
        </w:rPr>
      </w:pPr>
    </w:p>
    <w:p w14:paraId="4CFB9B0D" w14:textId="77777777" w:rsidR="00FD280C" w:rsidRPr="00604FCE" w:rsidRDefault="00FD280C" w:rsidP="00FD280C">
      <w:pPr>
        <w:spacing w:after="40" w:line="240" w:lineRule="auto"/>
        <w:ind w:left="709"/>
        <w:rPr>
          <w:b/>
          <w:sz w:val="20"/>
          <w:szCs w:val="20"/>
          <w:lang w:val="fr-FR"/>
        </w:rPr>
      </w:pPr>
      <w:proofErr w:type="gramStart"/>
      <w:r w:rsidRPr="00604FCE">
        <w:rPr>
          <w:b/>
          <w:sz w:val="20"/>
          <w:szCs w:val="20"/>
          <w:lang w:val="fr-FR"/>
        </w:rPr>
        <w:t>fiction</w:t>
      </w:r>
      <w:proofErr w:type="gramEnd"/>
      <w:r w:rsidRPr="00604FCE">
        <w:rPr>
          <w:b/>
          <w:sz w:val="20"/>
          <w:szCs w:val="20"/>
          <w:lang w:val="fr-FR"/>
        </w:rPr>
        <w:t> :</w:t>
      </w:r>
    </w:p>
    <w:p w14:paraId="6B7820BB" w14:textId="77777777" w:rsidR="00FD280C" w:rsidRPr="00604FCE" w:rsidRDefault="00FD280C" w:rsidP="005F27BB">
      <w:pPr>
        <w:pStyle w:val="Listenabsatz"/>
        <w:widowControl w:val="0"/>
        <w:numPr>
          <w:ilvl w:val="0"/>
          <w:numId w:val="4"/>
        </w:numPr>
        <w:suppressAutoHyphens/>
        <w:autoSpaceDN w:val="0"/>
        <w:spacing w:after="40" w:line="240" w:lineRule="auto"/>
        <w:ind w:left="714" w:hanging="357"/>
        <w:contextualSpacing w:val="0"/>
        <w:textAlignment w:val="baseline"/>
        <w:rPr>
          <w:sz w:val="20"/>
          <w:szCs w:val="20"/>
          <w:lang w:val="fr-FR"/>
        </w:rPr>
      </w:pPr>
      <w:r w:rsidRPr="00604FCE">
        <w:rPr>
          <w:sz w:val="20"/>
          <w:szCs w:val="20"/>
          <w:lang w:val="fr-FR"/>
        </w:rPr>
        <w:t xml:space="preserve">Ce qui nous lie : </w:t>
      </w:r>
      <w:r>
        <w:rPr>
          <w:sz w:val="20"/>
          <w:szCs w:val="20"/>
          <w:lang w:val="fr-FR"/>
        </w:rPr>
        <w:t xml:space="preserve">                   </w:t>
      </w:r>
      <w:hyperlink r:id="rId12" w:history="1">
        <w:r w:rsidRPr="00840E7E">
          <w:rPr>
            <w:rStyle w:val="Hyperlink"/>
            <w:sz w:val="20"/>
            <w:szCs w:val="20"/>
            <w:lang w:val="fr-FR"/>
          </w:rPr>
          <w:t>http://www.allocine.fr/video/player_gen_cmedia=19571448&amp;cfilm=241997.html</w:t>
        </w:r>
      </w:hyperlink>
      <w:r w:rsidRPr="00604FCE">
        <w:rPr>
          <w:sz w:val="20"/>
          <w:szCs w:val="20"/>
          <w:lang w:val="fr-FR"/>
        </w:rPr>
        <w:t xml:space="preserve"> </w:t>
      </w:r>
    </w:p>
    <w:p w14:paraId="7A8C8C0F" w14:textId="77777777" w:rsidR="00FD280C" w:rsidRPr="00604FCE" w:rsidRDefault="00FD280C" w:rsidP="005F27BB">
      <w:pPr>
        <w:pStyle w:val="Listenabsatz"/>
        <w:widowControl w:val="0"/>
        <w:numPr>
          <w:ilvl w:val="0"/>
          <w:numId w:val="4"/>
        </w:numPr>
        <w:suppressAutoHyphens/>
        <w:autoSpaceDN w:val="0"/>
        <w:spacing w:after="40" w:line="240" w:lineRule="auto"/>
        <w:ind w:left="714" w:hanging="357"/>
        <w:contextualSpacing w:val="0"/>
        <w:textAlignment w:val="baseline"/>
        <w:rPr>
          <w:sz w:val="20"/>
          <w:szCs w:val="20"/>
          <w:lang w:val="fr-FR"/>
        </w:rPr>
      </w:pPr>
      <w:r w:rsidRPr="00604FCE">
        <w:rPr>
          <w:sz w:val="20"/>
          <w:szCs w:val="20"/>
          <w:lang w:val="fr-FR"/>
        </w:rPr>
        <w:t xml:space="preserve">Le sens de la fête : </w:t>
      </w:r>
      <w:r>
        <w:rPr>
          <w:sz w:val="20"/>
          <w:szCs w:val="20"/>
          <w:lang w:val="fr-FR"/>
        </w:rPr>
        <w:t xml:space="preserve">               </w:t>
      </w:r>
      <w:hyperlink r:id="rId13" w:history="1">
        <w:r w:rsidRPr="00840E7E">
          <w:rPr>
            <w:rStyle w:val="Hyperlink"/>
            <w:sz w:val="20"/>
            <w:szCs w:val="20"/>
            <w:lang w:val="fr-FR"/>
          </w:rPr>
          <w:t>http://www.allocine.fr/video/player_gen_cmedia=19573593&amp;cfilm=247291.html</w:t>
        </w:r>
      </w:hyperlink>
      <w:r w:rsidRPr="00604FCE">
        <w:rPr>
          <w:sz w:val="20"/>
          <w:szCs w:val="20"/>
          <w:lang w:val="fr-FR"/>
        </w:rPr>
        <w:t xml:space="preserve"> </w:t>
      </w:r>
    </w:p>
    <w:p w14:paraId="7CE60B77" w14:textId="77777777" w:rsidR="00FD280C" w:rsidRPr="00604FCE" w:rsidRDefault="00FD280C" w:rsidP="005F27BB">
      <w:pPr>
        <w:pStyle w:val="Listenabsatz"/>
        <w:widowControl w:val="0"/>
        <w:numPr>
          <w:ilvl w:val="0"/>
          <w:numId w:val="4"/>
        </w:numPr>
        <w:suppressAutoHyphens/>
        <w:autoSpaceDN w:val="0"/>
        <w:spacing w:after="40" w:line="240" w:lineRule="auto"/>
        <w:contextualSpacing w:val="0"/>
        <w:textAlignment w:val="baseline"/>
        <w:rPr>
          <w:sz w:val="20"/>
          <w:szCs w:val="20"/>
          <w:lang w:val="fr-FR"/>
        </w:rPr>
      </w:pPr>
      <w:r w:rsidRPr="00604FCE">
        <w:rPr>
          <w:sz w:val="20"/>
          <w:szCs w:val="20"/>
          <w:lang w:val="fr-FR"/>
        </w:rPr>
        <w:t xml:space="preserve">Les saveurs du palais : </w:t>
      </w:r>
      <w:hyperlink r:id="rId14" w:history="1">
        <w:r w:rsidRPr="00840E7E">
          <w:rPr>
            <w:rStyle w:val="Hyperlink"/>
            <w:sz w:val="20"/>
            <w:szCs w:val="20"/>
            <w:lang w:val="fr-FR"/>
          </w:rPr>
          <w:t>http://www.allocine.fr/video/player_gen_cmedia=19368587&amp;cfilm=193921.html</w:t>
        </w:r>
      </w:hyperlink>
      <w:r w:rsidRPr="00604FCE">
        <w:rPr>
          <w:sz w:val="20"/>
          <w:szCs w:val="20"/>
          <w:lang w:val="fr-FR"/>
        </w:rPr>
        <w:t xml:space="preserve"> </w:t>
      </w:r>
    </w:p>
    <w:p w14:paraId="2052C35A" w14:textId="77777777" w:rsidR="00FD280C" w:rsidRPr="00604FCE" w:rsidRDefault="00FD280C" w:rsidP="005F27BB">
      <w:pPr>
        <w:pStyle w:val="Listenabsatz"/>
        <w:widowControl w:val="0"/>
        <w:numPr>
          <w:ilvl w:val="0"/>
          <w:numId w:val="4"/>
        </w:numPr>
        <w:suppressAutoHyphens/>
        <w:autoSpaceDN w:val="0"/>
        <w:spacing w:after="40" w:line="240" w:lineRule="auto"/>
        <w:contextualSpacing w:val="0"/>
        <w:textAlignment w:val="baseline"/>
        <w:rPr>
          <w:sz w:val="20"/>
          <w:szCs w:val="20"/>
          <w:lang w:val="fr-FR"/>
        </w:rPr>
      </w:pPr>
      <w:r w:rsidRPr="00604FCE">
        <w:rPr>
          <w:sz w:val="20"/>
          <w:szCs w:val="20"/>
          <w:lang w:val="fr-FR"/>
        </w:rPr>
        <w:t xml:space="preserve">La graine et le mulet : </w:t>
      </w:r>
      <w:r>
        <w:rPr>
          <w:sz w:val="20"/>
          <w:szCs w:val="20"/>
          <w:lang w:val="fr-FR"/>
        </w:rPr>
        <w:t xml:space="preserve">        </w:t>
      </w:r>
      <w:hyperlink r:id="rId15" w:history="1">
        <w:r w:rsidRPr="00840E7E">
          <w:rPr>
            <w:rStyle w:val="Hyperlink"/>
            <w:sz w:val="20"/>
            <w:szCs w:val="20"/>
            <w:lang w:val="fr-FR"/>
          </w:rPr>
          <w:t>http://www.allocine.fr/video/player_gen_cmedia=18778668&amp;cfilm=61185.html</w:t>
        </w:r>
      </w:hyperlink>
      <w:r w:rsidRPr="00604FCE">
        <w:rPr>
          <w:sz w:val="20"/>
          <w:szCs w:val="20"/>
          <w:lang w:val="fr-FR"/>
        </w:rPr>
        <w:t xml:space="preserve"> </w:t>
      </w:r>
    </w:p>
    <w:p w14:paraId="221D158F" w14:textId="77777777" w:rsidR="00FD280C" w:rsidRPr="00604FCE" w:rsidRDefault="00FD280C" w:rsidP="005F27BB">
      <w:pPr>
        <w:pStyle w:val="Listenabsatz"/>
        <w:widowControl w:val="0"/>
        <w:numPr>
          <w:ilvl w:val="0"/>
          <w:numId w:val="4"/>
        </w:numPr>
        <w:suppressAutoHyphens/>
        <w:autoSpaceDN w:val="0"/>
        <w:spacing w:after="40" w:line="240" w:lineRule="auto"/>
        <w:contextualSpacing w:val="0"/>
        <w:textAlignment w:val="baseline"/>
        <w:rPr>
          <w:sz w:val="20"/>
          <w:szCs w:val="20"/>
          <w:lang w:val="fr-FR"/>
        </w:rPr>
      </w:pPr>
      <w:r w:rsidRPr="00604FCE">
        <w:rPr>
          <w:sz w:val="20"/>
          <w:szCs w:val="20"/>
          <w:lang w:val="fr-FR"/>
        </w:rPr>
        <w:t xml:space="preserve">Comme un chef : </w:t>
      </w:r>
      <w:r>
        <w:rPr>
          <w:sz w:val="20"/>
          <w:szCs w:val="20"/>
          <w:lang w:val="fr-FR"/>
        </w:rPr>
        <w:t xml:space="preserve">                 </w:t>
      </w:r>
      <w:hyperlink r:id="rId16" w:history="1">
        <w:r w:rsidRPr="00840E7E">
          <w:rPr>
            <w:rStyle w:val="Hyperlink"/>
            <w:sz w:val="20"/>
            <w:szCs w:val="20"/>
            <w:lang w:val="fr-FR"/>
          </w:rPr>
          <w:t>http://www.allocine.fr/video/player_gen_cmedia=19304547&amp;cfilm=193511.html</w:t>
        </w:r>
      </w:hyperlink>
      <w:r w:rsidRPr="00604FCE">
        <w:rPr>
          <w:sz w:val="20"/>
          <w:szCs w:val="20"/>
          <w:lang w:val="fr-FR"/>
        </w:rPr>
        <w:t xml:space="preserve"> </w:t>
      </w:r>
    </w:p>
    <w:p w14:paraId="50D0DBD3" w14:textId="77777777" w:rsidR="00FD280C" w:rsidRPr="00604FCE" w:rsidRDefault="00FD280C" w:rsidP="00FD280C">
      <w:pPr>
        <w:spacing w:after="40" w:line="240" w:lineRule="auto"/>
        <w:ind w:left="709"/>
        <w:rPr>
          <w:b/>
          <w:sz w:val="20"/>
          <w:szCs w:val="20"/>
          <w:lang w:val="fr-FR"/>
        </w:rPr>
      </w:pPr>
      <w:proofErr w:type="gramStart"/>
      <w:r w:rsidRPr="00604FCE">
        <w:rPr>
          <w:b/>
          <w:sz w:val="20"/>
          <w:szCs w:val="20"/>
          <w:lang w:val="fr-FR"/>
        </w:rPr>
        <w:t>documentaires</w:t>
      </w:r>
      <w:proofErr w:type="gramEnd"/>
      <w:r w:rsidRPr="00604FCE">
        <w:rPr>
          <w:b/>
          <w:sz w:val="20"/>
          <w:szCs w:val="20"/>
          <w:lang w:val="fr-FR"/>
        </w:rPr>
        <w:t> :</w:t>
      </w:r>
    </w:p>
    <w:p w14:paraId="778E156D" w14:textId="77777777" w:rsidR="00FD280C" w:rsidRPr="00604FCE" w:rsidRDefault="00FD280C" w:rsidP="005F27BB">
      <w:pPr>
        <w:pStyle w:val="Listenabsatz"/>
        <w:widowControl w:val="0"/>
        <w:numPr>
          <w:ilvl w:val="0"/>
          <w:numId w:val="4"/>
        </w:numPr>
        <w:suppressAutoHyphens/>
        <w:autoSpaceDN w:val="0"/>
        <w:spacing w:after="40" w:line="240" w:lineRule="auto"/>
        <w:contextualSpacing w:val="0"/>
        <w:textAlignment w:val="baseline"/>
        <w:rPr>
          <w:sz w:val="20"/>
          <w:szCs w:val="20"/>
          <w:lang w:val="fr-FR"/>
        </w:rPr>
      </w:pPr>
      <w:r w:rsidRPr="00604FCE">
        <w:rPr>
          <w:sz w:val="20"/>
          <w:szCs w:val="20"/>
          <w:lang w:val="fr-FR"/>
        </w:rPr>
        <w:t xml:space="preserve">Entre les bras : </w:t>
      </w:r>
      <w:hyperlink r:id="rId17" w:history="1">
        <w:r w:rsidRPr="00840E7E">
          <w:rPr>
            <w:rStyle w:val="Hyperlink"/>
            <w:sz w:val="20"/>
            <w:szCs w:val="20"/>
            <w:lang w:val="fr-FR"/>
          </w:rPr>
          <w:t xml:space="preserve">                 http://www.allocine.fr/video/player_gen_cmedia=19305543&amp;cfilm=197766.html</w:t>
        </w:r>
      </w:hyperlink>
      <w:r w:rsidRPr="00604FCE">
        <w:rPr>
          <w:sz w:val="20"/>
          <w:szCs w:val="20"/>
          <w:lang w:val="fr-FR"/>
        </w:rPr>
        <w:t xml:space="preserve"> </w:t>
      </w:r>
    </w:p>
    <w:p w14:paraId="20D8E665" w14:textId="77777777" w:rsidR="00FD280C" w:rsidRPr="00604FCE" w:rsidRDefault="00FD280C" w:rsidP="005F27BB">
      <w:pPr>
        <w:pStyle w:val="Listenabsatz"/>
        <w:widowControl w:val="0"/>
        <w:numPr>
          <w:ilvl w:val="0"/>
          <w:numId w:val="4"/>
        </w:numPr>
        <w:suppressAutoHyphens/>
        <w:autoSpaceDN w:val="0"/>
        <w:spacing w:after="40" w:line="240" w:lineRule="auto"/>
        <w:contextualSpacing w:val="0"/>
        <w:textAlignment w:val="baseline"/>
        <w:rPr>
          <w:rStyle w:val="Hyperlink"/>
          <w:sz w:val="20"/>
          <w:szCs w:val="20"/>
          <w:lang w:val="fr-FR"/>
        </w:rPr>
      </w:pPr>
      <w:r w:rsidRPr="00E254FD">
        <w:rPr>
          <w:sz w:val="20"/>
          <w:szCs w:val="20"/>
          <w:lang w:val="fr-FR"/>
        </w:rPr>
        <w:t xml:space="preserve">La Quête </w:t>
      </w:r>
      <w:r w:rsidRPr="00604FCE">
        <w:rPr>
          <w:sz w:val="20"/>
          <w:szCs w:val="20"/>
          <w:lang w:val="fr-FR"/>
        </w:rPr>
        <w:t>d’Alain</w:t>
      </w:r>
      <w:r w:rsidRPr="00E254FD">
        <w:rPr>
          <w:rStyle w:val="StrongEmphasis"/>
          <w:bCs w:val="0"/>
          <w:color w:val="333333"/>
          <w:sz w:val="20"/>
          <w:szCs w:val="20"/>
          <w:lang w:val="fr-FR"/>
        </w:rPr>
        <w:t xml:space="preserve"> </w:t>
      </w:r>
      <w:r w:rsidRPr="00B51F02">
        <w:rPr>
          <w:rStyle w:val="StrongEmphasis"/>
          <w:b w:val="0"/>
          <w:bCs w:val="0"/>
          <w:color w:val="333333"/>
          <w:sz w:val="20"/>
          <w:szCs w:val="20"/>
          <w:lang w:val="fr-FR"/>
        </w:rPr>
        <w:t xml:space="preserve">Ducasse : </w:t>
      </w:r>
      <w:hyperlink r:id="rId18" w:history="1">
        <w:r w:rsidRPr="00E254FD">
          <w:rPr>
            <w:rStyle w:val="Hyperlink"/>
            <w:sz w:val="20"/>
            <w:szCs w:val="20"/>
            <w:lang w:val="fr-FR"/>
          </w:rPr>
          <w:t>http://www.allocine.fr/video/player_gen_cmedia=19573741&amp;cfilm=253456.html</w:t>
        </w:r>
      </w:hyperlink>
    </w:p>
    <w:p w14:paraId="3C0B6478" w14:textId="77777777" w:rsidR="00FD280C" w:rsidRDefault="00FD280C" w:rsidP="00FD280C">
      <w:pPr>
        <w:rPr>
          <w:b/>
          <w:lang w:val="fr-FR"/>
        </w:rPr>
      </w:pPr>
    </w:p>
    <w:p w14:paraId="1C1A16C7" w14:textId="77777777" w:rsidR="00FD280C" w:rsidRDefault="00FD280C" w:rsidP="00FD280C">
      <w:pPr>
        <w:pStyle w:val="Listenabsatz"/>
        <w:spacing w:line="241" w:lineRule="exact"/>
        <w:rPr>
          <w:rFonts w:eastAsia="Times New Roman"/>
          <w:b/>
          <w:sz w:val="24"/>
          <w:lang w:val="fr-FR"/>
        </w:rPr>
      </w:pPr>
    </w:p>
    <w:p w14:paraId="2FE89933" w14:textId="77777777" w:rsidR="00FD280C" w:rsidRDefault="00FD280C" w:rsidP="005F27BB">
      <w:pPr>
        <w:pStyle w:val="Listenabsatz"/>
        <w:numPr>
          <w:ilvl w:val="0"/>
          <w:numId w:val="7"/>
        </w:numPr>
        <w:spacing w:after="0" w:line="241" w:lineRule="exact"/>
        <w:ind w:left="426" w:hanging="425"/>
        <w:rPr>
          <w:rFonts w:eastAsia="Times New Roman"/>
          <w:b/>
          <w:sz w:val="24"/>
          <w:lang w:val="fr-FR"/>
        </w:rPr>
      </w:pPr>
      <w:r>
        <w:rPr>
          <w:rFonts w:eastAsia="Times New Roman"/>
          <w:b/>
          <w:sz w:val="24"/>
          <w:lang w:val="fr-FR"/>
        </w:rPr>
        <w:t>Ma bande-annonce préférée</w:t>
      </w:r>
    </w:p>
    <w:p w14:paraId="094A0941" w14:textId="77777777" w:rsidR="00FD280C" w:rsidRDefault="00FD280C" w:rsidP="00FD280C">
      <w:pPr>
        <w:pStyle w:val="Listenabsatz"/>
        <w:spacing w:line="241" w:lineRule="exact"/>
        <w:rPr>
          <w:rFonts w:eastAsia="Times New Roman"/>
          <w:b/>
          <w:sz w:val="24"/>
          <w:lang w:val="fr-FR"/>
        </w:rPr>
      </w:pPr>
    </w:p>
    <w:p w14:paraId="7851C047" w14:textId="77777777" w:rsidR="00FD280C" w:rsidRPr="00604FCE" w:rsidRDefault="00FD280C" w:rsidP="005F27BB">
      <w:pPr>
        <w:pStyle w:val="Listenabsatz"/>
        <w:numPr>
          <w:ilvl w:val="0"/>
          <w:numId w:val="6"/>
        </w:numPr>
        <w:spacing w:after="0" w:line="241" w:lineRule="exact"/>
        <w:rPr>
          <w:lang w:val="fr-FR"/>
        </w:rPr>
      </w:pPr>
      <w:r w:rsidRPr="00604FCE">
        <w:rPr>
          <w:rFonts w:eastAsia="Times New Roman"/>
          <w:b/>
          <w:sz w:val="24"/>
          <w:lang w:val="fr-FR"/>
        </w:rPr>
        <w:t xml:space="preserve">Première approche (seul) : </w:t>
      </w:r>
    </w:p>
    <w:p w14:paraId="734A5070" w14:textId="77777777" w:rsidR="00FD280C" w:rsidRPr="004E7962" w:rsidRDefault="00FD280C" w:rsidP="00FD280C">
      <w:pPr>
        <w:pStyle w:val="Listenabsatz"/>
        <w:rPr>
          <w:i/>
          <w:lang w:val="fr-FR"/>
        </w:rPr>
      </w:pPr>
      <w:r w:rsidRPr="004E7962">
        <w:rPr>
          <w:i/>
          <w:lang w:val="fr-FR"/>
        </w:rPr>
        <w:t>Regarde au moins cinq de</w:t>
      </w:r>
      <w:r w:rsidR="009627C8">
        <w:rPr>
          <w:i/>
          <w:lang w:val="fr-FR"/>
        </w:rPr>
        <w:t xml:space="preserve"> ce</w:t>
      </w:r>
      <w:r w:rsidRPr="004E7962">
        <w:rPr>
          <w:i/>
          <w:lang w:val="fr-FR"/>
        </w:rPr>
        <w:t xml:space="preserve">s bandes-annonces. Choisis celle qui te paraît la plus intéressante, puis remplis le tableau / </w:t>
      </w:r>
      <w:r>
        <w:rPr>
          <w:i/>
          <w:lang w:val="fr-FR"/>
        </w:rPr>
        <w:t>fais les exercices</w:t>
      </w:r>
      <w:r w:rsidRPr="004E7962">
        <w:rPr>
          <w:i/>
          <w:lang w:val="fr-FR"/>
        </w:rPr>
        <w:t xml:space="preserve"> ci-dessous.</w:t>
      </w:r>
    </w:p>
    <w:p w14:paraId="04FCC137" w14:textId="77777777" w:rsidR="00FD280C" w:rsidRDefault="00FD280C" w:rsidP="00FD280C">
      <w:pPr>
        <w:spacing w:line="241" w:lineRule="exact"/>
        <w:rPr>
          <w:rFonts w:eastAsia="Times New Roman"/>
          <w:b/>
          <w:sz w:val="24"/>
          <w:lang w:val="fr-FR"/>
        </w:rPr>
      </w:pPr>
    </w:p>
    <w:p w14:paraId="6F8D1D70" w14:textId="77777777" w:rsidR="00FD280C" w:rsidRPr="004E4ECF" w:rsidRDefault="00FD280C" w:rsidP="00FD280C">
      <w:pPr>
        <w:tabs>
          <w:tab w:val="left" w:pos="4940"/>
        </w:tabs>
        <w:spacing w:line="0" w:lineRule="atLeast"/>
        <w:rPr>
          <w:b/>
          <w:lang w:val="fr-FR"/>
        </w:rPr>
      </w:pPr>
      <w:r w:rsidRPr="004E4ECF">
        <w:rPr>
          <w:b/>
          <w:lang w:val="fr-FR"/>
        </w:rPr>
        <w:t>Titre du film :</w:t>
      </w:r>
      <w:r>
        <w:rPr>
          <w:b/>
          <w:lang w:val="fr-FR"/>
        </w:rPr>
        <w:t xml:space="preserve"> _____________________________________________________________________</w:t>
      </w:r>
    </w:p>
    <w:p w14:paraId="13AF5650" w14:textId="77777777" w:rsidR="00FD280C" w:rsidRPr="00025685" w:rsidRDefault="00FD280C" w:rsidP="00FD280C">
      <w:pPr>
        <w:spacing w:line="241" w:lineRule="exact"/>
        <w:rPr>
          <w:rFonts w:eastAsia="Times New Roman"/>
          <w:sz w:val="24"/>
          <w:lang w:val="fr-FR"/>
        </w:rPr>
      </w:pPr>
    </w:p>
    <w:tbl>
      <w:tblPr>
        <w:tblStyle w:val="Tabellenraster"/>
        <w:tblW w:w="0" w:type="auto"/>
        <w:tblLook w:val="04A0" w:firstRow="1" w:lastRow="0" w:firstColumn="1" w:lastColumn="0" w:noHBand="0" w:noVBand="1"/>
      </w:tblPr>
      <w:tblGrid>
        <w:gridCol w:w="3822"/>
        <w:gridCol w:w="5238"/>
      </w:tblGrid>
      <w:tr w:rsidR="00FD280C" w:rsidRPr="00927232" w14:paraId="4A5D9BE1" w14:textId="77777777" w:rsidTr="00395629">
        <w:tc>
          <w:tcPr>
            <w:tcW w:w="3823" w:type="dxa"/>
            <w:vAlign w:val="center"/>
          </w:tcPr>
          <w:p w14:paraId="488F0205" w14:textId="77777777" w:rsidR="00FD280C" w:rsidRPr="00972FEB" w:rsidRDefault="00FD280C" w:rsidP="00395629">
            <w:pPr>
              <w:tabs>
                <w:tab w:val="left" w:pos="4940"/>
              </w:tabs>
              <w:spacing w:after="60" w:line="0" w:lineRule="atLeast"/>
              <w:rPr>
                <w:b/>
                <w:lang w:val="fr-FR"/>
              </w:rPr>
            </w:pPr>
            <w:proofErr w:type="gramStart"/>
            <w:r w:rsidRPr="00972FEB">
              <w:rPr>
                <w:b/>
                <w:lang w:val="fr-FR"/>
              </w:rPr>
              <w:t>le</w:t>
            </w:r>
            <w:proofErr w:type="gramEnd"/>
            <w:r w:rsidRPr="00972FEB">
              <w:rPr>
                <w:b/>
                <w:lang w:val="fr-FR"/>
              </w:rPr>
              <w:t xml:space="preserve"> genre du film</w:t>
            </w:r>
          </w:p>
        </w:tc>
        <w:tc>
          <w:tcPr>
            <w:tcW w:w="5239" w:type="dxa"/>
          </w:tcPr>
          <w:p w14:paraId="314D542E" w14:textId="77777777" w:rsidR="00FD280C" w:rsidRPr="009627C8" w:rsidRDefault="00FD280C" w:rsidP="00395629">
            <w:pPr>
              <w:tabs>
                <w:tab w:val="left" w:pos="1448"/>
              </w:tabs>
              <w:spacing w:before="120" w:after="60" w:line="0" w:lineRule="atLeast"/>
              <w:rPr>
                <w:lang w:val="pt-PT"/>
              </w:rPr>
            </w:pPr>
            <w:r w:rsidRPr="009627C8">
              <w:rPr>
                <w:lang w:val="pt-PT"/>
              </w:rPr>
              <w:t>O comédie</w:t>
            </w:r>
            <w:r w:rsidRPr="009627C8">
              <w:rPr>
                <w:lang w:val="pt-PT"/>
              </w:rPr>
              <w:tab/>
            </w:r>
            <w:r w:rsidRPr="009627C8">
              <w:rPr>
                <w:lang w:val="pt-PT"/>
              </w:rPr>
              <w:tab/>
              <w:t>O tragédie</w:t>
            </w:r>
          </w:p>
          <w:p w14:paraId="7EA344CB" w14:textId="77777777" w:rsidR="00FD280C" w:rsidRPr="009627C8" w:rsidRDefault="00FD280C" w:rsidP="00395629">
            <w:pPr>
              <w:tabs>
                <w:tab w:val="left" w:pos="1448"/>
              </w:tabs>
              <w:spacing w:after="60" w:line="0" w:lineRule="atLeast"/>
              <w:rPr>
                <w:lang w:val="pt-PT"/>
              </w:rPr>
            </w:pPr>
            <w:r w:rsidRPr="009627C8">
              <w:rPr>
                <w:lang w:val="pt-PT"/>
              </w:rPr>
              <w:t xml:space="preserve">O science-fiction </w:t>
            </w:r>
            <w:r w:rsidRPr="009627C8">
              <w:rPr>
                <w:lang w:val="pt-PT"/>
              </w:rPr>
              <w:tab/>
              <w:t>O film d’action</w:t>
            </w:r>
          </w:p>
          <w:p w14:paraId="58932903" w14:textId="77777777" w:rsidR="00FD280C" w:rsidRPr="009627C8" w:rsidRDefault="00FD280C" w:rsidP="00395629">
            <w:pPr>
              <w:tabs>
                <w:tab w:val="left" w:pos="1448"/>
              </w:tabs>
              <w:spacing w:after="60" w:line="0" w:lineRule="atLeast"/>
              <w:rPr>
                <w:lang w:val="pt-PT"/>
              </w:rPr>
            </w:pPr>
            <w:r w:rsidRPr="009627C8">
              <w:rPr>
                <w:lang w:val="pt-PT"/>
              </w:rPr>
              <w:t>O film historique</w:t>
            </w:r>
            <w:r w:rsidRPr="009627C8">
              <w:rPr>
                <w:lang w:val="pt-PT"/>
              </w:rPr>
              <w:tab/>
              <w:t>O thriller</w:t>
            </w:r>
          </w:p>
          <w:p w14:paraId="20994F4E" w14:textId="77777777" w:rsidR="00FD280C" w:rsidRPr="009627C8" w:rsidRDefault="00FD280C" w:rsidP="00395629">
            <w:pPr>
              <w:tabs>
                <w:tab w:val="left" w:pos="1448"/>
              </w:tabs>
              <w:spacing w:after="60" w:line="0" w:lineRule="atLeast"/>
              <w:rPr>
                <w:lang w:val="pt-PT"/>
              </w:rPr>
            </w:pPr>
            <w:r w:rsidRPr="009627C8">
              <w:rPr>
                <w:lang w:val="pt-PT"/>
              </w:rPr>
              <w:t>O film d’horreur</w:t>
            </w:r>
            <w:r w:rsidR="00972FEB" w:rsidRPr="009627C8">
              <w:rPr>
                <w:lang w:val="pt-PT"/>
              </w:rPr>
              <w:tab/>
            </w:r>
            <w:r w:rsidRPr="009627C8">
              <w:rPr>
                <w:lang w:val="pt-PT"/>
              </w:rPr>
              <w:tab/>
              <w:t>O film fantastique</w:t>
            </w:r>
          </w:p>
          <w:p w14:paraId="34841670" w14:textId="77777777" w:rsidR="00FD280C" w:rsidRPr="009627C8" w:rsidRDefault="00FD280C" w:rsidP="00395629">
            <w:pPr>
              <w:tabs>
                <w:tab w:val="left" w:pos="1448"/>
              </w:tabs>
              <w:spacing w:after="120" w:line="0" w:lineRule="atLeast"/>
              <w:rPr>
                <w:lang w:val="pt-PT"/>
              </w:rPr>
            </w:pPr>
            <w:r w:rsidRPr="009627C8">
              <w:rPr>
                <w:lang w:val="pt-PT"/>
              </w:rPr>
              <w:t>O …</w:t>
            </w:r>
          </w:p>
        </w:tc>
      </w:tr>
      <w:tr w:rsidR="00FD280C" w:rsidRPr="00BB2EE1" w14:paraId="51EA81C9" w14:textId="77777777" w:rsidTr="00395629">
        <w:tc>
          <w:tcPr>
            <w:tcW w:w="3823" w:type="dxa"/>
            <w:vAlign w:val="center"/>
          </w:tcPr>
          <w:p w14:paraId="0431F4BD" w14:textId="77777777" w:rsidR="00FD280C" w:rsidRPr="00972FEB" w:rsidRDefault="00FD280C" w:rsidP="00395629">
            <w:pPr>
              <w:tabs>
                <w:tab w:val="left" w:pos="4940"/>
              </w:tabs>
              <w:spacing w:after="60" w:line="0" w:lineRule="atLeast"/>
              <w:rPr>
                <w:b/>
                <w:lang w:val="fr-FR"/>
              </w:rPr>
            </w:pPr>
            <w:proofErr w:type="gramStart"/>
            <w:r w:rsidRPr="00972FEB">
              <w:rPr>
                <w:b/>
                <w:lang w:val="fr-FR"/>
              </w:rPr>
              <w:t>les</w:t>
            </w:r>
            <w:proofErr w:type="gramEnd"/>
            <w:r w:rsidRPr="00972FEB">
              <w:rPr>
                <w:b/>
                <w:lang w:val="fr-FR"/>
              </w:rPr>
              <w:t xml:space="preserve"> lieux</w:t>
            </w:r>
          </w:p>
        </w:tc>
        <w:tc>
          <w:tcPr>
            <w:tcW w:w="5239" w:type="dxa"/>
          </w:tcPr>
          <w:p w14:paraId="0B869CA7" w14:textId="77777777" w:rsidR="00FD280C" w:rsidRPr="00972FEB" w:rsidRDefault="00FD280C" w:rsidP="00395629">
            <w:pPr>
              <w:tabs>
                <w:tab w:val="left" w:pos="1448"/>
              </w:tabs>
              <w:spacing w:before="120" w:after="60" w:line="0" w:lineRule="atLeast"/>
              <w:rPr>
                <w:lang w:val="fr-FR"/>
              </w:rPr>
            </w:pPr>
            <w:r w:rsidRPr="00972FEB">
              <w:rPr>
                <w:lang w:val="fr-FR"/>
              </w:rPr>
              <w:t>O lieux privés</w:t>
            </w:r>
            <w:r w:rsidRPr="00972FEB">
              <w:rPr>
                <w:lang w:val="fr-FR"/>
              </w:rPr>
              <w:tab/>
            </w:r>
            <w:r w:rsidRPr="00972FEB">
              <w:rPr>
                <w:lang w:val="fr-FR"/>
              </w:rPr>
              <w:tab/>
              <w:t>O lieux publics</w:t>
            </w:r>
          </w:p>
          <w:p w14:paraId="463469AA" w14:textId="77777777" w:rsidR="00FD280C" w:rsidRPr="00972FEB" w:rsidRDefault="00FD280C" w:rsidP="00395629">
            <w:pPr>
              <w:tabs>
                <w:tab w:val="left" w:pos="1448"/>
              </w:tabs>
              <w:spacing w:after="60" w:line="0" w:lineRule="atLeast"/>
              <w:rPr>
                <w:lang w:val="fr-FR"/>
              </w:rPr>
            </w:pPr>
            <w:r w:rsidRPr="00972FEB">
              <w:rPr>
                <w:lang w:val="fr-FR"/>
              </w:rPr>
              <w:t xml:space="preserve">O en ville </w:t>
            </w:r>
            <w:r w:rsidRPr="00972FEB">
              <w:rPr>
                <w:lang w:val="fr-FR"/>
              </w:rPr>
              <w:tab/>
            </w:r>
            <w:r w:rsidRPr="00972FEB">
              <w:rPr>
                <w:lang w:val="fr-FR"/>
              </w:rPr>
              <w:tab/>
              <w:t>O dans la nature</w:t>
            </w:r>
          </w:p>
          <w:p w14:paraId="63C68508" w14:textId="77777777" w:rsidR="00FD280C" w:rsidRPr="00972FEB" w:rsidRDefault="00FD280C" w:rsidP="00395629">
            <w:pPr>
              <w:tabs>
                <w:tab w:val="left" w:pos="1448"/>
              </w:tabs>
              <w:spacing w:after="120" w:line="0" w:lineRule="atLeast"/>
              <w:rPr>
                <w:lang w:val="fr-FR"/>
              </w:rPr>
            </w:pPr>
            <w:r w:rsidRPr="00972FEB">
              <w:rPr>
                <w:lang w:val="fr-FR"/>
              </w:rPr>
              <w:t>O …</w:t>
            </w:r>
            <w:r w:rsidRPr="00972FEB">
              <w:rPr>
                <w:lang w:val="fr-FR"/>
              </w:rPr>
              <w:tab/>
            </w:r>
            <w:r w:rsidRPr="00972FEB">
              <w:rPr>
                <w:lang w:val="fr-FR"/>
              </w:rPr>
              <w:tab/>
            </w:r>
          </w:p>
        </w:tc>
      </w:tr>
      <w:tr w:rsidR="00FD280C" w:rsidRPr="00BB2EE1" w14:paraId="640BB716" w14:textId="77777777" w:rsidTr="00395629">
        <w:tc>
          <w:tcPr>
            <w:tcW w:w="3823" w:type="dxa"/>
            <w:vAlign w:val="center"/>
          </w:tcPr>
          <w:p w14:paraId="2C81DBDB" w14:textId="77777777" w:rsidR="00FD280C" w:rsidRPr="00972FEB" w:rsidRDefault="00FD280C" w:rsidP="00395629">
            <w:pPr>
              <w:tabs>
                <w:tab w:val="left" w:pos="4940"/>
              </w:tabs>
              <w:spacing w:after="60" w:line="0" w:lineRule="atLeast"/>
              <w:rPr>
                <w:b/>
                <w:lang w:val="fr-FR"/>
              </w:rPr>
            </w:pPr>
            <w:proofErr w:type="gramStart"/>
            <w:r w:rsidRPr="00972FEB">
              <w:rPr>
                <w:b/>
                <w:lang w:val="fr-FR"/>
              </w:rPr>
              <w:t>la</w:t>
            </w:r>
            <w:proofErr w:type="gramEnd"/>
            <w:r w:rsidRPr="00972FEB">
              <w:rPr>
                <w:b/>
                <w:lang w:val="fr-FR"/>
              </w:rPr>
              <w:t xml:space="preserve"> musique</w:t>
            </w:r>
          </w:p>
        </w:tc>
        <w:tc>
          <w:tcPr>
            <w:tcW w:w="5239" w:type="dxa"/>
          </w:tcPr>
          <w:p w14:paraId="0CDC2040" w14:textId="77777777" w:rsidR="00FD280C" w:rsidRPr="009627C8" w:rsidRDefault="00FD280C" w:rsidP="00395629">
            <w:pPr>
              <w:tabs>
                <w:tab w:val="left" w:pos="1448"/>
              </w:tabs>
              <w:spacing w:before="120" w:after="60" w:line="0" w:lineRule="atLeast"/>
              <w:rPr>
                <w:lang w:val="pt-PT"/>
              </w:rPr>
            </w:pPr>
            <w:r w:rsidRPr="009627C8">
              <w:rPr>
                <w:lang w:val="pt-PT"/>
              </w:rPr>
              <w:t>O pas de musique</w:t>
            </w:r>
          </w:p>
          <w:p w14:paraId="73CDF9DC" w14:textId="77777777" w:rsidR="00FD280C" w:rsidRPr="009627C8" w:rsidRDefault="00FD280C" w:rsidP="00395629">
            <w:pPr>
              <w:tabs>
                <w:tab w:val="left" w:pos="1448"/>
              </w:tabs>
              <w:spacing w:after="60" w:line="0" w:lineRule="atLeast"/>
              <w:rPr>
                <w:lang w:val="pt-PT"/>
              </w:rPr>
            </w:pPr>
            <w:r w:rsidRPr="009627C8">
              <w:rPr>
                <w:lang w:val="pt-PT"/>
              </w:rPr>
              <w:t xml:space="preserve">O romantique </w:t>
            </w:r>
            <w:r w:rsidRPr="009627C8">
              <w:rPr>
                <w:lang w:val="pt-PT"/>
              </w:rPr>
              <w:tab/>
            </w:r>
            <w:r w:rsidRPr="009627C8">
              <w:rPr>
                <w:lang w:val="pt-PT"/>
              </w:rPr>
              <w:tab/>
            </w:r>
            <w:r w:rsidR="00623000" w:rsidRPr="009627C8">
              <w:rPr>
                <w:lang w:val="pt-PT"/>
              </w:rPr>
              <w:t>O</w:t>
            </w:r>
            <w:r w:rsidRPr="009627C8">
              <w:rPr>
                <w:lang w:val="pt-PT"/>
              </w:rPr>
              <w:t xml:space="preserve"> mélancolique</w:t>
            </w:r>
          </w:p>
          <w:p w14:paraId="3FF7591E" w14:textId="77777777" w:rsidR="00FD280C" w:rsidRPr="009627C8" w:rsidRDefault="00FD280C" w:rsidP="00395629">
            <w:pPr>
              <w:tabs>
                <w:tab w:val="left" w:pos="1448"/>
              </w:tabs>
              <w:spacing w:after="60" w:line="0" w:lineRule="atLeast"/>
              <w:rPr>
                <w:lang w:val="pt-PT"/>
              </w:rPr>
            </w:pPr>
            <w:r w:rsidRPr="009627C8">
              <w:rPr>
                <w:lang w:val="pt-PT"/>
              </w:rPr>
              <w:t>O agressive</w:t>
            </w:r>
            <w:r w:rsidRPr="009627C8">
              <w:rPr>
                <w:lang w:val="pt-PT"/>
              </w:rPr>
              <w:tab/>
            </w:r>
            <w:r w:rsidRPr="009627C8">
              <w:rPr>
                <w:lang w:val="pt-PT"/>
              </w:rPr>
              <w:tab/>
              <w:t>O harmonieuse</w:t>
            </w:r>
          </w:p>
          <w:p w14:paraId="0F22B8D5" w14:textId="77777777" w:rsidR="00FD280C" w:rsidRPr="009627C8" w:rsidRDefault="00FD280C" w:rsidP="00395629">
            <w:pPr>
              <w:tabs>
                <w:tab w:val="left" w:pos="1448"/>
              </w:tabs>
              <w:spacing w:after="120" w:line="0" w:lineRule="atLeast"/>
              <w:rPr>
                <w:lang w:val="pt-PT"/>
              </w:rPr>
            </w:pPr>
            <w:r w:rsidRPr="009627C8">
              <w:rPr>
                <w:lang w:val="pt-PT"/>
              </w:rPr>
              <w:t>O dynamique</w:t>
            </w:r>
            <w:r w:rsidRPr="009627C8">
              <w:rPr>
                <w:lang w:val="pt-PT"/>
              </w:rPr>
              <w:tab/>
            </w:r>
            <w:r w:rsidRPr="009627C8">
              <w:rPr>
                <w:lang w:val="pt-PT"/>
              </w:rPr>
              <w:tab/>
              <w:t>O joyeuse</w:t>
            </w:r>
          </w:p>
          <w:p w14:paraId="42196A31" w14:textId="77777777" w:rsidR="00FD280C" w:rsidRPr="00972FEB" w:rsidRDefault="00FD280C" w:rsidP="00395629">
            <w:pPr>
              <w:tabs>
                <w:tab w:val="left" w:pos="1448"/>
              </w:tabs>
              <w:spacing w:after="60" w:line="0" w:lineRule="atLeast"/>
              <w:rPr>
                <w:lang w:val="fr-FR"/>
              </w:rPr>
            </w:pPr>
            <w:r w:rsidRPr="00972FEB">
              <w:rPr>
                <w:lang w:val="fr-FR"/>
              </w:rPr>
              <w:t>O …</w:t>
            </w:r>
            <w:r w:rsidRPr="00972FEB">
              <w:rPr>
                <w:lang w:val="fr-FR"/>
              </w:rPr>
              <w:tab/>
            </w:r>
            <w:r w:rsidRPr="00972FEB">
              <w:rPr>
                <w:lang w:val="fr-FR"/>
              </w:rPr>
              <w:tab/>
            </w:r>
          </w:p>
        </w:tc>
      </w:tr>
    </w:tbl>
    <w:p w14:paraId="307BA64D" w14:textId="77777777" w:rsidR="00FD280C" w:rsidRPr="00FD280C" w:rsidRDefault="00FD280C" w:rsidP="00FD280C">
      <w:pPr>
        <w:tabs>
          <w:tab w:val="left" w:pos="4940"/>
        </w:tabs>
        <w:rPr>
          <w:i/>
          <w:lang w:val="fr-FR"/>
        </w:rPr>
      </w:pPr>
      <w:r w:rsidRPr="00FD280C">
        <w:rPr>
          <w:b/>
          <w:i/>
          <w:lang w:val="fr-FR"/>
        </w:rPr>
        <w:lastRenderedPageBreak/>
        <w:t>Exercices</w:t>
      </w:r>
      <w:r w:rsidRPr="00FD280C">
        <w:rPr>
          <w:rFonts w:eastAsia="Times New Roman"/>
          <w:i/>
          <w:lang w:val="fr-FR"/>
        </w:rPr>
        <w:tab/>
      </w:r>
    </w:p>
    <w:p w14:paraId="12A7B39D" w14:textId="77777777" w:rsidR="00FD280C" w:rsidRPr="00F50AAE" w:rsidRDefault="00FD280C" w:rsidP="005F27BB">
      <w:pPr>
        <w:numPr>
          <w:ilvl w:val="0"/>
          <w:numId w:val="3"/>
        </w:numPr>
        <w:tabs>
          <w:tab w:val="left" w:pos="720"/>
        </w:tabs>
        <w:spacing w:after="0" w:line="240" w:lineRule="auto"/>
        <w:ind w:left="720" w:hanging="360"/>
        <w:rPr>
          <w:lang w:val="fr-FR"/>
        </w:rPr>
      </w:pPr>
      <w:r w:rsidRPr="00F50AAE">
        <w:rPr>
          <w:lang w:val="fr-FR"/>
        </w:rPr>
        <w:t xml:space="preserve">Fais une liste des sujets traités dans le film (p.ex. </w:t>
      </w:r>
      <w:r w:rsidRPr="00F50AAE">
        <w:rPr>
          <w:i/>
          <w:lang w:val="fr-FR"/>
        </w:rPr>
        <w:t>l’amour, la politique</w:t>
      </w:r>
      <w:r w:rsidRPr="00F50AAE">
        <w:rPr>
          <w:lang w:val="fr-FR"/>
        </w:rPr>
        <w:t>…)</w:t>
      </w:r>
    </w:p>
    <w:p w14:paraId="46A24721" w14:textId="77777777" w:rsidR="00FD280C" w:rsidRPr="00F50AAE" w:rsidRDefault="00FD280C" w:rsidP="00FD280C">
      <w:pPr>
        <w:tabs>
          <w:tab w:val="left" w:pos="720"/>
        </w:tabs>
        <w:spacing w:after="0"/>
        <w:rPr>
          <w:lang w:val="fr-FR"/>
        </w:rPr>
      </w:pPr>
    </w:p>
    <w:p w14:paraId="5A8FA690" w14:textId="77777777" w:rsidR="00FD280C" w:rsidRPr="00F50AAE" w:rsidRDefault="00FD280C" w:rsidP="005F27BB">
      <w:pPr>
        <w:numPr>
          <w:ilvl w:val="0"/>
          <w:numId w:val="3"/>
        </w:numPr>
        <w:tabs>
          <w:tab w:val="left" w:pos="720"/>
        </w:tabs>
        <w:spacing w:after="0" w:line="240" w:lineRule="auto"/>
        <w:ind w:left="720" w:hanging="360"/>
        <w:rPr>
          <w:lang w:val="fr-FR"/>
        </w:rPr>
      </w:pPr>
      <w:r w:rsidRPr="00F50AAE">
        <w:rPr>
          <w:lang w:val="fr-FR"/>
        </w:rPr>
        <w:t xml:space="preserve">Fais une liste des personnages montrés (p.ex. </w:t>
      </w:r>
      <w:r w:rsidRPr="00F50AAE">
        <w:rPr>
          <w:i/>
          <w:lang w:val="fr-FR"/>
        </w:rPr>
        <w:t>une jeune fille, un boulanger</w:t>
      </w:r>
      <w:r w:rsidRPr="00F50AAE">
        <w:rPr>
          <w:lang w:val="fr-FR"/>
        </w:rPr>
        <w:t>…)</w:t>
      </w:r>
    </w:p>
    <w:p w14:paraId="53F5B987" w14:textId="77777777" w:rsidR="00FD280C" w:rsidRPr="00F50AAE" w:rsidRDefault="00FD280C" w:rsidP="00FD280C">
      <w:pPr>
        <w:tabs>
          <w:tab w:val="left" w:pos="720"/>
        </w:tabs>
        <w:spacing w:after="0"/>
        <w:rPr>
          <w:lang w:val="fr-FR"/>
        </w:rPr>
      </w:pPr>
    </w:p>
    <w:p w14:paraId="14DB5A5F" w14:textId="77777777" w:rsidR="00FD280C" w:rsidRPr="00F50AAE" w:rsidRDefault="00FD280C" w:rsidP="005F27BB">
      <w:pPr>
        <w:numPr>
          <w:ilvl w:val="0"/>
          <w:numId w:val="3"/>
        </w:numPr>
        <w:tabs>
          <w:tab w:val="left" w:pos="720"/>
        </w:tabs>
        <w:spacing w:after="0" w:line="240" w:lineRule="auto"/>
        <w:ind w:left="720" w:hanging="360"/>
        <w:rPr>
          <w:lang w:val="fr-FR"/>
        </w:rPr>
      </w:pPr>
      <w:r w:rsidRPr="00F50AAE">
        <w:rPr>
          <w:lang w:val="fr-FR"/>
        </w:rPr>
        <w:t>Choisis l’un de</w:t>
      </w:r>
      <w:r w:rsidR="009627C8">
        <w:rPr>
          <w:lang w:val="fr-FR"/>
        </w:rPr>
        <w:t xml:space="preserve"> ces</w:t>
      </w:r>
      <w:r w:rsidRPr="00F50AAE">
        <w:rPr>
          <w:lang w:val="fr-FR"/>
        </w:rPr>
        <w:t xml:space="preserve"> personnages</w:t>
      </w:r>
    </w:p>
    <w:p w14:paraId="3E269852" w14:textId="77777777" w:rsidR="00FD280C" w:rsidRPr="00F50AAE" w:rsidRDefault="00FD280C" w:rsidP="00FD280C">
      <w:pPr>
        <w:tabs>
          <w:tab w:val="left" w:pos="720"/>
        </w:tabs>
        <w:spacing w:after="0"/>
        <w:ind w:left="720"/>
        <w:rPr>
          <w:lang w:val="fr-FR"/>
        </w:rPr>
      </w:pPr>
    </w:p>
    <w:p w14:paraId="69AE6943" w14:textId="77777777" w:rsidR="00FD280C" w:rsidRPr="00F50AAE" w:rsidRDefault="00FD280C" w:rsidP="00FD280C">
      <w:pPr>
        <w:tabs>
          <w:tab w:val="left" w:pos="720"/>
        </w:tabs>
        <w:spacing w:after="0" w:line="360" w:lineRule="auto"/>
        <w:ind w:left="720"/>
        <w:rPr>
          <w:lang w:val="fr-FR"/>
        </w:rPr>
      </w:pPr>
      <w:r w:rsidRPr="00F50AAE">
        <w:rPr>
          <w:lang w:val="fr-FR"/>
        </w:rPr>
        <w:sym w:font="Wingdings" w:char="F0E8"/>
      </w:r>
      <w:r w:rsidRPr="00F50AAE">
        <w:rPr>
          <w:lang w:val="fr-FR"/>
        </w:rPr>
        <w:t xml:space="preserve"> Cite une phrase qu’il / elle dit</w:t>
      </w:r>
      <w:r w:rsidR="004F6C56">
        <w:rPr>
          <w:lang w:val="fr-FR"/>
        </w:rPr>
        <w:t>.</w:t>
      </w:r>
    </w:p>
    <w:p w14:paraId="6309299F" w14:textId="77777777" w:rsidR="00FD280C" w:rsidRPr="00F50AAE" w:rsidRDefault="00FD280C" w:rsidP="00FD280C">
      <w:pPr>
        <w:tabs>
          <w:tab w:val="left" w:pos="720"/>
        </w:tabs>
        <w:spacing w:after="0" w:line="360" w:lineRule="auto"/>
        <w:ind w:left="720"/>
        <w:rPr>
          <w:lang w:val="fr-FR"/>
        </w:rPr>
      </w:pPr>
      <w:r w:rsidRPr="00F50AAE">
        <w:rPr>
          <w:lang w:val="fr-FR"/>
        </w:rPr>
        <w:sym w:font="Wingdings" w:char="F0E8"/>
      </w:r>
      <w:r w:rsidRPr="00F50AAE">
        <w:rPr>
          <w:lang w:val="fr-FR"/>
        </w:rPr>
        <w:t xml:space="preserve"> Décris l’une de ses actions / réactions</w:t>
      </w:r>
      <w:r w:rsidR="004F6C56">
        <w:rPr>
          <w:lang w:val="fr-FR"/>
        </w:rPr>
        <w:t>.</w:t>
      </w:r>
    </w:p>
    <w:p w14:paraId="718EA362" w14:textId="77777777" w:rsidR="00FD280C" w:rsidRPr="00F50AAE" w:rsidRDefault="00FD280C" w:rsidP="00FD280C">
      <w:pPr>
        <w:tabs>
          <w:tab w:val="left" w:pos="720"/>
        </w:tabs>
        <w:spacing w:after="0"/>
        <w:ind w:left="720"/>
        <w:rPr>
          <w:lang w:val="fr-FR"/>
        </w:rPr>
      </w:pPr>
      <w:r w:rsidRPr="00F50AAE">
        <w:rPr>
          <w:lang w:val="fr-FR"/>
        </w:rPr>
        <w:sym w:font="Wingdings" w:char="F0E8"/>
      </w:r>
      <w:r w:rsidRPr="00F50AAE">
        <w:rPr>
          <w:lang w:val="fr-FR"/>
        </w:rPr>
        <w:t xml:space="preserve"> Comment est-il / elle ? Choisis quelques adjectifs de la liste, puis ajoutes-en d’autres</w:t>
      </w:r>
      <w:r w:rsidR="004F6C56">
        <w:rPr>
          <w:lang w:val="fr-FR"/>
        </w:rPr>
        <w:t>.</w:t>
      </w:r>
    </w:p>
    <w:p w14:paraId="081ED2A7" w14:textId="77777777" w:rsidR="00FD280C" w:rsidRPr="00F50AAE" w:rsidRDefault="00FD280C" w:rsidP="00FD280C">
      <w:pPr>
        <w:tabs>
          <w:tab w:val="left" w:pos="720"/>
        </w:tabs>
        <w:spacing w:after="0"/>
        <w:ind w:left="720"/>
        <w:rPr>
          <w:lang w:val="fr-FR"/>
        </w:rPr>
      </w:pPr>
    </w:p>
    <w:p w14:paraId="21840173" w14:textId="77777777" w:rsidR="00FD280C" w:rsidRPr="00F50AAE" w:rsidRDefault="00FD280C" w:rsidP="00FD280C">
      <w:pPr>
        <w:pBdr>
          <w:top w:val="single" w:sz="4" w:space="1" w:color="auto"/>
          <w:left w:val="single" w:sz="4" w:space="4" w:color="auto"/>
          <w:bottom w:val="single" w:sz="4" w:space="1" w:color="auto"/>
          <w:right w:val="single" w:sz="4" w:space="4" w:color="auto"/>
        </w:pBdr>
        <w:spacing w:after="0" w:line="360" w:lineRule="auto"/>
        <w:ind w:left="1416"/>
        <w:jc w:val="center"/>
        <w:rPr>
          <w:i/>
          <w:lang w:val="fr-FR"/>
        </w:rPr>
      </w:pPr>
      <w:proofErr w:type="gramStart"/>
      <w:r w:rsidRPr="00F50AAE">
        <w:rPr>
          <w:i/>
          <w:lang w:val="fr-FR"/>
        </w:rPr>
        <w:t>naturel</w:t>
      </w:r>
      <w:proofErr w:type="gramEnd"/>
      <w:r w:rsidRPr="00F50AAE">
        <w:rPr>
          <w:i/>
          <w:lang w:val="fr-FR"/>
        </w:rPr>
        <w:t>, énergique, gentil, faible, froid, brutal, sportif, drôle, charmant,</w:t>
      </w:r>
    </w:p>
    <w:p w14:paraId="603855C4" w14:textId="77777777" w:rsidR="00FD280C" w:rsidRPr="00F50AAE" w:rsidRDefault="00FD280C" w:rsidP="00FD280C">
      <w:pPr>
        <w:pBdr>
          <w:top w:val="single" w:sz="4" w:space="1" w:color="auto"/>
          <w:left w:val="single" w:sz="4" w:space="4" w:color="auto"/>
          <w:bottom w:val="single" w:sz="4" w:space="1" w:color="auto"/>
          <w:right w:val="single" w:sz="4" w:space="4" w:color="auto"/>
        </w:pBdr>
        <w:spacing w:after="0" w:line="360" w:lineRule="auto"/>
        <w:ind w:left="1416"/>
        <w:jc w:val="center"/>
        <w:rPr>
          <w:i/>
          <w:lang w:val="fr-FR"/>
        </w:rPr>
      </w:pPr>
      <w:r w:rsidRPr="00F50AAE">
        <w:rPr>
          <w:i/>
          <w:lang w:val="fr-FR"/>
        </w:rPr>
        <w:t xml:space="preserve"> </w:t>
      </w:r>
      <w:proofErr w:type="gramStart"/>
      <w:r w:rsidRPr="00F50AAE">
        <w:rPr>
          <w:i/>
          <w:lang w:val="fr-FR"/>
        </w:rPr>
        <w:t>peureux</w:t>
      </w:r>
      <w:proofErr w:type="gramEnd"/>
      <w:r w:rsidRPr="00F50AAE">
        <w:rPr>
          <w:i/>
          <w:lang w:val="fr-FR"/>
        </w:rPr>
        <w:t>, passif, égoïste, hypocrite</w:t>
      </w:r>
    </w:p>
    <w:p w14:paraId="6C3F3ADC" w14:textId="77777777" w:rsidR="00FD280C" w:rsidRPr="00F50AAE" w:rsidRDefault="00FD280C" w:rsidP="00FD280C">
      <w:pPr>
        <w:tabs>
          <w:tab w:val="left" w:pos="720"/>
        </w:tabs>
        <w:spacing w:after="0"/>
        <w:ind w:left="720"/>
        <w:rPr>
          <w:lang w:val="fr-FR"/>
        </w:rPr>
      </w:pPr>
    </w:p>
    <w:p w14:paraId="50C1F106" w14:textId="77777777" w:rsidR="00FD280C" w:rsidRPr="00F50AAE" w:rsidRDefault="00FD280C" w:rsidP="00FD280C">
      <w:pPr>
        <w:tabs>
          <w:tab w:val="left" w:pos="720"/>
        </w:tabs>
        <w:spacing w:after="0"/>
        <w:ind w:left="720"/>
        <w:rPr>
          <w:lang w:val="fr-FR"/>
        </w:rPr>
      </w:pPr>
      <w:r w:rsidRPr="00F50AAE">
        <w:rPr>
          <w:lang w:val="fr-FR"/>
        </w:rPr>
        <w:sym w:font="Wingdings" w:char="F0E8"/>
      </w:r>
      <w:r w:rsidRPr="00F50AAE">
        <w:rPr>
          <w:lang w:val="fr-FR"/>
        </w:rPr>
        <w:t xml:space="preserve"> Fais le portrait de ce personnage</w:t>
      </w:r>
      <w:r w:rsidR="004F6C56">
        <w:rPr>
          <w:lang w:val="fr-FR"/>
        </w:rPr>
        <w:t>.</w:t>
      </w:r>
    </w:p>
    <w:p w14:paraId="3B484A9F" w14:textId="77777777" w:rsidR="00FD280C" w:rsidRPr="00F50AAE" w:rsidRDefault="00FD280C" w:rsidP="00FD280C">
      <w:pPr>
        <w:tabs>
          <w:tab w:val="left" w:pos="720"/>
        </w:tabs>
        <w:spacing w:after="0"/>
        <w:ind w:left="720"/>
        <w:rPr>
          <w:lang w:val="fr-FR"/>
        </w:rPr>
      </w:pPr>
    </w:p>
    <w:p w14:paraId="5F638EA0" w14:textId="77777777" w:rsidR="00FD280C" w:rsidRPr="00F50AAE" w:rsidRDefault="00FD280C" w:rsidP="00FD280C">
      <w:pPr>
        <w:spacing w:after="0"/>
        <w:rPr>
          <w:lang w:val="fr-FR"/>
        </w:rPr>
      </w:pPr>
    </w:p>
    <w:p w14:paraId="09637A4D" w14:textId="77777777" w:rsidR="00FD280C" w:rsidRPr="00F50AAE" w:rsidRDefault="00FD280C" w:rsidP="00FD280C">
      <w:pPr>
        <w:spacing w:after="0"/>
        <w:rPr>
          <w:lang w:val="fr-FR"/>
        </w:rPr>
      </w:pPr>
    </w:p>
    <w:p w14:paraId="48579E36" w14:textId="77777777" w:rsidR="00FD280C" w:rsidRPr="00F50AAE" w:rsidRDefault="00FD280C" w:rsidP="005F27BB">
      <w:pPr>
        <w:pStyle w:val="Listenabsatz"/>
        <w:numPr>
          <w:ilvl w:val="0"/>
          <w:numId w:val="6"/>
        </w:numPr>
        <w:spacing w:after="0" w:line="241" w:lineRule="exact"/>
        <w:rPr>
          <w:lang w:val="fr-FR"/>
        </w:rPr>
      </w:pPr>
      <w:r w:rsidRPr="00F50AAE">
        <w:rPr>
          <w:b/>
          <w:lang w:val="fr-FR"/>
        </w:rPr>
        <w:t>Pour aller plus loin (avec un partenaire qui a travaillé sur la même bande-annonce) :</w:t>
      </w:r>
    </w:p>
    <w:p w14:paraId="645D46F8" w14:textId="77777777" w:rsidR="00FD280C" w:rsidRPr="00F50AAE" w:rsidRDefault="00FD280C" w:rsidP="00FD280C">
      <w:pPr>
        <w:pStyle w:val="Listenabsatz"/>
        <w:spacing w:after="0" w:line="241" w:lineRule="exact"/>
        <w:rPr>
          <w:lang w:val="fr-FR"/>
        </w:rPr>
      </w:pPr>
    </w:p>
    <w:p w14:paraId="697891A0" w14:textId="77777777" w:rsidR="00FD280C" w:rsidRPr="00F50AAE" w:rsidRDefault="00FD280C" w:rsidP="00FD280C">
      <w:pPr>
        <w:pStyle w:val="Listenabsatz"/>
        <w:tabs>
          <w:tab w:val="left" w:pos="4940"/>
        </w:tabs>
        <w:spacing w:after="0"/>
        <w:rPr>
          <w:i/>
          <w:lang w:val="fr-FR"/>
        </w:rPr>
      </w:pPr>
      <w:r w:rsidRPr="00F50AAE">
        <w:rPr>
          <w:i/>
          <w:lang w:val="fr-FR"/>
        </w:rPr>
        <w:t>Comparez vos notes, puis choisissez l’une des deux tâches :</w:t>
      </w:r>
    </w:p>
    <w:p w14:paraId="517798CA" w14:textId="77777777" w:rsidR="00FD280C" w:rsidRPr="00F50AAE" w:rsidRDefault="00FD280C" w:rsidP="00FD280C">
      <w:pPr>
        <w:spacing w:after="0"/>
        <w:rPr>
          <w:lang w:val="fr-FR"/>
        </w:rPr>
      </w:pPr>
    </w:p>
    <w:p w14:paraId="742D6C46" w14:textId="77777777" w:rsidR="00FD280C" w:rsidRPr="00F50AAE" w:rsidRDefault="00FD280C" w:rsidP="005F27BB">
      <w:pPr>
        <w:numPr>
          <w:ilvl w:val="0"/>
          <w:numId w:val="3"/>
        </w:numPr>
        <w:tabs>
          <w:tab w:val="left" w:pos="720"/>
        </w:tabs>
        <w:spacing w:after="0" w:line="240" w:lineRule="auto"/>
        <w:ind w:left="720" w:hanging="360"/>
        <w:rPr>
          <w:lang w:val="fr-FR"/>
        </w:rPr>
      </w:pPr>
      <w:r w:rsidRPr="00F50AAE">
        <w:rPr>
          <w:lang w:val="fr-FR"/>
        </w:rPr>
        <w:t>Avec les informations que vous connaissez, imaginez le synopsis du film</w:t>
      </w:r>
      <w:r w:rsidR="00CD1AE1">
        <w:rPr>
          <w:lang w:val="fr-FR"/>
        </w:rPr>
        <w:t>.</w:t>
      </w:r>
    </w:p>
    <w:p w14:paraId="0D9FB30B" w14:textId="77777777" w:rsidR="00FD280C" w:rsidRPr="00F50AAE" w:rsidRDefault="00FD280C" w:rsidP="00FD280C">
      <w:pPr>
        <w:tabs>
          <w:tab w:val="left" w:pos="720"/>
        </w:tabs>
        <w:spacing w:after="0"/>
        <w:rPr>
          <w:lang w:val="fr-FR"/>
        </w:rPr>
      </w:pPr>
    </w:p>
    <w:p w14:paraId="42A458FB" w14:textId="77777777" w:rsidR="00FD280C" w:rsidRPr="00F50AAE" w:rsidRDefault="00FD280C" w:rsidP="005F27BB">
      <w:pPr>
        <w:numPr>
          <w:ilvl w:val="0"/>
          <w:numId w:val="3"/>
        </w:numPr>
        <w:tabs>
          <w:tab w:val="left" w:pos="720"/>
        </w:tabs>
        <w:spacing w:after="0" w:line="240" w:lineRule="auto"/>
        <w:ind w:left="720" w:hanging="360"/>
        <w:rPr>
          <w:lang w:val="fr-FR"/>
        </w:rPr>
      </w:pPr>
      <w:r w:rsidRPr="00F50AAE">
        <w:rPr>
          <w:lang w:val="fr-FR"/>
        </w:rPr>
        <w:t xml:space="preserve">Cette bande-annonce vous donne-t-elle envie de voir ce film ? Expliquez pourquoi (pas) ? </w:t>
      </w:r>
    </w:p>
    <w:p w14:paraId="35F66090" w14:textId="77777777" w:rsidR="00FD280C" w:rsidRPr="00FD280C" w:rsidRDefault="00FD280C" w:rsidP="00FD280C">
      <w:pPr>
        <w:rPr>
          <w:b/>
          <w:lang w:val="fr-FR"/>
        </w:rPr>
      </w:pPr>
      <w:r w:rsidRPr="00FD280C">
        <w:rPr>
          <w:b/>
          <w:lang w:val="fr-FR"/>
        </w:rPr>
        <w:br w:type="page"/>
      </w:r>
    </w:p>
    <w:p w14:paraId="47E343D0" w14:textId="77777777" w:rsidR="00FD280C" w:rsidRPr="00604FCE" w:rsidRDefault="00FD280C" w:rsidP="005F27BB">
      <w:pPr>
        <w:pStyle w:val="Listenabsatz"/>
        <w:numPr>
          <w:ilvl w:val="0"/>
          <w:numId w:val="7"/>
        </w:numPr>
        <w:spacing w:after="0" w:line="241" w:lineRule="exact"/>
        <w:ind w:left="426" w:hanging="425"/>
        <w:rPr>
          <w:rFonts w:eastAsia="Times New Roman"/>
          <w:b/>
          <w:sz w:val="24"/>
          <w:lang w:val="fr-FR"/>
        </w:rPr>
      </w:pPr>
      <w:r>
        <w:rPr>
          <w:rFonts w:eastAsia="Times New Roman"/>
          <w:b/>
          <w:sz w:val="24"/>
          <w:lang w:val="fr-FR"/>
        </w:rPr>
        <w:lastRenderedPageBreak/>
        <w:t xml:space="preserve">Bandes-annonces et synopsis / commentaires sur </w:t>
      </w:r>
      <w:r w:rsidRPr="00F81A9E">
        <w:rPr>
          <w:rFonts w:eastAsia="Times New Roman"/>
          <w:b/>
          <w:i/>
          <w:sz w:val="24"/>
          <w:lang w:val="fr-FR"/>
        </w:rPr>
        <w:t>allociné.fr</w:t>
      </w:r>
    </w:p>
    <w:p w14:paraId="74AD51AF" w14:textId="77777777" w:rsidR="00FD280C" w:rsidRPr="00F81A9E" w:rsidRDefault="00FD280C" w:rsidP="00FD280C">
      <w:pPr>
        <w:spacing w:line="241" w:lineRule="exact"/>
        <w:rPr>
          <w:rFonts w:eastAsia="Times New Roman"/>
          <w:sz w:val="24"/>
          <w:lang w:val="fr-FR"/>
        </w:rPr>
      </w:pPr>
    </w:p>
    <w:p w14:paraId="38239F96" w14:textId="77777777" w:rsidR="00FD280C" w:rsidRPr="00F50AAE" w:rsidRDefault="00FD280C" w:rsidP="005F27BB">
      <w:pPr>
        <w:pStyle w:val="Listenabsatz"/>
        <w:numPr>
          <w:ilvl w:val="0"/>
          <w:numId w:val="8"/>
        </w:numPr>
        <w:spacing w:after="0" w:line="241" w:lineRule="exact"/>
        <w:rPr>
          <w:rFonts w:eastAsia="Times New Roman"/>
          <w:b/>
          <w:sz w:val="24"/>
        </w:rPr>
      </w:pPr>
      <w:r w:rsidRPr="00F50AAE">
        <w:rPr>
          <w:rFonts w:eastAsia="Times New Roman"/>
          <w:b/>
          <w:sz w:val="24"/>
        </w:rPr>
        <w:t xml:space="preserve">Synopsis </w:t>
      </w:r>
    </w:p>
    <w:p w14:paraId="49ADFE74" w14:textId="77777777" w:rsidR="00FD280C" w:rsidRDefault="00FD280C" w:rsidP="00FD280C">
      <w:pPr>
        <w:spacing w:line="241" w:lineRule="exact"/>
        <w:rPr>
          <w:rFonts w:eastAsia="Times New Roman"/>
          <w:sz w:val="24"/>
        </w:rPr>
      </w:pPr>
    </w:p>
    <w:p w14:paraId="3307947D" w14:textId="77777777" w:rsidR="00FD280C" w:rsidRPr="00520EFE" w:rsidRDefault="00FD280C" w:rsidP="00FD280C">
      <w:pPr>
        <w:spacing w:after="0" w:line="241" w:lineRule="exact"/>
        <w:rPr>
          <w:rFonts w:eastAsia="Times New Roman"/>
          <w:i/>
          <w:sz w:val="24"/>
        </w:rPr>
      </w:pPr>
      <w:proofErr w:type="spellStart"/>
      <w:r w:rsidRPr="00520EFE">
        <w:rPr>
          <w:rFonts w:eastAsia="Times New Roman"/>
          <w:i/>
          <w:sz w:val="24"/>
        </w:rPr>
        <w:t>Comme</w:t>
      </w:r>
      <w:proofErr w:type="spellEnd"/>
      <w:r w:rsidRPr="00520EFE">
        <w:rPr>
          <w:rFonts w:eastAsia="Times New Roman"/>
          <w:i/>
          <w:sz w:val="24"/>
        </w:rPr>
        <w:t xml:space="preserve"> </w:t>
      </w:r>
      <w:proofErr w:type="spellStart"/>
      <w:r w:rsidRPr="00520EFE">
        <w:rPr>
          <w:rFonts w:eastAsia="Times New Roman"/>
          <w:i/>
          <w:sz w:val="24"/>
        </w:rPr>
        <w:t>un</w:t>
      </w:r>
      <w:proofErr w:type="spellEnd"/>
      <w:r w:rsidRPr="00520EFE">
        <w:rPr>
          <w:rFonts w:eastAsia="Times New Roman"/>
          <w:i/>
          <w:sz w:val="24"/>
        </w:rPr>
        <w:t xml:space="preserve"> </w:t>
      </w:r>
      <w:proofErr w:type="spellStart"/>
      <w:r w:rsidRPr="00520EFE">
        <w:rPr>
          <w:rFonts w:eastAsia="Times New Roman"/>
          <w:i/>
          <w:sz w:val="24"/>
        </w:rPr>
        <w:t>chef</w:t>
      </w:r>
      <w:proofErr w:type="spellEnd"/>
    </w:p>
    <w:p w14:paraId="44D84BE9" w14:textId="77777777" w:rsidR="00FD280C" w:rsidRDefault="00FD280C" w:rsidP="00FD280C">
      <w:pPr>
        <w:spacing w:after="0" w:line="241" w:lineRule="exact"/>
        <w:rPr>
          <w:rFonts w:eastAsia="Times New Roman"/>
          <w:i/>
          <w:sz w:val="24"/>
        </w:rPr>
      </w:pPr>
      <w:r w:rsidRPr="00520EFE">
        <w:rPr>
          <w:rFonts w:eastAsia="Times New Roman"/>
          <w:i/>
          <w:sz w:val="24"/>
        </w:rPr>
        <w:t xml:space="preserve">Entre </w:t>
      </w:r>
      <w:proofErr w:type="spellStart"/>
      <w:r w:rsidRPr="00520EFE">
        <w:rPr>
          <w:rFonts w:eastAsia="Times New Roman"/>
          <w:i/>
          <w:sz w:val="24"/>
        </w:rPr>
        <w:t>les</w:t>
      </w:r>
      <w:proofErr w:type="spellEnd"/>
      <w:r w:rsidRPr="00520EFE">
        <w:rPr>
          <w:rFonts w:eastAsia="Times New Roman"/>
          <w:i/>
          <w:sz w:val="24"/>
        </w:rPr>
        <w:t xml:space="preserve"> </w:t>
      </w:r>
      <w:proofErr w:type="spellStart"/>
      <w:r w:rsidRPr="00520EFE">
        <w:rPr>
          <w:rFonts w:eastAsia="Times New Roman"/>
          <w:i/>
          <w:sz w:val="24"/>
        </w:rPr>
        <w:t>bras</w:t>
      </w:r>
      <w:proofErr w:type="spellEnd"/>
    </w:p>
    <w:p w14:paraId="38E514F1" w14:textId="77777777" w:rsidR="00FD280C" w:rsidRPr="00520EFE" w:rsidRDefault="00FD280C" w:rsidP="00FD280C">
      <w:pPr>
        <w:spacing w:after="0" w:line="241" w:lineRule="exact"/>
        <w:rPr>
          <w:rFonts w:eastAsia="Times New Roman"/>
          <w:i/>
          <w:sz w:val="24"/>
        </w:rPr>
      </w:pPr>
      <w:r>
        <w:rPr>
          <w:rFonts w:eastAsia="Times New Roman"/>
          <w:i/>
          <w:sz w:val="24"/>
        </w:rPr>
        <w:t xml:space="preserve">La </w:t>
      </w:r>
      <w:proofErr w:type="spellStart"/>
      <w:r>
        <w:rPr>
          <w:rFonts w:eastAsia="Times New Roman"/>
          <w:i/>
          <w:sz w:val="24"/>
        </w:rPr>
        <w:t>quête</w:t>
      </w:r>
      <w:proofErr w:type="spellEnd"/>
      <w:r>
        <w:rPr>
          <w:rFonts w:eastAsia="Times New Roman"/>
          <w:i/>
          <w:sz w:val="24"/>
        </w:rPr>
        <w:t xml:space="preserve"> </w:t>
      </w:r>
      <w:proofErr w:type="spellStart"/>
      <w:r>
        <w:rPr>
          <w:rFonts w:eastAsia="Times New Roman"/>
          <w:i/>
          <w:sz w:val="24"/>
        </w:rPr>
        <w:t>d’Alain</w:t>
      </w:r>
      <w:proofErr w:type="spellEnd"/>
      <w:r>
        <w:rPr>
          <w:rFonts w:eastAsia="Times New Roman"/>
          <w:i/>
          <w:sz w:val="24"/>
        </w:rPr>
        <w:t xml:space="preserve"> </w:t>
      </w:r>
      <w:proofErr w:type="spellStart"/>
      <w:r>
        <w:rPr>
          <w:rFonts w:eastAsia="Times New Roman"/>
          <w:i/>
          <w:sz w:val="24"/>
        </w:rPr>
        <w:t>Ducasse</w:t>
      </w:r>
      <w:proofErr w:type="spellEnd"/>
    </w:p>
    <w:p w14:paraId="47613F96" w14:textId="77777777" w:rsidR="00FD280C" w:rsidRDefault="00FD280C" w:rsidP="00FD280C">
      <w:pPr>
        <w:spacing w:line="241" w:lineRule="exact"/>
        <w:rPr>
          <w:rFonts w:eastAsia="Times New Roman"/>
          <w:sz w:val="24"/>
        </w:rPr>
      </w:pPr>
    </w:p>
    <w:p w14:paraId="78D135C1" w14:textId="77777777" w:rsidR="00FD280C" w:rsidRDefault="00FD280C" w:rsidP="00FD280C">
      <w:pPr>
        <w:spacing w:line="241" w:lineRule="exact"/>
        <w:rPr>
          <w:rFonts w:eastAsia="Times New Roman"/>
          <w:sz w:val="24"/>
          <w:lang w:val="fr-FR"/>
        </w:rPr>
      </w:pPr>
      <w:r w:rsidRPr="00D86643">
        <w:rPr>
          <w:rFonts w:eastAsia="Times New Roman"/>
          <w:sz w:val="24"/>
          <w:lang w:val="fr-FR"/>
        </w:rPr>
        <w:t>Lisez les deux synopsis (s</w:t>
      </w:r>
      <w:r>
        <w:rPr>
          <w:rFonts w:eastAsia="Times New Roman"/>
          <w:sz w:val="24"/>
          <w:lang w:val="fr-FR"/>
        </w:rPr>
        <w:t>i nécessaire, cherchez la signification des mots inconnus dans un dictionnaire), puis regardez les trois bandes-annonces.</w:t>
      </w:r>
    </w:p>
    <w:p w14:paraId="0D082C45" w14:textId="77777777" w:rsidR="00FD280C" w:rsidRDefault="00FD280C" w:rsidP="00FD280C">
      <w:pPr>
        <w:spacing w:line="241" w:lineRule="exact"/>
        <w:rPr>
          <w:rFonts w:eastAsia="Times New Roman"/>
          <w:sz w:val="24"/>
          <w:lang w:val="fr-FR"/>
        </w:rPr>
      </w:pPr>
    </w:p>
    <w:p w14:paraId="0D970FFD" w14:textId="749217E3" w:rsidR="00FD280C" w:rsidRDefault="00FD280C" w:rsidP="00FD280C">
      <w:pPr>
        <w:spacing w:line="241" w:lineRule="exact"/>
        <w:rPr>
          <w:rFonts w:eastAsia="Times New Roman"/>
          <w:sz w:val="24"/>
          <w:lang w:val="fr-FR"/>
        </w:rPr>
      </w:pPr>
      <w:r>
        <w:rPr>
          <w:rFonts w:eastAsia="Times New Roman"/>
          <w:sz w:val="24"/>
          <w:lang w:val="fr-FR"/>
        </w:rPr>
        <w:t>Quel synopsis correspond à quelle bande-annonce ?</w:t>
      </w:r>
    </w:p>
    <w:p w14:paraId="774D03DF" w14:textId="23AB5AE0" w:rsidR="00FD280C" w:rsidRDefault="00927232" w:rsidP="00FD280C">
      <w:pPr>
        <w:spacing w:line="241" w:lineRule="exact"/>
        <w:rPr>
          <w:rFonts w:eastAsia="Times New Roman"/>
          <w:sz w:val="24"/>
          <w:lang w:val="fr-FR"/>
        </w:rPr>
      </w:pPr>
      <w:r>
        <w:rPr>
          <w:noProof/>
          <w:lang w:val="fr-FR"/>
        </w:rPr>
        <mc:AlternateContent>
          <mc:Choice Requires="wps">
            <w:drawing>
              <wp:anchor distT="0" distB="0" distL="114300" distR="114300" simplePos="0" relativeHeight="251714560" behindDoc="0" locked="0" layoutInCell="1" allowOverlap="1" wp14:anchorId="4781DE8E" wp14:editId="159DCFAB">
                <wp:simplePos x="0" y="0"/>
                <wp:positionH relativeFrom="margin">
                  <wp:posOffset>1185545</wp:posOffset>
                </wp:positionH>
                <wp:positionV relativeFrom="paragraph">
                  <wp:posOffset>92075</wp:posOffset>
                </wp:positionV>
                <wp:extent cx="3609975" cy="863600"/>
                <wp:effectExtent l="0" t="0" r="28575" b="12700"/>
                <wp:wrapNone/>
                <wp:docPr id="2" name="Textfeld 2"/>
                <wp:cNvGraphicFramePr/>
                <a:graphic xmlns:a="http://schemas.openxmlformats.org/drawingml/2006/main">
                  <a:graphicData uri="http://schemas.microsoft.com/office/word/2010/wordprocessingShape">
                    <wps:wsp>
                      <wps:cNvSpPr txBox="1"/>
                      <wps:spPr>
                        <a:xfrm>
                          <a:off x="0" y="0"/>
                          <a:ext cx="3609975" cy="863600"/>
                        </a:xfrm>
                        <a:prstGeom prst="rect">
                          <a:avLst/>
                        </a:prstGeom>
                        <a:solidFill>
                          <a:schemeClr val="lt1"/>
                        </a:solidFill>
                        <a:ln w="6350">
                          <a:solidFill>
                            <a:srgbClr val="0070C0"/>
                          </a:solidFill>
                        </a:ln>
                      </wps:spPr>
                      <wps:txbx>
                        <w:txbxContent>
                          <w:p w14:paraId="430C44FD" w14:textId="77777777" w:rsidR="00927232" w:rsidRDefault="00927232" w:rsidP="00927232"/>
                          <w:p w14:paraId="48BF7068" w14:textId="77777777" w:rsidR="00927232" w:rsidRDefault="00927232" w:rsidP="00927232">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1DE8E" id="_x0000_t202" coordsize="21600,21600" o:spt="202" path="m,l,21600r21600,l21600,xe">
                <v:stroke joinstyle="miter"/>
                <v:path gradientshapeok="t" o:connecttype="rect"/>
              </v:shapetype>
              <v:shape id="Textfeld 2" o:spid="_x0000_s1026" type="#_x0000_t202" style="position:absolute;margin-left:93.35pt;margin-top:7.25pt;width:284.25pt;height:6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" fillcolor="white [3201]" strokecolor="#0070c0" strokeweight=".5pt">
                <v:textbox>
                  <w:txbxContent>
                    <w:p w14:paraId="430C44FD" w14:textId="77777777" w:rsidR="00927232" w:rsidRDefault="00927232" w:rsidP="00927232"/>
                    <w:p w14:paraId="48BF7068" w14:textId="77777777" w:rsidR="00927232" w:rsidRDefault="00927232" w:rsidP="00927232">
                      <w:pPr>
                        <w:jc w:val="center"/>
                      </w:pPr>
                      <w:proofErr w:type="spellStart"/>
                      <w:r>
                        <w:t>capture</w:t>
                      </w:r>
                      <w:proofErr w:type="spellEnd"/>
                      <w:r>
                        <w:t xml:space="preserve"> </w:t>
                      </w:r>
                      <w:proofErr w:type="spellStart"/>
                      <w:r>
                        <w:t>d‘écran</w:t>
                      </w:r>
                      <w:proofErr w:type="spellEnd"/>
                    </w:p>
                  </w:txbxContent>
                </v:textbox>
                <w10:wrap anchorx="margin"/>
              </v:shape>
            </w:pict>
          </mc:Fallback>
        </mc:AlternateContent>
      </w:r>
    </w:p>
    <w:p w14:paraId="609A6D3C" w14:textId="77777777" w:rsidR="00FD280C" w:rsidRPr="00D86643" w:rsidRDefault="00FD280C" w:rsidP="00FD280C">
      <w:pPr>
        <w:spacing w:line="241" w:lineRule="exact"/>
        <w:rPr>
          <w:rFonts w:eastAsia="Times New Roman"/>
          <w:sz w:val="24"/>
          <w:lang w:val="fr-FR"/>
        </w:rPr>
      </w:pPr>
    </w:p>
    <w:p w14:paraId="1F5D6DF1" w14:textId="77777777" w:rsidR="00FD280C" w:rsidRPr="00D86643" w:rsidRDefault="00FD280C" w:rsidP="00FD280C">
      <w:pPr>
        <w:spacing w:line="241" w:lineRule="exact"/>
        <w:rPr>
          <w:rFonts w:eastAsia="Times New Roman"/>
          <w:sz w:val="24"/>
          <w:lang w:val="fr-FR"/>
        </w:rPr>
      </w:pPr>
    </w:p>
    <w:p w14:paraId="5E4F738A" w14:textId="4DB93F76" w:rsidR="00FD280C" w:rsidRDefault="00FD280C" w:rsidP="00FD280C">
      <w:pPr>
        <w:spacing w:line="241" w:lineRule="exact"/>
        <w:rPr>
          <w:rFonts w:eastAsia="Times New Roman"/>
          <w:sz w:val="24"/>
          <w:lang w:val="fr-FR"/>
        </w:rPr>
      </w:pPr>
    </w:p>
    <w:p w14:paraId="29106FCB" w14:textId="56C4803C" w:rsidR="00FD280C" w:rsidRDefault="00927232" w:rsidP="00FD280C">
      <w:pPr>
        <w:spacing w:line="241" w:lineRule="exact"/>
        <w:rPr>
          <w:rFonts w:eastAsia="Times New Roman"/>
          <w:sz w:val="24"/>
          <w:lang w:val="fr-FR"/>
        </w:rPr>
      </w:pPr>
      <w:r>
        <w:rPr>
          <w:noProof/>
          <w:lang w:val="fr-FR"/>
        </w:rPr>
        <mc:AlternateContent>
          <mc:Choice Requires="wps">
            <w:drawing>
              <wp:anchor distT="0" distB="0" distL="114300" distR="114300" simplePos="0" relativeHeight="251716608" behindDoc="0" locked="0" layoutInCell="1" allowOverlap="1" wp14:anchorId="3D6CECEE" wp14:editId="2650F61D">
                <wp:simplePos x="0" y="0"/>
                <wp:positionH relativeFrom="margin">
                  <wp:posOffset>1162050</wp:posOffset>
                </wp:positionH>
                <wp:positionV relativeFrom="paragraph">
                  <wp:posOffset>47625</wp:posOffset>
                </wp:positionV>
                <wp:extent cx="3609975" cy="863600"/>
                <wp:effectExtent l="0" t="0" r="28575" b="12700"/>
                <wp:wrapNone/>
                <wp:docPr id="7" name="Textfeld 7"/>
                <wp:cNvGraphicFramePr/>
                <a:graphic xmlns:a="http://schemas.openxmlformats.org/drawingml/2006/main">
                  <a:graphicData uri="http://schemas.microsoft.com/office/word/2010/wordprocessingShape">
                    <wps:wsp>
                      <wps:cNvSpPr txBox="1"/>
                      <wps:spPr>
                        <a:xfrm>
                          <a:off x="0" y="0"/>
                          <a:ext cx="3609975" cy="863600"/>
                        </a:xfrm>
                        <a:prstGeom prst="rect">
                          <a:avLst/>
                        </a:prstGeom>
                        <a:solidFill>
                          <a:schemeClr val="lt1"/>
                        </a:solidFill>
                        <a:ln w="6350">
                          <a:solidFill>
                            <a:srgbClr val="0070C0"/>
                          </a:solidFill>
                        </a:ln>
                      </wps:spPr>
                      <wps:txbx>
                        <w:txbxContent>
                          <w:p w14:paraId="70C17D83" w14:textId="77777777" w:rsidR="00927232" w:rsidRDefault="00927232" w:rsidP="00927232"/>
                          <w:p w14:paraId="49F8FC8E" w14:textId="77777777" w:rsidR="00927232" w:rsidRDefault="00927232" w:rsidP="00927232">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ECEE" id="Textfeld 7" o:spid="_x0000_s1027" type="#_x0000_t202" style="position:absolute;margin-left:91.5pt;margin-top:3.75pt;width:284.25pt;height:6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" fillcolor="white [3201]" strokecolor="#0070c0" strokeweight=".5pt">
                <v:textbox>
                  <w:txbxContent>
                    <w:p w14:paraId="70C17D83" w14:textId="77777777" w:rsidR="00927232" w:rsidRDefault="00927232" w:rsidP="00927232"/>
                    <w:p w14:paraId="49F8FC8E" w14:textId="77777777" w:rsidR="00927232" w:rsidRDefault="00927232" w:rsidP="00927232">
                      <w:pPr>
                        <w:jc w:val="center"/>
                      </w:pPr>
                      <w:proofErr w:type="spellStart"/>
                      <w:r>
                        <w:t>capture</w:t>
                      </w:r>
                      <w:proofErr w:type="spellEnd"/>
                      <w:r>
                        <w:t xml:space="preserve"> </w:t>
                      </w:r>
                      <w:proofErr w:type="spellStart"/>
                      <w:r>
                        <w:t>d‘écran</w:t>
                      </w:r>
                      <w:proofErr w:type="spellEnd"/>
                    </w:p>
                  </w:txbxContent>
                </v:textbox>
                <w10:wrap anchorx="margin"/>
              </v:shape>
            </w:pict>
          </mc:Fallback>
        </mc:AlternateContent>
      </w:r>
    </w:p>
    <w:p w14:paraId="769D7F7B" w14:textId="77777777" w:rsidR="00FD280C" w:rsidRDefault="00FD280C" w:rsidP="00FD280C">
      <w:pPr>
        <w:spacing w:line="241" w:lineRule="exact"/>
        <w:rPr>
          <w:rFonts w:eastAsia="Times New Roman"/>
          <w:sz w:val="24"/>
          <w:lang w:val="fr-FR"/>
        </w:rPr>
      </w:pPr>
    </w:p>
    <w:p w14:paraId="13308F7E" w14:textId="77777777" w:rsidR="00FD280C" w:rsidRDefault="00FD280C" w:rsidP="00FD280C">
      <w:pPr>
        <w:spacing w:line="241" w:lineRule="exact"/>
        <w:rPr>
          <w:rFonts w:eastAsia="Times New Roman"/>
          <w:sz w:val="24"/>
          <w:lang w:val="fr-FR"/>
        </w:rPr>
      </w:pPr>
    </w:p>
    <w:p w14:paraId="48FD875A" w14:textId="77777777" w:rsidR="00FD280C" w:rsidRDefault="00FD280C" w:rsidP="00FD280C">
      <w:pPr>
        <w:spacing w:after="0" w:line="241" w:lineRule="exact"/>
        <w:rPr>
          <w:rFonts w:eastAsia="Times New Roman"/>
          <w:sz w:val="24"/>
          <w:lang w:val="fr-FR"/>
        </w:rPr>
      </w:pPr>
    </w:p>
    <w:p w14:paraId="413E5279" w14:textId="77777777" w:rsidR="00FD280C" w:rsidRDefault="00FD280C" w:rsidP="00FD280C">
      <w:pPr>
        <w:spacing w:after="0" w:line="241" w:lineRule="exact"/>
        <w:rPr>
          <w:rFonts w:eastAsia="Times New Roman"/>
          <w:sz w:val="24"/>
          <w:lang w:val="fr-FR"/>
        </w:rPr>
      </w:pPr>
    </w:p>
    <w:p w14:paraId="0EEED070" w14:textId="77777777" w:rsidR="00FD280C" w:rsidRDefault="00FD280C" w:rsidP="00FD280C">
      <w:pPr>
        <w:spacing w:after="0" w:line="241" w:lineRule="exact"/>
        <w:rPr>
          <w:rFonts w:eastAsia="Times New Roman"/>
          <w:sz w:val="24"/>
          <w:lang w:val="fr-FR"/>
        </w:rPr>
      </w:pPr>
    </w:p>
    <w:p w14:paraId="7ABF226A" w14:textId="77777777" w:rsidR="006F2067" w:rsidRDefault="006F2067" w:rsidP="00FD280C">
      <w:pPr>
        <w:spacing w:after="0" w:line="241" w:lineRule="exact"/>
        <w:rPr>
          <w:rFonts w:eastAsia="Times New Roman"/>
          <w:sz w:val="24"/>
          <w:lang w:val="fr-FR"/>
        </w:rPr>
      </w:pPr>
    </w:p>
    <w:p w14:paraId="11983286" w14:textId="77777777" w:rsidR="00FD280C" w:rsidRPr="00D86643" w:rsidRDefault="00FD280C" w:rsidP="00FD280C">
      <w:pPr>
        <w:spacing w:after="0" w:line="241" w:lineRule="exact"/>
        <w:rPr>
          <w:rFonts w:eastAsia="Times New Roman"/>
          <w:sz w:val="24"/>
          <w:lang w:val="fr-FR"/>
        </w:rPr>
      </w:pPr>
    </w:p>
    <w:p w14:paraId="16D6F575" w14:textId="77777777" w:rsidR="00FD280C" w:rsidRPr="00F50AAE" w:rsidRDefault="00FD280C" w:rsidP="005F27BB">
      <w:pPr>
        <w:pStyle w:val="Listenabsatz"/>
        <w:numPr>
          <w:ilvl w:val="0"/>
          <w:numId w:val="8"/>
        </w:numPr>
        <w:spacing w:after="0" w:line="241" w:lineRule="exact"/>
        <w:rPr>
          <w:rFonts w:eastAsia="Times New Roman"/>
          <w:b/>
          <w:sz w:val="24"/>
        </w:rPr>
      </w:pPr>
      <w:proofErr w:type="spellStart"/>
      <w:r w:rsidRPr="00F50AAE">
        <w:rPr>
          <w:rFonts w:eastAsia="Times New Roman"/>
          <w:b/>
          <w:sz w:val="24"/>
        </w:rPr>
        <w:t>Commentaires</w:t>
      </w:r>
      <w:proofErr w:type="spellEnd"/>
      <w:r w:rsidRPr="00F50AAE">
        <w:rPr>
          <w:rFonts w:eastAsia="Times New Roman"/>
          <w:b/>
          <w:sz w:val="24"/>
        </w:rPr>
        <w:t xml:space="preserve"> </w:t>
      </w:r>
    </w:p>
    <w:p w14:paraId="4F933483" w14:textId="77777777" w:rsidR="00FD280C" w:rsidRDefault="00FD280C" w:rsidP="00FD280C">
      <w:pPr>
        <w:spacing w:after="0" w:line="241" w:lineRule="exact"/>
        <w:rPr>
          <w:rFonts w:eastAsia="Times New Roman"/>
          <w:i/>
          <w:sz w:val="24"/>
          <w:lang w:val="fr-FR"/>
        </w:rPr>
      </w:pPr>
    </w:p>
    <w:p w14:paraId="5D526978" w14:textId="77777777" w:rsidR="00FD280C" w:rsidRPr="00F50AAE" w:rsidRDefault="00FD280C" w:rsidP="00FD280C">
      <w:pPr>
        <w:spacing w:after="0" w:line="241" w:lineRule="exact"/>
        <w:rPr>
          <w:rFonts w:eastAsia="Times New Roman"/>
          <w:i/>
          <w:sz w:val="24"/>
          <w:lang w:val="fr-FR"/>
        </w:rPr>
      </w:pPr>
      <w:r w:rsidRPr="00F50AAE">
        <w:rPr>
          <w:rFonts w:eastAsia="Times New Roman"/>
          <w:i/>
          <w:sz w:val="24"/>
          <w:lang w:val="fr-FR"/>
        </w:rPr>
        <w:t>Ce qui nous lie</w:t>
      </w:r>
    </w:p>
    <w:p w14:paraId="3DA4FF4E" w14:textId="77777777" w:rsidR="00FD280C" w:rsidRPr="00961687" w:rsidRDefault="00FD280C" w:rsidP="00FD280C">
      <w:pPr>
        <w:spacing w:after="0" w:line="241" w:lineRule="exact"/>
        <w:rPr>
          <w:rFonts w:eastAsia="Times New Roman"/>
          <w:i/>
          <w:sz w:val="24"/>
          <w:lang w:val="fr-FR"/>
        </w:rPr>
      </w:pPr>
      <w:r w:rsidRPr="00961687">
        <w:rPr>
          <w:rFonts w:eastAsia="Times New Roman"/>
          <w:i/>
          <w:sz w:val="24"/>
          <w:lang w:val="fr-FR"/>
        </w:rPr>
        <w:t>La graine et le mulet</w:t>
      </w:r>
    </w:p>
    <w:p w14:paraId="7DE31D96" w14:textId="77777777" w:rsidR="00FD280C" w:rsidRPr="00961687" w:rsidRDefault="00FD280C" w:rsidP="00FD280C">
      <w:pPr>
        <w:spacing w:after="0" w:line="241" w:lineRule="exact"/>
        <w:rPr>
          <w:rFonts w:eastAsia="Times New Roman"/>
          <w:i/>
          <w:sz w:val="24"/>
          <w:lang w:val="fr-FR"/>
        </w:rPr>
      </w:pPr>
      <w:r w:rsidRPr="00961687">
        <w:rPr>
          <w:rFonts w:eastAsia="Times New Roman"/>
          <w:i/>
          <w:sz w:val="24"/>
          <w:lang w:val="fr-FR"/>
        </w:rPr>
        <w:t>Les saveurs du palais</w:t>
      </w:r>
    </w:p>
    <w:p w14:paraId="0CF303EC" w14:textId="77777777" w:rsidR="00FD280C" w:rsidRPr="00961687" w:rsidRDefault="00FD280C" w:rsidP="00FD280C">
      <w:pPr>
        <w:spacing w:after="0" w:line="241" w:lineRule="exact"/>
        <w:rPr>
          <w:rFonts w:eastAsia="Times New Roman"/>
          <w:b/>
          <w:sz w:val="24"/>
          <w:lang w:val="fr-FR"/>
        </w:rPr>
      </w:pPr>
    </w:p>
    <w:p w14:paraId="61EA3519" w14:textId="77777777" w:rsidR="00FD280C" w:rsidRDefault="00FD280C" w:rsidP="00FD280C">
      <w:pPr>
        <w:spacing w:after="0" w:line="241" w:lineRule="exact"/>
        <w:rPr>
          <w:rFonts w:eastAsia="Times New Roman"/>
          <w:sz w:val="24"/>
          <w:lang w:val="fr-FR"/>
        </w:rPr>
      </w:pPr>
      <w:r w:rsidRPr="00D86643">
        <w:rPr>
          <w:rFonts w:eastAsia="Times New Roman"/>
          <w:sz w:val="24"/>
          <w:lang w:val="fr-FR"/>
        </w:rPr>
        <w:t xml:space="preserve">Lisez les deux </w:t>
      </w:r>
      <w:r>
        <w:rPr>
          <w:rFonts w:eastAsia="Times New Roman"/>
          <w:sz w:val="24"/>
          <w:lang w:val="fr-FR"/>
        </w:rPr>
        <w:t xml:space="preserve">commentaires </w:t>
      </w:r>
      <w:r w:rsidRPr="00D86643">
        <w:rPr>
          <w:rFonts w:eastAsia="Times New Roman"/>
          <w:sz w:val="24"/>
          <w:lang w:val="fr-FR"/>
        </w:rPr>
        <w:t>(s</w:t>
      </w:r>
      <w:r>
        <w:rPr>
          <w:rFonts w:eastAsia="Times New Roman"/>
          <w:sz w:val="24"/>
          <w:lang w:val="fr-FR"/>
        </w:rPr>
        <w:t>i nécessaire, cherchez la signification des mots inconnus dans un dictionnaire), puis regardez les trois bandes-annonces.</w:t>
      </w:r>
    </w:p>
    <w:p w14:paraId="7103DB0B" w14:textId="77777777" w:rsidR="00FD280C" w:rsidRDefault="00FD280C" w:rsidP="00FD280C">
      <w:pPr>
        <w:spacing w:after="0" w:line="241" w:lineRule="exact"/>
        <w:rPr>
          <w:rFonts w:eastAsia="Times New Roman"/>
          <w:sz w:val="24"/>
          <w:lang w:val="fr-FR"/>
        </w:rPr>
      </w:pPr>
    </w:p>
    <w:p w14:paraId="3BF72278" w14:textId="084DCEA9" w:rsidR="00FD280C" w:rsidRDefault="00FD280C" w:rsidP="00FD280C">
      <w:pPr>
        <w:spacing w:after="0" w:line="241" w:lineRule="exact"/>
        <w:rPr>
          <w:rFonts w:eastAsia="Times New Roman"/>
          <w:sz w:val="24"/>
          <w:lang w:val="fr-FR"/>
        </w:rPr>
      </w:pPr>
      <w:r>
        <w:rPr>
          <w:rFonts w:eastAsia="Times New Roman"/>
          <w:sz w:val="24"/>
          <w:lang w:val="fr-FR"/>
        </w:rPr>
        <w:t>Quel commentaire correspond à quelle bande-annonce ?</w:t>
      </w:r>
    </w:p>
    <w:p w14:paraId="12F2179C" w14:textId="2BFDD741" w:rsidR="00FD280C" w:rsidRPr="00060A84" w:rsidRDefault="00927232" w:rsidP="00FD280C">
      <w:pPr>
        <w:spacing w:line="241" w:lineRule="exact"/>
        <w:rPr>
          <w:rFonts w:eastAsia="Times New Roman"/>
          <w:b/>
          <w:sz w:val="24"/>
          <w:lang w:val="fr-FR"/>
        </w:rPr>
      </w:pPr>
      <w:r>
        <w:rPr>
          <w:noProof/>
          <w:lang w:val="fr-FR"/>
        </w:rPr>
        <mc:AlternateContent>
          <mc:Choice Requires="wps">
            <w:drawing>
              <wp:anchor distT="0" distB="0" distL="114300" distR="114300" simplePos="0" relativeHeight="251720704" behindDoc="0" locked="0" layoutInCell="1" allowOverlap="1" wp14:anchorId="422FF687" wp14:editId="56C6BDA6">
                <wp:simplePos x="0" y="0"/>
                <wp:positionH relativeFrom="margin">
                  <wp:posOffset>2962275</wp:posOffset>
                </wp:positionH>
                <wp:positionV relativeFrom="paragraph">
                  <wp:posOffset>142875</wp:posOffset>
                </wp:positionV>
                <wp:extent cx="2505075" cy="147637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2505075" cy="1476375"/>
                        </a:xfrm>
                        <a:prstGeom prst="rect">
                          <a:avLst/>
                        </a:prstGeom>
                        <a:solidFill>
                          <a:schemeClr val="lt1"/>
                        </a:solidFill>
                        <a:ln w="6350">
                          <a:solidFill>
                            <a:srgbClr val="0070C0"/>
                          </a:solidFill>
                        </a:ln>
                      </wps:spPr>
                      <wps:txbx>
                        <w:txbxContent>
                          <w:p w14:paraId="798BEDEA" w14:textId="77777777" w:rsidR="00927232" w:rsidRDefault="00927232" w:rsidP="00927232"/>
                          <w:p w14:paraId="0833214C" w14:textId="77777777" w:rsidR="00927232" w:rsidRDefault="00927232" w:rsidP="00927232">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F687" id="Textfeld 9" o:spid="_x0000_s1028" type="#_x0000_t202" style="position:absolute;margin-left:233.25pt;margin-top:11.25pt;width:197.25pt;height:116.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" fillcolor="white [3201]" strokecolor="#0070c0" strokeweight=".5pt">
                <v:textbox>
                  <w:txbxContent>
                    <w:p w14:paraId="798BEDEA" w14:textId="77777777" w:rsidR="00927232" w:rsidRDefault="00927232" w:rsidP="00927232"/>
                    <w:p w14:paraId="0833214C" w14:textId="77777777" w:rsidR="00927232" w:rsidRDefault="00927232" w:rsidP="00927232">
                      <w:pPr>
                        <w:jc w:val="center"/>
                      </w:pPr>
                      <w:proofErr w:type="spellStart"/>
                      <w:r>
                        <w:t>capture</w:t>
                      </w:r>
                      <w:proofErr w:type="spellEnd"/>
                      <w:r>
                        <w:t xml:space="preserve"> </w:t>
                      </w:r>
                      <w:proofErr w:type="spellStart"/>
                      <w:r>
                        <w:t>d‘écran</w:t>
                      </w:r>
                      <w:proofErr w:type="spellEnd"/>
                    </w:p>
                  </w:txbxContent>
                </v:textbox>
                <w10:wrap anchorx="margin"/>
              </v:shape>
            </w:pict>
          </mc:Fallback>
        </mc:AlternateContent>
      </w:r>
      <w:r>
        <w:rPr>
          <w:noProof/>
          <w:lang w:val="fr-FR"/>
        </w:rPr>
        <mc:AlternateContent>
          <mc:Choice Requires="wps">
            <w:drawing>
              <wp:anchor distT="0" distB="0" distL="114300" distR="114300" simplePos="0" relativeHeight="251718656" behindDoc="0" locked="0" layoutInCell="1" allowOverlap="1" wp14:anchorId="4BE31BA6" wp14:editId="6C72A1FB">
                <wp:simplePos x="0" y="0"/>
                <wp:positionH relativeFrom="margin">
                  <wp:posOffset>299720</wp:posOffset>
                </wp:positionH>
                <wp:positionV relativeFrom="paragraph">
                  <wp:posOffset>138429</wp:posOffset>
                </wp:positionV>
                <wp:extent cx="2505075" cy="14763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2505075" cy="1476375"/>
                        </a:xfrm>
                        <a:prstGeom prst="rect">
                          <a:avLst/>
                        </a:prstGeom>
                        <a:solidFill>
                          <a:schemeClr val="lt1"/>
                        </a:solidFill>
                        <a:ln w="6350">
                          <a:solidFill>
                            <a:srgbClr val="0070C0"/>
                          </a:solidFill>
                        </a:ln>
                      </wps:spPr>
                      <wps:txbx>
                        <w:txbxContent>
                          <w:p w14:paraId="0FBD7A4C" w14:textId="77777777" w:rsidR="00927232" w:rsidRDefault="00927232" w:rsidP="00927232"/>
                          <w:p w14:paraId="730975F8" w14:textId="77777777" w:rsidR="00927232" w:rsidRDefault="00927232" w:rsidP="00927232">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1BA6" id="Textfeld 8" o:spid="_x0000_s1029" type="#_x0000_t202" style="position:absolute;margin-left:23.6pt;margin-top:10.9pt;width:197.25pt;height:116.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" fillcolor="white [3201]" strokecolor="#0070c0" strokeweight=".5pt">
                <v:textbox>
                  <w:txbxContent>
                    <w:p w14:paraId="0FBD7A4C" w14:textId="77777777" w:rsidR="00927232" w:rsidRDefault="00927232" w:rsidP="00927232"/>
                    <w:p w14:paraId="730975F8" w14:textId="77777777" w:rsidR="00927232" w:rsidRDefault="00927232" w:rsidP="00927232">
                      <w:pPr>
                        <w:jc w:val="center"/>
                      </w:pPr>
                      <w:proofErr w:type="spellStart"/>
                      <w:r>
                        <w:t>capture</w:t>
                      </w:r>
                      <w:proofErr w:type="spellEnd"/>
                      <w:r>
                        <w:t xml:space="preserve"> </w:t>
                      </w:r>
                      <w:proofErr w:type="spellStart"/>
                      <w:r>
                        <w:t>d‘écran</w:t>
                      </w:r>
                      <w:proofErr w:type="spellEnd"/>
                    </w:p>
                  </w:txbxContent>
                </v:textbox>
                <w10:wrap anchorx="margin"/>
              </v:shape>
            </w:pict>
          </mc:Fallback>
        </mc:AlternateContent>
      </w:r>
    </w:p>
    <w:p w14:paraId="6C80701F" w14:textId="77777777" w:rsidR="00FD280C" w:rsidRPr="00060A84" w:rsidRDefault="00FD280C" w:rsidP="00FD280C">
      <w:pPr>
        <w:spacing w:line="241" w:lineRule="exact"/>
        <w:rPr>
          <w:rFonts w:eastAsia="Times New Roman"/>
          <w:b/>
          <w:sz w:val="24"/>
          <w:lang w:val="fr-FR"/>
        </w:rPr>
      </w:pPr>
    </w:p>
    <w:p w14:paraId="165A34CC" w14:textId="77777777" w:rsidR="00FD280C" w:rsidRPr="00060A84" w:rsidRDefault="00FD280C" w:rsidP="00FD280C">
      <w:pPr>
        <w:spacing w:line="241" w:lineRule="exact"/>
        <w:rPr>
          <w:rFonts w:eastAsia="Times New Roman"/>
          <w:b/>
          <w:sz w:val="24"/>
          <w:lang w:val="fr-FR"/>
        </w:rPr>
      </w:pPr>
    </w:p>
    <w:p w14:paraId="1DA8405E" w14:textId="77777777" w:rsidR="00FD280C" w:rsidRPr="00060A84" w:rsidRDefault="00FD280C" w:rsidP="00FD280C">
      <w:pPr>
        <w:spacing w:line="241" w:lineRule="exact"/>
        <w:rPr>
          <w:rFonts w:eastAsia="Times New Roman"/>
          <w:b/>
          <w:sz w:val="24"/>
          <w:lang w:val="fr-FR"/>
        </w:rPr>
      </w:pPr>
    </w:p>
    <w:p w14:paraId="5ABA09D9" w14:textId="77777777" w:rsidR="00FD280C" w:rsidRPr="00060A84" w:rsidRDefault="00FD280C" w:rsidP="00FD280C">
      <w:pPr>
        <w:spacing w:line="241" w:lineRule="exact"/>
        <w:rPr>
          <w:rFonts w:eastAsia="Times New Roman"/>
          <w:b/>
          <w:sz w:val="24"/>
          <w:lang w:val="fr-FR"/>
        </w:rPr>
      </w:pPr>
    </w:p>
    <w:p w14:paraId="2E18B069" w14:textId="77777777" w:rsidR="00FD280C" w:rsidRPr="00060A84" w:rsidRDefault="00FD280C" w:rsidP="00FD280C">
      <w:pPr>
        <w:spacing w:line="241" w:lineRule="exact"/>
        <w:rPr>
          <w:rFonts w:eastAsia="Times New Roman"/>
          <w:b/>
          <w:sz w:val="24"/>
          <w:lang w:val="fr-FR"/>
        </w:rPr>
      </w:pPr>
    </w:p>
    <w:p w14:paraId="0434792D" w14:textId="77777777" w:rsidR="00FD280C" w:rsidRPr="00060A84" w:rsidRDefault="00FD280C" w:rsidP="00FD280C">
      <w:pPr>
        <w:spacing w:line="241" w:lineRule="exact"/>
        <w:rPr>
          <w:rFonts w:eastAsia="Times New Roman"/>
          <w:b/>
          <w:sz w:val="24"/>
          <w:lang w:val="fr-FR"/>
        </w:rPr>
      </w:pPr>
    </w:p>
    <w:p w14:paraId="6C195C55" w14:textId="77777777" w:rsidR="00FD280C" w:rsidRPr="009627C8" w:rsidRDefault="00CD1AE1" w:rsidP="00CD1AE1">
      <w:pPr>
        <w:spacing w:line="241" w:lineRule="exact"/>
        <w:jc w:val="center"/>
        <w:rPr>
          <w:rFonts w:eastAsia="Times New Roman"/>
          <w:b/>
          <w:i/>
          <w:sz w:val="20"/>
          <w:szCs w:val="20"/>
          <w:lang w:val="fr-FR"/>
        </w:rPr>
      </w:pPr>
      <w:r>
        <w:rPr>
          <w:rFonts w:eastAsia="Times New Roman"/>
          <w:b/>
          <w:i/>
          <w:sz w:val="20"/>
          <w:szCs w:val="20"/>
          <w:lang w:val="fr-FR"/>
        </w:rPr>
        <w:t xml:space="preserve">Attention : </w:t>
      </w:r>
      <w:r w:rsidR="009627C8" w:rsidRPr="009627C8">
        <w:rPr>
          <w:rFonts w:eastAsia="Times New Roman"/>
          <w:b/>
          <w:i/>
          <w:sz w:val="20"/>
          <w:szCs w:val="20"/>
          <w:lang w:val="fr-FR"/>
        </w:rPr>
        <w:t xml:space="preserve">documents authentiques qui comportent </w:t>
      </w:r>
      <w:r>
        <w:rPr>
          <w:rFonts w:eastAsia="Times New Roman"/>
          <w:b/>
          <w:i/>
          <w:sz w:val="20"/>
          <w:szCs w:val="20"/>
          <w:lang w:val="fr-FR"/>
        </w:rPr>
        <w:t>des</w:t>
      </w:r>
      <w:r w:rsidR="009627C8" w:rsidRPr="009627C8">
        <w:rPr>
          <w:rFonts w:eastAsia="Times New Roman"/>
          <w:b/>
          <w:i/>
          <w:sz w:val="20"/>
          <w:szCs w:val="20"/>
          <w:lang w:val="fr-FR"/>
        </w:rPr>
        <w:t xml:space="preserve"> fautes de langue</w:t>
      </w:r>
    </w:p>
    <w:p w14:paraId="23F8106F" w14:textId="77777777" w:rsidR="00FD280C" w:rsidRPr="00060A84" w:rsidRDefault="00FD280C" w:rsidP="00FD280C">
      <w:pPr>
        <w:spacing w:line="241" w:lineRule="exact"/>
        <w:rPr>
          <w:rFonts w:eastAsia="Times New Roman"/>
          <w:b/>
          <w:sz w:val="24"/>
          <w:lang w:val="fr-FR"/>
        </w:rPr>
      </w:pPr>
    </w:p>
    <w:p w14:paraId="7E9B26FF" w14:textId="77777777" w:rsidR="00FD280C" w:rsidRPr="00904431" w:rsidRDefault="00FD280C" w:rsidP="005F27BB">
      <w:pPr>
        <w:pStyle w:val="berschrift2"/>
        <w:numPr>
          <w:ilvl w:val="0"/>
          <w:numId w:val="2"/>
        </w:numPr>
        <w:ind w:left="567" w:hanging="425"/>
        <w:rPr>
          <w:lang w:val="fr-FR"/>
        </w:rPr>
      </w:pPr>
      <w:bookmarkStart w:id="8" w:name="_Toc534539951"/>
      <w:bookmarkStart w:id="9" w:name="_Hlk530492166"/>
      <w:r w:rsidRPr="00904431">
        <w:rPr>
          <w:lang w:val="fr-FR"/>
        </w:rPr>
        <w:lastRenderedPageBreak/>
        <w:t>Pourquoi les Français sont-ils si fiers de leur cuisine ?</w:t>
      </w:r>
      <w:bookmarkEnd w:id="8"/>
    </w:p>
    <w:p w14:paraId="2133F914" w14:textId="77777777" w:rsidR="00FD280C" w:rsidRPr="00D354EE" w:rsidRDefault="00FD280C" w:rsidP="00FD280C">
      <w:pPr>
        <w:spacing w:line="360" w:lineRule="auto"/>
        <w:rPr>
          <w:b/>
          <w:color w:val="000000" w:themeColor="text1"/>
          <w:lang w:val="fr-FR"/>
        </w:rPr>
      </w:pPr>
    </w:p>
    <w:p w14:paraId="61E7323B" w14:textId="77777777" w:rsidR="00FD280C" w:rsidRDefault="00FD280C" w:rsidP="00FD280C">
      <w:pPr>
        <w:spacing w:line="276" w:lineRule="auto"/>
        <w:jc w:val="both"/>
      </w:pPr>
      <w:r w:rsidRPr="00D354EE">
        <w:rPr>
          <w:i/>
        </w:rPr>
        <w:t>1jour1actu</w:t>
      </w:r>
      <w:r w:rsidRPr="00D354EE">
        <w:t xml:space="preserve"> ist eine Internetseite</w:t>
      </w:r>
      <w:r>
        <w:t xml:space="preserve"> und </w:t>
      </w:r>
      <w:r w:rsidRPr="00D354EE">
        <w:t>W</w:t>
      </w:r>
      <w:r>
        <w:t xml:space="preserve">ochenzeitung, die für ihre Zielgruppe (Kinder zwischen 8 und 12 Jahren) Informationen und Hintergründe zu aktuellen </w:t>
      </w:r>
      <w:r w:rsidRPr="00D354EE">
        <w:rPr>
          <w:bCs/>
          <w:color w:val="000000" w:themeColor="text1"/>
        </w:rPr>
        <w:t>Ereignisse</w:t>
      </w:r>
      <w:r>
        <w:rPr>
          <w:bCs/>
          <w:color w:val="000000" w:themeColor="text1"/>
        </w:rPr>
        <w:t>n</w:t>
      </w:r>
      <w:r>
        <w:t xml:space="preserve"> und gesellschaftlichen Fragen bietet. Die </w:t>
      </w:r>
      <w:r w:rsidRPr="00D354EE">
        <w:t>Vermittlung der Inhalte erfolgt dabei über eine klare und verständliche Sprache</w:t>
      </w:r>
      <w:r>
        <w:t>, was viele Beiträge auch für den Fremdsprachenunterricht interessant macht.</w:t>
      </w:r>
    </w:p>
    <w:p w14:paraId="7D7EE396" w14:textId="77777777" w:rsidR="00FD280C" w:rsidRPr="00947A01" w:rsidRDefault="00FD280C" w:rsidP="00FD280C">
      <w:pPr>
        <w:spacing w:line="276" w:lineRule="auto"/>
        <w:jc w:val="both"/>
      </w:pPr>
      <w:r>
        <w:t xml:space="preserve">Eine Rubrik bietet unter dem Namen </w:t>
      </w:r>
      <w:r w:rsidRPr="00D354EE">
        <w:rPr>
          <w:i/>
        </w:rPr>
        <w:t>1jour1question</w:t>
      </w:r>
      <w:r>
        <w:t xml:space="preserve"> kurze </w:t>
      </w:r>
      <w:r w:rsidRPr="00947A01">
        <w:t>Erklärvideos</w:t>
      </w:r>
      <w:r>
        <w:t xml:space="preserve"> oder „Minireportagen“</w:t>
      </w:r>
      <w:r w:rsidRPr="00947A01">
        <w:t>, die alle frei zugänglich sind.</w:t>
      </w:r>
    </w:p>
    <w:p w14:paraId="07EDEFC0" w14:textId="77777777" w:rsidR="00FD280C" w:rsidRDefault="00FD280C" w:rsidP="00FD280C">
      <w:pPr>
        <w:spacing w:line="276" w:lineRule="auto"/>
        <w:jc w:val="both"/>
      </w:pPr>
      <w:r w:rsidRPr="00947A01">
        <w:rPr>
          <w:lang w:val="fr-FR"/>
        </w:rPr>
        <w:t xml:space="preserve">Der Clip </w:t>
      </w:r>
      <w:r w:rsidRPr="00947A01">
        <w:rPr>
          <w:i/>
          <w:lang w:val="fr-FR"/>
        </w:rPr>
        <w:t>Pourquoi les Français sont-ils si fiers de leur cuisine ?</w:t>
      </w:r>
      <w:r w:rsidRPr="00947A01">
        <w:rPr>
          <w:lang w:val="fr-FR"/>
        </w:rPr>
        <w:t xml:space="preserve"> </w:t>
      </w:r>
      <w:proofErr w:type="spellStart"/>
      <w:r w:rsidRPr="00947A01">
        <w:rPr>
          <w:lang w:val="fr-FR"/>
        </w:rPr>
        <w:t>entsta</w:t>
      </w:r>
      <w:r>
        <w:rPr>
          <w:lang w:val="fr-FR"/>
        </w:rPr>
        <w:t>mmt</w:t>
      </w:r>
      <w:proofErr w:type="spellEnd"/>
      <w:r>
        <w:rPr>
          <w:lang w:val="fr-FR"/>
        </w:rPr>
        <w:t xml:space="preserve"> </w:t>
      </w:r>
      <w:proofErr w:type="spellStart"/>
      <w:r>
        <w:rPr>
          <w:lang w:val="fr-FR"/>
        </w:rPr>
        <w:t>dieser</w:t>
      </w:r>
      <w:proofErr w:type="spellEnd"/>
      <w:r>
        <w:rPr>
          <w:lang w:val="fr-FR"/>
        </w:rPr>
        <w:t xml:space="preserve"> </w:t>
      </w:r>
      <w:proofErr w:type="spellStart"/>
      <w:r>
        <w:rPr>
          <w:lang w:val="fr-FR"/>
        </w:rPr>
        <w:t>Reihe</w:t>
      </w:r>
      <w:proofErr w:type="spellEnd"/>
      <w:r>
        <w:rPr>
          <w:lang w:val="fr-FR"/>
        </w:rPr>
        <w:t xml:space="preserve">. </w:t>
      </w:r>
      <w:r w:rsidRPr="00947A01">
        <w:t xml:space="preserve">Er stellt dar, wie im Lauf der Geschichte die </w:t>
      </w:r>
      <w:proofErr w:type="spellStart"/>
      <w:r w:rsidRPr="00AB3E05">
        <w:rPr>
          <w:i/>
        </w:rPr>
        <w:t>gastronomie</w:t>
      </w:r>
      <w:proofErr w:type="spellEnd"/>
      <w:r>
        <w:t xml:space="preserve"> in Frankreich in den Rang einer Kunst aufgestiegen ist. Trotz des hohen Sprechtempos und zum Teil spezifischen Vokabulars ist er für den Einsatz mit Schülerinnen und Schüler</w:t>
      </w:r>
      <w:r w:rsidR="002F4CFA">
        <w:t>n</w:t>
      </w:r>
      <w:r>
        <w:t xml:space="preserve"> mit B1-Niveau geeignet. Neben der motivierenden Darstellung und der deutlichen Aus</w:t>
      </w:r>
      <w:r w:rsidR="00685069">
        <w:softHyphen/>
      </w:r>
      <w:r>
        <w:t>sprache eines einzelnen Sprechers erleichtern vor allem Bild-Text-Redundanzen das Verständnis.</w:t>
      </w:r>
    </w:p>
    <w:p w14:paraId="4E134EC6" w14:textId="77777777" w:rsidR="00FD280C" w:rsidRDefault="00FD280C" w:rsidP="00FD280C">
      <w:pPr>
        <w:spacing w:line="276" w:lineRule="auto"/>
        <w:jc w:val="both"/>
      </w:pPr>
      <w:r>
        <w:t xml:space="preserve">Die vorgeschlagenen Aufgaben fokussieren darauf, die Schülerinnen und Schüler darin zu schulen, beide Kanäle (visuell/auditiv) zur Erschließung von Hör-Seh-Dokumenten zu nutzen. </w:t>
      </w:r>
    </w:p>
    <w:p w14:paraId="55C1DA58" w14:textId="77777777" w:rsidR="00FD280C" w:rsidRDefault="00FD280C" w:rsidP="00FD280C">
      <w:pPr>
        <w:spacing w:line="276" w:lineRule="auto"/>
        <w:jc w:val="both"/>
      </w:pPr>
      <w:r>
        <w:t>Bei der ersten Begegnung mit dem Clip werden nur die Bilder gezeigt, bei der zweiten nur der Ton vorgespielt. Die Aufgaben zum selektiven Erkennen/Verstehen sollen in erster Linie die Konzentration fördern. Im Anschluss an jeden der beiden Durchgänge stellen die Schülerinnen und Schüler Vermutungen über den globalen Inhalt des Clips an, weshalb es wichtig ist, die ersten 13 Sekunden (Vorspann + Frage) nicht zu zeigen.</w:t>
      </w:r>
    </w:p>
    <w:p w14:paraId="08E248B3" w14:textId="77777777" w:rsidR="00FD280C" w:rsidRDefault="00FD280C" w:rsidP="00FD280C">
      <w:pPr>
        <w:spacing w:line="276" w:lineRule="auto"/>
        <w:jc w:val="both"/>
      </w:pPr>
      <w:r>
        <w:t>Die folgenden Aufgaben leiten die Schülerinnen und Schüler darin an, sich in Zweierteams damit zu beschäftigen, über welchen Kanal bestimmte Informationen gegeben werden. In der Tabelle (Aufgabe B) sind die Informationen so ausgewählt, dass jede der drei Spalten vertreten ist. Bei wenigen Bei</w:t>
      </w:r>
      <w:r w:rsidR="00685069">
        <w:softHyphen/>
      </w:r>
      <w:r>
        <w:t>spielen ist die Zuordnung nicht ganz eindeutig, da die Information über einen der beiden Kanäle durch Interpretation erschlossen werden kann. Dies kann Anlass zu einer vertiefenden Diskussion bieten, in der die analytischen Fähigkeiten der Schülerinnen und Schüler geschärft werden.</w:t>
      </w:r>
    </w:p>
    <w:p w14:paraId="6C0BAFA0" w14:textId="77777777" w:rsidR="009C2E3A" w:rsidRDefault="00AE05F7" w:rsidP="00FD280C">
      <w:pPr>
        <w:spacing w:line="276" w:lineRule="auto"/>
        <w:jc w:val="both"/>
      </w:pPr>
      <w:r>
        <w:t xml:space="preserve">Weitere Clips aus der Reihe </w:t>
      </w:r>
      <w:r w:rsidRPr="00D354EE">
        <w:rPr>
          <w:i/>
        </w:rPr>
        <w:t>1jour1question</w:t>
      </w:r>
      <w:r>
        <w:t>, die man mit einer Suchmaschine problemlos findet, beschäftigen sich mit den Fragen:</w:t>
      </w:r>
    </w:p>
    <w:p w14:paraId="175D7A99" w14:textId="77777777" w:rsidR="00AE05F7" w:rsidRDefault="00AE05F7" w:rsidP="00AE05F7">
      <w:pPr>
        <w:pStyle w:val="Listenabsatz"/>
        <w:numPr>
          <w:ilvl w:val="0"/>
          <w:numId w:val="3"/>
        </w:numPr>
        <w:spacing w:line="276" w:lineRule="auto"/>
        <w:jc w:val="both"/>
        <w:rPr>
          <w:lang w:val="fr-FR"/>
        </w:rPr>
      </w:pPr>
      <w:r w:rsidRPr="00AE05F7">
        <w:rPr>
          <w:lang w:val="fr-FR"/>
        </w:rPr>
        <w:t>C’est quoi, l’alimentation du f</w:t>
      </w:r>
      <w:r>
        <w:rPr>
          <w:lang w:val="fr-FR"/>
        </w:rPr>
        <w:t>utur ?</w:t>
      </w:r>
    </w:p>
    <w:p w14:paraId="78350197" w14:textId="77777777" w:rsidR="00AE05F7" w:rsidRDefault="00AE05F7" w:rsidP="00AE05F7">
      <w:pPr>
        <w:pStyle w:val="Listenabsatz"/>
        <w:numPr>
          <w:ilvl w:val="0"/>
          <w:numId w:val="3"/>
        </w:numPr>
        <w:spacing w:line="276" w:lineRule="auto"/>
        <w:jc w:val="both"/>
        <w:rPr>
          <w:lang w:val="fr-FR"/>
        </w:rPr>
      </w:pPr>
      <w:r>
        <w:rPr>
          <w:lang w:val="fr-FR"/>
        </w:rPr>
        <w:t>C’est quoi, être végétarien ?</w:t>
      </w:r>
    </w:p>
    <w:p w14:paraId="248AFF09" w14:textId="77777777" w:rsidR="00AE05F7" w:rsidRDefault="00AE05F7" w:rsidP="00AE05F7">
      <w:pPr>
        <w:pStyle w:val="Listenabsatz"/>
        <w:numPr>
          <w:ilvl w:val="0"/>
          <w:numId w:val="3"/>
        </w:numPr>
        <w:spacing w:line="276" w:lineRule="auto"/>
        <w:jc w:val="both"/>
        <w:rPr>
          <w:lang w:val="fr-FR"/>
        </w:rPr>
      </w:pPr>
      <w:r w:rsidRPr="00AE05F7">
        <w:rPr>
          <w:lang w:val="fr-FR"/>
        </w:rPr>
        <w:t>C'est quoi le bio ?</w:t>
      </w:r>
    </w:p>
    <w:p w14:paraId="0366B572" w14:textId="77777777" w:rsidR="00AE05F7" w:rsidRDefault="00AE05F7" w:rsidP="00AE05F7">
      <w:pPr>
        <w:pStyle w:val="Listenabsatz"/>
        <w:numPr>
          <w:ilvl w:val="0"/>
          <w:numId w:val="3"/>
        </w:numPr>
        <w:spacing w:line="276" w:lineRule="auto"/>
        <w:jc w:val="both"/>
        <w:rPr>
          <w:lang w:val="fr-FR"/>
        </w:rPr>
      </w:pPr>
      <w:r w:rsidRPr="00AE05F7">
        <w:rPr>
          <w:lang w:val="fr-FR"/>
        </w:rPr>
        <w:t>C'est quoi le gaspillage alimentaire ?</w:t>
      </w:r>
    </w:p>
    <w:p w14:paraId="164B7A3C" w14:textId="77777777" w:rsidR="00AE05F7" w:rsidRDefault="00AE05F7" w:rsidP="00AE05F7">
      <w:pPr>
        <w:pStyle w:val="Listenabsatz"/>
        <w:numPr>
          <w:ilvl w:val="0"/>
          <w:numId w:val="3"/>
        </w:numPr>
        <w:spacing w:line="276" w:lineRule="auto"/>
        <w:jc w:val="both"/>
        <w:rPr>
          <w:lang w:val="fr-FR"/>
        </w:rPr>
      </w:pPr>
      <w:r w:rsidRPr="00AE05F7">
        <w:rPr>
          <w:lang w:val="fr-FR"/>
        </w:rPr>
        <w:t>Pourquoi doit-on faire attention à ce qu'on mange ?</w:t>
      </w:r>
    </w:p>
    <w:p w14:paraId="689CFC87" w14:textId="77777777" w:rsidR="00AE05F7" w:rsidRPr="00AE05F7" w:rsidRDefault="00AE05F7" w:rsidP="00AE05F7">
      <w:pPr>
        <w:pStyle w:val="Listenabsatz"/>
        <w:numPr>
          <w:ilvl w:val="0"/>
          <w:numId w:val="3"/>
        </w:numPr>
        <w:spacing w:line="276" w:lineRule="auto"/>
        <w:jc w:val="both"/>
        <w:rPr>
          <w:lang w:val="fr-FR"/>
        </w:rPr>
      </w:pPr>
      <w:r w:rsidRPr="00AE05F7">
        <w:rPr>
          <w:lang w:val="fr-FR"/>
        </w:rPr>
        <w:t>D'où vient le goût ?</w:t>
      </w:r>
    </w:p>
    <w:p w14:paraId="6990B1BD" w14:textId="77777777" w:rsidR="00FD280C" w:rsidRPr="00AE05F7" w:rsidRDefault="00FD280C" w:rsidP="00FD280C">
      <w:pPr>
        <w:spacing w:line="360" w:lineRule="auto"/>
        <w:rPr>
          <w:lang w:val="fr-FR"/>
        </w:rPr>
      </w:pPr>
    </w:p>
    <w:p w14:paraId="6EFF92AC" w14:textId="77777777" w:rsidR="00FD280C" w:rsidRPr="00AE05F7" w:rsidRDefault="00FD280C" w:rsidP="00FD280C">
      <w:pPr>
        <w:spacing w:line="360" w:lineRule="auto"/>
        <w:rPr>
          <w:lang w:val="fr-FR"/>
        </w:rPr>
      </w:pPr>
    </w:p>
    <w:p w14:paraId="5DAAC9B8" w14:textId="77777777" w:rsidR="00FD280C" w:rsidRPr="00AE05F7" w:rsidRDefault="00FD280C" w:rsidP="00FD280C">
      <w:pPr>
        <w:rPr>
          <w:color w:val="FFFFFF" w:themeColor="background1"/>
          <w:lang w:val="fr-FR"/>
        </w:rPr>
      </w:pPr>
      <w:r w:rsidRPr="00AE05F7">
        <w:rPr>
          <w:color w:val="FFFFFF" w:themeColor="background1"/>
          <w:lang w:val="fr-FR"/>
        </w:rPr>
        <w:br w:type="page"/>
      </w:r>
    </w:p>
    <w:p w14:paraId="7C096DC8" w14:textId="77777777" w:rsidR="00B51F02" w:rsidRDefault="00B51F02" w:rsidP="00B51F02">
      <w:pPr>
        <w:pStyle w:val="Listenabsatz"/>
        <w:pBdr>
          <w:bottom w:val="single" w:sz="4" w:space="1" w:color="auto"/>
        </w:pBdr>
        <w:spacing w:after="60" w:line="360" w:lineRule="auto"/>
        <w:ind w:left="0"/>
        <w:rPr>
          <w:b/>
          <w:sz w:val="24"/>
          <w:szCs w:val="24"/>
          <w:lang w:val="fr-FR"/>
        </w:rPr>
      </w:pPr>
    </w:p>
    <w:p w14:paraId="10C59EF9" w14:textId="77777777" w:rsidR="00B51F02" w:rsidRDefault="00B51F02" w:rsidP="00B51F02">
      <w:pPr>
        <w:pStyle w:val="Listenabsatz"/>
        <w:spacing w:after="60" w:line="360" w:lineRule="auto"/>
        <w:ind w:left="426"/>
        <w:rPr>
          <w:b/>
          <w:sz w:val="24"/>
          <w:szCs w:val="24"/>
          <w:lang w:val="fr-FR"/>
        </w:rPr>
      </w:pPr>
    </w:p>
    <w:p w14:paraId="0870801E" w14:textId="77777777" w:rsidR="00FD280C" w:rsidRPr="0004629A" w:rsidRDefault="00FD280C" w:rsidP="005F27BB">
      <w:pPr>
        <w:pStyle w:val="Listenabsatz"/>
        <w:numPr>
          <w:ilvl w:val="0"/>
          <w:numId w:val="11"/>
        </w:numPr>
        <w:spacing w:after="60" w:line="360" w:lineRule="auto"/>
        <w:ind w:left="426" w:hanging="426"/>
        <w:rPr>
          <w:b/>
          <w:sz w:val="24"/>
          <w:szCs w:val="24"/>
          <w:lang w:val="fr-FR"/>
        </w:rPr>
      </w:pPr>
      <w:r>
        <w:rPr>
          <w:b/>
          <w:sz w:val="24"/>
          <w:szCs w:val="24"/>
          <w:lang w:val="fr-FR"/>
        </w:rPr>
        <w:t>Travail individuel</w:t>
      </w:r>
    </w:p>
    <w:p w14:paraId="5EEFA137" w14:textId="77777777" w:rsidR="00FD280C" w:rsidRPr="0098291C" w:rsidRDefault="00FD280C" w:rsidP="00FD280C">
      <w:pPr>
        <w:spacing w:after="60" w:line="360" w:lineRule="auto"/>
        <w:rPr>
          <w:b/>
          <w:sz w:val="24"/>
          <w:szCs w:val="24"/>
          <w:lang w:val="fr-FR"/>
        </w:rPr>
      </w:pPr>
      <w:r w:rsidRPr="0098291C">
        <w:rPr>
          <w:b/>
          <w:sz w:val="24"/>
          <w:szCs w:val="24"/>
          <w:lang w:val="fr-FR"/>
        </w:rPr>
        <w:t xml:space="preserve">A) </w:t>
      </w:r>
      <w:r>
        <w:rPr>
          <w:b/>
          <w:sz w:val="24"/>
          <w:szCs w:val="24"/>
          <w:lang w:val="fr-FR"/>
        </w:rPr>
        <w:t>Sans le son : Regarder attentivement</w:t>
      </w:r>
    </w:p>
    <w:p w14:paraId="2A089C2A" w14:textId="77777777" w:rsidR="00FD280C" w:rsidRPr="00764591" w:rsidRDefault="00FD280C" w:rsidP="005F27BB">
      <w:pPr>
        <w:pStyle w:val="Listenabsatz"/>
        <w:numPr>
          <w:ilvl w:val="0"/>
          <w:numId w:val="9"/>
        </w:numPr>
        <w:spacing w:after="0" w:line="360" w:lineRule="auto"/>
        <w:ind w:left="284" w:hanging="284"/>
        <w:rPr>
          <w:lang w:val="fr-FR"/>
        </w:rPr>
      </w:pPr>
      <w:r w:rsidRPr="00764591">
        <w:rPr>
          <w:lang w:val="fr-FR"/>
        </w:rPr>
        <w:t xml:space="preserve">Parmi les images </w:t>
      </w:r>
      <w:r>
        <w:rPr>
          <w:lang w:val="fr-FR"/>
        </w:rPr>
        <w:t>ci-dessous</w:t>
      </w:r>
      <w:r w:rsidRPr="00764591">
        <w:rPr>
          <w:lang w:val="fr-FR"/>
        </w:rPr>
        <w:t xml:space="preserve">, lesquelles </w:t>
      </w:r>
      <w:r>
        <w:rPr>
          <w:lang w:val="fr-FR"/>
        </w:rPr>
        <w:t>voyez-vous</w:t>
      </w:r>
      <w:r w:rsidRPr="00764591">
        <w:rPr>
          <w:lang w:val="fr-FR"/>
        </w:rPr>
        <w:t xml:space="preserve"> dans le clip ?</w:t>
      </w:r>
    </w:p>
    <w:p w14:paraId="275BC14A" w14:textId="77777777" w:rsidR="00FD280C" w:rsidRDefault="00FD280C" w:rsidP="00FD280C">
      <w:pPr>
        <w:rPr>
          <w:lang w:val="fr-FR"/>
        </w:rPr>
      </w:pPr>
    </w:p>
    <w:tbl>
      <w:tblPr>
        <w:tblStyle w:val="Tabellenraster"/>
        <w:tblW w:w="0" w:type="auto"/>
        <w:tblInd w:w="279" w:type="dxa"/>
        <w:tblLayout w:type="fixed"/>
        <w:tblLook w:val="04A0" w:firstRow="1" w:lastRow="0" w:firstColumn="1" w:lastColumn="0" w:noHBand="0" w:noVBand="1"/>
      </w:tblPr>
      <w:tblGrid>
        <w:gridCol w:w="2787"/>
        <w:gridCol w:w="2788"/>
        <w:gridCol w:w="2788"/>
      </w:tblGrid>
      <w:tr w:rsidR="00FD280C" w:rsidRPr="00927232" w14:paraId="3BC3BD92" w14:textId="77777777" w:rsidTr="00B51F02">
        <w:tc>
          <w:tcPr>
            <w:tcW w:w="2787" w:type="dxa"/>
            <w:vAlign w:val="center"/>
          </w:tcPr>
          <w:p w14:paraId="0612F90C" w14:textId="77777777" w:rsidR="00041CAF" w:rsidRDefault="00041CAF" w:rsidP="00041CAF">
            <w:pPr>
              <w:jc w:val="center"/>
              <w:rPr>
                <w:noProof/>
                <w:lang w:val="fr-FR"/>
              </w:rPr>
            </w:pPr>
          </w:p>
          <w:p w14:paraId="20E8E793" w14:textId="77777777" w:rsidR="00041CAF" w:rsidRDefault="00041CAF" w:rsidP="00041CAF">
            <w:pPr>
              <w:jc w:val="center"/>
              <w:rPr>
                <w:noProof/>
                <w:lang w:val="fr-FR"/>
              </w:rPr>
            </w:pPr>
          </w:p>
          <w:p w14:paraId="2208BE4F" w14:textId="77777777" w:rsidR="00FD280C" w:rsidRDefault="00041CAF" w:rsidP="00041CAF">
            <w:pPr>
              <w:jc w:val="center"/>
              <w:rPr>
                <w:noProof/>
                <w:lang w:val="fr-FR"/>
              </w:rPr>
            </w:pPr>
            <w:r>
              <w:rPr>
                <w:noProof/>
                <w:lang w:val="fr-FR"/>
              </w:rPr>
              <w:t>capture d’écran</w:t>
            </w:r>
          </w:p>
          <w:p w14:paraId="44799040" w14:textId="77777777" w:rsidR="00041CAF" w:rsidRDefault="00041CAF" w:rsidP="00041CAF">
            <w:pPr>
              <w:rPr>
                <w:lang w:val="fr-FR"/>
              </w:rPr>
            </w:pPr>
          </w:p>
          <w:p w14:paraId="069FBFE5" w14:textId="77777777" w:rsidR="00041CAF" w:rsidRDefault="00041CAF" w:rsidP="00041CAF">
            <w:pPr>
              <w:jc w:val="center"/>
              <w:rPr>
                <w:lang w:val="fr-FR"/>
              </w:rPr>
            </w:pPr>
          </w:p>
        </w:tc>
        <w:tc>
          <w:tcPr>
            <w:tcW w:w="2788" w:type="dxa"/>
            <w:vAlign w:val="center"/>
          </w:tcPr>
          <w:p w14:paraId="39916319" w14:textId="77777777" w:rsidR="00FD280C" w:rsidRDefault="00041CAF" w:rsidP="00B51F02">
            <w:pPr>
              <w:jc w:val="center"/>
              <w:rPr>
                <w:lang w:val="fr-FR"/>
              </w:rPr>
            </w:pPr>
            <w:r>
              <w:rPr>
                <w:noProof/>
                <w:lang w:val="fr-FR"/>
              </w:rPr>
              <w:t>capture d’écran</w:t>
            </w:r>
          </w:p>
        </w:tc>
        <w:tc>
          <w:tcPr>
            <w:tcW w:w="2788" w:type="dxa"/>
            <w:vAlign w:val="center"/>
          </w:tcPr>
          <w:p w14:paraId="199384AF" w14:textId="77777777" w:rsidR="00FD280C" w:rsidRDefault="00041CAF" w:rsidP="00B51F02">
            <w:pPr>
              <w:jc w:val="center"/>
              <w:rPr>
                <w:noProof/>
                <w:lang w:val="fr-FR"/>
              </w:rPr>
            </w:pPr>
            <w:r>
              <w:rPr>
                <w:noProof/>
                <w:lang w:val="fr-FR"/>
              </w:rPr>
              <w:t>capture d’écran</w:t>
            </w:r>
          </w:p>
          <w:p w14:paraId="4B55F5CE" w14:textId="77777777" w:rsidR="00041CAF" w:rsidRDefault="00041CAF" w:rsidP="00B51F02">
            <w:pPr>
              <w:jc w:val="center"/>
              <w:rPr>
                <w:lang w:val="fr-FR"/>
              </w:rPr>
            </w:pPr>
            <w:r>
              <w:rPr>
                <w:lang w:val="fr-FR"/>
              </w:rPr>
              <w:t>d’un autre clip</w:t>
            </w:r>
          </w:p>
        </w:tc>
      </w:tr>
      <w:tr w:rsidR="00FD280C" w:rsidRPr="00927232" w14:paraId="1CC33EF2" w14:textId="77777777" w:rsidTr="00B51F02">
        <w:trPr>
          <w:trHeight w:val="1507"/>
        </w:trPr>
        <w:tc>
          <w:tcPr>
            <w:tcW w:w="2787" w:type="dxa"/>
            <w:vAlign w:val="center"/>
          </w:tcPr>
          <w:p w14:paraId="5F4C6CCB" w14:textId="77777777" w:rsidR="00FD280C" w:rsidRDefault="00FD280C" w:rsidP="00B51F02">
            <w:pPr>
              <w:rPr>
                <w:noProof/>
                <w:lang w:val="fr-FR"/>
              </w:rPr>
            </w:pPr>
          </w:p>
          <w:p w14:paraId="11F69106" w14:textId="77777777" w:rsidR="00041CAF" w:rsidRDefault="00041CAF" w:rsidP="00B51F02">
            <w:pPr>
              <w:rPr>
                <w:lang w:val="fr-FR"/>
              </w:rPr>
            </w:pPr>
          </w:p>
          <w:p w14:paraId="3B264E86" w14:textId="77777777" w:rsidR="00041CAF" w:rsidRDefault="00041CAF" w:rsidP="00041CAF">
            <w:pPr>
              <w:jc w:val="center"/>
              <w:rPr>
                <w:noProof/>
                <w:lang w:val="fr-FR"/>
              </w:rPr>
            </w:pPr>
            <w:r>
              <w:rPr>
                <w:noProof/>
                <w:lang w:val="fr-FR"/>
              </w:rPr>
              <w:t>capture d’écran</w:t>
            </w:r>
          </w:p>
          <w:p w14:paraId="479F3F20" w14:textId="77777777" w:rsidR="00041CAF" w:rsidRDefault="00041CAF" w:rsidP="00B51F02">
            <w:pPr>
              <w:rPr>
                <w:lang w:val="fr-FR"/>
              </w:rPr>
            </w:pPr>
          </w:p>
          <w:p w14:paraId="43457D4D" w14:textId="77777777" w:rsidR="00041CAF" w:rsidRDefault="00041CAF" w:rsidP="00B51F02">
            <w:pPr>
              <w:rPr>
                <w:lang w:val="fr-FR"/>
              </w:rPr>
            </w:pPr>
          </w:p>
        </w:tc>
        <w:tc>
          <w:tcPr>
            <w:tcW w:w="2788" w:type="dxa"/>
            <w:vAlign w:val="center"/>
          </w:tcPr>
          <w:p w14:paraId="5BE4C22C" w14:textId="77777777" w:rsidR="00FD280C" w:rsidRDefault="00041CAF" w:rsidP="00B51F02">
            <w:pPr>
              <w:jc w:val="center"/>
              <w:rPr>
                <w:lang w:val="fr-FR"/>
              </w:rPr>
            </w:pPr>
            <w:r>
              <w:rPr>
                <w:noProof/>
                <w:lang w:val="fr-FR"/>
              </w:rPr>
              <w:t>capture d’écran</w:t>
            </w:r>
          </w:p>
        </w:tc>
        <w:tc>
          <w:tcPr>
            <w:tcW w:w="2788" w:type="dxa"/>
            <w:vAlign w:val="center"/>
          </w:tcPr>
          <w:p w14:paraId="71F9EB99" w14:textId="77777777" w:rsidR="00FD280C" w:rsidRDefault="00041CAF" w:rsidP="00B51F02">
            <w:pPr>
              <w:jc w:val="center"/>
              <w:rPr>
                <w:noProof/>
                <w:lang w:val="fr-FR"/>
              </w:rPr>
            </w:pPr>
            <w:r>
              <w:rPr>
                <w:noProof/>
                <w:lang w:val="fr-FR"/>
              </w:rPr>
              <w:t>capture d’écran</w:t>
            </w:r>
          </w:p>
          <w:p w14:paraId="1BD02FB7" w14:textId="77777777" w:rsidR="00041CAF" w:rsidRDefault="00041CAF" w:rsidP="00B51F02">
            <w:pPr>
              <w:jc w:val="center"/>
              <w:rPr>
                <w:lang w:val="fr-FR"/>
              </w:rPr>
            </w:pPr>
            <w:r>
              <w:rPr>
                <w:lang w:val="fr-FR"/>
              </w:rPr>
              <w:t>d’un autre clip</w:t>
            </w:r>
          </w:p>
        </w:tc>
      </w:tr>
    </w:tbl>
    <w:p w14:paraId="09529DFD" w14:textId="77777777" w:rsidR="00FD280C" w:rsidRDefault="00FD280C" w:rsidP="00FD280C">
      <w:pPr>
        <w:rPr>
          <w:lang w:val="fr-FR"/>
        </w:rPr>
      </w:pPr>
    </w:p>
    <w:p w14:paraId="41839EBE" w14:textId="77777777" w:rsidR="00FD280C" w:rsidRDefault="00FD280C" w:rsidP="005F27BB">
      <w:pPr>
        <w:pStyle w:val="Listenabsatz"/>
        <w:numPr>
          <w:ilvl w:val="0"/>
          <w:numId w:val="9"/>
        </w:numPr>
        <w:spacing w:after="0" w:line="360" w:lineRule="auto"/>
        <w:ind w:left="284" w:hanging="284"/>
        <w:rPr>
          <w:lang w:val="fr-FR"/>
        </w:rPr>
      </w:pPr>
      <w:r>
        <w:rPr>
          <w:lang w:val="fr-FR"/>
        </w:rPr>
        <w:t xml:space="preserve">Faites des hypothèses : </w:t>
      </w:r>
    </w:p>
    <w:p w14:paraId="716DC2D3" w14:textId="77777777" w:rsidR="00FD280C" w:rsidRDefault="00FD280C" w:rsidP="00FD280C">
      <w:pPr>
        <w:pStyle w:val="Listenabsatz"/>
        <w:spacing w:line="360" w:lineRule="auto"/>
        <w:ind w:left="284"/>
        <w:rPr>
          <w:lang w:val="fr-FR"/>
        </w:rPr>
      </w:pPr>
      <w:r>
        <w:rPr>
          <w:lang w:val="fr-FR"/>
        </w:rPr>
        <w:t>Après avoir vu les images utilisées dans ce clip, quel pourrait en être le titre ? Notez votre idée.</w:t>
      </w:r>
    </w:p>
    <w:p w14:paraId="1AD816C2" w14:textId="77777777" w:rsidR="00FD280C" w:rsidRPr="00764591" w:rsidRDefault="00FD280C" w:rsidP="00FD280C">
      <w:pPr>
        <w:pStyle w:val="Listenabsatz"/>
        <w:spacing w:line="360" w:lineRule="auto"/>
        <w:ind w:left="284"/>
        <w:rPr>
          <w:lang w:val="fr-FR"/>
        </w:rPr>
      </w:pPr>
      <w:r>
        <w:rPr>
          <w:lang w:val="fr-FR"/>
        </w:rPr>
        <w:t>____________________________________________________________________________</w:t>
      </w:r>
    </w:p>
    <w:p w14:paraId="6EEDDEED" w14:textId="77777777" w:rsidR="00FD280C" w:rsidRPr="0098291C" w:rsidRDefault="00FD280C" w:rsidP="00FD280C">
      <w:pPr>
        <w:spacing w:after="60" w:line="360" w:lineRule="auto"/>
        <w:rPr>
          <w:b/>
          <w:sz w:val="24"/>
          <w:szCs w:val="24"/>
          <w:lang w:val="fr-FR"/>
        </w:rPr>
      </w:pPr>
      <w:r>
        <w:rPr>
          <w:b/>
          <w:sz w:val="24"/>
          <w:szCs w:val="24"/>
          <w:lang w:val="fr-FR"/>
        </w:rPr>
        <w:t>B</w:t>
      </w:r>
      <w:r w:rsidRPr="0098291C">
        <w:rPr>
          <w:b/>
          <w:sz w:val="24"/>
          <w:szCs w:val="24"/>
          <w:lang w:val="fr-FR"/>
        </w:rPr>
        <w:t xml:space="preserve">) </w:t>
      </w:r>
      <w:r>
        <w:rPr>
          <w:b/>
          <w:sz w:val="24"/>
          <w:szCs w:val="24"/>
          <w:lang w:val="fr-FR"/>
        </w:rPr>
        <w:t>Sans les images : Écouter attentivement</w:t>
      </w:r>
    </w:p>
    <w:p w14:paraId="368E0AC2" w14:textId="77777777" w:rsidR="00FD280C" w:rsidRPr="00A97089" w:rsidRDefault="00FD280C" w:rsidP="005F27BB">
      <w:pPr>
        <w:pStyle w:val="Listenabsatz"/>
        <w:numPr>
          <w:ilvl w:val="0"/>
          <w:numId w:val="10"/>
        </w:numPr>
        <w:spacing w:after="0" w:line="360" w:lineRule="auto"/>
        <w:ind w:left="284" w:hanging="284"/>
        <w:rPr>
          <w:lang w:val="fr-FR"/>
        </w:rPr>
      </w:pPr>
      <w:r w:rsidRPr="00A97089">
        <w:rPr>
          <w:lang w:val="fr-FR"/>
        </w:rPr>
        <w:t>Parmi les mots</w:t>
      </w:r>
      <w:r w:rsidR="00904431">
        <w:rPr>
          <w:lang w:val="fr-FR"/>
        </w:rPr>
        <w:t xml:space="preserve"> </w:t>
      </w:r>
      <w:r w:rsidRPr="00A97089">
        <w:rPr>
          <w:lang w:val="fr-FR"/>
        </w:rPr>
        <w:t>/</w:t>
      </w:r>
      <w:r w:rsidR="00904431">
        <w:rPr>
          <w:lang w:val="fr-FR"/>
        </w:rPr>
        <w:t xml:space="preserve"> </w:t>
      </w:r>
      <w:r w:rsidRPr="00A97089">
        <w:rPr>
          <w:lang w:val="fr-FR"/>
        </w:rPr>
        <w:t>expressions ci-dessous, lesquels entendez-vous dans le clip ?</w:t>
      </w:r>
    </w:p>
    <w:p w14:paraId="023F743F" w14:textId="77777777" w:rsidR="00FD280C" w:rsidRDefault="00FD280C" w:rsidP="00FD280C">
      <w:pPr>
        <w:rPr>
          <w:lang w:val="fr-FR"/>
        </w:rPr>
      </w:pPr>
    </w:p>
    <w:tbl>
      <w:tblPr>
        <w:tblStyle w:val="Tabellenraster"/>
        <w:tblW w:w="0" w:type="auto"/>
        <w:tblInd w:w="279" w:type="dxa"/>
        <w:tblLook w:val="04A0" w:firstRow="1" w:lastRow="0" w:firstColumn="1" w:lastColumn="0" w:noHBand="0" w:noVBand="1"/>
      </w:tblPr>
      <w:tblGrid>
        <w:gridCol w:w="2835"/>
        <w:gridCol w:w="2835"/>
        <w:gridCol w:w="2835"/>
      </w:tblGrid>
      <w:tr w:rsidR="00FD280C" w14:paraId="13E7C9B7" w14:textId="77777777" w:rsidTr="00395629">
        <w:tc>
          <w:tcPr>
            <w:tcW w:w="2835" w:type="dxa"/>
          </w:tcPr>
          <w:p w14:paraId="575B381A" w14:textId="77777777" w:rsidR="00FD280C" w:rsidRPr="00A97089" w:rsidRDefault="00FD280C" w:rsidP="00395629">
            <w:pPr>
              <w:spacing w:before="480" w:after="480"/>
              <w:jc w:val="center"/>
              <w:rPr>
                <w:b/>
                <w:lang w:val="fr-FR"/>
              </w:rPr>
            </w:pPr>
            <w:proofErr w:type="gramStart"/>
            <w:r w:rsidRPr="00A97089">
              <w:rPr>
                <w:b/>
                <w:lang w:val="fr-FR"/>
              </w:rPr>
              <w:t>la</w:t>
            </w:r>
            <w:proofErr w:type="gramEnd"/>
            <w:r w:rsidRPr="00A97089">
              <w:rPr>
                <w:b/>
                <w:lang w:val="fr-FR"/>
              </w:rPr>
              <w:t xml:space="preserve"> cuisine indienne</w:t>
            </w:r>
          </w:p>
        </w:tc>
        <w:tc>
          <w:tcPr>
            <w:tcW w:w="2835" w:type="dxa"/>
          </w:tcPr>
          <w:p w14:paraId="61842585" w14:textId="77777777" w:rsidR="00FD280C" w:rsidRDefault="00FD280C" w:rsidP="00395629">
            <w:pPr>
              <w:spacing w:before="480" w:after="480"/>
              <w:jc w:val="center"/>
              <w:rPr>
                <w:lang w:val="fr-FR"/>
              </w:rPr>
            </w:pPr>
            <w:r>
              <w:rPr>
                <w:b/>
                <w:lang w:val="fr-FR"/>
              </w:rPr>
              <w:t>2010</w:t>
            </w:r>
          </w:p>
        </w:tc>
        <w:tc>
          <w:tcPr>
            <w:tcW w:w="2835" w:type="dxa"/>
          </w:tcPr>
          <w:p w14:paraId="25A05BA0" w14:textId="77777777" w:rsidR="00FD280C" w:rsidRDefault="00FD280C" w:rsidP="00395629">
            <w:pPr>
              <w:spacing w:before="480" w:after="480"/>
              <w:jc w:val="center"/>
              <w:rPr>
                <w:lang w:val="fr-FR"/>
              </w:rPr>
            </w:pPr>
            <w:proofErr w:type="gramStart"/>
            <w:r w:rsidRPr="0004629A">
              <w:rPr>
                <w:b/>
                <w:lang w:val="fr-FR"/>
              </w:rPr>
              <w:t>l’Italie</w:t>
            </w:r>
            <w:proofErr w:type="gramEnd"/>
          </w:p>
        </w:tc>
      </w:tr>
      <w:tr w:rsidR="00FD280C" w14:paraId="759A77FF" w14:textId="77777777" w:rsidTr="00395629">
        <w:tc>
          <w:tcPr>
            <w:tcW w:w="2835" w:type="dxa"/>
          </w:tcPr>
          <w:p w14:paraId="3E323AFC" w14:textId="77777777" w:rsidR="00FD280C" w:rsidRDefault="00FD280C" w:rsidP="00395629">
            <w:pPr>
              <w:spacing w:before="480" w:after="480"/>
              <w:jc w:val="center"/>
              <w:rPr>
                <w:lang w:val="fr-FR"/>
              </w:rPr>
            </w:pPr>
            <w:proofErr w:type="gramStart"/>
            <w:r w:rsidRPr="00A97089">
              <w:rPr>
                <w:b/>
                <w:lang w:val="fr-FR"/>
              </w:rPr>
              <w:t>des</w:t>
            </w:r>
            <w:proofErr w:type="gramEnd"/>
            <w:r w:rsidRPr="00A97089">
              <w:rPr>
                <w:b/>
                <w:lang w:val="fr-FR"/>
              </w:rPr>
              <w:t xml:space="preserve"> concours filmés</w:t>
            </w:r>
          </w:p>
        </w:tc>
        <w:tc>
          <w:tcPr>
            <w:tcW w:w="2835" w:type="dxa"/>
          </w:tcPr>
          <w:p w14:paraId="280DB6A8" w14:textId="77777777" w:rsidR="00FD280C" w:rsidRDefault="00FD280C" w:rsidP="00395629">
            <w:pPr>
              <w:spacing w:before="480" w:after="480"/>
              <w:jc w:val="center"/>
              <w:rPr>
                <w:lang w:val="fr-FR"/>
              </w:rPr>
            </w:pPr>
            <w:proofErr w:type="gramStart"/>
            <w:r>
              <w:rPr>
                <w:b/>
                <w:lang w:val="fr-FR"/>
              </w:rPr>
              <w:t>l’Europe</w:t>
            </w:r>
            <w:proofErr w:type="gramEnd"/>
            <w:r>
              <w:rPr>
                <w:b/>
                <w:lang w:val="fr-FR"/>
              </w:rPr>
              <w:t xml:space="preserve"> entière</w:t>
            </w:r>
          </w:p>
        </w:tc>
        <w:tc>
          <w:tcPr>
            <w:tcW w:w="2835" w:type="dxa"/>
          </w:tcPr>
          <w:p w14:paraId="31250E18" w14:textId="77777777" w:rsidR="00FD280C" w:rsidRDefault="00FD280C" w:rsidP="00395629">
            <w:pPr>
              <w:spacing w:before="480" w:after="480"/>
              <w:jc w:val="center"/>
              <w:rPr>
                <w:lang w:val="fr-FR"/>
              </w:rPr>
            </w:pPr>
            <w:proofErr w:type="gramStart"/>
            <w:r>
              <w:rPr>
                <w:b/>
                <w:lang w:val="fr-FR"/>
              </w:rPr>
              <w:t>un</w:t>
            </w:r>
            <w:proofErr w:type="gramEnd"/>
            <w:r>
              <w:rPr>
                <w:b/>
                <w:lang w:val="fr-FR"/>
              </w:rPr>
              <w:t xml:space="preserve"> </w:t>
            </w:r>
            <w:r w:rsidRPr="0004629A">
              <w:rPr>
                <w:b/>
                <w:lang w:val="fr-FR"/>
              </w:rPr>
              <w:t>restaurant étoilé</w:t>
            </w:r>
          </w:p>
        </w:tc>
      </w:tr>
    </w:tbl>
    <w:p w14:paraId="41FA6434" w14:textId="77777777" w:rsidR="00FD280C" w:rsidRDefault="00FD280C" w:rsidP="00FD280C">
      <w:pPr>
        <w:rPr>
          <w:lang w:val="fr-FR"/>
        </w:rPr>
      </w:pPr>
    </w:p>
    <w:p w14:paraId="3DE2EE64" w14:textId="77777777" w:rsidR="00FD280C" w:rsidRDefault="00FD280C" w:rsidP="005F27BB">
      <w:pPr>
        <w:pStyle w:val="Listenabsatz"/>
        <w:numPr>
          <w:ilvl w:val="0"/>
          <w:numId w:val="10"/>
        </w:numPr>
        <w:spacing w:after="0" w:line="360" w:lineRule="auto"/>
        <w:ind w:left="284" w:hanging="284"/>
        <w:rPr>
          <w:lang w:val="fr-FR"/>
        </w:rPr>
      </w:pPr>
      <w:r>
        <w:rPr>
          <w:lang w:val="fr-FR"/>
        </w:rPr>
        <w:t xml:space="preserve">Faites des hypothèses : </w:t>
      </w:r>
    </w:p>
    <w:p w14:paraId="45E04174" w14:textId="77777777" w:rsidR="00FD280C" w:rsidRDefault="00FD280C" w:rsidP="00FD280C">
      <w:pPr>
        <w:pStyle w:val="Listenabsatz"/>
        <w:spacing w:after="120"/>
        <w:ind w:left="284"/>
        <w:contextualSpacing w:val="0"/>
        <w:rPr>
          <w:lang w:val="fr-FR"/>
        </w:rPr>
      </w:pPr>
      <w:r>
        <w:rPr>
          <w:lang w:val="fr-FR"/>
        </w:rPr>
        <w:t xml:space="preserve">Après avoir entendu le texte du narrateur, est-ce que vous voulez changer votre titre ? Si oui, notez votre nouvelle idée. </w:t>
      </w:r>
    </w:p>
    <w:p w14:paraId="473BD1C9" w14:textId="77777777" w:rsidR="00FD280C" w:rsidRDefault="00FD280C" w:rsidP="00FD280C">
      <w:pPr>
        <w:pStyle w:val="Listenabsatz"/>
        <w:spacing w:line="360" w:lineRule="auto"/>
        <w:ind w:left="284"/>
        <w:rPr>
          <w:lang w:val="fr-FR"/>
        </w:rPr>
      </w:pPr>
      <w:r>
        <w:rPr>
          <w:lang w:val="fr-FR"/>
        </w:rPr>
        <w:t>____________________________________________________________________________</w:t>
      </w:r>
    </w:p>
    <w:p w14:paraId="5CEBF345" w14:textId="77777777" w:rsidR="00FD280C" w:rsidRDefault="00FD280C" w:rsidP="00FD280C">
      <w:pPr>
        <w:rPr>
          <w:lang w:val="fr-FR"/>
        </w:rPr>
      </w:pPr>
      <w:r>
        <w:rPr>
          <w:lang w:val="fr-FR"/>
        </w:rPr>
        <w:br w:type="page"/>
      </w:r>
    </w:p>
    <w:p w14:paraId="62E08371" w14:textId="77777777" w:rsidR="00FD280C" w:rsidRPr="0004629A" w:rsidRDefault="00FD280C" w:rsidP="005F27BB">
      <w:pPr>
        <w:pStyle w:val="Listenabsatz"/>
        <w:numPr>
          <w:ilvl w:val="0"/>
          <w:numId w:val="11"/>
        </w:numPr>
        <w:spacing w:after="60" w:line="360" w:lineRule="auto"/>
        <w:ind w:left="426" w:hanging="426"/>
        <w:rPr>
          <w:b/>
          <w:sz w:val="24"/>
          <w:szCs w:val="24"/>
          <w:lang w:val="fr-FR"/>
        </w:rPr>
      </w:pPr>
      <w:r>
        <w:rPr>
          <w:b/>
          <w:sz w:val="24"/>
          <w:szCs w:val="24"/>
          <w:lang w:val="fr-FR"/>
        </w:rPr>
        <w:lastRenderedPageBreak/>
        <w:t>Travail avec un partenaire</w:t>
      </w:r>
    </w:p>
    <w:p w14:paraId="5A1F7D09" w14:textId="77777777" w:rsidR="00FD280C" w:rsidRPr="004C5A3F" w:rsidRDefault="00FD280C" w:rsidP="005F27BB">
      <w:pPr>
        <w:pStyle w:val="Listenabsatz"/>
        <w:numPr>
          <w:ilvl w:val="0"/>
          <w:numId w:val="13"/>
        </w:numPr>
        <w:spacing w:after="60" w:line="360" w:lineRule="auto"/>
        <w:ind w:left="426" w:hanging="426"/>
        <w:rPr>
          <w:b/>
          <w:sz w:val="24"/>
          <w:szCs w:val="24"/>
          <w:lang w:val="fr-FR"/>
        </w:rPr>
      </w:pPr>
      <w:r w:rsidRPr="004C5A3F">
        <w:rPr>
          <w:b/>
          <w:sz w:val="24"/>
          <w:szCs w:val="24"/>
          <w:lang w:val="fr-FR"/>
        </w:rPr>
        <w:t>Échangez vos idées et vos expériences</w:t>
      </w:r>
    </w:p>
    <w:p w14:paraId="050CAD32" w14:textId="77777777" w:rsidR="00FD280C" w:rsidRPr="004F7017" w:rsidRDefault="00FD280C" w:rsidP="005F27BB">
      <w:pPr>
        <w:pStyle w:val="Listenabsatz"/>
        <w:numPr>
          <w:ilvl w:val="0"/>
          <w:numId w:val="12"/>
        </w:numPr>
        <w:spacing w:after="60" w:line="360" w:lineRule="auto"/>
        <w:rPr>
          <w:b/>
          <w:lang w:val="fr-FR"/>
        </w:rPr>
      </w:pPr>
      <w:r w:rsidRPr="004F7017">
        <w:rPr>
          <w:lang w:val="fr-FR"/>
        </w:rPr>
        <w:t>Quels titres est-ce que vous proposez ? Pourquoi ?</w:t>
      </w:r>
    </w:p>
    <w:p w14:paraId="525D125B" w14:textId="77777777" w:rsidR="00FD280C" w:rsidRPr="004F7017" w:rsidRDefault="00FD280C" w:rsidP="005F27BB">
      <w:pPr>
        <w:pStyle w:val="Listenabsatz"/>
        <w:numPr>
          <w:ilvl w:val="0"/>
          <w:numId w:val="12"/>
        </w:numPr>
        <w:spacing w:after="0" w:line="240" w:lineRule="auto"/>
        <w:ind w:left="714" w:hanging="357"/>
        <w:contextualSpacing w:val="0"/>
        <w:rPr>
          <w:lang w:val="fr-FR"/>
        </w:rPr>
      </w:pPr>
      <w:r w:rsidRPr="004F7017">
        <w:rPr>
          <w:lang w:val="fr-FR"/>
        </w:rPr>
        <w:t xml:space="preserve">Qu’est-ce qui vous a aidé le plus à </w:t>
      </w:r>
      <w:r w:rsidRPr="00AD110B">
        <w:rPr>
          <w:lang w:val="fr-FR"/>
        </w:rPr>
        <w:t>vous f</w:t>
      </w:r>
      <w:r>
        <w:rPr>
          <w:lang w:val="fr-FR"/>
        </w:rPr>
        <w:t xml:space="preserve">aire une idée sur le </w:t>
      </w:r>
      <w:r w:rsidRPr="004F7017">
        <w:rPr>
          <w:lang w:val="fr-FR"/>
        </w:rPr>
        <w:t xml:space="preserve">contenu du clip : </w:t>
      </w:r>
      <w:r>
        <w:rPr>
          <w:lang w:val="fr-FR"/>
        </w:rPr>
        <w:t>l</w:t>
      </w:r>
      <w:r w:rsidRPr="004F7017">
        <w:rPr>
          <w:lang w:val="fr-FR"/>
        </w:rPr>
        <w:t>es paroles ou le</w:t>
      </w:r>
      <w:r>
        <w:rPr>
          <w:lang w:val="fr-FR"/>
        </w:rPr>
        <w:t>s</w:t>
      </w:r>
      <w:r w:rsidRPr="004F7017">
        <w:rPr>
          <w:lang w:val="fr-FR"/>
        </w:rPr>
        <w:t xml:space="preserve"> </w:t>
      </w:r>
      <w:r>
        <w:rPr>
          <w:lang w:val="fr-FR"/>
        </w:rPr>
        <w:t>images ?</w:t>
      </w:r>
    </w:p>
    <w:p w14:paraId="579619EE" w14:textId="77777777" w:rsidR="00FD280C" w:rsidRDefault="00FD280C" w:rsidP="00FD280C">
      <w:pPr>
        <w:spacing w:line="360" w:lineRule="auto"/>
        <w:rPr>
          <w:lang w:val="fr-FR"/>
        </w:rPr>
      </w:pPr>
    </w:p>
    <w:p w14:paraId="346D9661" w14:textId="77777777" w:rsidR="00FD280C" w:rsidRPr="004C5A3F" w:rsidRDefault="00FD280C" w:rsidP="005F27BB">
      <w:pPr>
        <w:pStyle w:val="Listenabsatz"/>
        <w:numPr>
          <w:ilvl w:val="0"/>
          <w:numId w:val="13"/>
        </w:numPr>
        <w:spacing w:after="60" w:line="360" w:lineRule="auto"/>
        <w:ind w:left="426" w:hanging="426"/>
        <w:rPr>
          <w:b/>
          <w:lang w:val="fr-FR"/>
        </w:rPr>
      </w:pPr>
      <w:r w:rsidRPr="004C5A3F">
        <w:rPr>
          <w:b/>
          <w:sz w:val="24"/>
          <w:szCs w:val="24"/>
          <w:lang w:val="fr-FR"/>
        </w:rPr>
        <w:t>Regarder</w:t>
      </w:r>
      <w:r w:rsidRPr="004C5A3F">
        <w:rPr>
          <w:b/>
          <w:lang w:val="fr-FR"/>
        </w:rPr>
        <w:t xml:space="preserve"> et écouter</w:t>
      </w:r>
    </w:p>
    <w:p w14:paraId="6B2ED5B0" w14:textId="77777777" w:rsidR="00FD280C" w:rsidRPr="004F7017" w:rsidRDefault="00FD280C" w:rsidP="005F27BB">
      <w:pPr>
        <w:pStyle w:val="Listenabsatz"/>
        <w:numPr>
          <w:ilvl w:val="0"/>
          <w:numId w:val="14"/>
        </w:numPr>
        <w:spacing w:after="0" w:line="360" w:lineRule="auto"/>
        <w:ind w:left="426" w:hanging="426"/>
        <w:rPr>
          <w:lang w:val="fr-FR"/>
        </w:rPr>
      </w:pPr>
      <w:r w:rsidRPr="004F7017">
        <w:rPr>
          <w:lang w:val="fr-FR"/>
        </w:rPr>
        <w:t xml:space="preserve">Ci-dessous vous trouvez une liste d’informations données dans le clip… Mais </w:t>
      </w:r>
      <w:r>
        <w:rPr>
          <w:lang w:val="fr-FR"/>
        </w:rPr>
        <w:t>comment</w:t>
      </w:r>
      <w:r w:rsidRPr="004F7017">
        <w:rPr>
          <w:lang w:val="fr-FR"/>
        </w:rPr>
        <w:t xml:space="preserve"> sont</w:t>
      </w:r>
      <w:r>
        <w:rPr>
          <w:lang w:val="fr-FR"/>
        </w:rPr>
        <w:t>-elles</w:t>
      </w:r>
      <w:r w:rsidRPr="004F7017">
        <w:rPr>
          <w:lang w:val="fr-FR"/>
        </w:rPr>
        <w:t xml:space="preserve"> transmises ? </w:t>
      </w:r>
      <w:r>
        <w:rPr>
          <w:lang w:val="fr-FR"/>
        </w:rPr>
        <w:t xml:space="preserve">Par </w:t>
      </w:r>
      <w:r w:rsidRPr="004F7017">
        <w:rPr>
          <w:lang w:val="fr-FR"/>
        </w:rPr>
        <w:t xml:space="preserve">les paroles, les images ou les deux ? Sans regarder le clip une nouvelle fois, essayez de vous le rappeler </w:t>
      </w:r>
      <w:r>
        <w:rPr>
          <w:lang w:val="fr-FR"/>
        </w:rPr>
        <w:t>pour</w:t>
      </w:r>
      <w:r w:rsidRPr="004F7017">
        <w:rPr>
          <w:lang w:val="fr-FR"/>
        </w:rPr>
        <w:t xml:space="preserve"> compléte</w:t>
      </w:r>
      <w:r>
        <w:rPr>
          <w:lang w:val="fr-FR"/>
        </w:rPr>
        <w:t>r</w:t>
      </w:r>
      <w:r w:rsidRPr="004F7017">
        <w:rPr>
          <w:lang w:val="fr-FR"/>
        </w:rPr>
        <w:t xml:space="preserve"> la grille.</w:t>
      </w:r>
    </w:p>
    <w:p w14:paraId="7EC8A197" w14:textId="77777777" w:rsidR="00FD280C" w:rsidRDefault="00FD280C" w:rsidP="00FD280C">
      <w:pPr>
        <w:spacing w:line="360" w:lineRule="auto"/>
        <w:ind w:left="426"/>
        <w:rPr>
          <w:lang w:val="fr-FR"/>
        </w:rPr>
      </w:pPr>
    </w:p>
    <w:tbl>
      <w:tblPr>
        <w:tblStyle w:val="Tabellenraster"/>
        <w:tblW w:w="0" w:type="auto"/>
        <w:tblInd w:w="426" w:type="dxa"/>
        <w:tblLayout w:type="fixed"/>
        <w:tblLook w:val="04A0" w:firstRow="1" w:lastRow="0" w:firstColumn="1" w:lastColumn="0" w:noHBand="0" w:noVBand="1"/>
      </w:tblPr>
      <w:tblGrid>
        <w:gridCol w:w="4961"/>
        <w:gridCol w:w="1181"/>
        <w:gridCol w:w="1181"/>
        <w:gridCol w:w="1182"/>
      </w:tblGrid>
      <w:tr w:rsidR="00FD280C" w:rsidRPr="00891A11" w14:paraId="77B8EFAA" w14:textId="77777777" w:rsidTr="00395629">
        <w:tc>
          <w:tcPr>
            <w:tcW w:w="4961" w:type="dxa"/>
            <w:tcBorders>
              <w:top w:val="nil"/>
              <w:left w:val="nil"/>
            </w:tcBorders>
            <w:vAlign w:val="center"/>
          </w:tcPr>
          <w:p w14:paraId="71EC2A58" w14:textId="77777777" w:rsidR="00FD280C" w:rsidRPr="00891A11" w:rsidRDefault="00FD280C" w:rsidP="00395629">
            <w:pPr>
              <w:rPr>
                <w:b/>
                <w:lang w:val="fr-FR"/>
              </w:rPr>
            </w:pPr>
          </w:p>
        </w:tc>
        <w:tc>
          <w:tcPr>
            <w:tcW w:w="3544" w:type="dxa"/>
            <w:gridSpan w:val="3"/>
          </w:tcPr>
          <w:p w14:paraId="0C2161FD" w14:textId="77777777" w:rsidR="00FD280C" w:rsidRPr="009D25E4" w:rsidRDefault="00FD280C" w:rsidP="00395629">
            <w:pPr>
              <w:rPr>
                <w:b/>
                <w:sz w:val="20"/>
                <w:szCs w:val="20"/>
                <w:lang w:val="fr-FR"/>
              </w:rPr>
            </w:pPr>
            <w:proofErr w:type="gramStart"/>
            <w:r>
              <w:rPr>
                <w:b/>
                <w:sz w:val="20"/>
                <w:szCs w:val="20"/>
                <w:lang w:val="fr-FR"/>
              </w:rPr>
              <w:t>transmise</w:t>
            </w:r>
            <w:proofErr w:type="gramEnd"/>
            <w:r>
              <w:rPr>
                <w:b/>
                <w:sz w:val="20"/>
                <w:szCs w:val="20"/>
                <w:lang w:val="fr-FR"/>
              </w:rPr>
              <w:t xml:space="preserve"> par</w:t>
            </w:r>
            <w:r w:rsidRPr="009D25E4">
              <w:rPr>
                <w:b/>
                <w:sz w:val="20"/>
                <w:szCs w:val="20"/>
                <w:lang w:val="fr-FR"/>
              </w:rPr>
              <w:t>…</w:t>
            </w:r>
          </w:p>
        </w:tc>
      </w:tr>
      <w:tr w:rsidR="00FD280C" w:rsidRPr="00891A11" w14:paraId="5E33B07D" w14:textId="77777777" w:rsidTr="00395629">
        <w:tc>
          <w:tcPr>
            <w:tcW w:w="4961" w:type="dxa"/>
          </w:tcPr>
          <w:p w14:paraId="0CCF34E9" w14:textId="77777777" w:rsidR="00FD280C" w:rsidRPr="00891A11" w:rsidRDefault="00FD280C" w:rsidP="00395629">
            <w:pPr>
              <w:rPr>
                <w:b/>
                <w:lang w:val="fr-FR"/>
              </w:rPr>
            </w:pPr>
            <w:proofErr w:type="gramStart"/>
            <w:r w:rsidRPr="009D25E4">
              <w:rPr>
                <w:b/>
                <w:sz w:val="20"/>
                <w:szCs w:val="20"/>
                <w:lang w:val="fr-FR"/>
              </w:rPr>
              <w:t>information</w:t>
            </w:r>
            <w:proofErr w:type="gramEnd"/>
            <w:r w:rsidRPr="00891A11">
              <w:rPr>
                <w:b/>
                <w:lang w:val="fr-FR"/>
              </w:rPr>
              <w:t xml:space="preserve"> </w:t>
            </w:r>
          </w:p>
        </w:tc>
        <w:tc>
          <w:tcPr>
            <w:tcW w:w="1181" w:type="dxa"/>
          </w:tcPr>
          <w:p w14:paraId="042D94B5" w14:textId="77777777" w:rsidR="00FD280C" w:rsidRPr="009D25E4" w:rsidRDefault="00FD280C" w:rsidP="00395629">
            <w:pPr>
              <w:jc w:val="center"/>
              <w:rPr>
                <w:b/>
                <w:sz w:val="20"/>
                <w:szCs w:val="20"/>
                <w:lang w:val="fr-FR"/>
              </w:rPr>
            </w:pPr>
            <w:proofErr w:type="gramStart"/>
            <w:r w:rsidRPr="009D25E4">
              <w:rPr>
                <w:b/>
                <w:sz w:val="20"/>
                <w:szCs w:val="20"/>
                <w:lang w:val="fr-FR"/>
              </w:rPr>
              <w:t>les</w:t>
            </w:r>
            <w:proofErr w:type="gramEnd"/>
            <w:r w:rsidRPr="009D25E4">
              <w:rPr>
                <w:b/>
                <w:sz w:val="20"/>
                <w:szCs w:val="20"/>
                <w:lang w:val="fr-FR"/>
              </w:rPr>
              <w:t xml:space="preserve"> paroles</w:t>
            </w:r>
          </w:p>
        </w:tc>
        <w:tc>
          <w:tcPr>
            <w:tcW w:w="1181" w:type="dxa"/>
          </w:tcPr>
          <w:p w14:paraId="63AE90DC" w14:textId="77777777" w:rsidR="00FD280C" w:rsidRPr="009D25E4" w:rsidRDefault="00FD280C" w:rsidP="00395629">
            <w:pPr>
              <w:jc w:val="center"/>
              <w:rPr>
                <w:b/>
                <w:sz w:val="20"/>
                <w:szCs w:val="20"/>
                <w:lang w:val="fr-FR"/>
              </w:rPr>
            </w:pPr>
            <w:proofErr w:type="gramStart"/>
            <w:r w:rsidRPr="009D25E4">
              <w:rPr>
                <w:b/>
                <w:sz w:val="20"/>
                <w:szCs w:val="20"/>
                <w:lang w:val="fr-FR"/>
              </w:rPr>
              <w:t>les</w:t>
            </w:r>
            <w:proofErr w:type="gramEnd"/>
            <w:r w:rsidRPr="009D25E4">
              <w:rPr>
                <w:b/>
                <w:sz w:val="20"/>
                <w:szCs w:val="20"/>
                <w:lang w:val="fr-FR"/>
              </w:rPr>
              <w:t xml:space="preserve"> images</w:t>
            </w:r>
          </w:p>
        </w:tc>
        <w:tc>
          <w:tcPr>
            <w:tcW w:w="1182" w:type="dxa"/>
          </w:tcPr>
          <w:p w14:paraId="3AF82F19" w14:textId="77777777" w:rsidR="00FD280C" w:rsidRPr="009D25E4" w:rsidRDefault="00FD280C" w:rsidP="00395629">
            <w:pPr>
              <w:jc w:val="center"/>
              <w:rPr>
                <w:b/>
                <w:sz w:val="20"/>
                <w:szCs w:val="20"/>
                <w:lang w:val="fr-FR"/>
              </w:rPr>
            </w:pPr>
            <w:proofErr w:type="gramStart"/>
            <w:r w:rsidRPr="009D25E4">
              <w:rPr>
                <w:b/>
                <w:sz w:val="20"/>
                <w:szCs w:val="20"/>
                <w:lang w:val="fr-FR"/>
              </w:rPr>
              <w:t>les</w:t>
            </w:r>
            <w:proofErr w:type="gramEnd"/>
            <w:r w:rsidRPr="009D25E4">
              <w:rPr>
                <w:b/>
                <w:sz w:val="20"/>
                <w:szCs w:val="20"/>
                <w:lang w:val="fr-FR"/>
              </w:rPr>
              <w:t xml:space="preserve"> deux</w:t>
            </w:r>
          </w:p>
        </w:tc>
      </w:tr>
      <w:tr w:rsidR="00FD280C" w:rsidRPr="00927232" w14:paraId="0E454037" w14:textId="77777777" w:rsidTr="00395629">
        <w:tc>
          <w:tcPr>
            <w:tcW w:w="4961" w:type="dxa"/>
            <w:vAlign w:val="center"/>
          </w:tcPr>
          <w:p w14:paraId="0006A686" w14:textId="77777777" w:rsidR="00FD280C" w:rsidRPr="009D25E4" w:rsidRDefault="00FD280C" w:rsidP="00395629">
            <w:pPr>
              <w:rPr>
                <w:lang w:val="fr-FR"/>
              </w:rPr>
            </w:pPr>
            <w:r w:rsidRPr="009D25E4">
              <w:rPr>
                <w:lang w:val="fr-FR"/>
              </w:rPr>
              <w:t>Tous les pays ont leur propre cuisine.</w:t>
            </w:r>
          </w:p>
        </w:tc>
        <w:tc>
          <w:tcPr>
            <w:tcW w:w="1181" w:type="dxa"/>
          </w:tcPr>
          <w:p w14:paraId="1A2F0081" w14:textId="77777777" w:rsidR="00FD280C" w:rsidRPr="00891A11" w:rsidRDefault="00FD280C" w:rsidP="00395629">
            <w:pPr>
              <w:spacing w:line="480" w:lineRule="auto"/>
              <w:rPr>
                <w:b/>
                <w:lang w:val="fr-FR"/>
              </w:rPr>
            </w:pPr>
          </w:p>
        </w:tc>
        <w:tc>
          <w:tcPr>
            <w:tcW w:w="1181" w:type="dxa"/>
          </w:tcPr>
          <w:p w14:paraId="18331395" w14:textId="77777777" w:rsidR="00FD280C" w:rsidRPr="00891A11" w:rsidRDefault="00FD280C" w:rsidP="00395629">
            <w:pPr>
              <w:rPr>
                <w:b/>
                <w:lang w:val="fr-FR"/>
              </w:rPr>
            </w:pPr>
          </w:p>
        </w:tc>
        <w:tc>
          <w:tcPr>
            <w:tcW w:w="1182" w:type="dxa"/>
          </w:tcPr>
          <w:p w14:paraId="7A82FD88" w14:textId="77777777" w:rsidR="00FD280C" w:rsidRPr="00891A11" w:rsidRDefault="00FD280C" w:rsidP="00395629">
            <w:pPr>
              <w:rPr>
                <w:b/>
                <w:lang w:val="fr-FR"/>
              </w:rPr>
            </w:pPr>
          </w:p>
        </w:tc>
      </w:tr>
      <w:tr w:rsidR="00FD280C" w:rsidRPr="00927232" w14:paraId="0FE075B0" w14:textId="77777777" w:rsidTr="00395629">
        <w:tc>
          <w:tcPr>
            <w:tcW w:w="4961" w:type="dxa"/>
            <w:vAlign w:val="center"/>
          </w:tcPr>
          <w:p w14:paraId="11BD3E59" w14:textId="77777777" w:rsidR="00FD280C" w:rsidRPr="009D25E4" w:rsidRDefault="00FD280C" w:rsidP="00395629">
            <w:pPr>
              <w:rPr>
                <w:lang w:val="fr-FR"/>
              </w:rPr>
            </w:pPr>
            <w:r w:rsidRPr="009D25E4">
              <w:rPr>
                <w:lang w:val="fr-FR"/>
              </w:rPr>
              <w:t>Au Japon, on mange souvent des sushi</w:t>
            </w:r>
            <w:r>
              <w:rPr>
                <w:lang w:val="fr-FR"/>
              </w:rPr>
              <w:t>s.</w:t>
            </w:r>
          </w:p>
        </w:tc>
        <w:tc>
          <w:tcPr>
            <w:tcW w:w="1181" w:type="dxa"/>
          </w:tcPr>
          <w:p w14:paraId="240D90EF" w14:textId="77777777" w:rsidR="00FD280C" w:rsidRPr="00891A11" w:rsidRDefault="00FD280C" w:rsidP="00395629">
            <w:pPr>
              <w:spacing w:line="480" w:lineRule="auto"/>
              <w:rPr>
                <w:b/>
                <w:lang w:val="fr-FR"/>
              </w:rPr>
            </w:pPr>
          </w:p>
        </w:tc>
        <w:tc>
          <w:tcPr>
            <w:tcW w:w="1181" w:type="dxa"/>
          </w:tcPr>
          <w:p w14:paraId="377DE7EF" w14:textId="77777777" w:rsidR="00FD280C" w:rsidRPr="00891A11" w:rsidRDefault="00FD280C" w:rsidP="00395629">
            <w:pPr>
              <w:rPr>
                <w:b/>
                <w:lang w:val="fr-FR"/>
              </w:rPr>
            </w:pPr>
          </w:p>
        </w:tc>
        <w:tc>
          <w:tcPr>
            <w:tcW w:w="1182" w:type="dxa"/>
          </w:tcPr>
          <w:p w14:paraId="74377DC2" w14:textId="77777777" w:rsidR="00FD280C" w:rsidRPr="00891A11" w:rsidRDefault="00FD280C" w:rsidP="00395629">
            <w:pPr>
              <w:rPr>
                <w:b/>
                <w:lang w:val="fr-FR"/>
              </w:rPr>
            </w:pPr>
          </w:p>
        </w:tc>
      </w:tr>
      <w:tr w:rsidR="00FD280C" w:rsidRPr="00927232" w14:paraId="0FF22BF3" w14:textId="77777777" w:rsidTr="00395629">
        <w:tc>
          <w:tcPr>
            <w:tcW w:w="4961" w:type="dxa"/>
            <w:vAlign w:val="center"/>
          </w:tcPr>
          <w:p w14:paraId="310F9E4E" w14:textId="77777777" w:rsidR="00FD280C" w:rsidRPr="009D25E4" w:rsidRDefault="00FD280C" w:rsidP="00395629">
            <w:pPr>
              <w:rPr>
                <w:lang w:val="fr-FR"/>
              </w:rPr>
            </w:pPr>
            <w:r>
              <w:rPr>
                <w:lang w:val="fr-FR"/>
              </w:rPr>
              <w:t>Dans la cuisine indienne, on utilise beaucoup d’épices.</w:t>
            </w:r>
          </w:p>
        </w:tc>
        <w:tc>
          <w:tcPr>
            <w:tcW w:w="1181" w:type="dxa"/>
          </w:tcPr>
          <w:p w14:paraId="3F38E71C" w14:textId="77777777" w:rsidR="00FD280C" w:rsidRPr="00891A11" w:rsidRDefault="00FD280C" w:rsidP="00395629">
            <w:pPr>
              <w:spacing w:line="480" w:lineRule="auto"/>
              <w:rPr>
                <w:b/>
                <w:lang w:val="fr-FR"/>
              </w:rPr>
            </w:pPr>
          </w:p>
        </w:tc>
        <w:tc>
          <w:tcPr>
            <w:tcW w:w="1181" w:type="dxa"/>
          </w:tcPr>
          <w:p w14:paraId="0506EFAC" w14:textId="77777777" w:rsidR="00FD280C" w:rsidRPr="00891A11" w:rsidRDefault="00FD280C" w:rsidP="00395629">
            <w:pPr>
              <w:rPr>
                <w:b/>
                <w:lang w:val="fr-FR"/>
              </w:rPr>
            </w:pPr>
          </w:p>
        </w:tc>
        <w:tc>
          <w:tcPr>
            <w:tcW w:w="1182" w:type="dxa"/>
          </w:tcPr>
          <w:p w14:paraId="76254C6F" w14:textId="77777777" w:rsidR="00FD280C" w:rsidRPr="00891A11" w:rsidRDefault="00FD280C" w:rsidP="00395629">
            <w:pPr>
              <w:rPr>
                <w:b/>
                <w:lang w:val="fr-FR"/>
              </w:rPr>
            </w:pPr>
          </w:p>
        </w:tc>
      </w:tr>
      <w:tr w:rsidR="00FD280C" w:rsidRPr="00927232" w14:paraId="30DD028F" w14:textId="77777777" w:rsidTr="00395629">
        <w:tc>
          <w:tcPr>
            <w:tcW w:w="4961" w:type="dxa"/>
            <w:vAlign w:val="center"/>
          </w:tcPr>
          <w:p w14:paraId="588CB2DD" w14:textId="77777777" w:rsidR="00FD280C" w:rsidRPr="009D25E4" w:rsidRDefault="00FD280C" w:rsidP="00395629">
            <w:pPr>
              <w:rPr>
                <w:lang w:val="fr-FR"/>
              </w:rPr>
            </w:pPr>
            <w:r>
              <w:rPr>
                <w:lang w:val="fr-FR"/>
              </w:rPr>
              <w:t>L’histoire de la gastronomie en France commence à la fin du 18</w:t>
            </w:r>
            <w:r w:rsidRPr="009D25E4">
              <w:rPr>
                <w:vertAlign w:val="superscript"/>
                <w:lang w:val="fr-FR"/>
              </w:rPr>
              <w:t>e</w:t>
            </w:r>
            <w:r>
              <w:rPr>
                <w:lang w:val="fr-FR"/>
              </w:rPr>
              <w:t xml:space="preserve"> siècle.</w:t>
            </w:r>
          </w:p>
        </w:tc>
        <w:tc>
          <w:tcPr>
            <w:tcW w:w="1181" w:type="dxa"/>
          </w:tcPr>
          <w:p w14:paraId="28B69ADC" w14:textId="77777777" w:rsidR="00FD280C" w:rsidRPr="00891A11" w:rsidRDefault="00FD280C" w:rsidP="00395629">
            <w:pPr>
              <w:spacing w:line="480" w:lineRule="auto"/>
              <w:rPr>
                <w:b/>
                <w:lang w:val="fr-FR"/>
              </w:rPr>
            </w:pPr>
          </w:p>
        </w:tc>
        <w:tc>
          <w:tcPr>
            <w:tcW w:w="1181" w:type="dxa"/>
          </w:tcPr>
          <w:p w14:paraId="005FA3D8" w14:textId="77777777" w:rsidR="00FD280C" w:rsidRPr="00891A11" w:rsidRDefault="00FD280C" w:rsidP="00395629">
            <w:pPr>
              <w:rPr>
                <w:b/>
                <w:lang w:val="fr-FR"/>
              </w:rPr>
            </w:pPr>
          </w:p>
        </w:tc>
        <w:tc>
          <w:tcPr>
            <w:tcW w:w="1182" w:type="dxa"/>
          </w:tcPr>
          <w:p w14:paraId="701D589A" w14:textId="77777777" w:rsidR="00FD280C" w:rsidRPr="00891A11" w:rsidRDefault="00FD280C" w:rsidP="00395629">
            <w:pPr>
              <w:rPr>
                <w:b/>
                <w:lang w:val="fr-FR"/>
              </w:rPr>
            </w:pPr>
          </w:p>
        </w:tc>
      </w:tr>
      <w:tr w:rsidR="00FD280C" w:rsidRPr="00927232" w14:paraId="22E10661" w14:textId="77777777" w:rsidTr="00395629">
        <w:tc>
          <w:tcPr>
            <w:tcW w:w="4961" w:type="dxa"/>
            <w:vAlign w:val="center"/>
          </w:tcPr>
          <w:p w14:paraId="29B7FE7E" w14:textId="77777777" w:rsidR="00FD280C" w:rsidRPr="009D25E4" w:rsidRDefault="00FD280C" w:rsidP="00395629">
            <w:pPr>
              <w:rPr>
                <w:lang w:val="fr-FR"/>
              </w:rPr>
            </w:pPr>
            <w:r>
              <w:rPr>
                <w:lang w:val="fr-FR"/>
              </w:rPr>
              <w:t>L’expression « gastronomie » signifie que la cuisine est considérée comme un art.</w:t>
            </w:r>
          </w:p>
        </w:tc>
        <w:tc>
          <w:tcPr>
            <w:tcW w:w="1181" w:type="dxa"/>
          </w:tcPr>
          <w:p w14:paraId="12AAF9C0" w14:textId="77777777" w:rsidR="00FD280C" w:rsidRPr="00891A11" w:rsidRDefault="00FD280C" w:rsidP="00395629">
            <w:pPr>
              <w:spacing w:line="480" w:lineRule="auto"/>
              <w:rPr>
                <w:b/>
                <w:lang w:val="fr-FR"/>
              </w:rPr>
            </w:pPr>
          </w:p>
        </w:tc>
        <w:tc>
          <w:tcPr>
            <w:tcW w:w="1181" w:type="dxa"/>
          </w:tcPr>
          <w:p w14:paraId="443BE349" w14:textId="77777777" w:rsidR="00FD280C" w:rsidRPr="00891A11" w:rsidRDefault="00FD280C" w:rsidP="00395629">
            <w:pPr>
              <w:rPr>
                <w:b/>
                <w:lang w:val="fr-FR"/>
              </w:rPr>
            </w:pPr>
          </w:p>
        </w:tc>
        <w:tc>
          <w:tcPr>
            <w:tcW w:w="1182" w:type="dxa"/>
          </w:tcPr>
          <w:p w14:paraId="488B4BA0" w14:textId="77777777" w:rsidR="00FD280C" w:rsidRPr="00891A11" w:rsidRDefault="00FD280C" w:rsidP="00395629">
            <w:pPr>
              <w:rPr>
                <w:b/>
                <w:lang w:val="fr-FR"/>
              </w:rPr>
            </w:pPr>
          </w:p>
        </w:tc>
      </w:tr>
      <w:tr w:rsidR="00FD280C" w:rsidRPr="00927232" w14:paraId="096DFF65" w14:textId="77777777" w:rsidTr="00395629">
        <w:tc>
          <w:tcPr>
            <w:tcW w:w="4961" w:type="dxa"/>
            <w:vAlign w:val="center"/>
          </w:tcPr>
          <w:p w14:paraId="2DBE7521" w14:textId="77777777" w:rsidR="00FD280C" w:rsidRDefault="00FD280C" w:rsidP="00395629">
            <w:pPr>
              <w:rPr>
                <w:lang w:val="fr-FR"/>
              </w:rPr>
            </w:pPr>
            <w:r>
              <w:rPr>
                <w:lang w:val="fr-FR"/>
              </w:rPr>
              <w:t>Certains Français s’intéressaient autant à la cuisine qu’à la littérature ou la musique.</w:t>
            </w:r>
          </w:p>
        </w:tc>
        <w:tc>
          <w:tcPr>
            <w:tcW w:w="1181" w:type="dxa"/>
          </w:tcPr>
          <w:p w14:paraId="7EA04E2C" w14:textId="77777777" w:rsidR="00FD280C" w:rsidRPr="00891A11" w:rsidRDefault="00FD280C" w:rsidP="00395629">
            <w:pPr>
              <w:spacing w:line="480" w:lineRule="auto"/>
              <w:rPr>
                <w:b/>
                <w:lang w:val="fr-FR"/>
              </w:rPr>
            </w:pPr>
          </w:p>
        </w:tc>
        <w:tc>
          <w:tcPr>
            <w:tcW w:w="1181" w:type="dxa"/>
          </w:tcPr>
          <w:p w14:paraId="66E3F05C" w14:textId="77777777" w:rsidR="00FD280C" w:rsidRPr="00891A11" w:rsidRDefault="00FD280C" w:rsidP="00395629">
            <w:pPr>
              <w:rPr>
                <w:b/>
                <w:lang w:val="fr-FR"/>
              </w:rPr>
            </w:pPr>
          </w:p>
        </w:tc>
        <w:tc>
          <w:tcPr>
            <w:tcW w:w="1182" w:type="dxa"/>
          </w:tcPr>
          <w:p w14:paraId="5188D55C" w14:textId="77777777" w:rsidR="00FD280C" w:rsidRPr="00891A11" w:rsidRDefault="00FD280C" w:rsidP="00395629">
            <w:pPr>
              <w:rPr>
                <w:b/>
                <w:lang w:val="fr-FR"/>
              </w:rPr>
            </w:pPr>
          </w:p>
        </w:tc>
      </w:tr>
      <w:tr w:rsidR="00FD280C" w:rsidRPr="00927232" w14:paraId="69ECFDFB" w14:textId="77777777" w:rsidTr="00395629">
        <w:tc>
          <w:tcPr>
            <w:tcW w:w="4961" w:type="dxa"/>
            <w:vAlign w:val="center"/>
          </w:tcPr>
          <w:p w14:paraId="5BEB786B" w14:textId="77777777" w:rsidR="00FD280C" w:rsidRDefault="00FD280C" w:rsidP="00395629">
            <w:pPr>
              <w:rPr>
                <w:lang w:val="fr-FR"/>
              </w:rPr>
            </w:pPr>
            <w:r>
              <w:rPr>
                <w:lang w:val="fr-FR"/>
              </w:rPr>
              <w:t>Pendant plus de 200 ans, la France était la championne de la gastronomie.</w:t>
            </w:r>
          </w:p>
        </w:tc>
        <w:tc>
          <w:tcPr>
            <w:tcW w:w="1181" w:type="dxa"/>
          </w:tcPr>
          <w:p w14:paraId="73777995" w14:textId="77777777" w:rsidR="00FD280C" w:rsidRPr="00891A11" w:rsidRDefault="00FD280C" w:rsidP="00395629">
            <w:pPr>
              <w:spacing w:line="480" w:lineRule="auto"/>
              <w:rPr>
                <w:b/>
                <w:lang w:val="fr-FR"/>
              </w:rPr>
            </w:pPr>
          </w:p>
        </w:tc>
        <w:tc>
          <w:tcPr>
            <w:tcW w:w="1181" w:type="dxa"/>
          </w:tcPr>
          <w:p w14:paraId="49804BBB" w14:textId="77777777" w:rsidR="00FD280C" w:rsidRPr="00891A11" w:rsidRDefault="00FD280C" w:rsidP="00395629">
            <w:pPr>
              <w:rPr>
                <w:b/>
                <w:lang w:val="fr-FR"/>
              </w:rPr>
            </w:pPr>
          </w:p>
        </w:tc>
        <w:tc>
          <w:tcPr>
            <w:tcW w:w="1182" w:type="dxa"/>
          </w:tcPr>
          <w:p w14:paraId="59E60F7C" w14:textId="77777777" w:rsidR="00FD280C" w:rsidRPr="00891A11" w:rsidRDefault="00FD280C" w:rsidP="00395629">
            <w:pPr>
              <w:rPr>
                <w:b/>
                <w:lang w:val="fr-FR"/>
              </w:rPr>
            </w:pPr>
          </w:p>
        </w:tc>
      </w:tr>
      <w:tr w:rsidR="00FD280C" w:rsidRPr="00927232" w14:paraId="1CA1CA13" w14:textId="77777777" w:rsidTr="00395629">
        <w:tc>
          <w:tcPr>
            <w:tcW w:w="4961" w:type="dxa"/>
            <w:vAlign w:val="center"/>
          </w:tcPr>
          <w:p w14:paraId="43D882A4" w14:textId="77777777" w:rsidR="00FD280C" w:rsidRDefault="00FD280C" w:rsidP="00395629">
            <w:pPr>
              <w:rPr>
                <w:lang w:val="fr-FR"/>
              </w:rPr>
            </w:pPr>
            <w:r>
              <w:rPr>
                <w:lang w:val="fr-FR"/>
              </w:rPr>
              <w:t>L’Unesco a classé la cuisine française au patrimoine mondial.</w:t>
            </w:r>
          </w:p>
        </w:tc>
        <w:tc>
          <w:tcPr>
            <w:tcW w:w="1181" w:type="dxa"/>
          </w:tcPr>
          <w:p w14:paraId="64189C1A" w14:textId="77777777" w:rsidR="00FD280C" w:rsidRPr="00891A11" w:rsidRDefault="00FD280C" w:rsidP="00395629">
            <w:pPr>
              <w:spacing w:line="480" w:lineRule="auto"/>
              <w:rPr>
                <w:b/>
                <w:lang w:val="fr-FR"/>
              </w:rPr>
            </w:pPr>
          </w:p>
        </w:tc>
        <w:tc>
          <w:tcPr>
            <w:tcW w:w="1181" w:type="dxa"/>
          </w:tcPr>
          <w:p w14:paraId="1F297913" w14:textId="77777777" w:rsidR="00FD280C" w:rsidRPr="00891A11" w:rsidRDefault="00FD280C" w:rsidP="00395629">
            <w:pPr>
              <w:rPr>
                <w:b/>
                <w:lang w:val="fr-FR"/>
              </w:rPr>
            </w:pPr>
          </w:p>
        </w:tc>
        <w:tc>
          <w:tcPr>
            <w:tcW w:w="1182" w:type="dxa"/>
          </w:tcPr>
          <w:p w14:paraId="15168966" w14:textId="77777777" w:rsidR="00FD280C" w:rsidRPr="00891A11" w:rsidRDefault="00FD280C" w:rsidP="00395629">
            <w:pPr>
              <w:rPr>
                <w:b/>
                <w:lang w:val="fr-FR"/>
              </w:rPr>
            </w:pPr>
          </w:p>
        </w:tc>
      </w:tr>
      <w:tr w:rsidR="00FD280C" w:rsidRPr="00927232" w14:paraId="7935CB3E" w14:textId="77777777" w:rsidTr="00395629">
        <w:tc>
          <w:tcPr>
            <w:tcW w:w="4961" w:type="dxa"/>
            <w:vAlign w:val="center"/>
          </w:tcPr>
          <w:p w14:paraId="05D20157" w14:textId="77777777" w:rsidR="00FD280C" w:rsidRDefault="00FD280C" w:rsidP="00395629">
            <w:pPr>
              <w:rPr>
                <w:lang w:val="fr-FR"/>
              </w:rPr>
            </w:pPr>
            <w:r>
              <w:rPr>
                <w:lang w:val="fr-FR"/>
              </w:rPr>
              <w:t>Aujourd’hui, la gastronomie est présente partout dans le monde.</w:t>
            </w:r>
          </w:p>
        </w:tc>
        <w:tc>
          <w:tcPr>
            <w:tcW w:w="1181" w:type="dxa"/>
          </w:tcPr>
          <w:p w14:paraId="648A1030" w14:textId="77777777" w:rsidR="00FD280C" w:rsidRPr="00891A11" w:rsidRDefault="00FD280C" w:rsidP="00395629">
            <w:pPr>
              <w:spacing w:line="480" w:lineRule="auto"/>
              <w:rPr>
                <w:b/>
                <w:lang w:val="fr-FR"/>
              </w:rPr>
            </w:pPr>
          </w:p>
        </w:tc>
        <w:tc>
          <w:tcPr>
            <w:tcW w:w="1181" w:type="dxa"/>
          </w:tcPr>
          <w:p w14:paraId="1F9BFA60" w14:textId="77777777" w:rsidR="00FD280C" w:rsidRPr="00891A11" w:rsidRDefault="00FD280C" w:rsidP="00395629">
            <w:pPr>
              <w:rPr>
                <w:b/>
                <w:lang w:val="fr-FR"/>
              </w:rPr>
            </w:pPr>
          </w:p>
        </w:tc>
        <w:tc>
          <w:tcPr>
            <w:tcW w:w="1182" w:type="dxa"/>
          </w:tcPr>
          <w:p w14:paraId="3DE0EECC" w14:textId="77777777" w:rsidR="00FD280C" w:rsidRPr="00891A11" w:rsidRDefault="00FD280C" w:rsidP="00395629">
            <w:pPr>
              <w:rPr>
                <w:b/>
                <w:lang w:val="fr-FR"/>
              </w:rPr>
            </w:pPr>
          </w:p>
        </w:tc>
      </w:tr>
      <w:tr w:rsidR="00FD280C" w:rsidRPr="00927232" w14:paraId="3E99B685" w14:textId="77777777" w:rsidTr="00395629">
        <w:tc>
          <w:tcPr>
            <w:tcW w:w="4961" w:type="dxa"/>
            <w:vAlign w:val="center"/>
          </w:tcPr>
          <w:p w14:paraId="1FC30023" w14:textId="77777777" w:rsidR="00FD280C" w:rsidRDefault="00FD280C" w:rsidP="00395629">
            <w:pPr>
              <w:rPr>
                <w:lang w:val="fr-FR"/>
              </w:rPr>
            </w:pPr>
            <w:r>
              <w:rPr>
                <w:lang w:val="fr-FR"/>
              </w:rPr>
              <w:t>Dans beaucoup de pays, on peut voir des émissions de cuisine à la télévision.</w:t>
            </w:r>
          </w:p>
        </w:tc>
        <w:tc>
          <w:tcPr>
            <w:tcW w:w="1181" w:type="dxa"/>
          </w:tcPr>
          <w:p w14:paraId="16E906E0" w14:textId="77777777" w:rsidR="00FD280C" w:rsidRPr="00891A11" w:rsidRDefault="00FD280C" w:rsidP="00395629">
            <w:pPr>
              <w:spacing w:line="480" w:lineRule="auto"/>
              <w:rPr>
                <w:b/>
                <w:lang w:val="fr-FR"/>
              </w:rPr>
            </w:pPr>
          </w:p>
        </w:tc>
        <w:tc>
          <w:tcPr>
            <w:tcW w:w="1181" w:type="dxa"/>
          </w:tcPr>
          <w:p w14:paraId="04B96FC8" w14:textId="77777777" w:rsidR="00FD280C" w:rsidRPr="00891A11" w:rsidRDefault="00FD280C" w:rsidP="00395629">
            <w:pPr>
              <w:rPr>
                <w:b/>
                <w:lang w:val="fr-FR"/>
              </w:rPr>
            </w:pPr>
          </w:p>
        </w:tc>
        <w:tc>
          <w:tcPr>
            <w:tcW w:w="1182" w:type="dxa"/>
          </w:tcPr>
          <w:p w14:paraId="59020C2B" w14:textId="77777777" w:rsidR="00FD280C" w:rsidRPr="00891A11" w:rsidRDefault="00FD280C" w:rsidP="00395629">
            <w:pPr>
              <w:rPr>
                <w:b/>
                <w:lang w:val="fr-FR"/>
              </w:rPr>
            </w:pPr>
          </w:p>
        </w:tc>
      </w:tr>
      <w:tr w:rsidR="00FD280C" w:rsidRPr="00927232" w14:paraId="49152D71" w14:textId="77777777" w:rsidTr="00395629">
        <w:tc>
          <w:tcPr>
            <w:tcW w:w="4961" w:type="dxa"/>
            <w:vAlign w:val="center"/>
          </w:tcPr>
          <w:p w14:paraId="29FBF18C" w14:textId="77777777" w:rsidR="00FD280C" w:rsidRDefault="00FD280C" w:rsidP="00395629">
            <w:pPr>
              <w:rPr>
                <w:lang w:val="fr-FR"/>
              </w:rPr>
            </w:pPr>
            <w:r>
              <w:rPr>
                <w:lang w:val="fr-FR"/>
              </w:rPr>
              <w:t>Les deux pays qui concurrencent le plus la France dans les classements des meilleurs restaurants sont le Danemark et l’Espagne.</w:t>
            </w:r>
          </w:p>
        </w:tc>
        <w:tc>
          <w:tcPr>
            <w:tcW w:w="1181" w:type="dxa"/>
          </w:tcPr>
          <w:p w14:paraId="416E4A8C" w14:textId="77777777" w:rsidR="00FD280C" w:rsidRPr="00891A11" w:rsidRDefault="00FD280C" w:rsidP="00395629">
            <w:pPr>
              <w:spacing w:line="480" w:lineRule="auto"/>
              <w:rPr>
                <w:b/>
                <w:lang w:val="fr-FR"/>
              </w:rPr>
            </w:pPr>
          </w:p>
        </w:tc>
        <w:tc>
          <w:tcPr>
            <w:tcW w:w="1181" w:type="dxa"/>
          </w:tcPr>
          <w:p w14:paraId="3F2EA9A9" w14:textId="77777777" w:rsidR="00FD280C" w:rsidRPr="00891A11" w:rsidRDefault="00FD280C" w:rsidP="00395629">
            <w:pPr>
              <w:rPr>
                <w:b/>
                <w:lang w:val="fr-FR"/>
              </w:rPr>
            </w:pPr>
          </w:p>
        </w:tc>
        <w:tc>
          <w:tcPr>
            <w:tcW w:w="1182" w:type="dxa"/>
          </w:tcPr>
          <w:p w14:paraId="7C2F9933" w14:textId="77777777" w:rsidR="00FD280C" w:rsidRPr="00891A11" w:rsidRDefault="00FD280C" w:rsidP="00395629">
            <w:pPr>
              <w:rPr>
                <w:b/>
                <w:lang w:val="fr-FR"/>
              </w:rPr>
            </w:pPr>
          </w:p>
        </w:tc>
      </w:tr>
    </w:tbl>
    <w:p w14:paraId="4C7D21E4" w14:textId="77777777" w:rsidR="00FD280C" w:rsidRDefault="00FD280C" w:rsidP="00FD280C">
      <w:pPr>
        <w:spacing w:line="360" w:lineRule="auto"/>
        <w:ind w:left="426"/>
        <w:rPr>
          <w:lang w:val="fr-FR"/>
        </w:rPr>
      </w:pPr>
    </w:p>
    <w:p w14:paraId="7789F97F" w14:textId="77777777" w:rsidR="00FD280C" w:rsidRDefault="00FD280C" w:rsidP="005F27BB">
      <w:pPr>
        <w:pStyle w:val="Listenabsatz"/>
        <w:numPr>
          <w:ilvl w:val="0"/>
          <w:numId w:val="14"/>
        </w:numPr>
        <w:spacing w:after="0" w:line="360" w:lineRule="auto"/>
        <w:ind w:left="426" w:hanging="426"/>
        <w:rPr>
          <w:lang w:val="fr-FR"/>
        </w:rPr>
      </w:pPr>
      <w:r>
        <w:rPr>
          <w:lang w:val="fr-FR"/>
        </w:rPr>
        <w:t xml:space="preserve">Vérifiez vos réponses en regardant le clip une dernière fois. </w:t>
      </w:r>
    </w:p>
    <w:p w14:paraId="03357CE5" w14:textId="77777777" w:rsidR="00FD280C" w:rsidRDefault="00FD280C" w:rsidP="00FD280C">
      <w:pPr>
        <w:spacing w:line="360" w:lineRule="auto"/>
        <w:rPr>
          <w:lang w:val="fr-FR"/>
        </w:rPr>
      </w:pPr>
    </w:p>
    <w:p w14:paraId="36050521" w14:textId="77777777" w:rsidR="00FD280C" w:rsidRDefault="00FD280C" w:rsidP="00FD280C">
      <w:pPr>
        <w:spacing w:line="360" w:lineRule="auto"/>
        <w:rPr>
          <w:lang w:val="fr-FR"/>
        </w:rPr>
      </w:pPr>
    </w:p>
    <w:p w14:paraId="79A295B5" w14:textId="77777777" w:rsidR="00FD280C" w:rsidRDefault="00FD280C" w:rsidP="005F27BB">
      <w:pPr>
        <w:pStyle w:val="Listenabsatz"/>
        <w:numPr>
          <w:ilvl w:val="0"/>
          <w:numId w:val="14"/>
        </w:numPr>
        <w:spacing w:after="0" w:line="360" w:lineRule="auto"/>
        <w:ind w:left="426" w:hanging="426"/>
        <w:rPr>
          <w:lang w:val="fr-FR"/>
        </w:rPr>
      </w:pPr>
      <w:r>
        <w:rPr>
          <w:lang w:val="fr-FR"/>
        </w:rPr>
        <w:t>Complétez la première page en notant en haut le titre du clip</w:t>
      </w:r>
      <w:bookmarkEnd w:id="9"/>
    </w:p>
    <w:p w14:paraId="6D5645F9" w14:textId="77777777" w:rsidR="00FD280C" w:rsidRPr="002C2E2A" w:rsidRDefault="00FD280C" w:rsidP="00904431">
      <w:pPr>
        <w:pStyle w:val="Listenabsatz"/>
        <w:spacing w:after="0" w:line="360" w:lineRule="auto"/>
        <w:ind w:left="426"/>
        <w:rPr>
          <w:lang w:val="fr-FR"/>
        </w:rPr>
      </w:pPr>
    </w:p>
    <w:p w14:paraId="21C7602A" w14:textId="77777777" w:rsidR="00FD280C" w:rsidRPr="00685069" w:rsidRDefault="00FD280C" w:rsidP="005F27BB">
      <w:pPr>
        <w:pStyle w:val="berschrift2"/>
        <w:numPr>
          <w:ilvl w:val="0"/>
          <w:numId w:val="2"/>
        </w:numPr>
        <w:ind w:left="567" w:hanging="425"/>
        <w:rPr>
          <w:lang w:val="fr-FR"/>
        </w:rPr>
      </w:pPr>
      <w:bookmarkStart w:id="10" w:name="_Toc534539952"/>
      <w:bookmarkStart w:id="11" w:name="_Hlk530938465"/>
      <w:r w:rsidRPr="00685069">
        <w:rPr>
          <w:lang w:val="fr-FR"/>
        </w:rPr>
        <w:lastRenderedPageBreak/>
        <w:t>Les Français et leurs habitudes alimentaires</w:t>
      </w:r>
      <w:bookmarkEnd w:id="10"/>
    </w:p>
    <w:p w14:paraId="78C0E4BA" w14:textId="77777777" w:rsidR="00FD280C" w:rsidRDefault="00FD280C" w:rsidP="00FD280C">
      <w:pPr>
        <w:rPr>
          <w:b/>
          <w:lang w:val="fr-FR"/>
        </w:rPr>
      </w:pPr>
    </w:p>
    <w:p w14:paraId="1B1399A0" w14:textId="77777777" w:rsidR="00FD280C" w:rsidRPr="009F1AA8" w:rsidRDefault="009F1AA8" w:rsidP="002D0CA5">
      <w:pPr>
        <w:jc w:val="both"/>
      </w:pPr>
      <w:proofErr w:type="gramStart"/>
      <w:r w:rsidRPr="009F1AA8">
        <w:t>Den</w:t>
      </w:r>
      <w:proofErr w:type="gramEnd"/>
      <w:r w:rsidRPr="009F1AA8">
        <w:t xml:space="preserve"> </w:t>
      </w:r>
      <w:r>
        <w:t xml:space="preserve">folgenden Aufgaben liegen </w:t>
      </w:r>
      <w:r w:rsidR="006A72A3">
        <w:t>Aufnahmen</w:t>
      </w:r>
      <w:r>
        <w:t xml:space="preserve"> zugrunde, in denen Französinnen und Franzosen von ihren Essgewohnheiten berichten. Es handelt sich um authentische Dokumente, wobei den Sprechenden bewusst war, dass es sich bei der Zielgruppe um deutsche Schülerinnen und Schüler handelt</w:t>
      </w:r>
      <w:r w:rsidR="00A70ACD">
        <w:t>, weshalb sie z</w:t>
      </w:r>
      <w:r>
        <w:t>um Teil ihr Sprechtempo und den Sprachgebrauch etwas angepasst</w:t>
      </w:r>
      <w:r w:rsidR="00A70ACD">
        <w:t xml:space="preserve"> haben</w:t>
      </w:r>
      <w:r>
        <w:t xml:space="preserve">. In Einzelfällen </w:t>
      </w:r>
      <w:r w:rsidR="00A70ACD">
        <w:t>sind</w:t>
      </w:r>
      <w:r>
        <w:t xml:space="preserve"> auch inhaltliche</w:t>
      </w:r>
      <w:r w:rsidR="00A70ACD">
        <w:t xml:space="preserve"> Anpassungen</w:t>
      </w:r>
      <w:r>
        <w:t xml:space="preserve"> </w:t>
      </w:r>
      <w:r w:rsidR="00A70ACD">
        <w:t xml:space="preserve">(z.B. in Form von Erläuterungen) zu erkennen. Die Aufnahmen wurden </w:t>
      </w:r>
      <w:r w:rsidR="00E9488C">
        <w:t>unter Verwendung</w:t>
      </w:r>
      <w:r w:rsidR="00A70ACD">
        <w:t xml:space="preserve"> einfache</w:t>
      </w:r>
      <w:r w:rsidR="00E9488C">
        <w:t>r</w:t>
      </w:r>
      <w:r w:rsidR="00A70ACD">
        <w:t xml:space="preserve"> technische</w:t>
      </w:r>
      <w:r w:rsidR="00E9488C">
        <w:t>r</w:t>
      </w:r>
      <w:r w:rsidR="00A70ACD">
        <w:t xml:space="preserve"> </w:t>
      </w:r>
      <w:r w:rsidR="00E9488C">
        <w:t>M</w:t>
      </w:r>
      <w:r w:rsidR="00A70ACD">
        <w:t>ittel realisiert, was zum Teil zu leichten Beeinträchtigungen in der Tonqualität führt.</w:t>
      </w:r>
    </w:p>
    <w:p w14:paraId="59F951E3" w14:textId="77777777" w:rsidR="00FD280C" w:rsidRPr="00A70ACD" w:rsidRDefault="00A70ACD" w:rsidP="00FD280C">
      <w:pPr>
        <w:rPr>
          <w:b/>
          <w:lang w:val="fr-FR"/>
        </w:rPr>
      </w:pPr>
      <w:proofErr w:type="spellStart"/>
      <w:r w:rsidRPr="00A70ACD">
        <w:rPr>
          <w:b/>
          <w:lang w:val="fr-FR"/>
        </w:rPr>
        <w:t>Aufgabe</w:t>
      </w:r>
      <w:proofErr w:type="spellEnd"/>
      <w:r w:rsidRPr="00A70ACD">
        <w:rPr>
          <w:b/>
          <w:lang w:val="fr-FR"/>
        </w:rPr>
        <w:t xml:space="preserve"> </w:t>
      </w:r>
      <w:r>
        <w:rPr>
          <w:b/>
          <w:lang w:val="fr-FR"/>
        </w:rPr>
        <w:t>a</w:t>
      </w:r>
      <w:r w:rsidRPr="00A70ACD">
        <w:rPr>
          <w:b/>
          <w:lang w:val="fr-FR"/>
        </w:rPr>
        <w:t>: Les habitudes alimentaires – Exercice de compréhension globale</w:t>
      </w:r>
    </w:p>
    <w:p w14:paraId="4CC7453C" w14:textId="77777777" w:rsidR="00A43E8E" w:rsidRDefault="00A70ACD" w:rsidP="002D0CA5">
      <w:pPr>
        <w:jc w:val="both"/>
      </w:pPr>
      <w:r w:rsidRPr="00A70ACD">
        <w:t>Für diese Aufgabe wurden k</w:t>
      </w:r>
      <w:r>
        <w:t xml:space="preserve">urze Ausschnitte aus verschiedenen Tondokumenten verwendet. Die Schülerinnen und Schüler sollen den inhaltlichen Schwerpunkt der einzelnen Ausschnitte </w:t>
      </w:r>
      <w:r w:rsidR="006A72A3">
        <w:t>global erfassen</w:t>
      </w:r>
      <w:r w:rsidR="00A43E8E">
        <w:t xml:space="preserve"> und </w:t>
      </w:r>
      <w:r w:rsidR="006A72A3">
        <w:t xml:space="preserve">auf dieser Grundlage </w:t>
      </w:r>
      <w:r w:rsidR="00A43E8E">
        <w:t>die passenden Elemente aus einer Liste vorgeschlagener Titel aus</w:t>
      </w:r>
      <w:r w:rsidR="002D0CA5">
        <w:softHyphen/>
      </w:r>
      <w:r w:rsidR="00A43E8E">
        <w:t>wählen</w:t>
      </w:r>
      <w:r>
        <w:t xml:space="preserve">. </w:t>
      </w:r>
    </w:p>
    <w:p w14:paraId="13B7EB7C" w14:textId="77777777" w:rsidR="00A43E8E" w:rsidRDefault="00A70ACD" w:rsidP="002D0CA5">
      <w:pPr>
        <w:jc w:val="both"/>
      </w:pPr>
      <w:r>
        <w:t>In der einfacheren Variante (</w:t>
      </w:r>
      <w:proofErr w:type="spellStart"/>
      <w:r w:rsidRPr="00A43E8E">
        <w:rPr>
          <w:i/>
        </w:rPr>
        <w:t>groupe</w:t>
      </w:r>
      <w:proofErr w:type="spellEnd"/>
      <w:r w:rsidRPr="00A43E8E">
        <w:rPr>
          <w:i/>
        </w:rPr>
        <w:t xml:space="preserve"> A</w:t>
      </w:r>
      <w:r>
        <w:t>) haben die beiden Distraktoren kei</w:t>
      </w:r>
      <w:r w:rsidR="00A43E8E">
        <w:t>n</w:t>
      </w:r>
      <w:r>
        <w:t>e</w:t>
      </w:r>
      <w:r w:rsidR="00A43E8E">
        <w:t xml:space="preserve">rlei </w:t>
      </w:r>
      <w:r>
        <w:t xml:space="preserve">Zusammenhang mit den Textausschnitten. </w:t>
      </w:r>
    </w:p>
    <w:p w14:paraId="11D1C1FA" w14:textId="77777777" w:rsidR="00A70ACD" w:rsidRDefault="00A43E8E" w:rsidP="002D0CA5">
      <w:pPr>
        <w:jc w:val="both"/>
      </w:pPr>
      <w:r>
        <w:t>Die schwierigere Variante (</w:t>
      </w:r>
      <w:proofErr w:type="spellStart"/>
      <w:r w:rsidRPr="00A43E8E">
        <w:rPr>
          <w:i/>
        </w:rPr>
        <w:t>groupe</w:t>
      </w:r>
      <w:proofErr w:type="spellEnd"/>
      <w:r w:rsidRPr="00A43E8E">
        <w:rPr>
          <w:i/>
        </w:rPr>
        <w:t xml:space="preserve"> B</w:t>
      </w:r>
      <w:r>
        <w:t xml:space="preserve">) beinhaltet mehr Distraktoren, in denen zum Teil auch einzelne Wörter Verwendung finden, die im Dokument zu hören sind. </w:t>
      </w:r>
    </w:p>
    <w:p w14:paraId="370B43B3" w14:textId="77777777" w:rsidR="00A43E8E" w:rsidRDefault="00A43E8E" w:rsidP="00FD280C"/>
    <w:p w14:paraId="4631067D" w14:textId="77777777" w:rsidR="00A43E8E" w:rsidRPr="00E9488C" w:rsidRDefault="00A43E8E" w:rsidP="00FD280C">
      <w:r w:rsidRPr="00E9488C">
        <w:rPr>
          <w:b/>
        </w:rPr>
        <w:t>Aufgaben</w:t>
      </w:r>
      <w:r w:rsidR="004620B7" w:rsidRPr="00E9488C">
        <w:rPr>
          <w:b/>
        </w:rPr>
        <w:t xml:space="preserve"> </w:t>
      </w:r>
      <w:r w:rsidRPr="00E9488C">
        <w:rPr>
          <w:b/>
        </w:rPr>
        <w:t>b</w:t>
      </w:r>
      <w:r w:rsidR="004620B7" w:rsidRPr="00E9488C">
        <w:rPr>
          <w:b/>
        </w:rPr>
        <w:t xml:space="preserve"> – </w:t>
      </w:r>
      <w:r w:rsidR="006A72A3" w:rsidRPr="00E9488C">
        <w:rPr>
          <w:b/>
        </w:rPr>
        <w:t>d</w:t>
      </w:r>
      <w:r w:rsidR="004620B7" w:rsidRPr="00E9488C">
        <w:rPr>
          <w:b/>
        </w:rPr>
        <w:t>:</w:t>
      </w:r>
      <w:r w:rsidRPr="00E9488C">
        <w:rPr>
          <w:b/>
        </w:rPr>
        <w:t xml:space="preserve"> </w:t>
      </w:r>
      <w:r w:rsidR="006A72A3" w:rsidRPr="00E9488C">
        <w:rPr>
          <w:b/>
        </w:rPr>
        <w:t>Aurèle</w:t>
      </w:r>
    </w:p>
    <w:p w14:paraId="61D2C8CB" w14:textId="77777777" w:rsidR="00AE3D22" w:rsidRDefault="00FD280C" w:rsidP="00FD280C">
      <w:pPr>
        <w:spacing w:line="276" w:lineRule="auto"/>
        <w:jc w:val="both"/>
      </w:pPr>
      <w:r>
        <w:t xml:space="preserve">Im Hörtext berichtet </w:t>
      </w:r>
      <w:r w:rsidR="00E9488C">
        <w:t>der</w:t>
      </w:r>
      <w:r>
        <w:t xml:space="preserve"> französische Student </w:t>
      </w:r>
      <w:r w:rsidR="00E9488C">
        <w:t xml:space="preserve">Aurèle </w:t>
      </w:r>
      <w:r>
        <w:t xml:space="preserve">von seinen Essgewohnheiten. </w:t>
      </w:r>
      <w:r w:rsidR="00AE3D22">
        <w:t xml:space="preserve">Er motiviert dank des Alltagsbezugs und des hohen Authentizitätsgrades. </w:t>
      </w:r>
      <w:r w:rsidR="006A72A3">
        <w:t>Grundlage für die Erstellung des Textes war ein Interview</w:t>
      </w:r>
      <w:r w:rsidR="00AE3D22">
        <w:t xml:space="preserve">, bei dem Aurèles Mutter die Fragen stellte. Der Text folgt dadurch einer klaren Struktur. Für den Einsatz im Unterricht wurden die Fragen aus der Aufnahme entfernt und geringfügige weitere Kürzungen vorgenommen. </w:t>
      </w:r>
    </w:p>
    <w:p w14:paraId="6E6DF659" w14:textId="77777777" w:rsidR="00FD280C" w:rsidRDefault="00FD280C" w:rsidP="00FD280C">
      <w:pPr>
        <w:spacing w:line="276" w:lineRule="auto"/>
        <w:jc w:val="both"/>
      </w:pPr>
      <w:r>
        <w:t xml:space="preserve">Aufgrund der Länge des Dokuments (über vier Minuten) und des engen thematischen Rahmens bietet es sich nicht an, bei der ersten Auseinandersetzung der SuS mit dem kompletten Text allein die Ebene des Globalverstehens zu fokussieren: </w:t>
      </w:r>
      <w:r w:rsidR="00AE3D22">
        <w:t>So könnten die Schülerinnen und Schüler b</w:t>
      </w:r>
      <w:r>
        <w:t>ereits nach wenigen Augenblicken Aussagen dazu treffen, wer spricht und um welches Thema es geht, und es fehlte der Anreiz, die Konzentration weiterhin auf den Text zu richten.</w:t>
      </w:r>
    </w:p>
    <w:p w14:paraId="0B90B609" w14:textId="77777777" w:rsidR="00FD280C" w:rsidRDefault="00FD280C" w:rsidP="00FD280C">
      <w:pPr>
        <w:spacing w:line="276" w:lineRule="auto"/>
        <w:jc w:val="both"/>
      </w:pPr>
      <w:r w:rsidRPr="002B7DBE">
        <w:t xml:space="preserve">Die </w:t>
      </w:r>
      <w:r w:rsidR="006A72A3">
        <w:t xml:space="preserve">unter </w:t>
      </w:r>
      <w:r w:rsidR="006A72A3" w:rsidRPr="006A72A3">
        <w:rPr>
          <w:b/>
        </w:rPr>
        <w:t>b)</w:t>
      </w:r>
      <w:r w:rsidR="006A72A3">
        <w:t xml:space="preserve"> vorgeschlagenen Aufgaben</w:t>
      </w:r>
      <w:r w:rsidRPr="002B7DBE">
        <w:t xml:space="preserve"> bieten verschiedene M</w:t>
      </w:r>
      <w:r>
        <w:t xml:space="preserve">öglichkeiten, den ersten Hördurchgang </w:t>
      </w:r>
      <w:r w:rsidR="00AE3D22">
        <w:t xml:space="preserve">bzw. die ersten Hördurchgänge </w:t>
      </w:r>
      <w:r>
        <w:t>zu be</w:t>
      </w:r>
      <w:r w:rsidR="00685069">
        <w:softHyphen/>
      </w:r>
      <w:r>
        <w:t>gleiten, indem die thematischen Schwerpunkte des Textes berücksichtigt werden, ohne das Ver</w:t>
      </w:r>
      <w:r w:rsidR="00685069">
        <w:softHyphen/>
      </w:r>
      <w:r>
        <w:t xml:space="preserve">ständnis spezifischer Details einzufordern. </w:t>
      </w:r>
    </w:p>
    <w:p w14:paraId="49A43AEE" w14:textId="77777777" w:rsidR="008B242C" w:rsidRDefault="00AE3D22" w:rsidP="00FD280C">
      <w:pPr>
        <w:spacing w:line="276" w:lineRule="auto"/>
        <w:jc w:val="both"/>
      </w:pPr>
      <w:r>
        <w:t xml:space="preserve">Die Aufgaben </w:t>
      </w:r>
      <w:r w:rsidR="00FD280C">
        <w:t>unterscheiden sich im Schwierigkeitsgrad. Die Auswahl kann je nach Lerngruppe</w:t>
      </w:r>
      <w:r>
        <w:t xml:space="preserve"> und Anbindung </w:t>
      </w:r>
      <w:r w:rsidR="008B242C">
        <w:t xml:space="preserve">erfolgen: </w:t>
      </w:r>
      <w:r w:rsidR="00FD280C">
        <w:t>Vorerfahrung</w:t>
      </w:r>
      <w:r>
        <w:t xml:space="preserve"> im Bereich Hörverstehen</w:t>
      </w:r>
      <w:r w:rsidR="00FD280C">
        <w:t>, Vertrautheit mit der Thematik, Leistungs</w:t>
      </w:r>
      <w:r w:rsidR="002D0CA5">
        <w:softHyphen/>
      </w:r>
      <w:r w:rsidR="00FD280C">
        <w:t xml:space="preserve">vermögen, etc. </w:t>
      </w:r>
    </w:p>
    <w:p w14:paraId="3C759720" w14:textId="77777777" w:rsidR="00FD280C" w:rsidRDefault="00FD280C" w:rsidP="00FD280C">
      <w:pPr>
        <w:spacing w:line="276" w:lineRule="auto"/>
        <w:jc w:val="both"/>
      </w:pPr>
      <w:r>
        <w:t>Auch ein differenzierender Einsatz ist möglich.</w:t>
      </w:r>
      <w:r w:rsidR="006A72A3">
        <w:t xml:space="preserve"> Die folgende Tabelle bietet einen Überblick über den Schwierigkeitsgrad der einzelnen Aufgaben.</w:t>
      </w:r>
    </w:p>
    <w:p w14:paraId="0633783A" w14:textId="77777777" w:rsidR="008B242C" w:rsidRDefault="008B242C">
      <w:r>
        <w:br w:type="page"/>
      </w:r>
    </w:p>
    <w:tbl>
      <w:tblPr>
        <w:tblStyle w:val="Tabellenraster"/>
        <w:tblW w:w="0" w:type="auto"/>
        <w:tblLook w:val="04A0" w:firstRow="1" w:lastRow="0" w:firstColumn="1" w:lastColumn="0" w:noHBand="0" w:noVBand="1"/>
      </w:tblPr>
      <w:tblGrid>
        <w:gridCol w:w="2041"/>
        <w:gridCol w:w="2691"/>
        <w:gridCol w:w="2407"/>
        <w:gridCol w:w="1921"/>
      </w:tblGrid>
      <w:tr w:rsidR="006A72A3" w14:paraId="4798F15B" w14:textId="77777777" w:rsidTr="002C682F">
        <w:tc>
          <w:tcPr>
            <w:tcW w:w="2210" w:type="dxa"/>
            <w:vAlign w:val="center"/>
          </w:tcPr>
          <w:p w14:paraId="7F97F520" w14:textId="77777777" w:rsidR="006A72A3" w:rsidRPr="006A72A3" w:rsidRDefault="006A72A3" w:rsidP="002C682F">
            <w:pPr>
              <w:spacing w:line="276" w:lineRule="auto"/>
              <w:jc w:val="center"/>
              <w:rPr>
                <w:b/>
              </w:rPr>
            </w:pPr>
            <w:r w:rsidRPr="006A72A3">
              <w:rPr>
                <w:b/>
              </w:rPr>
              <w:lastRenderedPageBreak/>
              <w:t>Aufgabe</w:t>
            </w:r>
          </w:p>
        </w:tc>
        <w:tc>
          <w:tcPr>
            <w:tcW w:w="2888" w:type="dxa"/>
            <w:vAlign w:val="center"/>
          </w:tcPr>
          <w:p w14:paraId="03A3C557" w14:textId="77777777" w:rsidR="006A72A3" w:rsidRPr="006A72A3" w:rsidRDefault="006A72A3" w:rsidP="002C682F">
            <w:pPr>
              <w:spacing w:line="276" w:lineRule="auto"/>
              <w:jc w:val="center"/>
              <w:rPr>
                <w:b/>
              </w:rPr>
            </w:pPr>
            <w:r w:rsidRPr="006A72A3">
              <w:rPr>
                <w:b/>
              </w:rPr>
              <w:t>Verstehensleistung</w:t>
            </w:r>
          </w:p>
        </w:tc>
        <w:tc>
          <w:tcPr>
            <w:tcW w:w="1985" w:type="dxa"/>
            <w:vAlign w:val="center"/>
          </w:tcPr>
          <w:p w14:paraId="3CD63FB2" w14:textId="77777777" w:rsidR="006A72A3" w:rsidRPr="006A72A3" w:rsidRDefault="006A72A3" w:rsidP="002C682F">
            <w:pPr>
              <w:spacing w:line="276" w:lineRule="auto"/>
              <w:jc w:val="center"/>
              <w:rPr>
                <w:b/>
              </w:rPr>
            </w:pPr>
            <w:r w:rsidRPr="006A72A3">
              <w:rPr>
                <w:b/>
              </w:rPr>
              <w:t>Reorganisationsleistung</w:t>
            </w:r>
          </w:p>
        </w:tc>
        <w:tc>
          <w:tcPr>
            <w:tcW w:w="1977" w:type="dxa"/>
          </w:tcPr>
          <w:p w14:paraId="02566623" w14:textId="77777777" w:rsidR="006A72A3" w:rsidRPr="006A72A3" w:rsidRDefault="006A72A3" w:rsidP="006A72A3">
            <w:pPr>
              <w:spacing w:line="276" w:lineRule="auto"/>
              <w:jc w:val="center"/>
              <w:rPr>
                <w:b/>
              </w:rPr>
            </w:pPr>
            <w:r w:rsidRPr="006A72A3">
              <w:rPr>
                <w:b/>
              </w:rPr>
              <w:t>produktive Leistung</w:t>
            </w:r>
          </w:p>
        </w:tc>
      </w:tr>
      <w:tr w:rsidR="006A72A3" w14:paraId="3DC55894" w14:textId="77777777" w:rsidTr="002C682F">
        <w:tc>
          <w:tcPr>
            <w:tcW w:w="2210" w:type="dxa"/>
          </w:tcPr>
          <w:p w14:paraId="51700315" w14:textId="77777777" w:rsidR="006A72A3" w:rsidRPr="006A72A3" w:rsidRDefault="006A72A3" w:rsidP="006A72A3">
            <w:pPr>
              <w:spacing w:line="276" w:lineRule="auto"/>
            </w:pPr>
            <w:proofErr w:type="spellStart"/>
            <w:r w:rsidRPr="006A72A3">
              <w:rPr>
                <w:lang w:val="fr-FR"/>
              </w:rPr>
              <w:t>Zugang</w:t>
            </w:r>
            <w:proofErr w:type="spellEnd"/>
            <w:r w:rsidRPr="006A72A3">
              <w:rPr>
                <w:lang w:val="fr-FR"/>
              </w:rPr>
              <w:t xml:space="preserve"> 1: </w:t>
            </w:r>
            <w:proofErr w:type="spellStart"/>
            <w:r w:rsidRPr="006A72A3">
              <w:rPr>
                <w:lang w:val="fr-FR"/>
              </w:rPr>
              <w:t>Herausfinden</w:t>
            </w:r>
            <w:proofErr w:type="spellEnd"/>
            <w:r w:rsidRPr="006A72A3">
              <w:rPr>
                <w:lang w:val="fr-FR"/>
              </w:rPr>
              <w:t xml:space="preserve"> der </w:t>
            </w:r>
            <w:proofErr w:type="spellStart"/>
            <w:r w:rsidRPr="006A72A3">
              <w:rPr>
                <w:lang w:val="fr-FR"/>
              </w:rPr>
              <w:t>Themen</w:t>
            </w:r>
            <w:proofErr w:type="spellEnd"/>
          </w:p>
        </w:tc>
        <w:tc>
          <w:tcPr>
            <w:tcW w:w="2888" w:type="dxa"/>
          </w:tcPr>
          <w:p w14:paraId="513310FF" w14:textId="77777777" w:rsidR="006A72A3" w:rsidRDefault="006A72A3" w:rsidP="006A72A3">
            <w:pPr>
              <w:spacing w:line="276" w:lineRule="auto"/>
            </w:pPr>
            <w:r w:rsidRPr="006A72A3">
              <w:t>hoch</w:t>
            </w:r>
            <w:r>
              <w:t>:</w:t>
            </w:r>
            <w:r w:rsidRPr="006A72A3">
              <w:t xml:space="preserve"> </w:t>
            </w:r>
          </w:p>
          <w:p w14:paraId="2F1FF4B5" w14:textId="77777777" w:rsidR="006A72A3" w:rsidRPr="006A72A3" w:rsidRDefault="006A72A3" w:rsidP="006A72A3">
            <w:pPr>
              <w:spacing w:line="276" w:lineRule="auto"/>
            </w:pPr>
            <w:r w:rsidRPr="006A72A3">
              <w:t>keine Hilfestellung</w:t>
            </w:r>
          </w:p>
        </w:tc>
        <w:tc>
          <w:tcPr>
            <w:tcW w:w="1985" w:type="dxa"/>
          </w:tcPr>
          <w:p w14:paraId="77FB9712" w14:textId="77777777" w:rsidR="006A72A3" w:rsidRDefault="006A72A3" w:rsidP="006A72A3">
            <w:pPr>
              <w:spacing w:line="276" w:lineRule="auto"/>
            </w:pPr>
            <w:r w:rsidRPr="006A72A3">
              <w:t>sehr hoch</w:t>
            </w:r>
            <w:r>
              <w:t>:</w:t>
            </w:r>
            <w:r w:rsidRPr="006A72A3">
              <w:t xml:space="preserve"> </w:t>
            </w:r>
          </w:p>
          <w:p w14:paraId="09DF8D25" w14:textId="77777777" w:rsidR="006A72A3" w:rsidRPr="006A72A3" w:rsidRDefault="006A72A3" w:rsidP="006A72A3">
            <w:pPr>
              <w:spacing w:line="276" w:lineRule="auto"/>
            </w:pPr>
            <w:r w:rsidRPr="006A72A3">
              <w:t>Themen filtern, hoher Abstraktionsgrad</w:t>
            </w:r>
          </w:p>
        </w:tc>
        <w:tc>
          <w:tcPr>
            <w:tcW w:w="1977" w:type="dxa"/>
          </w:tcPr>
          <w:p w14:paraId="603684CE" w14:textId="77777777" w:rsidR="006A72A3" w:rsidRDefault="006A72A3" w:rsidP="006A72A3">
            <w:pPr>
              <w:spacing w:line="276" w:lineRule="auto"/>
            </w:pPr>
            <w:r w:rsidRPr="006A72A3">
              <w:t>niedrig</w:t>
            </w:r>
            <w:r>
              <w:t>:</w:t>
            </w:r>
          </w:p>
          <w:p w14:paraId="2691ADCD" w14:textId="77777777" w:rsidR="006A72A3" w:rsidRPr="006A72A3" w:rsidRDefault="006A72A3" w:rsidP="006A72A3">
            <w:pPr>
              <w:spacing w:line="276" w:lineRule="auto"/>
            </w:pPr>
            <w:r w:rsidRPr="006A72A3">
              <w:t>Notizen</w:t>
            </w:r>
          </w:p>
        </w:tc>
      </w:tr>
      <w:tr w:rsidR="006A72A3" w14:paraId="0DD65848" w14:textId="77777777" w:rsidTr="002C682F">
        <w:tc>
          <w:tcPr>
            <w:tcW w:w="2210" w:type="dxa"/>
          </w:tcPr>
          <w:p w14:paraId="56E40E11" w14:textId="77777777" w:rsidR="006A72A3" w:rsidRPr="006A72A3" w:rsidRDefault="006A72A3" w:rsidP="006A72A3">
            <w:pPr>
              <w:spacing w:line="276" w:lineRule="auto"/>
            </w:pPr>
            <w:r w:rsidRPr="006A72A3">
              <w:t>Zugang 2: Formulieren der Fragen</w:t>
            </w:r>
          </w:p>
        </w:tc>
        <w:tc>
          <w:tcPr>
            <w:tcW w:w="2888" w:type="dxa"/>
          </w:tcPr>
          <w:p w14:paraId="05FC7606" w14:textId="77777777" w:rsidR="008B242C" w:rsidRDefault="008B242C" w:rsidP="008B242C">
            <w:pPr>
              <w:spacing w:line="276" w:lineRule="auto"/>
            </w:pPr>
            <w:r w:rsidRPr="008B242C">
              <w:t>hoch</w:t>
            </w:r>
            <w:r>
              <w:t>:</w:t>
            </w:r>
            <w:r w:rsidRPr="008B242C">
              <w:t xml:space="preserve"> </w:t>
            </w:r>
          </w:p>
          <w:p w14:paraId="41488179" w14:textId="77777777" w:rsidR="008B242C" w:rsidRDefault="008B242C" w:rsidP="008B242C">
            <w:pPr>
              <w:spacing w:line="276" w:lineRule="auto"/>
            </w:pPr>
            <w:r w:rsidRPr="008B242C">
              <w:t>keine Hilfestellung</w:t>
            </w:r>
          </w:p>
          <w:p w14:paraId="159BC8C4" w14:textId="77777777" w:rsidR="006A72A3" w:rsidRPr="006A72A3" w:rsidRDefault="006A72A3" w:rsidP="008B242C">
            <w:pPr>
              <w:spacing w:line="276" w:lineRule="auto"/>
            </w:pPr>
          </w:p>
        </w:tc>
        <w:tc>
          <w:tcPr>
            <w:tcW w:w="1985" w:type="dxa"/>
          </w:tcPr>
          <w:p w14:paraId="1471B776" w14:textId="77777777" w:rsidR="008B242C" w:rsidRDefault="008B242C" w:rsidP="008B242C">
            <w:pPr>
              <w:spacing w:line="276" w:lineRule="auto"/>
            </w:pPr>
            <w:r w:rsidRPr="008B242C">
              <w:t>mittel</w:t>
            </w:r>
            <w:r>
              <w:t>:</w:t>
            </w:r>
          </w:p>
          <w:p w14:paraId="6997DC71" w14:textId="77777777" w:rsidR="006A72A3" w:rsidRPr="006A72A3" w:rsidRDefault="008B242C" w:rsidP="008B242C">
            <w:pPr>
              <w:spacing w:line="276" w:lineRule="auto"/>
            </w:pPr>
            <w:r w:rsidRPr="008B242C">
              <w:t>geringer Abstraktionsgrad</w:t>
            </w:r>
          </w:p>
        </w:tc>
        <w:tc>
          <w:tcPr>
            <w:tcW w:w="1977" w:type="dxa"/>
          </w:tcPr>
          <w:p w14:paraId="01F0CC32" w14:textId="77777777" w:rsidR="006A72A3" w:rsidRPr="006A72A3" w:rsidRDefault="008B242C" w:rsidP="008B242C">
            <w:pPr>
              <w:spacing w:line="276" w:lineRule="auto"/>
            </w:pPr>
            <w:r w:rsidRPr="008B242C">
              <w:t>hoch</w:t>
            </w:r>
            <w:r>
              <w:t>:</w:t>
            </w:r>
            <w:r w:rsidRPr="008B242C">
              <w:t xml:space="preserve"> Ausformulierung von Fragen</w:t>
            </w:r>
          </w:p>
        </w:tc>
      </w:tr>
      <w:tr w:rsidR="006A72A3" w14:paraId="3712DDE7" w14:textId="77777777" w:rsidTr="002C682F">
        <w:tc>
          <w:tcPr>
            <w:tcW w:w="2210" w:type="dxa"/>
          </w:tcPr>
          <w:p w14:paraId="73058BE3" w14:textId="77777777" w:rsidR="008B242C" w:rsidRDefault="008B242C" w:rsidP="008B242C">
            <w:pPr>
              <w:spacing w:line="276" w:lineRule="auto"/>
            </w:pPr>
            <w:r w:rsidRPr="008B242C">
              <w:t xml:space="preserve">Zugang 3: </w:t>
            </w:r>
          </w:p>
          <w:p w14:paraId="36D46A1E" w14:textId="77777777" w:rsidR="006A72A3" w:rsidRPr="006A72A3" w:rsidRDefault="008B242C" w:rsidP="008B242C">
            <w:pPr>
              <w:spacing w:line="276" w:lineRule="auto"/>
            </w:pPr>
            <w:r w:rsidRPr="008B242C">
              <w:t>Zuordnung der Themen</w:t>
            </w:r>
          </w:p>
        </w:tc>
        <w:tc>
          <w:tcPr>
            <w:tcW w:w="2888" w:type="dxa"/>
          </w:tcPr>
          <w:p w14:paraId="0DF7D50C" w14:textId="77777777" w:rsidR="008B242C" w:rsidRDefault="008B242C" w:rsidP="008B242C">
            <w:pPr>
              <w:spacing w:line="276" w:lineRule="auto"/>
            </w:pPr>
            <w:r w:rsidRPr="008B242C">
              <w:t>mittel</w:t>
            </w:r>
            <w:r>
              <w:t>:</w:t>
            </w:r>
          </w:p>
          <w:p w14:paraId="77B4E028" w14:textId="77777777" w:rsidR="006A72A3" w:rsidRPr="006A72A3" w:rsidRDefault="008B242C" w:rsidP="008B242C">
            <w:pPr>
              <w:spacing w:line="276" w:lineRule="auto"/>
            </w:pPr>
            <w:r w:rsidRPr="008B242C">
              <w:t>Hilfestellung durch vorgegebene Themen</w:t>
            </w:r>
          </w:p>
        </w:tc>
        <w:tc>
          <w:tcPr>
            <w:tcW w:w="1985" w:type="dxa"/>
            <w:vAlign w:val="center"/>
          </w:tcPr>
          <w:p w14:paraId="71086493" w14:textId="77777777" w:rsidR="006A72A3" w:rsidRPr="006A72A3" w:rsidRDefault="008B242C" w:rsidP="002C682F">
            <w:pPr>
              <w:spacing w:line="276" w:lineRule="auto"/>
            </w:pPr>
            <w:r w:rsidRPr="008B242C">
              <w:t>keine</w:t>
            </w:r>
          </w:p>
        </w:tc>
        <w:tc>
          <w:tcPr>
            <w:tcW w:w="1977" w:type="dxa"/>
            <w:vAlign w:val="center"/>
          </w:tcPr>
          <w:p w14:paraId="6A0759F4" w14:textId="77777777" w:rsidR="006A72A3" w:rsidRPr="006A72A3" w:rsidRDefault="002C682F" w:rsidP="002C682F">
            <w:pPr>
              <w:spacing w:line="276" w:lineRule="auto"/>
            </w:pPr>
            <w:r>
              <w:t>gering</w:t>
            </w:r>
          </w:p>
        </w:tc>
      </w:tr>
      <w:tr w:rsidR="006A72A3" w14:paraId="7A0B69F7" w14:textId="77777777" w:rsidTr="002C682F">
        <w:tc>
          <w:tcPr>
            <w:tcW w:w="2210" w:type="dxa"/>
          </w:tcPr>
          <w:p w14:paraId="69D7AED9" w14:textId="77777777" w:rsidR="006A72A3" w:rsidRPr="006A72A3" w:rsidRDefault="008B242C" w:rsidP="008B242C">
            <w:pPr>
              <w:spacing w:line="276" w:lineRule="auto"/>
            </w:pPr>
            <w:r>
              <w:t>Zugang 4: Zuordnung der Fragen</w:t>
            </w:r>
          </w:p>
        </w:tc>
        <w:tc>
          <w:tcPr>
            <w:tcW w:w="2888" w:type="dxa"/>
          </w:tcPr>
          <w:p w14:paraId="125BA30F" w14:textId="77777777" w:rsidR="008B242C" w:rsidRDefault="008B242C" w:rsidP="006A72A3">
            <w:pPr>
              <w:spacing w:line="276" w:lineRule="auto"/>
            </w:pPr>
            <w:r>
              <w:t xml:space="preserve">mittel: </w:t>
            </w:r>
          </w:p>
          <w:p w14:paraId="608B4353" w14:textId="77777777" w:rsidR="006A72A3" w:rsidRPr="006A72A3" w:rsidRDefault="008B242C" w:rsidP="006A72A3">
            <w:pPr>
              <w:spacing w:line="276" w:lineRule="auto"/>
            </w:pPr>
            <w:r>
              <w:t>Hilfestellung durch vorgegebene Fragen</w:t>
            </w:r>
          </w:p>
        </w:tc>
        <w:tc>
          <w:tcPr>
            <w:tcW w:w="1985" w:type="dxa"/>
            <w:vAlign w:val="center"/>
          </w:tcPr>
          <w:p w14:paraId="59A2AEED" w14:textId="77777777" w:rsidR="006A72A3" w:rsidRPr="006A72A3" w:rsidRDefault="008B242C" w:rsidP="00E9488C">
            <w:pPr>
              <w:spacing w:line="276" w:lineRule="auto"/>
            </w:pPr>
            <w:r>
              <w:t>keine</w:t>
            </w:r>
          </w:p>
        </w:tc>
        <w:tc>
          <w:tcPr>
            <w:tcW w:w="1977" w:type="dxa"/>
            <w:vAlign w:val="center"/>
          </w:tcPr>
          <w:p w14:paraId="511DA9E4" w14:textId="77777777" w:rsidR="006A72A3" w:rsidRPr="006A72A3" w:rsidRDefault="002C682F" w:rsidP="002C682F">
            <w:pPr>
              <w:spacing w:line="276" w:lineRule="auto"/>
            </w:pPr>
            <w:r>
              <w:t>gering</w:t>
            </w:r>
          </w:p>
        </w:tc>
      </w:tr>
      <w:tr w:rsidR="006A72A3" w14:paraId="26B24735" w14:textId="77777777" w:rsidTr="002C682F">
        <w:tc>
          <w:tcPr>
            <w:tcW w:w="2210" w:type="dxa"/>
          </w:tcPr>
          <w:p w14:paraId="22ED1647" w14:textId="77777777" w:rsidR="002C682F" w:rsidRDefault="002C682F" w:rsidP="002C682F">
            <w:pPr>
              <w:spacing w:line="276" w:lineRule="auto"/>
            </w:pPr>
            <w:r>
              <w:t xml:space="preserve">Zugang 5: </w:t>
            </w:r>
          </w:p>
          <w:p w14:paraId="7C7C6AD8" w14:textId="77777777" w:rsidR="002C682F" w:rsidRDefault="002C682F" w:rsidP="002C682F">
            <w:pPr>
              <w:spacing w:line="276" w:lineRule="auto"/>
            </w:pPr>
            <w:r>
              <w:t>Erkennen der Themen</w:t>
            </w:r>
          </w:p>
          <w:p w14:paraId="4C1BE47E" w14:textId="77777777" w:rsidR="006A72A3" w:rsidRPr="006A72A3" w:rsidRDefault="006A72A3" w:rsidP="002C682F">
            <w:pPr>
              <w:spacing w:line="276" w:lineRule="auto"/>
            </w:pPr>
          </w:p>
        </w:tc>
        <w:tc>
          <w:tcPr>
            <w:tcW w:w="2888" w:type="dxa"/>
          </w:tcPr>
          <w:p w14:paraId="651991B5" w14:textId="77777777" w:rsidR="002C682F" w:rsidRDefault="002C682F" w:rsidP="002C682F">
            <w:pPr>
              <w:spacing w:line="276" w:lineRule="auto"/>
            </w:pPr>
            <w:r>
              <w:t xml:space="preserve">gering: </w:t>
            </w:r>
          </w:p>
          <w:p w14:paraId="20F7C817" w14:textId="77777777" w:rsidR="006A72A3" w:rsidRPr="006A72A3" w:rsidRDefault="002C682F" w:rsidP="006A72A3">
            <w:pPr>
              <w:spacing w:line="276" w:lineRule="auto"/>
            </w:pPr>
            <w:r>
              <w:t>Hilfestellung durch vorgegebene Themen in der richtigen Reihenfolge</w:t>
            </w:r>
          </w:p>
        </w:tc>
        <w:tc>
          <w:tcPr>
            <w:tcW w:w="1985" w:type="dxa"/>
            <w:vAlign w:val="center"/>
          </w:tcPr>
          <w:p w14:paraId="5CC3CD15" w14:textId="77777777" w:rsidR="006A72A3" w:rsidRPr="006A72A3" w:rsidRDefault="002C682F" w:rsidP="002C682F">
            <w:pPr>
              <w:spacing w:line="276" w:lineRule="auto"/>
            </w:pPr>
            <w:r>
              <w:t>keine</w:t>
            </w:r>
          </w:p>
        </w:tc>
        <w:tc>
          <w:tcPr>
            <w:tcW w:w="1977" w:type="dxa"/>
            <w:vAlign w:val="center"/>
          </w:tcPr>
          <w:p w14:paraId="5E9F7758" w14:textId="77777777" w:rsidR="006A72A3" w:rsidRPr="006A72A3" w:rsidRDefault="002C682F" w:rsidP="002C682F">
            <w:pPr>
              <w:spacing w:line="276" w:lineRule="auto"/>
            </w:pPr>
            <w:r>
              <w:t>gering</w:t>
            </w:r>
          </w:p>
        </w:tc>
      </w:tr>
    </w:tbl>
    <w:p w14:paraId="206286BC" w14:textId="77777777" w:rsidR="006A72A3" w:rsidRDefault="006A72A3" w:rsidP="00FD280C">
      <w:pPr>
        <w:spacing w:line="276" w:lineRule="auto"/>
        <w:jc w:val="both"/>
      </w:pPr>
    </w:p>
    <w:p w14:paraId="7ED7A2E6" w14:textId="77777777" w:rsidR="002D0CA5" w:rsidRDefault="00E9488C" w:rsidP="002D0CA5">
      <w:pPr>
        <w:spacing w:line="276" w:lineRule="auto"/>
        <w:jc w:val="both"/>
      </w:pPr>
      <w:r>
        <w:t xml:space="preserve">Unter </w:t>
      </w:r>
      <w:r w:rsidRPr="00E9488C">
        <w:rPr>
          <w:b/>
        </w:rPr>
        <w:t>c)</w:t>
      </w:r>
      <w:r>
        <w:t xml:space="preserve"> werden drei </w:t>
      </w:r>
      <w:r w:rsidR="00FD280C">
        <w:t>Arbeitsaufträge</w:t>
      </w:r>
      <w:r w:rsidR="00FD280C" w:rsidRPr="002B7DBE">
        <w:t xml:space="preserve"> </w:t>
      </w:r>
      <w:r>
        <w:t xml:space="preserve">angeboten, die das </w:t>
      </w:r>
      <w:r w:rsidR="00FD280C">
        <w:t>Ziel</w:t>
      </w:r>
      <w:r>
        <w:t xml:space="preserve"> verfolgen</w:t>
      </w:r>
      <w:r w:rsidR="00FD280C">
        <w:t xml:space="preserve">, </w:t>
      </w:r>
      <w:r>
        <w:t xml:space="preserve">die Schülerinnen und Schüler </w:t>
      </w:r>
      <w:r w:rsidR="00FD280C">
        <w:t>in der vertieften Auseinander</w:t>
      </w:r>
      <w:r w:rsidR="00685069">
        <w:softHyphen/>
      </w:r>
      <w:r w:rsidR="00FD280C">
        <w:t xml:space="preserve">setzung </w:t>
      </w:r>
      <w:r>
        <w:t xml:space="preserve">mit dem Text </w:t>
      </w:r>
      <w:r w:rsidR="00FD280C">
        <w:t xml:space="preserve">zu unterstützen. </w:t>
      </w:r>
      <w:r>
        <w:t>Auch hier sind die Aufgaben von unterschiedlichem Schwierigkeitsgrad</w:t>
      </w:r>
      <w:r w:rsidR="002D0CA5">
        <w:t>,</w:t>
      </w:r>
      <w:r>
        <w:t xml:space="preserve"> wobei der Anspruch von Variante 1 (Lückentext) zu Variante 2 (Fehlerresümee) nur geringfügig steigt. </w:t>
      </w:r>
    </w:p>
    <w:p w14:paraId="31915222" w14:textId="77777777" w:rsidR="00E36AA4" w:rsidRDefault="002D0CA5" w:rsidP="00E36AA4">
      <w:pPr>
        <w:spacing w:line="276" w:lineRule="auto"/>
        <w:jc w:val="both"/>
      </w:pPr>
      <w:r>
        <w:t xml:space="preserve">Variante 3 (freies Resümee) ist für sehr leistungsstarke Schülerinnen und Schüler geeignet. Sie können zusätzlich zu der knappen Hilfe im lexikalischen Bereich auf die Ergebnisse der gewählten Aufgabe im Bereich „Zugang“ zurückgreifen. </w:t>
      </w:r>
      <w:r w:rsidR="00E36AA4">
        <w:t xml:space="preserve">Diese Ergebnisse sollten daher vor der Bearbeitung der vertiefenden Aufgabe gesichert werden. </w:t>
      </w:r>
    </w:p>
    <w:p w14:paraId="2F08B081" w14:textId="77777777" w:rsidR="00E36AA4" w:rsidRDefault="00E36AA4" w:rsidP="002D0CA5">
      <w:pPr>
        <w:spacing w:line="276" w:lineRule="auto"/>
        <w:jc w:val="both"/>
      </w:pPr>
      <w:r w:rsidRPr="00E36AA4">
        <w:t>So kann es sich anbieten, für besonders starke Schülerinnen und Schüler Zugang 1 zu wählen und das Arbeitsblatt so zu gestalten, dass es Platz bietet, zu den gefundenen Themen detailliertere Informationen zu notieren.</w:t>
      </w:r>
    </w:p>
    <w:p w14:paraId="7B6809A5" w14:textId="77777777" w:rsidR="002D0CA5" w:rsidRDefault="002D0CA5" w:rsidP="002D0CA5">
      <w:pPr>
        <w:spacing w:line="276" w:lineRule="auto"/>
        <w:jc w:val="both"/>
      </w:pPr>
      <w:r>
        <w:t xml:space="preserve">Abschließend bietet </w:t>
      </w:r>
      <w:r w:rsidRPr="002D0CA5">
        <w:rPr>
          <w:b/>
        </w:rPr>
        <w:t>d)</w:t>
      </w:r>
      <w:r>
        <w:t xml:space="preserve"> Möglichkeiten, die Arbeit vertiefend weiterzuführen.</w:t>
      </w:r>
    </w:p>
    <w:p w14:paraId="6146F567" w14:textId="77777777" w:rsidR="00FD280C" w:rsidRPr="00E36AA4" w:rsidRDefault="00FD280C" w:rsidP="00FD280C">
      <w:pPr>
        <w:rPr>
          <w:b/>
        </w:rPr>
      </w:pPr>
      <w:r w:rsidRPr="00E36AA4">
        <w:rPr>
          <w:b/>
        </w:rPr>
        <w:br w:type="page"/>
      </w:r>
    </w:p>
    <w:p w14:paraId="7A4150FF" w14:textId="77777777" w:rsidR="00FD280C" w:rsidRPr="00FD280C" w:rsidRDefault="00FD280C" w:rsidP="006F2067">
      <w:pPr>
        <w:pStyle w:val="berschrift3"/>
        <w:numPr>
          <w:ilvl w:val="0"/>
          <w:numId w:val="49"/>
        </w:numPr>
        <w:rPr>
          <w:lang w:val="fr-FR"/>
        </w:rPr>
      </w:pPr>
      <w:bookmarkStart w:id="12" w:name="_Toc534539953"/>
      <w:bookmarkStart w:id="13" w:name="_Hlk532136190"/>
      <w:r w:rsidRPr="00FD280C">
        <w:rPr>
          <w:lang w:val="fr-FR"/>
        </w:rPr>
        <w:lastRenderedPageBreak/>
        <w:t>Exercice de compréhension globale</w:t>
      </w:r>
      <w:bookmarkEnd w:id="12"/>
      <w:r w:rsidRPr="00FD280C">
        <w:rPr>
          <w:lang w:val="fr-FR"/>
        </w:rPr>
        <w:t xml:space="preserve"> </w:t>
      </w:r>
      <w:bookmarkEnd w:id="13"/>
    </w:p>
    <w:p w14:paraId="36CD4C03" w14:textId="77777777" w:rsidR="00FD280C" w:rsidRPr="00FD280C" w:rsidRDefault="00FD280C" w:rsidP="00FD280C">
      <w:pPr>
        <w:rPr>
          <w:lang w:val="fr-FR"/>
        </w:rPr>
      </w:pPr>
    </w:p>
    <w:p w14:paraId="7CE9CEDA" w14:textId="77777777" w:rsidR="00FD280C" w:rsidRDefault="00FD280C" w:rsidP="00FD280C">
      <w:pPr>
        <w:spacing w:after="0"/>
        <w:rPr>
          <w:b/>
          <w:lang w:val="fr-FR"/>
        </w:rPr>
      </w:pPr>
      <w:r>
        <w:rPr>
          <w:b/>
          <w:lang w:val="fr-FR"/>
        </w:rPr>
        <w:t>Groupe A</w:t>
      </w:r>
    </w:p>
    <w:p w14:paraId="30B17124" w14:textId="77777777" w:rsidR="00FD280C" w:rsidRDefault="00FD280C" w:rsidP="00FD280C">
      <w:pPr>
        <w:spacing w:after="0"/>
        <w:rPr>
          <w:lang w:val="fr-FR"/>
        </w:rPr>
      </w:pPr>
    </w:p>
    <w:p w14:paraId="224E33F1" w14:textId="77777777" w:rsidR="00D64613" w:rsidRDefault="00FD280C" w:rsidP="00FD280C">
      <w:pPr>
        <w:spacing w:after="0"/>
        <w:rPr>
          <w:lang w:val="fr-FR"/>
        </w:rPr>
      </w:pPr>
      <w:r>
        <w:rPr>
          <w:lang w:val="fr-FR"/>
        </w:rPr>
        <w:t xml:space="preserve">Vous allez entendre cinq courts extraits dans lesquels des Français et Françaises parlent de leurs habitudes alimentaires. Trouvez dans la liste ci-dessous un titre convenable pour chaque extrait. </w:t>
      </w:r>
    </w:p>
    <w:p w14:paraId="2D2B716E" w14:textId="77777777" w:rsidR="00D64613" w:rsidRDefault="00D64613" w:rsidP="00FD280C">
      <w:pPr>
        <w:spacing w:after="0"/>
        <w:rPr>
          <w:lang w:val="fr-FR"/>
        </w:rPr>
      </w:pPr>
      <w:r>
        <w:rPr>
          <w:lang w:val="fr-FR"/>
        </w:rPr>
        <w:t xml:space="preserve">Il y a deux titres de trop. </w:t>
      </w:r>
    </w:p>
    <w:p w14:paraId="76AB4A5F" w14:textId="77777777" w:rsidR="00FD280C" w:rsidRDefault="00FD280C" w:rsidP="00FD280C">
      <w:pPr>
        <w:spacing w:after="0"/>
        <w:rPr>
          <w:lang w:val="fr-FR"/>
        </w:rPr>
      </w:pPr>
    </w:p>
    <w:p w14:paraId="24510E4F" w14:textId="77777777" w:rsidR="00FD280C" w:rsidRPr="00AA646D" w:rsidRDefault="00FD280C" w:rsidP="005F27BB">
      <w:pPr>
        <w:pStyle w:val="Listenabsatz"/>
        <w:numPr>
          <w:ilvl w:val="0"/>
          <w:numId w:val="15"/>
        </w:numPr>
        <w:spacing w:after="0" w:line="240" w:lineRule="auto"/>
        <w:rPr>
          <w:lang w:val="fr-FR"/>
        </w:rPr>
      </w:pPr>
      <w:r w:rsidRPr="00AA646D">
        <w:rPr>
          <w:lang w:val="fr-FR"/>
        </w:rPr>
        <w:t>Faire les courses à l’étranger</w:t>
      </w:r>
    </w:p>
    <w:p w14:paraId="549EA079" w14:textId="77777777" w:rsidR="00FD280C" w:rsidRPr="00AA646D" w:rsidRDefault="00FD280C" w:rsidP="005F27BB">
      <w:pPr>
        <w:pStyle w:val="Listenabsatz"/>
        <w:numPr>
          <w:ilvl w:val="0"/>
          <w:numId w:val="15"/>
        </w:numPr>
        <w:spacing w:after="0" w:line="240" w:lineRule="auto"/>
        <w:rPr>
          <w:lang w:val="fr-FR"/>
        </w:rPr>
      </w:pPr>
      <w:r w:rsidRPr="00AA646D">
        <w:rPr>
          <w:lang w:val="fr-FR"/>
        </w:rPr>
        <w:t>Cuisiner pas cher</w:t>
      </w:r>
    </w:p>
    <w:p w14:paraId="647F2F80" w14:textId="77777777" w:rsidR="00FD280C" w:rsidRPr="00AA646D" w:rsidRDefault="00D216AF" w:rsidP="005F27BB">
      <w:pPr>
        <w:pStyle w:val="Listenabsatz"/>
        <w:numPr>
          <w:ilvl w:val="0"/>
          <w:numId w:val="15"/>
        </w:numPr>
        <w:spacing w:after="0" w:line="240" w:lineRule="auto"/>
        <w:rPr>
          <w:lang w:val="fr-FR"/>
        </w:rPr>
      </w:pPr>
      <w:r>
        <w:rPr>
          <w:lang w:val="fr-FR"/>
        </w:rPr>
        <w:t>Manger après l</w:t>
      </w:r>
      <w:r w:rsidR="00FD280C" w:rsidRPr="00AA646D">
        <w:rPr>
          <w:lang w:val="fr-FR"/>
        </w:rPr>
        <w:t>e sport</w:t>
      </w:r>
    </w:p>
    <w:p w14:paraId="7E4E30C4" w14:textId="77777777" w:rsidR="00FD280C" w:rsidRPr="00AA646D" w:rsidRDefault="00FD280C" w:rsidP="005F27BB">
      <w:pPr>
        <w:pStyle w:val="Listenabsatz"/>
        <w:numPr>
          <w:ilvl w:val="0"/>
          <w:numId w:val="15"/>
        </w:numPr>
        <w:spacing w:after="0" w:line="240" w:lineRule="auto"/>
        <w:rPr>
          <w:lang w:val="fr-FR"/>
        </w:rPr>
      </w:pPr>
      <w:r w:rsidRPr="00AA646D">
        <w:rPr>
          <w:lang w:val="fr-FR"/>
        </w:rPr>
        <w:t>Un réseau pour acheter des produits locaux</w:t>
      </w:r>
    </w:p>
    <w:p w14:paraId="18B1C54B" w14:textId="77777777" w:rsidR="00FD280C" w:rsidRPr="00AA646D" w:rsidRDefault="00FD280C" w:rsidP="005F27BB">
      <w:pPr>
        <w:pStyle w:val="Listenabsatz"/>
        <w:numPr>
          <w:ilvl w:val="0"/>
          <w:numId w:val="15"/>
        </w:numPr>
        <w:spacing w:after="0" w:line="240" w:lineRule="auto"/>
        <w:rPr>
          <w:lang w:val="fr-FR"/>
        </w:rPr>
      </w:pPr>
      <w:r w:rsidRPr="00AA646D">
        <w:rPr>
          <w:lang w:val="fr-FR"/>
        </w:rPr>
        <w:t>Pas d’apéritif sans cacahuètes !</w:t>
      </w:r>
    </w:p>
    <w:p w14:paraId="76EA8BE9" w14:textId="77777777" w:rsidR="00FD280C" w:rsidRPr="00AA646D" w:rsidRDefault="00FD280C" w:rsidP="005F27BB">
      <w:pPr>
        <w:pStyle w:val="Listenabsatz"/>
        <w:numPr>
          <w:ilvl w:val="0"/>
          <w:numId w:val="15"/>
        </w:numPr>
        <w:spacing w:after="0" w:line="240" w:lineRule="auto"/>
        <w:rPr>
          <w:lang w:val="fr-FR"/>
        </w:rPr>
      </w:pPr>
      <w:r w:rsidRPr="00AA646D">
        <w:rPr>
          <w:lang w:val="fr-FR"/>
        </w:rPr>
        <w:t>Manger à midi à l’école</w:t>
      </w:r>
    </w:p>
    <w:p w14:paraId="1F06564B" w14:textId="77777777" w:rsidR="00FD280C" w:rsidRPr="00AA646D" w:rsidRDefault="00FD280C" w:rsidP="005F27BB">
      <w:pPr>
        <w:pStyle w:val="Listenabsatz"/>
        <w:numPr>
          <w:ilvl w:val="0"/>
          <w:numId w:val="15"/>
        </w:numPr>
        <w:spacing w:after="0" w:line="240" w:lineRule="auto"/>
        <w:rPr>
          <w:lang w:val="fr-FR"/>
        </w:rPr>
      </w:pPr>
      <w:r w:rsidRPr="00AA646D">
        <w:rPr>
          <w:lang w:val="fr-FR"/>
        </w:rPr>
        <w:t>Des repas qui durent longtemps</w:t>
      </w:r>
    </w:p>
    <w:p w14:paraId="51293D68" w14:textId="77777777" w:rsidR="00FD280C" w:rsidRDefault="00FD280C" w:rsidP="00FD280C">
      <w:pPr>
        <w:spacing w:after="0"/>
        <w:rPr>
          <w:lang w:val="fr-FR"/>
        </w:rPr>
      </w:pPr>
    </w:p>
    <w:p w14:paraId="3625A788" w14:textId="77777777" w:rsidR="00FD280C" w:rsidRDefault="00FD280C" w:rsidP="00FD280C">
      <w:pPr>
        <w:spacing w:after="0"/>
        <w:rPr>
          <w:lang w:val="fr-FR"/>
        </w:rPr>
      </w:pPr>
    </w:p>
    <w:p w14:paraId="5D98E3B2" w14:textId="77777777" w:rsidR="00FD280C" w:rsidRDefault="00FD280C" w:rsidP="00FD280C">
      <w:pPr>
        <w:spacing w:after="0"/>
        <w:rPr>
          <w:lang w:val="fr-FR"/>
        </w:rPr>
      </w:pPr>
      <w:proofErr w:type="gramStart"/>
      <w:r>
        <w:rPr>
          <w:lang w:val="fr-FR"/>
        </w:rPr>
        <w:t>extrait</w:t>
      </w:r>
      <w:proofErr w:type="gramEnd"/>
      <w:r>
        <w:rPr>
          <w:lang w:val="fr-FR"/>
        </w:rPr>
        <w:t xml:space="preserve"> 1 : __________</w:t>
      </w:r>
    </w:p>
    <w:p w14:paraId="4D6414F5" w14:textId="77777777" w:rsidR="00FD280C" w:rsidRPr="004A4757" w:rsidRDefault="00FD280C" w:rsidP="00FD280C">
      <w:pPr>
        <w:spacing w:after="0"/>
        <w:rPr>
          <w:lang w:val="fr-FR"/>
        </w:rPr>
      </w:pPr>
      <w:proofErr w:type="gramStart"/>
      <w:r>
        <w:rPr>
          <w:lang w:val="fr-FR"/>
        </w:rPr>
        <w:t>extrait</w:t>
      </w:r>
      <w:proofErr w:type="gramEnd"/>
      <w:r>
        <w:rPr>
          <w:lang w:val="fr-FR"/>
        </w:rPr>
        <w:t xml:space="preserve"> 2 : __________</w:t>
      </w:r>
    </w:p>
    <w:p w14:paraId="1384C70F" w14:textId="77777777" w:rsidR="00FD280C" w:rsidRPr="004A4757" w:rsidRDefault="00FD280C" w:rsidP="00FD280C">
      <w:pPr>
        <w:spacing w:after="0"/>
        <w:rPr>
          <w:lang w:val="fr-FR"/>
        </w:rPr>
      </w:pPr>
      <w:proofErr w:type="gramStart"/>
      <w:r>
        <w:rPr>
          <w:lang w:val="fr-FR"/>
        </w:rPr>
        <w:t>extrait</w:t>
      </w:r>
      <w:proofErr w:type="gramEnd"/>
      <w:r>
        <w:rPr>
          <w:lang w:val="fr-FR"/>
        </w:rPr>
        <w:t xml:space="preserve"> 3 : __________</w:t>
      </w:r>
    </w:p>
    <w:p w14:paraId="67D54BEF" w14:textId="77777777" w:rsidR="00FD280C" w:rsidRPr="004A4757" w:rsidRDefault="00FD280C" w:rsidP="00FD280C">
      <w:pPr>
        <w:spacing w:after="0"/>
        <w:rPr>
          <w:lang w:val="fr-FR"/>
        </w:rPr>
      </w:pPr>
      <w:proofErr w:type="gramStart"/>
      <w:r>
        <w:rPr>
          <w:lang w:val="fr-FR"/>
        </w:rPr>
        <w:t>extrait</w:t>
      </w:r>
      <w:proofErr w:type="gramEnd"/>
      <w:r>
        <w:rPr>
          <w:lang w:val="fr-FR"/>
        </w:rPr>
        <w:t xml:space="preserve"> 4 : __________</w:t>
      </w:r>
    </w:p>
    <w:p w14:paraId="7CCF0695" w14:textId="77777777" w:rsidR="00FD280C" w:rsidRDefault="00FD280C" w:rsidP="00FD280C">
      <w:pPr>
        <w:spacing w:after="0"/>
        <w:rPr>
          <w:lang w:val="fr-FR"/>
        </w:rPr>
      </w:pPr>
      <w:proofErr w:type="gramStart"/>
      <w:r>
        <w:rPr>
          <w:lang w:val="fr-FR"/>
        </w:rPr>
        <w:t>extrait</w:t>
      </w:r>
      <w:proofErr w:type="gramEnd"/>
      <w:r>
        <w:rPr>
          <w:lang w:val="fr-FR"/>
        </w:rPr>
        <w:t xml:space="preserve"> 5 : __________</w:t>
      </w:r>
    </w:p>
    <w:p w14:paraId="2D3C7E83" w14:textId="77777777" w:rsidR="00FD280C" w:rsidRDefault="00FD280C" w:rsidP="00FD280C">
      <w:pPr>
        <w:spacing w:after="0"/>
        <w:rPr>
          <w:lang w:val="fr-FR"/>
        </w:rPr>
      </w:pPr>
    </w:p>
    <w:p w14:paraId="04CE2F26" w14:textId="77777777" w:rsidR="00FD280C" w:rsidRDefault="00FD280C" w:rsidP="00FD280C">
      <w:pPr>
        <w:spacing w:after="0"/>
        <w:rPr>
          <w:lang w:val="fr-FR"/>
        </w:rPr>
      </w:pPr>
    </w:p>
    <w:bookmarkEnd w:id="11"/>
    <w:p w14:paraId="74F38A2F" w14:textId="77777777" w:rsidR="00FD280C" w:rsidRDefault="00FD280C" w:rsidP="00FD280C">
      <w:pPr>
        <w:spacing w:after="0"/>
        <w:rPr>
          <w:lang w:val="fr-FR"/>
        </w:rPr>
      </w:pPr>
    </w:p>
    <w:p w14:paraId="3E0934EB" w14:textId="77777777" w:rsidR="00FD280C" w:rsidRDefault="00FD280C" w:rsidP="00FD280C">
      <w:pPr>
        <w:spacing w:after="0"/>
        <w:rPr>
          <w:lang w:val="fr-FR"/>
        </w:rPr>
      </w:pPr>
    </w:p>
    <w:p w14:paraId="0240015A" w14:textId="77777777" w:rsidR="00FD280C" w:rsidRDefault="00FD280C" w:rsidP="00FD280C">
      <w:pPr>
        <w:spacing w:after="0"/>
        <w:rPr>
          <w:lang w:val="fr-FR"/>
        </w:rPr>
      </w:pPr>
    </w:p>
    <w:p w14:paraId="6C809556" w14:textId="77777777" w:rsidR="00FD280C" w:rsidRDefault="00FD280C" w:rsidP="00FD280C">
      <w:pPr>
        <w:spacing w:after="0"/>
        <w:rPr>
          <w:b/>
          <w:lang w:val="fr-FR"/>
        </w:rPr>
      </w:pPr>
      <w:r>
        <w:rPr>
          <w:b/>
          <w:lang w:val="fr-FR"/>
        </w:rPr>
        <w:t>Groupe B</w:t>
      </w:r>
    </w:p>
    <w:p w14:paraId="1BEDF491" w14:textId="77777777" w:rsidR="00FD280C" w:rsidRDefault="00FD280C" w:rsidP="00FD280C">
      <w:pPr>
        <w:spacing w:after="0"/>
        <w:rPr>
          <w:lang w:val="fr-FR"/>
        </w:rPr>
      </w:pPr>
    </w:p>
    <w:p w14:paraId="12CC0D82" w14:textId="77777777" w:rsidR="00FD280C" w:rsidRDefault="00FD280C" w:rsidP="00FD280C">
      <w:pPr>
        <w:spacing w:after="0"/>
        <w:rPr>
          <w:lang w:val="fr-FR"/>
        </w:rPr>
      </w:pPr>
      <w:r>
        <w:rPr>
          <w:lang w:val="fr-FR"/>
        </w:rPr>
        <w:t xml:space="preserve">Vous allez entendre cinq courts extraits dans lesquels des Français et Françaises parlent de leurs habitudes alimentaires. Trouvez dans la liste ci-dessous un titre convenable pour chaque extrait. </w:t>
      </w:r>
    </w:p>
    <w:p w14:paraId="392EFBDC" w14:textId="77777777" w:rsidR="00FD280C" w:rsidRDefault="00FD280C" w:rsidP="00FD280C">
      <w:pPr>
        <w:spacing w:after="0"/>
        <w:rPr>
          <w:lang w:val="fr-FR"/>
        </w:rPr>
      </w:pPr>
    </w:p>
    <w:p w14:paraId="5A80F346" w14:textId="77777777" w:rsidR="00FD280C" w:rsidRPr="001913E7" w:rsidRDefault="00FD280C" w:rsidP="005F27BB">
      <w:pPr>
        <w:pStyle w:val="Listenabsatz"/>
        <w:numPr>
          <w:ilvl w:val="0"/>
          <w:numId w:val="16"/>
        </w:numPr>
        <w:spacing w:after="0" w:line="240" w:lineRule="auto"/>
        <w:rPr>
          <w:lang w:val="fr-FR"/>
        </w:rPr>
      </w:pPr>
      <w:r w:rsidRPr="001913E7">
        <w:rPr>
          <w:lang w:val="fr-FR"/>
        </w:rPr>
        <w:t>Faire les courses à l’étranger</w:t>
      </w:r>
    </w:p>
    <w:p w14:paraId="2001A1CB" w14:textId="77777777" w:rsidR="00FD280C" w:rsidRPr="001913E7" w:rsidRDefault="00FD280C" w:rsidP="005F27BB">
      <w:pPr>
        <w:pStyle w:val="Listenabsatz"/>
        <w:numPr>
          <w:ilvl w:val="0"/>
          <w:numId w:val="16"/>
        </w:numPr>
        <w:spacing w:after="0" w:line="240" w:lineRule="auto"/>
        <w:rPr>
          <w:lang w:val="fr-FR"/>
        </w:rPr>
      </w:pPr>
      <w:r>
        <w:rPr>
          <w:lang w:val="fr-FR"/>
        </w:rPr>
        <w:t>Des restaurants moins chers en Allemagne</w:t>
      </w:r>
    </w:p>
    <w:p w14:paraId="79A8A8A8" w14:textId="77777777" w:rsidR="00D216AF" w:rsidRPr="00AA646D" w:rsidRDefault="00D216AF" w:rsidP="00D216AF">
      <w:pPr>
        <w:pStyle w:val="Listenabsatz"/>
        <w:numPr>
          <w:ilvl w:val="0"/>
          <w:numId w:val="16"/>
        </w:numPr>
        <w:spacing w:after="0" w:line="240" w:lineRule="auto"/>
        <w:rPr>
          <w:lang w:val="fr-FR"/>
        </w:rPr>
      </w:pPr>
      <w:r>
        <w:rPr>
          <w:lang w:val="fr-FR"/>
        </w:rPr>
        <w:t>Manger après l</w:t>
      </w:r>
      <w:r w:rsidRPr="00AA646D">
        <w:rPr>
          <w:lang w:val="fr-FR"/>
        </w:rPr>
        <w:t>e sport</w:t>
      </w:r>
    </w:p>
    <w:p w14:paraId="565B32E9" w14:textId="77777777" w:rsidR="00FD280C" w:rsidRPr="001913E7" w:rsidRDefault="00FD280C" w:rsidP="005F27BB">
      <w:pPr>
        <w:pStyle w:val="Listenabsatz"/>
        <w:numPr>
          <w:ilvl w:val="0"/>
          <w:numId w:val="16"/>
        </w:numPr>
        <w:spacing w:after="0" w:line="240" w:lineRule="auto"/>
        <w:rPr>
          <w:lang w:val="fr-FR"/>
        </w:rPr>
      </w:pPr>
      <w:r>
        <w:rPr>
          <w:lang w:val="fr-FR"/>
        </w:rPr>
        <w:t>Il faut manger cinq fruits et légumes par jour.</w:t>
      </w:r>
    </w:p>
    <w:p w14:paraId="03BCF47B" w14:textId="77777777" w:rsidR="00FD280C" w:rsidRDefault="00FD280C" w:rsidP="005F27BB">
      <w:pPr>
        <w:pStyle w:val="Listenabsatz"/>
        <w:numPr>
          <w:ilvl w:val="0"/>
          <w:numId w:val="16"/>
        </w:numPr>
        <w:spacing w:after="0" w:line="240" w:lineRule="auto"/>
        <w:rPr>
          <w:lang w:val="fr-FR"/>
        </w:rPr>
      </w:pPr>
      <w:r>
        <w:rPr>
          <w:lang w:val="fr-FR"/>
        </w:rPr>
        <w:t>Un réseau pour acheter des produits locaux</w:t>
      </w:r>
    </w:p>
    <w:p w14:paraId="02FBD260" w14:textId="77777777" w:rsidR="00FD280C" w:rsidRDefault="00FD280C" w:rsidP="005F27BB">
      <w:pPr>
        <w:pStyle w:val="Listenabsatz"/>
        <w:numPr>
          <w:ilvl w:val="0"/>
          <w:numId w:val="16"/>
        </w:numPr>
        <w:spacing w:after="0" w:line="240" w:lineRule="auto"/>
        <w:rPr>
          <w:lang w:val="fr-FR"/>
        </w:rPr>
      </w:pPr>
      <w:r>
        <w:rPr>
          <w:lang w:val="fr-FR"/>
        </w:rPr>
        <w:t>Pas d’apéritif sans cacahuètes !</w:t>
      </w:r>
    </w:p>
    <w:p w14:paraId="11C26F7D" w14:textId="77777777" w:rsidR="00FD280C" w:rsidRDefault="00FD280C" w:rsidP="005F27BB">
      <w:pPr>
        <w:pStyle w:val="Listenabsatz"/>
        <w:numPr>
          <w:ilvl w:val="0"/>
          <w:numId w:val="16"/>
        </w:numPr>
        <w:spacing w:after="0" w:line="240" w:lineRule="auto"/>
        <w:rPr>
          <w:lang w:val="fr-FR"/>
        </w:rPr>
      </w:pPr>
      <w:r>
        <w:rPr>
          <w:lang w:val="fr-FR"/>
        </w:rPr>
        <w:t>Manger à midi à l’école</w:t>
      </w:r>
    </w:p>
    <w:p w14:paraId="6B3BD43E" w14:textId="77777777" w:rsidR="00FD280C" w:rsidRPr="001913E7" w:rsidRDefault="00FD280C" w:rsidP="005F27BB">
      <w:pPr>
        <w:pStyle w:val="Listenabsatz"/>
        <w:numPr>
          <w:ilvl w:val="0"/>
          <w:numId w:val="16"/>
        </w:numPr>
        <w:spacing w:after="0" w:line="240" w:lineRule="auto"/>
        <w:rPr>
          <w:lang w:val="fr-FR"/>
        </w:rPr>
      </w:pPr>
      <w:r>
        <w:rPr>
          <w:lang w:val="fr-FR"/>
        </w:rPr>
        <w:t>Évitez de manger trop salé !</w:t>
      </w:r>
    </w:p>
    <w:p w14:paraId="714A4A74" w14:textId="77777777" w:rsidR="00FD280C" w:rsidRDefault="00FD280C" w:rsidP="005F27BB">
      <w:pPr>
        <w:pStyle w:val="Listenabsatz"/>
        <w:numPr>
          <w:ilvl w:val="0"/>
          <w:numId w:val="16"/>
        </w:numPr>
        <w:spacing w:after="0" w:line="240" w:lineRule="auto"/>
        <w:rPr>
          <w:lang w:val="fr-FR"/>
        </w:rPr>
      </w:pPr>
      <w:r>
        <w:rPr>
          <w:lang w:val="fr-FR"/>
        </w:rPr>
        <w:t>Des repas qui durent longtemps</w:t>
      </w:r>
    </w:p>
    <w:p w14:paraId="4A172EC3" w14:textId="77777777" w:rsidR="00FD280C" w:rsidRDefault="00FD280C" w:rsidP="005F27BB">
      <w:pPr>
        <w:pStyle w:val="Listenabsatz"/>
        <w:numPr>
          <w:ilvl w:val="0"/>
          <w:numId w:val="16"/>
        </w:numPr>
        <w:spacing w:after="0" w:line="240" w:lineRule="auto"/>
        <w:rPr>
          <w:lang w:val="fr-FR"/>
        </w:rPr>
      </w:pPr>
      <w:r w:rsidRPr="001913E7">
        <w:rPr>
          <w:lang w:val="fr-FR"/>
        </w:rPr>
        <w:t>Des f</w:t>
      </w:r>
      <w:r>
        <w:rPr>
          <w:lang w:val="fr-FR"/>
        </w:rPr>
        <w:t>êtes d’anniversaire au restaurant</w:t>
      </w:r>
    </w:p>
    <w:p w14:paraId="7669DAF5" w14:textId="77777777" w:rsidR="00FD280C" w:rsidRDefault="00FD280C" w:rsidP="00FD280C">
      <w:pPr>
        <w:spacing w:after="0"/>
        <w:rPr>
          <w:lang w:val="fr-FR"/>
        </w:rPr>
      </w:pPr>
    </w:p>
    <w:p w14:paraId="5601ED54" w14:textId="77777777" w:rsidR="00FD280C" w:rsidRPr="001913E7" w:rsidRDefault="00FD280C" w:rsidP="00FD280C">
      <w:pPr>
        <w:spacing w:after="0"/>
        <w:rPr>
          <w:lang w:val="fr-FR"/>
        </w:rPr>
      </w:pPr>
    </w:p>
    <w:p w14:paraId="22FA80F7" w14:textId="77777777" w:rsidR="00FD280C" w:rsidRDefault="00FD280C" w:rsidP="00FD280C">
      <w:pPr>
        <w:spacing w:after="0"/>
        <w:rPr>
          <w:lang w:val="fr-FR"/>
        </w:rPr>
      </w:pPr>
      <w:proofErr w:type="gramStart"/>
      <w:r>
        <w:rPr>
          <w:lang w:val="fr-FR"/>
        </w:rPr>
        <w:t>extrait</w:t>
      </w:r>
      <w:proofErr w:type="gramEnd"/>
      <w:r>
        <w:rPr>
          <w:lang w:val="fr-FR"/>
        </w:rPr>
        <w:t xml:space="preserve"> 1 : __________</w:t>
      </w:r>
    </w:p>
    <w:p w14:paraId="7F324836" w14:textId="77777777" w:rsidR="00FD280C" w:rsidRPr="004A4757" w:rsidRDefault="00FD280C" w:rsidP="00FD280C">
      <w:pPr>
        <w:spacing w:after="0"/>
        <w:rPr>
          <w:lang w:val="fr-FR"/>
        </w:rPr>
      </w:pPr>
      <w:proofErr w:type="gramStart"/>
      <w:r>
        <w:rPr>
          <w:lang w:val="fr-FR"/>
        </w:rPr>
        <w:t>extrait</w:t>
      </w:r>
      <w:proofErr w:type="gramEnd"/>
      <w:r>
        <w:rPr>
          <w:lang w:val="fr-FR"/>
        </w:rPr>
        <w:t xml:space="preserve"> 2 : __________</w:t>
      </w:r>
    </w:p>
    <w:p w14:paraId="47094092" w14:textId="77777777" w:rsidR="00FD280C" w:rsidRPr="004A4757" w:rsidRDefault="00FD280C" w:rsidP="00FD280C">
      <w:pPr>
        <w:spacing w:after="0"/>
        <w:rPr>
          <w:lang w:val="fr-FR"/>
        </w:rPr>
      </w:pPr>
      <w:proofErr w:type="gramStart"/>
      <w:r>
        <w:rPr>
          <w:lang w:val="fr-FR"/>
        </w:rPr>
        <w:t>extrait</w:t>
      </w:r>
      <w:proofErr w:type="gramEnd"/>
      <w:r>
        <w:rPr>
          <w:lang w:val="fr-FR"/>
        </w:rPr>
        <w:t xml:space="preserve"> 3 : __________</w:t>
      </w:r>
    </w:p>
    <w:p w14:paraId="48FEEBBE" w14:textId="77777777" w:rsidR="00FD280C" w:rsidRPr="004A4757" w:rsidRDefault="00FD280C" w:rsidP="00FD280C">
      <w:pPr>
        <w:spacing w:after="0"/>
        <w:rPr>
          <w:lang w:val="fr-FR"/>
        </w:rPr>
      </w:pPr>
      <w:proofErr w:type="gramStart"/>
      <w:r>
        <w:rPr>
          <w:lang w:val="fr-FR"/>
        </w:rPr>
        <w:t>extrait</w:t>
      </w:r>
      <w:proofErr w:type="gramEnd"/>
      <w:r>
        <w:rPr>
          <w:lang w:val="fr-FR"/>
        </w:rPr>
        <w:t xml:space="preserve"> 4 : __________</w:t>
      </w:r>
    </w:p>
    <w:p w14:paraId="76A6B588" w14:textId="77777777" w:rsidR="00FD280C" w:rsidRPr="004A4757" w:rsidRDefault="00FD280C" w:rsidP="00FD280C">
      <w:pPr>
        <w:spacing w:after="0"/>
        <w:rPr>
          <w:lang w:val="fr-FR"/>
        </w:rPr>
      </w:pPr>
      <w:proofErr w:type="gramStart"/>
      <w:r>
        <w:rPr>
          <w:lang w:val="fr-FR"/>
        </w:rPr>
        <w:t>extrait</w:t>
      </w:r>
      <w:proofErr w:type="gramEnd"/>
      <w:r>
        <w:rPr>
          <w:lang w:val="fr-FR"/>
        </w:rPr>
        <w:t xml:space="preserve"> 5 : __________</w:t>
      </w:r>
    </w:p>
    <w:p w14:paraId="748F169E" w14:textId="77777777" w:rsidR="003E70C1" w:rsidRPr="003E70C1" w:rsidRDefault="003E70C1" w:rsidP="006F2067">
      <w:pPr>
        <w:pStyle w:val="berschrift3"/>
        <w:numPr>
          <w:ilvl w:val="0"/>
          <w:numId w:val="49"/>
        </w:numPr>
        <w:rPr>
          <w:lang w:val="fr-FR"/>
        </w:rPr>
      </w:pPr>
      <w:bookmarkStart w:id="14" w:name="_Toc534539954"/>
      <w:r>
        <w:rPr>
          <w:lang w:val="fr-FR"/>
        </w:rPr>
        <w:lastRenderedPageBreak/>
        <w:t xml:space="preserve">Aurèle : </w:t>
      </w:r>
      <w:proofErr w:type="spellStart"/>
      <w:r>
        <w:rPr>
          <w:lang w:val="fr-FR"/>
        </w:rPr>
        <w:t>Zugang</w:t>
      </w:r>
      <w:bookmarkEnd w:id="14"/>
      <w:proofErr w:type="spellEnd"/>
      <w:r>
        <w:rPr>
          <w:lang w:val="fr-FR"/>
        </w:rPr>
        <w:t xml:space="preserve"> </w:t>
      </w:r>
    </w:p>
    <w:p w14:paraId="3063A11D" w14:textId="77777777" w:rsidR="003E70C1" w:rsidRDefault="003E70C1" w:rsidP="00FD280C">
      <w:pPr>
        <w:spacing w:line="360" w:lineRule="auto"/>
        <w:rPr>
          <w:b/>
          <w:lang w:val="fr-FR"/>
        </w:rPr>
      </w:pPr>
    </w:p>
    <w:p w14:paraId="792896CB" w14:textId="77777777" w:rsidR="00FD280C" w:rsidRPr="002A5F71" w:rsidRDefault="00FD280C" w:rsidP="00FD280C">
      <w:pPr>
        <w:spacing w:line="360" w:lineRule="auto"/>
        <w:rPr>
          <w:b/>
          <w:lang w:val="fr-FR"/>
        </w:rPr>
      </w:pPr>
      <w:proofErr w:type="spellStart"/>
      <w:r w:rsidRPr="002A5F71">
        <w:rPr>
          <w:b/>
          <w:lang w:val="fr-FR"/>
        </w:rPr>
        <w:t>Zugang</w:t>
      </w:r>
      <w:proofErr w:type="spellEnd"/>
      <w:r w:rsidRPr="002A5F71">
        <w:rPr>
          <w:b/>
          <w:lang w:val="fr-FR"/>
        </w:rPr>
        <w:t xml:space="preserve"> 1: </w:t>
      </w:r>
      <w:proofErr w:type="spellStart"/>
      <w:r w:rsidRPr="002A5F71">
        <w:rPr>
          <w:b/>
          <w:lang w:val="fr-FR"/>
        </w:rPr>
        <w:t>Herausfinden</w:t>
      </w:r>
      <w:proofErr w:type="spellEnd"/>
      <w:r w:rsidRPr="002A5F71">
        <w:rPr>
          <w:b/>
          <w:lang w:val="fr-FR"/>
        </w:rPr>
        <w:t xml:space="preserve"> der </w:t>
      </w:r>
      <w:proofErr w:type="spellStart"/>
      <w:r w:rsidRPr="002A5F71">
        <w:rPr>
          <w:b/>
          <w:lang w:val="fr-FR"/>
        </w:rPr>
        <w:t>Themen</w:t>
      </w:r>
      <w:proofErr w:type="spellEnd"/>
    </w:p>
    <w:p w14:paraId="252DF1F8" w14:textId="77777777" w:rsidR="00FD280C" w:rsidRPr="002A5F71" w:rsidRDefault="00FD280C" w:rsidP="00FD280C">
      <w:pPr>
        <w:spacing w:line="360" w:lineRule="auto"/>
        <w:rPr>
          <w:lang w:val="fr-FR"/>
        </w:rPr>
      </w:pPr>
    </w:p>
    <w:p w14:paraId="6EA87342" w14:textId="77777777" w:rsidR="00FD280C" w:rsidRPr="002E6E6E" w:rsidRDefault="00FD280C" w:rsidP="00FD280C">
      <w:pPr>
        <w:spacing w:line="360" w:lineRule="auto"/>
        <w:rPr>
          <w:b/>
          <w:lang w:val="fr-FR"/>
        </w:rPr>
      </w:pPr>
      <w:r w:rsidRPr="002A5F71">
        <w:rPr>
          <w:b/>
          <w:lang w:val="fr-FR"/>
        </w:rPr>
        <w:t xml:space="preserve">Vous allez entendre Aurèle, un jeune Français qui présente ses habitudes alimentaires. </w:t>
      </w:r>
      <w:r w:rsidRPr="002E6E6E">
        <w:rPr>
          <w:b/>
          <w:lang w:val="fr-FR"/>
        </w:rPr>
        <w:t xml:space="preserve">Quels sont les aspects </w:t>
      </w:r>
      <w:r>
        <w:rPr>
          <w:b/>
          <w:lang w:val="fr-FR"/>
        </w:rPr>
        <w:t>dont il parle ? Prenez des notes.</w:t>
      </w:r>
    </w:p>
    <w:p w14:paraId="4F5AA5B5" w14:textId="77777777" w:rsidR="00FD280C" w:rsidRDefault="00FD280C" w:rsidP="00FD280C">
      <w:pPr>
        <w:spacing w:line="360" w:lineRule="auto"/>
        <w:rPr>
          <w:lang w:val="fr-FR"/>
        </w:rPr>
      </w:pPr>
    </w:p>
    <w:p w14:paraId="6393FEF9" w14:textId="77777777" w:rsidR="00FD280C" w:rsidRDefault="00FD280C" w:rsidP="00FD280C">
      <w:pPr>
        <w:spacing w:line="360" w:lineRule="auto"/>
        <w:rPr>
          <w:lang w:val="fr-FR"/>
        </w:rPr>
      </w:pPr>
      <w:r>
        <w:rPr>
          <w:noProof/>
          <w:sz w:val="21"/>
          <w:szCs w:val="21"/>
          <w:lang w:eastAsia="de-DE"/>
        </w:rPr>
        <mc:AlternateContent>
          <mc:Choice Requires="wps">
            <w:drawing>
              <wp:anchor distT="0" distB="0" distL="114300" distR="114300" simplePos="0" relativeHeight="251680768" behindDoc="0" locked="0" layoutInCell="1" allowOverlap="1" wp14:anchorId="1268F46B" wp14:editId="5F75758D">
                <wp:simplePos x="0" y="0"/>
                <wp:positionH relativeFrom="margin">
                  <wp:align>left</wp:align>
                </wp:positionH>
                <wp:positionV relativeFrom="paragraph">
                  <wp:posOffset>31115</wp:posOffset>
                </wp:positionV>
                <wp:extent cx="5734050" cy="3505200"/>
                <wp:effectExtent l="19050" t="19050" r="19050" b="19050"/>
                <wp:wrapNone/>
                <wp:docPr id="11" name="Doppelte Welle 11"/>
                <wp:cNvGraphicFramePr/>
                <a:graphic xmlns:a="http://schemas.openxmlformats.org/drawingml/2006/main">
                  <a:graphicData uri="http://schemas.microsoft.com/office/word/2010/wordprocessingShape">
                    <wps:wsp>
                      <wps:cNvSpPr/>
                      <wps:spPr>
                        <a:xfrm>
                          <a:off x="0" y="0"/>
                          <a:ext cx="5734050" cy="3505200"/>
                        </a:xfrm>
                        <a:prstGeom prst="doubleWave">
                          <a:avLst>
                            <a:gd name="adj1" fmla="val 1481"/>
                            <a:gd name="adj2" fmla="val 0"/>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900D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ppelte Welle 11" o:spid="_x0000_s1026" type="#_x0000_t188" style="position:absolute;margin-left:0;margin-top:2.45pt;width:451.5pt;height:27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" adj="320" filled="f" strokecolor="#1f4d78 [1604]" strokeweight="3pt">
                <w10:wrap anchorx="margin"/>
              </v:shape>
            </w:pict>
          </mc:Fallback>
        </mc:AlternateContent>
      </w:r>
    </w:p>
    <w:p w14:paraId="3FA977B7" w14:textId="77777777" w:rsidR="00FD280C" w:rsidRPr="002806FA" w:rsidRDefault="00FD280C" w:rsidP="005F27BB">
      <w:pPr>
        <w:pStyle w:val="Listenabsatz"/>
        <w:numPr>
          <w:ilvl w:val="0"/>
          <w:numId w:val="20"/>
        </w:numPr>
        <w:spacing w:after="0" w:line="480" w:lineRule="auto"/>
        <w:rPr>
          <w:i/>
          <w:lang w:val="fr-FR"/>
        </w:rPr>
      </w:pPr>
      <w:proofErr w:type="gramStart"/>
      <w:r w:rsidRPr="002806FA">
        <w:rPr>
          <w:i/>
          <w:lang w:val="fr-FR"/>
        </w:rPr>
        <w:t>horaire</w:t>
      </w:r>
      <w:proofErr w:type="gramEnd"/>
      <w:r w:rsidRPr="002806FA">
        <w:rPr>
          <w:i/>
          <w:lang w:val="fr-FR"/>
        </w:rPr>
        <w:t xml:space="preserve"> des repas</w:t>
      </w:r>
    </w:p>
    <w:p w14:paraId="6362787A"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53B4C7B8"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595ED128"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258ADA47"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5AE49B1A"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0F1F0EF6"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358DB707" w14:textId="77777777" w:rsidR="00FD280C" w:rsidRDefault="00FD280C" w:rsidP="005F27BB">
      <w:pPr>
        <w:pStyle w:val="Listenabsatz"/>
        <w:numPr>
          <w:ilvl w:val="0"/>
          <w:numId w:val="20"/>
        </w:numPr>
        <w:spacing w:after="0" w:line="480" w:lineRule="auto"/>
        <w:rPr>
          <w:lang w:val="fr-FR"/>
        </w:rPr>
      </w:pPr>
      <w:r>
        <w:rPr>
          <w:lang w:val="fr-FR"/>
        </w:rPr>
        <w:t xml:space="preserve"> </w:t>
      </w:r>
    </w:p>
    <w:p w14:paraId="18B36235" w14:textId="77777777" w:rsidR="00FD280C" w:rsidRPr="002806FA" w:rsidRDefault="00FD280C" w:rsidP="005F27BB">
      <w:pPr>
        <w:pStyle w:val="Listenabsatz"/>
        <w:numPr>
          <w:ilvl w:val="0"/>
          <w:numId w:val="20"/>
        </w:numPr>
        <w:spacing w:after="0" w:line="480" w:lineRule="auto"/>
        <w:rPr>
          <w:lang w:val="fr-FR"/>
        </w:rPr>
      </w:pPr>
    </w:p>
    <w:p w14:paraId="34CB5CDA" w14:textId="77777777" w:rsidR="00FD280C" w:rsidRDefault="00FD280C" w:rsidP="00FD280C">
      <w:pPr>
        <w:spacing w:line="360" w:lineRule="auto"/>
        <w:ind w:firstLine="709"/>
        <w:rPr>
          <w:lang w:val="fr-FR"/>
        </w:rPr>
      </w:pPr>
    </w:p>
    <w:p w14:paraId="78B5E99D" w14:textId="77777777" w:rsidR="00FD280C" w:rsidRDefault="00FD280C" w:rsidP="00FD280C">
      <w:pPr>
        <w:spacing w:line="360" w:lineRule="auto"/>
        <w:rPr>
          <w:b/>
          <w:lang w:val="fr-FR"/>
        </w:rPr>
      </w:pPr>
    </w:p>
    <w:p w14:paraId="75D024BE" w14:textId="77777777" w:rsidR="00FD280C" w:rsidRPr="002B7DBE" w:rsidRDefault="00FD280C" w:rsidP="00FD280C">
      <w:pPr>
        <w:spacing w:line="360" w:lineRule="auto"/>
        <w:rPr>
          <w:b/>
          <w:lang w:val="fr-FR"/>
        </w:rPr>
      </w:pPr>
      <w:proofErr w:type="spellStart"/>
      <w:r w:rsidRPr="002B7DBE">
        <w:rPr>
          <w:b/>
          <w:lang w:val="fr-FR"/>
        </w:rPr>
        <w:t>Zugang</w:t>
      </w:r>
      <w:proofErr w:type="spellEnd"/>
      <w:r w:rsidRPr="002B7DBE">
        <w:rPr>
          <w:b/>
          <w:lang w:val="fr-FR"/>
        </w:rPr>
        <w:t xml:space="preserve"> </w:t>
      </w:r>
      <w:r>
        <w:rPr>
          <w:b/>
          <w:lang w:val="fr-FR"/>
        </w:rPr>
        <w:t>2</w:t>
      </w:r>
      <w:r w:rsidRPr="002B7DBE">
        <w:rPr>
          <w:b/>
          <w:lang w:val="fr-FR"/>
        </w:rPr>
        <w:t xml:space="preserve">: </w:t>
      </w:r>
      <w:proofErr w:type="spellStart"/>
      <w:r>
        <w:rPr>
          <w:b/>
          <w:lang w:val="fr-FR"/>
        </w:rPr>
        <w:t>Formulieren</w:t>
      </w:r>
      <w:proofErr w:type="spellEnd"/>
      <w:r>
        <w:rPr>
          <w:b/>
          <w:lang w:val="fr-FR"/>
        </w:rPr>
        <w:t xml:space="preserve"> </w:t>
      </w:r>
      <w:r w:rsidRPr="002B7DBE">
        <w:rPr>
          <w:b/>
          <w:lang w:val="fr-FR"/>
        </w:rPr>
        <w:t xml:space="preserve">der </w:t>
      </w:r>
      <w:proofErr w:type="spellStart"/>
      <w:r>
        <w:rPr>
          <w:b/>
          <w:lang w:val="fr-FR"/>
        </w:rPr>
        <w:t>Fragen</w:t>
      </w:r>
      <w:proofErr w:type="spellEnd"/>
    </w:p>
    <w:p w14:paraId="4D1E7ED7" w14:textId="77777777" w:rsidR="00FD280C" w:rsidRPr="002B7DBE" w:rsidRDefault="00FD280C" w:rsidP="00FD280C">
      <w:pPr>
        <w:spacing w:line="360" w:lineRule="auto"/>
        <w:rPr>
          <w:lang w:val="fr-FR"/>
        </w:rPr>
      </w:pPr>
    </w:p>
    <w:p w14:paraId="25F4D4A6" w14:textId="77777777" w:rsidR="00FD280C" w:rsidRPr="002E6E6E" w:rsidRDefault="00FD280C" w:rsidP="00FD280C">
      <w:pPr>
        <w:spacing w:line="360" w:lineRule="auto"/>
        <w:rPr>
          <w:b/>
          <w:lang w:val="fr-FR"/>
        </w:rPr>
      </w:pPr>
      <w:r w:rsidRPr="002E6E6E">
        <w:rPr>
          <w:b/>
          <w:lang w:val="fr-FR"/>
        </w:rPr>
        <w:t xml:space="preserve">Vous allez entendre </w:t>
      </w:r>
      <w:r>
        <w:rPr>
          <w:b/>
          <w:lang w:val="fr-FR"/>
        </w:rPr>
        <w:t xml:space="preserve">Aurèle, </w:t>
      </w:r>
      <w:r w:rsidRPr="002E6E6E">
        <w:rPr>
          <w:b/>
          <w:lang w:val="fr-FR"/>
        </w:rPr>
        <w:t>un jeune Français</w:t>
      </w:r>
      <w:r>
        <w:rPr>
          <w:b/>
          <w:lang w:val="fr-FR"/>
        </w:rPr>
        <w:t xml:space="preserve"> </w:t>
      </w:r>
      <w:r w:rsidRPr="002E6E6E">
        <w:rPr>
          <w:b/>
          <w:lang w:val="fr-FR"/>
        </w:rPr>
        <w:t xml:space="preserve">qui </w:t>
      </w:r>
      <w:r>
        <w:rPr>
          <w:b/>
          <w:lang w:val="fr-FR"/>
        </w:rPr>
        <w:t>répond à des questions qu’on lui a posées pour en savoir plus sur</w:t>
      </w:r>
      <w:r w:rsidRPr="002E6E6E">
        <w:rPr>
          <w:b/>
          <w:lang w:val="fr-FR"/>
        </w:rPr>
        <w:t xml:space="preserve"> ses habitudes alimentaires. </w:t>
      </w:r>
      <w:r>
        <w:rPr>
          <w:b/>
          <w:lang w:val="fr-FR"/>
        </w:rPr>
        <w:t>Formulez les questions auxquelles il répond.</w:t>
      </w:r>
    </w:p>
    <w:p w14:paraId="3C8EB647" w14:textId="77777777" w:rsidR="00FD280C" w:rsidRDefault="00FD280C" w:rsidP="00FD280C">
      <w:pPr>
        <w:spacing w:line="360" w:lineRule="auto"/>
        <w:rPr>
          <w:lang w:val="fr-FR"/>
        </w:rPr>
      </w:pPr>
    </w:p>
    <w:p w14:paraId="49F390B1" w14:textId="77777777" w:rsidR="00FD280C" w:rsidRDefault="00FD280C" w:rsidP="00FD280C">
      <w:pPr>
        <w:rPr>
          <w:lang w:val="fr-FR"/>
        </w:rPr>
      </w:pPr>
    </w:p>
    <w:p w14:paraId="2002BA68" w14:textId="77777777" w:rsidR="00FD280C" w:rsidRDefault="00FD280C" w:rsidP="00FD280C">
      <w:pPr>
        <w:rPr>
          <w:lang w:val="fr-FR"/>
        </w:rPr>
      </w:pPr>
    </w:p>
    <w:p w14:paraId="23B5F509" w14:textId="77777777" w:rsidR="00FD280C" w:rsidRDefault="00FD280C" w:rsidP="00FD280C">
      <w:pPr>
        <w:rPr>
          <w:b/>
          <w:lang w:val="fr-FR"/>
        </w:rPr>
      </w:pPr>
      <w:r>
        <w:rPr>
          <w:b/>
          <w:lang w:val="fr-FR"/>
        </w:rPr>
        <w:br w:type="page"/>
      </w:r>
    </w:p>
    <w:p w14:paraId="1686182A" w14:textId="77777777" w:rsidR="00FD280C" w:rsidRPr="002B7DBE" w:rsidRDefault="00FD280C" w:rsidP="00FD280C">
      <w:pPr>
        <w:spacing w:line="360" w:lineRule="auto"/>
        <w:rPr>
          <w:b/>
          <w:lang w:val="fr-FR"/>
        </w:rPr>
      </w:pPr>
      <w:proofErr w:type="spellStart"/>
      <w:r w:rsidRPr="002B7DBE">
        <w:rPr>
          <w:b/>
          <w:lang w:val="fr-FR"/>
        </w:rPr>
        <w:lastRenderedPageBreak/>
        <w:t>Zugang</w:t>
      </w:r>
      <w:proofErr w:type="spellEnd"/>
      <w:r w:rsidRPr="002B7DBE">
        <w:rPr>
          <w:b/>
          <w:lang w:val="fr-FR"/>
        </w:rPr>
        <w:t xml:space="preserve"> </w:t>
      </w:r>
      <w:r>
        <w:rPr>
          <w:b/>
          <w:lang w:val="fr-FR"/>
        </w:rPr>
        <w:t>3</w:t>
      </w:r>
      <w:r w:rsidRPr="002B7DBE">
        <w:rPr>
          <w:b/>
          <w:lang w:val="fr-FR"/>
        </w:rPr>
        <w:t xml:space="preserve">: </w:t>
      </w:r>
      <w:proofErr w:type="spellStart"/>
      <w:r>
        <w:rPr>
          <w:b/>
          <w:lang w:val="fr-FR"/>
        </w:rPr>
        <w:t>Zuordnung</w:t>
      </w:r>
      <w:proofErr w:type="spellEnd"/>
      <w:r>
        <w:rPr>
          <w:b/>
          <w:lang w:val="fr-FR"/>
        </w:rPr>
        <w:t xml:space="preserve"> der </w:t>
      </w:r>
      <w:proofErr w:type="spellStart"/>
      <w:r>
        <w:rPr>
          <w:b/>
          <w:lang w:val="fr-FR"/>
        </w:rPr>
        <w:t>Themen</w:t>
      </w:r>
      <w:proofErr w:type="spellEnd"/>
    </w:p>
    <w:p w14:paraId="3159B815" w14:textId="77777777" w:rsidR="00FD280C" w:rsidRPr="002B7DBE" w:rsidRDefault="00FD280C" w:rsidP="00FD280C">
      <w:pPr>
        <w:spacing w:after="0" w:line="360" w:lineRule="auto"/>
        <w:rPr>
          <w:lang w:val="fr-FR"/>
        </w:rPr>
      </w:pPr>
    </w:p>
    <w:p w14:paraId="59F7D9A4" w14:textId="77777777" w:rsidR="00FD280C" w:rsidRDefault="00FD280C" w:rsidP="00FD280C">
      <w:pPr>
        <w:spacing w:after="0" w:line="360" w:lineRule="auto"/>
        <w:rPr>
          <w:b/>
          <w:lang w:val="fr-FR"/>
        </w:rPr>
      </w:pPr>
      <w:r w:rsidRPr="002E6E6E">
        <w:rPr>
          <w:b/>
          <w:lang w:val="fr-FR"/>
        </w:rPr>
        <w:t xml:space="preserve">Vous allez entendre </w:t>
      </w:r>
      <w:r>
        <w:rPr>
          <w:b/>
          <w:lang w:val="fr-FR"/>
        </w:rPr>
        <w:t xml:space="preserve">Aurèle, </w:t>
      </w:r>
      <w:r w:rsidRPr="002E6E6E">
        <w:rPr>
          <w:b/>
          <w:lang w:val="fr-FR"/>
        </w:rPr>
        <w:t xml:space="preserve">un jeune Français qui </w:t>
      </w:r>
      <w:r>
        <w:rPr>
          <w:b/>
          <w:lang w:val="fr-FR"/>
        </w:rPr>
        <w:t>présente</w:t>
      </w:r>
      <w:r w:rsidRPr="002E6E6E">
        <w:rPr>
          <w:b/>
          <w:lang w:val="fr-FR"/>
        </w:rPr>
        <w:t xml:space="preserve"> ses habitudes alimentaires. </w:t>
      </w:r>
      <w:r>
        <w:rPr>
          <w:b/>
          <w:lang w:val="fr-FR"/>
        </w:rPr>
        <w:t>Parmi les aspects que vous voyez ci-dessous, lesquels sont ceux dont il parle ? Mettez-les dans l’ordre</w:t>
      </w:r>
    </w:p>
    <w:p w14:paraId="14654485" w14:textId="77777777" w:rsidR="00FD280C" w:rsidRPr="002E6E6E" w:rsidRDefault="00FD280C" w:rsidP="00FD280C">
      <w:pPr>
        <w:spacing w:line="360" w:lineRule="auto"/>
        <w:rPr>
          <w:b/>
          <w:lang w:val="fr-FR"/>
        </w:rPr>
      </w:pPr>
    </w:p>
    <w:tbl>
      <w:tblPr>
        <w:tblStyle w:val="Tabellenraster"/>
        <w:tblW w:w="0" w:type="auto"/>
        <w:tblLook w:val="04A0" w:firstRow="1" w:lastRow="0" w:firstColumn="1" w:lastColumn="0" w:noHBand="0" w:noVBand="1"/>
      </w:tblPr>
      <w:tblGrid>
        <w:gridCol w:w="421"/>
        <w:gridCol w:w="2409"/>
        <w:gridCol w:w="426"/>
        <w:gridCol w:w="2783"/>
        <w:gridCol w:w="476"/>
        <w:gridCol w:w="2545"/>
      </w:tblGrid>
      <w:tr w:rsidR="00FD280C" w:rsidRPr="00433401" w14:paraId="33837F9A" w14:textId="77777777" w:rsidTr="00395629">
        <w:tc>
          <w:tcPr>
            <w:tcW w:w="421" w:type="dxa"/>
            <w:vAlign w:val="center"/>
          </w:tcPr>
          <w:p w14:paraId="0C0250ED" w14:textId="77777777" w:rsidR="00FD280C" w:rsidRDefault="00FD280C" w:rsidP="00395629">
            <w:pPr>
              <w:jc w:val="center"/>
              <w:rPr>
                <w:b/>
                <w:lang w:val="fr-FR"/>
              </w:rPr>
            </w:pPr>
          </w:p>
          <w:p w14:paraId="4FE746D3" w14:textId="77777777" w:rsidR="00FD280C" w:rsidRDefault="00FD280C" w:rsidP="00395629">
            <w:pPr>
              <w:jc w:val="center"/>
              <w:rPr>
                <w:b/>
                <w:lang w:val="fr-FR"/>
              </w:rPr>
            </w:pPr>
          </w:p>
          <w:p w14:paraId="7694E55D" w14:textId="77777777" w:rsidR="00FD280C" w:rsidRPr="00433401" w:rsidRDefault="00FD280C" w:rsidP="00395629">
            <w:pPr>
              <w:jc w:val="center"/>
              <w:rPr>
                <w:b/>
                <w:lang w:val="fr-FR"/>
              </w:rPr>
            </w:pPr>
          </w:p>
        </w:tc>
        <w:tc>
          <w:tcPr>
            <w:tcW w:w="2409" w:type="dxa"/>
            <w:vAlign w:val="center"/>
          </w:tcPr>
          <w:p w14:paraId="49302363" w14:textId="77777777" w:rsidR="00FD280C" w:rsidRPr="00433401" w:rsidRDefault="00FD280C" w:rsidP="00395629">
            <w:pPr>
              <w:jc w:val="center"/>
              <w:rPr>
                <w:b/>
                <w:lang w:val="fr-FR"/>
              </w:rPr>
            </w:pPr>
            <w:proofErr w:type="gramStart"/>
            <w:r>
              <w:rPr>
                <w:b/>
                <w:lang w:val="fr-FR"/>
              </w:rPr>
              <w:t>horaire</w:t>
            </w:r>
            <w:proofErr w:type="gramEnd"/>
            <w:r>
              <w:rPr>
                <w:b/>
                <w:lang w:val="fr-FR"/>
              </w:rPr>
              <w:t xml:space="preserve"> des repas</w:t>
            </w:r>
          </w:p>
        </w:tc>
        <w:tc>
          <w:tcPr>
            <w:tcW w:w="426" w:type="dxa"/>
            <w:vAlign w:val="center"/>
          </w:tcPr>
          <w:p w14:paraId="56CA5784" w14:textId="77777777" w:rsidR="00FD280C" w:rsidRPr="00433401" w:rsidRDefault="00FD280C" w:rsidP="00395629">
            <w:pPr>
              <w:jc w:val="center"/>
              <w:rPr>
                <w:b/>
                <w:lang w:val="fr-FR"/>
              </w:rPr>
            </w:pPr>
          </w:p>
        </w:tc>
        <w:tc>
          <w:tcPr>
            <w:tcW w:w="2784" w:type="dxa"/>
            <w:vAlign w:val="center"/>
          </w:tcPr>
          <w:p w14:paraId="2B8C58E4" w14:textId="77777777" w:rsidR="00FD280C" w:rsidRPr="00433401" w:rsidRDefault="00FD280C" w:rsidP="00395629">
            <w:pPr>
              <w:jc w:val="center"/>
              <w:rPr>
                <w:b/>
                <w:lang w:val="fr-FR"/>
              </w:rPr>
            </w:pPr>
            <w:proofErr w:type="gramStart"/>
            <w:r w:rsidRPr="00433401">
              <w:rPr>
                <w:b/>
                <w:lang w:val="fr-FR"/>
              </w:rPr>
              <w:t>manger</w:t>
            </w:r>
            <w:proofErr w:type="gramEnd"/>
            <w:r w:rsidRPr="00433401">
              <w:rPr>
                <w:b/>
                <w:lang w:val="fr-FR"/>
              </w:rPr>
              <w:t xml:space="preserve"> le week-end</w:t>
            </w:r>
          </w:p>
        </w:tc>
        <w:tc>
          <w:tcPr>
            <w:tcW w:w="476" w:type="dxa"/>
            <w:vAlign w:val="center"/>
          </w:tcPr>
          <w:p w14:paraId="423AF8EC" w14:textId="77777777" w:rsidR="00FD280C" w:rsidRPr="00433401" w:rsidRDefault="00FD280C" w:rsidP="00395629">
            <w:pPr>
              <w:jc w:val="center"/>
              <w:rPr>
                <w:b/>
                <w:lang w:val="fr-FR"/>
              </w:rPr>
            </w:pPr>
          </w:p>
        </w:tc>
        <w:tc>
          <w:tcPr>
            <w:tcW w:w="2546" w:type="dxa"/>
            <w:vAlign w:val="center"/>
          </w:tcPr>
          <w:p w14:paraId="6B6C4442" w14:textId="77777777" w:rsidR="00FD280C" w:rsidRPr="00433401" w:rsidRDefault="00FD280C" w:rsidP="00395629">
            <w:pPr>
              <w:jc w:val="center"/>
              <w:rPr>
                <w:b/>
                <w:lang w:val="fr-FR"/>
              </w:rPr>
            </w:pPr>
            <w:proofErr w:type="gramStart"/>
            <w:r w:rsidRPr="00433401">
              <w:rPr>
                <w:b/>
                <w:lang w:val="fr-FR"/>
              </w:rPr>
              <w:t>offres</w:t>
            </w:r>
            <w:proofErr w:type="gramEnd"/>
            <w:r w:rsidRPr="00433401">
              <w:rPr>
                <w:b/>
                <w:lang w:val="fr-FR"/>
              </w:rPr>
              <w:t xml:space="preserve"> destinées aux jeunes</w:t>
            </w:r>
          </w:p>
        </w:tc>
      </w:tr>
      <w:tr w:rsidR="00FD280C" w:rsidRPr="00433401" w14:paraId="08F6BCF3" w14:textId="77777777" w:rsidTr="00395629">
        <w:tc>
          <w:tcPr>
            <w:tcW w:w="421" w:type="dxa"/>
            <w:vAlign w:val="center"/>
          </w:tcPr>
          <w:p w14:paraId="56C318E0" w14:textId="77777777" w:rsidR="00FD280C" w:rsidRDefault="00FD280C" w:rsidP="00395629">
            <w:pPr>
              <w:jc w:val="center"/>
              <w:rPr>
                <w:b/>
                <w:lang w:val="fr-FR"/>
              </w:rPr>
            </w:pPr>
          </w:p>
          <w:p w14:paraId="159E32BA" w14:textId="77777777" w:rsidR="00FD280C" w:rsidRDefault="00FD280C" w:rsidP="00395629">
            <w:pPr>
              <w:jc w:val="center"/>
              <w:rPr>
                <w:b/>
                <w:lang w:val="fr-FR"/>
              </w:rPr>
            </w:pPr>
          </w:p>
          <w:p w14:paraId="710CCBE1" w14:textId="77777777" w:rsidR="00FD280C" w:rsidRPr="00433401" w:rsidRDefault="00FD280C" w:rsidP="00395629">
            <w:pPr>
              <w:jc w:val="center"/>
              <w:rPr>
                <w:b/>
                <w:lang w:val="fr-FR"/>
              </w:rPr>
            </w:pPr>
          </w:p>
        </w:tc>
        <w:tc>
          <w:tcPr>
            <w:tcW w:w="2409" w:type="dxa"/>
            <w:vAlign w:val="center"/>
          </w:tcPr>
          <w:p w14:paraId="12F66D6E" w14:textId="77777777" w:rsidR="00FD280C" w:rsidRPr="00433401" w:rsidRDefault="00FD280C" w:rsidP="00395629">
            <w:pPr>
              <w:jc w:val="center"/>
              <w:rPr>
                <w:b/>
                <w:lang w:val="fr-FR"/>
              </w:rPr>
            </w:pPr>
            <w:proofErr w:type="gramStart"/>
            <w:r w:rsidRPr="00433401">
              <w:rPr>
                <w:b/>
                <w:lang w:val="fr-FR"/>
              </w:rPr>
              <w:t>allergies</w:t>
            </w:r>
            <w:proofErr w:type="gramEnd"/>
            <w:r w:rsidRPr="00433401">
              <w:rPr>
                <w:b/>
                <w:lang w:val="fr-FR"/>
              </w:rPr>
              <w:t xml:space="preserve"> alimentaires</w:t>
            </w:r>
          </w:p>
        </w:tc>
        <w:tc>
          <w:tcPr>
            <w:tcW w:w="426" w:type="dxa"/>
            <w:vAlign w:val="center"/>
          </w:tcPr>
          <w:p w14:paraId="12D0BDA6" w14:textId="77777777" w:rsidR="00FD280C" w:rsidRPr="00433401" w:rsidRDefault="00FD280C" w:rsidP="00395629">
            <w:pPr>
              <w:jc w:val="center"/>
              <w:rPr>
                <w:b/>
                <w:lang w:val="fr-FR"/>
              </w:rPr>
            </w:pPr>
          </w:p>
        </w:tc>
        <w:tc>
          <w:tcPr>
            <w:tcW w:w="2784" w:type="dxa"/>
            <w:vAlign w:val="center"/>
          </w:tcPr>
          <w:p w14:paraId="6D0854FB" w14:textId="77777777" w:rsidR="00FD280C" w:rsidRPr="00433401" w:rsidRDefault="00FD280C" w:rsidP="00395629">
            <w:pPr>
              <w:jc w:val="center"/>
              <w:rPr>
                <w:b/>
                <w:lang w:val="fr-FR"/>
              </w:rPr>
            </w:pPr>
            <w:proofErr w:type="gramStart"/>
            <w:r w:rsidRPr="00433401">
              <w:rPr>
                <w:b/>
                <w:lang w:val="fr-FR"/>
              </w:rPr>
              <w:t>produits</w:t>
            </w:r>
            <w:proofErr w:type="gramEnd"/>
            <w:r w:rsidRPr="00433401">
              <w:rPr>
                <w:b/>
                <w:lang w:val="fr-FR"/>
              </w:rPr>
              <w:t xml:space="preserve"> régionaux</w:t>
            </w:r>
          </w:p>
        </w:tc>
        <w:tc>
          <w:tcPr>
            <w:tcW w:w="476" w:type="dxa"/>
            <w:vAlign w:val="center"/>
          </w:tcPr>
          <w:p w14:paraId="73B10C8E" w14:textId="77777777" w:rsidR="00FD280C" w:rsidRPr="00433401" w:rsidRDefault="00FD280C" w:rsidP="00395629">
            <w:pPr>
              <w:jc w:val="center"/>
              <w:rPr>
                <w:b/>
                <w:lang w:val="fr-FR"/>
              </w:rPr>
            </w:pPr>
          </w:p>
        </w:tc>
        <w:tc>
          <w:tcPr>
            <w:tcW w:w="2546" w:type="dxa"/>
            <w:vAlign w:val="center"/>
          </w:tcPr>
          <w:p w14:paraId="6A3B88A9" w14:textId="77777777" w:rsidR="00FD280C" w:rsidRPr="00433401" w:rsidRDefault="00FD280C" w:rsidP="00395629">
            <w:pPr>
              <w:jc w:val="center"/>
              <w:rPr>
                <w:b/>
                <w:lang w:val="fr-FR"/>
              </w:rPr>
            </w:pPr>
            <w:proofErr w:type="gramStart"/>
            <w:r w:rsidRPr="00433401">
              <w:rPr>
                <w:b/>
                <w:lang w:val="fr-FR"/>
              </w:rPr>
              <w:t>l’apéritif</w:t>
            </w:r>
            <w:proofErr w:type="gramEnd"/>
          </w:p>
        </w:tc>
      </w:tr>
      <w:tr w:rsidR="00FD280C" w:rsidRPr="007E6878" w14:paraId="61D6E718" w14:textId="77777777" w:rsidTr="00395629">
        <w:tc>
          <w:tcPr>
            <w:tcW w:w="421" w:type="dxa"/>
            <w:vAlign w:val="center"/>
          </w:tcPr>
          <w:p w14:paraId="7CBB6BEC" w14:textId="77777777" w:rsidR="00FD280C" w:rsidRDefault="00FD280C" w:rsidP="00395629">
            <w:pPr>
              <w:jc w:val="center"/>
              <w:rPr>
                <w:b/>
                <w:lang w:val="fr-FR"/>
              </w:rPr>
            </w:pPr>
          </w:p>
          <w:p w14:paraId="3D283F09" w14:textId="77777777" w:rsidR="00FD280C" w:rsidRDefault="00FD280C" w:rsidP="00395629">
            <w:pPr>
              <w:jc w:val="center"/>
              <w:rPr>
                <w:b/>
                <w:lang w:val="fr-FR"/>
              </w:rPr>
            </w:pPr>
          </w:p>
          <w:p w14:paraId="4C071150" w14:textId="77777777" w:rsidR="00FD280C" w:rsidRPr="00433401" w:rsidRDefault="00FD280C" w:rsidP="00395629">
            <w:pPr>
              <w:jc w:val="center"/>
              <w:rPr>
                <w:b/>
                <w:lang w:val="fr-FR"/>
              </w:rPr>
            </w:pPr>
          </w:p>
        </w:tc>
        <w:tc>
          <w:tcPr>
            <w:tcW w:w="2409" w:type="dxa"/>
            <w:vAlign w:val="center"/>
          </w:tcPr>
          <w:p w14:paraId="46300A1F" w14:textId="77777777" w:rsidR="00FD280C" w:rsidRPr="00433401" w:rsidRDefault="00FD280C" w:rsidP="00395629">
            <w:pPr>
              <w:jc w:val="center"/>
              <w:rPr>
                <w:b/>
                <w:lang w:val="fr-FR"/>
              </w:rPr>
            </w:pPr>
            <w:proofErr w:type="gramStart"/>
            <w:r w:rsidRPr="00433401">
              <w:rPr>
                <w:b/>
                <w:lang w:val="fr-FR"/>
              </w:rPr>
              <w:t>restaurants</w:t>
            </w:r>
            <w:proofErr w:type="gramEnd"/>
            <w:r w:rsidRPr="00433401">
              <w:rPr>
                <w:b/>
                <w:lang w:val="fr-FR"/>
              </w:rPr>
              <w:t xml:space="preserve"> universitaires</w:t>
            </w:r>
          </w:p>
        </w:tc>
        <w:tc>
          <w:tcPr>
            <w:tcW w:w="426" w:type="dxa"/>
            <w:vAlign w:val="center"/>
          </w:tcPr>
          <w:p w14:paraId="3C011BDB" w14:textId="77777777" w:rsidR="00FD280C" w:rsidRPr="00433401" w:rsidRDefault="00FD280C" w:rsidP="00395629">
            <w:pPr>
              <w:jc w:val="center"/>
              <w:rPr>
                <w:b/>
                <w:lang w:val="fr-FR"/>
              </w:rPr>
            </w:pPr>
          </w:p>
        </w:tc>
        <w:tc>
          <w:tcPr>
            <w:tcW w:w="2784" w:type="dxa"/>
            <w:vAlign w:val="center"/>
          </w:tcPr>
          <w:p w14:paraId="11967D2C" w14:textId="77777777" w:rsidR="00FD280C" w:rsidRPr="00433401" w:rsidRDefault="00FD280C" w:rsidP="00395629">
            <w:pPr>
              <w:jc w:val="center"/>
              <w:rPr>
                <w:b/>
                <w:lang w:val="fr-FR"/>
              </w:rPr>
            </w:pPr>
            <w:proofErr w:type="gramStart"/>
            <w:r w:rsidRPr="00433401">
              <w:rPr>
                <w:b/>
                <w:lang w:val="fr-FR"/>
              </w:rPr>
              <w:t>produits</w:t>
            </w:r>
            <w:proofErr w:type="gramEnd"/>
            <w:r w:rsidRPr="00433401">
              <w:rPr>
                <w:b/>
                <w:lang w:val="fr-FR"/>
              </w:rPr>
              <w:t xml:space="preserve"> bio</w:t>
            </w:r>
          </w:p>
        </w:tc>
        <w:tc>
          <w:tcPr>
            <w:tcW w:w="476" w:type="dxa"/>
            <w:vAlign w:val="center"/>
          </w:tcPr>
          <w:p w14:paraId="554CC7F1" w14:textId="77777777" w:rsidR="00FD280C" w:rsidRPr="00433401" w:rsidRDefault="00FD280C" w:rsidP="00395629">
            <w:pPr>
              <w:jc w:val="center"/>
              <w:rPr>
                <w:b/>
                <w:lang w:val="fr-FR"/>
              </w:rPr>
            </w:pPr>
          </w:p>
        </w:tc>
        <w:tc>
          <w:tcPr>
            <w:tcW w:w="2546" w:type="dxa"/>
            <w:vAlign w:val="center"/>
          </w:tcPr>
          <w:p w14:paraId="7D9F42E9" w14:textId="77777777" w:rsidR="00FD280C" w:rsidRPr="00433401" w:rsidRDefault="00FD280C" w:rsidP="00395629">
            <w:pPr>
              <w:jc w:val="center"/>
              <w:rPr>
                <w:b/>
                <w:lang w:val="fr-FR"/>
              </w:rPr>
            </w:pPr>
            <w:proofErr w:type="gramStart"/>
            <w:r>
              <w:rPr>
                <w:b/>
                <w:lang w:val="fr-FR"/>
              </w:rPr>
              <w:t>le</w:t>
            </w:r>
            <w:proofErr w:type="gramEnd"/>
            <w:r>
              <w:rPr>
                <w:b/>
                <w:lang w:val="fr-FR"/>
              </w:rPr>
              <w:t xml:space="preserve"> </w:t>
            </w:r>
            <w:r w:rsidRPr="00433401">
              <w:rPr>
                <w:b/>
                <w:lang w:val="fr-FR"/>
              </w:rPr>
              <w:t>plat le plus typiquement français</w:t>
            </w:r>
          </w:p>
        </w:tc>
      </w:tr>
      <w:tr w:rsidR="00FD280C" w:rsidRPr="00433401" w14:paraId="211EC6B2" w14:textId="77777777" w:rsidTr="00395629">
        <w:tc>
          <w:tcPr>
            <w:tcW w:w="421" w:type="dxa"/>
            <w:vAlign w:val="center"/>
          </w:tcPr>
          <w:p w14:paraId="0C6C66B4" w14:textId="77777777" w:rsidR="00FD280C" w:rsidRDefault="00FD280C" w:rsidP="00395629">
            <w:pPr>
              <w:jc w:val="center"/>
              <w:rPr>
                <w:b/>
                <w:lang w:val="fr-FR"/>
              </w:rPr>
            </w:pPr>
          </w:p>
          <w:p w14:paraId="35ACB8D8" w14:textId="77777777" w:rsidR="00FD280C" w:rsidRDefault="00FD280C" w:rsidP="00395629">
            <w:pPr>
              <w:jc w:val="center"/>
              <w:rPr>
                <w:b/>
                <w:lang w:val="fr-FR"/>
              </w:rPr>
            </w:pPr>
          </w:p>
          <w:p w14:paraId="3E3C0BD0" w14:textId="77777777" w:rsidR="00FD280C" w:rsidRPr="00433401" w:rsidRDefault="00FD280C" w:rsidP="00395629">
            <w:pPr>
              <w:jc w:val="center"/>
              <w:rPr>
                <w:b/>
                <w:lang w:val="fr-FR"/>
              </w:rPr>
            </w:pPr>
          </w:p>
        </w:tc>
        <w:tc>
          <w:tcPr>
            <w:tcW w:w="2409" w:type="dxa"/>
            <w:vAlign w:val="center"/>
          </w:tcPr>
          <w:p w14:paraId="209E0022" w14:textId="77777777" w:rsidR="00FD280C" w:rsidRPr="00433401" w:rsidRDefault="00FD280C" w:rsidP="00395629">
            <w:pPr>
              <w:jc w:val="center"/>
              <w:rPr>
                <w:b/>
                <w:lang w:val="fr-FR"/>
              </w:rPr>
            </w:pPr>
            <w:proofErr w:type="gramStart"/>
            <w:r w:rsidRPr="00433401">
              <w:rPr>
                <w:b/>
                <w:lang w:val="fr-FR"/>
              </w:rPr>
              <w:t>manger</w:t>
            </w:r>
            <w:proofErr w:type="gramEnd"/>
            <w:r w:rsidRPr="00433401">
              <w:rPr>
                <w:b/>
                <w:lang w:val="fr-FR"/>
              </w:rPr>
              <w:t xml:space="preserve"> seul ou en compagnie</w:t>
            </w:r>
          </w:p>
        </w:tc>
        <w:tc>
          <w:tcPr>
            <w:tcW w:w="426" w:type="dxa"/>
            <w:vAlign w:val="center"/>
          </w:tcPr>
          <w:p w14:paraId="6877DC76" w14:textId="77777777" w:rsidR="00FD280C" w:rsidRPr="00433401" w:rsidRDefault="00FD280C" w:rsidP="00395629">
            <w:pPr>
              <w:jc w:val="center"/>
              <w:rPr>
                <w:b/>
                <w:lang w:val="fr-FR"/>
              </w:rPr>
            </w:pPr>
          </w:p>
        </w:tc>
        <w:tc>
          <w:tcPr>
            <w:tcW w:w="2784" w:type="dxa"/>
            <w:vAlign w:val="center"/>
          </w:tcPr>
          <w:p w14:paraId="595178FA" w14:textId="77777777" w:rsidR="00FD280C" w:rsidRPr="00433401" w:rsidRDefault="00FD280C" w:rsidP="00395629">
            <w:pPr>
              <w:jc w:val="center"/>
              <w:rPr>
                <w:b/>
                <w:lang w:val="fr-FR"/>
              </w:rPr>
            </w:pPr>
            <w:proofErr w:type="gramStart"/>
            <w:r w:rsidRPr="00433401">
              <w:rPr>
                <w:b/>
                <w:lang w:val="fr-FR"/>
              </w:rPr>
              <w:t>composition</w:t>
            </w:r>
            <w:proofErr w:type="gramEnd"/>
            <w:r w:rsidRPr="00433401">
              <w:rPr>
                <w:b/>
                <w:lang w:val="fr-FR"/>
              </w:rPr>
              <w:t xml:space="preserve"> de</w:t>
            </w:r>
            <w:r>
              <w:rPr>
                <w:b/>
                <w:lang w:val="fr-FR"/>
              </w:rPr>
              <w:t>s</w:t>
            </w:r>
            <w:r w:rsidRPr="00433401">
              <w:rPr>
                <w:b/>
                <w:lang w:val="fr-FR"/>
              </w:rPr>
              <w:t xml:space="preserve"> repas</w:t>
            </w:r>
          </w:p>
        </w:tc>
        <w:tc>
          <w:tcPr>
            <w:tcW w:w="476" w:type="dxa"/>
            <w:vAlign w:val="center"/>
          </w:tcPr>
          <w:p w14:paraId="259AEE0E" w14:textId="77777777" w:rsidR="00FD280C" w:rsidRPr="00433401" w:rsidRDefault="00FD280C" w:rsidP="00395629">
            <w:pPr>
              <w:jc w:val="center"/>
              <w:rPr>
                <w:b/>
                <w:lang w:val="fr-FR"/>
              </w:rPr>
            </w:pPr>
          </w:p>
        </w:tc>
        <w:tc>
          <w:tcPr>
            <w:tcW w:w="2546" w:type="dxa"/>
            <w:vAlign w:val="center"/>
          </w:tcPr>
          <w:p w14:paraId="43AB63C1" w14:textId="77777777" w:rsidR="00FD280C" w:rsidRPr="00433401" w:rsidRDefault="00FD280C" w:rsidP="00395629">
            <w:pPr>
              <w:jc w:val="center"/>
              <w:rPr>
                <w:b/>
                <w:lang w:val="fr-FR"/>
              </w:rPr>
            </w:pPr>
            <w:proofErr w:type="gramStart"/>
            <w:r w:rsidRPr="00433401">
              <w:rPr>
                <w:b/>
                <w:lang w:val="fr-FR"/>
              </w:rPr>
              <w:t>manger</w:t>
            </w:r>
            <w:proofErr w:type="gramEnd"/>
            <w:r w:rsidRPr="00433401">
              <w:rPr>
                <w:b/>
                <w:lang w:val="fr-FR"/>
              </w:rPr>
              <w:t xml:space="preserve"> sainement</w:t>
            </w:r>
          </w:p>
        </w:tc>
      </w:tr>
    </w:tbl>
    <w:p w14:paraId="34B95D80" w14:textId="77777777" w:rsidR="00FD280C" w:rsidRDefault="00FD280C" w:rsidP="00FD280C">
      <w:pPr>
        <w:spacing w:line="360" w:lineRule="auto"/>
        <w:rPr>
          <w:lang w:val="fr-FR"/>
        </w:rPr>
      </w:pPr>
    </w:p>
    <w:p w14:paraId="4644D23D" w14:textId="77777777" w:rsidR="00FD280C" w:rsidRDefault="00FD280C" w:rsidP="00FD280C">
      <w:pPr>
        <w:spacing w:after="0"/>
        <w:rPr>
          <w:b/>
          <w:lang w:val="fr-FR"/>
        </w:rPr>
      </w:pPr>
    </w:p>
    <w:p w14:paraId="594246B9" w14:textId="77777777" w:rsidR="00FD280C" w:rsidRPr="002B7DBE" w:rsidRDefault="00FD280C" w:rsidP="00FD280C">
      <w:pPr>
        <w:spacing w:after="0" w:line="360" w:lineRule="auto"/>
        <w:rPr>
          <w:b/>
          <w:lang w:val="fr-FR"/>
        </w:rPr>
      </w:pPr>
      <w:proofErr w:type="spellStart"/>
      <w:r w:rsidRPr="002B7DBE">
        <w:rPr>
          <w:b/>
          <w:lang w:val="fr-FR"/>
        </w:rPr>
        <w:t>Zugang</w:t>
      </w:r>
      <w:proofErr w:type="spellEnd"/>
      <w:r w:rsidRPr="002B7DBE">
        <w:rPr>
          <w:b/>
          <w:lang w:val="fr-FR"/>
        </w:rPr>
        <w:t xml:space="preserve"> </w:t>
      </w:r>
      <w:r>
        <w:rPr>
          <w:b/>
          <w:lang w:val="fr-FR"/>
        </w:rPr>
        <w:t>4</w:t>
      </w:r>
      <w:r w:rsidRPr="002B7DBE">
        <w:rPr>
          <w:b/>
          <w:lang w:val="fr-FR"/>
        </w:rPr>
        <w:t xml:space="preserve">: </w:t>
      </w:r>
      <w:proofErr w:type="spellStart"/>
      <w:r>
        <w:rPr>
          <w:b/>
          <w:lang w:val="fr-FR"/>
        </w:rPr>
        <w:t>Zuordnung</w:t>
      </w:r>
      <w:proofErr w:type="spellEnd"/>
      <w:r>
        <w:rPr>
          <w:b/>
          <w:lang w:val="fr-FR"/>
        </w:rPr>
        <w:t xml:space="preserve"> der </w:t>
      </w:r>
      <w:proofErr w:type="spellStart"/>
      <w:r>
        <w:rPr>
          <w:b/>
          <w:lang w:val="fr-FR"/>
        </w:rPr>
        <w:t>Fragen</w:t>
      </w:r>
      <w:proofErr w:type="spellEnd"/>
    </w:p>
    <w:p w14:paraId="5EA01BDE" w14:textId="77777777" w:rsidR="00FD280C" w:rsidRPr="002B7DBE" w:rsidRDefault="00FD280C" w:rsidP="00FD280C">
      <w:pPr>
        <w:spacing w:after="0" w:line="360" w:lineRule="auto"/>
        <w:rPr>
          <w:lang w:val="fr-FR"/>
        </w:rPr>
      </w:pPr>
    </w:p>
    <w:p w14:paraId="3F5A0CBC" w14:textId="77777777" w:rsidR="00FD280C" w:rsidRDefault="00FD280C" w:rsidP="00FD280C">
      <w:pPr>
        <w:spacing w:after="0" w:line="360" w:lineRule="auto"/>
        <w:rPr>
          <w:b/>
          <w:lang w:val="fr-FR"/>
        </w:rPr>
      </w:pPr>
      <w:r w:rsidRPr="002E6E6E">
        <w:rPr>
          <w:b/>
          <w:lang w:val="fr-FR"/>
        </w:rPr>
        <w:t xml:space="preserve">Vous allez entendre </w:t>
      </w:r>
      <w:r>
        <w:rPr>
          <w:b/>
          <w:lang w:val="fr-FR"/>
        </w:rPr>
        <w:t xml:space="preserve">Aurèle, </w:t>
      </w:r>
      <w:r w:rsidRPr="002E6E6E">
        <w:rPr>
          <w:b/>
          <w:lang w:val="fr-FR"/>
        </w:rPr>
        <w:t xml:space="preserve">un jeune Français qui </w:t>
      </w:r>
      <w:r>
        <w:rPr>
          <w:b/>
          <w:lang w:val="fr-FR"/>
        </w:rPr>
        <w:t>répond à des questions qu’on lui a posées pour en savoir plus sur</w:t>
      </w:r>
      <w:r w:rsidRPr="002E6E6E">
        <w:rPr>
          <w:b/>
          <w:lang w:val="fr-FR"/>
        </w:rPr>
        <w:t xml:space="preserve"> ses habitudes alimentaires. </w:t>
      </w:r>
    </w:p>
    <w:p w14:paraId="7CA75026" w14:textId="77777777" w:rsidR="00FD280C" w:rsidRDefault="00FD280C" w:rsidP="00FD280C">
      <w:pPr>
        <w:spacing w:after="0" w:line="360" w:lineRule="auto"/>
        <w:rPr>
          <w:b/>
          <w:lang w:val="fr-FR"/>
        </w:rPr>
      </w:pPr>
      <w:r>
        <w:rPr>
          <w:b/>
          <w:lang w:val="fr-FR"/>
        </w:rPr>
        <w:t>Parmi les questions que vous voyez ci-dessous, lesquelles a-t-on posées à Aurèle ? Mettez-les dans l’ordre</w:t>
      </w:r>
    </w:p>
    <w:p w14:paraId="39BAC96D" w14:textId="77777777" w:rsidR="00FD280C" w:rsidRPr="002E6E6E" w:rsidRDefault="00FD280C" w:rsidP="00FD280C">
      <w:pPr>
        <w:spacing w:after="0" w:line="360" w:lineRule="auto"/>
        <w:rPr>
          <w:b/>
          <w:lang w:val="fr-FR"/>
        </w:rPr>
      </w:pPr>
    </w:p>
    <w:p w14:paraId="4DCE2BBF"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 xml:space="preserve">Avec qui prends-tu tes repas ? </w:t>
      </w:r>
    </w:p>
    <w:p w14:paraId="79710D5C"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Comment juges-tu le choix/l’offre des restaurants universitaires ?</w:t>
      </w:r>
    </w:p>
    <w:p w14:paraId="011A6D80"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Quelle est l’importance des produits bio dans ton alimentation ?</w:t>
      </w:r>
    </w:p>
    <w:p w14:paraId="6DE76A57"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Qu’est-ce que tu nommerais comme le plat le plus typiquement français ?</w:t>
      </w:r>
    </w:p>
    <w:p w14:paraId="61E77734"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 xml:space="preserve">De quoi sont composés </w:t>
      </w:r>
      <w:r>
        <w:rPr>
          <w:lang w:val="fr-FR"/>
        </w:rPr>
        <w:t>t</w:t>
      </w:r>
      <w:r w:rsidRPr="00687C00">
        <w:rPr>
          <w:lang w:val="fr-FR"/>
        </w:rPr>
        <w:t>es différents repas ?</w:t>
      </w:r>
    </w:p>
    <w:p w14:paraId="07D4E4FA"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Est-ce qu’il y a des circuits particuliers dont les jeunes peuvent profiter ?</w:t>
      </w:r>
    </w:p>
    <w:p w14:paraId="0D61118E"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Quel est l</w:t>
      </w:r>
      <w:r>
        <w:rPr>
          <w:lang w:val="fr-FR"/>
        </w:rPr>
        <w:t>e rôle</w:t>
      </w:r>
      <w:r w:rsidRPr="00687C00">
        <w:rPr>
          <w:lang w:val="fr-FR"/>
        </w:rPr>
        <w:t xml:space="preserve"> des produits régionaux dans tes habitudes alimentaires ?</w:t>
      </w:r>
    </w:p>
    <w:p w14:paraId="5FEB3A0B"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Quel rôle joue l’apéritif dans ton quotidien ?</w:t>
      </w:r>
    </w:p>
    <w:p w14:paraId="5E1EA072"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Comment manges-tu habituellement pendant les week-ends ?</w:t>
      </w:r>
    </w:p>
    <w:p w14:paraId="57FE1732"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Est-ce que tu souffres d’allergies alimentaires ?</w:t>
      </w:r>
    </w:p>
    <w:p w14:paraId="49CCB494"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À quelle heure prends-tu tes repas ?</w:t>
      </w:r>
    </w:p>
    <w:p w14:paraId="4D385C52" w14:textId="77777777" w:rsidR="00FD280C" w:rsidRPr="00687C00" w:rsidRDefault="00FD280C" w:rsidP="00FD280C">
      <w:pPr>
        <w:spacing w:after="0" w:line="360" w:lineRule="auto"/>
        <w:ind w:left="360"/>
        <w:rPr>
          <w:lang w:val="fr-FR"/>
        </w:rPr>
      </w:pPr>
      <w:r>
        <w:rPr>
          <w:lang w:val="fr-FR"/>
        </w:rPr>
        <w:t xml:space="preserve">_______ </w:t>
      </w:r>
      <w:r w:rsidRPr="00687C00">
        <w:rPr>
          <w:lang w:val="fr-FR"/>
        </w:rPr>
        <w:t>Y a-t-il des aliments que tu évites de manger pour des raisons de santé ?</w:t>
      </w:r>
    </w:p>
    <w:p w14:paraId="063A855E" w14:textId="77777777" w:rsidR="00FD280C" w:rsidRPr="002B7DBE" w:rsidRDefault="00FD280C" w:rsidP="00FD280C">
      <w:pPr>
        <w:spacing w:line="360" w:lineRule="auto"/>
        <w:rPr>
          <w:b/>
          <w:lang w:val="fr-FR"/>
        </w:rPr>
      </w:pPr>
      <w:proofErr w:type="spellStart"/>
      <w:r w:rsidRPr="002B7DBE">
        <w:rPr>
          <w:b/>
          <w:lang w:val="fr-FR"/>
        </w:rPr>
        <w:lastRenderedPageBreak/>
        <w:t>Zugang</w:t>
      </w:r>
      <w:proofErr w:type="spellEnd"/>
      <w:r w:rsidRPr="002B7DBE">
        <w:rPr>
          <w:b/>
          <w:lang w:val="fr-FR"/>
        </w:rPr>
        <w:t xml:space="preserve"> </w:t>
      </w:r>
      <w:r>
        <w:rPr>
          <w:b/>
          <w:lang w:val="fr-FR"/>
        </w:rPr>
        <w:t>5</w:t>
      </w:r>
      <w:r w:rsidRPr="002B7DBE">
        <w:rPr>
          <w:b/>
          <w:lang w:val="fr-FR"/>
        </w:rPr>
        <w:t xml:space="preserve">: </w:t>
      </w:r>
      <w:proofErr w:type="spellStart"/>
      <w:r>
        <w:rPr>
          <w:b/>
          <w:lang w:val="fr-FR"/>
        </w:rPr>
        <w:t>Erkennen</w:t>
      </w:r>
      <w:proofErr w:type="spellEnd"/>
      <w:r>
        <w:rPr>
          <w:b/>
          <w:lang w:val="fr-FR"/>
        </w:rPr>
        <w:t xml:space="preserve"> der </w:t>
      </w:r>
      <w:proofErr w:type="spellStart"/>
      <w:r>
        <w:rPr>
          <w:b/>
          <w:lang w:val="fr-FR"/>
        </w:rPr>
        <w:t>Themen</w:t>
      </w:r>
      <w:proofErr w:type="spellEnd"/>
    </w:p>
    <w:p w14:paraId="0E1B16E2" w14:textId="77777777" w:rsidR="00FD280C" w:rsidRPr="002B7DBE" w:rsidRDefault="00FD280C" w:rsidP="00FD280C">
      <w:pPr>
        <w:spacing w:after="0" w:line="360" w:lineRule="auto"/>
        <w:rPr>
          <w:lang w:val="fr-FR"/>
        </w:rPr>
      </w:pPr>
    </w:p>
    <w:p w14:paraId="40498443" w14:textId="77777777" w:rsidR="00FD280C" w:rsidRDefault="00FD280C" w:rsidP="00FD280C">
      <w:pPr>
        <w:spacing w:after="0" w:line="360" w:lineRule="auto"/>
        <w:rPr>
          <w:b/>
          <w:lang w:val="fr-FR"/>
        </w:rPr>
      </w:pPr>
      <w:r w:rsidRPr="002E6E6E">
        <w:rPr>
          <w:b/>
          <w:lang w:val="fr-FR"/>
        </w:rPr>
        <w:t xml:space="preserve">Vous allez entendre </w:t>
      </w:r>
      <w:r>
        <w:rPr>
          <w:b/>
          <w:lang w:val="fr-FR"/>
        </w:rPr>
        <w:t xml:space="preserve">Aurèle, </w:t>
      </w:r>
      <w:r w:rsidRPr="002E6E6E">
        <w:rPr>
          <w:b/>
          <w:lang w:val="fr-FR"/>
        </w:rPr>
        <w:t xml:space="preserve">un jeune Français qui </w:t>
      </w:r>
      <w:r>
        <w:rPr>
          <w:b/>
          <w:lang w:val="fr-FR"/>
        </w:rPr>
        <w:t>présente</w:t>
      </w:r>
      <w:r w:rsidRPr="002E6E6E">
        <w:rPr>
          <w:b/>
          <w:lang w:val="fr-FR"/>
        </w:rPr>
        <w:t xml:space="preserve"> ses habitudes alimentaires. </w:t>
      </w:r>
      <w:r>
        <w:rPr>
          <w:b/>
          <w:lang w:val="fr-FR"/>
        </w:rPr>
        <w:t xml:space="preserve">Parmi les aspects que vous voyez ci-dessous, lesquels sont ceux dont il </w:t>
      </w:r>
      <w:r w:rsidRPr="00433401">
        <w:rPr>
          <w:b/>
          <w:u w:val="single"/>
          <w:lang w:val="fr-FR"/>
        </w:rPr>
        <w:t>ne parle pas</w:t>
      </w:r>
      <w:r>
        <w:rPr>
          <w:b/>
          <w:lang w:val="fr-FR"/>
        </w:rPr>
        <w:t xml:space="preserve"> ?</w:t>
      </w:r>
      <w:r>
        <w:rPr>
          <w:b/>
          <w:lang w:val="fr-FR"/>
        </w:rPr>
        <w:br/>
        <w:t xml:space="preserve">(Les propositions sont dans l’ordre.) </w:t>
      </w:r>
    </w:p>
    <w:p w14:paraId="5F63E5F7" w14:textId="77777777" w:rsidR="00FD280C" w:rsidRPr="002E6E6E" w:rsidRDefault="00FD280C" w:rsidP="00FD280C">
      <w:pPr>
        <w:spacing w:after="0" w:line="360" w:lineRule="auto"/>
        <w:rPr>
          <w:b/>
          <w:lang w:val="fr-FR"/>
        </w:rPr>
      </w:pPr>
    </w:p>
    <w:p w14:paraId="167A1697" w14:textId="77777777" w:rsidR="00FD280C" w:rsidRPr="00433401" w:rsidRDefault="00FD280C" w:rsidP="005F27BB">
      <w:pPr>
        <w:pStyle w:val="Listenabsatz"/>
        <w:numPr>
          <w:ilvl w:val="0"/>
          <w:numId w:val="17"/>
        </w:numPr>
        <w:spacing w:after="0" w:line="360" w:lineRule="auto"/>
        <w:rPr>
          <w:b/>
          <w:lang w:val="fr-FR"/>
        </w:rPr>
      </w:pPr>
      <w:proofErr w:type="gramStart"/>
      <w:r>
        <w:rPr>
          <w:b/>
          <w:lang w:val="fr-FR"/>
        </w:rPr>
        <w:t>l’heure</w:t>
      </w:r>
      <w:proofErr w:type="gramEnd"/>
      <w:r>
        <w:rPr>
          <w:b/>
          <w:lang w:val="fr-FR"/>
        </w:rPr>
        <w:t xml:space="preserve"> de</w:t>
      </w:r>
      <w:r w:rsidRPr="00433401">
        <w:rPr>
          <w:b/>
          <w:lang w:val="fr-FR"/>
        </w:rPr>
        <w:t xml:space="preserve"> ses repas</w:t>
      </w:r>
    </w:p>
    <w:p w14:paraId="64C15ADF"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composition</w:t>
      </w:r>
      <w:proofErr w:type="gramEnd"/>
      <w:r w:rsidRPr="00433401">
        <w:rPr>
          <w:b/>
          <w:lang w:val="fr-FR"/>
        </w:rPr>
        <w:t xml:space="preserve"> de ses repas</w:t>
      </w:r>
    </w:p>
    <w:p w14:paraId="68C809CE"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manger</w:t>
      </w:r>
      <w:proofErr w:type="gramEnd"/>
      <w:r w:rsidRPr="00433401">
        <w:rPr>
          <w:b/>
          <w:lang w:val="fr-FR"/>
        </w:rPr>
        <w:t xml:space="preserve"> seul ou en compagnie</w:t>
      </w:r>
    </w:p>
    <w:p w14:paraId="5D2D1A25" w14:textId="77777777" w:rsidR="00FD280C" w:rsidRDefault="00FD280C" w:rsidP="005F27BB">
      <w:pPr>
        <w:pStyle w:val="Listenabsatz"/>
        <w:numPr>
          <w:ilvl w:val="0"/>
          <w:numId w:val="17"/>
        </w:numPr>
        <w:spacing w:after="0" w:line="360" w:lineRule="auto"/>
        <w:rPr>
          <w:b/>
          <w:lang w:val="fr-FR"/>
        </w:rPr>
      </w:pPr>
      <w:proofErr w:type="gramStart"/>
      <w:r>
        <w:rPr>
          <w:b/>
          <w:lang w:val="fr-FR"/>
        </w:rPr>
        <w:t>allergies</w:t>
      </w:r>
      <w:proofErr w:type="gramEnd"/>
      <w:r>
        <w:rPr>
          <w:b/>
          <w:lang w:val="fr-FR"/>
        </w:rPr>
        <w:t xml:space="preserve"> alimentaires</w:t>
      </w:r>
    </w:p>
    <w:p w14:paraId="2650F661"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l’apéritif</w:t>
      </w:r>
      <w:proofErr w:type="gramEnd"/>
    </w:p>
    <w:p w14:paraId="0B08A129"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le</w:t>
      </w:r>
      <w:proofErr w:type="gramEnd"/>
      <w:r w:rsidRPr="00433401">
        <w:rPr>
          <w:b/>
          <w:lang w:val="fr-FR"/>
        </w:rPr>
        <w:t xml:space="preserve"> plat le plus typiquement français</w:t>
      </w:r>
    </w:p>
    <w:p w14:paraId="651B6507" w14:textId="77777777" w:rsidR="00FD280C" w:rsidRDefault="00FD280C" w:rsidP="005F27BB">
      <w:pPr>
        <w:pStyle w:val="Listenabsatz"/>
        <w:numPr>
          <w:ilvl w:val="0"/>
          <w:numId w:val="17"/>
        </w:numPr>
        <w:spacing w:after="0" w:line="360" w:lineRule="auto"/>
        <w:rPr>
          <w:b/>
          <w:lang w:val="fr-FR"/>
        </w:rPr>
      </w:pPr>
      <w:proofErr w:type="gramStart"/>
      <w:r>
        <w:rPr>
          <w:b/>
          <w:lang w:val="fr-FR"/>
        </w:rPr>
        <w:t>manger</w:t>
      </w:r>
      <w:proofErr w:type="gramEnd"/>
      <w:r>
        <w:rPr>
          <w:b/>
          <w:lang w:val="fr-FR"/>
        </w:rPr>
        <w:t xml:space="preserve"> le week-end</w:t>
      </w:r>
    </w:p>
    <w:p w14:paraId="66FFB427"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produits</w:t>
      </w:r>
      <w:proofErr w:type="gramEnd"/>
      <w:r w:rsidRPr="00433401">
        <w:rPr>
          <w:b/>
          <w:lang w:val="fr-FR"/>
        </w:rPr>
        <w:t xml:space="preserve"> régionaux</w:t>
      </w:r>
    </w:p>
    <w:p w14:paraId="7AAF2A9C"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restaurants</w:t>
      </w:r>
      <w:proofErr w:type="gramEnd"/>
      <w:r w:rsidRPr="00433401">
        <w:rPr>
          <w:b/>
          <w:lang w:val="fr-FR"/>
        </w:rPr>
        <w:t xml:space="preserve"> universitaires</w:t>
      </w:r>
    </w:p>
    <w:p w14:paraId="2D0298D6"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offres</w:t>
      </w:r>
      <w:proofErr w:type="gramEnd"/>
      <w:r w:rsidRPr="00433401">
        <w:rPr>
          <w:b/>
          <w:lang w:val="fr-FR"/>
        </w:rPr>
        <w:t xml:space="preserve"> destinées aux jeunes</w:t>
      </w:r>
    </w:p>
    <w:p w14:paraId="57AE0E73" w14:textId="77777777" w:rsidR="00FD280C" w:rsidRDefault="00FD280C" w:rsidP="005F27BB">
      <w:pPr>
        <w:pStyle w:val="Listenabsatz"/>
        <w:numPr>
          <w:ilvl w:val="0"/>
          <w:numId w:val="17"/>
        </w:numPr>
        <w:spacing w:after="0" w:line="360" w:lineRule="auto"/>
        <w:rPr>
          <w:b/>
          <w:lang w:val="fr-FR"/>
        </w:rPr>
      </w:pPr>
      <w:proofErr w:type="gramStart"/>
      <w:r>
        <w:rPr>
          <w:b/>
          <w:lang w:val="fr-FR"/>
        </w:rPr>
        <w:t>manger</w:t>
      </w:r>
      <w:proofErr w:type="gramEnd"/>
      <w:r>
        <w:rPr>
          <w:b/>
          <w:lang w:val="fr-FR"/>
        </w:rPr>
        <w:t xml:space="preserve"> sainement</w:t>
      </w:r>
    </w:p>
    <w:p w14:paraId="4B6D4145" w14:textId="77777777" w:rsidR="00FD280C" w:rsidRPr="00433401" w:rsidRDefault="00FD280C" w:rsidP="005F27BB">
      <w:pPr>
        <w:pStyle w:val="Listenabsatz"/>
        <w:numPr>
          <w:ilvl w:val="0"/>
          <w:numId w:val="17"/>
        </w:numPr>
        <w:spacing w:after="0" w:line="360" w:lineRule="auto"/>
        <w:rPr>
          <w:b/>
          <w:lang w:val="fr-FR"/>
        </w:rPr>
      </w:pPr>
      <w:proofErr w:type="gramStart"/>
      <w:r w:rsidRPr="00433401">
        <w:rPr>
          <w:b/>
          <w:lang w:val="fr-FR"/>
        </w:rPr>
        <w:t>produits</w:t>
      </w:r>
      <w:proofErr w:type="gramEnd"/>
      <w:r w:rsidRPr="00433401">
        <w:rPr>
          <w:b/>
          <w:lang w:val="fr-FR"/>
        </w:rPr>
        <w:t xml:space="preserve"> bio</w:t>
      </w:r>
    </w:p>
    <w:p w14:paraId="396DD8B2" w14:textId="77777777" w:rsidR="00FD280C" w:rsidRDefault="00FD280C" w:rsidP="00FD280C">
      <w:pPr>
        <w:spacing w:after="0" w:line="360" w:lineRule="auto"/>
        <w:rPr>
          <w:lang w:val="fr-FR"/>
        </w:rPr>
      </w:pPr>
    </w:p>
    <w:p w14:paraId="461EFC55" w14:textId="77777777" w:rsidR="00FD280C" w:rsidRPr="00433401" w:rsidRDefault="00FD280C" w:rsidP="00FD280C">
      <w:pPr>
        <w:spacing w:line="360" w:lineRule="auto"/>
        <w:rPr>
          <w:lang w:val="fr-FR"/>
        </w:rPr>
      </w:pPr>
    </w:p>
    <w:p w14:paraId="2DC31049" w14:textId="77777777" w:rsidR="00FD280C" w:rsidRDefault="00FD280C" w:rsidP="00FD280C">
      <w:pPr>
        <w:rPr>
          <w:b/>
          <w:lang w:val="fr-FR"/>
        </w:rPr>
      </w:pPr>
    </w:p>
    <w:p w14:paraId="2F549E55" w14:textId="77777777" w:rsidR="00FD280C" w:rsidRDefault="00FD280C" w:rsidP="00FD280C"/>
    <w:p w14:paraId="5C4AE63D" w14:textId="77777777" w:rsidR="00FD280C" w:rsidRDefault="00FD280C" w:rsidP="00FD280C">
      <w:pPr>
        <w:rPr>
          <w:b/>
        </w:rPr>
      </w:pPr>
      <w:r>
        <w:rPr>
          <w:b/>
        </w:rPr>
        <w:br w:type="page"/>
      </w:r>
    </w:p>
    <w:p w14:paraId="406F9750" w14:textId="77777777" w:rsidR="003E70C1" w:rsidRPr="003E70C1" w:rsidRDefault="003E70C1" w:rsidP="006F2067">
      <w:pPr>
        <w:pStyle w:val="berschrift3"/>
        <w:numPr>
          <w:ilvl w:val="0"/>
          <w:numId w:val="49"/>
        </w:numPr>
        <w:rPr>
          <w:lang w:val="fr-FR"/>
        </w:rPr>
      </w:pPr>
      <w:bookmarkStart w:id="15" w:name="_Toc534539955"/>
      <w:r>
        <w:rPr>
          <w:lang w:val="fr-FR"/>
        </w:rPr>
        <w:lastRenderedPageBreak/>
        <w:t xml:space="preserve">Aurèle : </w:t>
      </w:r>
      <w:proofErr w:type="spellStart"/>
      <w:r>
        <w:rPr>
          <w:lang w:val="fr-FR"/>
        </w:rPr>
        <w:t>Vertiefung</w:t>
      </w:r>
      <w:bookmarkEnd w:id="15"/>
      <w:proofErr w:type="spellEnd"/>
      <w:r>
        <w:rPr>
          <w:lang w:val="fr-FR"/>
        </w:rPr>
        <w:t xml:space="preserve"> </w:t>
      </w:r>
    </w:p>
    <w:p w14:paraId="140CBA26" w14:textId="77777777" w:rsidR="003E70C1" w:rsidRDefault="003E70C1" w:rsidP="00FD280C">
      <w:pPr>
        <w:spacing w:after="0" w:line="360" w:lineRule="auto"/>
        <w:rPr>
          <w:b/>
          <w:lang w:val="fr-FR"/>
        </w:rPr>
      </w:pPr>
    </w:p>
    <w:p w14:paraId="474DEE5D" w14:textId="77777777" w:rsidR="00FD280C" w:rsidRPr="00FD280C" w:rsidRDefault="00FD280C" w:rsidP="00FD280C">
      <w:pPr>
        <w:spacing w:after="0" w:line="360" w:lineRule="auto"/>
        <w:rPr>
          <w:b/>
          <w:lang w:val="fr-FR"/>
        </w:rPr>
      </w:pPr>
      <w:proofErr w:type="spellStart"/>
      <w:r w:rsidRPr="00FD280C">
        <w:rPr>
          <w:b/>
          <w:lang w:val="fr-FR"/>
        </w:rPr>
        <w:t>Vertiefung</w:t>
      </w:r>
      <w:proofErr w:type="spellEnd"/>
      <w:r w:rsidRPr="00FD280C">
        <w:rPr>
          <w:b/>
          <w:lang w:val="fr-FR"/>
        </w:rPr>
        <w:t xml:space="preserve"> 1: </w:t>
      </w:r>
      <w:proofErr w:type="spellStart"/>
      <w:r w:rsidRPr="00FD280C">
        <w:rPr>
          <w:b/>
          <w:lang w:val="fr-FR"/>
        </w:rPr>
        <w:t>Lücken-Resümee</w:t>
      </w:r>
      <w:proofErr w:type="spellEnd"/>
    </w:p>
    <w:p w14:paraId="13BE4639" w14:textId="77777777" w:rsidR="00FD280C" w:rsidRPr="00FD280C" w:rsidRDefault="00FD280C" w:rsidP="00FD280C">
      <w:pPr>
        <w:spacing w:after="0" w:line="360" w:lineRule="auto"/>
        <w:rPr>
          <w:lang w:val="fr-FR"/>
        </w:rPr>
      </w:pPr>
    </w:p>
    <w:p w14:paraId="0598A36C" w14:textId="77777777" w:rsidR="00FD280C" w:rsidRDefault="00FD280C" w:rsidP="00FD280C">
      <w:pPr>
        <w:spacing w:after="0" w:line="360" w:lineRule="auto"/>
        <w:rPr>
          <w:b/>
          <w:lang w:val="fr-FR"/>
        </w:rPr>
      </w:pPr>
      <w:r w:rsidRPr="002A5F71">
        <w:rPr>
          <w:b/>
          <w:lang w:val="fr-FR"/>
        </w:rPr>
        <w:t>Le texte ci-dessous résume ce que l’on apprend sur les habitudes alimentaires d’Aurèle.</w:t>
      </w:r>
      <w:r>
        <w:rPr>
          <w:b/>
          <w:lang w:val="fr-FR"/>
        </w:rPr>
        <w:br/>
        <w:t>Complétez-le.</w:t>
      </w:r>
    </w:p>
    <w:p w14:paraId="4BC207E0" w14:textId="77777777" w:rsidR="00FD280C" w:rsidRPr="00243E93" w:rsidRDefault="00FD280C" w:rsidP="00FD280C">
      <w:pPr>
        <w:spacing w:after="0" w:line="360" w:lineRule="auto"/>
        <w:rPr>
          <w:b/>
          <w:lang w:val="fr-FR"/>
        </w:rPr>
      </w:pPr>
    </w:p>
    <w:p w14:paraId="6DB50B91" w14:textId="77777777" w:rsidR="00FD280C" w:rsidRDefault="00FD280C" w:rsidP="00FD280C">
      <w:pPr>
        <w:spacing w:after="0" w:line="360" w:lineRule="auto"/>
        <w:rPr>
          <w:lang w:val="fr-FR"/>
        </w:rPr>
      </w:pPr>
      <w:r>
        <w:rPr>
          <w:lang w:val="fr-FR"/>
        </w:rPr>
        <w:t xml:space="preserve">Aurèle </w:t>
      </w:r>
      <w:r w:rsidRPr="007A42D9">
        <w:rPr>
          <w:lang w:val="fr-FR"/>
        </w:rPr>
        <w:t>est un étudiant f</w:t>
      </w:r>
      <w:r>
        <w:rPr>
          <w:lang w:val="fr-FR"/>
        </w:rPr>
        <w:t>rançais de 20 ans. Dans le texte, il présente ses habitudes alimentaires.</w:t>
      </w:r>
    </w:p>
    <w:p w14:paraId="5589A8CB" w14:textId="77777777" w:rsidR="00FD280C" w:rsidRDefault="00FD280C" w:rsidP="00FD280C">
      <w:pPr>
        <w:spacing w:after="0" w:line="360" w:lineRule="auto"/>
        <w:rPr>
          <w:lang w:val="fr-FR"/>
        </w:rPr>
      </w:pPr>
      <w:r>
        <w:rPr>
          <w:lang w:val="fr-FR"/>
        </w:rPr>
        <w:t xml:space="preserve">Aurèle prend trois repas par jour. Le matin, il prend son petit-déjeuner à la maison ou _________________. À la pause de midi, il mange au restaurant universitaire, et le soir, il dîne vers _______________heures. </w:t>
      </w:r>
    </w:p>
    <w:p w14:paraId="1D1D5BF9" w14:textId="77777777" w:rsidR="00FD280C" w:rsidRDefault="00FD280C" w:rsidP="00FD280C">
      <w:pPr>
        <w:spacing w:after="0" w:line="360" w:lineRule="auto"/>
        <w:rPr>
          <w:lang w:val="fr-FR"/>
        </w:rPr>
      </w:pPr>
      <w:r>
        <w:rPr>
          <w:lang w:val="fr-FR"/>
        </w:rPr>
        <w:t>Au restaurant universitaire, il mange toujours en groupe tandis que pour les autres repas, il est généralement _______________.</w:t>
      </w:r>
    </w:p>
    <w:p w14:paraId="0A5E2C56" w14:textId="77777777" w:rsidR="00FD280C" w:rsidRDefault="00FD280C" w:rsidP="00FD280C">
      <w:pPr>
        <w:spacing w:after="0" w:line="360" w:lineRule="auto"/>
        <w:rPr>
          <w:lang w:val="fr-FR"/>
        </w:rPr>
      </w:pPr>
      <w:r>
        <w:rPr>
          <w:lang w:val="fr-FR"/>
        </w:rPr>
        <w:t>Aurèle explique que _______________ ne joue pas un grand rôle dans ses habitudes alimentaires.</w:t>
      </w:r>
    </w:p>
    <w:p w14:paraId="59D7A0A7" w14:textId="77777777" w:rsidR="00FD280C" w:rsidRDefault="00FD280C" w:rsidP="00FD280C">
      <w:pPr>
        <w:spacing w:after="0" w:line="360" w:lineRule="auto"/>
        <w:rPr>
          <w:lang w:val="fr-FR"/>
        </w:rPr>
      </w:pPr>
      <w:r>
        <w:rPr>
          <w:lang w:val="fr-FR"/>
        </w:rPr>
        <w:t>Pour lui, c’est difficile de dire quel est le plat le plus typiquement français, mais il souligne que dans la cuisine française, _______________ joue un rôle important.</w:t>
      </w:r>
    </w:p>
    <w:p w14:paraId="403B1676" w14:textId="77777777" w:rsidR="00FD280C" w:rsidRDefault="00FD280C" w:rsidP="00FD280C">
      <w:pPr>
        <w:spacing w:after="0" w:line="360" w:lineRule="auto"/>
        <w:rPr>
          <w:lang w:val="fr-FR"/>
        </w:rPr>
      </w:pPr>
      <w:r>
        <w:rPr>
          <w:lang w:val="fr-FR"/>
        </w:rPr>
        <w:t>Sauf pour ________________, Aurèle n’achète pas spécialement de produits régionaux.</w:t>
      </w:r>
    </w:p>
    <w:p w14:paraId="35D98702" w14:textId="77777777" w:rsidR="00FD280C" w:rsidRDefault="00FD280C" w:rsidP="00FD280C">
      <w:pPr>
        <w:spacing w:after="0" w:line="360" w:lineRule="auto"/>
        <w:rPr>
          <w:lang w:val="fr-FR"/>
        </w:rPr>
      </w:pPr>
      <w:r>
        <w:rPr>
          <w:lang w:val="fr-FR"/>
        </w:rPr>
        <w:t>Le restaurant universitaire qu’il fréquente propose toujours au moins un plat _______________.</w:t>
      </w:r>
    </w:p>
    <w:p w14:paraId="751D1EE8" w14:textId="77777777" w:rsidR="00FD280C" w:rsidRDefault="00FD280C" w:rsidP="00FD280C">
      <w:pPr>
        <w:spacing w:after="0" w:line="360" w:lineRule="auto"/>
        <w:rPr>
          <w:lang w:val="fr-FR"/>
        </w:rPr>
      </w:pPr>
      <w:r>
        <w:rPr>
          <w:lang w:val="fr-FR"/>
        </w:rPr>
        <w:t>A part le restaurant universitaire, Aurèle présente deux offres qui s’adressent principalement aux jeunes : premièrement des paniers de produits _______________, locaux et bio qu’on peut acheter dans son école d’ingénieur et deuxièmement une _______________ qui permet d’acheter à prix réduit des produits presque périmés.</w:t>
      </w:r>
    </w:p>
    <w:p w14:paraId="7937998C" w14:textId="77777777" w:rsidR="00FD280C" w:rsidRDefault="00FD280C" w:rsidP="00FD280C">
      <w:pPr>
        <w:spacing w:after="0" w:line="360" w:lineRule="auto"/>
        <w:rPr>
          <w:lang w:val="fr-FR"/>
        </w:rPr>
      </w:pPr>
      <w:r>
        <w:rPr>
          <w:lang w:val="fr-FR"/>
        </w:rPr>
        <w:t>A la fin, le jeune homme parle des produits bio : le restaurant universitaire n’a pas d’offre bio et parmi les amis d’Aurèle, ce sont surtout ceux qui mangeaient bio _______________qui continuent à y attacher de l’importance.</w:t>
      </w:r>
    </w:p>
    <w:p w14:paraId="650A8605" w14:textId="77777777" w:rsidR="00FD280C" w:rsidRDefault="00FD280C" w:rsidP="00FD280C">
      <w:pPr>
        <w:spacing w:line="360" w:lineRule="auto"/>
        <w:rPr>
          <w:lang w:val="fr-FR"/>
        </w:rPr>
      </w:pPr>
    </w:p>
    <w:p w14:paraId="5FC458E3" w14:textId="77777777" w:rsidR="00FD280C" w:rsidRDefault="00FD280C" w:rsidP="00FD280C">
      <w:pPr>
        <w:spacing w:line="360" w:lineRule="auto"/>
        <w:rPr>
          <w:lang w:val="fr-FR"/>
        </w:rPr>
      </w:pPr>
    </w:p>
    <w:p w14:paraId="0A92EBF6" w14:textId="77777777" w:rsidR="00FD280C" w:rsidRDefault="00FD280C" w:rsidP="00FD280C">
      <w:pPr>
        <w:spacing w:line="360" w:lineRule="auto"/>
        <w:rPr>
          <w:lang w:val="fr-FR"/>
        </w:rPr>
      </w:pPr>
    </w:p>
    <w:p w14:paraId="4172FAA2" w14:textId="77777777" w:rsidR="00FD280C" w:rsidRPr="007A42D9" w:rsidRDefault="00FD280C" w:rsidP="00FD280C">
      <w:pPr>
        <w:spacing w:line="360" w:lineRule="auto"/>
        <w:rPr>
          <w:lang w:val="fr-FR"/>
        </w:rPr>
      </w:pPr>
    </w:p>
    <w:p w14:paraId="7305F084" w14:textId="77777777" w:rsidR="00FD280C" w:rsidRPr="007A42D9" w:rsidRDefault="00FD280C" w:rsidP="00FD280C">
      <w:pPr>
        <w:spacing w:line="360" w:lineRule="auto"/>
        <w:rPr>
          <w:lang w:val="fr-FR"/>
        </w:rPr>
      </w:pPr>
    </w:p>
    <w:p w14:paraId="45E8E5B9" w14:textId="77777777" w:rsidR="00FD280C" w:rsidRPr="007A42D9" w:rsidRDefault="00FD280C" w:rsidP="00FD280C">
      <w:pPr>
        <w:spacing w:line="360" w:lineRule="auto"/>
        <w:rPr>
          <w:b/>
          <w:lang w:val="fr-FR"/>
        </w:rPr>
      </w:pPr>
    </w:p>
    <w:p w14:paraId="12C1C818" w14:textId="77777777" w:rsidR="00FD280C" w:rsidRPr="00243E93" w:rsidRDefault="00FD280C" w:rsidP="00FD280C">
      <w:pPr>
        <w:rPr>
          <w:b/>
          <w:lang w:val="fr-FR"/>
        </w:rPr>
      </w:pPr>
      <w:r w:rsidRPr="00243E93">
        <w:rPr>
          <w:b/>
          <w:lang w:val="fr-FR"/>
        </w:rPr>
        <w:br w:type="page"/>
      </w:r>
    </w:p>
    <w:p w14:paraId="2F260B0D" w14:textId="77777777" w:rsidR="00FD280C" w:rsidRPr="00243E93" w:rsidRDefault="00FD280C" w:rsidP="00FD280C">
      <w:pPr>
        <w:spacing w:line="360" w:lineRule="auto"/>
        <w:rPr>
          <w:b/>
          <w:lang w:val="fr-FR"/>
        </w:rPr>
      </w:pPr>
      <w:proofErr w:type="spellStart"/>
      <w:r w:rsidRPr="00243E93">
        <w:rPr>
          <w:b/>
          <w:lang w:val="fr-FR"/>
        </w:rPr>
        <w:lastRenderedPageBreak/>
        <w:t>Vertiefung</w:t>
      </w:r>
      <w:proofErr w:type="spellEnd"/>
      <w:r w:rsidRPr="00243E93">
        <w:rPr>
          <w:b/>
          <w:lang w:val="fr-FR"/>
        </w:rPr>
        <w:t xml:space="preserve"> 2: </w:t>
      </w:r>
      <w:proofErr w:type="spellStart"/>
      <w:r w:rsidRPr="00243E93">
        <w:rPr>
          <w:b/>
          <w:lang w:val="fr-FR"/>
        </w:rPr>
        <w:t>Fehler-Resümee</w:t>
      </w:r>
      <w:proofErr w:type="spellEnd"/>
    </w:p>
    <w:p w14:paraId="6182AC64" w14:textId="77777777" w:rsidR="00FD280C" w:rsidRDefault="00FD280C" w:rsidP="00FD280C">
      <w:pPr>
        <w:spacing w:line="360" w:lineRule="auto"/>
        <w:rPr>
          <w:lang w:val="fr-FR"/>
        </w:rPr>
      </w:pPr>
    </w:p>
    <w:p w14:paraId="6D1C5AC8" w14:textId="77777777" w:rsidR="00FD280C" w:rsidRDefault="00FD280C" w:rsidP="00FD280C">
      <w:pPr>
        <w:spacing w:after="0" w:line="360" w:lineRule="auto"/>
        <w:rPr>
          <w:b/>
          <w:lang w:val="fr-FR"/>
        </w:rPr>
      </w:pPr>
      <w:r w:rsidRPr="00243E93">
        <w:rPr>
          <w:b/>
          <w:lang w:val="fr-FR"/>
        </w:rPr>
        <w:t>Le texte ci-dessous r</w:t>
      </w:r>
      <w:r>
        <w:rPr>
          <w:b/>
          <w:lang w:val="fr-FR"/>
        </w:rPr>
        <w:t>ésume ce que l’on apprend sur les habitudes alimentaires d’Aurèle, mais il y a des fautes. Corrigez-les.</w:t>
      </w:r>
    </w:p>
    <w:p w14:paraId="73D39E6B" w14:textId="77777777" w:rsidR="00FD280C" w:rsidRDefault="00FD280C" w:rsidP="00FD280C">
      <w:pPr>
        <w:spacing w:after="0" w:line="360" w:lineRule="auto"/>
        <w:rPr>
          <w:lang w:val="fr-FR"/>
        </w:rPr>
      </w:pPr>
    </w:p>
    <w:p w14:paraId="18716124" w14:textId="77777777" w:rsidR="00FD280C" w:rsidRDefault="00FD280C" w:rsidP="00FD280C">
      <w:pPr>
        <w:spacing w:after="0" w:line="360" w:lineRule="auto"/>
        <w:rPr>
          <w:lang w:val="fr-FR"/>
        </w:rPr>
      </w:pPr>
      <w:r>
        <w:rPr>
          <w:lang w:val="fr-FR"/>
        </w:rPr>
        <w:t>Aurèle e</w:t>
      </w:r>
      <w:r w:rsidRPr="007A42D9">
        <w:rPr>
          <w:lang w:val="fr-FR"/>
        </w:rPr>
        <w:t>st un étudiant f</w:t>
      </w:r>
      <w:r>
        <w:rPr>
          <w:lang w:val="fr-FR"/>
        </w:rPr>
        <w:t>rançais de 20 ans. Dans le texte, il présente ses habitudes alimentaires.</w:t>
      </w:r>
    </w:p>
    <w:p w14:paraId="50A855B4" w14:textId="77777777" w:rsidR="00FD280C" w:rsidRDefault="00FD280C" w:rsidP="00FD280C">
      <w:pPr>
        <w:spacing w:after="0" w:line="360" w:lineRule="auto"/>
        <w:rPr>
          <w:lang w:val="fr-FR"/>
        </w:rPr>
      </w:pPr>
      <w:r>
        <w:rPr>
          <w:lang w:val="fr-FR"/>
        </w:rPr>
        <w:t xml:space="preserve">Aurès prend trois repas par jour. Le matin, il prend son petit-déjeuner à la maison ou </w:t>
      </w:r>
      <w:r w:rsidRPr="00FF38BB">
        <w:rPr>
          <w:i/>
          <w:lang w:val="fr-FR"/>
        </w:rPr>
        <w:t>dans</w:t>
      </w:r>
      <w:r>
        <w:rPr>
          <w:lang w:val="fr-FR"/>
        </w:rPr>
        <w:t xml:space="preserve"> </w:t>
      </w:r>
      <w:r w:rsidRPr="005F7496">
        <w:rPr>
          <w:i/>
          <w:lang w:val="fr-FR"/>
        </w:rPr>
        <w:t>un café</w:t>
      </w:r>
      <w:r>
        <w:rPr>
          <w:lang w:val="fr-FR"/>
        </w:rPr>
        <w:t xml:space="preserve">. À la pause de midi, il mange au restaurant universitaire, et le soir, il dîne vers </w:t>
      </w:r>
      <w:r w:rsidRPr="005F7496">
        <w:rPr>
          <w:i/>
          <w:lang w:val="fr-FR"/>
        </w:rPr>
        <w:t>18</w:t>
      </w:r>
      <w:r>
        <w:rPr>
          <w:lang w:val="fr-FR"/>
        </w:rPr>
        <w:t xml:space="preserve"> heures. </w:t>
      </w:r>
    </w:p>
    <w:p w14:paraId="64ECB9FF" w14:textId="77777777" w:rsidR="00FD280C" w:rsidRDefault="00FD280C" w:rsidP="00FD280C">
      <w:pPr>
        <w:spacing w:after="0" w:line="360" w:lineRule="auto"/>
        <w:rPr>
          <w:lang w:val="fr-FR"/>
        </w:rPr>
      </w:pPr>
      <w:r>
        <w:rPr>
          <w:lang w:val="fr-FR"/>
        </w:rPr>
        <w:t xml:space="preserve">Au restaurant universitaire, il mange toujours en groupe tandis que pour les autres repas, il est généralement </w:t>
      </w:r>
      <w:r w:rsidRPr="005F7496">
        <w:rPr>
          <w:i/>
          <w:lang w:val="fr-FR"/>
        </w:rPr>
        <w:t>en famille</w:t>
      </w:r>
      <w:r>
        <w:rPr>
          <w:lang w:val="fr-FR"/>
        </w:rPr>
        <w:t>.</w:t>
      </w:r>
    </w:p>
    <w:p w14:paraId="68A86325" w14:textId="77777777" w:rsidR="00FD280C" w:rsidRDefault="00FD280C" w:rsidP="00FD280C">
      <w:pPr>
        <w:spacing w:after="0" w:line="360" w:lineRule="auto"/>
        <w:rPr>
          <w:lang w:val="fr-FR"/>
        </w:rPr>
      </w:pPr>
      <w:r>
        <w:rPr>
          <w:lang w:val="fr-FR"/>
        </w:rPr>
        <w:t>Aurèle explique que l’apéritif ne joue pas un grand rôle dans ses habitudes alimentaires.</w:t>
      </w:r>
    </w:p>
    <w:p w14:paraId="1EF077C8" w14:textId="77777777" w:rsidR="00FD280C" w:rsidRDefault="00FD280C" w:rsidP="00FD280C">
      <w:pPr>
        <w:spacing w:after="0" w:line="360" w:lineRule="auto"/>
        <w:rPr>
          <w:lang w:val="fr-FR"/>
        </w:rPr>
      </w:pPr>
      <w:r>
        <w:rPr>
          <w:lang w:val="fr-FR"/>
        </w:rPr>
        <w:t xml:space="preserve">Pour lui, c’est difficile de dire quel est le plat le plus typiquement français, mais il souligne que dans la cuisine française, </w:t>
      </w:r>
      <w:r w:rsidRPr="005F7496">
        <w:rPr>
          <w:i/>
          <w:lang w:val="fr-FR"/>
        </w:rPr>
        <w:t>le poisson</w:t>
      </w:r>
      <w:r>
        <w:rPr>
          <w:lang w:val="fr-FR"/>
        </w:rPr>
        <w:t xml:space="preserve"> joue un rôle important.</w:t>
      </w:r>
    </w:p>
    <w:p w14:paraId="0A2FF85E" w14:textId="77777777" w:rsidR="00FD280C" w:rsidRDefault="00FD280C" w:rsidP="00FD280C">
      <w:pPr>
        <w:spacing w:after="0" w:line="360" w:lineRule="auto"/>
        <w:rPr>
          <w:lang w:val="fr-FR"/>
        </w:rPr>
      </w:pPr>
      <w:r>
        <w:rPr>
          <w:lang w:val="fr-FR"/>
        </w:rPr>
        <w:t xml:space="preserve">Sauf </w:t>
      </w:r>
      <w:r w:rsidRPr="009A6708">
        <w:rPr>
          <w:lang w:val="fr-FR"/>
        </w:rPr>
        <w:t>pour les fruits et légumes</w:t>
      </w:r>
      <w:r>
        <w:rPr>
          <w:lang w:val="fr-FR"/>
        </w:rPr>
        <w:t>, Aurèle n’achète pas spécialement de produits régionaux.</w:t>
      </w:r>
    </w:p>
    <w:p w14:paraId="6D57F747" w14:textId="77777777" w:rsidR="00FD280C" w:rsidRDefault="00FD280C" w:rsidP="00FD280C">
      <w:pPr>
        <w:spacing w:after="0" w:line="360" w:lineRule="auto"/>
        <w:rPr>
          <w:lang w:val="fr-FR"/>
        </w:rPr>
      </w:pPr>
      <w:r>
        <w:rPr>
          <w:lang w:val="fr-FR"/>
        </w:rPr>
        <w:t xml:space="preserve">Le restaurant universitaire qu’il fréquente propose toujours au moins un plat </w:t>
      </w:r>
      <w:proofErr w:type="spellStart"/>
      <w:r w:rsidRPr="005F7496">
        <w:rPr>
          <w:i/>
          <w:lang w:val="fr-FR"/>
        </w:rPr>
        <w:t>vegan</w:t>
      </w:r>
      <w:proofErr w:type="spellEnd"/>
      <w:r>
        <w:rPr>
          <w:lang w:val="fr-FR"/>
        </w:rPr>
        <w:t>.</w:t>
      </w:r>
    </w:p>
    <w:p w14:paraId="62B6436B" w14:textId="77777777" w:rsidR="00FD280C" w:rsidRDefault="00FD280C" w:rsidP="00FD280C">
      <w:pPr>
        <w:spacing w:after="0" w:line="360" w:lineRule="auto"/>
        <w:rPr>
          <w:lang w:val="fr-FR"/>
        </w:rPr>
      </w:pPr>
      <w:r>
        <w:rPr>
          <w:lang w:val="fr-FR"/>
        </w:rPr>
        <w:t xml:space="preserve">A part le restaurant universitaire, Aurèle présente deux offres qui s’adressent principalement aux jeunes : premièrement des paniers de produits </w:t>
      </w:r>
      <w:r w:rsidRPr="009A6708">
        <w:rPr>
          <w:lang w:val="fr-FR"/>
        </w:rPr>
        <w:t>frais</w:t>
      </w:r>
      <w:r>
        <w:rPr>
          <w:lang w:val="fr-FR"/>
        </w:rPr>
        <w:t xml:space="preserve">, locaux et bio qu’on peut acheter </w:t>
      </w:r>
      <w:r w:rsidRPr="005F7496">
        <w:rPr>
          <w:i/>
          <w:lang w:val="fr-FR"/>
        </w:rPr>
        <w:t>au marché</w:t>
      </w:r>
      <w:r>
        <w:rPr>
          <w:lang w:val="fr-FR"/>
        </w:rPr>
        <w:t xml:space="preserve"> et deuxièmement une application qui permet de </w:t>
      </w:r>
      <w:r w:rsidRPr="005F7496">
        <w:rPr>
          <w:i/>
          <w:lang w:val="fr-FR"/>
        </w:rPr>
        <w:t>récupérer gratuitement</w:t>
      </w:r>
      <w:r>
        <w:rPr>
          <w:lang w:val="fr-FR"/>
        </w:rPr>
        <w:t xml:space="preserve"> des produits presque périmés.</w:t>
      </w:r>
    </w:p>
    <w:p w14:paraId="05455DFB" w14:textId="77777777" w:rsidR="00FD280C" w:rsidRDefault="00FD280C" w:rsidP="00FD280C">
      <w:pPr>
        <w:spacing w:after="0" w:line="360" w:lineRule="auto"/>
        <w:rPr>
          <w:lang w:val="fr-FR"/>
        </w:rPr>
      </w:pPr>
      <w:r>
        <w:rPr>
          <w:lang w:val="fr-FR"/>
        </w:rPr>
        <w:t xml:space="preserve">A la fin, le jeune homme parle des produits bio : le restaurant universitaire n’a pas d’offre bio, mais parmi les amis d’Aurèle, il y en a beaucoup </w:t>
      </w:r>
      <w:r w:rsidRPr="005F7496">
        <w:rPr>
          <w:i/>
          <w:lang w:val="fr-FR"/>
        </w:rPr>
        <w:t>qui se sont mis à la cuisine bio récemment</w:t>
      </w:r>
      <w:r>
        <w:rPr>
          <w:lang w:val="fr-FR"/>
        </w:rPr>
        <w:t>.</w:t>
      </w:r>
    </w:p>
    <w:p w14:paraId="51330E32" w14:textId="77777777" w:rsidR="00FD280C" w:rsidRDefault="00FD280C" w:rsidP="00FD280C">
      <w:pPr>
        <w:spacing w:line="360" w:lineRule="auto"/>
        <w:rPr>
          <w:lang w:val="fr-FR"/>
        </w:rPr>
      </w:pPr>
    </w:p>
    <w:p w14:paraId="2EB46DDB" w14:textId="77777777" w:rsidR="00FD280C" w:rsidRDefault="00FD280C" w:rsidP="00FD280C">
      <w:pPr>
        <w:spacing w:line="360" w:lineRule="auto"/>
        <w:rPr>
          <w:lang w:val="fr-FR"/>
        </w:rPr>
      </w:pPr>
    </w:p>
    <w:p w14:paraId="5AE72E4B" w14:textId="77777777" w:rsidR="00FD280C" w:rsidRPr="005F7496" w:rsidRDefault="00FD280C" w:rsidP="00FD280C">
      <w:pPr>
        <w:spacing w:line="360" w:lineRule="auto"/>
        <w:rPr>
          <w:b/>
          <w:lang w:val="fr-FR"/>
        </w:rPr>
      </w:pPr>
    </w:p>
    <w:p w14:paraId="71E7D4E0" w14:textId="77777777" w:rsidR="00FD280C" w:rsidRPr="005F7496" w:rsidRDefault="00FD280C" w:rsidP="00FD280C">
      <w:pPr>
        <w:rPr>
          <w:b/>
          <w:lang w:val="fr-FR"/>
        </w:rPr>
      </w:pPr>
      <w:r w:rsidRPr="005F7496">
        <w:rPr>
          <w:b/>
          <w:lang w:val="fr-FR"/>
        </w:rPr>
        <w:br w:type="page"/>
      </w:r>
    </w:p>
    <w:p w14:paraId="65DE8936" w14:textId="77777777" w:rsidR="00FD280C" w:rsidRPr="000C6E50" w:rsidRDefault="00FD280C" w:rsidP="00FD280C">
      <w:pPr>
        <w:spacing w:after="0" w:line="360" w:lineRule="auto"/>
        <w:rPr>
          <w:b/>
          <w:lang w:val="fr-FR"/>
        </w:rPr>
      </w:pPr>
      <w:proofErr w:type="spellStart"/>
      <w:r w:rsidRPr="000C6E50">
        <w:rPr>
          <w:b/>
          <w:lang w:val="fr-FR"/>
        </w:rPr>
        <w:lastRenderedPageBreak/>
        <w:t>Vertiefung</w:t>
      </w:r>
      <w:proofErr w:type="spellEnd"/>
      <w:r w:rsidRPr="000C6E50">
        <w:rPr>
          <w:b/>
          <w:lang w:val="fr-FR"/>
        </w:rPr>
        <w:t xml:space="preserve"> 3: </w:t>
      </w:r>
      <w:proofErr w:type="spellStart"/>
      <w:r w:rsidRPr="000C6E50">
        <w:rPr>
          <w:b/>
          <w:lang w:val="fr-FR"/>
        </w:rPr>
        <w:t>Freies</w:t>
      </w:r>
      <w:proofErr w:type="spellEnd"/>
      <w:r w:rsidRPr="000C6E50">
        <w:rPr>
          <w:b/>
          <w:lang w:val="fr-FR"/>
        </w:rPr>
        <w:t xml:space="preserve"> </w:t>
      </w:r>
      <w:proofErr w:type="spellStart"/>
      <w:r w:rsidRPr="000C6E50">
        <w:rPr>
          <w:b/>
          <w:lang w:val="fr-FR"/>
        </w:rPr>
        <w:t>Resümee</w:t>
      </w:r>
      <w:proofErr w:type="spellEnd"/>
    </w:p>
    <w:p w14:paraId="2542D5EE" w14:textId="77777777" w:rsidR="00FD280C" w:rsidRPr="000C6E50" w:rsidRDefault="00FD280C" w:rsidP="00FD280C">
      <w:pPr>
        <w:spacing w:after="0" w:line="360" w:lineRule="auto"/>
        <w:rPr>
          <w:b/>
          <w:lang w:val="fr-FR"/>
        </w:rPr>
      </w:pPr>
    </w:p>
    <w:p w14:paraId="1015C1DD" w14:textId="77777777" w:rsidR="00FD280C" w:rsidRDefault="00FD280C" w:rsidP="00FD280C">
      <w:pPr>
        <w:spacing w:after="0" w:line="360" w:lineRule="auto"/>
        <w:rPr>
          <w:b/>
          <w:lang w:val="fr-FR"/>
        </w:rPr>
      </w:pPr>
      <w:r w:rsidRPr="00243E93">
        <w:rPr>
          <w:b/>
          <w:lang w:val="fr-FR"/>
        </w:rPr>
        <w:t>Ecrivez un texte dans l</w:t>
      </w:r>
      <w:r>
        <w:rPr>
          <w:b/>
          <w:lang w:val="fr-FR"/>
        </w:rPr>
        <w:t>equel vous résumez ce que l’on apprend sur les habitudes alimentaires d’Aurèle.</w:t>
      </w:r>
    </w:p>
    <w:p w14:paraId="2DBAE9D1" w14:textId="77777777" w:rsidR="00FD280C" w:rsidRDefault="00FD280C" w:rsidP="00FD280C">
      <w:pPr>
        <w:spacing w:after="0" w:line="360" w:lineRule="auto"/>
        <w:rPr>
          <w:b/>
          <w:lang w:val="fr-FR"/>
        </w:rPr>
      </w:pPr>
    </w:p>
    <w:p w14:paraId="76A8C90B" w14:textId="77777777" w:rsidR="00FD280C" w:rsidRDefault="00FD280C" w:rsidP="00FD280C">
      <w:pPr>
        <w:spacing w:after="0" w:line="360" w:lineRule="auto"/>
        <w:ind w:left="284"/>
        <w:rPr>
          <w:b/>
          <w:lang w:val="fr-FR"/>
        </w:rPr>
      </w:pPr>
      <w:r>
        <w:rPr>
          <w:noProof/>
          <w:sz w:val="21"/>
          <w:szCs w:val="21"/>
          <w:lang w:eastAsia="de-DE"/>
        </w:rPr>
        <mc:AlternateContent>
          <mc:Choice Requires="wps">
            <w:drawing>
              <wp:anchor distT="0" distB="0" distL="114300" distR="114300" simplePos="0" relativeHeight="251681792" behindDoc="0" locked="0" layoutInCell="1" allowOverlap="1" wp14:anchorId="382B8368" wp14:editId="785CF6CF">
                <wp:simplePos x="0" y="0"/>
                <wp:positionH relativeFrom="margin">
                  <wp:posOffset>19050</wp:posOffset>
                </wp:positionH>
                <wp:positionV relativeFrom="paragraph">
                  <wp:posOffset>78740</wp:posOffset>
                </wp:positionV>
                <wp:extent cx="5743575" cy="1152525"/>
                <wp:effectExtent l="19050" t="19050" r="28575" b="28575"/>
                <wp:wrapNone/>
                <wp:docPr id="34" name="Doppelte Welle 34"/>
                <wp:cNvGraphicFramePr/>
                <a:graphic xmlns:a="http://schemas.openxmlformats.org/drawingml/2006/main">
                  <a:graphicData uri="http://schemas.microsoft.com/office/word/2010/wordprocessingShape">
                    <wps:wsp>
                      <wps:cNvSpPr/>
                      <wps:spPr>
                        <a:xfrm>
                          <a:off x="0" y="0"/>
                          <a:ext cx="5743575" cy="1152525"/>
                        </a:xfrm>
                        <a:prstGeom prst="doubleWave">
                          <a:avLst>
                            <a:gd name="adj1" fmla="val 1481"/>
                            <a:gd name="adj2" fmla="val 0"/>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B7181" id="Doppelte Welle 34" o:spid="_x0000_s1026" type="#_x0000_t188" style="position:absolute;margin-left:1.5pt;margin-top:6.2pt;width:452.25pt;height:9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" adj="320" filled="f" strokecolor="#1f4d78 [1604]" strokeweight="3pt">
                <w10:wrap anchorx="margin"/>
              </v:shape>
            </w:pict>
          </mc:Fallback>
        </mc:AlternateContent>
      </w:r>
    </w:p>
    <w:p w14:paraId="4435AE32" w14:textId="77777777" w:rsidR="00FD280C" w:rsidRDefault="00FD280C" w:rsidP="00FD280C">
      <w:pPr>
        <w:spacing w:after="0" w:line="360" w:lineRule="auto"/>
        <w:ind w:left="284"/>
        <w:rPr>
          <w:b/>
          <w:lang w:val="fr-FR"/>
        </w:rPr>
      </w:pPr>
      <w:proofErr w:type="gramStart"/>
      <w:r>
        <w:rPr>
          <w:b/>
          <w:lang w:val="fr-FR"/>
        </w:rPr>
        <w:t>vocabulaire</w:t>
      </w:r>
      <w:proofErr w:type="gramEnd"/>
      <w:r>
        <w:rPr>
          <w:b/>
          <w:lang w:val="fr-FR"/>
        </w:rPr>
        <w:t> pour vous aider :</w:t>
      </w:r>
    </w:p>
    <w:p w14:paraId="5A68901A" w14:textId="77777777" w:rsidR="00FD280C" w:rsidRDefault="00FD280C" w:rsidP="00FD280C">
      <w:pPr>
        <w:spacing w:after="0" w:line="360" w:lineRule="auto"/>
        <w:ind w:left="284"/>
        <w:rPr>
          <w:b/>
          <w:lang w:val="fr-FR"/>
        </w:rPr>
      </w:pPr>
      <w:proofErr w:type="gramStart"/>
      <w:r>
        <w:rPr>
          <w:b/>
          <w:lang w:val="fr-FR"/>
        </w:rPr>
        <w:t>présenter</w:t>
      </w:r>
      <w:proofErr w:type="gramEnd"/>
      <w:r>
        <w:rPr>
          <w:b/>
          <w:lang w:val="fr-FR"/>
        </w:rPr>
        <w:t xml:space="preserve"> / expliquer / décrire / parler de…</w:t>
      </w:r>
    </w:p>
    <w:p w14:paraId="786D0A69" w14:textId="77777777" w:rsidR="00FD280C" w:rsidRDefault="00FD280C" w:rsidP="00FD280C">
      <w:pPr>
        <w:spacing w:after="0" w:line="360" w:lineRule="auto"/>
        <w:ind w:left="284"/>
        <w:rPr>
          <w:b/>
          <w:lang w:val="fr-FR"/>
        </w:rPr>
      </w:pPr>
      <w:proofErr w:type="gramStart"/>
      <w:r>
        <w:rPr>
          <w:b/>
          <w:lang w:val="fr-FR"/>
        </w:rPr>
        <w:t>souligner</w:t>
      </w:r>
      <w:proofErr w:type="gramEnd"/>
      <w:r>
        <w:rPr>
          <w:b/>
          <w:lang w:val="fr-FR"/>
        </w:rPr>
        <w:t xml:space="preserve"> que…</w:t>
      </w:r>
    </w:p>
    <w:p w14:paraId="0A355D9A" w14:textId="77777777" w:rsidR="00FD280C" w:rsidRDefault="00FD280C" w:rsidP="00FD280C">
      <w:pPr>
        <w:spacing w:line="360" w:lineRule="auto"/>
        <w:ind w:left="284"/>
        <w:rPr>
          <w:b/>
          <w:lang w:val="fr-FR"/>
        </w:rPr>
      </w:pPr>
    </w:p>
    <w:p w14:paraId="3C548F5F" w14:textId="77777777" w:rsidR="00FD280C" w:rsidRPr="00243E93" w:rsidRDefault="00FD280C" w:rsidP="00FD280C">
      <w:pPr>
        <w:spacing w:line="360" w:lineRule="auto"/>
        <w:ind w:left="284"/>
        <w:rPr>
          <w:b/>
          <w:lang w:val="fr-FR"/>
        </w:rPr>
      </w:pPr>
    </w:p>
    <w:p w14:paraId="130D12B8" w14:textId="77777777" w:rsidR="00FD280C" w:rsidRDefault="00FD280C" w:rsidP="00FD280C">
      <w:pPr>
        <w:spacing w:line="360" w:lineRule="auto"/>
        <w:rPr>
          <w:lang w:val="fr-FR"/>
        </w:rPr>
      </w:pPr>
    </w:p>
    <w:p w14:paraId="7793E333" w14:textId="77777777" w:rsidR="00FD280C" w:rsidRPr="00243E93" w:rsidRDefault="00FD280C" w:rsidP="00FD280C">
      <w:pPr>
        <w:spacing w:line="360" w:lineRule="auto"/>
        <w:rPr>
          <w:b/>
          <w:lang w:val="fr-FR"/>
        </w:rPr>
      </w:pPr>
    </w:p>
    <w:p w14:paraId="7F800ADE" w14:textId="77777777" w:rsidR="00FD280C" w:rsidRPr="00243E93" w:rsidRDefault="00FD280C" w:rsidP="00FD280C">
      <w:pPr>
        <w:spacing w:line="360" w:lineRule="auto"/>
        <w:rPr>
          <w:b/>
          <w:lang w:val="fr-FR"/>
        </w:rPr>
      </w:pPr>
    </w:p>
    <w:p w14:paraId="6E2DE3DA" w14:textId="77777777" w:rsidR="00FD280C" w:rsidRPr="00243E93" w:rsidRDefault="00FD280C" w:rsidP="00FD280C">
      <w:pPr>
        <w:spacing w:line="360" w:lineRule="auto"/>
        <w:rPr>
          <w:b/>
          <w:lang w:val="fr-FR"/>
        </w:rPr>
      </w:pPr>
    </w:p>
    <w:p w14:paraId="718B101D" w14:textId="77777777" w:rsidR="00FD280C" w:rsidRPr="000C6E50" w:rsidRDefault="00FD280C" w:rsidP="00FD280C">
      <w:pPr>
        <w:rPr>
          <w:b/>
          <w:lang w:val="fr-FR"/>
        </w:rPr>
      </w:pPr>
      <w:r w:rsidRPr="000C6E50">
        <w:rPr>
          <w:b/>
          <w:lang w:val="fr-FR"/>
        </w:rPr>
        <w:br w:type="page"/>
      </w:r>
    </w:p>
    <w:p w14:paraId="7EF6145A" w14:textId="77777777" w:rsidR="00FD280C" w:rsidRPr="00FD280C" w:rsidRDefault="00FD280C" w:rsidP="006F2067">
      <w:pPr>
        <w:pStyle w:val="berschrift3"/>
        <w:numPr>
          <w:ilvl w:val="0"/>
          <w:numId w:val="49"/>
        </w:numPr>
        <w:rPr>
          <w:lang w:val="fr-FR"/>
        </w:rPr>
      </w:pPr>
      <w:bookmarkStart w:id="16" w:name="_Toc534539956"/>
      <w:r w:rsidRPr="00FD280C">
        <w:rPr>
          <w:lang w:val="fr-FR"/>
        </w:rPr>
        <w:lastRenderedPageBreak/>
        <w:t xml:space="preserve">Aurèle  : </w:t>
      </w:r>
      <w:r w:rsidR="003E70C1">
        <w:rPr>
          <w:lang w:val="fr-FR"/>
        </w:rPr>
        <w:t>Transfer</w:t>
      </w:r>
      <w:bookmarkEnd w:id="16"/>
    </w:p>
    <w:p w14:paraId="4177CF95" w14:textId="77777777" w:rsidR="00FD280C" w:rsidRPr="009317C7" w:rsidRDefault="00FD280C" w:rsidP="00FD280C">
      <w:pPr>
        <w:spacing w:line="360" w:lineRule="auto"/>
        <w:rPr>
          <w:b/>
          <w:lang w:val="fr-FR"/>
        </w:rPr>
      </w:pPr>
    </w:p>
    <w:p w14:paraId="2C636FF5" w14:textId="77777777" w:rsidR="00FD280C" w:rsidRDefault="00FD280C" w:rsidP="005F27BB">
      <w:pPr>
        <w:pStyle w:val="Listenabsatz"/>
        <w:numPr>
          <w:ilvl w:val="0"/>
          <w:numId w:val="19"/>
        </w:numPr>
        <w:spacing w:after="0" w:line="360" w:lineRule="auto"/>
        <w:rPr>
          <w:b/>
          <w:lang w:val="fr-FR"/>
        </w:rPr>
      </w:pPr>
      <w:r w:rsidRPr="00D279EB">
        <w:rPr>
          <w:b/>
          <w:lang w:val="fr-FR"/>
        </w:rPr>
        <w:t xml:space="preserve">Comparez </w:t>
      </w:r>
      <w:r>
        <w:rPr>
          <w:b/>
          <w:lang w:val="fr-FR"/>
        </w:rPr>
        <w:t xml:space="preserve">les </w:t>
      </w:r>
      <w:r w:rsidRPr="00D279EB">
        <w:rPr>
          <w:b/>
          <w:lang w:val="fr-FR"/>
        </w:rPr>
        <w:t xml:space="preserve">habitudes alimentaires </w:t>
      </w:r>
      <w:r>
        <w:rPr>
          <w:b/>
          <w:lang w:val="fr-FR"/>
        </w:rPr>
        <w:t>d’Aurèle à celles de la personne qui parle dans l’extrait « À table ! ». Notez vos observations dans le tableau</w:t>
      </w:r>
    </w:p>
    <w:p w14:paraId="7DCAC1E6" w14:textId="77777777" w:rsidR="00FD280C" w:rsidRDefault="00FD280C" w:rsidP="00FD280C">
      <w:pPr>
        <w:spacing w:after="0" w:line="360" w:lineRule="auto"/>
        <w:rPr>
          <w:b/>
          <w:lang w:val="fr-FR"/>
        </w:rPr>
      </w:pPr>
      <w:r>
        <w:rPr>
          <w:b/>
          <w:noProof/>
          <w:lang w:val="fr-FR"/>
        </w:rPr>
        <mc:AlternateContent>
          <mc:Choice Requires="wps">
            <w:drawing>
              <wp:anchor distT="0" distB="0" distL="114300" distR="114300" simplePos="0" relativeHeight="251682816" behindDoc="0" locked="0" layoutInCell="1" allowOverlap="1" wp14:anchorId="21754EB9" wp14:editId="2C59DBDC">
                <wp:simplePos x="0" y="0"/>
                <wp:positionH relativeFrom="column">
                  <wp:posOffset>-54269</wp:posOffset>
                </wp:positionH>
                <wp:positionV relativeFrom="paragraph">
                  <wp:posOffset>162607</wp:posOffset>
                </wp:positionV>
                <wp:extent cx="5800725" cy="1699147"/>
                <wp:effectExtent l="0" t="0" r="28575" b="15875"/>
                <wp:wrapNone/>
                <wp:docPr id="35" name="Rechteck 35"/>
                <wp:cNvGraphicFramePr/>
                <a:graphic xmlns:a="http://schemas.openxmlformats.org/drawingml/2006/main">
                  <a:graphicData uri="http://schemas.microsoft.com/office/word/2010/wordprocessingShape">
                    <wps:wsp>
                      <wps:cNvSpPr/>
                      <wps:spPr>
                        <a:xfrm>
                          <a:off x="0" y="0"/>
                          <a:ext cx="5800725" cy="16991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BF65" id="Rechteck 35" o:spid="_x0000_s1026" style="position:absolute;margin-left:-4.25pt;margin-top:12.8pt;width:456.75pt;height:13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" filled="f" strokecolor="#1f4d78 [1604]" strokeweight="1pt"/>
            </w:pict>
          </mc:Fallback>
        </mc:AlternateContent>
      </w:r>
    </w:p>
    <w:p w14:paraId="667D81B9" w14:textId="77777777" w:rsidR="00FD280C" w:rsidRPr="00193249" w:rsidRDefault="00FD280C" w:rsidP="00FD280C">
      <w:pPr>
        <w:spacing w:after="0" w:line="360" w:lineRule="auto"/>
        <w:rPr>
          <w:lang w:val="fr-FR"/>
        </w:rPr>
      </w:pPr>
      <w:r w:rsidRPr="00193249">
        <w:rPr>
          <w:lang w:val="fr-FR"/>
        </w:rPr>
        <w:t>Faites attention</w:t>
      </w:r>
    </w:p>
    <w:p w14:paraId="77E68912" w14:textId="77777777" w:rsidR="00FD280C" w:rsidRPr="00193249" w:rsidRDefault="00FD280C" w:rsidP="005F27BB">
      <w:pPr>
        <w:pStyle w:val="Listenabsatz"/>
        <w:numPr>
          <w:ilvl w:val="0"/>
          <w:numId w:val="18"/>
        </w:numPr>
        <w:spacing w:after="0" w:line="360" w:lineRule="auto"/>
        <w:rPr>
          <w:lang w:val="fr-FR"/>
        </w:rPr>
      </w:pPr>
      <w:proofErr w:type="gramStart"/>
      <w:r w:rsidRPr="00193249">
        <w:rPr>
          <w:lang w:val="fr-FR"/>
        </w:rPr>
        <w:t>à</w:t>
      </w:r>
      <w:proofErr w:type="gramEnd"/>
      <w:r w:rsidRPr="00193249">
        <w:rPr>
          <w:lang w:val="fr-FR"/>
        </w:rPr>
        <w:t xml:space="preserve"> l’importance accordée aux produits locaux</w:t>
      </w:r>
      <w:r>
        <w:rPr>
          <w:lang w:val="fr-FR"/>
        </w:rPr>
        <w:t xml:space="preserve"> </w:t>
      </w:r>
      <w:r w:rsidRPr="00193249">
        <w:rPr>
          <w:lang w:val="fr-FR"/>
        </w:rPr>
        <w:t>/</w:t>
      </w:r>
      <w:r>
        <w:rPr>
          <w:lang w:val="fr-FR"/>
        </w:rPr>
        <w:t xml:space="preserve"> </w:t>
      </w:r>
      <w:r w:rsidRPr="00193249">
        <w:rPr>
          <w:lang w:val="fr-FR"/>
        </w:rPr>
        <w:t>bio</w:t>
      </w:r>
      <w:r>
        <w:rPr>
          <w:lang w:val="fr-FR"/>
        </w:rPr>
        <w:t>.</w:t>
      </w:r>
    </w:p>
    <w:p w14:paraId="622562D6" w14:textId="77777777" w:rsidR="00FD280C" w:rsidRPr="00193249" w:rsidRDefault="00FD280C" w:rsidP="005F27BB">
      <w:pPr>
        <w:pStyle w:val="Listenabsatz"/>
        <w:numPr>
          <w:ilvl w:val="0"/>
          <w:numId w:val="18"/>
        </w:numPr>
        <w:spacing w:after="0" w:line="360" w:lineRule="auto"/>
        <w:rPr>
          <w:lang w:val="fr-FR"/>
        </w:rPr>
      </w:pPr>
      <w:proofErr w:type="gramStart"/>
      <w:r w:rsidRPr="00193249">
        <w:rPr>
          <w:lang w:val="fr-FR"/>
        </w:rPr>
        <w:t>à</w:t>
      </w:r>
      <w:proofErr w:type="gramEnd"/>
      <w:r w:rsidRPr="00193249">
        <w:rPr>
          <w:lang w:val="fr-FR"/>
        </w:rPr>
        <w:t xml:space="preserve"> la composition des repas</w:t>
      </w:r>
      <w:r>
        <w:rPr>
          <w:lang w:val="fr-FR"/>
        </w:rPr>
        <w:t>.</w:t>
      </w:r>
    </w:p>
    <w:p w14:paraId="4F4D89C7" w14:textId="77777777" w:rsidR="00FD280C" w:rsidRPr="00193249" w:rsidRDefault="00FD280C" w:rsidP="005F27BB">
      <w:pPr>
        <w:pStyle w:val="Listenabsatz"/>
        <w:numPr>
          <w:ilvl w:val="0"/>
          <w:numId w:val="18"/>
        </w:numPr>
        <w:spacing w:after="0" w:line="360" w:lineRule="auto"/>
        <w:rPr>
          <w:lang w:val="fr-FR"/>
        </w:rPr>
      </w:pPr>
      <w:proofErr w:type="gramStart"/>
      <w:r w:rsidRPr="00193249">
        <w:rPr>
          <w:lang w:val="fr-FR"/>
        </w:rPr>
        <w:t>au</w:t>
      </w:r>
      <w:proofErr w:type="gramEnd"/>
      <w:r w:rsidRPr="00193249">
        <w:rPr>
          <w:lang w:val="fr-FR"/>
        </w:rPr>
        <w:t xml:space="preserve"> nombre de repas par jour</w:t>
      </w:r>
      <w:r>
        <w:rPr>
          <w:lang w:val="fr-FR"/>
        </w:rPr>
        <w:t>.</w:t>
      </w:r>
    </w:p>
    <w:p w14:paraId="6CAB6F8E" w14:textId="77777777" w:rsidR="00FD280C" w:rsidRPr="00193249" w:rsidRDefault="00FD280C" w:rsidP="005F27BB">
      <w:pPr>
        <w:pStyle w:val="Listenabsatz"/>
        <w:numPr>
          <w:ilvl w:val="0"/>
          <w:numId w:val="18"/>
        </w:numPr>
        <w:spacing w:after="0" w:line="360" w:lineRule="auto"/>
        <w:rPr>
          <w:lang w:val="fr-FR"/>
        </w:rPr>
      </w:pPr>
      <w:proofErr w:type="gramStart"/>
      <w:r w:rsidRPr="00193249">
        <w:rPr>
          <w:lang w:val="fr-FR"/>
        </w:rPr>
        <w:t>aux</w:t>
      </w:r>
      <w:proofErr w:type="gramEnd"/>
      <w:r w:rsidRPr="00193249">
        <w:rPr>
          <w:lang w:val="fr-FR"/>
        </w:rPr>
        <w:t xml:space="preserve"> horaires des repas</w:t>
      </w:r>
    </w:p>
    <w:p w14:paraId="07E399BE" w14:textId="77777777" w:rsidR="00FD280C" w:rsidRDefault="00FD280C" w:rsidP="005F27BB">
      <w:pPr>
        <w:pStyle w:val="Listenabsatz"/>
        <w:numPr>
          <w:ilvl w:val="0"/>
          <w:numId w:val="18"/>
        </w:numPr>
        <w:spacing w:after="0" w:line="360" w:lineRule="auto"/>
        <w:rPr>
          <w:lang w:val="fr-FR"/>
        </w:rPr>
      </w:pPr>
      <w:proofErr w:type="gramStart"/>
      <w:r w:rsidRPr="00193249">
        <w:rPr>
          <w:lang w:val="fr-FR"/>
        </w:rPr>
        <w:t>au</w:t>
      </w:r>
      <w:proofErr w:type="gramEnd"/>
      <w:r w:rsidRPr="00193249">
        <w:rPr>
          <w:lang w:val="fr-FR"/>
        </w:rPr>
        <w:t xml:space="preserve"> cadre (seul, en famille, entre amis…)</w:t>
      </w:r>
      <w:r>
        <w:rPr>
          <w:lang w:val="fr-FR"/>
        </w:rPr>
        <w:t xml:space="preserve"> et aux </w:t>
      </w:r>
      <w:r w:rsidRPr="00193249">
        <w:rPr>
          <w:lang w:val="fr-FR"/>
        </w:rPr>
        <w:t>endroit</w:t>
      </w:r>
      <w:r>
        <w:rPr>
          <w:lang w:val="fr-FR"/>
        </w:rPr>
        <w:t>s</w:t>
      </w:r>
      <w:r w:rsidRPr="00193249">
        <w:rPr>
          <w:lang w:val="fr-FR"/>
        </w:rPr>
        <w:t xml:space="preserve"> où les repas sont pris</w:t>
      </w:r>
      <w:r>
        <w:rPr>
          <w:lang w:val="fr-FR"/>
        </w:rPr>
        <w:t>.</w:t>
      </w:r>
    </w:p>
    <w:p w14:paraId="418DCAF1" w14:textId="77777777" w:rsidR="00E36AA4" w:rsidRPr="0083486F" w:rsidRDefault="00E36AA4" w:rsidP="00E36AA4">
      <w:pPr>
        <w:spacing w:after="0" w:line="360" w:lineRule="auto"/>
        <w:rPr>
          <w:lang w:val="fr-FR"/>
        </w:rPr>
      </w:pPr>
      <w:r w:rsidRPr="0083486F">
        <w:rPr>
          <w:lang w:val="fr-FR"/>
        </w:rPr>
        <w:t xml:space="preserve">  </w:t>
      </w:r>
    </w:p>
    <w:p w14:paraId="77AF4CE0" w14:textId="77777777" w:rsidR="00E36AA4" w:rsidRPr="00E36AA4" w:rsidRDefault="00E36AA4" w:rsidP="00E36AA4">
      <w:pPr>
        <w:spacing w:after="0" w:line="360" w:lineRule="auto"/>
        <w:rPr>
          <w:b/>
          <w:i/>
          <w:sz w:val="18"/>
          <w:szCs w:val="18"/>
        </w:rPr>
      </w:pPr>
      <w:r>
        <w:rPr>
          <w:b/>
          <w:i/>
          <w:sz w:val="18"/>
          <w:szCs w:val="18"/>
        </w:rPr>
        <w:t>Z</w:t>
      </w:r>
      <w:r w:rsidRPr="00E36AA4">
        <w:rPr>
          <w:b/>
          <w:i/>
          <w:sz w:val="18"/>
          <w:szCs w:val="18"/>
        </w:rPr>
        <w:t>ur Differenzierung kann diese Hilfe reduziert oder sogar ganz darauf verzichtet werden.</w:t>
      </w:r>
    </w:p>
    <w:p w14:paraId="1B25189A" w14:textId="77777777" w:rsidR="00FD280C" w:rsidRPr="00E36AA4" w:rsidRDefault="00FD280C" w:rsidP="00FD280C">
      <w:pPr>
        <w:spacing w:after="0" w:line="360" w:lineRule="auto"/>
        <w:rPr>
          <w:b/>
        </w:rPr>
      </w:pPr>
    </w:p>
    <w:tbl>
      <w:tblPr>
        <w:tblStyle w:val="Tabellenraster"/>
        <w:tblW w:w="0" w:type="auto"/>
        <w:tblInd w:w="-147" w:type="dxa"/>
        <w:tblLook w:val="04A0" w:firstRow="1" w:lastRow="0" w:firstColumn="1" w:lastColumn="0" w:noHBand="0" w:noVBand="1"/>
      </w:tblPr>
      <w:tblGrid>
        <w:gridCol w:w="4677"/>
        <w:gridCol w:w="4530"/>
      </w:tblGrid>
      <w:tr w:rsidR="00FD280C" w14:paraId="3D4D70C2" w14:textId="77777777" w:rsidTr="003E70C1">
        <w:tc>
          <w:tcPr>
            <w:tcW w:w="4677" w:type="dxa"/>
          </w:tcPr>
          <w:p w14:paraId="792D7CB8" w14:textId="77777777" w:rsidR="00FD280C" w:rsidRDefault="00FD280C" w:rsidP="00FD280C">
            <w:pPr>
              <w:spacing w:line="360" w:lineRule="auto"/>
              <w:jc w:val="center"/>
              <w:rPr>
                <w:b/>
                <w:lang w:val="fr-FR"/>
              </w:rPr>
            </w:pPr>
            <w:proofErr w:type="gramStart"/>
            <w:r>
              <w:rPr>
                <w:b/>
                <w:lang w:val="fr-FR"/>
              </w:rPr>
              <w:t>points</w:t>
            </w:r>
            <w:proofErr w:type="gramEnd"/>
            <w:r>
              <w:rPr>
                <w:b/>
                <w:lang w:val="fr-FR"/>
              </w:rPr>
              <w:t xml:space="preserve"> communs</w:t>
            </w:r>
          </w:p>
        </w:tc>
        <w:tc>
          <w:tcPr>
            <w:tcW w:w="4530" w:type="dxa"/>
          </w:tcPr>
          <w:p w14:paraId="6116A88F" w14:textId="77777777" w:rsidR="00FD280C" w:rsidRDefault="00FD280C" w:rsidP="00FD280C">
            <w:pPr>
              <w:spacing w:line="360" w:lineRule="auto"/>
              <w:jc w:val="center"/>
              <w:rPr>
                <w:b/>
                <w:lang w:val="fr-FR"/>
              </w:rPr>
            </w:pPr>
            <w:proofErr w:type="gramStart"/>
            <w:r>
              <w:rPr>
                <w:b/>
                <w:lang w:val="fr-FR"/>
              </w:rPr>
              <w:t>différences</w:t>
            </w:r>
            <w:proofErr w:type="gramEnd"/>
          </w:p>
        </w:tc>
      </w:tr>
      <w:tr w:rsidR="00FD280C" w14:paraId="266E2D71" w14:textId="77777777" w:rsidTr="003E70C1">
        <w:tc>
          <w:tcPr>
            <w:tcW w:w="4677" w:type="dxa"/>
          </w:tcPr>
          <w:p w14:paraId="5EEB9126" w14:textId="77777777" w:rsidR="00FD280C" w:rsidRDefault="00FD280C" w:rsidP="00FD280C">
            <w:pPr>
              <w:spacing w:line="360" w:lineRule="auto"/>
              <w:rPr>
                <w:b/>
                <w:lang w:val="fr-FR"/>
              </w:rPr>
            </w:pPr>
          </w:p>
          <w:p w14:paraId="0E2C545F" w14:textId="77777777" w:rsidR="00E36AA4" w:rsidRDefault="00E36AA4" w:rsidP="00FD280C">
            <w:pPr>
              <w:spacing w:line="360" w:lineRule="auto"/>
              <w:rPr>
                <w:b/>
                <w:lang w:val="fr-FR"/>
              </w:rPr>
            </w:pPr>
          </w:p>
          <w:p w14:paraId="55AD73C3" w14:textId="77777777" w:rsidR="00E36AA4" w:rsidRDefault="00E36AA4" w:rsidP="00FD280C">
            <w:pPr>
              <w:spacing w:line="360" w:lineRule="auto"/>
              <w:rPr>
                <w:b/>
                <w:lang w:val="fr-FR"/>
              </w:rPr>
            </w:pPr>
          </w:p>
          <w:p w14:paraId="7A3EE2F7" w14:textId="77777777" w:rsidR="00E36AA4" w:rsidRDefault="00E36AA4" w:rsidP="00FD280C">
            <w:pPr>
              <w:spacing w:line="360" w:lineRule="auto"/>
              <w:rPr>
                <w:b/>
                <w:lang w:val="fr-FR"/>
              </w:rPr>
            </w:pPr>
          </w:p>
          <w:p w14:paraId="599629D8" w14:textId="77777777" w:rsidR="00FD280C" w:rsidRDefault="00FD280C" w:rsidP="00FD280C">
            <w:pPr>
              <w:spacing w:line="360" w:lineRule="auto"/>
              <w:rPr>
                <w:b/>
                <w:lang w:val="fr-FR"/>
              </w:rPr>
            </w:pPr>
          </w:p>
          <w:p w14:paraId="70D03715" w14:textId="77777777" w:rsidR="00FD280C" w:rsidRDefault="00FD280C" w:rsidP="00FD280C">
            <w:pPr>
              <w:spacing w:line="360" w:lineRule="auto"/>
              <w:rPr>
                <w:b/>
                <w:lang w:val="fr-FR"/>
              </w:rPr>
            </w:pPr>
          </w:p>
        </w:tc>
        <w:tc>
          <w:tcPr>
            <w:tcW w:w="4530" w:type="dxa"/>
          </w:tcPr>
          <w:p w14:paraId="7EDE04E1" w14:textId="77777777" w:rsidR="00FD280C" w:rsidRDefault="00FD280C" w:rsidP="00FD280C">
            <w:pPr>
              <w:spacing w:line="360" w:lineRule="auto"/>
              <w:rPr>
                <w:b/>
                <w:lang w:val="fr-FR"/>
              </w:rPr>
            </w:pPr>
          </w:p>
        </w:tc>
      </w:tr>
    </w:tbl>
    <w:p w14:paraId="6BD20BB5" w14:textId="77777777" w:rsidR="00FD280C" w:rsidRDefault="00FD280C" w:rsidP="00FD280C">
      <w:pPr>
        <w:spacing w:after="0" w:line="360" w:lineRule="auto"/>
        <w:rPr>
          <w:b/>
          <w:lang w:val="fr-FR"/>
        </w:rPr>
      </w:pPr>
    </w:p>
    <w:p w14:paraId="74181FC7" w14:textId="77777777" w:rsidR="00FD280C" w:rsidRPr="000C6E50" w:rsidRDefault="00FD280C" w:rsidP="00FD280C">
      <w:pPr>
        <w:spacing w:after="0" w:line="360" w:lineRule="auto"/>
        <w:rPr>
          <w:b/>
          <w:lang w:val="fr-FR"/>
        </w:rPr>
      </w:pPr>
    </w:p>
    <w:p w14:paraId="5C880D67" w14:textId="77777777" w:rsidR="00FD280C" w:rsidRDefault="00FD280C" w:rsidP="005F27BB">
      <w:pPr>
        <w:pStyle w:val="Listenabsatz"/>
        <w:numPr>
          <w:ilvl w:val="0"/>
          <w:numId w:val="19"/>
        </w:numPr>
        <w:spacing w:after="0" w:line="360" w:lineRule="auto"/>
        <w:rPr>
          <w:b/>
          <w:lang w:val="fr-FR"/>
        </w:rPr>
      </w:pPr>
      <w:r w:rsidRPr="00D279EB">
        <w:rPr>
          <w:b/>
          <w:lang w:val="fr-FR"/>
        </w:rPr>
        <w:t>Comparez vos habitudes alimentaires à c</w:t>
      </w:r>
      <w:r>
        <w:rPr>
          <w:b/>
          <w:lang w:val="fr-FR"/>
        </w:rPr>
        <w:t>elles d’Aurèle.</w:t>
      </w:r>
    </w:p>
    <w:p w14:paraId="6A7708D9" w14:textId="77777777" w:rsidR="00FD280C" w:rsidRDefault="00FD280C" w:rsidP="00FD280C">
      <w:pPr>
        <w:pStyle w:val="Listenabsatz"/>
        <w:spacing w:after="0" w:line="360" w:lineRule="auto"/>
        <w:rPr>
          <w:b/>
          <w:lang w:val="fr-FR"/>
        </w:rPr>
      </w:pPr>
    </w:p>
    <w:p w14:paraId="739B6444" w14:textId="77777777" w:rsidR="00FD280C" w:rsidRDefault="00FD280C" w:rsidP="00FD280C">
      <w:pPr>
        <w:pStyle w:val="Listenabsatz"/>
        <w:spacing w:after="0" w:line="360" w:lineRule="auto"/>
        <w:rPr>
          <w:b/>
          <w:lang w:val="fr-FR"/>
        </w:rPr>
      </w:pPr>
    </w:p>
    <w:p w14:paraId="2B627313" w14:textId="77777777" w:rsidR="00FD280C" w:rsidRPr="00D279EB" w:rsidRDefault="00FD280C" w:rsidP="005F27BB">
      <w:pPr>
        <w:pStyle w:val="Listenabsatz"/>
        <w:numPr>
          <w:ilvl w:val="0"/>
          <w:numId w:val="19"/>
        </w:numPr>
        <w:spacing w:after="0" w:line="360" w:lineRule="auto"/>
        <w:rPr>
          <w:b/>
          <w:lang w:val="fr-FR"/>
        </w:rPr>
      </w:pPr>
      <w:r>
        <w:rPr>
          <w:b/>
          <w:lang w:val="fr-FR"/>
        </w:rPr>
        <w:t>Imaginez que vous êtes spécialiste en nutrition. Ecrivez un texte dans lequel vous commentez les habitudes alimentaires d’Aurèle.</w:t>
      </w:r>
    </w:p>
    <w:p w14:paraId="7AE568CE" w14:textId="77777777" w:rsidR="00FD280C" w:rsidRPr="004A4757" w:rsidRDefault="00FD280C" w:rsidP="00FD280C">
      <w:pPr>
        <w:spacing w:after="0"/>
        <w:rPr>
          <w:lang w:val="fr-FR"/>
        </w:rPr>
      </w:pPr>
    </w:p>
    <w:p w14:paraId="4DF29CEC" w14:textId="77777777" w:rsidR="00395629" w:rsidRDefault="00395629">
      <w:pPr>
        <w:rPr>
          <w:rFonts w:asciiTheme="majorHAnsi" w:eastAsiaTheme="majorEastAsia" w:hAnsiTheme="majorHAnsi" w:cstheme="majorBidi"/>
          <w:color w:val="2E74B5" w:themeColor="accent1" w:themeShade="BF"/>
          <w:sz w:val="26"/>
          <w:szCs w:val="26"/>
          <w:lang w:val="fr-FR"/>
        </w:rPr>
      </w:pPr>
      <w:r>
        <w:rPr>
          <w:lang w:val="fr-FR"/>
        </w:rPr>
        <w:br w:type="page"/>
      </w:r>
    </w:p>
    <w:p w14:paraId="6F7AEDC3" w14:textId="77777777" w:rsidR="00395629" w:rsidRPr="00395629" w:rsidRDefault="00395629" w:rsidP="005F27BB">
      <w:pPr>
        <w:pStyle w:val="berschrift2"/>
        <w:numPr>
          <w:ilvl w:val="0"/>
          <w:numId w:val="2"/>
        </w:numPr>
        <w:ind w:left="567" w:hanging="425"/>
      </w:pPr>
      <w:bookmarkStart w:id="17" w:name="_Toc534539957"/>
      <w:r w:rsidRPr="00395629">
        <w:lastRenderedPageBreak/>
        <w:t xml:space="preserve">Le </w:t>
      </w:r>
      <w:proofErr w:type="spellStart"/>
      <w:r w:rsidRPr="00395629">
        <w:t>homard</w:t>
      </w:r>
      <w:bookmarkEnd w:id="17"/>
      <w:proofErr w:type="spellEnd"/>
    </w:p>
    <w:p w14:paraId="5A003E7C" w14:textId="77777777" w:rsidR="00395629" w:rsidRPr="00D96E1E" w:rsidRDefault="00395629" w:rsidP="00424101">
      <w:pPr>
        <w:rPr>
          <w:b/>
          <w:sz w:val="28"/>
          <w:szCs w:val="28"/>
        </w:rPr>
      </w:pPr>
    </w:p>
    <w:p w14:paraId="566A0392" w14:textId="77777777" w:rsidR="000C5D4D" w:rsidRDefault="000C5D4D" w:rsidP="005872F1">
      <w:pPr>
        <w:jc w:val="both"/>
      </w:pPr>
      <w:r>
        <w:t>Ein Unterschied zwischen den Essgewohnheiten in Deutschland und Frankreich wird offensichtlich, wenn man die Fi</w:t>
      </w:r>
      <w:r w:rsidR="002F4CFA">
        <w:t>s</w:t>
      </w:r>
      <w:r>
        <w:t xml:space="preserve">ch- und Meeresfrüchteabteilungen in den Supermärkten vergleicht. </w:t>
      </w:r>
    </w:p>
    <w:p w14:paraId="3C17E0CA" w14:textId="77777777" w:rsidR="000C5D4D" w:rsidRDefault="000C5D4D" w:rsidP="005872F1">
      <w:pPr>
        <w:jc w:val="both"/>
      </w:pPr>
      <w:r>
        <w:t xml:space="preserve">So gehört auch der Hummer in Frankreich ganz selbstverständlich zum </w:t>
      </w:r>
      <w:proofErr w:type="spellStart"/>
      <w:r w:rsidRPr="000C5D4D">
        <w:rPr>
          <w:i/>
        </w:rPr>
        <w:t>patrimoine</w:t>
      </w:r>
      <w:proofErr w:type="spellEnd"/>
      <w:r w:rsidRPr="000C5D4D">
        <w:rPr>
          <w:i/>
        </w:rPr>
        <w:t xml:space="preserve"> </w:t>
      </w:r>
      <w:proofErr w:type="spellStart"/>
      <w:r w:rsidRPr="000C5D4D">
        <w:rPr>
          <w:i/>
        </w:rPr>
        <w:t>culinaire</w:t>
      </w:r>
      <w:proofErr w:type="spellEnd"/>
      <w:r>
        <w:t xml:space="preserve">, während er hierzulande als Luxusgut gilt und häufig auch die Frage des Tierwohls mitberücksichtigt wird, was bedeutet, dass die Beschäftigung mit diesem Thema interkulturelles Potential im deutsch-französischen Bereich aufweist. Dazu kommt, dass es auch innerhalb der </w:t>
      </w:r>
      <w:proofErr w:type="spellStart"/>
      <w:r>
        <w:rPr>
          <w:i/>
        </w:rPr>
        <w:t>f</w:t>
      </w:r>
      <w:r w:rsidRPr="000C5D4D">
        <w:rPr>
          <w:i/>
        </w:rPr>
        <w:t>rancophonie</w:t>
      </w:r>
      <w:proofErr w:type="spellEnd"/>
      <w:r>
        <w:t xml:space="preserve"> Varianz gibt: Während der Hummerfang in Québec (ähnlich wie in der Bretagne) von nicht unerheblicher wirtschaftlicher Bedeutung ist, und der Hummer </w:t>
      </w:r>
      <w:r w:rsidR="008974B5">
        <w:t xml:space="preserve">dort </w:t>
      </w:r>
      <w:r>
        <w:t xml:space="preserve">in erster Linie als Delikatesse wahrgenommen wird, hat die Schweiz </w:t>
      </w:r>
      <w:r w:rsidR="008974B5">
        <w:t xml:space="preserve">auf Drängen von Tierschützern </w:t>
      </w:r>
      <w:r>
        <w:t xml:space="preserve">Anfang 2018 </w:t>
      </w:r>
      <w:r w:rsidR="008974B5">
        <w:t>die Bedingungen für Transport und Zubereitung in Restaurants gesetzlich neu geregelt. Konkret ist es nun zum Beispiel nicht mehr erlaubt, lebende Hummer in kochendes Wasser zu geben.</w:t>
      </w:r>
    </w:p>
    <w:p w14:paraId="7B177CAC" w14:textId="77777777" w:rsidR="00395629" w:rsidRDefault="008974B5" w:rsidP="005872F1">
      <w:pPr>
        <w:jc w:val="both"/>
      </w:pPr>
      <w:r>
        <w:t>Die Auseinandersetzung mit dem Thema Hummerfang und -verzehr bietet also neben der Förderung der Interkulturellen Kompetenz die Möglichkeit, bei den Schülerinnen und Schüler</w:t>
      </w:r>
      <w:r w:rsidR="002F4CFA">
        <w:t>n</w:t>
      </w:r>
      <w:r>
        <w:t>, die sich in einem Alter befinden, in dem sie zunehmend selbst Verantwortung für Kaufentscheidungen tragen, ein Bewusstsein für ihre Verantwortung als Verbraucher zu wecken. Nebenbei bietet auch die Auseinandersetzung mit einem aus süddeutscher Sicht geradezu exotischen Berufszweig, nämlich dem des Hummerfischers, Möglichkeiten die Leitperspektive Berufsorientierung zu integrieren.</w:t>
      </w:r>
    </w:p>
    <w:p w14:paraId="4F16C3C6" w14:textId="77777777" w:rsidR="00395629" w:rsidRDefault="008974B5" w:rsidP="005872F1">
      <w:pPr>
        <w:jc w:val="both"/>
      </w:pPr>
      <w:r>
        <w:t xml:space="preserve">Sämtliche Videos, </w:t>
      </w:r>
      <w:r w:rsidR="002D0AB7">
        <w:t xml:space="preserve">auf die sich </w:t>
      </w:r>
      <w:r>
        <w:t>die Aufgaben</w:t>
      </w:r>
      <w:r w:rsidR="002D0AB7">
        <w:t xml:space="preserve"> beziehen, sind im Internet frei zugänglich (Stand Dezember 2018)</w:t>
      </w:r>
      <w:r w:rsidR="00A77DD7">
        <w:t>.</w:t>
      </w:r>
    </w:p>
    <w:p w14:paraId="37617559" w14:textId="77777777" w:rsidR="002D0AB7" w:rsidRPr="00A77DD7" w:rsidRDefault="002D0AB7" w:rsidP="002D0AB7">
      <w:pPr>
        <w:rPr>
          <w:b/>
          <w:i/>
          <w:lang w:val="fr-FR"/>
        </w:rPr>
      </w:pPr>
      <w:r w:rsidRPr="00A77DD7">
        <w:rPr>
          <w:b/>
          <w:i/>
          <w:lang w:val="fr-FR"/>
        </w:rPr>
        <w:t>Homard bleu de Bretagne vs homard canadien : le match </w:t>
      </w:r>
    </w:p>
    <w:p w14:paraId="30DF98D2" w14:textId="77777777" w:rsidR="002D0AB7" w:rsidRPr="002D0AB7" w:rsidRDefault="00554C9B" w:rsidP="002D0AB7">
      <w:pPr>
        <w:rPr>
          <w:rStyle w:val="Hyperlink"/>
          <w:rFonts w:ascii="Times New Roman" w:hAnsi="Times New Roman" w:cs="Times New Roman"/>
          <w:lang w:val="fr-FR"/>
        </w:rPr>
      </w:pPr>
      <w:hyperlink r:id="rId19" w:history="1">
        <w:r w:rsidR="002D0AB7" w:rsidRPr="002D0AB7">
          <w:rPr>
            <w:rStyle w:val="Hyperlink"/>
            <w:rFonts w:ascii="Times New Roman" w:hAnsi="Times New Roman" w:cs="Times New Roman"/>
            <w:lang w:val="fr-FR"/>
          </w:rPr>
          <w:t>https://www.youtube.com/watch?v=aN70jFYUkuk</w:t>
        </w:r>
      </w:hyperlink>
    </w:p>
    <w:p w14:paraId="0CF680B1" w14:textId="77777777" w:rsidR="00A77DD7" w:rsidRDefault="00A77DD7" w:rsidP="002D0AB7">
      <w:r w:rsidRPr="00A77DD7">
        <w:t xml:space="preserve">Inhaltliche Schwerpunkte: </w:t>
      </w:r>
      <w:r>
        <w:t>Hummer als Delikatesse, Arbeitsalltag des Hummerfischers (Frankreich)</w:t>
      </w:r>
    </w:p>
    <w:p w14:paraId="67B3B5F4" w14:textId="77777777" w:rsidR="002D0AB7" w:rsidRPr="00A77DD7" w:rsidRDefault="00A77DD7" w:rsidP="002D0AB7">
      <w:pPr>
        <w:rPr>
          <w:b/>
          <w:i/>
          <w:lang w:val="fr-FR"/>
        </w:rPr>
      </w:pPr>
      <w:r w:rsidRPr="00A77DD7">
        <w:rPr>
          <w:b/>
          <w:i/>
          <w:lang w:val="fr-FR"/>
        </w:rPr>
        <w:t>Mon homard au Canada</w:t>
      </w:r>
    </w:p>
    <w:p w14:paraId="74583F8F" w14:textId="77777777" w:rsidR="002D0AB7" w:rsidRPr="0083486F" w:rsidRDefault="00554C9B" w:rsidP="002D0AB7">
      <w:pPr>
        <w:rPr>
          <w:rFonts w:ascii="Times New Roman" w:hAnsi="Times New Roman" w:cs="Times New Roman"/>
          <w:lang w:val="fr-FR"/>
        </w:rPr>
      </w:pPr>
      <w:hyperlink r:id="rId20" w:history="1">
        <w:r w:rsidR="002D0AB7" w:rsidRPr="0083486F">
          <w:rPr>
            <w:rStyle w:val="Hyperlink"/>
            <w:rFonts w:ascii="Times New Roman" w:hAnsi="Times New Roman" w:cs="Times New Roman"/>
            <w:lang w:val="fr-FR"/>
          </w:rPr>
          <w:t>https://www.rts.ch/play/tv/passe-moi-les-jumelles/video/mon-homard-au-canada?id=5742492&amp;station=a9e7621504c6959e35c3ecbe7f6bed0446cdf8da</w:t>
        </w:r>
      </w:hyperlink>
    </w:p>
    <w:p w14:paraId="788B3CB1" w14:textId="77777777" w:rsidR="007643A7" w:rsidRDefault="00A77DD7" w:rsidP="002D0AB7">
      <w:r w:rsidRPr="00A77DD7">
        <w:t xml:space="preserve">Inhaltlicher Schwerpunkt: </w:t>
      </w:r>
      <w:r>
        <w:t>Arbeitsalltag des Hummerfischers (Québec)</w:t>
      </w:r>
    </w:p>
    <w:p w14:paraId="10A45A4D" w14:textId="77777777" w:rsidR="00A77DD7" w:rsidRPr="00A77DD7" w:rsidRDefault="00A77DD7" w:rsidP="002D0AB7">
      <w:pPr>
        <w:rPr>
          <w:b/>
          <w:i/>
          <w:lang w:val="fr-FR"/>
        </w:rPr>
      </w:pPr>
      <w:r w:rsidRPr="00A77DD7">
        <w:rPr>
          <w:b/>
          <w:i/>
          <w:lang w:val="fr-FR"/>
        </w:rPr>
        <w:t>Les homards devront être étourdis avant d'être mis à mort</w:t>
      </w:r>
    </w:p>
    <w:p w14:paraId="0C28E32A" w14:textId="77777777" w:rsidR="002D0AB7" w:rsidRPr="0083486F" w:rsidRDefault="00554C9B" w:rsidP="002D0AB7">
      <w:pPr>
        <w:rPr>
          <w:lang w:val="fr-FR"/>
        </w:rPr>
      </w:pPr>
      <w:hyperlink r:id="rId21" w:history="1">
        <w:r w:rsidR="00A77DD7" w:rsidRPr="0083486F">
          <w:rPr>
            <w:rStyle w:val="Hyperlink"/>
            <w:rFonts w:ascii="Times New Roman" w:hAnsi="Times New Roman" w:cs="Times New Roman"/>
            <w:lang w:val="fr-FR"/>
          </w:rPr>
          <w:t>https://www.rts.ch/play/tv/19h30/video/les-homards-devront-etre-etourdis-avant-detre-mis-a-mort?id=9240234&amp;station=a9e7621504c6959e35c3ecbe7f6bed0446cdf8da</w:t>
        </w:r>
      </w:hyperlink>
    </w:p>
    <w:p w14:paraId="179F75A9" w14:textId="77777777" w:rsidR="00A77DD7" w:rsidRDefault="00A77DD7" w:rsidP="00395629">
      <w:r w:rsidRPr="00A77DD7">
        <w:t xml:space="preserve">Inhaltlicher Schwerpunkt: </w:t>
      </w:r>
      <w:r>
        <w:t>Neue Schweizer Regelungen und Reaktionen darauf</w:t>
      </w:r>
    </w:p>
    <w:p w14:paraId="5B719F19" w14:textId="77777777" w:rsidR="007643A7" w:rsidRPr="007643A7" w:rsidRDefault="007643A7" w:rsidP="007643A7">
      <w:pPr>
        <w:rPr>
          <w:b/>
          <w:i/>
          <w:lang w:val="fr-FR"/>
        </w:rPr>
      </w:pPr>
      <w:r w:rsidRPr="007643A7">
        <w:rPr>
          <w:b/>
          <w:i/>
          <w:lang w:val="fr-FR"/>
        </w:rPr>
        <w:t>Suisse: On ne pourra plus faire bouillir le homard</w:t>
      </w:r>
    </w:p>
    <w:p w14:paraId="30F15F98" w14:textId="77777777" w:rsidR="00A77DD7" w:rsidRPr="007643A7" w:rsidRDefault="00554C9B" w:rsidP="00395629">
      <w:pPr>
        <w:rPr>
          <w:lang w:val="fr-FR"/>
        </w:rPr>
      </w:pPr>
      <w:hyperlink r:id="rId22" w:history="1">
        <w:r w:rsidR="007643A7" w:rsidRPr="007643A7">
          <w:rPr>
            <w:rStyle w:val="Hyperlink"/>
            <w:lang w:val="fr-FR"/>
          </w:rPr>
          <w:t>https://www.youtube.com/watch?v=cOR9SWqKg-g</w:t>
        </w:r>
      </w:hyperlink>
      <w:r w:rsidR="007643A7" w:rsidRPr="007643A7">
        <w:rPr>
          <w:lang w:val="fr-FR"/>
        </w:rPr>
        <w:t xml:space="preserve"> </w:t>
      </w:r>
    </w:p>
    <w:p w14:paraId="36ED1812" w14:textId="77777777" w:rsidR="007643A7" w:rsidRDefault="007643A7" w:rsidP="00395629">
      <w:r w:rsidRPr="007643A7">
        <w:t>In</w:t>
      </w:r>
      <w:r>
        <w:t xml:space="preserve">haltlicher Schwerpunkt: Blick aus Québec auf die neuen Schweizer Regelungen. </w:t>
      </w:r>
    </w:p>
    <w:p w14:paraId="40C139D0" w14:textId="77777777" w:rsidR="00395629" w:rsidRDefault="007643A7" w:rsidP="00395629">
      <w:r>
        <w:t xml:space="preserve">Diese </w:t>
      </w:r>
      <w:r w:rsidR="00A77DD7">
        <w:t xml:space="preserve">Erweiterung </w:t>
      </w:r>
      <w:r>
        <w:t xml:space="preserve">ist im B1-Bereich nur </w:t>
      </w:r>
      <w:r w:rsidR="00A77DD7">
        <w:t xml:space="preserve">für besonders leistungsstarke Lehrgruppen / Schülerinnen und Schüler </w:t>
      </w:r>
      <w:r>
        <w:t>geeignet!</w:t>
      </w:r>
    </w:p>
    <w:p w14:paraId="4FD3C125" w14:textId="77777777" w:rsidR="007643A7" w:rsidRPr="007643A7" w:rsidRDefault="007643A7">
      <w:pPr>
        <w:rPr>
          <w:b/>
        </w:rPr>
      </w:pPr>
      <w:r w:rsidRPr="007643A7">
        <w:rPr>
          <w:b/>
        </w:rPr>
        <w:br w:type="page"/>
      </w:r>
    </w:p>
    <w:p w14:paraId="09A58774" w14:textId="77777777" w:rsidR="00395629" w:rsidRPr="00395629" w:rsidRDefault="00395629" w:rsidP="00395629">
      <w:pPr>
        <w:spacing w:after="0"/>
        <w:rPr>
          <w:b/>
          <w:lang w:val="fr-FR"/>
        </w:rPr>
      </w:pPr>
      <w:proofErr w:type="spellStart"/>
      <w:r w:rsidRPr="00395629">
        <w:rPr>
          <w:b/>
          <w:lang w:val="fr-FR"/>
        </w:rPr>
        <w:lastRenderedPageBreak/>
        <w:t>Einführung</w:t>
      </w:r>
      <w:proofErr w:type="spellEnd"/>
      <w:r w:rsidRPr="00395629">
        <w:rPr>
          <w:b/>
          <w:lang w:val="fr-FR"/>
        </w:rPr>
        <w:t>: La pêche du homard</w:t>
      </w:r>
    </w:p>
    <w:p w14:paraId="2E4A2CE8" w14:textId="77777777" w:rsidR="00395629" w:rsidRPr="00395629" w:rsidRDefault="00395629" w:rsidP="00395629">
      <w:pPr>
        <w:spacing w:after="0"/>
        <w:rPr>
          <w:lang w:val="fr-FR"/>
        </w:rPr>
      </w:pPr>
    </w:p>
    <w:p w14:paraId="6EA989DC" w14:textId="77777777" w:rsidR="00395629" w:rsidRPr="00395629" w:rsidRDefault="00395629" w:rsidP="00395629">
      <w:pPr>
        <w:spacing w:after="0"/>
        <w:rPr>
          <w:lang w:val="fr-FR"/>
        </w:rPr>
      </w:pPr>
    </w:p>
    <w:p w14:paraId="791AA4FE" w14:textId="77777777" w:rsidR="00395629" w:rsidRPr="00A60E10" w:rsidRDefault="00395629" w:rsidP="00395629">
      <w:pPr>
        <w:spacing w:after="0"/>
        <w:rPr>
          <w:b/>
          <w:lang w:val="fr-FR"/>
        </w:rPr>
      </w:pPr>
      <w:proofErr w:type="gramStart"/>
      <w:r w:rsidRPr="00A60E10">
        <w:rPr>
          <w:b/>
          <w:lang w:val="fr-FR"/>
        </w:rPr>
        <w:t>avant</w:t>
      </w:r>
      <w:proofErr w:type="gramEnd"/>
      <w:r w:rsidRPr="00A60E10">
        <w:rPr>
          <w:b/>
          <w:lang w:val="fr-FR"/>
        </w:rPr>
        <w:t xml:space="preserve"> le visionnement : </w:t>
      </w:r>
    </w:p>
    <w:p w14:paraId="0E38B005" w14:textId="77777777" w:rsidR="00395629" w:rsidRDefault="00395629" w:rsidP="00395629">
      <w:pPr>
        <w:spacing w:after="0"/>
        <w:rPr>
          <w:lang w:val="fr-FR"/>
        </w:rPr>
      </w:pPr>
    </w:p>
    <w:p w14:paraId="2FC55A27" w14:textId="77777777" w:rsidR="00395629" w:rsidRPr="00FE5AB4" w:rsidRDefault="00395629" w:rsidP="005F27BB">
      <w:pPr>
        <w:pStyle w:val="Listenabsatz"/>
        <w:numPr>
          <w:ilvl w:val="0"/>
          <w:numId w:val="22"/>
        </w:numPr>
        <w:spacing w:after="0" w:line="240" w:lineRule="auto"/>
        <w:rPr>
          <w:lang w:val="fr-FR"/>
        </w:rPr>
      </w:pPr>
      <w:r>
        <w:rPr>
          <w:lang w:val="fr-FR"/>
        </w:rPr>
        <w:t>La cuisine française</w:t>
      </w:r>
    </w:p>
    <w:p w14:paraId="412055B2" w14:textId="77777777" w:rsidR="00395629" w:rsidRPr="00FE5AB4" w:rsidRDefault="00395629" w:rsidP="00395629">
      <w:pPr>
        <w:spacing w:after="0"/>
        <w:rPr>
          <w:lang w:val="fr-FR"/>
        </w:rPr>
      </w:pPr>
    </w:p>
    <w:p w14:paraId="10846B1A" w14:textId="77777777" w:rsidR="00395629" w:rsidRDefault="00395629" w:rsidP="005F27BB">
      <w:pPr>
        <w:pStyle w:val="Listenabsatz"/>
        <w:numPr>
          <w:ilvl w:val="0"/>
          <w:numId w:val="21"/>
        </w:numPr>
        <w:spacing w:after="0" w:line="240" w:lineRule="auto"/>
        <w:rPr>
          <w:lang w:val="fr-FR"/>
        </w:rPr>
      </w:pPr>
      <w:r w:rsidRPr="00DD0899">
        <w:rPr>
          <w:lang w:val="fr-FR"/>
        </w:rPr>
        <w:t>Faites une liste de plats</w:t>
      </w:r>
      <w:r>
        <w:rPr>
          <w:lang w:val="fr-FR"/>
        </w:rPr>
        <w:t xml:space="preserve"> q</w:t>
      </w:r>
      <w:r w:rsidRPr="00DD0899">
        <w:rPr>
          <w:lang w:val="fr-FR"/>
        </w:rPr>
        <w:t>ui sont, pour vous, typiquement français</w:t>
      </w:r>
      <w:r>
        <w:rPr>
          <w:lang w:val="fr-FR"/>
        </w:rPr>
        <w:t>.</w:t>
      </w:r>
    </w:p>
    <w:p w14:paraId="430D8B54" w14:textId="77777777" w:rsidR="00395629" w:rsidRPr="00DD0899" w:rsidRDefault="00395629" w:rsidP="005F27BB">
      <w:pPr>
        <w:pStyle w:val="Listenabsatz"/>
        <w:numPr>
          <w:ilvl w:val="0"/>
          <w:numId w:val="21"/>
        </w:numPr>
        <w:spacing w:after="0" w:line="240" w:lineRule="auto"/>
        <w:rPr>
          <w:lang w:val="fr-FR"/>
        </w:rPr>
      </w:pPr>
      <w:r>
        <w:rPr>
          <w:lang w:val="fr-FR"/>
        </w:rPr>
        <w:t>Avec un/e partenaire : Discutez si vous aimez ou non ces plats</w:t>
      </w:r>
      <w:r w:rsidRPr="00D030FE">
        <w:rPr>
          <w:lang w:val="fr-FR"/>
        </w:rPr>
        <w:t>.</w:t>
      </w:r>
    </w:p>
    <w:p w14:paraId="79A6E8E8" w14:textId="77777777" w:rsidR="00395629" w:rsidRPr="00DD0899" w:rsidRDefault="00395629" w:rsidP="00395629">
      <w:pPr>
        <w:spacing w:after="0"/>
        <w:rPr>
          <w:lang w:val="fr-FR"/>
        </w:rPr>
      </w:pPr>
    </w:p>
    <w:p w14:paraId="134212DB" w14:textId="77777777" w:rsidR="00395629" w:rsidRDefault="00395629" w:rsidP="00395629">
      <w:pPr>
        <w:spacing w:after="0"/>
        <w:rPr>
          <w:lang w:val="fr-FR"/>
        </w:rPr>
      </w:pPr>
    </w:p>
    <w:p w14:paraId="68DA17B9" w14:textId="77777777" w:rsidR="00395629" w:rsidRDefault="00395629" w:rsidP="005F27BB">
      <w:pPr>
        <w:pStyle w:val="Listenabsatz"/>
        <w:numPr>
          <w:ilvl w:val="0"/>
          <w:numId w:val="22"/>
        </w:numPr>
        <w:spacing w:after="0" w:line="240" w:lineRule="auto"/>
        <w:rPr>
          <w:lang w:val="fr-FR"/>
        </w:rPr>
      </w:pPr>
      <w:r>
        <w:rPr>
          <w:lang w:val="fr-FR"/>
        </w:rPr>
        <w:t>Les crustacés/fruits de mer</w:t>
      </w:r>
    </w:p>
    <w:p w14:paraId="11CD0EF1" w14:textId="77777777" w:rsidR="00395629" w:rsidRDefault="00395629" w:rsidP="00395629">
      <w:pPr>
        <w:spacing w:after="0"/>
        <w:rPr>
          <w:lang w:val="fr-FR"/>
        </w:rPr>
      </w:pPr>
    </w:p>
    <w:p w14:paraId="02C2FB43" w14:textId="77777777" w:rsidR="00395629" w:rsidRDefault="00395629" w:rsidP="00395629">
      <w:pPr>
        <w:spacing w:after="0"/>
        <w:rPr>
          <w:lang w:val="fr-FR"/>
        </w:rPr>
      </w:pPr>
      <w:r>
        <w:rPr>
          <w:lang w:val="fr-FR"/>
        </w:rPr>
        <w:t>A deux/trois : Vous êtes en vacances en France. Ce soir, c’est l’anniversaire de l’un de vous et comme cadeau, ses parents veulent vous payer un bon restaurant. Vous vous promenez pour trouver un restaurant qui vous intéresse et vous tombez sur le panneau ci-dessous. Allez-vous choisir ce restaurant ? Discutez !</w:t>
      </w:r>
    </w:p>
    <w:p w14:paraId="0D2DE64D" w14:textId="77777777" w:rsidR="00395629" w:rsidRDefault="00395629" w:rsidP="00395629">
      <w:pPr>
        <w:spacing w:after="0"/>
        <w:rPr>
          <w:lang w:val="fr-FR"/>
        </w:rPr>
      </w:pPr>
    </w:p>
    <w:p w14:paraId="34E8CADA" w14:textId="77777777" w:rsidR="006F2067" w:rsidRDefault="006F2067" w:rsidP="00395629">
      <w:pPr>
        <w:spacing w:after="0"/>
        <w:rPr>
          <w:lang w:val="fr-FR"/>
        </w:rPr>
      </w:pPr>
    </w:p>
    <w:p w14:paraId="61BAE47A" w14:textId="77777777" w:rsidR="006F2067" w:rsidRDefault="00041CAF" w:rsidP="00395629">
      <w:pPr>
        <w:spacing w:after="0"/>
        <w:rPr>
          <w:lang w:val="fr-FR"/>
        </w:rPr>
      </w:pPr>
      <w:r>
        <w:rPr>
          <w:noProof/>
          <w:lang w:val="fr-FR"/>
        </w:rPr>
        <mc:AlternateContent>
          <mc:Choice Requires="wps">
            <w:drawing>
              <wp:anchor distT="0" distB="0" distL="114300" distR="114300" simplePos="0" relativeHeight="251695104" behindDoc="0" locked="0" layoutInCell="1" allowOverlap="1" wp14:anchorId="0E5459CC" wp14:editId="5505968A">
                <wp:simplePos x="0" y="0"/>
                <wp:positionH relativeFrom="column">
                  <wp:posOffset>367388</wp:posOffset>
                </wp:positionH>
                <wp:positionV relativeFrom="paragraph">
                  <wp:posOffset>184356</wp:posOffset>
                </wp:positionV>
                <wp:extent cx="4959078" cy="3354670"/>
                <wp:effectExtent l="0" t="0" r="13335" b="17780"/>
                <wp:wrapNone/>
                <wp:docPr id="15" name="Textfeld 15"/>
                <wp:cNvGraphicFramePr/>
                <a:graphic xmlns:a="http://schemas.openxmlformats.org/drawingml/2006/main">
                  <a:graphicData uri="http://schemas.microsoft.com/office/word/2010/wordprocessingShape">
                    <wps:wsp>
                      <wps:cNvSpPr txBox="1"/>
                      <wps:spPr>
                        <a:xfrm>
                          <a:off x="0" y="0"/>
                          <a:ext cx="4959078" cy="3354670"/>
                        </a:xfrm>
                        <a:prstGeom prst="rect">
                          <a:avLst/>
                        </a:prstGeom>
                        <a:solidFill>
                          <a:schemeClr val="lt1"/>
                        </a:solidFill>
                        <a:ln w="6350">
                          <a:solidFill>
                            <a:srgbClr val="0070C0"/>
                          </a:solidFill>
                        </a:ln>
                      </wps:spPr>
                      <wps:txbx>
                        <w:txbxContent>
                          <w:p w14:paraId="14DB04B8" w14:textId="77777777" w:rsidR="00884C12" w:rsidRDefault="00884C12">
                            <w:pPr>
                              <w:rPr>
                                <w:lang w:val="fr-FR"/>
                              </w:rPr>
                            </w:pPr>
                            <w:r w:rsidRPr="00041CAF">
                              <w:rPr>
                                <w:lang w:val="fr-FR"/>
                              </w:rPr>
                              <w:t xml:space="preserve">image </w:t>
                            </w:r>
                            <w:r w:rsidRPr="00CA05BF">
                              <w:rPr>
                                <w:i/>
                                <w:lang w:val="fr-FR"/>
                              </w:rPr>
                              <w:t>plateaux composés</w:t>
                            </w:r>
                            <w:r w:rsidRPr="00041CAF">
                              <w:rPr>
                                <w:lang w:val="fr-FR"/>
                              </w:rPr>
                              <w:t xml:space="preserve"> à retrouver s</w:t>
                            </w:r>
                            <w:r>
                              <w:rPr>
                                <w:lang w:val="fr-FR"/>
                              </w:rPr>
                              <w:t>ur : </w:t>
                            </w:r>
                          </w:p>
                          <w:p w14:paraId="3150C09D" w14:textId="77777777" w:rsidR="00884C12" w:rsidRDefault="00884C12">
                            <w:pPr>
                              <w:rPr>
                                <w:lang w:val="fr-FR"/>
                              </w:rPr>
                            </w:pPr>
                            <w:r>
                              <w:rPr>
                                <w:lang w:val="fr-FR"/>
                              </w:rPr>
                              <w:t>h</w:t>
                            </w:r>
                            <w:r w:rsidRPr="00041CAF">
                              <w:rPr>
                                <w:lang w:val="fr-FR"/>
                              </w:rPr>
                              <w:t>ttp://savouret.canalblog.com/archives/2016/08/20/34210223.html</w:t>
                            </w:r>
                          </w:p>
                          <w:p w14:paraId="01FA229A" w14:textId="77777777" w:rsidR="00884C12" w:rsidRPr="00041CAF" w:rsidRDefault="00884C12">
                            <w:pPr>
                              <w:rPr>
                                <w:lang w:val="fr-FR"/>
                              </w:rPr>
                            </w:pPr>
                            <w:r>
                              <w:rPr>
                                <w:lang w:val="fr-FR"/>
                              </w:rPr>
                              <w:t>(photo 42 sur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5459CC" id="_x0000_t202" coordsize="21600,21600" o:spt="202" path="m,l,21600r21600,l21600,xe">
                <v:stroke joinstyle="miter"/>
                <v:path gradientshapeok="t" o:connecttype="rect"/>
              </v:shapetype>
              <v:shape id="Textfeld 15" o:spid="_x0000_s1026" type="#_x0000_t202" style="position:absolute;margin-left:28.95pt;margin-top:14.5pt;width:390.5pt;height:264.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" fillcolor="white [3201]" strokecolor="#0070c0" strokeweight=".5pt">
                <v:textbox>
                  <w:txbxContent>
                    <w:p w14:paraId="14DB04B8" w14:textId="77777777" w:rsidR="00884C12" w:rsidRDefault="00884C12">
                      <w:pPr>
                        <w:rPr>
                          <w:lang w:val="fr-FR"/>
                        </w:rPr>
                      </w:pPr>
                      <w:r w:rsidRPr="00041CAF">
                        <w:rPr>
                          <w:lang w:val="fr-FR"/>
                        </w:rPr>
                        <w:t xml:space="preserve">image </w:t>
                      </w:r>
                      <w:r w:rsidRPr="00CA05BF">
                        <w:rPr>
                          <w:i/>
                          <w:lang w:val="fr-FR"/>
                        </w:rPr>
                        <w:t>plateaux composés</w:t>
                      </w:r>
                      <w:r w:rsidRPr="00041CAF">
                        <w:rPr>
                          <w:lang w:val="fr-FR"/>
                        </w:rPr>
                        <w:t xml:space="preserve"> à retrouver s</w:t>
                      </w:r>
                      <w:r>
                        <w:rPr>
                          <w:lang w:val="fr-FR"/>
                        </w:rPr>
                        <w:t>ur : </w:t>
                      </w:r>
                    </w:p>
                    <w:p w14:paraId="3150C09D" w14:textId="77777777" w:rsidR="00884C12" w:rsidRDefault="00884C12">
                      <w:pPr>
                        <w:rPr>
                          <w:lang w:val="fr-FR"/>
                        </w:rPr>
                      </w:pPr>
                      <w:r>
                        <w:rPr>
                          <w:lang w:val="fr-FR"/>
                        </w:rPr>
                        <w:t>h</w:t>
                      </w:r>
                      <w:r w:rsidRPr="00041CAF">
                        <w:rPr>
                          <w:lang w:val="fr-FR"/>
                        </w:rPr>
                        <w:t>ttp://savouret.canalblog.com/archives/2016/08/20/34210223.html</w:t>
                      </w:r>
                    </w:p>
                    <w:p w14:paraId="01FA229A" w14:textId="77777777" w:rsidR="00884C12" w:rsidRPr="00041CAF" w:rsidRDefault="00884C12">
                      <w:pPr>
                        <w:rPr>
                          <w:lang w:val="fr-FR"/>
                        </w:rPr>
                      </w:pPr>
                      <w:r>
                        <w:rPr>
                          <w:lang w:val="fr-FR"/>
                        </w:rPr>
                        <w:t>(photo 42 sur 75)</w:t>
                      </w:r>
                    </w:p>
                  </w:txbxContent>
                </v:textbox>
              </v:shape>
            </w:pict>
          </mc:Fallback>
        </mc:AlternateContent>
      </w:r>
    </w:p>
    <w:p w14:paraId="59DBFE5D" w14:textId="77777777" w:rsidR="006F2067" w:rsidRDefault="006F2067" w:rsidP="00395629">
      <w:pPr>
        <w:spacing w:after="0"/>
        <w:rPr>
          <w:lang w:val="fr-FR"/>
        </w:rPr>
      </w:pPr>
    </w:p>
    <w:p w14:paraId="67BA1671" w14:textId="77777777" w:rsidR="006F2067" w:rsidRDefault="006F2067" w:rsidP="00395629">
      <w:pPr>
        <w:spacing w:after="0"/>
        <w:rPr>
          <w:lang w:val="fr-FR"/>
        </w:rPr>
      </w:pPr>
    </w:p>
    <w:p w14:paraId="68FBD307" w14:textId="77777777" w:rsidR="006F2067" w:rsidRDefault="006F2067" w:rsidP="00395629">
      <w:pPr>
        <w:spacing w:after="0"/>
        <w:rPr>
          <w:lang w:val="fr-FR"/>
        </w:rPr>
      </w:pPr>
    </w:p>
    <w:p w14:paraId="1FDB958D" w14:textId="77777777" w:rsidR="006F2067" w:rsidRDefault="006F2067" w:rsidP="00395629">
      <w:pPr>
        <w:spacing w:after="0"/>
        <w:rPr>
          <w:lang w:val="fr-FR"/>
        </w:rPr>
      </w:pPr>
    </w:p>
    <w:p w14:paraId="46050C2D" w14:textId="77777777" w:rsidR="006F2067" w:rsidRDefault="006F2067" w:rsidP="00395629">
      <w:pPr>
        <w:spacing w:after="0"/>
        <w:rPr>
          <w:lang w:val="fr-FR"/>
        </w:rPr>
      </w:pPr>
    </w:p>
    <w:p w14:paraId="4AB0FEE7" w14:textId="77777777" w:rsidR="006F2067" w:rsidRDefault="006F2067" w:rsidP="00395629">
      <w:pPr>
        <w:spacing w:after="0"/>
        <w:rPr>
          <w:lang w:val="fr-FR"/>
        </w:rPr>
      </w:pPr>
    </w:p>
    <w:p w14:paraId="032FB49F" w14:textId="77777777" w:rsidR="006F2067" w:rsidRDefault="006F2067" w:rsidP="00395629">
      <w:pPr>
        <w:spacing w:after="0"/>
        <w:rPr>
          <w:lang w:val="fr-FR"/>
        </w:rPr>
      </w:pPr>
    </w:p>
    <w:p w14:paraId="5830DCED" w14:textId="77777777" w:rsidR="006F2067" w:rsidRDefault="006F2067" w:rsidP="00395629">
      <w:pPr>
        <w:spacing w:after="0"/>
        <w:rPr>
          <w:lang w:val="fr-FR"/>
        </w:rPr>
      </w:pPr>
    </w:p>
    <w:p w14:paraId="65984D89" w14:textId="77777777" w:rsidR="006F2067" w:rsidRDefault="006F2067" w:rsidP="00395629">
      <w:pPr>
        <w:spacing w:after="0"/>
        <w:rPr>
          <w:lang w:val="fr-FR"/>
        </w:rPr>
      </w:pPr>
    </w:p>
    <w:p w14:paraId="1EE35EA8" w14:textId="77777777" w:rsidR="006F2067" w:rsidRDefault="006F2067" w:rsidP="00395629">
      <w:pPr>
        <w:spacing w:after="0"/>
        <w:rPr>
          <w:lang w:val="fr-FR"/>
        </w:rPr>
      </w:pPr>
    </w:p>
    <w:p w14:paraId="13B31D5D" w14:textId="77777777" w:rsidR="006F2067" w:rsidRDefault="006F2067" w:rsidP="00395629">
      <w:pPr>
        <w:spacing w:after="0"/>
        <w:rPr>
          <w:lang w:val="fr-FR"/>
        </w:rPr>
      </w:pPr>
    </w:p>
    <w:p w14:paraId="597A3374" w14:textId="77777777" w:rsidR="006F2067" w:rsidRDefault="006F2067" w:rsidP="00395629">
      <w:pPr>
        <w:spacing w:after="0"/>
        <w:rPr>
          <w:lang w:val="fr-FR"/>
        </w:rPr>
      </w:pPr>
    </w:p>
    <w:p w14:paraId="4014CB99" w14:textId="77777777" w:rsidR="006F2067" w:rsidRDefault="006F2067" w:rsidP="00395629">
      <w:pPr>
        <w:spacing w:after="0"/>
        <w:rPr>
          <w:lang w:val="fr-FR"/>
        </w:rPr>
      </w:pPr>
    </w:p>
    <w:p w14:paraId="78D379FB" w14:textId="77777777" w:rsidR="006F2067" w:rsidRDefault="006F2067" w:rsidP="00395629">
      <w:pPr>
        <w:spacing w:after="0"/>
        <w:rPr>
          <w:lang w:val="fr-FR"/>
        </w:rPr>
      </w:pPr>
    </w:p>
    <w:p w14:paraId="63FB845F" w14:textId="77777777" w:rsidR="006F2067" w:rsidRDefault="006F2067" w:rsidP="00395629">
      <w:pPr>
        <w:spacing w:after="0"/>
        <w:rPr>
          <w:lang w:val="fr-FR"/>
        </w:rPr>
      </w:pPr>
    </w:p>
    <w:p w14:paraId="431229D2" w14:textId="77777777" w:rsidR="006F2067" w:rsidRDefault="006F2067" w:rsidP="00395629">
      <w:pPr>
        <w:spacing w:after="0"/>
        <w:rPr>
          <w:lang w:val="fr-FR"/>
        </w:rPr>
      </w:pPr>
    </w:p>
    <w:p w14:paraId="2ADB3A0D" w14:textId="77777777" w:rsidR="006F2067" w:rsidRDefault="006F2067" w:rsidP="00395629">
      <w:pPr>
        <w:spacing w:after="0"/>
        <w:rPr>
          <w:lang w:val="fr-FR"/>
        </w:rPr>
      </w:pPr>
    </w:p>
    <w:p w14:paraId="374ED99E" w14:textId="77777777" w:rsidR="006F2067" w:rsidRDefault="006F2067" w:rsidP="00395629">
      <w:pPr>
        <w:spacing w:after="0"/>
        <w:rPr>
          <w:lang w:val="fr-FR"/>
        </w:rPr>
      </w:pPr>
    </w:p>
    <w:p w14:paraId="66FF5485" w14:textId="77777777" w:rsidR="006F2067" w:rsidRDefault="006F2067" w:rsidP="00395629">
      <w:pPr>
        <w:spacing w:after="0"/>
        <w:rPr>
          <w:lang w:val="fr-FR"/>
        </w:rPr>
      </w:pPr>
    </w:p>
    <w:p w14:paraId="6C5A4F26" w14:textId="77777777" w:rsidR="006F2067" w:rsidRDefault="006F2067" w:rsidP="00395629">
      <w:pPr>
        <w:spacing w:after="0"/>
        <w:rPr>
          <w:lang w:val="fr-FR"/>
        </w:rPr>
      </w:pPr>
    </w:p>
    <w:p w14:paraId="5F9B6707" w14:textId="77777777" w:rsidR="006F2067" w:rsidRDefault="006F2067" w:rsidP="00395629">
      <w:pPr>
        <w:spacing w:after="0"/>
        <w:rPr>
          <w:lang w:val="fr-FR"/>
        </w:rPr>
      </w:pPr>
    </w:p>
    <w:p w14:paraId="67CC6C0E" w14:textId="77777777" w:rsidR="006F2067" w:rsidRDefault="006F2067" w:rsidP="00395629">
      <w:pPr>
        <w:spacing w:after="0"/>
        <w:rPr>
          <w:lang w:val="fr-FR"/>
        </w:rPr>
      </w:pPr>
    </w:p>
    <w:p w14:paraId="285A403C" w14:textId="77777777" w:rsidR="006F2067" w:rsidRDefault="006F2067" w:rsidP="00395629">
      <w:pPr>
        <w:spacing w:after="0"/>
        <w:rPr>
          <w:lang w:val="fr-FR"/>
        </w:rPr>
      </w:pPr>
    </w:p>
    <w:p w14:paraId="295F0DE6" w14:textId="77777777" w:rsidR="006F2067" w:rsidRDefault="006F2067" w:rsidP="00395629">
      <w:pPr>
        <w:spacing w:after="0"/>
        <w:rPr>
          <w:lang w:val="fr-FR"/>
        </w:rPr>
      </w:pPr>
    </w:p>
    <w:p w14:paraId="3EA4EAB3" w14:textId="77777777" w:rsidR="00395629" w:rsidRDefault="00395629" w:rsidP="00395629">
      <w:pPr>
        <w:rPr>
          <w:lang w:val="fr-FR"/>
        </w:rPr>
      </w:pPr>
    </w:p>
    <w:p w14:paraId="57CCAD11" w14:textId="77777777" w:rsidR="00395629" w:rsidRDefault="00395629" w:rsidP="00395629">
      <w:pPr>
        <w:rPr>
          <w:lang w:val="fr-FR"/>
        </w:rPr>
      </w:pPr>
    </w:p>
    <w:p w14:paraId="62184F6C" w14:textId="77777777" w:rsidR="00395629" w:rsidRPr="00395629" w:rsidRDefault="00395629" w:rsidP="00395629">
      <w:pPr>
        <w:jc w:val="right"/>
        <w:rPr>
          <w:sz w:val="18"/>
          <w:lang w:val="fr-FR"/>
        </w:rPr>
      </w:pPr>
    </w:p>
    <w:p w14:paraId="59ABD1CD" w14:textId="77777777" w:rsidR="00395629" w:rsidRDefault="00395629" w:rsidP="00395629">
      <w:pPr>
        <w:rPr>
          <w:lang w:val="fr-FR"/>
        </w:rPr>
      </w:pPr>
    </w:p>
    <w:p w14:paraId="2F9C9112" w14:textId="77777777" w:rsidR="00395629" w:rsidRPr="00AE48B2" w:rsidRDefault="00395629" w:rsidP="00395629">
      <w:pPr>
        <w:spacing w:after="0"/>
        <w:rPr>
          <w:b/>
          <w:lang w:val="fr-FR"/>
        </w:rPr>
      </w:pPr>
      <w:r w:rsidRPr="00AE48B2">
        <w:rPr>
          <w:b/>
          <w:lang w:val="fr-FR"/>
        </w:rPr>
        <w:lastRenderedPageBreak/>
        <w:t>Vidéo 1</w:t>
      </w:r>
      <w:r>
        <w:rPr>
          <w:b/>
          <w:lang w:val="fr-FR"/>
        </w:rPr>
        <w:t> :</w:t>
      </w:r>
      <w:r w:rsidRPr="00AE48B2">
        <w:rPr>
          <w:b/>
          <w:lang w:val="fr-FR"/>
        </w:rPr>
        <w:t xml:space="preserve"> Homard bleu de Bretagne vs homard canadien</w:t>
      </w:r>
      <w:r>
        <w:rPr>
          <w:b/>
          <w:lang w:val="fr-FR"/>
        </w:rPr>
        <w:t xml:space="preserve"> -</w:t>
      </w:r>
      <w:r w:rsidRPr="00AE48B2">
        <w:rPr>
          <w:b/>
          <w:lang w:val="fr-FR"/>
        </w:rPr>
        <w:t xml:space="preserve"> le match ! </w:t>
      </w:r>
    </w:p>
    <w:p w14:paraId="24763316" w14:textId="77777777" w:rsidR="00395629" w:rsidRDefault="00395629" w:rsidP="00395629">
      <w:pPr>
        <w:spacing w:after="0"/>
        <w:rPr>
          <w:lang w:val="fr-FR"/>
        </w:rPr>
      </w:pPr>
    </w:p>
    <w:p w14:paraId="65929AC6" w14:textId="77777777" w:rsidR="00395629" w:rsidRDefault="00395629" w:rsidP="00395629">
      <w:pPr>
        <w:spacing w:after="0"/>
        <w:rPr>
          <w:lang w:val="fr-FR"/>
        </w:rPr>
      </w:pPr>
      <w:r>
        <w:rPr>
          <w:lang w:val="fr-FR"/>
        </w:rPr>
        <w:t xml:space="preserve">Vous allez voir trois extraits d’un documentaire sur la pêche et la consommation du homard. Chaque extrait ne vous sera présenté qu’une seule fois. Lisez bien les consignes avant le visionnement des extraits. </w:t>
      </w:r>
    </w:p>
    <w:p w14:paraId="44487838" w14:textId="77777777" w:rsidR="00395629" w:rsidRDefault="00395629" w:rsidP="00395629">
      <w:pPr>
        <w:spacing w:after="0"/>
        <w:rPr>
          <w:lang w:val="fr-FR"/>
        </w:rPr>
      </w:pPr>
    </w:p>
    <w:p w14:paraId="2B38D177" w14:textId="77777777" w:rsidR="00395629" w:rsidRPr="00F0221F" w:rsidRDefault="00395629" w:rsidP="006F2067">
      <w:pPr>
        <w:pStyle w:val="Listenabsatz"/>
        <w:numPr>
          <w:ilvl w:val="0"/>
          <w:numId w:val="21"/>
        </w:numPr>
        <w:spacing w:after="0" w:line="240" w:lineRule="auto"/>
        <w:rPr>
          <w:b/>
          <w:lang w:val="fr-FR"/>
        </w:rPr>
      </w:pPr>
      <w:proofErr w:type="gramStart"/>
      <w:r w:rsidRPr="00896B0E">
        <w:rPr>
          <w:b/>
          <w:lang w:val="fr-FR"/>
        </w:rPr>
        <w:t>extrait</w:t>
      </w:r>
      <w:proofErr w:type="gramEnd"/>
      <w:r>
        <w:rPr>
          <w:b/>
          <w:lang w:val="fr-FR"/>
        </w:rPr>
        <w:t xml:space="preserve"> 1 : au restaurant (0:00 – 0</w:t>
      </w:r>
      <w:r w:rsidRPr="00896B0E">
        <w:rPr>
          <w:b/>
          <w:lang w:val="fr-FR"/>
        </w:rPr>
        <w:t>:30)</w:t>
      </w:r>
    </w:p>
    <w:p w14:paraId="3DC882E5" w14:textId="77777777" w:rsidR="00395629" w:rsidRDefault="00395629" w:rsidP="005F27BB">
      <w:pPr>
        <w:pStyle w:val="Listenabsatz"/>
        <w:numPr>
          <w:ilvl w:val="0"/>
          <w:numId w:val="23"/>
        </w:numPr>
        <w:spacing w:after="0" w:line="240" w:lineRule="auto"/>
        <w:rPr>
          <w:lang w:val="fr-FR"/>
        </w:rPr>
      </w:pPr>
      <w:r>
        <w:rPr>
          <w:lang w:val="fr-FR"/>
        </w:rPr>
        <w:t>Décrivez le cadre et l’ambiance dans lesquels se déroule cette dégustation de homard.</w:t>
      </w:r>
    </w:p>
    <w:p w14:paraId="50525BAA" w14:textId="77777777" w:rsidR="00395629" w:rsidRDefault="00395629" w:rsidP="00395629">
      <w:pPr>
        <w:spacing w:after="0"/>
        <w:rPr>
          <w:lang w:val="fr-FR"/>
        </w:rPr>
      </w:pPr>
    </w:p>
    <w:p w14:paraId="029365BF" w14:textId="77777777" w:rsidR="00395629" w:rsidRDefault="00395629" w:rsidP="00395629">
      <w:pPr>
        <w:spacing w:after="0"/>
        <w:rPr>
          <w:lang w:val="fr-FR"/>
        </w:rPr>
      </w:pPr>
    </w:p>
    <w:p w14:paraId="6BB313D2" w14:textId="77777777" w:rsidR="00395629" w:rsidRDefault="00395629" w:rsidP="00395629">
      <w:pPr>
        <w:spacing w:after="0"/>
        <w:rPr>
          <w:lang w:val="fr-FR"/>
        </w:rPr>
      </w:pPr>
    </w:p>
    <w:p w14:paraId="500C4B6A" w14:textId="77777777" w:rsidR="00395629" w:rsidRDefault="00395629" w:rsidP="00395629">
      <w:pPr>
        <w:spacing w:after="0"/>
        <w:rPr>
          <w:lang w:val="fr-FR"/>
        </w:rPr>
      </w:pPr>
    </w:p>
    <w:p w14:paraId="02B5F01D" w14:textId="77777777" w:rsidR="00395629" w:rsidRPr="00F0221F" w:rsidRDefault="00395629" w:rsidP="005F27BB">
      <w:pPr>
        <w:pStyle w:val="Listenabsatz"/>
        <w:numPr>
          <w:ilvl w:val="0"/>
          <w:numId w:val="21"/>
        </w:numPr>
        <w:spacing w:after="0" w:line="240" w:lineRule="auto"/>
        <w:rPr>
          <w:b/>
          <w:lang w:val="fr-FR"/>
        </w:rPr>
      </w:pPr>
      <w:proofErr w:type="gramStart"/>
      <w:r w:rsidRPr="00896B0E">
        <w:rPr>
          <w:b/>
          <w:lang w:val="fr-FR"/>
        </w:rPr>
        <w:t>extrait</w:t>
      </w:r>
      <w:proofErr w:type="gramEnd"/>
      <w:r w:rsidRPr="00896B0E">
        <w:rPr>
          <w:b/>
          <w:lang w:val="fr-FR"/>
        </w:rPr>
        <w:t xml:space="preserve"> 2 : la pêche (0:55 – 1:39)</w:t>
      </w:r>
    </w:p>
    <w:p w14:paraId="18C92A68" w14:textId="77777777" w:rsidR="00395629" w:rsidRDefault="00395629" w:rsidP="005F27BB">
      <w:pPr>
        <w:pStyle w:val="Listenabsatz"/>
        <w:numPr>
          <w:ilvl w:val="0"/>
          <w:numId w:val="23"/>
        </w:numPr>
        <w:spacing w:after="0" w:line="240" w:lineRule="auto"/>
        <w:rPr>
          <w:lang w:val="fr-FR"/>
        </w:rPr>
      </w:pPr>
      <w:r>
        <w:rPr>
          <w:lang w:val="fr-FR"/>
        </w:rPr>
        <w:t>Expliquez à quoi servent ces ustensiles.</w:t>
      </w:r>
    </w:p>
    <w:p w14:paraId="786C8F27" w14:textId="77777777" w:rsidR="00395629" w:rsidRDefault="00395629" w:rsidP="00395629">
      <w:pPr>
        <w:spacing w:after="0"/>
        <w:rPr>
          <w:lang w:val="fr-FR"/>
        </w:rPr>
      </w:pPr>
    </w:p>
    <w:p w14:paraId="77BCC4EC" w14:textId="77777777" w:rsidR="00395629" w:rsidRPr="00AE48B2" w:rsidRDefault="00395629" w:rsidP="00395629">
      <w:pPr>
        <w:spacing w:after="0"/>
        <w:rPr>
          <w:lang w:val="fr-FR"/>
        </w:rPr>
      </w:pPr>
    </w:p>
    <w:p w14:paraId="1FDB9862" w14:textId="77777777" w:rsidR="00395629" w:rsidRDefault="00CA05BF" w:rsidP="00395629">
      <w:pPr>
        <w:spacing w:after="0"/>
        <w:rPr>
          <w:lang w:val="fr-FR"/>
        </w:rPr>
      </w:pPr>
      <w:r>
        <w:rPr>
          <w:noProof/>
          <w:lang w:val="fr-FR"/>
        </w:rPr>
        <mc:AlternateContent>
          <mc:Choice Requires="wps">
            <w:drawing>
              <wp:anchor distT="0" distB="0" distL="114300" distR="114300" simplePos="0" relativeHeight="251700224" behindDoc="0" locked="0" layoutInCell="1" allowOverlap="1" wp14:anchorId="526D0526" wp14:editId="3B6B548D">
                <wp:simplePos x="0" y="0"/>
                <wp:positionH relativeFrom="column">
                  <wp:posOffset>2286132</wp:posOffset>
                </wp:positionH>
                <wp:positionV relativeFrom="paragraph">
                  <wp:posOffset>46035</wp:posOffset>
                </wp:positionV>
                <wp:extent cx="1407807" cy="863623"/>
                <wp:effectExtent l="0" t="0" r="20955" b="12700"/>
                <wp:wrapNone/>
                <wp:docPr id="18" name="Textfeld 18"/>
                <wp:cNvGraphicFramePr/>
                <a:graphic xmlns:a="http://schemas.openxmlformats.org/drawingml/2006/main">
                  <a:graphicData uri="http://schemas.microsoft.com/office/word/2010/wordprocessingShape">
                    <wps:wsp>
                      <wps:cNvSpPr txBox="1"/>
                      <wps:spPr>
                        <a:xfrm>
                          <a:off x="0" y="0"/>
                          <a:ext cx="1407807" cy="863623"/>
                        </a:xfrm>
                        <a:prstGeom prst="rect">
                          <a:avLst/>
                        </a:prstGeom>
                        <a:solidFill>
                          <a:schemeClr val="lt1"/>
                        </a:solidFill>
                        <a:ln w="6350">
                          <a:solidFill>
                            <a:srgbClr val="0070C0"/>
                          </a:solidFill>
                        </a:ln>
                      </wps:spPr>
                      <wps:txbx>
                        <w:txbxContent>
                          <w:p w14:paraId="5CF1403C" w14:textId="77777777" w:rsidR="00884C12" w:rsidRDefault="00884C12" w:rsidP="00CA05BF"/>
                          <w:p w14:paraId="2E3A2BB8" w14:textId="77777777" w:rsidR="00884C12" w:rsidRDefault="00884C12" w:rsidP="00CA05BF">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D0526" id="Textfeld 18" o:spid="_x0000_s1027" type="#_x0000_t202" style="position:absolute;margin-left:180pt;margin-top:3.6pt;width:110.85pt;height: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" fillcolor="white [3201]" strokecolor="#0070c0" strokeweight=".5pt">
                <v:textbox>
                  <w:txbxContent>
                    <w:p w14:paraId="5CF1403C" w14:textId="77777777" w:rsidR="00884C12" w:rsidRDefault="00884C12" w:rsidP="00CA05BF"/>
                    <w:p w14:paraId="2E3A2BB8" w14:textId="77777777" w:rsidR="00884C12" w:rsidRDefault="00884C12" w:rsidP="00CA05BF">
                      <w:pPr>
                        <w:jc w:val="center"/>
                      </w:pPr>
                      <w:r>
                        <w:t>capture d‘écran</w:t>
                      </w:r>
                    </w:p>
                  </w:txbxContent>
                </v:textbox>
              </v:shape>
            </w:pict>
          </mc:Fallback>
        </mc:AlternateContent>
      </w:r>
      <w:r>
        <w:rPr>
          <w:noProof/>
          <w:lang w:val="fr-FR"/>
        </w:rPr>
        <mc:AlternateContent>
          <mc:Choice Requires="wps">
            <w:drawing>
              <wp:anchor distT="0" distB="0" distL="114300" distR="114300" simplePos="0" relativeHeight="251698176" behindDoc="0" locked="0" layoutInCell="1" allowOverlap="1" wp14:anchorId="1F978595" wp14:editId="12EC6F3C">
                <wp:simplePos x="0" y="0"/>
                <wp:positionH relativeFrom="column">
                  <wp:posOffset>4123215</wp:posOffset>
                </wp:positionH>
                <wp:positionV relativeFrom="paragraph">
                  <wp:posOffset>60099</wp:posOffset>
                </wp:positionV>
                <wp:extent cx="1407807" cy="863623"/>
                <wp:effectExtent l="0" t="0" r="20955" b="12700"/>
                <wp:wrapNone/>
                <wp:docPr id="17" name="Textfeld 17"/>
                <wp:cNvGraphicFramePr/>
                <a:graphic xmlns:a="http://schemas.openxmlformats.org/drawingml/2006/main">
                  <a:graphicData uri="http://schemas.microsoft.com/office/word/2010/wordprocessingShape">
                    <wps:wsp>
                      <wps:cNvSpPr txBox="1"/>
                      <wps:spPr>
                        <a:xfrm>
                          <a:off x="0" y="0"/>
                          <a:ext cx="1407807" cy="863623"/>
                        </a:xfrm>
                        <a:prstGeom prst="rect">
                          <a:avLst/>
                        </a:prstGeom>
                        <a:solidFill>
                          <a:schemeClr val="lt1"/>
                        </a:solidFill>
                        <a:ln w="6350">
                          <a:solidFill>
                            <a:srgbClr val="0070C0"/>
                          </a:solidFill>
                        </a:ln>
                      </wps:spPr>
                      <wps:txbx>
                        <w:txbxContent>
                          <w:p w14:paraId="48384D8D" w14:textId="77777777" w:rsidR="00884C12" w:rsidRDefault="00884C12" w:rsidP="00CA05BF"/>
                          <w:p w14:paraId="33040020" w14:textId="77777777" w:rsidR="00884C12" w:rsidRDefault="00884C12" w:rsidP="00CA05BF">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78595" id="Textfeld 17" o:spid="_x0000_s1028" type="#_x0000_t202" style="position:absolute;margin-left:324.65pt;margin-top:4.75pt;width:110.85pt;height: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" fillcolor="white [3201]" strokecolor="#0070c0" strokeweight=".5pt">
                <v:textbox>
                  <w:txbxContent>
                    <w:p w14:paraId="48384D8D" w14:textId="77777777" w:rsidR="00884C12" w:rsidRDefault="00884C12" w:rsidP="00CA05BF"/>
                    <w:p w14:paraId="33040020" w14:textId="77777777" w:rsidR="00884C12" w:rsidRDefault="00884C12" w:rsidP="00CA05BF">
                      <w:pPr>
                        <w:jc w:val="center"/>
                      </w:pPr>
                      <w:r>
                        <w:t>capture d‘écran</w:t>
                      </w:r>
                    </w:p>
                  </w:txbxContent>
                </v:textbox>
              </v:shape>
            </w:pict>
          </mc:Fallback>
        </mc:AlternateContent>
      </w:r>
      <w:r>
        <w:rPr>
          <w:noProof/>
          <w:lang w:val="fr-FR"/>
        </w:rPr>
        <mc:AlternateContent>
          <mc:Choice Requires="wps">
            <w:drawing>
              <wp:anchor distT="0" distB="0" distL="114300" distR="114300" simplePos="0" relativeHeight="251696128" behindDoc="0" locked="0" layoutInCell="1" allowOverlap="1" wp14:anchorId="13741CED" wp14:editId="6886788D">
                <wp:simplePos x="0" y="0"/>
                <wp:positionH relativeFrom="column">
                  <wp:posOffset>496414</wp:posOffset>
                </wp:positionH>
                <wp:positionV relativeFrom="paragraph">
                  <wp:posOffset>29335</wp:posOffset>
                </wp:positionV>
                <wp:extent cx="1407807" cy="863623"/>
                <wp:effectExtent l="0" t="0" r="20955" b="12700"/>
                <wp:wrapNone/>
                <wp:docPr id="16" name="Textfeld 16"/>
                <wp:cNvGraphicFramePr/>
                <a:graphic xmlns:a="http://schemas.openxmlformats.org/drawingml/2006/main">
                  <a:graphicData uri="http://schemas.microsoft.com/office/word/2010/wordprocessingShape">
                    <wps:wsp>
                      <wps:cNvSpPr txBox="1"/>
                      <wps:spPr>
                        <a:xfrm>
                          <a:off x="0" y="0"/>
                          <a:ext cx="1407807" cy="863623"/>
                        </a:xfrm>
                        <a:prstGeom prst="rect">
                          <a:avLst/>
                        </a:prstGeom>
                        <a:solidFill>
                          <a:schemeClr val="lt1"/>
                        </a:solidFill>
                        <a:ln w="6350">
                          <a:solidFill>
                            <a:srgbClr val="0070C0"/>
                          </a:solidFill>
                        </a:ln>
                      </wps:spPr>
                      <wps:txbx>
                        <w:txbxContent>
                          <w:p w14:paraId="115795D6" w14:textId="77777777" w:rsidR="00884C12" w:rsidRDefault="00884C12"/>
                          <w:p w14:paraId="681BF08E" w14:textId="77777777" w:rsidR="00884C12" w:rsidRDefault="00884C12" w:rsidP="00CA05BF">
                            <w:pPr>
                              <w:jc w:val="center"/>
                            </w:pPr>
                            <w:r>
                              <w:t>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1CED" id="Textfeld 16" o:spid="_x0000_s1029" type="#_x0000_t202" style="position:absolute;margin-left:39.1pt;margin-top:2.3pt;width:110.85pt;height: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" fillcolor="white [3201]" strokecolor="#0070c0" strokeweight=".5pt">
                <v:textbox>
                  <w:txbxContent>
                    <w:p w14:paraId="115795D6" w14:textId="77777777" w:rsidR="00884C12" w:rsidRDefault="00884C12"/>
                    <w:p w14:paraId="681BF08E" w14:textId="77777777" w:rsidR="00884C12" w:rsidRDefault="00884C12" w:rsidP="00CA05BF">
                      <w:pPr>
                        <w:jc w:val="center"/>
                      </w:pPr>
                      <w:r>
                        <w:t>capture d‘écran</w:t>
                      </w:r>
                    </w:p>
                  </w:txbxContent>
                </v:textbox>
              </v:shape>
            </w:pict>
          </mc:Fallback>
        </mc:AlternateContent>
      </w:r>
    </w:p>
    <w:p w14:paraId="4671AAD0" w14:textId="77777777" w:rsidR="00395629" w:rsidRDefault="00395629" w:rsidP="00395629">
      <w:pPr>
        <w:spacing w:after="0"/>
        <w:rPr>
          <w:lang w:val="fr-FR"/>
        </w:rPr>
      </w:pPr>
    </w:p>
    <w:p w14:paraId="11B2C4C8" w14:textId="77777777" w:rsidR="00395629" w:rsidRDefault="00395629" w:rsidP="00395629">
      <w:pPr>
        <w:spacing w:after="0"/>
        <w:rPr>
          <w:lang w:val="fr-FR"/>
        </w:rPr>
      </w:pPr>
    </w:p>
    <w:p w14:paraId="1233F09F" w14:textId="77777777" w:rsidR="00395629" w:rsidRDefault="00395629" w:rsidP="00395629">
      <w:pPr>
        <w:spacing w:after="0"/>
        <w:rPr>
          <w:lang w:val="fr-FR"/>
        </w:rPr>
      </w:pPr>
    </w:p>
    <w:p w14:paraId="6DA2AD92" w14:textId="77777777" w:rsidR="00395629" w:rsidRDefault="00395629" w:rsidP="00395629">
      <w:pPr>
        <w:spacing w:after="0"/>
        <w:rPr>
          <w:lang w:val="fr-FR"/>
        </w:rPr>
      </w:pPr>
    </w:p>
    <w:p w14:paraId="14E9A185" w14:textId="77777777" w:rsidR="00395629" w:rsidRDefault="00395629" w:rsidP="00395629">
      <w:pPr>
        <w:spacing w:after="0"/>
        <w:rPr>
          <w:lang w:val="fr-FR"/>
        </w:rPr>
      </w:pPr>
      <w:r>
        <w:rPr>
          <w:noProof/>
          <w:lang w:eastAsia="de-DE"/>
        </w:rPr>
        <mc:AlternateContent>
          <mc:Choice Requires="wps">
            <w:drawing>
              <wp:anchor distT="0" distB="0" distL="114300" distR="114300" simplePos="0" relativeHeight="251687936" behindDoc="0" locked="0" layoutInCell="1" allowOverlap="1" wp14:anchorId="09CBABDE" wp14:editId="658D13AD">
                <wp:simplePos x="0" y="0"/>
                <wp:positionH relativeFrom="column">
                  <wp:posOffset>2595666</wp:posOffset>
                </wp:positionH>
                <wp:positionV relativeFrom="paragraph">
                  <wp:posOffset>121172</wp:posOffset>
                </wp:positionV>
                <wp:extent cx="1189281" cy="241222"/>
                <wp:effectExtent l="0" t="0" r="0" b="6985"/>
                <wp:wrapNone/>
                <wp:docPr id="36" name="Textfeld 36"/>
                <wp:cNvGraphicFramePr/>
                <a:graphic xmlns:a="http://schemas.openxmlformats.org/drawingml/2006/main">
                  <a:graphicData uri="http://schemas.microsoft.com/office/word/2010/wordprocessingShape">
                    <wps:wsp>
                      <wps:cNvSpPr txBox="1"/>
                      <wps:spPr>
                        <a:xfrm>
                          <a:off x="0" y="0"/>
                          <a:ext cx="1189281" cy="241222"/>
                        </a:xfrm>
                        <a:prstGeom prst="rect">
                          <a:avLst/>
                        </a:prstGeom>
                        <a:noFill/>
                        <a:ln w="6350">
                          <a:noFill/>
                        </a:ln>
                      </wps:spPr>
                      <wps:txbx>
                        <w:txbxContent>
                          <w:p w14:paraId="7A70BBC0" w14:textId="77777777" w:rsidR="00884C12" w:rsidRPr="00DF1A8D" w:rsidRDefault="00884C12" w:rsidP="00395629">
                            <w:pPr>
                              <w:rPr>
                                <w:sz w:val="20"/>
                                <w:szCs w:val="20"/>
                              </w:rPr>
                            </w:pPr>
                            <w:r w:rsidRPr="00DF1A8D">
                              <w:rPr>
                                <w:sz w:val="20"/>
                                <w:szCs w:val="20"/>
                              </w:rPr>
                              <w:t>le</w:t>
                            </w:r>
                            <w:r>
                              <w:rPr>
                                <w:sz w:val="20"/>
                                <w:szCs w:val="20"/>
                              </w:rPr>
                              <w:t>s</w:t>
                            </w:r>
                            <w:r w:rsidRPr="00DF1A8D">
                              <w:rPr>
                                <w:sz w:val="20"/>
                                <w:szCs w:val="20"/>
                              </w:rPr>
                              <w:t xml:space="preserve"> </w:t>
                            </w:r>
                            <w:r>
                              <w:rPr>
                                <w:sz w:val="20"/>
                                <w:szCs w:val="20"/>
                              </w:rPr>
                              <w:t>appâts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BABDE" id="Textfeld 36" o:spid="_x0000_s1030" type="#_x0000_t202" style="position:absolute;margin-left:204.4pt;margin-top:9.55pt;width:93.65pt;height:1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" filled="f" stroked="f" strokeweight=".5pt">
                <v:textbox>
                  <w:txbxContent>
                    <w:p w14:paraId="7A70BBC0" w14:textId="77777777" w:rsidR="00884C12" w:rsidRPr="00DF1A8D" w:rsidRDefault="00884C12" w:rsidP="00395629">
                      <w:pPr>
                        <w:rPr>
                          <w:sz w:val="20"/>
                          <w:szCs w:val="20"/>
                        </w:rPr>
                      </w:pPr>
                      <w:r w:rsidRPr="00DF1A8D">
                        <w:rPr>
                          <w:sz w:val="20"/>
                          <w:szCs w:val="20"/>
                        </w:rPr>
                        <w:t>le</w:t>
                      </w:r>
                      <w:r>
                        <w:rPr>
                          <w:sz w:val="20"/>
                          <w:szCs w:val="20"/>
                        </w:rPr>
                        <w:t>s</w:t>
                      </w:r>
                      <w:r w:rsidRPr="00DF1A8D">
                        <w:rPr>
                          <w:sz w:val="20"/>
                          <w:szCs w:val="20"/>
                        </w:rPr>
                        <w:t xml:space="preserve"> </w:t>
                      </w:r>
                      <w:r>
                        <w:rPr>
                          <w:sz w:val="20"/>
                          <w:szCs w:val="20"/>
                        </w:rPr>
                        <w:t>appâts</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7038BE3E" wp14:editId="4BE74E07">
                <wp:simplePos x="0" y="0"/>
                <wp:positionH relativeFrom="column">
                  <wp:posOffset>788476</wp:posOffset>
                </wp:positionH>
                <wp:positionV relativeFrom="paragraph">
                  <wp:posOffset>130272</wp:posOffset>
                </wp:positionV>
                <wp:extent cx="1189281" cy="241222"/>
                <wp:effectExtent l="0" t="0" r="0" b="6985"/>
                <wp:wrapNone/>
                <wp:docPr id="37" name="Textfeld 37"/>
                <wp:cNvGraphicFramePr/>
                <a:graphic xmlns:a="http://schemas.openxmlformats.org/drawingml/2006/main">
                  <a:graphicData uri="http://schemas.microsoft.com/office/word/2010/wordprocessingShape">
                    <wps:wsp>
                      <wps:cNvSpPr txBox="1"/>
                      <wps:spPr>
                        <a:xfrm>
                          <a:off x="0" y="0"/>
                          <a:ext cx="1189281" cy="241222"/>
                        </a:xfrm>
                        <a:prstGeom prst="rect">
                          <a:avLst/>
                        </a:prstGeom>
                        <a:noFill/>
                        <a:ln w="6350">
                          <a:noFill/>
                        </a:ln>
                      </wps:spPr>
                      <wps:txbx>
                        <w:txbxContent>
                          <w:p w14:paraId="0E6FE37E" w14:textId="77777777" w:rsidR="00884C12" w:rsidRPr="00DF1A8D" w:rsidRDefault="00884C12" w:rsidP="00395629">
                            <w:pPr>
                              <w:rPr>
                                <w:sz w:val="20"/>
                                <w:szCs w:val="20"/>
                              </w:rPr>
                            </w:pPr>
                            <w:r w:rsidRPr="00DF1A8D">
                              <w:rPr>
                                <w:sz w:val="20"/>
                                <w:szCs w:val="20"/>
                              </w:rPr>
                              <w:t>le casier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8BE3E" id="Textfeld 37" o:spid="_x0000_s1031" type="#_x0000_t202" style="position:absolute;margin-left:62.1pt;margin-top:10.25pt;width:93.65pt;height:1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" filled="f" stroked="f" strokeweight=".5pt">
                <v:textbox>
                  <w:txbxContent>
                    <w:p w14:paraId="0E6FE37E" w14:textId="77777777" w:rsidR="00884C12" w:rsidRPr="00DF1A8D" w:rsidRDefault="00884C12" w:rsidP="00395629">
                      <w:pPr>
                        <w:rPr>
                          <w:sz w:val="20"/>
                          <w:szCs w:val="20"/>
                        </w:rPr>
                      </w:pPr>
                      <w:r w:rsidRPr="00DF1A8D">
                        <w:rPr>
                          <w:sz w:val="20"/>
                          <w:szCs w:val="20"/>
                        </w:rPr>
                        <w:t>le casier</w:t>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03A945FA" wp14:editId="0FEE3CB9">
                <wp:simplePos x="0" y="0"/>
                <wp:positionH relativeFrom="margin">
                  <wp:align>right</wp:align>
                </wp:positionH>
                <wp:positionV relativeFrom="paragraph">
                  <wp:posOffset>133650</wp:posOffset>
                </wp:positionV>
                <wp:extent cx="1189281" cy="241222"/>
                <wp:effectExtent l="0" t="0" r="0" b="6985"/>
                <wp:wrapNone/>
                <wp:docPr id="38" name="Textfeld 38"/>
                <wp:cNvGraphicFramePr/>
                <a:graphic xmlns:a="http://schemas.openxmlformats.org/drawingml/2006/main">
                  <a:graphicData uri="http://schemas.microsoft.com/office/word/2010/wordprocessingShape">
                    <wps:wsp>
                      <wps:cNvSpPr txBox="1"/>
                      <wps:spPr>
                        <a:xfrm>
                          <a:off x="0" y="0"/>
                          <a:ext cx="1189281" cy="241222"/>
                        </a:xfrm>
                        <a:prstGeom prst="rect">
                          <a:avLst/>
                        </a:prstGeom>
                        <a:noFill/>
                        <a:ln w="6350">
                          <a:noFill/>
                        </a:ln>
                      </wps:spPr>
                      <wps:txbx>
                        <w:txbxContent>
                          <w:p w14:paraId="726E6CCF" w14:textId="77777777" w:rsidR="00884C12" w:rsidRPr="00DF1A8D" w:rsidRDefault="00884C12" w:rsidP="00395629">
                            <w:pPr>
                              <w:rPr>
                                <w:sz w:val="20"/>
                                <w:szCs w:val="20"/>
                              </w:rPr>
                            </w:pPr>
                            <w:r w:rsidRPr="00DF1A8D">
                              <w:rPr>
                                <w:sz w:val="20"/>
                                <w:szCs w:val="20"/>
                              </w:rPr>
                              <w:t>l</w:t>
                            </w:r>
                            <w:r>
                              <w:rPr>
                                <w:sz w:val="20"/>
                                <w:szCs w:val="20"/>
                              </w:rPr>
                              <w:t>a</w:t>
                            </w:r>
                            <w:r w:rsidRPr="00DF1A8D">
                              <w:rPr>
                                <w:sz w:val="20"/>
                                <w:szCs w:val="20"/>
                              </w:rPr>
                              <w:t xml:space="preserve"> </w:t>
                            </w:r>
                            <w:r>
                              <w:rPr>
                                <w:sz w:val="20"/>
                                <w:szCs w:val="20"/>
                              </w:rPr>
                              <w:t>bouée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945FA" id="Textfeld 38" o:spid="_x0000_s1032" type="#_x0000_t202" style="position:absolute;margin-left:42.45pt;margin-top:10.5pt;width:93.65pt;height:19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" filled="f" stroked="f" strokeweight=".5pt">
                <v:textbox>
                  <w:txbxContent>
                    <w:p w14:paraId="726E6CCF" w14:textId="77777777" w:rsidR="00884C12" w:rsidRPr="00DF1A8D" w:rsidRDefault="00884C12" w:rsidP="00395629">
                      <w:pPr>
                        <w:rPr>
                          <w:sz w:val="20"/>
                          <w:szCs w:val="20"/>
                        </w:rPr>
                      </w:pPr>
                      <w:r w:rsidRPr="00DF1A8D">
                        <w:rPr>
                          <w:sz w:val="20"/>
                          <w:szCs w:val="20"/>
                        </w:rPr>
                        <w:t>l</w:t>
                      </w:r>
                      <w:r>
                        <w:rPr>
                          <w:sz w:val="20"/>
                          <w:szCs w:val="20"/>
                        </w:rPr>
                        <w:t>a</w:t>
                      </w:r>
                      <w:r w:rsidRPr="00DF1A8D">
                        <w:rPr>
                          <w:sz w:val="20"/>
                          <w:szCs w:val="20"/>
                        </w:rPr>
                        <w:t xml:space="preserve"> </w:t>
                      </w:r>
                      <w:r>
                        <w:rPr>
                          <w:sz w:val="20"/>
                          <w:szCs w:val="20"/>
                        </w:rPr>
                        <w:t>bouée</w:t>
                      </w:r>
                    </w:p>
                  </w:txbxContent>
                </v:textbox>
                <w10:wrap anchorx="margin"/>
              </v:shape>
            </w:pict>
          </mc:Fallback>
        </mc:AlternateContent>
      </w:r>
    </w:p>
    <w:p w14:paraId="61E618F2" w14:textId="77777777" w:rsidR="00395629" w:rsidRDefault="00395629" w:rsidP="00395629">
      <w:pPr>
        <w:spacing w:after="0"/>
        <w:rPr>
          <w:lang w:val="fr-FR"/>
        </w:rPr>
      </w:pPr>
    </w:p>
    <w:p w14:paraId="5357ED81" w14:textId="77777777" w:rsidR="00395629" w:rsidRDefault="00395629" w:rsidP="00395629">
      <w:pPr>
        <w:spacing w:after="0"/>
        <w:rPr>
          <w:lang w:val="fr-FR"/>
        </w:rPr>
      </w:pPr>
    </w:p>
    <w:p w14:paraId="6F3F55C9" w14:textId="77777777" w:rsidR="00395629" w:rsidRDefault="00395629" w:rsidP="00395629">
      <w:pPr>
        <w:spacing w:after="0"/>
        <w:rPr>
          <w:lang w:val="fr-FR"/>
        </w:rPr>
      </w:pPr>
    </w:p>
    <w:p w14:paraId="6BCAFDBF" w14:textId="77777777" w:rsidR="00395629" w:rsidRDefault="00395629" w:rsidP="00395629">
      <w:pPr>
        <w:spacing w:after="0"/>
        <w:rPr>
          <w:lang w:val="fr-FR"/>
        </w:rPr>
      </w:pPr>
    </w:p>
    <w:p w14:paraId="657580CB" w14:textId="77777777" w:rsidR="00395629" w:rsidRDefault="00395629" w:rsidP="00395629">
      <w:pPr>
        <w:spacing w:after="0"/>
        <w:rPr>
          <w:lang w:val="fr-FR"/>
        </w:rPr>
      </w:pPr>
    </w:p>
    <w:p w14:paraId="67DAE80D" w14:textId="77777777" w:rsidR="00395629" w:rsidRPr="00F0221F" w:rsidRDefault="00395629" w:rsidP="005F27BB">
      <w:pPr>
        <w:pStyle w:val="Listenabsatz"/>
        <w:numPr>
          <w:ilvl w:val="0"/>
          <w:numId w:val="21"/>
        </w:numPr>
        <w:spacing w:after="0" w:line="240" w:lineRule="auto"/>
        <w:rPr>
          <w:b/>
          <w:lang w:val="fr-FR"/>
        </w:rPr>
      </w:pPr>
      <w:proofErr w:type="gramStart"/>
      <w:r w:rsidRPr="00896B0E">
        <w:rPr>
          <w:b/>
          <w:lang w:val="fr-FR"/>
        </w:rPr>
        <w:t>extrait</w:t>
      </w:r>
      <w:proofErr w:type="gramEnd"/>
      <w:r w:rsidRPr="00896B0E">
        <w:rPr>
          <w:b/>
          <w:lang w:val="fr-FR"/>
        </w:rPr>
        <w:t xml:space="preserve"> 3 : connaître son métier… (1:47 – 2:51)</w:t>
      </w:r>
    </w:p>
    <w:p w14:paraId="540521AC" w14:textId="77777777" w:rsidR="00395629" w:rsidRDefault="00395629" w:rsidP="005F27BB">
      <w:pPr>
        <w:pStyle w:val="Listenabsatz"/>
        <w:numPr>
          <w:ilvl w:val="0"/>
          <w:numId w:val="23"/>
        </w:numPr>
        <w:spacing w:after="0" w:line="240" w:lineRule="auto"/>
        <w:rPr>
          <w:lang w:val="fr-FR"/>
        </w:rPr>
      </w:pPr>
      <w:r>
        <w:rPr>
          <w:lang w:val="fr-FR"/>
        </w:rPr>
        <w:t>Répondez aux deux questions :</w:t>
      </w:r>
    </w:p>
    <w:p w14:paraId="63E9B35A" w14:textId="77777777" w:rsidR="00395629" w:rsidRDefault="00395629" w:rsidP="005F27BB">
      <w:pPr>
        <w:pStyle w:val="Listenabsatz"/>
        <w:numPr>
          <w:ilvl w:val="0"/>
          <w:numId w:val="24"/>
        </w:numPr>
        <w:spacing w:after="0" w:line="240" w:lineRule="auto"/>
        <w:rPr>
          <w:lang w:val="fr-FR"/>
        </w:rPr>
      </w:pPr>
      <w:r>
        <w:rPr>
          <w:lang w:val="fr-FR"/>
        </w:rPr>
        <w:t>Quels sont les meilleurs mois pour la pêche du homard ?</w:t>
      </w:r>
    </w:p>
    <w:p w14:paraId="179264CE" w14:textId="77777777" w:rsidR="00395629" w:rsidRDefault="00395629" w:rsidP="005F27BB">
      <w:pPr>
        <w:pStyle w:val="Listenabsatz"/>
        <w:numPr>
          <w:ilvl w:val="0"/>
          <w:numId w:val="24"/>
        </w:numPr>
        <w:spacing w:after="0" w:line="240" w:lineRule="auto"/>
        <w:rPr>
          <w:lang w:val="fr-FR"/>
        </w:rPr>
      </w:pPr>
      <w:r>
        <w:rPr>
          <w:lang w:val="fr-FR"/>
        </w:rPr>
        <w:t>Selon quel critère les homards sont-ils triés ? Qu’est-ce qui arrive aux homards qui ne sont pas jugés « bons » ?</w:t>
      </w:r>
    </w:p>
    <w:p w14:paraId="6631F5E5" w14:textId="77777777" w:rsidR="00395629" w:rsidRDefault="00395629" w:rsidP="00395629">
      <w:pPr>
        <w:pStyle w:val="Listenabsatz"/>
        <w:spacing w:after="0"/>
        <w:rPr>
          <w:lang w:val="fr-FR"/>
        </w:rPr>
      </w:pPr>
    </w:p>
    <w:p w14:paraId="25B341D6" w14:textId="77777777" w:rsidR="00395629" w:rsidRDefault="00395629" w:rsidP="00395629">
      <w:pPr>
        <w:pStyle w:val="Listenabsatz"/>
        <w:spacing w:after="0"/>
        <w:rPr>
          <w:lang w:val="fr-FR"/>
        </w:rPr>
      </w:pPr>
    </w:p>
    <w:p w14:paraId="68F17AF1" w14:textId="77777777" w:rsidR="00395629" w:rsidRPr="00B43D69" w:rsidRDefault="00395629" w:rsidP="00395629">
      <w:pPr>
        <w:pStyle w:val="Listenabsatz"/>
        <w:spacing w:after="0"/>
        <w:rPr>
          <w:lang w:val="fr-FR"/>
        </w:rPr>
      </w:pPr>
    </w:p>
    <w:p w14:paraId="13066557" w14:textId="77777777" w:rsidR="00395629" w:rsidRPr="00896B0E" w:rsidRDefault="00395629" w:rsidP="00395629">
      <w:pPr>
        <w:spacing w:after="0"/>
        <w:rPr>
          <w:b/>
          <w:lang w:val="fr-FR"/>
        </w:rPr>
      </w:pPr>
      <w:r w:rsidRPr="00896B0E">
        <w:rPr>
          <w:b/>
          <w:lang w:val="fr-FR"/>
        </w:rPr>
        <w:t>Vidéo 2 : Mon homard au Canada</w:t>
      </w:r>
    </w:p>
    <w:p w14:paraId="776A82C2" w14:textId="77777777" w:rsidR="00395629" w:rsidRDefault="00395629" w:rsidP="00395629">
      <w:pPr>
        <w:spacing w:after="0"/>
        <w:rPr>
          <w:lang w:val="fr-FR"/>
        </w:rPr>
      </w:pPr>
    </w:p>
    <w:p w14:paraId="4C27499B" w14:textId="77777777" w:rsidR="00395629" w:rsidRDefault="00395629" w:rsidP="005F27BB">
      <w:pPr>
        <w:pStyle w:val="Listenabsatz"/>
        <w:numPr>
          <w:ilvl w:val="0"/>
          <w:numId w:val="21"/>
        </w:numPr>
        <w:spacing w:after="0" w:line="240" w:lineRule="auto"/>
        <w:rPr>
          <w:b/>
          <w:lang w:val="fr-FR"/>
        </w:rPr>
      </w:pPr>
      <w:proofErr w:type="gramStart"/>
      <w:r w:rsidRPr="00896B0E">
        <w:rPr>
          <w:b/>
          <w:lang w:val="fr-FR"/>
        </w:rPr>
        <w:t>extrait</w:t>
      </w:r>
      <w:proofErr w:type="gramEnd"/>
      <w:r w:rsidRPr="00896B0E">
        <w:rPr>
          <w:b/>
          <w:lang w:val="fr-FR"/>
        </w:rPr>
        <w:t xml:space="preserve"> 1 : matinée (0:18 – 1:39)</w:t>
      </w:r>
    </w:p>
    <w:p w14:paraId="1A3FA656" w14:textId="77777777" w:rsidR="00395629" w:rsidRPr="00896B0E" w:rsidRDefault="00395629" w:rsidP="00395629">
      <w:pPr>
        <w:pStyle w:val="Listenabsatz"/>
        <w:spacing w:after="0"/>
        <w:rPr>
          <w:b/>
          <w:lang w:val="fr-FR"/>
        </w:rPr>
      </w:pPr>
    </w:p>
    <w:p w14:paraId="16DD01B8" w14:textId="77777777" w:rsidR="00395629" w:rsidRDefault="00395629" w:rsidP="005F27BB">
      <w:pPr>
        <w:pStyle w:val="Listenabsatz"/>
        <w:numPr>
          <w:ilvl w:val="0"/>
          <w:numId w:val="23"/>
        </w:numPr>
        <w:spacing w:after="0" w:line="240" w:lineRule="auto"/>
        <w:rPr>
          <w:lang w:val="fr-FR"/>
        </w:rPr>
      </w:pPr>
      <w:r>
        <w:rPr>
          <w:lang w:val="fr-FR"/>
        </w:rPr>
        <w:t xml:space="preserve">Vous allez voir comment un jeune pêcheur de homard commence sa journée de travail sur les Îles de la </w:t>
      </w:r>
      <w:r w:rsidRPr="004F3CCF">
        <w:rPr>
          <w:lang w:val="fr-FR"/>
        </w:rPr>
        <w:t>Madeleine</w:t>
      </w:r>
      <w:r>
        <w:rPr>
          <w:lang w:val="fr-FR"/>
        </w:rPr>
        <w:t xml:space="preserve"> (Qc). Mettez les éléments ci-dessous dans l’ordre (il y a des éléments qui ne correspondent pas à l’extrait).</w:t>
      </w:r>
    </w:p>
    <w:p w14:paraId="3797A678" w14:textId="77777777" w:rsidR="00395629" w:rsidRDefault="00395629" w:rsidP="00395629">
      <w:pPr>
        <w:spacing w:after="0"/>
        <w:rPr>
          <w:lang w:val="fr-FR"/>
        </w:rPr>
      </w:pPr>
    </w:p>
    <w:p w14:paraId="4FDA0D07" w14:textId="77777777" w:rsidR="00395629" w:rsidRDefault="00395629" w:rsidP="005F27BB">
      <w:pPr>
        <w:pStyle w:val="Listenabsatz"/>
        <w:numPr>
          <w:ilvl w:val="0"/>
          <w:numId w:val="21"/>
        </w:numPr>
        <w:spacing w:after="0" w:line="240" w:lineRule="auto"/>
        <w:rPr>
          <w:lang w:val="fr-FR"/>
        </w:rPr>
      </w:pPr>
      <w:r>
        <w:rPr>
          <w:lang w:val="fr-FR"/>
        </w:rPr>
        <w:t>Il monte sur une colline.</w:t>
      </w:r>
    </w:p>
    <w:p w14:paraId="7B32B1A9" w14:textId="77777777" w:rsidR="00395629" w:rsidRDefault="00395629" w:rsidP="005F27BB">
      <w:pPr>
        <w:pStyle w:val="Listenabsatz"/>
        <w:numPr>
          <w:ilvl w:val="0"/>
          <w:numId w:val="21"/>
        </w:numPr>
        <w:spacing w:after="0" w:line="240" w:lineRule="auto"/>
        <w:rPr>
          <w:lang w:val="fr-FR"/>
        </w:rPr>
      </w:pPr>
      <w:r>
        <w:rPr>
          <w:lang w:val="fr-FR"/>
        </w:rPr>
        <w:t>Il boit son café.</w:t>
      </w:r>
    </w:p>
    <w:p w14:paraId="62D6A4B7" w14:textId="77777777" w:rsidR="00395629" w:rsidRDefault="00395629" w:rsidP="005F27BB">
      <w:pPr>
        <w:pStyle w:val="Listenabsatz"/>
        <w:numPr>
          <w:ilvl w:val="0"/>
          <w:numId w:val="21"/>
        </w:numPr>
        <w:spacing w:after="0" w:line="240" w:lineRule="auto"/>
        <w:rPr>
          <w:lang w:val="fr-FR"/>
        </w:rPr>
      </w:pPr>
      <w:r>
        <w:rPr>
          <w:lang w:val="fr-FR"/>
        </w:rPr>
        <w:t>Il fait une prière.</w:t>
      </w:r>
    </w:p>
    <w:p w14:paraId="5F79F84A" w14:textId="77777777" w:rsidR="00395629" w:rsidRDefault="00395629" w:rsidP="005F27BB">
      <w:pPr>
        <w:pStyle w:val="Listenabsatz"/>
        <w:numPr>
          <w:ilvl w:val="0"/>
          <w:numId w:val="21"/>
        </w:numPr>
        <w:spacing w:after="0" w:line="240" w:lineRule="auto"/>
        <w:rPr>
          <w:lang w:val="fr-FR"/>
        </w:rPr>
      </w:pPr>
      <w:r>
        <w:rPr>
          <w:lang w:val="fr-FR"/>
        </w:rPr>
        <w:t>Il arrive sur le bateau.</w:t>
      </w:r>
    </w:p>
    <w:p w14:paraId="653719BB" w14:textId="77777777" w:rsidR="00395629" w:rsidRDefault="00395629" w:rsidP="005F27BB">
      <w:pPr>
        <w:pStyle w:val="Listenabsatz"/>
        <w:numPr>
          <w:ilvl w:val="0"/>
          <w:numId w:val="21"/>
        </w:numPr>
        <w:spacing w:after="0" w:line="240" w:lineRule="auto"/>
        <w:rPr>
          <w:lang w:val="fr-FR"/>
        </w:rPr>
      </w:pPr>
      <w:r>
        <w:rPr>
          <w:lang w:val="fr-FR"/>
        </w:rPr>
        <w:t>Il met son gilet de sauvetage.</w:t>
      </w:r>
    </w:p>
    <w:p w14:paraId="0DE2F586" w14:textId="77777777" w:rsidR="00395629" w:rsidRPr="0027524B" w:rsidRDefault="00395629" w:rsidP="005F27BB">
      <w:pPr>
        <w:pStyle w:val="Listenabsatz"/>
        <w:numPr>
          <w:ilvl w:val="0"/>
          <w:numId w:val="21"/>
        </w:numPr>
        <w:spacing w:after="0" w:line="240" w:lineRule="auto"/>
        <w:rPr>
          <w:b/>
          <w:lang w:val="fr-FR"/>
        </w:rPr>
      </w:pPr>
      <w:r w:rsidRPr="0027524B">
        <w:rPr>
          <w:lang w:val="fr-FR"/>
        </w:rPr>
        <w:t>Il largue les amarres</w:t>
      </w:r>
      <w:r>
        <w:rPr>
          <w:lang w:val="fr-FR"/>
        </w:rPr>
        <w:t>.</w:t>
      </w:r>
    </w:p>
    <w:p w14:paraId="56F1E04F" w14:textId="77777777" w:rsidR="00395629" w:rsidRPr="0027524B" w:rsidRDefault="00395629" w:rsidP="00395629">
      <w:pPr>
        <w:ind w:left="360"/>
        <w:rPr>
          <w:b/>
          <w:lang w:val="fr-FR"/>
        </w:rPr>
      </w:pPr>
    </w:p>
    <w:p w14:paraId="18370D3F" w14:textId="77777777" w:rsidR="00395629" w:rsidRPr="0027524B" w:rsidRDefault="00395629" w:rsidP="005F27BB">
      <w:pPr>
        <w:pStyle w:val="Listenabsatz"/>
        <w:numPr>
          <w:ilvl w:val="0"/>
          <w:numId w:val="21"/>
        </w:numPr>
        <w:spacing w:after="0" w:line="240" w:lineRule="auto"/>
        <w:rPr>
          <w:b/>
          <w:lang w:val="fr-FR"/>
        </w:rPr>
      </w:pPr>
      <w:proofErr w:type="gramStart"/>
      <w:r w:rsidRPr="0027524B">
        <w:rPr>
          <w:b/>
          <w:lang w:val="fr-FR"/>
        </w:rPr>
        <w:lastRenderedPageBreak/>
        <w:t>extrait</w:t>
      </w:r>
      <w:proofErr w:type="gramEnd"/>
      <w:r w:rsidRPr="0027524B">
        <w:rPr>
          <w:b/>
          <w:lang w:val="fr-FR"/>
        </w:rPr>
        <w:t xml:space="preserve"> </w:t>
      </w:r>
      <w:r>
        <w:rPr>
          <w:b/>
          <w:lang w:val="fr-FR"/>
        </w:rPr>
        <w:t>2</w:t>
      </w:r>
      <w:r w:rsidRPr="0027524B">
        <w:rPr>
          <w:b/>
          <w:lang w:val="fr-FR"/>
        </w:rPr>
        <w:t xml:space="preserve"> : </w:t>
      </w:r>
      <w:r>
        <w:rPr>
          <w:b/>
          <w:lang w:val="fr-FR"/>
        </w:rPr>
        <w:t>des chiffres</w:t>
      </w:r>
      <w:r w:rsidRPr="0027524B">
        <w:rPr>
          <w:b/>
          <w:lang w:val="fr-FR"/>
        </w:rPr>
        <w:t xml:space="preserve"> (</w:t>
      </w:r>
      <w:r>
        <w:rPr>
          <w:b/>
          <w:lang w:val="fr-FR"/>
        </w:rPr>
        <w:t>2</w:t>
      </w:r>
      <w:r w:rsidRPr="0027524B">
        <w:rPr>
          <w:b/>
          <w:lang w:val="fr-FR"/>
        </w:rPr>
        <w:t>:</w:t>
      </w:r>
      <w:r>
        <w:rPr>
          <w:b/>
          <w:lang w:val="fr-FR"/>
        </w:rPr>
        <w:t>54</w:t>
      </w:r>
      <w:r w:rsidRPr="0027524B">
        <w:rPr>
          <w:b/>
          <w:lang w:val="fr-FR"/>
        </w:rPr>
        <w:t xml:space="preserve"> – </w:t>
      </w:r>
      <w:r>
        <w:rPr>
          <w:b/>
          <w:lang w:val="fr-FR"/>
        </w:rPr>
        <w:t>4</w:t>
      </w:r>
      <w:r w:rsidRPr="0027524B">
        <w:rPr>
          <w:b/>
          <w:lang w:val="fr-FR"/>
        </w:rPr>
        <w:t>:</w:t>
      </w:r>
      <w:r>
        <w:rPr>
          <w:b/>
          <w:lang w:val="fr-FR"/>
        </w:rPr>
        <w:t>04</w:t>
      </w:r>
      <w:r w:rsidRPr="0027524B">
        <w:rPr>
          <w:b/>
          <w:lang w:val="fr-FR"/>
        </w:rPr>
        <w:t>)</w:t>
      </w:r>
    </w:p>
    <w:p w14:paraId="1303D580" w14:textId="77777777" w:rsidR="00395629" w:rsidRDefault="00395629" w:rsidP="00395629">
      <w:pPr>
        <w:spacing w:after="0"/>
        <w:rPr>
          <w:lang w:val="fr-FR"/>
        </w:rPr>
      </w:pPr>
    </w:p>
    <w:p w14:paraId="1522380A" w14:textId="77777777" w:rsidR="00395629" w:rsidRDefault="00395629" w:rsidP="005F27BB">
      <w:pPr>
        <w:pStyle w:val="Listenabsatz"/>
        <w:numPr>
          <w:ilvl w:val="0"/>
          <w:numId w:val="23"/>
        </w:numPr>
        <w:spacing w:after="0" w:line="240" w:lineRule="auto"/>
        <w:rPr>
          <w:lang w:val="fr-FR"/>
        </w:rPr>
      </w:pPr>
      <w:r>
        <w:rPr>
          <w:lang w:val="fr-FR"/>
        </w:rPr>
        <w:t>Regardez l’extrait et écoutez les explications du jeune pêcheur de homard. Complétez les phrases avec les chiffres donnés (il y a des chiffres qui ne correspondent pas à l’extrait).</w:t>
      </w:r>
    </w:p>
    <w:p w14:paraId="5CCC955F" w14:textId="77777777" w:rsidR="00395629" w:rsidRDefault="00395629" w:rsidP="00395629">
      <w:pPr>
        <w:pStyle w:val="Listenabsatz"/>
        <w:spacing w:after="0"/>
        <w:rPr>
          <w:lang w:val="fr-FR"/>
        </w:rPr>
      </w:pPr>
    </w:p>
    <w:p w14:paraId="2F8B5121" w14:textId="77777777" w:rsidR="00395629" w:rsidRPr="008217B7" w:rsidRDefault="00395629" w:rsidP="00395629">
      <w:pPr>
        <w:pStyle w:val="Listenabsatz"/>
        <w:pBdr>
          <w:top w:val="single" w:sz="4" w:space="1" w:color="auto"/>
          <w:left w:val="single" w:sz="4" w:space="4" w:color="auto"/>
          <w:bottom w:val="single" w:sz="4" w:space="1" w:color="auto"/>
          <w:right w:val="single" w:sz="4" w:space="4" w:color="auto"/>
        </w:pBdr>
        <w:spacing w:after="0"/>
        <w:jc w:val="center"/>
        <w:rPr>
          <w:b/>
          <w:lang w:val="fr-FR"/>
        </w:rPr>
      </w:pPr>
      <w:r w:rsidRPr="008217B7">
        <w:rPr>
          <w:b/>
          <w:lang w:val="fr-FR"/>
        </w:rPr>
        <w:t>5 – 9 – 15 – 60 – 93 – 200 – 276 – 300 – 500</w:t>
      </w:r>
    </w:p>
    <w:p w14:paraId="0EB41CE2" w14:textId="77777777" w:rsidR="00395629" w:rsidRDefault="00395629" w:rsidP="00395629">
      <w:pPr>
        <w:pStyle w:val="Listenabsatz"/>
        <w:spacing w:after="0"/>
        <w:rPr>
          <w:lang w:val="fr-FR"/>
        </w:rPr>
      </w:pPr>
    </w:p>
    <w:p w14:paraId="2EC4BEED" w14:textId="77777777" w:rsidR="00395629" w:rsidRDefault="00395629" w:rsidP="005F27BB">
      <w:pPr>
        <w:pStyle w:val="Listenabsatz"/>
        <w:numPr>
          <w:ilvl w:val="0"/>
          <w:numId w:val="21"/>
        </w:numPr>
        <w:spacing w:after="0" w:line="240" w:lineRule="auto"/>
        <w:rPr>
          <w:lang w:val="fr-FR"/>
        </w:rPr>
      </w:pPr>
      <w:r>
        <w:rPr>
          <w:lang w:val="fr-FR"/>
        </w:rPr>
        <w:t>La pêche dure ____ semaines.</w:t>
      </w:r>
    </w:p>
    <w:p w14:paraId="4CDD661C" w14:textId="77777777" w:rsidR="00395629" w:rsidRDefault="00395629" w:rsidP="005F27BB">
      <w:pPr>
        <w:pStyle w:val="Listenabsatz"/>
        <w:numPr>
          <w:ilvl w:val="0"/>
          <w:numId w:val="21"/>
        </w:numPr>
        <w:spacing w:after="0" w:line="240" w:lineRule="auto"/>
        <w:rPr>
          <w:lang w:val="fr-FR"/>
        </w:rPr>
      </w:pPr>
      <w:r>
        <w:rPr>
          <w:lang w:val="fr-FR"/>
        </w:rPr>
        <w:t>Le matin, ils commencent à ____ heures.</w:t>
      </w:r>
    </w:p>
    <w:p w14:paraId="64A31C1B" w14:textId="77777777" w:rsidR="00395629" w:rsidRDefault="00395629" w:rsidP="005F27BB">
      <w:pPr>
        <w:pStyle w:val="Listenabsatz"/>
        <w:numPr>
          <w:ilvl w:val="0"/>
          <w:numId w:val="21"/>
        </w:numPr>
        <w:spacing w:after="0" w:line="240" w:lineRule="auto"/>
        <w:rPr>
          <w:lang w:val="fr-FR"/>
        </w:rPr>
      </w:pPr>
      <w:r>
        <w:rPr>
          <w:lang w:val="fr-FR"/>
        </w:rPr>
        <w:t>Pour faire sa prière, il monte ____ escaliers.</w:t>
      </w:r>
    </w:p>
    <w:p w14:paraId="607A3324" w14:textId="77777777" w:rsidR="00395629" w:rsidRDefault="00395629" w:rsidP="005F27BB">
      <w:pPr>
        <w:pStyle w:val="Listenabsatz"/>
        <w:numPr>
          <w:ilvl w:val="0"/>
          <w:numId w:val="21"/>
        </w:numPr>
        <w:spacing w:after="0" w:line="240" w:lineRule="auto"/>
        <w:rPr>
          <w:lang w:val="fr-FR"/>
        </w:rPr>
      </w:pPr>
      <w:r>
        <w:rPr>
          <w:lang w:val="fr-FR"/>
        </w:rPr>
        <w:t>Avec l’humidité du bois, le casier peut peser jusqu’à ____ kilos.</w:t>
      </w:r>
    </w:p>
    <w:p w14:paraId="4B08C52B" w14:textId="77777777" w:rsidR="00395629" w:rsidRDefault="00395629" w:rsidP="005F27BB">
      <w:pPr>
        <w:pStyle w:val="Listenabsatz"/>
        <w:numPr>
          <w:ilvl w:val="0"/>
          <w:numId w:val="21"/>
        </w:numPr>
        <w:spacing w:after="0" w:line="240" w:lineRule="auto"/>
        <w:rPr>
          <w:lang w:val="fr-FR"/>
        </w:rPr>
      </w:pPr>
      <w:r>
        <w:rPr>
          <w:lang w:val="fr-FR"/>
        </w:rPr>
        <w:t>En moyenne, ils pêchent entre ___</w:t>
      </w:r>
      <w:proofErr w:type="gramStart"/>
      <w:r>
        <w:rPr>
          <w:lang w:val="fr-FR"/>
        </w:rPr>
        <w:t>_  et</w:t>
      </w:r>
      <w:proofErr w:type="gramEnd"/>
      <w:r>
        <w:rPr>
          <w:lang w:val="fr-FR"/>
        </w:rPr>
        <w:t xml:space="preserve"> ____ homards</w:t>
      </w:r>
    </w:p>
    <w:p w14:paraId="2A80DB56" w14:textId="77777777" w:rsidR="00395629" w:rsidRDefault="00395629" w:rsidP="00395629">
      <w:pPr>
        <w:pStyle w:val="Listenabsatz"/>
        <w:spacing w:after="0"/>
        <w:rPr>
          <w:lang w:val="fr-FR"/>
        </w:rPr>
      </w:pPr>
    </w:p>
    <w:p w14:paraId="2C6B4E7B" w14:textId="77777777" w:rsidR="00395629" w:rsidRPr="0027524B" w:rsidRDefault="00395629" w:rsidP="00395629">
      <w:pPr>
        <w:spacing w:after="0"/>
        <w:rPr>
          <w:b/>
          <w:lang w:val="fr-FR"/>
        </w:rPr>
      </w:pPr>
      <w:proofErr w:type="gramStart"/>
      <w:r w:rsidRPr="0027524B">
        <w:rPr>
          <w:b/>
          <w:lang w:val="fr-FR"/>
        </w:rPr>
        <w:t>après</w:t>
      </w:r>
      <w:proofErr w:type="gramEnd"/>
      <w:r w:rsidRPr="0027524B">
        <w:rPr>
          <w:b/>
          <w:lang w:val="fr-FR"/>
        </w:rPr>
        <w:t xml:space="preserve"> le visionnement </w:t>
      </w:r>
    </w:p>
    <w:p w14:paraId="2BAE8F2A" w14:textId="77777777" w:rsidR="00395629" w:rsidRDefault="00395629" w:rsidP="00395629">
      <w:pPr>
        <w:spacing w:after="0"/>
        <w:rPr>
          <w:lang w:val="fr-FR"/>
        </w:rPr>
      </w:pPr>
    </w:p>
    <w:p w14:paraId="62B706DD" w14:textId="77777777" w:rsidR="00395629" w:rsidRDefault="00395629" w:rsidP="005F27BB">
      <w:pPr>
        <w:pStyle w:val="Listenabsatz"/>
        <w:numPr>
          <w:ilvl w:val="0"/>
          <w:numId w:val="25"/>
        </w:numPr>
        <w:spacing w:after="0" w:line="240" w:lineRule="auto"/>
        <w:rPr>
          <w:lang w:val="fr-FR"/>
        </w:rPr>
      </w:pPr>
      <w:r w:rsidRPr="00B43D69">
        <w:rPr>
          <w:lang w:val="fr-FR"/>
        </w:rPr>
        <w:t>Expliquez les caractéristiques de la profession du pêcheur de homard. Comparez-la à d’autres professions que vous connaissez (points communs et/ou différences).</w:t>
      </w:r>
    </w:p>
    <w:p w14:paraId="228F2680" w14:textId="77777777" w:rsidR="00395629" w:rsidRDefault="00395629" w:rsidP="00395629">
      <w:pPr>
        <w:spacing w:after="0"/>
        <w:rPr>
          <w:lang w:val="fr-FR"/>
        </w:rPr>
      </w:pPr>
    </w:p>
    <w:p w14:paraId="68C4CAA6" w14:textId="77777777" w:rsidR="00395629" w:rsidRPr="004F3CCF" w:rsidRDefault="00395629" w:rsidP="00395629">
      <w:pPr>
        <w:spacing w:after="0"/>
        <w:ind w:left="1080"/>
        <w:rPr>
          <w:i/>
          <w:lang w:val="fr-FR"/>
        </w:rPr>
      </w:pPr>
      <w:proofErr w:type="gramStart"/>
      <w:r>
        <w:rPr>
          <w:lang w:val="fr-FR"/>
        </w:rPr>
        <w:t>exemples</w:t>
      </w:r>
      <w:proofErr w:type="gramEnd"/>
      <w:r>
        <w:rPr>
          <w:lang w:val="fr-FR"/>
        </w:rPr>
        <w:t xml:space="preserve"> : </w:t>
      </w:r>
      <w:r w:rsidRPr="004F3CCF">
        <w:rPr>
          <w:i/>
          <w:lang w:val="fr-FR"/>
        </w:rPr>
        <w:t xml:space="preserve">Il se lève tôt, </w:t>
      </w:r>
      <w:r w:rsidRPr="004F3CCF">
        <w:rPr>
          <w:b/>
          <w:i/>
          <w:lang w:val="fr-FR"/>
        </w:rPr>
        <w:t>comme</w:t>
      </w:r>
      <w:r w:rsidRPr="004F3CCF">
        <w:rPr>
          <w:i/>
          <w:lang w:val="fr-FR"/>
        </w:rPr>
        <w:t xml:space="preserve">… </w:t>
      </w:r>
      <w:r w:rsidRPr="004F3CCF">
        <w:rPr>
          <w:i/>
          <w:lang w:val="fr-FR"/>
        </w:rPr>
        <w:sym w:font="Wingdings" w:char="F0F3"/>
      </w:r>
      <w:r w:rsidRPr="004F3CCF">
        <w:rPr>
          <w:i/>
          <w:lang w:val="fr-FR"/>
        </w:rPr>
        <w:t xml:space="preserve"> </w:t>
      </w:r>
      <w:r w:rsidRPr="004F3CCF">
        <w:rPr>
          <w:b/>
          <w:i/>
          <w:lang w:val="fr-FR"/>
        </w:rPr>
        <w:t>Contrairement à</w:t>
      </w:r>
      <w:r w:rsidRPr="004F3CCF">
        <w:rPr>
          <w:i/>
          <w:lang w:val="fr-FR"/>
        </w:rPr>
        <w:t xml:space="preserve">…, il </w:t>
      </w:r>
    </w:p>
    <w:p w14:paraId="609F2D73" w14:textId="77777777" w:rsidR="00395629" w:rsidRDefault="00395629" w:rsidP="00395629">
      <w:pPr>
        <w:pStyle w:val="Listenabsatz"/>
        <w:spacing w:after="0"/>
        <w:ind w:left="1080"/>
        <w:rPr>
          <w:lang w:val="fr-FR"/>
        </w:rPr>
      </w:pPr>
    </w:p>
    <w:p w14:paraId="559F8B3D" w14:textId="77777777" w:rsidR="00395629" w:rsidRPr="00B43D69" w:rsidRDefault="00395629" w:rsidP="005F27BB">
      <w:pPr>
        <w:pStyle w:val="Listenabsatz"/>
        <w:numPr>
          <w:ilvl w:val="0"/>
          <w:numId w:val="25"/>
        </w:numPr>
        <w:spacing w:after="0" w:line="240" w:lineRule="auto"/>
        <w:rPr>
          <w:lang w:val="fr-FR"/>
        </w:rPr>
      </w:pPr>
      <w:r>
        <w:rPr>
          <w:lang w:val="fr-FR"/>
        </w:rPr>
        <w:t>Est-ce un métier qui pourrait vous intéresser ? Discutez !</w:t>
      </w:r>
    </w:p>
    <w:p w14:paraId="64AD83AA" w14:textId="77777777" w:rsidR="00395629" w:rsidRDefault="00395629" w:rsidP="00395629">
      <w:pPr>
        <w:rPr>
          <w:b/>
          <w:lang w:val="fr-FR"/>
        </w:rPr>
      </w:pPr>
      <w:r>
        <w:rPr>
          <w:b/>
          <w:lang w:val="fr-FR"/>
        </w:rPr>
        <w:br w:type="page"/>
      </w:r>
    </w:p>
    <w:p w14:paraId="6FA10F29" w14:textId="77777777" w:rsidR="00395629" w:rsidRDefault="00395629" w:rsidP="00395629">
      <w:pPr>
        <w:spacing w:after="0"/>
        <w:rPr>
          <w:b/>
          <w:lang w:val="fr-FR"/>
        </w:rPr>
      </w:pPr>
      <w:r w:rsidRPr="00896B0E">
        <w:rPr>
          <w:b/>
          <w:lang w:val="fr-FR"/>
        </w:rPr>
        <w:lastRenderedPageBreak/>
        <w:t xml:space="preserve">Vidéo </w:t>
      </w:r>
      <w:r>
        <w:rPr>
          <w:b/>
          <w:lang w:val="fr-FR"/>
        </w:rPr>
        <w:t>3</w:t>
      </w:r>
      <w:r w:rsidRPr="00896B0E">
        <w:rPr>
          <w:b/>
          <w:lang w:val="fr-FR"/>
        </w:rPr>
        <w:t xml:space="preserve"> : </w:t>
      </w:r>
      <w:r w:rsidRPr="004F3CCF">
        <w:rPr>
          <w:b/>
          <w:lang w:val="fr-FR"/>
        </w:rPr>
        <w:t>Les homards devront être éto</w:t>
      </w:r>
      <w:r>
        <w:rPr>
          <w:b/>
          <w:lang w:val="fr-FR"/>
        </w:rPr>
        <w:t>urdis avant d'être mis à mort (0:00 – 2:37)</w:t>
      </w:r>
    </w:p>
    <w:p w14:paraId="10CF8225" w14:textId="77777777" w:rsidR="00395629" w:rsidRDefault="00395629" w:rsidP="00395629">
      <w:pPr>
        <w:spacing w:after="0"/>
        <w:rPr>
          <w:b/>
          <w:lang w:val="fr-FR"/>
        </w:rPr>
      </w:pPr>
    </w:p>
    <w:p w14:paraId="03C08ECD" w14:textId="77777777" w:rsidR="00395629" w:rsidRPr="00051FCF" w:rsidRDefault="00395629" w:rsidP="00395629">
      <w:pPr>
        <w:spacing w:after="0"/>
        <w:rPr>
          <w:b/>
          <w:lang w:val="fr-FR"/>
        </w:rPr>
      </w:pPr>
      <w:proofErr w:type="gramStart"/>
      <w:r w:rsidRPr="00051FCF">
        <w:rPr>
          <w:b/>
          <w:lang w:val="fr-FR"/>
        </w:rPr>
        <w:t>avant</w:t>
      </w:r>
      <w:proofErr w:type="gramEnd"/>
      <w:r w:rsidRPr="00051FCF">
        <w:rPr>
          <w:b/>
          <w:lang w:val="fr-FR"/>
        </w:rPr>
        <w:t xml:space="preserve"> le visionnement :</w:t>
      </w:r>
    </w:p>
    <w:p w14:paraId="0D32FB49" w14:textId="77777777" w:rsidR="00395629" w:rsidRPr="00395629" w:rsidRDefault="00395629" w:rsidP="00395629">
      <w:pPr>
        <w:spacing w:after="0"/>
        <w:rPr>
          <w:b/>
          <w:sz w:val="14"/>
          <w:lang w:val="fr-FR"/>
        </w:rPr>
      </w:pPr>
    </w:p>
    <w:p w14:paraId="77DEC475" w14:textId="77777777" w:rsidR="00395629" w:rsidRDefault="00395629" w:rsidP="00395629">
      <w:pPr>
        <w:spacing w:after="0"/>
        <w:rPr>
          <w:lang w:val="fr-FR"/>
        </w:rPr>
      </w:pPr>
      <w:r w:rsidRPr="00051FCF">
        <w:rPr>
          <w:lang w:val="fr-FR"/>
        </w:rPr>
        <w:t>Décrivez</w:t>
      </w:r>
      <w:r>
        <w:rPr>
          <w:lang w:val="fr-FR"/>
        </w:rPr>
        <w:t>, puis interprétez la caricature.</w:t>
      </w:r>
    </w:p>
    <w:p w14:paraId="3823AB66" w14:textId="77777777" w:rsidR="00395629" w:rsidRDefault="00395629" w:rsidP="00395629">
      <w:pPr>
        <w:spacing w:after="0"/>
        <w:rPr>
          <w:lang w:val="fr-FR"/>
        </w:rPr>
      </w:pPr>
    </w:p>
    <w:p w14:paraId="4B733B4D" w14:textId="77777777" w:rsidR="00395629" w:rsidRDefault="00395629" w:rsidP="00395629">
      <w:pPr>
        <w:pBdr>
          <w:top w:val="single" w:sz="4" w:space="1" w:color="auto"/>
          <w:left w:val="single" w:sz="4" w:space="1" w:color="auto"/>
          <w:bottom w:val="single" w:sz="4" w:space="1" w:color="auto"/>
          <w:right w:val="single" w:sz="4" w:space="1" w:color="auto"/>
        </w:pBdr>
        <w:spacing w:after="0"/>
        <w:rPr>
          <w:lang w:val="fr-FR"/>
        </w:rPr>
      </w:pPr>
      <w:proofErr w:type="gramStart"/>
      <w:r>
        <w:rPr>
          <w:lang w:val="fr-FR"/>
        </w:rPr>
        <w:t>aide</w:t>
      </w:r>
      <w:proofErr w:type="gramEnd"/>
      <w:r>
        <w:rPr>
          <w:lang w:val="fr-FR"/>
        </w:rPr>
        <w:t xml:space="preserve"> de vocabulaire :</w:t>
      </w:r>
    </w:p>
    <w:p w14:paraId="1EB6CB3F" w14:textId="77777777" w:rsidR="00395629" w:rsidRDefault="00395629" w:rsidP="00395629">
      <w:pPr>
        <w:pBdr>
          <w:top w:val="single" w:sz="4" w:space="1" w:color="auto"/>
          <w:left w:val="single" w:sz="4" w:space="1" w:color="auto"/>
          <w:bottom w:val="single" w:sz="4" w:space="1" w:color="auto"/>
          <w:right w:val="single" w:sz="4" w:space="1" w:color="auto"/>
        </w:pBdr>
        <w:spacing w:after="0"/>
        <w:rPr>
          <w:lang w:val="fr-FR"/>
        </w:rPr>
      </w:pPr>
    </w:p>
    <w:p w14:paraId="659FF44B" w14:textId="77777777" w:rsidR="00395629" w:rsidRPr="004F3C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lang w:val="fr-FR"/>
        </w:rPr>
      </w:pPr>
      <w:proofErr w:type="gramStart"/>
      <w:r w:rsidRPr="004F3CCF">
        <w:rPr>
          <w:i/>
          <w:sz w:val="20"/>
          <w:szCs w:val="20"/>
          <w:lang w:val="fr-FR"/>
        </w:rPr>
        <w:t>faire</w:t>
      </w:r>
      <w:proofErr w:type="gramEnd"/>
      <w:r w:rsidRPr="004F3CCF">
        <w:rPr>
          <w:i/>
          <w:sz w:val="20"/>
          <w:szCs w:val="20"/>
          <w:lang w:val="fr-FR"/>
        </w:rPr>
        <w:t xml:space="preserve"> bouillir/ébouillanter</w:t>
      </w:r>
      <w:r w:rsidRPr="004F3CCF">
        <w:rPr>
          <w:sz w:val="20"/>
          <w:szCs w:val="20"/>
          <w:lang w:val="fr-FR"/>
        </w:rPr>
        <w:t xml:space="preserve"> : </w:t>
      </w:r>
      <w:proofErr w:type="spellStart"/>
      <w:r w:rsidRPr="004F3CCF">
        <w:rPr>
          <w:sz w:val="20"/>
          <w:szCs w:val="20"/>
          <w:lang w:val="fr-FR"/>
        </w:rPr>
        <w:t>abbrühen</w:t>
      </w:r>
      <w:proofErr w:type="spellEnd"/>
      <w:r w:rsidRPr="004F3CCF">
        <w:rPr>
          <w:sz w:val="20"/>
          <w:szCs w:val="20"/>
          <w:lang w:val="fr-FR"/>
        </w:rPr>
        <w:t xml:space="preserve">, in </w:t>
      </w:r>
      <w:proofErr w:type="spellStart"/>
      <w:r w:rsidRPr="004F3CCF">
        <w:rPr>
          <w:sz w:val="20"/>
          <w:szCs w:val="20"/>
          <w:lang w:val="fr-FR"/>
        </w:rPr>
        <w:t>kochend</w:t>
      </w:r>
      <w:proofErr w:type="spellEnd"/>
      <w:r w:rsidRPr="004F3CCF">
        <w:rPr>
          <w:sz w:val="20"/>
          <w:szCs w:val="20"/>
          <w:lang w:val="fr-FR"/>
        </w:rPr>
        <w:t xml:space="preserve"> </w:t>
      </w:r>
      <w:proofErr w:type="spellStart"/>
      <w:r w:rsidRPr="004F3CCF">
        <w:rPr>
          <w:sz w:val="20"/>
          <w:szCs w:val="20"/>
          <w:lang w:val="fr-FR"/>
        </w:rPr>
        <w:t>Wasser</w:t>
      </w:r>
      <w:proofErr w:type="spellEnd"/>
      <w:r w:rsidRPr="004F3CCF">
        <w:rPr>
          <w:sz w:val="20"/>
          <w:szCs w:val="20"/>
          <w:lang w:val="fr-FR"/>
        </w:rPr>
        <w:t xml:space="preserve"> </w:t>
      </w:r>
      <w:proofErr w:type="spellStart"/>
      <w:r w:rsidRPr="004F3CCF">
        <w:rPr>
          <w:sz w:val="20"/>
          <w:szCs w:val="20"/>
          <w:lang w:val="fr-FR"/>
        </w:rPr>
        <w:t>legen</w:t>
      </w:r>
      <w:proofErr w:type="spellEnd"/>
    </w:p>
    <w:p w14:paraId="446BDB3B" w14:textId="77777777" w:rsidR="00395629" w:rsidRPr="004F3C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rPr>
      </w:pPr>
      <w:proofErr w:type="spellStart"/>
      <w:proofErr w:type="gramStart"/>
      <w:r w:rsidRPr="00922D77">
        <w:rPr>
          <w:i/>
          <w:sz w:val="20"/>
          <w:szCs w:val="20"/>
        </w:rPr>
        <w:t>bouillant,e</w:t>
      </w:r>
      <w:proofErr w:type="spellEnd"/>
      <w:proofErr w:type="gramEnd"/>
      <w:r w:rsidRPr="004F3CCF">
        <w:rPr>
          <w:sz w:val="20"/>
          <w:szCs w:val="20"/>
        </w:rPr>
        <w:t> : kochend</w:t>
      </w:r>
    </w:p>
    <w:p w14:paraId="78C6352E" w14:textId="77777777" w:rsidR="00395629" w:rsidRPr="004F3C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rPr>
      </w:pPr>
      <w:proofErr w:type="spellStart"/>
      <w:r w:rsidRPr="00F45385">
        <w:rPr>
          <w:i/>
          <w:sz w:val="20"/>
          <w:szCs w:val="20"/>
        </w:rPr>
        <w:t>siffler</w:t>
      </w:r>
      <w:proofErr w:type="spellEnd"/>
      <w:r w:rsidRPr="004F3CCF">
        <w:rPr>
          <w:sz w:val="20"/>
          <w:szCs w:val="20"/>
        </w:rPr>
        <w:t>: pfeifen</w:t>
      </w:r>
    </w:p>
    <w:p w14:paraId="66F3223D" w14:textId="77777777" w:rsidR="00395629" w:rsidRPr="00051F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rPr>
      </w:pPr>
      <w:r w:rsidRPr="00F45385">
        <w:rPr>
          <w:i/>
          <w:sz w:val="20"/>
          <w:szCs w:val="20"/>
        </w:rPr>
        <w:t xml:space="preserve">ne </w:t>
      </w:r>
      <w:proofErr w:type="spellStart"/>
      <w:r w:rsidRPr="00F45385">
        <w:rPr>
          <w:i/>
          <w:sz w:val="20"/>
          <w:szCs w:val="20"/>
        </w:rPr>
        <w:t>pas</w:t>
      </w:r>
      <w:proofErr w:type="spellEnd"/>
      <w:r w:rsidRPr="00F45385">
        <w:rPr>
          <w:i/>
          <w:sz w:val="20"/>
          <w:szCs w:val="20"/>
        </w:rPr>
        <w:t xml:space="preserve"> </w:t>
      </w:r>
      <w:proofErr w:type="spellStart"/>
      <w:r w:rsidRPr="00F45385">
        <w:rPr>
          <w:i/>
          <w:sz w:val="20"/>
          <w:szCs w:val="20"/>
        </w:rPr>
        <w:t>s’en</w:t>
      </w:r>
      <w:proofErr w:type="spellEnd"/>
      <w:r w:rsidRPr="00F45385">
        <w:rPr>
          <w:i/>
          <w:sz w:val="20"/>
          <w:szCs w:val="20"/>
        </w:rPr>
        <w:t xml:space="preserve"> faire</w:t>
      </w:r>
      <w:r w:rsidRPr="00051FCF">
        <w:rPr>
          <w:sz w:val="20"/>
          <w:szCs w:val="20"/>
        </w:rPr>
        <w:t>: sich keine Sorgen machen</w:t>
      </w:r>
    </w:p>
    <w:p w14:paraId="18757A2B" w14:textId="77777777" w:rsidR="00395629" w:rsidRPr="00051F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lang w:val="fr-FR"/>
        </w:rPr>
      </w:pPr>
      <w:proofErr w:type="gramStart"/>
      <w:r w:rsidRPr="004F3CCF">
        <w:rPr>
          <w:i/>
          <w:sz w:val="20"/>
          <w:szCs w:val="20"/>
          <w:lang w:val="fr-FR"/>
        </w:rPr>
        <w:t>le</w:t>
      </w:r>
      <w:proofErr w:type="gramEnd"/>
      <w:r w:rsidRPr="004F3CCF">
        <w:rPr>
          <w:i/>
          <w:sz w:val="20"/>
          <w:szCs w:val="20"/>
          <w:lang w:val="fr-FR"/>
        </w:rPr>
        <w:t xml:space="preserve"> bébé</w:t>
      </w:r>
      <w:r w:rsidRPr="00051FCF">
        <w:rPr>
          <w:sz w:val="20"/>
          <w:szCs w:val="20"/>
          <w:lang w:val="fr-FR"/>
        </w:rPr>
        <w:t> : Baby</w:t>
      </w:r>
    </w:p>
    <w:p w14:paraId="6DDC8EB2" w14:textId="77777777" w:rsidR="00395629" w:rsidRPr="00051F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lang w:val="fr-FR"/>
        </w:rPr>
      </w:pPr>
      <w:proofErr w:type="gramStart"/>
      <w:r w:rsidRPr="004F3CCF">
        <w:rPr>
          <w:i/>
          <w:sz w:val="20"/>
          <w:szCs w:val="20"/>
          <w:lang w:val="fr-FR"/>
        </w:rPr>
        <w:t>la</w:t>
      </w:r>
      <w:proofErr w:type="gramEnd"/>
      <w:r w:rsidRPr="004F3CCF">
        <w:rPr>
          <w:i/>
          <w:sz w:val="20"/>
          <w:szCs w:val="20"/>
          <w:lang w:val="fr-FR"/>
        </w:rPr>
        <w:t xml:space="preserve"> casserole</w:t>
      </w:r>
      <w:r w:rsidRPr="00051FCF">
        <w:rPr>
          <w:sz w:val="20"/>
          <w:szCs w:val="20"/>
          <w:lang w:val="fr-FR"/>
        </w:rPr>
        <w:t xml:space="preserve"> : </w:t>
      </w:r>
      <w:proofErr w:type="spellStart"/>
      <w:r w:rsidRPr="00051FCF">
        <w:rPr>
          <w:sz w:val="20"/>
          <w:szCs w:val="20"/>
          <w:lang w:val="fr-FR"/>
        </w:rPr>
        <w:t>Kochtopf</w:t>
      </w:r>
      <w:proofErr w:type="spellEnd"/>
    </w:p>
    <w:p w14:paraId="415B4304" w14:textId="77777777" w:rsidR="00395629"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lang w:val="fr-FR"/>
        </w:rPr>
      </w:pPr>
      <w:proofErr w:type="gramStart"/>
      <w:r w:rsidRPr="004F3CCF">
        <w:rPr>
          <w:i/>
          <w:sz w:val="20"/>
          <w:szCs w:val="20"/>
          <w:lang w:val="fr-FR"/>
        </w:rPr>
        <w:t>la</w:t>
      </w:r>
      <w:proofErr w:type="gramEnd"/>
      <w:r w:rsidRPr="004F3CCF">
        <w:rPr>
          <w:i/>
          <w:sz w:val="20"/>
          <w:szCs w:val="20"/>
          <w:lang w:val="fr-FR"/>
        </w:rPr>
        <w:t xml:space="preserve"> vapeur</w:t>
      </w:r>
      <w:r w:rsidRPr="00051FCF">
        <w:rPr>
          <w:sz w:val="20"/>
          <w:szCs w:val="20"/>
          <w:lang w:val="fr-FR"/>
        </w:rPr>
        <w:t xml:space="preserve">: </w:t>
      </w:r>
      <w:proofErr w:type="spellStart"/>
      <w:r w:rsidRPr="00051FCF">
        <w:rPr>
          <w:sz w:val="20"/>
          <w:szCs w:val="20"/>
          <w:lang w:val="fr-FR"/>
        </w:rPr>
        <w:t>Dampf</w:t>
      </w:r>
      <w:proofErr w:type="spellEnd"/>
    </w:p>
    <w:p w14:paraId="6526D022" w14:textId="77777777" w:rsidR="00395629"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lang w:val="fr-FR"/>
        </w:rPr>
      </w:pPr>
      <w:proofErr w:type="gramStart"/>
      <w:r w:rsidRPr="004F3CCF">
        <w:rPr>
          <w:i/>
          <w:sz w:val="20"/>
          <w:szCs w:val="20"/>
          <w:lang w:val="fr-FR"/>
        </w:rPr>
        <w:t>plonger</w:t>
      </w:r>
      <w:proofErr w:type="gramEnd"/>
      <w:r w:rsidRPr="004F3CCF">
        <w:rPr>
          <w:i/>
          <w:sz w:val="20"/>
          <w:szCs w:val="20"/>
          <w:lang w:val="fr-FR"/>
        </w:rPr>
        <w:t xml:space="preserve"> </w:t>
      </w:r>
      <w:proofErr w:type="spellStart"/>
      <w:r w:rsidRPr="004F3CCF">
        <w:rPr>
          <w:i/>
          <w:sz w:val="20"/>
          <w:szCs w:val="20"/>
          <w:lang w:val="fr-FR"/>
        </w:rPr>
        <w:t>q</w:t>
      </w:r>
      <w:r>
        <w:rPr>
          <w:i/>
          <w:sz w:val="20"/>
          <w:szCs w:val="20"/>
          <w:lang w:val="fr-FR"/>
        </w:rPr>
        <w:t>n</w:t>
      </w:r>
      <w:proofErr w:type="spellEnd"/>
      <w:r w:rsidRPr="004F3CCF">
        <w:rPr>
          <w:i/>
          <w:sz w:val="20"/>
          <w:szCs w:val="20"/>
          <w:lang w:val="fr-FR"/>
        </w:rPr>
        <w:t>/</w:t>
      </w:r>
      <w:proofErr w:type="spellStart"/>
      <w:r w:rsidRPr="004F3CCF">
        <w:rPr>
          <w:i/>
          <w:sz w:val="20"/>
          <w:szCs w:val="20"/>
          <w:lang w:val="fr-FR"/>
        </w:rPr>
        <w:t>qc</w:t>
      </w:r>
      <w:proofErr w:type="spellEnd"/>
      <w:r>
        <w:rPr>
          <w:sz w:val="20"/>
          <w:szCs w:val="20"/>
          <w:lang w:val="fr-FR"/>
        </w:rPr>
        <w:t xml:space="preserve"> : </w:t>
      </w:r>
      <w:proofErr w:type="spellStart"/>
      <w:r>
        <w:rPr>
          <w:sz w:val="20"/>
          <w:szCs w:val="20"/>
          <w:lang w:val="fr-FR"/>
        </w:rPr>
        <w:t>eintauchen</w:t>
      </w:r>
      <w:proofErr w:type="spellEnd"/>
    </w:p>
    <w:p w14:paraId="1D0BA6D5" w14:textId="77777777" w:rsidR="00395629" w:rsidRPr="00051FCF" w:rsidRDefault="00395629" w:rsidP="00395629">
      <w:pPr>
        <w:pBdr>
          <w:top w:val="single" w:sz="4" w:space="1" w:color="auto"/>
          <w:left w:val="single" w:sz="4" w:space="1" w:color="auto"/>
          <w:bottom w:val="single" w:sz="4" w:space="1" w:color="auto"/>
          <w:right w:val="single" w:sz="4" w:space="1" w:color="auto"/>
        </w:pBdr>
        <w:spacing w:after="0"/>
        <w:ind w:firstLine="284"/>
        <w:rPr>
          <w:sz w:val="20"/>
          <w:szCs w:val="20"/>
          <w:lang w:val="fr-FR"/>
        </w:rPr>
      </w:pPr>
      <w:proofErr w:type="gramStart"/>
      <w:r w:rsidRPr="004F3CCF">
        <w:rPr>
          <w:i/>
          <w:sz w:val="20"/>
          <w:szCs w:val="20"/>
          <w:lang w:val="fr-FR"/>
        </w:rPr>
        <w:t>inverser</w:t>
      </w:r>
      <w:proofErr w:type="gramEnd"/>
      <w:r w:rsidRPr="004F3CCF">
        <w:rPr>
          <w:i/>
          <w:sz w:val="20"/>
          <w:szCs w:val="20"/>
          <w:lang w:val="fr-FR"/>
        </w:rPr>
        <w:t xml:space="preserve"> les rôles</w:t>
      </w:r>
      <w:r>
        <w:rPr>
          <w:sz w:val="20"/>
          <w:szCs w:val="20"/>
          <w:lang w:val="fr-FR"/>
        </w:rPr>
        <w:t xml:space="preserve"> : </w:t>
      </w:r>
      <w:proofErr w:type="spellStart"/>
      <w:r>
        <w:rPr>
          <w:sz w:val="20"/>
          <w:szCs w:val="20"/>
          <w:lang w:val="fr-FR"/>
        </w:rPr>
        <w:t>Rollen</w:t>
      </w:r>
      <w:proofErr w:type="spellEnd"/>
      <w:r>
        <w:rPr>
          <w:sz w:val="20"/>
          <w:szCs w:val="20"/>
          <w:lang w:val="fr-FR"/>
        </w:rPr>
        <w:t xml:space="preserve"> </w:t>
      </w:r>
      <w:proofErr w:type="spellStart"/>
      <w:r>
        <w:rPr>
          <w:sz w:val="20"/>
          <w:szCs w:val="20"/>
          <w:lang w:val="fr-FR"/>
        </w:rPr>
        <w:t>vertauschen</w:t>
      </w:r>
      <w:proofErr w:type="spellEnd"/>
    </w:p>
    <w:p w14:paraId="630C043B" w14:textId="77777777" w:rsidR="00395629" w:rsidRPr="00051FCF" w:rsidRDefault="00CA05BF" w:rsidP="00395629">
      <w:pPr>
        <w:spacing w:after="0"/>
        <w:rPr>
          <w:b/>
          <w:lang w:val="fr-FR"/>
        </w:rPr>
      </w:pPr>
      <w:r>
        <w:rPr>
          <w:noProof/>
          <w:lang w:val="fr-FR"/>
        </w:rPr>
        <mc:AlternateContent>
          <mc:Choice Requires="wps">
            <w:drawing>
              <wp:anchor distT="0" distB="0" distL="114300" distR="114300" simplePos="0" relativeHeight="251702272" behindDoc="0" locked="0" layoutInCell="1" allowOverlap="1" wp14:anchorId="419C41D3" wp14:editId="22961378">
                <wp:simplePos x="0" y="0"/>
                <wp:positionH relativeFrom="column">
                  <wp:posOffset>973249</wp:posOffset>
                </wp:positionH>
                <wp:positionV relativeFrom="paragraph">
                  <wp:posOffset>184088</wp:posOffset>
                </wp:positionV>
                <wp:extent cx="3741747" cy="2182218"/>
                <wp:effectExtent l="0" t="0" r="11430" b="27940"/>
                <wp:wrapNone/>
                <wp:docPr id="19" name="Textfeld 19"/>
                <wp:cNvGraphicFramePr/>
                <a:graphic xmlns:a="http://schemas.openxmlformats.org/drawingml/2006/main">
                  <a:graphicData uri="http://schemas.microsoft.com/office/word/2010/wordprocessingShape">
                    <wps:wsp>
                      <wps:cNvSpPr txBox="1"/>
                      <wps:spPr>
                        <a:xfrm>
                          <a:off x="0" y="0"/>
                          <a:ext cx="3741747" cy="2182218"/>
                        </a:xfrm>
                        <a:prstGeom prst="rect">
                          <a:avLst/>
                        </a:prstGeom>
                        <a:solidFill>
                          <a:schemeClr val="lt1"/>
                        </a:solidFill>
                        <a:ln w="6350">
                          <a:solidFill>
                            <a:srgbClr val="0070C0"/>
                          </a:solidFill>
                        </a:ln>
                      </wps:spPr>
                      <wps:txbx>
                        <w:txbxContent>
                          <w:p w14:paraId="72A63C6D" w14:textId="77777777" w:rsidR="00884C12" w:rsidRDefault="00884C12" w:rsidP="00CA05BF"/>
                          <w:p w14:paraId="6E690733" w14:textId="77777777" w:rsidR="00884C12" w:rsidRPr="00CA05BF" w:rsidRDefault="00884C12" w:rsidP="00CA05BF">
                            <w:pPr>
                              <w:jc w:val="center"/>
                              <w:rPr>
                                <w:lang w:val="fr-FR"/>
                              </w:rPr>
                            </w:pPr>
                            <w:r w:rsidRPr="00CA05BF">
                              <w:rPr>
                                <w:lang w:val="fr-FR"/>
                              </w:rPr>
                              <w:t>capture d’écran:</w:t>
                            </w:r>
                          </w:p>
                          <w:p w14:paraId="4E46150E" w14:textId="77777777" w:rsidR="00884C12" w:rsidRPr="00CA05BF" w:rsidRDefault="00884C12" w:rsidP="00CA05BF">
                            <w:pPr>
                              <w:jc w:val="center"/>
                              <w:rPr>
                                <w:lang w:val="fr-FR"/>
                              </w:rPr>
                            </w:pPr>
                            <w:r w:rsidRPr="00CA05BF">
                              <w:rPr>
                                <w:lang w:val="fr-FR"/>
                              </w:rPr>
                              <w:t>caricature</w:t>
                            </w:r>
                            <w:r>
                              <w:rPr>
                                <w:lang w:val="fr-FR"/>
                              </w:rPr>
                              <w:t xml:space="preserve"> (à 00:17 du clip)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41D3" id="Textfeld 19" o:spid="_x0000_s1033" type="#_x0000_t202" style="position:absolute;margin-left:76.65pt;margin-top:14.5pt;width:294.65pt;height:17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" fillcolor="white [3201]" strokecolor="#0070c0" strokeweight=".5pt">
                <v:textbox>
                  <w:txbxContent>
                    <w:p w14:paraId="72A63C6D" w14:textId="77777777" w:rsidR="00884C12" w:rsidRDefault="00884C12" w:rsidP="00CA05BF"/>
                    <w:p w14:paraId="6E690733" w14:textId="77777777" w:rsidR="00884C12" w:rsidRPr="00CA05BF" w:rsidRDefault="00884C12" w:rsidP="00CA05BF">
                      <w:pPr>
                        <w:jc w:val="center"/>
                        <w:rPr>
                          <w:lang w:val="fr-FR"/>
                        </w:rPr>
                      </w:pPr>
                      <w:r w:rsidRPr="00CA05BF">
                        <w:rPr>
                          <w:lang w:val="fr-FR"/>
                        </w:rPr>
                        <w:t>capture d’écran:</w:t>
                      </w:r>
                    </w:p>
                    <w:p w14:paraId="4E46150E" w14:textId="77777777" w:rsidR="00884C12" w:rsidRPr="00CA05BF" w:rsidRDefault="00884C12" w:rsidP="00CA05BF">
                      <w:pPr>
                        <w:jc w:val="center"/>
                        <w:rPr>
                          <w:lang w:val="fr-FR"/>
                        </w:rPr>
                      </w:pPr>
                      <w:r w:rsidRPr="00CA05BF">
                        <w:rPr>
                          <w:lang w:val="fr-FR"/>
                        </w:rPr>
                        <w:t>caricature</w:t>
                      </w:r>
                      <w:r>
                        <w:rPr>
                          <w:lang w:val="fr-FR"/>
                        </w:rPr>
                        <w:t xml:space="preserve"> (à 00:17 du clip)</w:t>
                      </w:r>
                    </w:p>
                  </w:txbxContent>
                </v:textbox>
              </v:shape>
            </w:pict>
          </mc:Fallback>
        </mc:AlternateContent>
      </w:r>
    </w:p>
    <w:p w14:paraId="5F0B36E1" w14:textId="77777777" w:rsidR="00395629" w:rsidRPr="00896B0E" w:rsidRDefault="00395629" w:rsidP="00395629">
      <w:pPr>
        <w:spacing w:after="0"/>
        <w:jc w:val="center"/>
        <w:rPr>
          <w:b/>
          <w:lang w:val="fr-FR"/>
        </w:rPr>
      </w:pPr>
    </w:p>
    <w:p w14:paraId="4C4541B6" w14:textId="77777777" w:rsidR="00395629" w:rsidRPr="00F0221F" w:rsidRDefault="00395629" w:rsidP="00395629">
      <w:pPr>
        <w:spacing w:after="0"/>
        <w:rPr>
          <w:lang w:val="fr-FR"/>
        </w:rPr>
      </w:pPr>
    </w:p>
    <w:p w14:paraId="17F6B325" w14:textId="77777777" w:rsidR="00395629" w:rsidRDefault="00395629" w:rsidP="00395629">
      <w:pPr>
        <w:pStyle w:val="Listenabsatz"/>
        <w:spacing w:after="0"/>
        <w:rPr>
          <w:lang w:val="fr-FR"/>
        </w:rPr>
      </w:pPr>
    </w:p>
    <w:p w14:paraId="6E43459D" w14:textId="77777777" w:rsidR="00CA05BF" w:rsidRDefault="00CA05BF" w:rsidP="00395629">
      <w:pPr>
        <w:pStyle w:val="Listenabsatz"/>
        <w:spacing w:after="0"/>
        <w:rPr>
          <w:lang w:val="fr-FR"/>
        </w:rPr>
      </w:pPr>
    </w:p>
    <w:p w14:paraId="25D29A90" w14:textId="77777777" w:rsidR="00CA05BF" w:rsidRDefault="00CA05BF" w:rsidP="00395629">
      <w:pPr>
        <w:pStyle w:val="Listenabsatz"/>
        <w:spacing w:after="0"/>
        <w:rPr>
          <w:lang w:val="fr-FR"/>
        </w:rPr>
      </w:pPr>
    </w:p>
    <w:p w14:paraId="1B8049FA" w14:textId="77777777" w:rsidR="00CA05BF" w:rsidRDefault="00CA05BF" w:rsidP="00395629">
      <w:pPr>
        <w:pStyle w:val="Listenabsatz"/>
        <w:spacing w:after="0"/>
        <w:rPr>
          <w:lang w:val="fr-FR"/>
        </w:rPr>
      </w:pPr>
    </w:p>
    <w:p w14:paraId="23A2B01F" w14:textId="77777777" w:rsidR="00CA05BF" w:rsidRDefault="00CA05BF" w:rsidP="00395629">
      <w:pPr>
        <w:pStyle w:val="Listenabsatz"/>
        <w:spacing w:after="0"/>
        <w:rPr>
          <w:lang w:val="fr-FR"/>
        </w:rPr>
      </w:pPr>
    </w:p>
    <w:p w14:paraId="334B66DC" w14:textId="77777777" w:rsidR="00CA05BF" w:rsidRDefault="00CA05BF" w:rsidP="00395629">
      <w:pPr>
        <w:pStyle w:val="Listenabsatz"/>
        <w:spacing w:after="0"/>
        <w:rPr>
          <w:lang w:val="fr-FR"/>
        </w:rPr>
      </w:pPr>
    </w:p>
    <w:p w14:paraId="6EB5D857" w14:textId="77777777" w:rsidR="00CA05BF" w:rsidRDefault="00CA05BF" w:rsidP="00395629">
      <w:pPr>
        <w:pStyle w:val="Listenabsatz"/>
        <w:spacing w:after="0"/>
        <w:rPr>
          <w:lang w:val="fr-FR"/>
        </w:rPr>
      </w:pPr>
    </w:p>
    <w:p w14:paraId="51397A50" w14:textId="77777777" w:rsidR="00CA05BF" w:rsidRDefault="00CA05BF" w:rsidP="00395629">
      <w:pPr>
        <w:pStyle w:val="Listenabsatz"/>
        <w:spacing w:after="0"/>
        <w:rPr>
          <w:lang w:val="fr-FR"/>
        </w:rPr>
      </w:pPr>
    </w:p>
    <w:p w14:paraId="251640E1" w14:textId="77777777" w:rsidR="00CA05BF" w:rsidRDefault="00CA05BF" w:rsidP="00395629">
      <w:pPr>
        <w:pStyle w:val="Listenabsatz"/>
        <w:spacing w:after="0"/>
        <w:rPr>
          <w:lang w:val="fr-FR"/>
        </w:rPr>
      </w:pPr>
    </w:p>
    <w:p w14:paraId="61C3CE34" w14:textId="77777777" w:rsidR="00CA05BF" w:rsidRDefault="00CA05BF" w:rsidP="00395629">
      <w:pPr>
        <w:pStyle w:val="Listenabsatz"/>
        <w:spacing w:after="0"/>
        <w:rPr>
          <w:lang w:val="fr-FR"/>
        </w:rPr>
      </w:pPr>
    </w:p>
    <w:p w14:paraId="2FCA9242" w14:textId="77777777" w:rsidR="00CA05BF" w:rsidRPr="00896B0E" w:rsidRDefault="00CA05BF" w:rsidP="00395629">
      <w:pPr>
        <w:pStyle w:val="Listenabsatz"/>
        <w:spacing w:after="0"/>
        <w:rPr>
          <w:lang w:val="fr-FR"/>
        </w:rPr>
      </w:pPr>
    </w:p>
    <w:p w14:paraId="0959C100" w14:textId="77777777" w:rsidR="00395629" w:rsidRPr="008B417E" w:rsidRDefault="00395629" w:rsidP="00395629">
      <w:pPr>
        <w:spacing w:after="0"/>
        <w:rPr>
          <w:b/>
          <w:lang w:val="fr-FR"/>
        </w:rPr>
      </w:pPr>
      <w:proofErr w:type="gramStart"/>
      <w:r w:rsidRPr="008B417E">
        <w:rPr>
          <w:b/>
          <w:lang w:val="fr-FR"/>
        </w:rPr>
        <w:t>premier</w:t>
      </w:r>
      <w:proofErr w:type="gramEnd"/>
      <w:r w:rsidRPr="008B417E">
        <w:rPr>
          <w:b/>
          <w:lang w:val="fr-FR"/>
        </w:rPr>
        <w:t xml:space="preserve"> visionnement :</w:t>
      </w:r>
    </w:p>
    <w:p w14:paraId="534DDA5E" w14:textId="77777777" w:rsidR="00395629" w:rsidRDefault="00395629" w:rsidP="00395629">
      <w:pPr>
        <w:spacing w:after="0"/>
        <w:rPr>
          <w:b/>
          <w:lang w:val="fr-FR"/>
        </w:rPr>
      </w:pPr>
    </w:p>
    <w:p w14:paraId="6CBF18EB" w14:textId="77777777" w:rsidR="00395629" w:rsidRPr="008B417E" w:rsidRDefault="00395629" w:rsidP="005F27BB">
      <w:pPr>
        <w:pStyle w:val="Listenabsatz"/>
        <w:numPr>
          <w:ilvl w:val="0"/>
          <w:numId w:val="26"/>
        </w:numPr>
        <w:spacing w:after="0" w:line="240" w:lineRule="auto"/>
        <w:ind w:left="426" w:hanging="426"/>
        <w:rPr>
          <w:lang w:val="fr-FR"/>
        </w:rPr>
      </w:pPr>
      <w:r w:rsidRPr="008B417E">
        <w:rPr>
          <w:lang w:val="fr-FR"/>
        </w:rPr>
        <w:t>L’extrait parle d’un</w:t>
      </w:r>
      <w:r>
        <w:rPr>
          <w:lang w:val="fr-FR"/>
        </w:rPr>
        <w:t>e nouvelle ré</w:t>
      </w:r>
      <w:r w:rsidRPr="008B417E">
        <w:rPr>
          <w:lang w:val="fr-FR"/>
        </w:rPr>
        <w:t>glementation en Suisse concernant le traitement des homards qui est entrée en vigueur début 2018. La Suisse a interdit…</w:t>
      </w:r>
      <w:r>
        <w:rPr>
          <w:lang w:val="fr-FR"/>
        </w:rPr>
        <w:t xml:space="preserve"> (2 réponses correctes).</w:t>
      </w:r>
    </w:p>
    <w:p w14:paraId="7A2BE83A" w14:textId="77777777" w:rsidR="00395629" w:rsidRDefault="00395629" w:rsidP="00395629">
      <w:pPr>
        <w:spacing w:after="0"/>
        <w:rPr>
          <w:lang w:val="fr-FR"/>
        </w:rPr>
      </w:pPr>
    </w:p>
    <w:p w14:paraId="0178F8D4" w14:textId="77777777" w:rsidR="00395629" w:rsidRDefault="00395629" w:rsidP="00395629">
      <w:pPr>
        <w:spacing w:after="0"/>
        <w:rPr>
          <w:lang w:val="fr-FR"/>
        </w:rPr>
      </w:pPr>
      <w:r>
        <w:rPr>
          <w:lang w:val="fr-FR"/>
        </w:rPr>
        <w:t>O … d’importer des homards vivants.</w:t>
      </w:r>
    </w:p>
    <w:p w14:paraId="18EE84F5" w14:textId="77777777" w:rsidR="00395629" w:rsidRDefault="00395629" w:rsidP="00395629">
      <w:pPr>
        <w:spacing w:after="0"/>
        <w:rPr>
          <w:lang w:val="fr-FR"/>
        </w:rPr>
      </w:pPr>
      <w:r>
        <w:rPr>
          <w:lang w:val="fr-FR"/>
        </w:rPr>
        <w:t>O … de consommer des homards.</w:t>
      </w:r>
    </w:p>
    <w:p w14:paraId="116F575E" w14:textId="77777777" w:rsidR="00395629" w:rsidRDefault="00395629" w:rsidP="00395629">
      <w:pPr>
        <w:spacing w:after="0"/>
        <w:rPr>
          <w:lang w:val="fr-FR"/>
        </w:rPr>
      </w:pPr>
      <w:r>
        <w:rPr>
          <w:lang w:val="fr-FR"/>
        </w:rPr>
        <w:t>O … de faire bouillir des homards vivants.</w:t>
      </w:r>
    </w:p>
    <w:p w14:paraId="77775E24" w14:textId="77777777" w:rsidR="00395629" w:rsidRDefault="00395629" w:rsidP="00395629">
      <w:pPr>
        <w:spacing w:after="0"/>
        <w:rPr>
          <w:lang w:val="fr-FR"/>
        </w:rPr>
      </w:pPr>
      <w:r>
        <w:rPr>
          <w:lang w:val="fr-FR"/>
        </w:rPr>
        <w:t>O … de transporter des homards sous des conditions inadéquates.</w:t>
      </w:r>
    </w:p>
    <w:p w14:paraId="39637AFC" w14:textId="77777777" w:rsidR="00395629" w:rsidRDefault="00395629" w:rsidP="00395629">
      <w:pPr>
        <w:spacing w:after="0"/>
        <w:rPr>
          <w:lang w:val="fr-FR"/>
        </w:rPr>
      </w:pPr>
    </w:p>
    <w:p w14:paraId="3871E6FF" w14:textId="77777777" w:rsidR="00395629" w:rsidRDefault="00395629" w:rsidP="00395629">
      <w:pPr>
        <w:spacing w:after="0"/>
        <w:rPr>
          <w:lang w:val="fr-FR"/>
        </w:rPr>
      </w:pPr>
    </w:p>
    <w:p w14:paraId="04B78920" w14:textId="77777777" w:rsidR="00395629" w:rsidRDefault="00395629" w:rsidP="005F27BB">
      <w:pPr>
        <w:pStyle w:val="Listenabsatz"/>
        <w:numPr>
          <w:ilvl w:val="0"/>
          <w:numId w:val="26"/>
        </w:numPr>
        <w:spacing w:after="0" w:line="240" w:lineRule="auto"/>
        <w:ind w:left="426" w:hanging="426"/>
        <w:rPr>
          <w:lang w:val="fr-FR"/>
        </w:rPr>
      </w:pPr>
      <w:r>
        <w:rPr>
          <w:lang w:val="fr-FR"/>
        </w:rPr>
        <w:t>Cette règlementation s’inscrit dans une tradition suisse puisque, depuis plusieurs décennies, ce pays (1 réponse correcte)…</w:t>
      </w:r>
    </w:p>
    <w:p w14:paraId="101444DA" w14:textId="77777777" w:rsidR="00395629" w:rsidRDefault="00395629" w:rsidP="00395629">
      <w:pPr>
        <w:spacing w:after="0"/>
        <w:rPr>
          <w:lang w:val="fr-FR"/>
        </w:rPr>
      </w:pPr>
    </w:p>
    <w:p w14:paraId="74A229D2" w14:textId="77777777" w:rsidR="00395629" w:rsidRDefault="00395629" w:rsidP="00395629">
      <w:pPr>
        <w:spacing w:after="0"/>
        <w:rPr>
          <w:lang w:val="fr-FR"/>
        </w:rPr>
      </w:pPr>
      <w:r>
        <w:rPr>
          <w:lang w:val="fr-FR"/>
        </w:rPr>
        <w:t>O … a interdit de vendre des homards dans les restaurants.</w:t>
      </w:r>
    </w:p>
    <w:p w14:paraId="0C2B5A33" w14:textId="77777777" w:rsidR="00395629" w:rsidRDefault="00395629" w:rsidP="00395629">
      <w:pPr>
        <w:spacing w:after="0"/>
        <w:rPr>
          <w:lang w:val="fr-FR"/>
        </w:rPr>
      </w:pPr>
      <w:r>
        <w:rPr>
          <w:lang w:val="fr-FR"/>
        </w:rPr>
        <w:t>O … a pris des mesures contre la maltraitance des animaux.</w:t>
      </w:r>
    </w:p>
    <w:p w14:paraId="76300235" w14:textId="77777777" w:rsidR="00395629" w:rsidRPr="008B417E" w:rsidRDefault="00395629" w:rsidP="00395629">
      <w:pPr>
        <w:spacing w:after="0"/>
        <w:rPr>
          <w:lang w:val="fr-FR"/>
        </w:rPr>
      </w:pPr>
      <w:r>
        <w:rPr>
          <w:lang w:val="fr-FR"/>
        </w:rPr>
        <w:t>O … s’est opposé à l’importation des produits alimentaires.</w:t>
      </w:r>
      <w:r w:rsidRPr="008B417E">
        <w:rPr>
          <w:lang w:val="fr-FR"/>
        </w:rPr>
        <w:br w:type="page"/>
      </w:r>
    </w:p>
    <w:p w14:paraId="2AD1A77D" w14:textId="77777777" w:rsidR="00395629" w:rsidRPr="008B417E" w:rsidRDefault="00395629" w:rsidP="00395629">
      <w:pPr>
        <w:spacing w:after="0"/>
        <w:rPr>
          <w:b/>
          <w:lang w:val="fr-FR"/>
        </w:rPr>
      </w:pPr>
      <w:proofErr w:type="gramStart"/>
      <w:r>
        <w:rPr>
          <w:b/>
          <w:lang w:val="fr-FR"/>
        </w:rPr>
        <w:lastRenderedPageBreak/>
        <w:t>deuxième</w:t>
      </w:r>
      <w:proofErr w:type="gramEnd"/>
      <w:r w:rsidRPr="008B417E">
        <w:rPr>
          <w:b/>
          <w:lang w:val="fr-FR"/>
        </w:rPr>
        <w:t xml:space="preserve"> visionnement :</w:t>
      </w:r>
    </w:p>
    <w:p w14:paraId="4813202E" w14:textId="77777777" w:rsidR="00395629" w:rsidRDefault="00395629" w:rsidP="00395629">
      <w:pPr>
        <w:spacing w:after="0"/>
        <w:rPr>
          <w:b/>
          <w:lang w:val="fr-FR"/>
        </w:rPr>
      </w:pPr>
    </w:p>
    <w:p w14:paraId="20C66047" w14:textId="77777777" w:rsidR="00395629" w:rsidRPr="007B4D48" w:rsidRDefault="00395629" w:rsidP="005F27BB">
      <w:pPr>
        <w:pStyle w:val="Listenabsatz"/>
        <w:numPr>
          <w:ilvl w:val="0"/>
          <w:numId w:val="27"/>
        </w:numPr>
        <w:spacing w:after="0" w:line="240" w:lineRule="auto"/>
        <w:ind w:left="426" w:hanging="426"/>
        <w:rPr>
          <w:lang w:val="fr-FR"/>
        </w:rPr>
      </w:pPr>
      <w:r w:rsidRPr="007B4D48">
        <w:rPr>
          <w:lang w:val="fr-FR"/>
        </w:rPr>
        <w:t>Qui donne les informations/exprime les avis suivants ? Cochez les cases</w:t>
      </w:r>
      <w:r>
        <w:rPr>
          <w:lang w:val="fr-FR"/>
        </w:rPr>
        <w:t>.</w:t>
      </w:r>
      <w:r w:rsidRPr="007B4D48">
        <w:rPr>
          <w:lang w:val="fr-FR"/>
        </w:rPr>
        <w:t> </w:t>
      </w:r>
    </w:p>
    <w:p w14:paraId="756835EB" w14:textId="77777777" w:rsidR="00395629" w:rsidRPr="007B4D48" w:rsidRDefault="00395629" w:rsidP="00395629">
      <w:pPr>
        <w:pStyle w:val="Listenabsatz"/>
        <w:spacing w:after="0"/>
        <w:ind w:left="426"/>
        <w:rPr>
          <w:lang w:val="fr-FR"/>
        </w:rPr>
      </w:pPr>
    </w:p>
    <w:tbl>
      <w:tblPr>
        <w:tblStyle w:val="Tabellenraster"/>
        <w:tblW w:w="0" w:type="auto"/>
        <w:tblLook w:val="04A0" w:firstRow="1" w:lastRow="0" w:firstColumn="1" w:lastColumn="0" w:noHBand="0" w:noVBand="1"/>
      </w:tblPr>
      <w:tblGrid>
        <w:gridCol w:w="3764"/>
        <w:gridCol w:w="1692"/>
        <w:gridCol w:w="1836"/>
        <w:gridCol w:w="1768"/>
      </w:tblGrid>
      <w:tr w:rsidR="00395629" w14:paraId="0463CEE8" w14:textId="77777777" w:rsidTr="00CA05BF">
        <w:tc>
          <w:tcPr>
            <w:tcW w:w="3766" w:type="dxa"/>
          </w:tcPr>
          <w:p w14:paraId="39E96611" w14:textId="77777777" w:rsidR="00395629" w:rsidRDefault="00395629" w:rsidP="00395629">
            <w:pPr>
              <w:rPr>
                <w:lang w:val="fr-FR"/>
              </w:rPr>
            </w:pPr>
          </w:p>
        </w:tc>
        <w:tc>
          <w:tcPr>
            <w:tcW w:w="1692" w:type="dxa"/>
          </w:tcPr>
          <w:p w14:paraId="49FD7104" w14:textId="77777777" w:rsidR="00395629" w:rsidRDefault="00CA05BF" w:rsidP="00395629">
            <w:pPr>
              <w:jc w:val="center"/>
              <w:rPr>
                <w:lang w:val="fr-FR"/>
              </w:rPr>
            </w:pPr>
            <w:r>
              <w:rPr>
                <w:noProof/>
                <w:lang w:val="fr-FR"/>
              </w:rPr>
              <mc:AlternateContent>
                <mc:Choice Requires="wps">
                  <w:drawing>
                    <wp:anchor distT="0" distB="0" distL="114300" distR="114300" simplePos="0" relativeHeight="251704320" behindDoc="0" locked="0" layoutInCell="1" allowOverlap="1" wp14:anchorId="7275B7EF" wp14:editId="291E47C2">
                      <wp:simplePos x="0" y="0"/>
                      <wp:positionH relativeFrom="column">
                        <wp:posOffset>26144</wp:posOffset>
                      </wp:positionH>
                      <wp:positionV relativeFrom="paragraph">
                        <wp:posOffset>159615</wp:posOffset>
                      </wp:positionV>
                      <wp:extent cx="835862" cy="583421"/>
                      <wp:effectExtent l="0" t="0" r="21590" b="26670"/>
                      <wp:wrapNone/>
                      <wp:docPr id="20" name="Textfeld 20"/>
                      <wp:cNvGraphicFramePr/>
                      <a:graphic xmlns:a="http://schemas.openxmlformats.org/drawingml/2006/main">
                        <a:graphicData uri="http://schemas.microsoft.com/office/word/2010/wordprocessingShape">
                          <wps:wsp>
                            <wps:cNvSpPr txBox="1"/>
                            <wps:spPr>
                              <a:xfrm>
                                <a:off x="0" y="0"/>
                                <a:ext cx="835862" cy="583421"/>
                              </a:xfrm>
                              <a:prstGeom prst="rect">
                                <a:avLst/>
                              </a:prstGeom>
                              <a:solidFill>
                                <a:schemeClr val="lt1"/>
                              </a:solidFill>
                              <a:ln w="6350">
                                <a:solidFill>
                                  <a:srgbClr val="0070C0"/>
                                </a:solidFill>
                              </a:ln>
                            </wps:spPr>
                            <wps:txbx>
                              <w:txbxContent>
                                <w:p w14:paraId="05C9B47F" w14:textId="77777777" w:rsidR="00884C12" w:rsidRPr="00CA05BF" w:rsidRDefault="00884C12" w:rsidP="00CA05BF">
                                  <w:pPr>
                                    <w:jc w:val="center"/>
                                    <w:rPr>
                                      <w:sz w:val="20"/>
                                      <w:szCs w:val="20"/>
                                    </w:rPr>
                                  </w:pPr>
                                  <w:r w:rsidRPr="00CA05BF">
                                    <w:rPr>
                                      <w:sz w:val="20"/>
                                      <w:szCs w:val="20"/>
                                    </w:rPr>
                                    <w:t>photo: 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B7EF" id="Textfeld 20" o:spid="_x0000_s1034" type="#_x0000_t202" style="position:absolute;left:0;text-align:left;margin-left:2.05pt;margin-top:12.55pt;width:65.8pt;height:4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" fillcolor="white [3201]" strokecolor="#0070c0" strokeweight=".5pt">
                      <v:textbox>
                        <w:txbxContent>
                          <w:p w14:paraId="05C9B47F" w14:textId="77777777" w:rsidR="00884C12" w:rsidRPr="00CA05BF" w:rsidRDefault="00884C12" w:rsidP="00CA05BF">
                            <w:pPr>
                              <w:jc w:val="center"/>
                              <w:rPr>
                                <w:sz w:val="20"/>
                                <w:szCs w:val="20"/>
                              </w:rPr>
                            </w:pPr>
                            <w:r w:rsidRPr="00CA05BF">
                              <w:rPr>
                                <w:sz w:val="20"/>
                                <w:szCs w:val="20"/>
                              </w:rPr>
                              <w:t>photo: capture d‘écran</w:t>
                            </w:r>
                          </w:p>
                        </w:txbxContent>
                      </v:textbox>
                    </v:shape>
                  </w:pict>
                </mc:Fallback>
              </mc:AlternateContent>
            </w:r>
          </w:p>
          <w:p w14:paraId="1AE5944D" w14:textId="77777777" w:rsidR="00395629" w:rsidRDefault="00395629" w:rsidP="00395629">
            <w:pPr>
              <w:jc w:val="center"/>
              <w:rPr>
                <w:lang w:val="fr-FR"/>
              </w:rPr>
            </w:pPr>
          </w:p>
          <w:p w14:paraId="74770C63" w14:textId="77777777" w:rsidR="00395629" w:rsidRDefault="00395629" w:rsidP="00395629">
            <w:pPr>
              <w:jc w:val="center"/>
              <w:rPr>
                <w:lang w:val="fr-FR"/>
              </w:rPr>
            </w:pPr>
          </w:p>
          <w:p w14:paraId="16231792" w14:textId="77777777" w:rsidR="00395629" w:rsidRDefault="00395629" w:rsidP="00395629">
            <w:pPr>
              <w:jc w:val="center"/>
              <w:rPr>
                <w:lang w:val="fr-FR"/>
              </w:rPr>
            </w:pPr>
          </w:p>
          <w:p w14:paraId="5B4BFB34" w14:textId="77777777" w:rsidR="00395629" w:rsidRDefault="00395629" w:rsidP="00395629">
            <w:pPr>
              <w:jc w:val="center"/>
              <w:rPr>
                <w:lang w:val="fr-FR"/>
              </w:rPr>
            </w:pPr>
          </w:p>
          <w:p w14:paraId="0CF0D874" w14:textId="77777777" w:rsidR="00395629" w:rsidRDefault="00395629" w:rsidP="00395629">
            <w:pPr>
              <w:jc w:val="center"/>
              <w:rPr>
                <w:lang w:val="fr-FR"/>
              </w:rPr>
            </w:pPr>
            <w:proofErr w:type="gramStart"/>
            <w:r>
              <w:rPr>
                <w:lang w:val="fr-FR"/>
              </w:rPr>
              <w:t>le</w:t>
            </w:r>
            <w:proofErr w:type="gramEnd"/>
            <w:r>
              <w:rPr>
                <w:lang w:val="fr-FR"/>
              </w:rPr>
              <w:t xml:space="preserve"> présentateur</w:t>
            </w:r>
          </w:p>
        </w:tc>
        <w:tc>
          <w:tcPr>
            <w:tcW w:w="1836" w:type="dxa"/>
            <w:vAlign w:val="bottom"/>
          </w:tcPr>
          <w:p w14:paraId="0EAC9676" w14:textId="77777777" w:rsidR="00395629" w:rsidRDefault="00CA05BF" w:rsidP="00395629">
            <w:pPr>
              <w:jc w:val="center"/>
            </w:pPr>
            <w:r>
              <w:rPr>
                <w:noProof/>
                <w:lang w:val="fr-FR"/>
              </w:rPr>
              <mc:AlternateContent>
                <mc:Choice Requires="wps">
                  <w:drawing>
                    <wp:anchor distT="0" distB="0" distL="114300" distR="114300" simplePos="0" relativeHeight="251706368" behindDoc="0" locked="0" layoutInCell="1" allowOverlap="1" wp14:anchorId="09B3A1BD" wp14:editId="4B509558">
                      <wp:simplePos x="0" y="0"/>
                      <wp:positionH relativeFrom="column">
                        <wp:posOffset>111760</wp:posOffset>
                      </wp:positionH>
                      <wp:positionV relativeFrom="paragraph">
                        <wp:posOffset>-527685</wp:posOffset>
                      </wp:positionV>
                      <wp:extent cx="835660" cy="582930"/>
                      <wp:effectExtent l="0" t="0" r="21590" b="26670"/>
                      <wp:wrapNone/>
                      <wp:docPr id="21" name="Textfeld 21"/>
                      <wp:cNvGraphicFramePr/>
                      <a:graphic xmlns:a="http://schemas.openxmlformats.org/drawingml/2006/main">
                        <a:graphicData uri="http://schemas.microsoft.com/office/word/2010/wordprocessingShape">
                          <wps:wsp>
                            <wps:cNvSpPr txBox="1"/>
                            <wps:spPr>
                              <a:xfrm>
                                <a:off x="0" y="0"/>
                                <a:ext cx="835660" cy="582930"/>
                              </a:xfrm>
                              <a:prstGeom prst="rect">
                                <a:avLst/>
                              </a:prstGeom>
                              <a:solidFill>
                                <a:schemeClr val="lt1"/>
                              </a:solidFill>
                              <a:ln w="6350">
                                <a:solidFill>
                                  <a:srgbClr val="0070C0"/>
                                </a:solidFill>
                              </a:ln>
                            </wps:spPr>
                            <wps:txbx>
                              <w:txbxContent>
                                <w:p w14:paraId="6D5C13F2" w14:textId="77777777" w:rsidR="00884C12" w:rsidRPr="00CA05BF" w:rsidRDefault="00884C12" w:rsidP="00CA05BF">
                                  <w:pPr>
                                    <w:jc w:val="center"/>
                                    <w:rPr>
                                      <w:sz w:val="20"/>
                                      <w:szCs w:val="20"/>
                                    </w:rPr>
                                  </w:pPr>
                                  <w:r w:rsidRPr="00CA05BF">
                                    <w:rPr>
                                      <w:sz w:val="20"/>
                                      <w:szCs w:val="20"/>
                                    </w:rPr>
                                    <w:t>photo: 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A1BD" id="Textfeld 21" o:spid="_x0000_s1035" type="#_x0000_t202" style="position:absolute;left:0;text-align:left;margin-left:8.8pt;margin-top:-41.55pt;width:65.8pt;height:4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" fillcolor="white [3201]" strokecolor="#0070c0" strokeweight=".5pt">
                      <v:textbox>
                        <w:txbxContent>
                          <w:p w14:paraId="6D5C13F2" w14:textId="77777777" w:rsidR="00884C12" w:rsidRPr="00CA05BF" w:rsidRDefault="00884C12" w:rsidP="00CA05BF">
                            <w:pPr>
                              <w:jc w:val="center"/>
                              <w:rPr>
                                <w:sz w:val="20"/>
                                <w:szCs w:val="20"/>
                              </w:rPr>
                            </w:pPr>
                            <w:r w:rsidRPr="00CA05BF">
                              <w:rPr>
                                <w:sz w:val="20"/>
                                <w:szCs w:val="20"/>
                              </w:rPr>
                              <w:t>photo: capture d‘écran</w:t>
                            </w:r>
                          </w:p>
                        </w:txbxContent>
                      </v:textbox>
                    </v:shape>
                  </w:pict>
                </mc:Fallback>
              </mc:AlternateContent>
            </w:r>
          </w:p>
          <w:p w14:paraId="0E14E8D0" w14:textId="77777777" w:rsidR="00395629" w:rsidRDefault="00395629" w:rsidP="00395629">
            <w:pPr>
              <w:jc w:val="center"/>
              <w:rPr>
                <w:lang w:val="fr-FR"/>
              </w:rPr>
            </w:pPr>
            <w:r>
              <w:t>Frédéric Gisiger</w:t>
            </w:r>
          </w:p>
        </w:tc>
        <w:tc>
          <w:tcPr>
            <w:tcW w:w="1768" w:type="dxa"/>
            <w:vAlign w:val="bottom"/>
          </w:tcPr>
          <w:p w14:paraId="53343307" w14:textId="77777777" w:rsidR="00395629" w:rsidRDefault="00CA05BF" w:rsidP="00CA05BF">
            <w:pPr>
              <w:jc w:val="center"/>
            </w:pPr>
            <w:r>
              <w:rPr>
                <w:noProof/>
                <w:lang w:val="fr-FR"/>
              </w:rPr>
              <mc:AlternateContent>
                <mc:Choice Requires="wps">
                  <w:drawing>
                    <wp:anchor distT="0" distB="0" distL="114300" distR="114300" simplePos="0" relativeHeight="251710464" behindDoc="1" locked="0" layoutInCell="1" allowOverlap="1" wp14:anchorId="6D7E27F5" wp14:editId="1BCFDDCA">
                      <wp:simplePos x="0" y="0"/>
                      <wp:positionH relativeFrom="column">
                        <wp:posOffset>82550</wp:posOffset>
                      </wp:positionH>
                      <wp:positionV relativeFrom="paragraph">
                        <wp:posOffset>-170815</wp:posOffset>
                      </wp:positionV>
                      <wp:extent cx="835660" cy="582930"/>
                      <wp:effectExtent l="0" t="0" r="21590" b="26670"/>
                      <wp:wrapNone/>
                      <wp:docPr id="24" name="Textfeld 24"/>
                      <wp:cNvGraphicFramePr/>
                      <a:graphic xmlns:a="http://schemas.openxmlformats.org/drawingml/2006/main">
                        <a:graphicData uri="http://schemas.microsoft.com/office/word/2010/wordprocessingShape">
                          <wps:wsp>
                            <wps:cNvSpPr txBox="1"/>
                            <wps:spPr>
                              <a:xfrm>
                                <a:off x="0" y="0"/>
                                <a:ext cx="835660" cy="582930"/>
                              </a:xfrm>
                              <a:prstGeom prst="rect">
                                <a:avLst/>
                              </a:prstGeom>
                              <a:solidFill>
                                <a:schemeClr val="lt1"/>
                              </a:solidFill>
                              <a:ln w="6350">
                                <a:solidFill>
                                  <a:srgbClr val="0070C0"/>
                                </a:solidFill>
                              </a:ln>
                            </wps:spPr>
                            <wps:txbx>
                              <w:txbxContent>
                                <w:p w14:paraId="4DC04DE8" w14:textId="77777777" w:rsidR="00884C12" w:rsidRPr="00CA05BF" w:rsidRDefault="00884C12" w:rsidP="00CA05BF">
                                  <w:pPr>
                                    <w:jc w:val="center"/>
                                    <w:rPr>
                                      <w:sz w:val="20"/>
                                      <w:szCs w:val="20"/>
                                    </w:rPr>
                                  </w:pPr>
                                  <w:r w:rsidRPr="00CA05BF">
                                    <w:rPr>
                                      <w:sz w:val="20"/>
                                      <w:szCs w:val="20"/>
                                    </w:rPr>
                                    <w:t>photo: 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27F5" id="Textfeld 24" o:spid="_x0000_s1036" type="#_x0000_t202" style="position:absolute;left:0;text-align:left;margin-left:6.5pt;margin-top:-13.45pt;width:65.8pt;height:45.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" fillcolor="white [3201]" strokecolor="#0070c0" strokeweight=".5pt">
                      <v:textbox>
                        <w:txbxContent>
                          <w:p w14:paraId="4DC04DE8" w14:textId="77777777" w:rsidR="00884C12" w:rsidRPr="00CA05BF" w:rsidRDefault="00884C12" w:rsidP="00CA05BF">
                            <w:pPr>
                              <w:jc w:val="center"/>
                              <w:rPr>
                                <w:sz w:val="20"/>
                                <w:szCs w:val="20"/>
                              </w:rPr>
                            </w:pPr>
                            <w:r w:rsidRPr="00CA05BF">
                              <w:rPr>
                                <w:sz w:val="20"/>
                                <w:szCs w:val="20"/>
                              </w:rPr>
                              <w:t>photo: capture d‘écran</w:t>
                            </w:r>
                          </w:p>
                        </w:txbxContent>
                      </v:textbox>
                    </v:shape>
                  </w:pict>
                </mc:Fallback>
              </mc:AlternateContent>
            </w:r>
            <w:r>
              <w:rPr>
                <w:noProof/>
                <w:lang w:val="fr-FR"/>
              </w:rPr>
              <mc:AlternateContent>
                <mc:Choice Requires="wps">
                  <w:drawing>
                    <wp:anchor distT="0" distB="0" distL="114300" distR="114300" simplePos="0" relativeHeight="251708416" behindDoc="0" locked="0" layoutInCell="1" allowOverlap="1" wp14:anchorId="107C448F" wp14:editId="0A5EE1F1">
                      <wp:simplePos x="0" y="0"/>
                      <wp:positionH relativeFrom="column">
                        <wp:posOffset>-5547360</wp:posOffset>
                      </wp:positionH>
                      <wp:positionV relativeFrom="paragraph">
                        <wp:posOffset>-2081530</wp:posOffset>
                      </wp:positionV>
                      <wp:extent cx="835660" cy="582930"/>
                      <wp:effectExtent l="0" t="0" r="21590" b="26670"/>
                      <wp:wrapNone/>
                      <wp:docPr id="23" name="Textfeld 23"/>
                      <wp:cNvGraphicFramePr/>
                      <a:graphic xmlns:a="http://schemas.openxmlformats.org/drawingml/2006/main">
                        <a:graphicData uri="http://schemas.microsoft.com/office/word/2010/wordprocessingShape">
                          <wps:wsp>
                            <wps:cNvSpPr txBox="1"/>
                            <wps:spPr>
                              <a:xfrm>
                                <a:off x="0" y="0"/>
                                <a:ext cx="835660" cy="582930"/>
                              </a:xfrm>
                              <a:prstGeom prst="rect">
                                <a:avLst/>
                              </a:prstGeom>
                              <a:solidFill>
                                <a:schemeClr val="lt1"/>
                              </a:solidFill>
                              <a:ln w="6350">
                                <a:solidFill>
                                  <a:srgbClr val="0070C0"/>
                                </a:solidFill>
                              </a:ln>
                            </wps:spPr>
                            <wps:txbx>
                              <w:txbxContent>
                                <w:p w14:paraId="066AA919" w14:textId="77777777" w:rsidR="00884C12" w:rsidRPr="00CA05BF" w:rsidRDefault="00884C12" w:rsidP="00CA05BF">
                                  <w:pPr>
                                    <w:jc w:val="center"/>
                                    <w:rPr>
                                      <w:sz w:val="20"/>
                                      <w:szCs w:val="20"/>
                                    </w:rPr>
                                  </w:pPr>
                                  <w:r w:rsidRPr="00CA05BF">
                                    <w:rPr>
                                      <w:sz w:val="20"/>
                                      <w:szCs w:val="20"/>
                                    </w:rPr>
                                    <w:t>photo: capture d‘écran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448F" id="Textfeld 23" o:spid="_x0000_s1037" type="#_x0000_t202" style="position:absolute;left:0;text-align:left;margin-left:-436.8pt;margin-top:-163.9pt;width:65.8pt;height:4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" fillcolor="white [3201]" strokecolor="#0070c0" strokeweight=".5pt">
                      <v:textbox>
                        <w:txbxContent>
                          <w:p w14:paraId="066AA919" w14:textId="77777777" w:rsidR="00884C12" w:rsidRPr="00CA05BF" w:rsidRDefault="00884C12" w:rsidP="00CA05BF">
                            <w:pPr>
                              <w:jc w:val="center"/>
                              <w:rPr>
                                <w:sz w:val="20"/>
                                <w:szCs w:val="20"/>
                              </w:rPr>
                            </w:pPr>
                            <w:r w:rsidRPr="00CA05BF">
                              <w:rPr>
                                <w:sz w:val="20"/>
                                <w:szCs w:val="20"/>
                              </w:rPr>
                              <w:t>photo: capture d‘écran</w:t>
                            </w:r>
                          </w:p>
                        </w:txbxContent>
                      </v:textbox>
                    </v:shape>
                  </w:pict>
                </mc:Fallback>
              </mc:AlternateContent>
            </w:r>
          </w:p>
          <w:p w14:paraId="1496679E" w14:textId="77777777" w:rsidR="00CA05BF" w:rsidRDefault="00CA05BF" w:rsidP="00CA05BF">
            <w:pPr>
              <w:jc w:val="center"/>
            </w:pPr>
          </w:p>
          <w:p w14:paraId="6911C43B" w14:textId="77777777" w:rsidR="00CA05BF" w:rsidRDefault="00CA05BF" w:rsidP="00CA05BF">
            <w:pPr>
              <w:jc w:val="center"/>
              <w:rPr>
                <w:lang w:val="fr-FR"/>
              </w:rPr>
            </w:pPr>
          </w:p>
          <w:p w14:paraId="69A1EF3C" w14:textId="77777777" w:rsidR="00395629" w:rsidRDefault="00395629" w:rsidP="00CA05BF">
            <w:pPr>
              <w:jc w:val="center"/>
              <w:rPr>
                <w:lang w:val="fr-FR"/>
              </w:rPr>
            </w:pPr>
            <w:r>
              <w:rPr>
                <w:lang w:val="fr-FR"/>
              </w:rPr>
              <w:t>Abel Otero</w:t>
            </w:r>
          </w:p>
        </w:tc>
      </w:tr>
      <w:tr w:rsidR="00395629" w:rsidRPr="00927232" w14:paraId="4DE8688F" w14:textId="77777777" w:rsidTr="00395629">
        <w:tc>
          <w:tcPr>
            <w:tcW w:w="3766" w:type="dxa"/>
            <w:vAlign w:val="center"/>
          </w:tcPr>
          <w:p w14:paraId="0405424C" w14:textId="77777777" w:rsidR="00395629" w:rsidRDefault="00395629" w:rsidP="00395629">
            <w:pPr>
              <w:rPr>
                <w:lang w:val="fr-FR"/>
              </w:rPr>
            </w:pPr>
            <w:r>
              <w:rPr>
                <w:lang w:val="fr-FR"/>
              </w:rPr>
              <w:t>La Suisse risque dorénavant de recevoir des homards qui sont de mauvaise qualité.</w:t>
            </w:r>
          </w:p>
        </w:tc>
        <w:tc>
          <w:tcPr>
            <w:tcW w:w="1692" w:type="dxa"/>
          </w:tcPr>
          <w:p w14:paraId="58CD10EF" w14:textId="77777777" w:rsidR="00395629" w:rsidRDefault="00395629" w:rsidP="00395629">
            <w:pPr>
              <w:rPr>
                <w:lang w:val="fr-FR"/>
              </w:rPr>
            </w:pPr>
          </w:p>
          <w:p w14:paraId="4E0F8AEC" w14:textId="77777777" w:rsidR="00395629" w:rsidRDefault="00395629" w:rsidP="00395629">
            <w:pPr>
              <w:rPr>
                <w:lang w:val="fr-FR"/>
              </w:rPr>
            </w:pPr>
          </w:p>
          <w:p w14:paraId="4551615E" w14:textId="77777777" w:rsidR="00395629" w:rsidRDefault="00395629" w:rsidP="00395629">
            <w:pPr>
              <w:rPr>
                <w:lang w:val="fr-FR"/>
              </w:rPr>
            </w:pPr>
          </w:p>
        </w:tc>
        <w:tc>
          <w:tcPr>
            <w:tcW w:w="1836" w:type="dxa"/>
          </w:tcPr>
          <w:p w14:paraId="5E11209F" w14:textId="77777777" w:rsidR="00395629" w:rsidRDefault="00395629" w:rsidP="00395629">
            <w:pPr>
              <w:rPr>
                <w:lang w:val="fr-FR"/>
              </w:rPr>
            </w:pPr>
          </w:p>
        </w:tc>
        <w:tc>
          <w:tcPr>
            <w:tcW w:w="1768" w:type="dxa"/>
          </w:tcPr>
          <w:p w14:paraId="521D6CEC" w14:textId="77777777" w:rsidR="00395629" w:rsidRDefault="00395629" w:rsidP="00395629">
            <w:pPr>
              <w:rPr>
                <w:lang w:val="fr-FR"/>
              </w:rPr>
            </w:pPr>
          </w:p>
        </w:tc>
      </w:tr>
      <w:tr w:rsidR="00395629" w:rsidRPr="00927232" w14:paraId="342E99A4" w14:textId="77777777" w:rsidTr="00395629">
        <w:tc>
          <w:tcPr>
            <w:tcW w:w="3766" w:type="dxa"/>
            <w:vAlign w:val="center"/>
          </w:tcPr>
          <w:p w14:paraId="68001315" w14:textId="77777777" w:rsidR="00395629" w:rsidRDefault="00395629" w:rsidP="00395629">
            <w:pPr>
              <w:rPr>
                <w:lang w:val="fr-FR"/>
              </w:rPr>
            </w:pPr>
            <w:r>
              <w:rPr>
                <w:lang w:val="fr-FR"/>
              </w:rPr>
              <w:t>La nouvelle réglementation suisse a suscité un intérêt international.</w:t>
            </w:r>
          </w:p>
        </w:tc>
        <w:tc>
          <w:tcPr>
            <w:tcW w:w="1692" w:type="dxa"/>
          </w:tcPr>
          <w:p w14:paraId="65E9045D" w14:textId="77777777" w:rsidR="00395629" w:rsidRDefault="00395629" w:rsidP="00395629">
            <w:pPr>
              <w:rPr>
                <w:lang w:val="fr-FR"/>
              </w:rPr>
            </w:pPr>
          </w:p>
          <w:p w14:paraId="375947AA" w14:textId="77777777" w:rsidR="00395629" w:rsidRDefault="00395629" w:rsidP="00395629">
            <w:pPr>
              <w:rPr>
                <w:lang w:val="fr-FR"/>
              </w:rPr>
            </w:pPr>
          </w:p>
          <w:p w14:paraId="771F2377" w14:textId="77777777" w:rsidR="00395629" w:rsidRDefault="00395629" w:rsidP="00395629">
            <w:pPr>
              <w:rPr>
                <w:lang w:val="fr-FR"/>
              </w:rPr>
            </w:pPr>
          </w:p>
        </w:tc>
        <w:tc>
          <w:tcPr>
            <w:tcW w:w="1836" w:type="dxa"/>
          </w:tcPr>
          <w:p w14:paraId="00A07CDA" w14:textId="77777777" w:rsidR="00395629" w:rsidRDefault="00395629" w:rsidP="00395629">
            <w:pPr>
              <w:rPr>
                <w:lang w:val="fr-FR"/>
              </w:rPr>
            </w:pPr>
          </w:p>
        </w:tc>
        <w:tc>
          <w:tcPr>
            <w:tcW w:w="1768" w:type="dxa"/>
          </w:tcPr>
          <w:p w14:paraId="27E26AF9" w14:textId="77777777" w:rsidR="00395629" w:rsidRDefault="00395629" w:rsidP="00395629">
            <w:pPr>
              <w:rPr>
                <w:lang w:val="fr-FR"/>
              </w:rPr>
            </w:pPr>
          </w:p>
        </w:tc>
      </w:tr>
      <w:tr w:rsidR="00395629" w:rsidRPr="007E6878" w14:paraId="1FDE8BC0" w14:textId="77777777" w:rsidTr="00395629">
        <w:tc>
          <w:tcPr>
            <w:tcW w:w="3766" w:type="dxa"/>
            <w:vAlign w:val="center"/>
          </w:tcPr>
          <w:p w14:paraId="7AC8FCFB" w14:textId="77777777" w:rsidR="00395629" w:rsidRDefault="00395629" w:rsidP="00395629">
            <w:pPr>
              <w:rPr>
                <w:lang w:val="fr-FR"/>
              </w:rPr>
            </w:pPr>
            <w:r>
              <w:rPr>
                <w:lang w:val="fr-FR"/>
              </w:rPr>
              <w:t xml:space="preserve">Les restaurateurs n’étaient pas conscients que les homards </w:t>
            </w:r>
            <w:proofErr w:type="gramStart"/>
            <w:r>
              <w:rPr>
                <w:lang w:val="fr-FR"/>
              </w:rPr>
              <w:t>souffraient</w:t>
            </w:r>
            <w:proofErr w:type="gramEnd"/>
            <w:r>
              <w:rPr>
                <w:lang w:val="fr-FR"/>
              </w:rPr>
              <w:t>.</w:t>
            </w:r>
          </w:p>
        </w:tc>
        <w:tc>
          <w:tcPr>
            <w:tcW w:w="1692" w:type="dxa"/>
          </w:tcPr>
          <w:p w14:paraId="0B9E2DEC" w14:textId="77777777" w:rsidR="00395629" w:rsidRDefault="00395629" w:rsidP="00395629">
            <w:pPr>
              <w:rPr>
                <w:lang w:val="fr-FR"/>
              </w:rPr>
            </w:pPr>
          </w:p>
        </w:tc>
        <w:tc>
          <w:tcPr>
            <w:tcW w:w="1836" w:type="dxa"/>
          </w:tcPr>
          <w:p w14:paraId="4E5474D9" w14:textId="77777777" w:rsidR="00395629" w:rsidRDefault="00395629" w:rsidP="00395629">
            <w:pPr>
              <w:rPr>
                <w:lang w:val="fr-FR"/>
              </w:rPr>
            </w:pPr>
          </w:p>
        </w:tc>
        <w:tc>
          <w:tcPr>
            <w:tcW w:w="1768" w:type="dxa"/>
          </w:tcPr>
          <w:p w14:paraId="191398ED" w14:textId="77777777" w:rsidR="00395629" w:rsidRDefault="00395629" w:rsidP="00395629">
            <w:pPr>
              <w:rPr>
                <w:lang w:val="fr-FR"/>
              </w:rPr>
            </w:pPr>
          </w:p>
        </w:tc>
      </w:tr>
      <w:tr w:rsidR="00395629" w:rsidRPr="00927232" w14:paraId="375578FE" w14:textId="77777777" w:rsidTr="00395629">
        <w:tc>
          <w:tcPr>
            <w:tcW w:w="3766" w:type="dxa"/>
            <w:vAlign w:val="center"/>
          </w:tcPr>
          <w:p w14:paraId="37A3FB73" w14:textId="77777777" w:rsidR="00395629" w:rsidRDefault="00395629" w:rsidP="00395629">
            <w:pPr>
              <w:rPr>
                <w:lang w:val="fr-FR"/>
              </w:rPr>
            </w:pPr>
            <w:r>
              <w:rPr>
                <w:lang w:val="fr-FR"/>
              </w:rPr>
              <w:t>La Suisse a souvent été la première à adopter des règles plus strictes qui ont pour but de protéger les animaux.</w:t>
            </w:r>
          </w:p>
        </w:tc>
        <w:tc>
          <w:tcPr>
            <w:tcW w:w="1692" w:type="dxa"/>
          </w:tcPr>
          <w:p w14:paraId="28F2352F" w14:textId="77777777" w:rsidR="00395629" w:rsidRDefault="00395629" w:rsidP="00395629">
            <w:pPr>
              <w:rPr>
                <w:lang w:val="fr-FR"/>
              </w:rPr>
            </w:pPr>
          </w:p>
        </w:tc>
        <w:tc>
          <w:tcPr>
            <w:tcW w:w="1836" w:type="dxa"/>
          </w:tcPr>
          <w:p w14:paraId="6EEF0DB5" w14:textId="77777777" w:rsidR="00395629" w:rsidRDefault="00395629" w:rsidP="00395629">
            <w:pPr>
              <w:rPr>
                <w:lang w:val="fr-FR"/>
              </w:rPr>
            </w:pPr>
          </w:p>
        </w:tc>
        <w:tc>
          <w:tcPr>
            <w:tcW w:w="1768" w:type="dxa"/>
          </w:tcPr>
          <w:p w14:paraId="63EDDD73" w14:textId="77777777" w:rsidR="00395629" w:rsidRDefault="00395629" w:rsidP="00395629">
            <w:pPr>
              <w:rPr>
                <w:lang w:val="fr-FR"/>
              </w:rPr>
            </w:pPr>
          </w:p>
        </w:tc>
      </w:tr>
      <w:tr w:rsidR="00395629" w:rsidRPr="00927232" w14:paraId="0EB1774D" w14:textId="77777777" w:rsidTr="00395629">
        <w:tc>
          <w:tcPr>
            <w:tcW w:w="3766" w:type="dxa"/>
            <w:vAlign w:val="center"/>
          </w:tcPr>
          <w:p w14:paraId="650F778C" w14:textId="77777777" w:rsidR="00395629" w:rsidRDefault="00395629" w:rsidP="00395629">
            <w:pPr>
              <w:rPr>
                <w:lang w:val="fr-FR"/>
              </w:rPr>
            </w:pPr>
            <w:r>
              <w:rPr>
                <w:lang w:val="fr-FR"/>
              </w:rPr>
              <w:t xml:space="preserve">La nouvelle réglementation va rendre difficile le transport des homards. </w:t>
            </w:r>
          </w:p>
        </w:tc>
        <w:tc>
          <w:tcPr>
            <w:tcW w:w="1692" w:type="dxa"/>
          </w:tcPr>
          <w:p w14:paraId="1D6A1672" w14:textId="77777777" w:rsidR="00395629" w:rsidRDefault="00395629" w:rsidP="00395629">
            <w:pPr>
              <w:rPr>
                <w:lang w:val="fr-FR"/>
              </w:rPr>
            </w:pPr>
          </w:p>
          <w:p w14:paraId="09EBCC10" w14:textId="77777777" w:rsidR="00395629" w:rsidRDefault="00395629" w:rsidP="00395629">
            <w:pPr>
              <w:rPr>
                <w:lang w:val="fr-FR"/>
              </w:rPr>
            </w:pPr>
          </w:p>
          <w:p w14:paraId="36004194" w14:textId="77777777" w:rsidR="00395629" w:rsidRDefault="00395629" w:rsidP="00395629">
            <w:pPr>
              <w:rPr>
                <w:lang w:val="fr-FR"/>
              </w:rPr>
            </w:pPr>
          </w:p>
        </w:tc>
        <w:tc>
          <w:tcPr>
            <w:tcW w:w="1836" w:type="dxa"/>
          </w:tcPr>
          <w:p w14:paraId="42E09458" w14:textId="77777777" w:rsidR="00395629" w:rsidRDefault="00395629" w:rsidP="00395629">
            <w:pPr>
              <w:rPr>
                <w:lang w:val="fr-FR"/>
              </w:rPr>
            </w:pPr>
          </w:p>
        </w:tc>
        <w:tc>
          <w:tcPr>
            <w:tcW w:w="1768" w:type="dxa"/>
          </w:tcPr>
          <w:p w14:paraId="3CA7DC0B" w14:textId="77777777" w:rsidR="00395629" w:rsidRDefault="00395629" w:rsidP="00395629">
            <w:pPr>
              <w:rPr>
                <w:lang w:val="fr-FR"/>
              </w:rPr>
            </w:pPr>
          </w:p>
        </w:tc>
      </w:tr>
      <w:tr w:rsidR="00395629" w:rsidRPr="00927232" w14:paraId="295FEECF" w14:textId="77777777" w:rsidTr="00395629">
        <w:tc>
          <w:tcPr>
            <w:tcW w:w="3766" w:type="dxa"/>
            <w:vAlign w:val="center"/>
          </w:tcPr>
          <w:p w14:paraId="493A8EA0" w14:textId="77777777" w:rsidR="00395629" w:rsidRDefault="00395629" w:rsidP="00395629">
            <w:pPr>
              <w:rPr>
                <w:lang w:val="fr-FR"/>
              </w:rPr>
            </w:pPr>
            <w:r>
              <w:rPr>
                <w:lang w:val="fr-FR"/>
              </w:rPr>
              <w:t>La préparation traditionnelle des homards avait pour but de garantir la fraîcheur du produit.</w:t>
            </w:r>
          </w:p>
        </w:tc>
        <w:tc>
          <w:tcPr>
            <w:tcW w:w="1692" w:type="dxa"/>
          </w:tcPr>
          <w:p w14:paraId="667E7F2B" w14:textId="77777777" w:rsidR="00395629" w:rsidRDefault="00395629" w:rsidP="00395629">
            <w:pPr>
              <w:rPr>
                <w:lang w:val="fr-FR"/>
              </w:rPr>
            </w:pPr>
          </w:p>
        </w:tc>
        <w:tc>
          <w:tcPr>
            <w:tcW w:w="1836" w:type="dxa"/>
          </w:tcPr>
          <w:p w14:paraId="1DE175CE" w14:textId="77777777" w:rsidR="00395629" w:rsidRDefault="00395629" w:rsidP="00395629">
            <w:pPr>
              <w:rPr>
                <w:lang w:val="fr-FR"/>
              </w:rPr>
            </w:pPr>
          </w:p>
        </w:tc>
        <w:tc>
          <w:tcPr>
            <w:tcW w:w="1768" w:type="dxa"/>
          </w:tcPr>
          <w:p w14:paraId="6D7129DD" w14:textId="77777777" w:rsidR="00395629" w:rsidRDefault="00395629" w:rsidP="00395629">
            <w:pPr>
              <w:rPr>
                <w:lang w:val="fr-FR"/>
              </w:rPr>
            </w:pPr>
          </w:p>
        </w:tc>
      </w:tr>
    </w:tbl>
    <w:p w14:paraId="605947D9" w14:textId="77777777" w:rsidR="00395629" w:rsidRPr="006708C5" w:rsidRDefault="00395629" w:rsidP="00395629">
      <w:pPr>
        <w:spacing w:after="0"/>
        <w:rPr>
          <w:lang w:val="fr-FR"/>
        </w:rPr>
      </w:pPr>
    </w:p>
    <w:p w14:paraId="5C264911" w14:textId="77777777" w:rsidR="00395629" w:rsidRDefault="00395629" w:rsidP="00395629">
      <w:pPr>
        <w:spacing w:after="0"/>
        <w:rPr>
          <w:lang w:val="fr-FR"/>
        </w:rPr>
      </w:pPr>
    </w:p>
    <w:p w14:paraId="43CDE6F8" w14:textId="77777777" w:rsidR="00395629" w:rsidRPr="008B417E" w:rsidRDefault="00395629" w:rsidP="00395629">
      <w:pPr>
        <w:spacing w:after="0"/>
        <w:rPr>
          <w:b/>
          <w:lang w:val="fr-FR"/>
        </w:rPr>
      </w:pPr>
      <w:proofErr w:type="gramStart"/>
      <w:r>
        <w:rPr>
          <w:b/>
          <w:lang w:val="fr-FR"/>
        </w:rPr>
        <w:t>troisième</w:t>
      </w:r>
      <w:proofErr w:type="gramEnd"/>
      <w:r w:rsidRPr="008B417E">
        <w:rPr>
          <w:b/>
          <w:lang w:val="fr-FR"/>
        </w:rPr>
        <w:t xml:space="preserve"> visionnement :</w:t>
      </w:r>
    </w:p>
    <w:p w14:paraId="4D22911C" w14:textId="77777777" w:rsidR="00395629" w:rsidRDefault="00395629" w:rsidP="00395629">
      <w:pPr>
        <w:spacing w:after="0"/>
        <w:rPr>
          <w:b/>
          <w:lang w:val="fr-FR"/>
        </w:rPr>
      </w:pPr>
    </w:p>
    <w:p w14:paraId="4225B0EB" w14:textId="77777777" w:rsidR="00395629" w:rsidRDefault="00395629" w:rsidP="00395629">
      <w:pPr>
        <w:spacing w:after="0"/>
        <w:rPr>
          <w:lang w:val="fr-FR"/>
        </w:rPr>
      </w:pPr>
      <w:r>
        <w:rPr>
          <w:lang w:val="fr-FR"/>
        </w:rPr>
        <w:t>Faites attention aux images qui montrent des animaux (les homards, mais aussi les autres animaux). A votre avis, quel est le message qu’ils transportent ?</w:t>
      </w:r>
    </w:p>
    <w:p w14:paraId="3B0107BB" w14:textId="77777777" w:rsidR="00395629" w:rsidRDefault="00395629" w:rsidP="00395629">
      <w:pPr>
        <w:rPr>
          <w:lang w:val="fr-FR"/>
        </w:rPr>
      </w:pPr>
      <w:r>
        <w:rPr>
          <w:lang w:val="fr-FR"/>
        </w:rPr>
        <w:br w:type="page"/>
      </w:r>
    </w:p>
    <w:p w14:paraId="31925B0A" w14:textId="77777777" w:rsidR="00395629" w:rsidRDefault="00395629" w:rsidP="00395629">
      <w:pPr>
        <w:spacing w:after="0"/>
        <w:rPr>
          <w:b/>
          <w:color w:val="FF0000"/>
          <w:lang w:val="fr-FR"/>
        </w:rPr>
      </w:pPr>
      <w:r w:rsidRPr="00395629">
        <w:rPr>
          <w:b/>
          <w:lang w:val="fr-FR"/>
        </w:rPr>
        <w:lastRenderedPageBreak/>
        <w:t>Vidéo 4 : Suisse</w:t>
      </w:r>
      <w:r w:rsidR="00A77DD7">
        <w:rPr>
          <w:b/>
          <w:lang w:val="fr-FR"/>
        </w:rPr>
        <w:t> :</w:t>
      </w:r>
      <w:r w:rsidRPr="00395629">
        <w:rPr>
          <w:b/>
          <w:lang w:val="fr-FR"/>
        </w:rPr>
        <w:t xml:space="preserve"> On ne pourra plus faire bouillir le homard </w:t>
      </w:r>
    </w:p>
    <w:p w14:paraId="56BB5AC2" w14:textId="77777777" w:rsidR="00A77DD7" w:rsidRPr="00395629" w:rsidRDefault="00A77DD7" w:rsidP="00395629">
      <w:pPr>
        <w:spacing w:after="0"/>
        <w:rPr>
          <w:b/>
          <w:lang w:val="fr-FR"/>
        </w:rPr>
      </w:pPr>
    </w:p>
    <w:p w14:paraId="6C95B34B" w14:textId="77777777" w:rsidR="00395629" w:rsidRDefault="00395629" w:rsidP="00395629">
      <w:pPr>
        <w:spacing w:after="0"/>
        <w:rPr>
          <w:b/>
          <w:lang w:val="fr-FR"/>
        </w:rPr>
      </w:pPr>
      <w:proofErr w:type="gramStart"/>
      <w:r>
        <w:rPr>
          <w:b/>
          <w:lang w:val="fr-FR"/>
        </w:rPr>
        <w:t>avant</w:t>
      </w:r>
      <w:proofErr w:type="gramEnd"/>
      <w:r>
        <w:rPr>
          <w:b/>
          <w:lang w:val="fr-FR"/>
        </w:rPr>
        <w:t xml:space="preserve"> le visionnement :</w:t>
      </w:r>
    </w:p>
    <w:p w14:paraId="460C36E3" w14:textId="77777777" w:rsidR="00395629" w:rsidRDefault="00395629" w:rsidP="00395629">
      <w:pPr>
        <w:spacing w:after="0"/>
        <w:rPr>
          <w:b/>
          <w:lang w:val="fr-FR"/>
        </w:rPr>
      </w:pPr>
    </w:p>
    <w:p w14:paraId="5DA27901" w14:textId="77777777" w:rsidR="00395629" w:rsidRDefault="00395629" w:rsidP="00395629">
      <w:pPr>
        <w:spacing w:after="0"/>
        <w:rPr>
          <w:lang w:val="fr-FR"/>
        </w:rPr>
      </w:pPr>
      <w:r>
        <w:rPr>
          <w:lang w:val="fr-FR"/>
        </w:rPr>
        <w:t>Dans</w:t>
      </w:r>
      <w:r w:rsidRPr="00C45AE6">
        <w:rPr>
          <w:lang w:val="fr-FR"/>
        </w:rPr>
        <w:t xml:space="preserve"> </w:t>
      </w:r>
      <w:r>
        <w:rPr>
          <w:lang w:val="fr-FR"/>
        </w:rPr>
        <w:t>certaines régions du Québec, la pêche du homard représente un secteur économique important. Sur les Îles-de-la-Madeleine, les activités liées à l’exploitation du homard « génèrent des emplois pour environ 10% de la population</w:t>
      </w:r>
      <w:r>
        <w:rPr>
          <w:rStyle w:val="Funotenzeichen"/>
          <w:lang w:val="fr-FR"/>
        </w:rPr>
        <w:footnoteReference w:id="2"/>
      </w:r>
      <w:r>
        <w:rPr>
          <w:lang w:val="fr-FR"/>
        </w:rPr>
        <w:t>. »</w:t>
      </w:r>
    </w:p>
    <w:p w14:paraId="3D0913B3" w14:textId="77777777" w:rsidR="00395629" w:rsidRDefault="00395629" w:rsidP="00395629">
      <w:pPr>
        <w:spacing w:after="0"/>
        <w:rPr>
          <w:lang w:val="fr-FR"/>
        </w:rPr>
      </w:pPr>
    </w:p>
    <w:p w14:paraId="204588EE" w14:textId="77777777" w:rsidR="00395629" w:rsidRDefault="00395629" w:rsidP="00395629">
      <w:pPr>
        <w:spacing w:after="0"/>
        <w:rPr>
          <w:lang w:val="fr-FR"/>
        </w:rPr>
      </w:pPr>
      <w:r>
        <w:rPr>
          <w:lang w:val="fr-FR"/>
        </w:rPr>
        <w:t>Suite aux nouvelles réglementations en Suisse, le journaliste Denis Lévesque, qui anime un talkshow sur LCN, une chaîne d’information québécoise, fait une interview avec un biologiste qui travaille pour une association de pêcheurs professionnels des Îles-de-la-Madeleine.</w:t>
      </w:r>
    </w:p>
    <w:p w14:paraId="26A2D034" w14:textId="77777777" w:rsidR="00395629" w:rsidRDefault="00395629" w:rsidP="00395629">
      <w:pPr>
        <w:spacing w:after="0"/>
        <w:rPr>
          <w:lang w:val="fr-FR"/>
        </w:rPr>
      </w:pPr>
    </w:p>
    <w:p w14:paraId="4F1A2824" w14:textId="77777777" w:rsidR="00395629" w:rsidRPr="005273A5" w:rsidRDefault="00395629" w:rsidP="00395629">
      <w:pPr>
        <w:spacing w:after="0"/>
        <w:rPr>
          <w:i/>
          <w:lang w:val="fr-FR"/>
        </w:rPr>
      </w:pPr>
      <w:r w:rsidRPr="005273A5">
        <w:rPr>
          <w:i/>
          <w:lang w:val="fr-FR"/>
        </w:rPr>
        <w:t>A deux : Formulez quatre questions que le journaliste pourrait poser à son invité, puis préparez-vous à y répondre oralement (vous pouvez noter des mots-clés).</w:t>
      </w:r>
    </w:p>
    <w:p w14:paraId="3982D155" w14:textId="77777777" w:rsidR="00395629" w:rsidRDefault="00395629" w:rsidP="00395629">
      <w:pPr>
        <w:spacing w:after="0"/>
        <w:rPr>
          <w:lang w:val="fr-FR"/>
        </w:rPr>
      </w:pPr>
    </w:p>
    <w:p w14:paraId="6AA58510" w14:textId="77777777" w:rsidR="00395629" w:rsidRDefault="00395629" w:rsidP="00395629">
      <w:pPr>
        <w:spacing w:after="0"/>
        <w:rPr>
          <w:lang w:val="fr-FR"/>
        </w:rPr>
      </w:pPr>
    </w:p>
    <w:p w14:paraId="6AEEB92F" w14:textId="77777777" w:rsidR="00395629" w:rsidRDefault="00395629" w:rsidP="00395629">
      <w:pPr>
        <w:spacing w:after="0"/>
        <w:rPr>
          <w:lang w:val="fr-FR"/>
        </w:rPr>
      </w:pPr>
    </w:p>
    <w:p w14:paraId="6343425F" w14:textId="77777777" w:rsidR="00395629" w:rsidRPr="00082AF9" w:rsidRDefault="00395629" w:rsidP="00395629">
      <w:pPr>
        <w:spacing w:after="0"/>
        <w:rPr>
          <w:b/>
          <w:lang w:val="fr-FR"/>
        </w:rPr>
      </w:pPr>
      <w:r w:rsidRPr="00082AF9">
        <w:rPr>
          <w:b/>
          <w:lang w:val="fr-FR"/>
        </w:rPr>
        <w:t>Premier visionnement</w:t>
      </w:r>
    </w:p>
    <w:p w14:paraId="265631EC" w14:textId="77777777" w:rsidR="00395629" w:rsidRDefault="00395629" w:rsidP="00395629">
      <w:pPr>
        <w:spacing w:after="0"/>
        <w:rPr>
          <w:lang w:val="fr-FR"/>
        </w:rPr>
      </w:pPr>
      <w:proofErr w:type="gramStart"/>
      <w:r>
        <w:rPr>
          <w:lang w:val="fr-FR"/>
        </w:rPr>
        <w:t>extraits</w:t>
      </w:r>
      <w:proofErr w:type="gramEnd"/>
      <w:r>
        <w:rPr>
          <w:lang w:val="fr-FR"/>
        </w:rPr>
        <w:t> :</w:t>
      </w:r>
    </w:p>
    <w:p w14:paraId="53C5E46E" w14:textId="77777777" w:rsidR="00395629" w:rsidRDefault="00395629" w:rsidP="005F27BB">
      <w:pPr>
        <w:pStyle w:val="Listenabsatz"/>
        <w:numPr>
          <w:ilvl w:val="0"/>
          <w:numId w:val="28"/>
        </w:numPr>
        <w:spacing w:after="0" w:line="240" w:lineRule="auto"/>
        <w:rPr>
          <w:lang w:val="fr-FR"/>
        </w:rPr>
      </w:pPr>
      <w:r w:rsidRPr="00365394">
        <w:rPr>
          <w:lang w:val="fr-FR"/>
        </w:rPr>
        <w:t>0:55</w:t>
      </w:r>
      <w:r w:rsidR="00904431">
        <w:rPr>
          <w:lang w:val="fr-FR"/>
        </w:rPr>
        <w:t xml:space="preserve"> </w:t>
      </w:r>
      <w:r w:rsidRPr="00365394">
        <w:rPr>
          <w:lang w:val="fr-FR"/>
        </w:rPr>
        <w:t>-</w:t>
      </w:r>
      <w:r w:rsidR="00904431">
        <w:rPr>
          <w:lang w:val="fr-FR"/>
        </w:rPr>
        <w:t xml:space="preserve"> </w:t>
      </w:r>
      <w:r w:rsidRPr="00365394">
        <w:rPr>
          <w:lang w:val="fr-FR"/>
        </w:rPr>
        <w:t xml:space="preserve">2:30 </w:t>
      </w:r>
    </w:p>
    <w:p w14:paraId="69D9248E" w14:textId="77777777" w:rsidR="00395629" w:rsidRDefault="00395629" w:rsidP="00395629">
      <w:pPr>
        <w:pStyle w:val="Listenabsatz"/>
        <w:spacing w:after="0"/>
        <w:rPr>
          <w:lang w:val="fr-FR"/>
        </w:rPr>
      </w:pPr>
      <w:proofErr w:type="gramStart"/>
      <w:r>
        <w:rPr>
          <w:lang w:val="fr-FR"/>
        </w:rPr>
        <w:t>présentation</w:t>
      </w:r>
      <w:proofErr w:type="gramEnd"/>
      <w:r>
        <w:rPr>
          <w:lang w:val="fr-FR"/>
        </w:rPr>
        <w:t xml:space="preserve"> – les homards ressentent-ils la douleur – comme les êtres humains ?</w:t>
      </w:r>
    </w:p>
    <w:p w14:paraId="4A5C3832" w14:textId="77777777" w:rsidR="00395629" w:rsidRPr="00365394" w:rsidRDefault="00395629" w:rsidP="00395629">
      <w:pPr>
        <w:pStyle w:val="Listenabsatz"/>
        <w:spacing w:after="0"/>
        <w:rPr>
          <w:lang w:val="fr-FR"/>
        </w:rPr>
      </w:pPr>
    </w:p>
    <w:p w14:paraId="4EE4C37C" w14:textId="77777777" w:rsidR="00395629" w:rsidRDefault="00395629" w:rsidP="005F27BB">
      <w:pPr>
        <w:pStyle w:val="Listenabsatz"/>
        <w:numPr>
          <w:ilvl w:val="0"/>
          <w:numId w:val="28"/>
        </w:numPr>
        <w:spacing w:after="0" w:line="240" w:lineRule="auto"/>
        <w:rPr>
          <w:lang w:val="fr-FR"/>
        </w:rPr>
      </w:pPr>
      <w:r>
        <w:rPr>
          <w:lang w:val="fr-FR"/>
        </w:rPr>
        <w:t>4</w:t>
      </w:r>
      <w:r w:rsidRPr="00365394">
        <w:rPr>
          <w:lang w:val="fr-FR"/>
        </w:rPr>
        <w:t>:</w:t>
      </w:r>
      <w:r>
        <w:rPr>
          <w:lang w:val="fr-FR"/>
        </w:rPr>
        <w:t>29</w:t>
      </w:r>
      <w:r w:rsidR="00904431">
        <w:rPr>
          <w:lang w:val="fr-FR"/>
        </w:rPr>
        <w:t xml:space="preserve"> </w:t>
      </w:r>
      <w:r>
        <w:rPr>
          <w:lang w:val="fr-FR"/>
        </w:rPr>
        <w:t>-</w:t>
      </w:r>
      <w:r w:rsidR="00904431">
        <w:rPr>
          <w:lang w:val="fr-FR"/>
        </w:rPr>
        <w:t xml:space="preserve"> </w:t>
      </w:r>
      <w:r>
        <w:rPr>
          <w:lang w:val="fr-FR"/>
        </w:rPr>
        <w:t>5</w:t>
      </w:r>
      <w:r w:rsidRPr="00365394">
        <w:rPr>
          <w:lang w:val="fr-FR"/>
        </w:rPr>
        <w:t>:</w:t>
      </w:r>
      <w:r>
        <w:rPr>
          <w:lang w:val="fr-FR"/>
        </w:rPr>
        <w:t>52</w:t>
      </w:r>
      <w:r w:rsidRPr="00365394">
        <w:rPr>
          <w:lang w:val="fr-FR"/>
        </w:rPr>
        <w:t xml:space="preserve"> </w:t>
      </w:r>
    </w:p>
    <w:p w14:paraId="392C4669" w14:textId="77777777" w:rsidR="00395629" w:rsidRDefault="00395629" w:rsidP="00395629">
      <w:pPr>
        <w:pStyle w:val="Listenabsatz"/>
        <w:spacing w:after="0"/>
        <w:rPr>
          <w:lang w:val="fr-FR"/>
        </w:rPr>
      </w:pPr>
      <w:r>
        <w:rPr>
          <w:lang w:val="fr-FR"/>
        </w:rPr>
        <w:t xml:space="preserve">Obligation de transporter les homards dans leur environnement naturel </w:t>
      </w:r>
      <w:r w:rsidRPr="006F1278">
        <w:rPr>
          <w:lang w:val="fr-FR"/>
        </w:rPr>
        <w:sym w:font="Wingdings" w:char="F0E8"/>
      </w:r>
      <w:r>
        <w:rPr>
          <w:lang w:val="fr-FR"/>
        </w:rPr>
        <w:t xml:space="preserve"> effets sur l’exportation</w:t>
      </w:r>
    </w:p>
    <w:p w14:paraId="7296063B" w14:textId="77777777" w:rsidR="00395629" w:rsidRDefault="00395629" w:rsidP="00395629">
      <w:pPr>
        <w:pStyle w:val="Listenabsatz"/>
        <w:spacing w:after="0"/>
        <w:rPr>
          <w:lang w:val="fr-FR"/>
        </w:rPr>
      </w:pPr>
    </w:p>
    <w:p w14:paraId="0079E858" w14:textId="77777777" w:rsidR="00395629" w:rsidRDefault="00395629" w:rsidP="005F27BB">
      <w:pPr>
        <w:pStyle w:val="Listenabsatz"/>
        <w:numPr>
          <w:ilvl w:val="0"/>
          <w:numId w:val="28"/>
        </w:numPr>
        <w:spacing w:after="0" w:line="240" w:lineRule="auto"/>
        <w:rPr>
          <w:lang w:val="fr-FR"/>
        </w:rPr>
      </w:pPr>
      <w:proofErr w:type="gramStart"/>
      <w:r>
        <w:rPr>
          <w:lang w:val="fr-FR"/>
        </w:rPr>
        <w:t>7:</w:t>
      </w:r>
      <w:proofErr w:type="gramEnd"/>
      <w:r>
        <w:rPr>
          <w:lang w:val="fr-FR"/>
        </w:rPr>
        <w:t>14</w:t>
      </w:r>
      <w:r w:rsidR="00904431">
        <w:rPr>
          <w:lang w:val="fr-FR"/>
        </w:rPr>
        <w:t xml:space="preserve">  </w:t>
      </w:r>
      <w:r>
        <w:rPr>
          <w:lang w:val="fr-FR"/>
        </w:rPr>
        <w:t>-8:00 (</w:t>
      </w:r>
      <w:proofErr w:type="spellStart"/>
      <w:r>
        <w:rPr>
          <w:lang w:val="fr-FR"/>
        </w:rPr>
        <w:t>oder</w:t>
      </w:r>
      <w:proofErr w:type="spellEnd"/>
      <w:r>
        <w:rPr>
          <w:lang w:val="fr-FR"/>
        </w:rPr>
        <w:t xml:space="preserve"> bis 8:13)</w:t>
      </w:r>
    </w:p>
    <w:p w14:paraId="5FD32274" w14:textId="77777777" w:rsidR="00395629" w:rsidRDefault="00395629" w:rsidP="00395629">
      <w:pPr>
        <w:pStyle w:val="Listenabsatz"/>
        <w:spacing w:after="0"/>
        <w:rPr>
          <w:lang w:val="fr-FR"/>
        </w:rPr>
      </w:pPr>
      <w:proofErr w:type="gramStart"/>
      <w:r>
        <w:rPr>
          <w:lang w:val="fr-FR"/>
        </w:rPr>
        <w:t>effets</w:t>
      </w:r>
      <w:proofErr w:type="gramEnd"/>
      <w:r>
        <w:rPr>
          <w:lang w:val="fr-FR"/>
        </w:rPr>
        <w:t xml:space="preserve"> sur l’exportation/l’industrie du homard en général ; lui-même : grand consommateur de homard ?</w:t>
      </w:r>
    </w:p>
    <w:p w14:paraId="41DD959B" w14:textId="77777777" w:rsidR="00395629" w:rsidRDefault="00395629" w:rsidP="00395629">
      <w:pPr>
        <w:spacing w:after="0"/>
        <w:rPr>
          <w:b/>
          <w:lang w:val="fr-FR"/>
        </w:rPr>
      </w:pPr>
    </w:p>
    <w:p w14:paraId="6CC13BF7" w14:textId="77777777" w:rsidR="00395629" w:rsidRDefault="00395629" w:rsidP="00395629">
      <w:pPr>
        <w:spacing w:after="0"/>
        <w:rPr>
          <w:b/>
          <w:lang w:val="fr-FR"/>
        </w:rPr>
      </w:pPr>
    </w:p>
    <w:p w14:paraId="4C2658B5" w14:textId="77777777" w:rsidR="00395629" w:rsidRDefault="00395629" w:rsidP="005F27BB">
      <w:pPr>
        <w:pStyle w:val="Listenabsatz"/>
        <w:numPr>
          <w:ilvl w:val="0"/>
          <w:numId w:val="23"/>
        </w:numPr>
        <w:spacing w:after="0" w:line="240" w:lineRule="auto"/>
        <w:rPr>
          <w:lang w:val="fr-FR"/>
        </w:rPr>
      </w:pPr>
      <w:r w:rsidRPr="00082AF9">
        <w:rPr>
          <w:lang w:val="fr-FR"/>
        </w:rPr>
        <w:t>Comparez</w:t>
      </w:r>
      <w:r>
        <w:rPr>
          <w:lang w:val="fr-FR"/>
        </w:rPr>
        <w:t xml:space="preserve"> vos questions</w:t>
      </w:r>
      <w:r w:rsidR="00904431">
        <w:rPr>
          <w:lang w:val="fr-FR"/>
        </w:rPr>
        <w:t xml:space="preserve"> </w:t>
      </w:r>
      <w:r>
        <w:rPr>
          <w:lang w:val="fr-FR"/>
        </w:rPr>
        <w:t>/</w:t>
      </w:r>
      <w:r w:rsidR="00904431">
        <w:rPr>
          <w:lang w:val="fr-FR"/>
        </w:rPr>
        <w:t xml:space="preserve"> </w:t>
      </w:r>
      <w:r>
        <w:rPr>
          <w:lang w:val="fr-FR"/>
        </w:rPr>
        <w:t>réponses à celles posées/données dans l’interview.</w:t>
      </w:r>
    </w:p>
    <w:p w14:paraId="7625F9D5" w14:textId="77777777" w:rsidR="00395629" w:rsidRDefault="00395629" w:rsidP="00395629">
      <w:pPr>
        <w:spacing w:after="0"/>
        <w:rPr>
          <w:lang w:val="fr-FR"/>
        </w:rPr>
      </w:pPr>
    </w:p>
    <w:p w14:paraId="29EE57AB" w14:textId="77777777" w:rsidR="00395629" w:rsidRDefault="00395629" w:rsidP="00395629">
      <w:pPr>
        <w:spacing w:after="0"/>
        <w:rPr>
          <w:lang w:val="fr-FR"/>
        </w:rPr>
      </w:pPr>
    </w:p>
    <w:p w14:paraId="37A5F531" w14:textId="77777777" w:rsidR="00395629" w:rsidRDefault="00395629" w:rsidP="00395629">
      <w:pPr>
        <w:spacing w:after="0"/>
        <w:rPr>
          <w:b/>
          <w:lang w:val="fr-FR"/>
        </w:rPr>
      </w:pPr>
      <w:r w:rsidRPr="00082AF9">
        <w:rPr>
          <w:b/>
          <w:lang w:val="fr-FR"/>
        </w:rPr>
        <w:t>Deuxième visionnement</w:t>
      </w:r>
    </w:p>
    <w:p w14:paraId="74BC29DF" w14:textId="77777777" w:rsidR="00395629" w:rsidRDefault="00395629" w:rsidP="00395629">
      <w:pPr>
        <w:spacing w:after="0"/>
        <w:rPr>
          <w:b/>
          <w:lang w:val="fr-FR"/>
        </w:rPr>
      </w:pPr>
    </w:p>
    <w:p w14:paraId="719F3E61" w14:textId="77777777" w:rsidR="00395629" w:rsidRPr="00082AF9" w:rsidRDefault="00395629" w:rsidP="00395629">
      <w:pPr>
        <w:spacing w:after="0"/>
        <w:rPr>
          <w:b/>
          <w:lang w:val="fr-FR"/>
        </w:rPr>
      </w:pPr>
      <w:r>
        <w:rPr>
          <w:lang w:val="fr-FR"/>
        </w:rPr>
        <w:t>Faites attention aux images qui montrent les homards. A votre avis, quel est le message qu’ils transportent ?</w:t>
      </w:r>
    </w:p>
    <w:p w14:paraId="0528FE83" w14:textId="77777777" w:rsidR="00395629" w:rsidRDefault="00395629">
      <w:pPr>
        <w:rPr>
          <w:rFonts w:asciiTheme="majorHAnsi" w:eastAsiaTheme="majorEastAsia" w:hAnsiTheme="majorHAnsi" w:cstheme="majorBidi"/>
          <w:color w:val="2E74B5" w:themeColor="accent1" w:themeShade="BF"/>
          <w:sz w:val="26"/>
          <w:szCs w:val="26"/>
          <w:lang w:val="fr-FR"/>
        </w:rPr>
      </w:pPr>
      <w:r>
        <w:rPr>
          <w:lang w:val="fr-FR"/>
        </w:rPr>
        <w:br w:type="page"/>
      </w:r>
    </w:p>
    <w:p w14:paraId="10B89107" w14:textId="77777777" w:rsidR="00395629" w:rsidRPr="00395629" w:rsidRDefault="00395629" w:rsidP="005F27BB">
      <w:pPr>
        <w:pStyle w:val="berschrift2"/>
        <w:numPr>
          <w:ilvl w:val="0"/>
          <w:numId w:val="2"/>
        </w:numPr>
        <w:ind w:left="567" w:hanging="425"/>
      </w:pPr>
      <w:bookmarkStart w:id="18" w:name="_Toc534539958"/>
      <w:r w:rsidRPr="00395629">
        <w:lastRenderedPageBreak/>
        <w:t>Anhang</w:t>
      </w:r>
      <w:bookmarkEnd w:id="18"/>
    </w:p>
    <w:p w14:paraId="13A07E2E" w14:textId="77777777" w:rsidR="00395629" w:rsidRDefault="00395629" w:rsidP="00395629">
      <w:pPr>
        <w:rPr>
          <w:b/>
        </w:rPr>
      </w:pPr>
    </w:p>
    <w:p w14:paraId="0F156CE0" w14:textId="77777777" w:rsidR="00395629" w:rsidRPr="00972FEB" w:rsidRDefault="00395629" w:rsidP="006F2067">
      <w:pPr>
        <w:pStyle w:val="berschrift3"/>
        <w:numPr>
          <w:ilvl w:val="0"/>
          <w:numId w:val="50"/>
        </w:numPr>
      </w:pPr>
      <w:bookmarkStart w:id="19" w:name="_Toc534539959"/>
      <w:r w:rsidRPr="00972FEB">
        <w:t>Frageimpulse zur Einführung der Arbeit mit Filmen/Filmtrailern</w:t>
      </w:r>
      <w:bookmarkEnd w:id="19"/>
    </w:p>
    <w:p w14:paraId="43FE8FC3" w14:textId="77777777" w:rsidR="00395629" w:rsidRDefault="00395629" w:rsidP="00395629">
      <w:pPr>
        <w:spacing w:after="0"/>
      </w:pPr>
    </w:p>
    <w:p w14:paraId="17DE0322" w14:textId="77777777" w:rsidR="00395629" w:rsidRPr="001F5F0C" w:rsidRDefault="00395629" w:rsidP="00395629">
      <w:pPr>
        <w:spacing w:after="0"/>
        <w:rPr>
          <w:i/>
          <w:lang w:val="fr-FR"/>
        </w:rPr>
      </w:pPr>
      <w:proofErr w:type="spellStart"/>
      <w:proofErr w:type="gramStart"/>
      <w:r w:rsidRPr="001F5F0C">
        <w:rPr>
          <w:lang w:val="fr-FR"/>
        </w:rPr>
        <w:t>verschiedene</w:t>
      </w:r>
      <w:proofErr w:type="spellEnd"/>
      <w:proofErr w:type="gramEnd"/>
      <w:r w:rsidRPr="001F5F0C">
        <w:rPr>
          <w:lang w:val="fr-FR"/>
        </w:rPr>
        <w:t xml:space="preserve"> </w:t>
      </w:r>
      <w:proofErr w:type="spellStart"/>
      <w:r w:rsidRPr="001F5F0C">
        <w:rPr>
          <w:lang w:val="fr-FR"/>
        </w:rPr>
        <w:t>methodische</w:t>
      </w:r>
      <w:proofErr w:type="spellEnd"/>
      <w:r w:rsidRPr="001F5F0C">
        <w:rPr>
          <w:lang w:val="fr-FR"/>
        </w:rPr>
        <w:t xml:space="preserve"> </w:t>
      </w:r>
      <w:proofErr w:type="spellStart"/>
      <w:r w:rsidRPr="001F5F0C">
        <w:rPr>
          <w:lang w:val="fr-FR"/>
        </w:rPr>
        <w:t>Ansätze</w:t>
      </w:r>
      <w:proofErr w:type="spellEnd"/>
      <w:r w:rsidRPr="001F5F0C">
        <w:rPr>
          <w:lang w:val="fr-FR"/>
        </w:rPr>
        <w:t xml:space="preserve"> </w:t>
      </w:r>
      <w:proofErr w:type="spellStart"/>
      <w:r w:rsidRPr="001F5F0C">
        <w:rPr>
          <w:lang w:val="fr-FR"/>
        </w:rPr>
        <w:t>denkbar</w:t>
      </w:r>
      <w:proofErr w:type="spellEnd"/>
      <w:r w:rsidRPr="001F5F0C">
        <w:rPr>
          <w:lang w:val="fr-FR"/>
        </w:rPr>
        <w:t xml:space="preserve">: </w:t>
      </w:r>
      <w:r w:rsidRPr="001F5F0C">
        <w:rPr>
          <w:i/>
          <w:lang w:val="fr-FR"/>
        </w:rPr>
        <w:t>double cercle, place du marché, speed dating…</w:t>
      </w:r>
    </w:p>
    <w:p w14:paraId="3B2AFA48" w14:textId="77777777" w:rsidR="00395629" w:rsidRPr="001F5F0C" w:rsidRDefault="00395629" w:rsidP="00395629">
      <w:pPr>
        <w:spacing w:after="0"/>
        <w:rPr>
          <w:b/>
          <w:lang w:val="fr-FR"/>
        </w:rPr>
      </w:pPr>
    </w:p>
    <w:p w14:paraId="7AD06835" w14:textId="77777777" w:rsidR="00395629" w:rsidRPr="006E7262" w:rsidRDefault="00395629" w:rsidP="00395629">
      <w:pPr>
        <w:spacing w:after="0"/>
        <w:rPr>
          <w:b/>
          <w:lang w:val="fr-FR"/>
        </w:rPr>
      </w:pPr>
      <w:r w:rsidRPr="006E7262">
        <w:rPr>
          <w:b/>
          <w:lang w:val="fr-FR"/>
        </w:rPr>
        <w:t>Mise en route : Le cinéma</w:t>
      </w:r>
      <w:r>
        <w:rPr>
          <w:rStyle w:val="Funotenzeichen"/>
          <w:b/>
          <w:lang w:val="fr-FR"/>
        </w:rPr>
        <w:footnoteReference w:id="3"/>
      </w:r>
    </w:p>
    <w:p w14:paraId="283AA11B" w14:textId="77777777" w:rsidR="00395629" w:rsidRPr="006E7262" w:rsidRDefault="00395629" w:rsidP="00395629">
      <w:pPr>
        <w:spacing w:after="0"/>
        <w:rPr>
          <w:b/>
          <w:lang w:val="fr-FR"/>
        </w:rPr>
      </w:pPr>
    </w:p>
    <w:p w14:paraId="6C43595B" w14:textId="77777777" w:rsidR="00395629" w:rsidRDefault="00395629" w:rsidP="005F27BB">
      <w:pPr>
        <w:pStyle w:val="Listenabsatz"/>
        <w:numPr>
          <w:ilvl w:val="0"/>
          <w:numId w:val="30"/>
        </w:numPr>
        <w:spacing w:after="0" w:line="240" w:lineRule="auto"/>
        <w:rPr>
          <w:lang w:val="fr-FR"/>
        </w:rPr>
      </w:pPr>
      <w:r w:rsidRPr="00D826DC">
        <w:rPr>
          <w:lang w:val="fr-FR"/>
        </w:rPr>
        <w:t xml:space="preserve">Quel genre de film aimez-vous ? </w:t>
      </w:r>
    </w:p>
    <w:p w14:paraId="6EC7DC03" w14:textId="77777777" w:rsidR="00395629" w:rsidRDefault="00395629" w:rsidP="005F27BB">
      <w:pPr>
        <w:pStyle w:val="Listenabsatz"/>
        <w:numPr>
          <w:ilvl w:val="0"/>
          <w:numId w:val="30"/>
        </w:numPr>
        <w:spacing w:after="0" w:line="240" w:lineRule="auto"/>
        <w:rPr>
          <w:lang w:val="fr-FR"/>
        </w:rPr>
      </w:pPr>
      <w:r w:rsidRPr="00D826DC">
        <w:rPr>
          <w:lang w:val="fr-FR"/>
        </w:rPr>
        <w:t xml:space="preserve">Allez-vous souvent au cinéma ? </w:t>
      </w:r>
    </w:p>
    <w:p w14:paraId="045044EC" w14:textId="77777777" w:rsidR="00395629" w:rsidRDefault="00395629" w:rsidP="005F27BB">
      <w:pPr>
        <w:pStyle w:val="Listenabsatz"/>
        <w:numPr>
          <w:ilvl w:val="0"/>
          <w:numId w:val="30"/>
        </w:numPr>
        <w:spacing w:after="0" w:line="240" w:lineRule="auto"/>
        <w:rPr>
          <w:lang w:val="fr-FR"/>
        </w:rPr>
      </w:pPr>
      <w:r w:rsidRPr="00D826DC">
        <w:rPr>
          <w:lang w:val="fr-FR"/>
        </w:rPr>
        <w:t xml:space="preserve">Où vous mettez-vous dans la salle ? </w:t>
      </w:r>
    </w:p>
    <w:p w14:paraId="1670BF85" w14:textId="77777777" w:rsidR="00395629" w:rsidRDefault="00395629" w:rsidP="005F27BB">
      <w:pPr>
        <w:pStyle w:val="Listenabsatz"/>
        <w:numPr>
          <w:ilvl w:val="0"/>
          <w:numId w:val="30"/>
        </w:numPr>
        <w:spacing w:after="0" w:line="240" w:lineRule="auto"/>
        <w:rPr>
          <w:lang w:val="fr-FR"/>
        </w:rPr>
      </w:pPr>
      <w:r w:rsidRPr="00D826DC">
        <w:rPr>
          <w:lang w:val="fr-FR"/>
        </w:rPr>
        <w:t xml:space="preserve">Aimez-vous </w:t>
      </w:r>
      <w:r>
        <w:rPr>
          <w:lang w:val="fr-FR"/>
        </w:rPr>
        <w:t>regarder u</w:t>
      </w:r>
      <w:r w:rsidRPr="00D826DC">
        <w:rPr>
          <w:lang w:val="fr-FR"/>
        </w:rPr>
        <w:t xml:space="preserve">n film avec des amis ? </w:t>
      </w:r>
    </w:p>
    <w:p w14:paraId="7E70041D" w14:textId="77777777" w:rsidR="00395629" w:rsidRDefault="00395629" w:rsidP="005F27BB">
      <w:pPr>
        <w:pStyle w:val="Listenabsatz"/>
        <w:numPr>
          <w:ilvl w:val="0"/>
          <w:numId w:val="30"/>
        </w:numPr>
        <w:spacing w:after="0" w:line="240" w:lineRule="auto"/>
        <w:rPr>
          <w:lang w:val="fr-FR"/>
        </w:rPr>
      </w:pPr>
      <w:r w:rsidRPr="00D826DC">
        <w:rPr>
          <w:lang w:val="fr-FR"/>
        </w:rPr>
        <w:t>Comment choisissez-vous un film ? (</w:t>
      </w:r>
      <w:proofErr w:type="gramStart"/>
      <w:r w:rsidRPr="00D826DC">
        <w:rPr>
          <w:lang w:val="fr-FR"/>
        </w:rPr>
        <w:t>affiche</w:t>
      </w:r>
      <w:proofErr w:type="gramEnd"/>
      <w:r w:rsidRPr="00D826DC">
        <w:rPr>
          <w:lang w:val="fr-FR"/>
        </w:rPr>
        <w:t xml:space="preserve">, acteurs, critiques...) </w:t>
      </w:r>
    </w:p>
    <w:p w14:paraId="2A5AD295" w14:textId="77777777" w:rsidR="00395629" w:rsidRDefault="00395629" w:rsidP="005F27BB">
      <w:pPr>
        <w:pStyle w:val="Listenabsatz"/>
        <w:numPr>
          <w:ilvl w:val="0"/>
          <w:numId w:val="30"/>
        </w:numPr>
        <w:spacing w:after="0" w:line="240" w:lineRule="auto"/>
        <w:rPr>
          <w:lang w:val="fr-FR"/>
        </w:rPr>
      </w:pPr>
      <w:r w:rsidRPr="00D826DC">
        <w:rPr>
          <w:lang w:val="fr-FR"/>
        </w:rPr>
        <w:t xml:space="preserve">Avez-vous vu un film plusieurs fois ? </w:t>
      </w:r>
    </w:p>
    <w:p w14:paraId="794D7651" w14:textId="77777777" w:rsidR="00395629" w:rsidRDefault="00395629" w:rsidP="005F27BB">
      <w:pPr>
        <w:pStyle w:val="Listenabsatz"/>
        <w:numPr>
          <w:ilvl w:val="0"/>
          <w:numId w:val="30"/>
        </w:numPr>
        <w:spacing w:after="0" w:line="240" w:lineRule="auto"/>
        <w:rPr>
          <w:lang w:val="fr-FR"/>
        </w:rPr>
      </w:pPr>
      <w:r w:rsidRPr="00D826DC">
        <w:rPr>
          <w:lang w:val="fr-FR"/>
        </w:rPr>
        <w:t xml:space="preserve">Quels sont vos acteurs ou actrices préférés ? </w:t>
      </w:r>
    </w:p>
    <w:p w14:paraId="2BC0F99D" w14:textId="77777777" w:rsidR="00395629" w:rsidRDefault="00395629" w:rsidP="005F27BB">
      <w:pPr>
        <w:pStyle w:val="Listenabsatz"/>
        <w:numPr>
          <w:ilvl w:val="0"/>
          <w:numId w:val="30"/>
        </w:numPr>
        <w:spacing w:after="0" w:line="240" w:lineRule="auto"/>
        <w:rPr>
          <w:lang w:val="fr-FR"/>
        </w:rPr>
      </w:pPr>
      <w:r w:rsidRPr="00D826DC">
        <w:rPr>
          <w:lang w:val="fr-FR"/>
        </w:rPr>
        <w:t xml:space="preserve">Quel est votre film préféré ? </w:t>
      </w:r>
    </w:p>
    <w:p w14:paraId="2534BD00" w14:textId="77777777" w:rsidR="00395629" w:rsidRDefault="00395629" w:rsidP="005F27BB">
      <w:pPr>
        <w:pStyle w:val="Listenabsatz"/>
        <w:numPr>
          <w:ilvl w:val="0"/>
          <w:numId w:val="30"/>
        </w:numPr>
        <w:spacing w:after="0" w:line="240" w:lineRule="auto"/>
        <w:rPr>
          <w:lang w:val="fr-FR"/>
        </w:rPr>
      </w:pPr>
      <w:r w:rsidRPr="00D826DC">
        <w:rPr>
          <w:lang w:val="fr-FR"/>
        </w:rPr>
        <w:t xml:space="preserve">Qu'attendez-vous quand vous allez au cinéma ? </w:t>
      </w:r>
    </w:p>
    <w:p w14:paraId="73436EFB" w14:textId="77777777" w:rsidR="00395629" w:rsidRDefault="00395629" w:rsidP="005F27BB">
      <w:pPr>
        <w:pStyle w:val="Listenabsatz"/>
        <w:numPr>
          <w:ilvl w:val="0"/>
          <w:numId w:val="30"/>
        </w:numPr>
        <w:spacing w:after="0" w:line="240" w:lineRule="auto"/>
        <w:rPr>
          <w:lang w:val="fr-FR"/>
        </w:rPr>
      </w:pPr>
      <w:r w:rsidRPr="00D826DC">
        <w:rPr>
          <w:lang w:val="fr-FR"/>
        </w:rPr>
        <w:t>Quel film vous a le plus déçu</w:t>
      </w:r>
      <w:r>
        <w:rPr>
          <w:lang w:val="fr-FR"/>
        </w:rPr>
        <w:t>(e)</w:t>
      </w:r>
      <w:r w:rsidRPr="00D826DC">
        <w:rPr>
          <w:lang w:val="fr-FR"/>
        </w:rPr>
        <w:t xml:space="preserve"> ? Pourquoi ? </w:t>
      </w:r>
    </w:p>
    <w:p w14:paraId="7D05860C" w14:textId="77777777" w:rsidR="00395629" w:rsidRDefault="00395629" w:rsidP="005F27BB">
      <w:pPr>
        <w:pStyle w:val="Listenabsatz"/>
        <w:numPr>
          <w:ilvl w:val="0"/>
          <w:numId w:val="30"/>
        </w:numPr>
        <w:spacing w:after="0" w:line="240" w:lineRule="auto"/>
        <w:rPr>
          <w:lang w:val="fr-FR"/>
        </w:rPr>
      </w:pPr>
      <w:r w:rsidRPr="00D826DC">
        <w:rPr>
          <w:lang w:val="fr-FR"/>
        </w:rPr>
        <w:t>Quel film recommanderiez-vous</w:t>
      </w:r>
      <w:r>
        <w:rPr>
          <w:lang w:val="fr-FR"/>
        </w:rPr>
        <w:t> ?</w:t>
      </w:r>
      <w:r w:rsidRPr="00D826DC">
        <w:rPr>
          <w:lang w:val="fr-FR"/>
        </w:rPr>
        <w:t xml:space="preserve"> </w:t>
      </w:r>
    </w:p>
    <w:p w14:paraId="57F465BB" w14:textId="77777777" w:rsidR="00395629" w:rsidRDefault="00395629" w:rsidP="005F27BB">
      <w:pPr>
        <w:pStyle w:val="Listenabsatz"/>
        <w:numPr>
          <w:ilvl w:val="0"/>
          <w:numId w:val="30"/>
        </w:numPr>
        <w:spacing w:after="0" w:line="240" w:lineRule="auto"/>
        <w:rPr>
          <w:lang w:val="fr-FR"/>
        </w:rPr>
      </w:pPr>
      <w:r w:rsidRPr="00D826DC">
        <w:rPr>
          <w:lang w:val="fr-FR"/>
        </w:rPr>
        <w:t xml:space="preserve">Préférez-vous les films sous-titrés ou en version originale ? </w:t>
      </w:r>
    </w:p>
    <w:p w14:paraId="55EF9C03" w14:textId="77777777" w:rsidR="00395629" w:rsidRPr="00D826DC" w:rsidRDefault="00395629" w:rsidP="005F27BB">
      <w:pPr>
        <w:pStyle w:val="Listenabsatz"/>
        <w:numPr>
          <w:ilvl w:val="0"/>
          <w:numId w:val="30"/>
        </w:numPr>
        <w:spacing w:after="0" w:line="240" w:lineRule="auto"/>
        <w:rPr>
          <w:lang w:val="fr-FR"/>
        </w:rPr>
      </w:pPr>
      <w:r w:rsidRPr="00D826DC">
        <w:rPr>
          <w:lang w:val="fr-FR"/>
        </w:rPr>
        <w:t>Êtes-vous déjà sorti(e) d'une salle de cinéma avant la fin du film ?</w:t>
      </w:r>
    </w:p>
    <w:p w14:paraId="6440FA33" w14:textId="77777777" w:rsidR="00395629" w:rsidRPr="00EC458C" w:rsidRDefault="00395629" w:rsidP="00395629">
      <w:pPr>
        <w:spacing w:after="0"/>
        <w:rPr>
          <w:b/>
          <w:lang w:val="fr-FR"/>
        </w:rPr>
      </w:pPr>
    </w:p>
    <w:p w14:paraId="2BCB71F0" w14:textId="77777777" w:rsidR="00395629" w:rsidRDefault="00395629" w:rsidP="00395629">
      <w:pPr>
        <w:spacing w:after="0"/>
        <w:rPr>
          <w:b/>
          <w:lang w:val="fr-FR"/>
        </w:rPr>
      </w:pPr>
    </w:p>
    <w:p w14:paraId="36DEBDE2" w14:textId="77777777" w:rsidR="00395629" w:rsidRDefault="00395629" w:rsidP="00395629">
      <w:pPr>
        <w:spacing w:after="0"/>
        <w:rPr>
          <w:b/>
          <w:lang w:val="fr-FR"/>
        </w:rPr>
      </w:pPr>
    </w:p>
    <w:p w14:paraId="1A275BB3" w14:textId="77777777" w:rsidR="00395629" w:rsidRPr="00D557A4" w:rsidRDefault="00395629" w:rsidP="00395629">
      <w:pPr>
        <w:spacing w:after="0"/>
        <w:rPr>
          <w:b/>
        </w:rPr>
      </w:pPr>
      <w:r w:rsidRPr="00D557A4">
        <w:rPr>
          <w:b/>
        </w:rPr>
        <w:t xml:space="preserve">Mise en </w:t>
      </w:r>
      <w:proofErr w:type="gramStart"/>
      <w:r w:rsidRPr="00D557A4">
        <w:rPr>
          <w:b/>
        </w:rPr>
        <w:t>route :</w:t>
      </w:r>
      <w:proofErr w:type="gramEnd"/>
      <w:r w:rsidRPr="00D557A4">
        <w:rPr>
          <w:b/>
        </w:rPr>
        <w:t xml:space="preserve"> </w:t>
      </w:r>
      <w:proofErr w:type="spellStart"/>
      <w:r w:rsidRPr="00D557A4">
        <w:rPr>
          <w:b/>
        </w:rPr>
        <w:t>Les</w:t>
      </w:r>
      <w:proofErr w:type="spellEnd"/>
      <w:r w:rsidRPr="00D557A4">
        <w:rPr>
          <w:b/>
        </w:rPr>
        <w:t xml:space="preserve"> bandes-</w:t>
      </w:r>
      <w:proofErr w:type="spellStart"/>
      <w:r w:rsidRPr="00D557A4">
        <w:rPr>
          <w:b/>
        </w:rPr>
        <w:t>annonces</w:t>
      </w:r>
      <w:proofErr w:type="spellEnd"/>
      <w:r w:rsidRPr="00D557A4">
        <w:rPr>
          <w:b/>
        </w:rPr>
        <w:t xml:space="preserve"> (für starke/</w:t>
      </w:r>
      <w:proofErr w:type="spellStart"/>
      <w:r w:rsidRPr="00D557A4">
        <w:rPr>
          <w:b/>
        </w:rPr>
        <w:t>cinephile</w:t>
      </w:r>
      <w:proofErr w:type="spellEnd"/>
      <w:r w:rsidRPr="00D557A4">
        <w:rPr>
          <w:b/>
        </w:rPr>
        <w:t xml:space="preserve"> Lerngruppen geeignet)</w:t>
      </w:r>
    </w:p>
    <w:p w14:paraId="72F59846" w14:textId="77777777" w:rsidR="00395629" w:rsidRPr="00D557A4" w:rsidRDefault="00395629" w:rsidP="00395629">
      <w:pPr>
        <w:spacing w:after="0"/>
        <w:rPr>
          <w:b/>
        </w:rPr>
      </w:pPr>
    </w:p>
    <w:p w14:paraId="52DFA2C0" w14:textId="77777777" w:rsidR="00395629" w:rsidRPr="00653778" w:rsidRDefault="00395629" w:rsidP="00395629">
      <w:pPr>
        <w:spacing w:after="0"/>
      </w:pPr>
      <w:r w:rsidRPr="00653778">
        <w:t>mündliche (s.o.) oder schriftliche Bearbeitung denkbar</w:t>
      </w:r>
    </w:p>
    <w:p w14:paraId="68737A30" w14:textId="77777777" w:rsidR="00395629" w:rsidRPr="005D4FF5" w:rsidRDefault="00395629" w:rsidP="00395629">
      <w:pPr>
        <w:spacing w:after="0"/>
      </w:pPr>
    </w:p>
    <w:p w14:paraId="3123667E" w14:textId="77777777" w:rsidR="00395629" w:rsidRPr="0056403C" w:rsidRDefault="00395629" w:rsidP="005F27BB">
      <w:pPr>
        <w:pStyle w:val="Listenabsatz"/>
        <w:numPr>
          <w:ilvl w:val="0"/>
          <w:numId w:val="29"/>
        </w:numPr>
        <w:spacing w:after="0" w:line="240" w:lineRule="auto"/>
        <w:rPr>
          <w:lang w:val="fr-FR"/>
        </w:rPr>
      </w:pPr>
      <w:r>
        <w:rPr>
          <w:lang w:val="fr-FR"/>
        </w:rPr>
        <w:t xml:space="preserve">Y a-t-il </w:t>
      </w:r>
      <w:r w:rsidRPr="0056403C">
        <w:rPr>
          <w:lang w:val="fr-FR"/>
        </w:rPr>
        <w:t xml:space="preserve">des bandes-annonces </w:t>
      </w:r>
      <w:r>
        <w:rPr>
          <w:lang w:val="fr-FR"/>
        </w:rPr>
        <w:t>dont vous vous rappelez bien ?</w:t>
      </w:r>
      <w:r w:rsidRPr="0056403C">
        <w:rPr>
          <w:lang w:val="fr-FR"/>
        </w:rPr>
        <w:t xml:space="preserve"> Lesquelles ? Pourquoi ? </w:t>
      </w:r>
    </w:p>
    <w:p w14:paraId="361FCE8F" w14:textId="77777777" w:rsidR="00395629" w:rsidRPr="0056403C" w:rsidRDefault="00395629" w:rsidP="005F27BB">
      <w:pPr>
        <w:pStyle w:val="Listenabsatz"/>
        <w:numPr>
          <w:ilvl w:val="0"/>
          <w:numId w:val="29"/>
        </w:numPr>
        <w:spacing w:after="0" w:line="240" w:lineRule="auto"/>
        <w:rPr>
          <w:lang w:val="fr-FR"/>
        </w:rPr>
      </w:pPr>
      <w:r w:rsidRPr="0056403C">
        <w:rPr>
          <w:lang w:val="fr-FR"/>
        </w:rPr>
        <w:t xml:space="preserve">Qu’est-ce qui, dans une bande-annonce, </w:t>
      </w:r>
      <w:r>
        <w:rPr>
          <w:lang w:val="fr-FR"/>
        </w:rPr>
        <w:t>peut</w:t>
      </w:r>
      <w:r w:rsidRPr="0056403C">
        <w:rPr>
          <w:lang w:val="fr-FR"/>
        </w:rPr>
        <w:t xml:space="preserve"> vous donner envie d’aller voir un film ? </w:t>
      </w:r>
    </w:p>
    <w:p w14:paraId="7D44152B" w14:textId="77777777" w:rsidR="00395629" w:rsidRPr="0056403C" w:rsidRDefault="00395629" w:rsidP="005F27BB">
      <w:pPr>
        <w:pStyle w:val="Listenabsatz"/>
        <w:numPr>
          <w:ilvl w:val="0"/>
          <w:numId w:val="29"/>
        </w:numPr>
        <w:spacing w:after="0" w:line="240" w:lineRule="auto"/>
        <w:rPr>
          <w:lang w:val="fr-FR"/>
        </w:rPr>
      </w:pPr>
      <w:r>
        <w:rPr>
          <w:lang w:val="fr-FR"/>
        </w:rPr>
        <w:t>Qu’est-ce qui, dans une bande-annonce, peut vous répugner ?</w:t>
      </w:r>
      <w:r w:rsidRPr="0056403C">
        <w:rPr>
          <w:lang w:val="fr-FR"/>
        </w:rPr>
        <w:t xml:space="preserve"> </w:t>
      </w:r>
    </w:p>
    <w:p w14:paraId="37ED0EEE" w14:textId="77777777" w:rsidR="00395629" w:rsidRDefault="00395629" w:rsidP="005F27BB">
      <w:pPr>
        <w:pStyle w:val="Listenabsatz"/>
        <w:numPr>
          <w:ilvl w:val="0"/>
          <w:numId w:val="29"/>
        </w:numPr>
        <w:spacing w:after="0" w:line="240" w:lineRule="auto"/>
        <w:rPr>
          <w:lang w:val="fr-FR"/>
        </w:rPr>
      </w:pPr>
      <w:r>
        <w:rPr>
          <w:lang w:val="fr-FR"/>
        </w:rPr>
        <w:t>Selon vos expériences, les bandes-annonces sont-elles généralement fiables (le film correspond aux attentes suscitées par la bande-annonce) ?</w:t>
      </w:r>
    </w:p>
    <w:p w14:paraId="1C628120" w14:textId="77777777" w:rsidR="00395629" w:rsidRPr="001B5F38" w:rsidRDefault="00395629" w:rsidP="005F27BB">
      <w:pPr>
        <w:pStyle w:val="Listenabsatz"/>
        <w:numPr>
          <w:ilvl w:val="0"/>
          <w:numId w:val="29"/>
        </w:numPr>
        <w:spacing w:after="0" w:line="240" w:lineRule="auto"/>
        <w:rPr>
          <w:lang w:val="fr-FR"/>
        </w:rPr>
      </w:pPr>
      <w:r>
        <w:rPr>
          <w:lang w:val="fr-FR"/>
        </w:rPr>
        <w:t>A votre avis, faut-il montrer dans une bande-annonce les meilleures scènes d’un film ?</w:t>
      </w:r>
    </w:p>
    <w:p w14:paraId="0A00791A" w14:textId="77777777" w:rsidR="00395629" w:rsidRDefault="00395629" w:rsidP="00395629">
      <w:pPr>
        <w:spacing w:after="0"/>
        <w:rPr>
          <w:lang w:val="fr-FR"/>
        </w:rPr>
      </w:pPr>
    </w:p>
    <w:p w14:paraId="4F329111" w14:textId="77777777" w:rsidR="00395629" w:rsidRDefault="00395629" w:rsidP="00395629">
      <w:pPr>
        <w:rPr>
          <w:b/>
          <w:lang w:val="fr-FR"/>
        </w:rPr>
      </w:pPr>
      <w:r>
        <w:rPr>
          <w:b/>
          <w:lang w:val="fr-FR"/>
        </w:rPr>
        <w:br w:type="page"/>
      </w:r>
    </w:p>
    <w:p w14:paraId="61F422F9" w14:textId="77777777" w:rsidR="00395629" w:rsidRPr="00972FEB" w:rsidRDefault="00395629" w:rsidP="006F2067">
      <w:pPr>
        <w:pStyle w:val="berschrift3"/>
        <w:numPr>
          <w:ilvl w:val="0"/>
          <w:numId w:val="50"/>
        </w:numPr>
      </w:pPr>
      <w:bookmarkStart w:id="20" w:name="_Toc534539960"/>
      <w:r w:rsidRPr="00972FEB">
        <w:lastRenderedPageBreak/>
        <w:t>Ideen für vertiefende Auseinandersetzung mit zwei Filmtrailern.</w:t>
      </w:r>
      <w:bookmarkEnd w:id="20"/>
    </w:p>
    <w:p w14:paraId="6DEE9693" w14:textId="77777777" w:rsidR="00395629" w:rsidRPr="00707CFE" w:rsidRDefault="00395629" w:rsidP="00395629">
      <w:pPr>
        <w:spacing w:after="0"/>
        <w:rPr>
          <w:b/>
        </w:rPr>
      </w:pPr>
    </w:p>
    <w:tbl>
      <w:tblPr>
        <w:tblStyle w:val="Tabellenraster"/>
        <w:tblW w:w="0" w:type="auto"/>
        <w:tblLook w:val="04A0" w:firstRow="1" w:lastRow="0" w:firstColumn="1" w:lastColumn="0" w:noHBand="0" w:noVBand="1"/>
      </w:tblPr>
      <w:tblGrid>
        <w:gridCol w:w="9060"/>
      </w:tblGrid>
      <w:tr w:rsidR="00395629" w:rsidRPr="00927232" w14:paraId="285FB4FD" w14:textId="77777777" w:rsidTr="00395629">
        <w:tc>
          <w:tcPr>
            <w:tcW w:w="9062" w:type="dxa"/>
          </w:tcPr>
          <w:p w14:paraId="751389B9" w14:textId="77777777" w:rsidR="00395629" w:rsidRPr="00707CFE" w:rsidRDefault="00395629" w:rsidP="00395629">
            <w:pPr>
              <w:rPr>
                <w:b/>
                <w:lang w:val="fr-FR"/>
              </w:rPr>
            </w:pPr>
            <w:r w:rsidRPr="00707CFE">
              <w:rPr>
                <w:b/>
                <w:lang w:val="fr-FR"/>
              </w:rPr>
              <w:t xml:space="preserve">Bande annonce du film </w:t>
            </w:r>
            <w:r w:rsidRPr="00707CFE">
              <w:rPr>
                <w:b/>
                <w:i/>
                <w:lang w:val="fr-FR"/>
              </w:rPr>
              <w:t>Les saveurs du palais</w:t>
            </w:r>
          </w:p>
          <w:p w14:paraId="09977605" w14:textId="77777777" w:rsidR="00395629" w:rsidRPr="00707CFE" w:rsidRDefault="00395629" w:rsidP="00395629">
            <w:pPr>
              <w:rPr>
                <w:lang w:val="fr-FR"/>
              </w:rPr>
            </w:pPr>
          </w:p>
          <w:p w14:paraId="12976261" w14:textId="77777777" w:rsidR="00395629" w:rsidRPr="00707CFE" w:rsidRDefault="00395629" w:rsidP="005F27BB">
            <w:pPr>
              <w:pStyle w:val="Listenabsatz"/>
              <w:numPr>
                <w:ilvl w:val="0"/>
                <w:numId w:val="32"/>
              </w:numPr>
              <w:spacing w:line="259" w:lineRule="auto"/>
            </w:pPr>
            <w:r w:rsidRPr="00707CFE">
              <w:t>Standbilder 00:12 und 00:42</w:t>
            </w:r>
          </w:p>
          <w:p w14:paraId="54A5DE6E" w14:textId="77777777" w:rsidR="00395629" w:rsidRPr="00707CFE" w:rsidRDefault="00395629" w:rsidP="00395629">
            <w:pPr>
              <w:tabs>
                <w:tab w:val="left" w:pos="709"/>
              </w:tabs>
            </w:pPr>
            <w:r w:rsidRPr="00707CFE">
              <w:tab/>
              <w:t>S beschreiben die Bilder und stellen Vermutungen an, worum es sich handelt</w:t>
            </w:r>
          </w:p>
          <w:p w14:paraId="7A530ED4" w14:textId="77777777" w:rsidR="00395629" w:rsidRPr="00707CFE" w:rsidRDefault="00395629" w:rsidP="00395629"/>
          <w:p w14:paraId="5F6CD84B" w14:textId="77777777" w:rsidR="00395629" w:rsidRPr="00707CFE" w:rsidRDefault="00395629" w:rsidP="005F27BB">
            <w:pPr>
              <w:pStyle w:val="Listenabsatz"/>
              <w:numPr>
                <w:ilvl w:val="0"/>
                <w:numId w:val="32"/>
              </w:numPr>
              <w:spacing w:line="259" w:lineRule="auto"/>
              <w:ind w:left="714" w:hanging="357"/>
              <w:contextualSpacing w:val="0"/>
              <w:rPr>
                <w:lang w:val="fr-FR"/>
              </w:rPr>
            </w:pPr>
            <w:r w:rsidRPr="00707CFE">
              <w:rPr>
                <w:lang w:val="fr-FR"/>
              </w:rPr>
              <w:t>Le repas : entrée – plat – fromage – dessert</w:t>
            </w:r>
          </w:p>
          <w:p w14:paraId="6DB2AA0F" w14:textId="77777777" w:rsidR="00395629" w:rsidRPr="00707CFE" w:rsidRDefault="00395629" w:rsidP="005F27BB">
            <w:pPr>
              <w:pStyle w:val="Listenabsatz"/>
              <w:numPr>
                <w:ilvl w:val="0"/>
                <w:numId w:val="33"/>
              </w:numPr>
              <w:ind w:left="1068"/>
              <w:rPr>
                <w:lang w:val="fr-FR"/>
              </w:rPr>
            </w:pPr>
            <w:r w:rsidRPr="00707CFE">
              <w:rPr>
                <w:lang w:val="fr-FR"/>
              </w:rPr>
              <w:t>Composez un repas/un menu pour 2 à 4 personnes avec :</w:t>
            </w:r>
          </w:p>
          <w:p w14:paraId="7A32E21A" w14:textId="77777777" w:rsidR="00395629" w:rsidRPr="00707CFE" w:rsidRDefault="00395629" w:rsidP="00395629">
            <w:pPr>
              <w:pStyle w:val="Listenabsatz"/>
              <w:spacing w:line="360" w:lineRule="auto"/>
              <w:ind w:left="1068"/>
              <w:rPr>
                <w:lang w:val="fr-FR"/>
              </w:rPr>
            </w:pPr>
            <w:r w:rsidRPr="00707CFE">
              <w:rPr>
                <w:lang w:val="fr-FR"/>
              </w:rPr>
              <w:tab/>
            </w:r>
            <w:proofErr w:type="gramStart"/>
            <w:r w:rsidRPr="00707CFE">
              <w:rPr>
                <w:lang w:val="fr-FR"/>
              </w:rPr>
              <w:t>entrée</w:t>
            </w:r>
            <w:proofErr w:type="gramEnd"/>
            <w:r w:rsidRPr="00707CFE">
              <w:rPr>
                <w:lang w:val="fr-FR"/>
              </w:rPr>
              <w:t xml:space="preserve"> – plat – fromage – dessert</w:t>
            </w:r>
          </w:p>
          <w:p w14:paraId="0D190BF0" w14:textId="77777777" w:rsidR="00395629" w:rsidRPr="00707CFE" w:rsidRDefault="00395629" w:rsidP="005F27BB">
            <w:pPr>
              <w:pStyle w:val="Listenabsatz"/>
              <w:numPr>
                <w:ilvl w:val="0"/>
                <w:numId w:val="33"/>
              </w:numPr>
              <w:spacing w:line="360" w:lineRule="auto"/>
              <w:ind w:left="1068"/>
              <w:rPr>
                <w:rFonts w:eastAsiaTheme="majorEastAsia"/>
                <w:color w:val="000000" w:themeColor="text1"/>
                <w:kern w:val="24"/>
                <w:lang w:val="fr-FR"/>
              </w:rPr>
            </w:pPr>
            <w:r w:rsidRPr="00707CFE">
              <w:rPr>
                <w:lang w:val="fr-FR"/>
              </w:rPr>
              <w:t xml:space="preserve">Faites les courses sur :  </w:t>
            </w:r>
            <w:r w:rsidRPr="00707CFE">
              <w:rPr>
                <w:lang w:val="fr-FR"/>
              </w:rPr>
              <w:tab/>
            </w:r>
            <w:hyperlink r:id="rId23" w:history="1">
              <w:r w:rsidRPr="00707CFE">
                <w:rPr>
                  <w:rStyle w:val="Hyperlink"/>
                  <w:rFonts w:eastAsiaTheme="majorEastAsia"/>
                  <w:kern w:val="24"/>
                  <w:lang w:val="fr-FR"/>
                </w:rPr>
                <w:t>https://www.supermarchesmatchdrive.fr/fr_fr/s/charleville</w:t>
              </w:r>
            </w:hyperlink>
          </w:p>
          <w:p w14:paraId="14EBBFD8" w14:textId="77777777" w:rsidR="00395629" w:rsidRPr="00707CFE" w:rsidRDefault="00395629" w:rsidP="005F27BB">
            <w:pPr>
              <w:pStyle w:val="Listenabsatz"/>
              <w:numPr>
                <w:ilvl w:val="0"/>
                <w:numId w:val="33"/>
              </w:numPr>
              <w:ind w:left="1068"/>
              <w:rPr>
                <w:lang w:val="fr-FR"/>
              </w:rPr>
            </w:pPr>
            <w:r w:rsidRPr="00707CFE">
              <w:rPr>
                <w:lang w:val="fr-FR"/>
              </w:rPr>
              <w:t>Expliquez ce que vous achetez et ce que vous allez préparer……</w:t>
            </w:r>
          </w:p>
          <w:p w14:paraId="332B8A26" w14:textId="77777777" w:rsidR="00395629" w:rsidRPr="00707CFE" w:rsidRDefault="00395629" w:rsidP="00395629">
            <w:pPr>
              <w:rPr>
                <w:b/>
                <w:lang w:val="fr-FR"/>
              </w:rPr>
            </w:pPr>
          </w:p>
        </w:tc>
      </w:tr>
      <w:tr w:rsidR="00395629" w:rsidRPr="00927232" w14:paraId="50D70DB3" w14:textId="77777777" w:rsidTr="00395629">
        <w:tc>
          <w:tcPr>
            <w:tcW w:w="9062" w:type="dxa"/>
          </w:tcPr>
          <w:p w14:paraId="7AAF17F0" w14:textId="77777777" w:rsidR="00395629" w:rsidRPr="00707CFE" w:rsidRDefault="00395629" w:rsidP="00395629">
            <w:pPr>
              <w:rPr>
                <w:u w:val="single"/>
                <w:lang w:val="fr-FR"/>
              </w:rPr>
            </w:pPr>
            <w:r w:rsidRPr="00707CFE">
              <w:rPr>
                <w:b/>
                <w:lang w:val="fr-FR"/>
              </w:rPr>
              <w:t>Bande annonce du film</w:t>
            </w:r>
            <w:r w:rsidRPr="00707CFE">
              <w:rPr>
                <w:lang w:val="fr-FR"/>
              </w:rPr>
              <w:t xml:space="preserve"> </w:t>
            </w:r>
            <w:r w:rsidRPr="00707CFE">
              <w:rPr>
                <w:b/>
                <w:i/>
                <w:lang w:val="fr-FR"/>
              </w:rPr>
              <w:t>Ce qui nous lie</w:t>
            </w:r>
          </w:p>
          <w:p w14:paraId="2A363DB6" w14:textId="77777777" w:rsidR="00395629" w:rsidRPr="00707CFE" w:rsidRDefault="00395629" w:rsidP="00395629">
            <w:pPr>
              <w:rPr>
                <w:u w:val="single"/>
                <w:lang w:val="fr-FR"/>
              </w:rPr>
            </w:pPr>
          </w:p>
          <w:p w14:paraId="7DEA3BC4" w14:textId="77777777" w:rsidR="00395629" w:rsidRPr="00707CFE" w:rsidRDefault="00395629" w:rsidP="00395629">
            <w:r w:rsidRPr="00707CFE">
              <w:t xml:space="preserve">S </w:t>
            </w:r>
            <w:r w:rsidRPr="00707CFE">
              <w:rPr>
                <w:b/>
              </w:rPr>
              <w:t>hören</w:t>
            </w:r>
            <w:r w:rsidRPr="00707CFE">
              <w:t xml:space="preserve"> </w:t>
            </w:r>
            <w:r w:rsidRPr="00707CFE">
              <w:rPr>
                <w:b/>
              </w:rPr>
              <w:t>(ohne Bild)</w:t>
            </w:r>
            <w:r w:rsidRPr="00707CFE">
              <w:t xml:space="preserve"> die </w:t>
            </w:r>
            <w:proofErr w:type="spellStart"/>
            <w:r w:rsidRPr="00707CFE">
              <w:t>bande</w:t>
            </w:r>
            <w:proofErr w:type="spellEnd"/>
            <w:r w:rsidRPr="00707CFE">
              <w:t>-annonce bis 1:07:</w:t>
            </w:r>
          </w:p>
          <w:p w14:paraId="1E03C771" w14:textId="77777777" w:rsidR="00395629" w:rsidRDefault="00395629" w:rsidP="005F27BB">
            <w:pPr>
              <w:pStyle w:val="Listenabsatz"/>
              <w:numPr>
                <w:ilvl w:val="0"/>
                <w:numId w:val="34"/>
              </w:numPr>
              <w:spacing w:line="259" w:lineRule="auto"/>
              <w:rPr>
                <w:lang w:val="fr-FR"/>
              </w:rPr>
            </w:pPr>
            <w:r w:rsidRPr="00707CFE">
              <w:rPr>
                <w:lang w:val="fr-FR"/>
              </w:rPr>
              <w:t>Parlez de la musique avec laquelle la bande-annonce commence. </w:t>
            </w:r>
          </w:p>
          <w:p w14:paraId="1206E9A2" w14:textId="77777777" w:rsidR="00395629" w:rsidRPr="00707CFE" w:rsidRDefault="00395629" w:rsidP="005F27BB">
            <w:pPr>
              <w:pStyle w:val="Listenabsatz"/>
              <w:numPr>
                <w:ilvl w:val="0"/>
                <w:numId w:val="35"/>
              </w:numPr>
              <w:spacing w:line="259" w:lineRule="auto"/>
              <w:rPr>
                <w:lang w:val="fr-FR"/>
              </w:rPr>
            </w:pPr>
            <w:r w:rsidRPr="00707CFE">
              <w:rPr>
                <w:lang w:val="fr-FR"/>
              </w:rPr>
              <w:t>Quel film attendez-vous ?</w:t>
            </w:r>
          </w:p>
          <w:p w14:paraId="2E3DAC71" w14:textId="77777777" w:rsidR="00395629" w:rsidRPr="00707CFE" w:rsidRDefault="00395629" w:rsidP="005F27BB">
            <w:pPr>
              <w:pStyle w:val="Listenabsatz"/>
              <w:numPr>
                <w:ilvl w:val="0"/>
                <w:numId w:val="34"/>
              </w:numPr>
              <w:spacing w:line="259" w:lineRule="auto"/>
              <w:rPr>
                <w:lang w:val="fr-FR"/>
              </w:rPr>
            </w:pPr>
            <w:r w:rsidRPr="00707CFE">
              <w:rPr>
                <w:lang w:val="fr-FR"/>
              </w:rPr>
              <w:t>Qui parle ?</w:t>
            </w:r>
          </w:p>
          <w:p w14:paraId="0F0D348F" w14:textId="77777777" w:rsidR="00395629" w:rsidRPr="00707CFE" w:rsidRDefault="00395629" w:rsidP="005F27BB">
            <w:pPr>
              <w:pStyle w:val="Listenabsatz"/>
              <w:numPr>
                <w:ilvl w:val="0"/>
                <w:numId w:val="34"/>
              </w:numPr>
              <w:spacing w:line="259" w:lineRule="auto"/>
              <w:rPr>
                <w:lang w:val="fr-FR"/>
              </w:rPr>
            </w:pPr>
            <w:r w:rsidRPr="00707CFE">
              <w:rPr>
                <w:lang w:val="fr-FR"/>
              </w:rPr>
              <w:t>Où le narrateur pourrait-il se trouver ? Avez-vous une idée ?</w:t>
            </w:r>
          </w:p>
          <w:p w14:paraId="08A60CB2" w14:textId="77777777" w:rsidR="00395629" w:rsidRPr="00707CFE" w:rsidRDefault="00395629" w:rsidP="005F27BB">
            <w:pPr>
              <w:pStyle w:val="Listenabsatz"/>
              <w:numPr>
                <w:ilvl w:val="0"/>
                <w:numId w:val="34"/>
              </w:numPr>
              <w:spacing w:line="259" w:lineRule="auto"/>
              <w:rPr>
                <w:lang w:val="fr-FR"/>
              </w:rPr>
            </w:pPr>
            <w:r w:rsidRPr="00707CFE">
              <w:rPr>
                <w:lang w:val="fr-FR"/>
              </w:rPr>
              <w:t>Qu’est-ce qu’il raconte ? De quelles étapes de sa vie est-ce qu’il parle ? Nommez 3 étapes dont il parle.</w:t>
            </w:r>
          </w:p>
          <w:p w14:paraId="6541CBB9" w14:textId="77777777" w:rsidR="00395629" w:rsidRPr="00707CFE" w:rsidRDefault="00395629" w:rsidP="00395629">
            <w:pPr>
              <w:pStyle w:val="Listenabsatz"/>
              <w:rPr>
                <w:lang w:val="fr-FR"/>
              </w:rPr>
            </w:pPr>
          </w:p>
          <w:p w14:paraId="283167DA" w14:textId="77777777" w:rsidR="00395629" w:rsidRPr="00707CFE" w:rsidRDefault="00395629" w:rsidP="00395629">
            <w:r w:rsidRPr="00707CFE">
              <w:t>S vergleichen/begründen ihre Ergebnisse</w:t>
            </w:r>
          </w:p>
          <w:p w14:paraId="0A69E267" w14:textId="77777777" w:rsidR="00395629" w:rsidRPr="00707CFE" w:rsidRDefault="00395629" w:rsidP="00395629">
            <w:r w:rsidRPr="00707CFE">
              <w:t xml:space="preserve">S </w:t>
            </w:r>
            <w:r w:rsidRPr="00707CFE">
              <w:rPr>
                <w:b/>
              </w:rPr>
              <w:t>sehen</w:t>
            </w:r>
            <w:r w:rsidRPr="00707CFE">
              <w:t xml:space="preserve"> (</w:t>
            </w:r>
            <w:r w:rsidRPr="00707CFE">
              <w:rPr>
                <w:b/>
              </w:rPr>
              <w:t>mit Bild)</w:t>
            </w:r>
            <w:r w:rsidRPr="00707CFE">
              <w:t xml:space="preserve"> den Trailer bis 1:07 und gleichen mit ihren Ideen ab.</w:t>
            </w:r>
          </w:p>
          <w:p w14:paraId="1B1F327B" w14:textId="77777777" w:rsidR="00395629" w:rsidRPr="00707CFE" w:rsidRDefault="00395629" w:rsidP="00395629"/>
          <w:p w14:paraId="16E060D8" w14:textId="77777777" w:rsidR="00395629" w:rsidRPr="00707CFE" w:rsidRDefault="00395629" w:rsidP="00395629">
            <w:pPr>
              <w:rPr>
                <w:lang w:val="fr-FR"/>
              </w:rPr>
            </w:pPr>
            <w:r w:rsidRPr="00707CFE">
              <w:rPr>
                <w:lang w:val="fr-FR"/>
              </w:rPr>
              <w:t>Quel rôle joue le vin ?</w:t>
            </w:r>
          </w:p>
          <w:p w14:paraId="38EFEEE0" w14:textId="77777777" w:rsidR="00395629" w:rsidRPr="00707CFE" w:rsidRDefault="00395629" w:rsidP="00395629">
            <w:pPr>
              <w:rPr>
                <w:lang w:val="fr-FR"/>
              </w:rPr>
            </w:pPr>
          </w:p>
          <w:p w14:paraId="67ABC7E3" w14:textId="77777777" w:rsidR="00395629" w:rsidRPr="00707CFE" w:rsidRDefault="00395629" w:rsidP="00395629">
            <w:r w:rsidRPr="00707CFE">
              <w:t xml:space="preserve">Erarbeitung des Wortfelds </w:t>
            </w:r>
            <w:r w:rsidRPr="00707CFE">
              <w:rPr>
                <w:i/>
              </w:rPr>
              <w:t xml:space="preserve">le </w:t>
            </w:r>
            <w:proofErr w:type="spellStart"/>
            <w:r w:rsidRPr="00707CFE">
              <w:rPr>
                <w:i/>
              </w:rPr>
              <w:t>vin</w:t>
            </w:r>
            <w:proofErr w:type="spellEnd"/>
            <w:r w:rsidRPr="00707CFE">
              <w:t xml:space="preserve">: </w:t>
            </w:r>
          </w:p>
          <w:p w14:paraId="4420385D" w14:textId="77777777" w:rsidR="00395629" w:rsidRPr="00707CFE" w:rsidRDefault="00395629" w:rsidP="00395629">
            <w:pPr>
              <w:rPr>
                <w:i/>
                <w:lang w:val="fr-FR"/>
              </w:rPr>
            </w:pPr>
            <w:proofErr w:type="gramStart"/>
            <w:r w:rsidRPr="00707CFE">
              <w:rPr>
                <w:i/>
                <w:lang w:val="fr-FR"/>
              </w:rPr>
              <w:t>le</w:t>
            </w:r>
            <w:proofErr w:type="gramEnd"/>
            <w:r w:rsidRPr="00707CFE">
              <w:rPr>
                <w:i/>
                <w:lang w:val="fr-FR"/>
              </w:rPr>
              <w:t xml:space="preserve"> vin</w:t>
            </w:r>
          </w:p>
          <w:p w14:paraId="231F2D04" w14:textId="77777777" w:rsidR="00395629" w:rsidRPr="00707CFE" w:rsidRDefault="00395629" w:rsidP="00395629">
            <w:pPr>
              <w:rPr>
                <w:i/>
                <w:lang w:val="fr-FR"/>
              </w:rPr>
            </w:pPr>
            <w:proofErr w:type="gramStart"/>
            <w:r w:rsidRPr="00707CFE">
              <w:rPr>
                <w:i/>
                <w:lang w:val="fr-FR"/>
              </w:rPr>
              <w:t>la</w:t>
            </w:r>
            <w:proofErr w:type="gramEnd"/>
            <w:r w:rsidRPr="00707CFE">
              <w:rPr>
                <w:i/>
                <w:lang w:val="fr-FR"/>
              </w:rPr>
              <w:t xml:space="preserve"> vigne ; le vignoble</w:t>
            </w:r>
          </w:p>
          <w:p w14:paraId="7E0EB523" w14:textId="77777777" w:rsidR="00395629" w:rsidRPr="00707CFE" w:rsidRDefault="00395629" w:rsidP="00395629">
            <w:pPr>
              <w:rPr>
                <w:i/>
                <w:lang w:val="fr-FR"/>
              </w:rPr>
            </w:pPr>
            <w:proofErr w:type="gramStart"/>
            <w:r w:rsidRPr="00707CFE">
              <w:rPr>
                <w:i/>
                <w:lang w:val="fr-FR"/>
              </w:rPr>
              <w:t>le</w:t>
            </w:r>
            <w:proofErr w:type="gramEnd"/>
            <w:r w:rsidRPr="00707CFE">
              <w:rPr>
                <w:i/>
                <w:lang w:val="fr-FR"/>
              </w:rPr>
              <w:t xml:space="preserve"> vigneron</w:t>
            </w:r>
          </w:p>
          <w:p w14:paraId="1547F2E2" w14:textId="77777777" w:rsidR="00395629" w:rsidRPr="00707CFE" w:rsidRDefault="00395629" w:rsidP="00395629">
            <w:pPr>
              <w:rPr>
                <w:i/>
                <w:lang w:val="fr-FR"/>
              </w:rPr>
            </w:pPr>
            <w:proofErr w:type="gramStart"/>
            <w:r w:rsidRPr="00707CFE">
              <w:rPr>
                <w:i/>
                <w:lang w:val="fr-FR"/>
              </w:rPr>
              <w:t>les</w:t>
            </w:r>
            <w:proofErr w:type="gramEnd"/>
            <w:r w:rsidRPr="00707CFE">
              <w:rPr>
                <w:i/>
                <w:lang w:val="fr-FR"/>
              </w:rPr>
              <w:t xml:space="preserve"> vendanges, f.</w:t>
            </w:r>
          </w:p>
          <w:p w14:paraId="043D82A0" w14:textId="77777777" w:rsidR="00395629" w:rsidRPr="00707CFE" w:rsidRDefault="00395629" w:rsidP="00395629">
            <w:pPr>
              <w:rPr>
                <w:i/>
                <w:lang w:val="fr-FR"/>
              </w:rPr>
            </w:pPr>
            <w:proofErr w:type="gramStart"/>
            <w:r w:rsidRPr="00707CFE">
              <w:rPr>
                <w:i/>
                <w:lang w:val="fr-FR"/>
              </w:rPr>
              <w:t>la</w:t>
            </w:r>
            <w:proofErr w:type="gramEnd"/>
            <w:r w:rsidRPr="00707CFE">
              <w:rPr>
                <w:i/>
                <w:lang w:val="fr-FR"/>
              </w:rPr>
              <w:t xml:space="preserve"> viticulture</w:t>
            </w:r>
          </w:p>
          <w:p w14:paraId="46C8E248" w14:textId="77777777" w:rsidR="00395629" w:rsidRPr="00707CFE" w:rsidRDefault="00395629" w:rsidP="00395629">
            <w:pPr>
              <w:rPr>
                <w:i/>
                <w:lang w:val="fr-FR"/>
              </w:rPr>
            </w:pPr>
            <w:proofErr w:type="gramStart"/>
            <w:r w:rsidRPr="00707CFE">
              <w:rPr>
                <w:i/>
                <w:lang w:val="fr-FR"/>
              </w:rPr>
              <w:t>le</w:t>
            </w:r>
            <w:proofErr w:type="gramEnd"/>
            <w:r w:rsidRPr="00707CFE">
              <w:rPr>
                <w:i/>
                <w:lang w:val="fr-FR"/>
              </w:rPr>
              <w:t>/la vigneron/ne ; le/la viticulteur/</w:t>
            </w:r>
            <w:proofErr w:type="spellStart"/>
            <w:r w:rsidRPr="00707CFE">
              <w:rPr>
                <w:i/>
                <w:lang w:val="fr-FR"/>
              </w:rPr>
              <w:t>trice</w:t>
            </w:r>
            <w:proofErr w:type="spellEnd"/>
          </w:p>
          <w:p w14:paraId="239DB9CD" w14:textId="77777777" w:rsidR="00395629" w:rsidRPr="00707CFE" w:rsidRDefault="00395629" w:rsidP="00395629">
            <w:pPr>
              <w:rPr>
                <w:i/>
                <w:lang w:val="fr-FR"/>
              </w:rPr>
            </w:pPr>
            <w:proofErr w:type="gramStart"/>
            <w:r w:rsidRPr="00707CFE">
              <w:rPr>
                <w:i/>
                <w:lang w:val="fr-FR"/>
              </w:rPr>
              <w:t>le</w:t>
            </w:r>
            <w:proofErr w:type="gramEnd"/>
            <w:r w:rsidRPr="00707CFE">
              <w:rPr>
                <w:i/>
                <w:lang w:val="fr-FR"/>
              </w:rPr>
              <w:t xml:space="preserve"> raisin</w:t>
            </w:r>
          </w:p>
          <w:p w14:paraId="74EDB88C" w14:textId="77777777" w:rsidR="00395629" w:rsidRPr="00707CFE" w:rsidRDefault="00395629" w:rsidP="00395629">
            <w:pPr>
              <w:rPr>
                <w:i/>
                <w:lang w:val="fr-FR"/>
              </w:rPr>
            </w:pPr>
            <w:proofErr w:type="gramStart"/>
            <w:r w:rsidRPr="00707CFE">
              <w:rPr>
                <w:i/>
                <w:lang w:val="fr-FR"/>
              </w:rPr>
              <w:t>la</w:t>
            </w:r>
            <w:proofErr w:type="gramEnd"/>
            <w:r w:rsidRPr="00707CFE">
              <w:rPr>
                <w:i/>
                <w:lang w:val="fr-FR"/>
              </w:rPr>
              <w:t xml:space="preserve"> cave à vin</w:t>
            </w:r>
          </w:p>
          <w:p w14:paraId="5ECDD336" w14:textId="77777777" w:rsidR="00395629" w:rsidRPr="00707CFE" w:rsidRDefault="00395629" w:rsidP="00395629">
            <w:pPr>
              <w:rPr>
                <w:lang w:val="fr-FR"/>
              </w:rPr>
            </w:pPr>
          </w:p>
          <w:p w14:paraId="192C9E4E" w14:textId="77777777" w:rsidR="00395629" w:rsidRPr="00707CFE" w:rsidRDefault="00395629" w:rsidP="00395629">
            <w:r w:rsidRPr="00707CFE">
              <w:t>S sehen den kompletten Trailer:</w:t>
            </w:r>
          </w:p>
          <w:p w14:paraId="5FC1C816" w14:textId="77777777" w:rsidR="00395629" w:rsidRPr="00707CFE" w:rsidRDefault="00395629" w:rsidP="00395629">
            <w:pPr>
              <w:rPr>
                <w:lang w:val="fr-FR"/>
              </w:rPr>
            </w:pPr>
            <w:r w:rsidRPr="00707CFE">
              <w:rPr>
                <w:lang w:val="fr-FR"/>
              </w:rPr>
              <w:t>D’après ce que vous avez vu, expliquez le titre du film.</w:t>
            </w:r>
          </w:p>
          <w:p w14:paraId="2825E536" w14:textId="77777777" w:rsidR="00395629" w:rsidRPr="00707CFE" w:rsidRDefault="00395629" w:rsidP="00395629">
            <w:pPr>
              <w:rPr>
                <w:b/>
                <w:lang w:val="fr-FR"/>
              </w:rPr>
            </w:pPr>
          </w:p>
        </w:tc>
      </w:tr>
    </w:tbl>
    <w:p w14:paraId="653577FF" w14:textId="77777777" w:rsidR="00395629" w:rsidRDefault="00395629" w:rsidP="00395629">
      <w:pPr>
        <w:rPr>
          <w:b/>
          <w:lang w:val="fr-FR"/>
        </w:rPr>
      </w:pPr>
    </w:p>
    <w:p w14:paraId="4F496806" w14:textId="77777777" w:rsidR="00395629" w:rsidRDefault="00395629" w:rsidP="00395629">
      <w:pPr>
        <w:rPr>
          <w:b/>
          <w:lang w:val="fr-FR"/>
        </w:rPr>
      </w:pPr>
      <w:r>
        <w:rPr>
          <w:b/>
          <w:lang w:val="fr-FR"/>
        </w:rPr>
        <w:br w:type="page"/>
      </w:r>
    </w:p>
    <w:p w14:paraId="4E2887B8" w14:textId="77777777" w:rsidR="00395629" w:rsidRPr="00972FEB" w:rsidRDefault="0015200A" w:rsidP="006F2067">
      <w:pPr>
        <w:pStyle w:val="berschrift3"/>
        <w:numPr>
          <w:ilvl w:val="0"/>
          <w:numId w:val="50"/>
        </w:numPr>
      </w:pPr>
      <w:bookmarkStart w:id="21" w:name="_Toc534539961"/>
      <w:proofErr w:type="spellStart"/>
      <w:r w:rsidRPr="00972FEB">
        <w:lastRenderedPageBreak/>
        <w:t>L’apéritif</w:t>
      </w:r>
      <w:proofErr w:type="spellEnd"/>
      <w:r w:rsidRPr="00972FEB">
        <w:t xml:space="preserve">: </w:t>
      </w:r>
      <w:r w:rsidR="00395629" w:rsidRPr="00972FEB">
        <w:t>Geschlossene Aufgaben zu einem Karambolage-Clip</w:t>
      </w:r>
      <w:bookmarkEnd w:id="21"/>
    </w:p>
    <w:p w14:paraId="03EB7A02" w14:textId="77777777" w:rsidR="00395629" w:rsidRDefault="00395629" w:rsidP="00395629">
      <w:pPr>
        <w:rPr>
          <w:b/>
        </w:rPr>
      </w:pPr>
    </w:p>
    <w:p w14:paraId="7BB4623C" w14:textId="77777777" w:rsidR="0015200A" w:rsidRPr="0015200A" w:rsidRDefault="00554C9B" w:rsidP="0015200A">
      <w:pPr>
        <w:rPr>
          <w:rFonts w:cstheme="minorHAnsi"/>
          <w:sz w:val="18"/>
          <w:szCs w:val="18"/>
        </w:rPr>
      </w:pPr>
      <w:hyperlink r:id="rId24" w:history="1">
        <w:r w:rsidR="0015200A" w:rsidRPr="0015200A">
          <w:rPr>
            <w:rStyle w:val="Hyperlink"/>
            <w:rFonts w:cstheme="minorHAnsi"/>
            <w:sz w:val="18"/>
            <w:szCs w:val="18"/>
          </w:rPr>
          <w:t>https://www.youtube.com/watch?v=jiRw9yvEwm8&amp;index=13&amp;list=PL7IjbMQ-eSLz-Vehchqi-cZWgj3MrUM9X</w:t>
        </w:r>
      </w:hyperlink>
    </w:p>
    <w:p w14:paraId="52298AE3" w14:textId="77777777" w:rsidR="00395629" w:rsidRPr="005F27BB" w:rsidRDefault="00395629" w:rsidP="005F27BB">
      <w:pPr>
        <w:spacing w:after="0"/>
        <w:rPr>
          <w:rFonts w:cstheme="minorHAnsi"/>
          <w:sz w:val="24"/>
          <w:szCs w:val="24"/>
        </w:rPr>
      </w:pPr>
    </w:p>
    <w:p w14:paraId="1EC2004E" w14:textId="77777777" w:rsidR="00395629" w:rsidRPr="005F27BB" w:rsidRDefault="00395629" w:rsidP="005F27BB">
      <w:pPr>
        <w:pStyle w:val="Listenabsatz"/>
        <w:numPr>
          <w:ilvl w:val="0"/>
          <w:numId w:val="36"/>
        </w:numPr>
        <w:spacing w:after="0"/>
        <w:rPr>
          <w:rFonts w:cstheme="minorHAnsi"/>
          <w:i/>
          <w:sz w:val="24"/>
          <w:szCs w:val="24"/>
          <w:lang w:val="fr-FR"/>
        </w:rPr>
      </w:pPr>
      <w:r w:rsidRPr="005F27BB">
        <w:rPr>
          <w:rFonts w:cstheme="minorHAnsi"/>
          <w:sz w:val="24"/>
          <w:szCs w:val="24"/>
          <w:lang w:val="fr-FR"/>
        </w:rPr>
        <w:t xml:space="preserve">Quand est-ce qu’on prend l’apéritif en France ? </w:t>
      </w:r>
      <w:r w:rsidRPr="005F27BB">
        <w:rPr>
          <w:rFonts w:cstheme="minorHAnsi"/>
          <w:i/>
          <w:sz w:val="24"/>
          <w:szCs w:val="24"/>
          <w:lang w:val="fr-FR"/>
        </w:rPr>
        <w:t>(Cochez la bonne réponse !)</w:t>
      </w:r>
    </w:p>
    <w:p w14:paraId="13928203" w14:textId="77777777" w:rsidR="00395629" w:rsidRPr="005F27BB" w:rsidRDefault="00395629" w:rsidP="005F27BB">
      <w:pPr>
        <w:spacing w:after="0"/>
        <w:rPr>
          <w:rFonts w:cstheme="minorHAnsi"/>
          <w:sz w:val="24"/>
          <w:szCs w:val="24"/>
          <w:lang w:val="fr-FR"/>
        </w:rPr>
      </w:pPr>
    </w:p>
    <w:p w14:paraId="7692601D" w14:textId="77777777" w:rsidR="00395629" w:rsidRPr="005F27BB" w:rsidRDefault="00395629" w:rsidP="005F27BB">
      <w:pPr>
        <w:pStyle w:val="Listenabsatz"/>
        <w:numPr>
          <w:ilvl w:val="0"/>
          <w:numId w:val="37"/>
        </w:numPr>
        <w:spacing w:after="0"/>
        <w:rPr>
          <w:rFonts w:cstheme="minorHAnsi"/>
          <w:sz w:val="24"/>
          <w:szCs w:val="24"/>
          <w:lang w:val="fr-FR"/>
        </w:rPr>
      </w:pPr>
      <w:proofErr w:type="gramStart"/>
      <w:r w:rsidRPr="005F27BB">
        <w:rPr>
          <w:rFonts w:cstheme="minorHAnsi"/>
          <w:sz w:val="24"/>
          <w:szCs w:val="24"/>
          <w:lang w:val="fr-FR"/>
        </w:rPr>
        <w:t>dans</w:t>
      </w:r>
      <w:proofErr w:type="gramEnd"/>
      <w:r w:rsidRPr="005F27BB">
        <w:rPr>
          <w:rFonts w:cstheme="minorHAnsi"/>
          <w:sz w:val="24"/>
          <w:szCs w:val="24"/>
          <w:lang w:val="fr-FR"/>
        </w:rPr>
        <w:t xml:space="preserve"> l’après-midi</w:t>
      </w:r>
    </w:p>
    <w:p w14:paraId="687E2D1F" w14:textId="77777777" w:rsidR="00395629" w:rsidRPr="005F27BB" w:rsidRDefault="00395629" w:rsidP="005F27BB">
      <w:pPr>
        <w:pStyle w:val="Listenabsatz"/>
        <w:numPr>
          <w:ilvl w:val="0"/>
          <w:numId w:val="37"/>
        </w:numPr>
        <w:spacing w:after="0"/>
        <w:rPr>
          <w:rFonts w:cstheme="minorHAnsi"/>
          <w:sz w:val="24"/>
          <w:szCs w:val="24"/>
          <w:lang w:val="fr-FR"/>
        </w:rPr>
      </w:pPr>
      <w:proofErr w:type="gramStart"/>
      <w:r w:rsidRPr="005F27BB">
        <w:rPr>
          <w:rFonts w:cstheme="minorHAnsi"/>
          <w:sz w:val="24"/>
          <w:szCs w:val="24"/>
          <w:lang w:val="fr-FR"/>
        </w:rPr>
        <w:t>avant</w:t>
      </w:r>
      <w:proofErr w:type="gramEnd"/>
      <w:r w:rsidRPr="005F27BB">
        <w:rPr>
          <w:rFonts w:cstheme="minorHAnsi"/>
          <w:sz w:val="24"/>
          <w:szCs w:val="24"/>
          <w:lang w:val="fr-FR"/>
        </w:rPr>
        <w:t xml:space="preserve"> le dîner</w:t>
      </w:r>
    </w:p>
    <w:p w14:paraId="4B95F061" w14:textId="77777777" w:rsidR="00395629" w:rsidRPr="005F27BB" w:rsidRDefault="00395629" w:rsidP="005F27BB">
      <w:pPr>
        <w:pStyle w:val="Listenabsatz"/>
        <w:numPr>
          <w:ilvl w:val="0"/>
          <w:numId w:val="37"/>
        </w:numPr>
        <w:spacing w:after="0"/>
        <w:rPr>
          <w:rFonts w:cstheme="minorHAnsi"/>
          <w:sz w:val="24"/>
          <w:szCs w:val="24"/>
          <w:lang w:val="fr-FR"/>
        </w:rPr>
      </w:pPr>
      <w:proofErr w:type="gramStart"/>
      <w:r w:rsidRPr="005F27BB">
        <w:rPr>
          <w:rFonts w:cstheme="minorHAnsi"/>
          <w:sz w:val="24"/>
          <w:szCs w:val="24"/>
          <w:lang w:val="fr-FR"/>
        </w:rPr>
        <w:t>après</w:t>
      </w:r>
      <w:proofErr w:type="gramEnd"/>
      <w:r w:rsidRPr="005F27BB">
        <w:rPr>
          <w:rFonts w:cstheme="minorHAnsi"/>
          <w:sz w:val="24"/>
          <w:szCs w:val="24"/>
          <w:lang w:val="fr-FR"/>
        </w:rPr>
        <w:t xml:space="preserve"> le petit déjeuner</w:t>
      </w:r>
    </w:p>
    <w:p w14:paraId="52338537" w14:textId="77777777" w:rsidR="00395629" w:rsidRPr="005F27BB" w:rsidRDefault="00395629" w:rsidP="005F27BB">
      <w:pPr>
        <w:pStyle w:val="Listenabsatz"/>
        <w:spacing w:after="0"/>
        <w:rPr>
          <w:rFonts w:cstheme="minorHAnsi"/>
          <w:sz w:val="24"/>
          <w:szCs w:val="24"/>
          <w:lang w:val="fr-FR"/>
        </w:rPr>
      </w:pPr>
    </w:p>
    <w:p w14:paraId="1D8A6FDD" w14:textId="77777777" w:rsidR="00395629" w:rsidRPr="005F27BB" w:rsidRDefault="00395629" w:rsidP="005F27BB">
      <w:pPr>
        <w:spacing w:after="0"/>
        <w:rPr>
          <w:rFonts w:cstheme="minorHAnsi"/>
          <w:sz w:val="24"/>
          <w:szCs w:val="24"/>
          <w:lang w:val="fr-FR"/>
        </w:rPr>
      </w:pPr>
    </w:p>
    <w:p w14:paraId="62F245CD"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Qu’est-ce qu’on boit comme apéritif ? Nommez trois boissons !</w:t>
      </w:r>
    </w:p>
    <w:p w14:paraId="036CC57C" w14:textId="77777777" w:rsidR="00395629" w:rsidRPr="005F27BB" w:rsidRDefault="00395629" w:rsidP="005F27BB">
      <w:pPr>
        <w:pStyle w:val="Listenabsatz"/>
        <w:numPr>
          <w:ilvl w:val="0"/>
          <w:numId w:val="38"/>
        </w:numPr>
        <w:spacing w:after="0"/>
        <w:rPr>
          <w:rFonts w:cstheme="minorHAnsi"/>
          <w:sz w:val="24"/>
          <w:szCs w:val="24"/>
          <w:lang w:val="fr-FR"/>
        </w:rPr>
      </w:pPr>
      <w:r w:rsidRPr="005F27BB">
        <w:rPr>
          <w:rFonts w:cstheme="minorHAnsi"/>
          <w:sz w:val="24"/>
          <w:szCs w:val="24"/>
          <w:lang w:val="fr-FR"/>
        </w:rPr>
        <w:t>______________________</w:t>
      </w:r>
    </w:p>
    <w:p w14:paraId="7EE0CAC2" w14:textId="77777777" w:rsidR="00395629" w:rsidRPr="005F27BB" w:rsidRDefault="00395629" w:rsidP="005F27BB">
      <w:pPr>
        <w:pStyle w:val="Listenabsatz"/>
        <w:numPr>
          <w:ilvl w:val="0"/>
          <w:numId w:val="38"/>
        </w:numPr>
        <w:spacing w:after="0"/>
        <w:rPr>
          <w:rFonts w:cstheme="minorHAnsi"/>
          <w:sz w:val="24"/>
          <w:szCs w:val="24"/>
          <w:lang w:val="fr-FR"/>
        </w:rPr>
      </w:pPr>
      <w:r w:rsidRPr="005F27BB">
        <w:rPr>
          <w:rFonts w:cstheme="minorHAnsi"/>
          <w:sz w:val="24"/>
          <w:szCs w:val="24"/>
          <w:lang w:val="fr-FR"/>
        </w:rPr>
        <w:t>______________________</w:t>
      </w:r>
    </w:p>
    <w:p w14:paraId="10CF74D5" w14:textId="77777777" w:rsidR="00395629" w:rsidRPr="005F27BB" w:rsidRDefault="00395629" w:rsidP="005F27BB">
      <w:pPr>
        <w:pStyle w:val="Listenabsatz"/>
        <w:numPr>
          <w:ilvl w:val="0"/>
          <w:numId w:val="38"/>
        </w:numPr>
        <w:spacing w:after="0"/>
        <w:rPr>
          <w:rFonts w:cstheme="minorHAnsi"/>
          <w:sz w:val="24"/>
          <w:szCs w:val="24"/>
          <w:lang w:val="fr-FR"/>
        </w:rPr>
      </w:pPr>
      <w:r w:rsidRPr="005F27BB">
        <w:rPr>
          <w:rFonts w:cstheme="minorHAnsi"/>
          <w:sz w:val="24"/>
          <w:szCs w:val="24"/>
          <w:lang w:val="fr-FR"/>
        </w:rPr>
        <w:t>______________________</w:t>
      </w:r>
    </w:p>
    <w:p w14:paraId="01C1C8B4" w14:textId="77777777" w:rsidR="00395629" w:rsidRPr="005F27BB" w:rsidRDefault="00395629" w:rsidP="005F27BB">
      <w:pPr>
        <w:spacing w:after="0"/>
        <w:rPr>
          <w:rFonts w:cstheme="minorHAnsi"/>
          <w:sz w:val="24"/>
          <w:szCs w:val="24"/>
          <w:lang w:val="fr-FR"/>
        </w:rPr>
      </w:pPr>
    </w:p>
    <w:p w14:paraId="023D5326"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 xml:space="preserve">Qu’est-ce qu’on mange avec l’apéritif ? </w:t>
      </w:r>
      <w:r w:rsidRPr="005F27BB">
        <w:rPr>
          <w:rFonts w:cstheme="minorHAnsi"/>
          <w:i/>
          <w:sz w:val="24"/>
          <w:szCs w:val="24"/>
          <w:lang w:val="fr-FR"/>
        </w:rPr>
        <w:t>(Cochez les 2 bonnes réponses !)</w:t>
      </w:r>
    </w:p>
    <w:p w14:paraId="05AB7D4D" w14:textId="77777777" w:rsidR="00395629" w:rsidRPr="005F27BB" w:rsidRDefault="00395629" w:rsidP="005F27BB">
      <w:pPr>
        <w:spacing w:after="0"/>
        <w:rPr>
          <w:rFonts w:cstheme="minorHAnsi"/>
          <w:sz w:val="24"/>
          <w:szCs w:val="24"/>
          <w:lang w:val="fr-FR"/>
        </w:rPr>
      </w:pPr>
    </w:p>
    <w:p w14:paraId="1EF2A8B2" w14:textId="77777777" w:rsidR="00395629" w:rsidRPr="005F27BB" w:rsidRDefault="00395629" w:rsidP="005F27BB">
      <w:pPr>
        <w:pStyle w:val="Listenabsatz"/>
        <w:numPr>
          <w:ilvl w:val="0"/>
          <w:numId w:val="39"/>
        </w:numPr>
        <w:spacing w:after="0"/>
        <w:rPr>
          <w:rFonts w:cstheme="minorHAnsi"/>
          <w:sz w:val="24"/>
          <w:szCs w:val="24"/>
          <w:lang w:val="fr-FR"/>
        </w:rPr>
      </w:pPr>
      <w:proofErr w:type="gramStart"/>
      <w:r w:rsidRPr="005F27BB">
        <w:rPr>
          <w:rFonts w:cstheme="minorHAnsi"/>
          <w:sz w:val="24"/>
          <w:szCs w:val="24"/>
          <w:lang w:val="fr-FR"/>
        </w:rPr>
        <w:t>des</w:t>
      </w:r>
      <w:proofErr w:type="gramEnd"/>
      <w:r w:rsidRPr="005F27BB">
        <w:rPr>
          <w:rFonts w:cstheme="minorHAnsi"/>
          <w:sz w:val="24"/>
          <w:szCs w:val="24"/>
          <w:lang w:val="fr-FR"/>
        </w:rPr>
        <w:t xml:space="preserve"> tomates</w:t>
      </w:r>
    </w:p>
    <w:p w14:paraId="5E3E6993" w14:textId="77777777" w:rsidR="00395629" w:rsidRPr="005F27BB" w:rsidRDefault="00395629" w:rsidP="005F27BB">
      <w:pPr>
        <w:pStyle w:val="Listenabsatz"/>
        <w:numPr>
          <w:ilvl w:val="0"/>
          <w:numId w:val="39"/>
        </w:numPr>
        <w:spacing w:after="0"/>
        <w:rPr>
          <w:rFonts w:cstheme="minorHAnsi"/>
          <w:sz w:val="24"/>
          <w:szCs w:val="24"/>
          <w:lang w:val="fr-FR"/>
        </w:rPr>
      </w:pPr>
      <w:proofErr w:type="gramStart"/>
      <w:r w:rsidRPr="005F27BB">
        <w:rPr>
          <w:rFonts w:cstheme="minorHAnsi"/>
          <w:sz w:val="24"/>
          <w:szCs w:val="24"/>
          <w:lang w:val="fr-FR"/>
        </w:rPr>
        <w:t>des</w:t>
      </w:r>
      <w:proofErr w:type="gramEnd"/>
      <w:r w:rsidRPr="005F27BB">
        <w:rPr>
          <w:rFonts w:cstheme="minorHAnsi"/>
          <w:sz w:val="24"/>
          <w:szCs w:val="24"/>
          <w:lang w:val="fr-FR"/>
        </w:rPr>
        <w:t xml:space="preserve"> olives</w:t>
      </w:r>
    </w:p>
    <w:p w14:paraId="1B652647" w14:textId="77777777" w:rsidR="00395629" w:rsidRPr="005F27BB" w:rsidRDefault="00395629" w:rsidP="005F27BB">
      <w:pPr>
        <w:pStyle w:val="Listenabsatz"/>
        <w:numPr>
          <w:ilvl w:val="0"/>
          <w:numId w:val="39"/>
        </w:numPr>
        <w:spacing w:after="0"/>
        <w:rPr>
          <w:rFonts w:cstheme="minorHAnsi"/>
          <w:sz w:val="24"/>
          <w:szCs w:val="24"/>
          <w:lang w:val="fr-FR"/>
        </w:rPr>
      </w:pPr>
      <w:proofErr w:type="gramStart"/>
      <w:r w:rsidRPr="005F27BB">
        <w:rPr>
          <w:rFonts w:cstheme="minorHAnsi"/>
          <w:sz w:val="24"/>
          <w:szCs w:val="24"/>
          <w:lang w:val="fr-FR"/>
        </w:rPr>
        <w:t>des</w:t>
      </w:r>
      <w:proofErr w:type="gramEnd"/>
      <w:r w:rsidRPr="005F27BB">
        <w:rPr>
          <w:rFonts w:cstheme="minorHAnsi"/>
          <w:sz w:val="24"/>
          <w:szCs w:val="24"/>
          <w:lang w:val="fr-FR"/>
        </w:rPr>
        <w:t xml:space="preserve"> </w:t>
      </w:r>
      <w:proofErr w:type="spellStart"/>
      <w:r w:rsidRPr="005F27BB">
        <w:rPr>
          <w:rFonts w:cstheme="minorHAnsi"/>
          <w:sz w:val="24"/>
          <w:szCs w:val="24"/>
          <w:lang w:val="fr-FR"/>
        </w:rPr>
        <w:t>brezels</w:t>
      </w:r>
      <w:proofErr w:type="spellEnd"/>
    </w:p>
    <w:p w14:paraId="127A22F3" w14:textId="77777777" w:rsidR="00395629" w:rsidRPr="005F27BB" w:rsidRDefault="00395629" w:rsidP="005F27BB">
      <w:pPr>
        <w:pStyle w:val="Listenabsatz"/>
        <w:numPr>
          <w:ilvl w:val="0"/>
          <w:numId w:val="39"/>
        </w:numPr>
        <w:spacing w:after="0"/>
        <w:rPr>
          <w:rFonts w:cstheme="minorHAnsi"/>
          <w:sz w:val="24"/>
          <w:szCs w:val="24"/>
          <w:lang w:val="fr-FR"/>
        </w:rPr>
      </w:pPr>
      <w:proofErr w:type="gramStart"/>
      <w:r w:rsidRPr="005F27BB">
        <w:rPr>
          <w:rFonts w:cstheme="minorHAnsi"/>
          <w:sz w:val="24"/>
          <w:szCs w:val="24"/>
          <w:lang w:val="fr-FR"/>
        </w:rPr>
        <w:t>des</w:t>
      </w:r>
      <w:proofErr w:type="gramEnd"/>
      <w:r w:rsidRPr="005F27BB">
        <w:rPr>
          <w:rFonts w:cstheme="minorHAnsi"/>
          <w:sz w:val="24"/>
          <w:szCs w:val="24"/>
          <w:lang w:val="fr-FR"/>
        </w:rPr>
        <w:t xml:space="preserve"> noix</w:t>
      </w:r>
    </w:p>
    <w:p w14:paraId="729B7DBF" w14:textId="77777777" w:rsidR="00395629" w:rsidRPr="005F27BB" w:rsidRDefault="00395629" w:rsidP="005F27BB">
      <w:pPr>
        <w:pStyle w:val="Listenabsatz"/>
        <w:numPr>
          <w:ilvl w:val="0"/>
          <w:numId w:val="39"/>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fromage</w:t>
      </w:r>
    </w:p>
    <w:p w14:paraId="5233EE70" w14:textId="77777777" w:rsidR="00395629" w:rsidRPr="005F27BB" w:rsidRDefault="00395629" w:rsidP="005F27BB">
      <w:pPr>
        <w:spacing w:after="0"/>
        <w:rPr>
          <w:rFonts w:cstheme="minorHAnsi"/>
          <w:sz w:val="24"/>
          <w:szCs w:val="24"/>
          <w:lang w:val="fr-FR"/>
        </w:rPr>
      </w:pPr>
    </w:p>
    <w:p w14:paraId="2D4F27D0" w14:textId="77777777" w:rsidR="00395629" w:rsidRPr="005F27BB" w:rsidRDefault="00395629" w:rsidP="005F27BB">
      <w:pPr>
        <w:pStyle w:val="Listenabsatz"/>
        <w:numPr>
          <w:ilvl w:val="0"/>
          <w:numId w:val="36"/>
        </w:numPr>
        <w:spacing w:after="0"/>
        <w:rPr>
          <w:rFonts w:cstheme="minorHAnsi"/>
          <w:sz w:val="24"/>
          <w:szCs w:val="24"/>
          <w:lang w:val="fr-FR"/>
        </w:rPr>
      </w:pPr>
      <w:proofErr w:type="gramStart"/>
      <w:r w:rsidRPr="005F27BB">
        <w:rPr>
          <w:rFonts w:cstheme="minorHAnsi"/>
          <w:sz w:val="24"/>
          <w:szCs w:val="24"/>
          <w:lang w:val="fr-FR"/>
        </w:rPr>
        <w:t>Les gens plus chic</w:t>
      </w:r>
      <w:proofErr w:type="gramEnd"/>
      <w:r w:rsidRPr="005F27BB">
        <w:rPr>
          <w:rFonts w:cstheme="minorHAnsi"/>
          <w:sz w:val="24"/>
          <w:szCs w:val="24"/>
          <w:lang w:val="fr-FR"/>
        </w:rPr>
        <w:t xml:space="preserve"> offrent </w:t>
      </w:r>
      <w:r w:rsidRPr="005F27BB">
        <w:rPr>
          <w:rFonts w:cstheme="minorHAnsi"/>
          <w:i/>
          <w:sz w:val="24"/>
          <w:szCs w:val="24"/>
          <w:lang w:val="fr-FR"/>
        </w:rPr>
        <w:t>(Cochez les 2 bonnes réponses !)</w:t>
      </w:r>
    </w:p>
    <w:p w14:paraId="50B72A55" w14:textId="77777777" w:rsidR="00395629" w:rsidRPr="005F27BB" w:rsidRDefault="00395629" w:rsidP="005F27BB">
      <w:pPr>
        <w:spacing w:after="0"/>
        <w:rPr>
          <w:rFonts w:cstheme="minorHAnsi"/>
          <w:sz w:val="24"/>
          <w:szCs w:val="24"/>
          <w:lang w:val="fr-FR"/>
        </w:rPr>
      </w:pPr>
    </w:p>
    <w:p w14:paraId="1DDFDB91" w14:textId="77777777" w:rsidR="00395629" w:rsidRPr="005F27BB" w:rsidRDefault="00395629" w:rsidP="005F27BB">
      <w:pPr>
        <w:pStyle w:val="Listenabsatz"/>
        <w:numPr>
          <w:ilvl w:val="0"/>
          <w:numId w:val="40"/>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champagne</w:t>
      </w:r>
    </w:p>
    <w:p w14:paraId="2FF7179A" w14:textId="77777777" w:rsidR="00395629" w:rsidRPr="005F27BB" w:rsidRDefault="00395629" w:rsidP="005F27BB">
      <w:pPr>
        <w:pStyle w:val="Listenabsatz"/>
        <w:numPr>
          <w:ilvl w:val="0"/>
          <w:numId w:val="40"/>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whisky</w:t>
      </w:r>
    </w:p>
    <w:p w14:paraId="35514530" w14:textId="77777777" w:rsidR="00395629" w:rsidRPr="005F27BB" w:rsidRDefault="00395629" w:rsidP="005F27BB">
      <w:pPr>
        <w:pStyle w:val="Listenabsatz"/>
        <w:numPr>
          <w:ilvl w:val="0"/>
          <w:numId w:val="40"/>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foie gras</w:t>
      </w:r>
    </w:p>
    <w:p w14:paraId="09D81EE7" w14:textId="77777777" w:rsidR="00395629" w:rsidRPr="005F27BB" w:rsidRDefault="00395629" w:rsidP="005F27BB">
      <w:pPr>
        <w:pStyle w:val="Listenabsatz"/>
        <w:numPr>
          <w:ilvl w:val="0"/>
          <w:numId w:val="40"/>
        </w:numPr>
        <w:spacing w:after="0"/>
        <w:rPr>
          <w:rFonts w:cstheme="minorHAnsi"/>
          <w:sz w:val="24"/>
          <w:szCs w:val="24"/>
          <w:lang w:val="fr-FR"/>
        </w:rPr>
      </w:pPr>
      <w:proofErr w:type="gramStart"/>
      <w:r w:rsidRPr="005F27BB">
        <w:rPr>
          <w:rFonts w:cstheme="minorHAnsi"/>
          <w:sz w:val="24"/>
          <w:szCs w:val="24"/>
          <w:lang w:val="fr-FR"/>
        </w:rPr>
        <w:t>de</w:t>
      </w:r>
      <w:proofErr w:type="gramEnd"/>
      <w:r w:rsidRPr="005F27BB">
        <w:rPr>
          <w:rFonts w:cstheme="minorHAnsi"/>
          <w:sz w:val="24"/>
          <w:szCs w:val="24"/>
          <w:lang w:val="fr-FR"/>
        </w:rPr>
        <w:t xml:space="preserve"> la limonade</w:t>
      </w:r>
    </w:p>
    <w:p w14:paraId="43263CF0" w14:textId="77777777" w:rsidR="00395629" w:rsidRPr="009673F9" w:rsidRDefault="00395629" w:rsidP="005F27BB">
      <w:pPr>
        <w:pStyle w:val="Listenabsatz"/>
        <w:numPr>
          <w:ilvl w:val="0"/>
          <w:numId w:val="40"/>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vin blanc</w:t>
      </w:r>
    </w:p>
    <w:p w14:paraId="2CFCA5CB" w14:textId="77777777" w:rsidR="00395629" w:rsidRPr="005F27BB" w:rsidRDefault="00395629" w:rsidP="005F27BB">
      <w:pPr>
        <w:spacing w:after="0"/>
        <w:rPr>
          <w:rFonts w:cstheme="minorHAnsi"/>
          <w:sz w:val="24"/>
          <w:szCs w:val="24"/>
          <w:lang w:val="fr-FR"/>
        </w:rPr>
      </w:pPr>
    </w:p>
    <w:p w14:paraId="73713815"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 xml:space="preserve">Quel est le but de l’apéritif ? </w:t>
      </w:r>
      <w:r w:rsidRPr="005F27BB">
        <w:rPr>
          <w:rFonts w:cstheme="minorHAnsi"/>
          <w:i/>
          <w:sz w:val="24"/>
          <w:szCs w:val="24"/>
          <w:lang w:val="fr-FR"/>
        </w:rPr>
        <w:t>(Cochez la bonne réponse !)</w:t>
      </w:r>
    </w:p>
    <w:p w14:paraId="59816794" w14:textId="77777777" w:rsidR="00395629" w:rsidRPr="005F27BB" w:rsidRDefault="00395629" w:rsidP="005F27BB">
      <w:pPr>
        <w:spacing w:after="0"/>
        <w:rPr>
          <w:rFonts w:cstheme="minorHAnsi"/>
          <w:sz w:val="24"/>
          <w:szCs w:val="24"/>
          <w:lang w:val="fr-FR"/>
        </w:rPr>
      </w:pPr>
    </w:p>
    <w:p w14:paraId="546F6C9C" w14:textId="77777777" w:rsidR="00395629" w:rsidRPr="005F27BB" w:rsidRDefault="00395629" w:rsidP="005F27BB">
      <w:pPr>
        <w:pStyle w:val="Listenabsatz"/>
        <w:numPr>
          <w:ilvl w:val="0"/>
          <w:numId w:val="41"/>
        </w:numPr>
        <w:spacing w:after="0"/>
        <w:rPr>
          <w:rFonts w:cstheme="minorHAnsi"/>
          <w:sz w:val="24"/>
          <w:szCs w:val="24"/>
          <w:lang w:val="fr-FR"/>
        </w:rPr>
      </w:pPr>
      <w:proofErr w:type="gramStart"/>
      <w:r w:rsidRPr="005F27BB">
        <w:rPr>
          <w:rFonts w:cstheme="minorHAnsi"/>
          <w:sz w:val="24"/>
          <w:szCs w:val="24"/>
          <w:lang w:val="fr-FR"/>
        </w:rPr>
        <w:t>se</w:t>
      </w:r>
      <w:proofErr w:type="gramEnd"/>
      <w:r w:rsidRPr="005F27BB">
        <w:rPr>
          <w:rFonts w:cstheme="minorHAnsi"/>
          <w:sz w:val="24"/>
          <w:szCs w:val="24"/>
          <w:lang w:val="fr-FR"/>
        </w:rPr>
        <w:t xml:space="preserve"> réchauffer</w:t>
      </w:r>
    </w:p>
    <w:p w14:paraId="51A68053" w14:textId="77777777" w:rsidR="00395629" w:rsidRPr="005F27BB" w:rsidRDefault="00395629" w:rsidP="005F27BB">
      <w:pPr>
        <w:pStyle w:val="Listenabsatz"/>
        <w:numPr>
          <w:ilvl w:val="0"/>
          <w:numId w:val="41"/>
        </w:numPr>
        <w:spacing w:after="0"/>
        <w:rPr>
          <w:rFonts w:cstheme="minorHAnsi"/>
          <w:sz w:val="24"/>
          <w:szCs w:val="24"/>
          <w:lang w:val="fr-FR"/>
        </w:rPr>
      </w:pPr>
      <w:proofErr w:type="gramStart"/>
      <w:r w:rsidRPr="005F27BB">
        <w:rPr>
          <w:rFonts w:cstheme="minorHAnsi"/>
          <w:sz w:val="24"/>
          <w:szCs w:val="24"/>
          <w:lang w:val="fr-FR"/>
        </w:rPr>
        <w:t>se</w:t>
      </w:r>
      <w:proofErr w:type="gramEnd"/>
      <w:r w:rsidRPr="005F27BB">
        <w:rPr>
          <w:rFonts w:cstheme="minorHAnsi"/>
          <w:sz w:val="24"/>
          <w:szCs w:val="24"/>
          <w:lang w:val="fr-FR"/>
        </w:rPr>
        <w:t xml:space="preserve"> mettre à l’aise</w:t>
      </w:r>
    </w:p>
    <w:p w14:paraId="7B95E051" w14:textId="77777777" w:rsidR="00395629" w:rsidRPr="005F27BB" w:rsidRDefault="00395629" w:rsidP="005F27BB">
      <w:pPr>
        <w:pStyle w:val="Listenabsatz"/>
        <w:numPr>
          <w:ilvl w:val="0"/>
          <w:numId w:val="41"/>
        </w:numPr>
        <w:spacing w:after="0"/>
        <w:rPr>
          <w:rFonts w:cstheme="minorHAnsi"/>
          <w:sz w:val="24"/>
          <w:szCs w:val="24"/>
          <w:lang w:val="fr-FR"/>
        </w:rPr>
      </w:pPr>
      <w:proofErr w:type="gramStart"/>
      <w:r w:rsidRPr="005F27BB">
        <w:rPr>
          <w:rFonts w:cstheme="minorHAnsi"/>
          <w:sz w:val="24"/>
          <w:szCs w:val="24"/>
          <w:lang w:val="fr-FR"/>
        </w:rPr>
        <w:t>donner</w:t>
      </w:r>
      <w:proofErr w:type="gramEnd"/>
      <w:r w:rsidRPr="005F27BB">
        <w:rPr>
          <w:rFonts w:cstheme="minorHAnsi"/>
          <w:sz w:val="24"/>
          <w:szCs w:val="24"/>
          <w:lang w:val="fr-FR"/>
        </w:rPr>
        <w:t xml:space="preserve"> faim aux invités</w:t>
      </w:r>
    </w:p>
    <w:p w14:paraId="3FCB8068" w14:textId="77777777" w:rsidR="00395629" w:rsidRPr="005F27BB" w:rsidRDefault="00395629" w:rsidP="005F27BB">
      <w:pPr>
        <w:spacing w:after="0"/>
        <w:rPr>
          <w:rFonts w:cstheme="minorHAnsi"/>
          <w:sz w:val="24"/>
          <w:szCs w:val="24"/>
          <w:lang w:val="fr-FR"/>
        </w:rPr>
      </w:pPr>
    </w:p>
    <w:p w14:paraId="7D09EEB8"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 xml:space="preserve">Qu’est-ce que les Romains ont pris comme apéritif ? </w:t>
      </w:r>
      <w:r w:rsidRPr="005F27BB">
        <w:rPr>
          <w:rFonts w:cstheme="minorHAnsi"/>
          <w:i/>
          <w:sz w:val="24"/>
          <w:szCs w:val="24"/>
          <w:lang w:val="fr-FR"/>
        </w:rPr>
        <w:t>(Cochez la bonne réponse !)</w:t>
      </w:r>
    </w:p>
    <w:p w14:paraId="0117F9FD" w14:textId="77777777" w:rsidR="00395629" w:rsidRPr="005F27BB" w:rsidRDefault="00395629" w:rsidP="005F27BB">
      <w:pPr>
        <w:spacing w:after="0"/>
        <w:rPr>
          <w:rFonts w:cstheme="minorHAnsi"/>
          <w:sz w:val="24"/>
          <w:szCs w:val="24"/>
          <w:lang w:val="fr-FR"/>
        </w:rPr>
      </w:pPr>
    </w:p>
    <w:p w14:paraId="0FDE1D2E" w14:textId="77777777" w:rsidR="00395629" w:rsidRPr="005F27BB" w:rsidRDefault="00395629" w:rsidP="005F27BB">
      <w:pPr>
        <w:pStyle w:val="Listenabsatz"/>
        <w:numPr>
          <w:ilvl w:val="0"/>
          <w:numId w:val="42"/>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vin jaune</w:t>
      </w:r>
    </w:p>
    <w:p w14:paraId="57121F04" w14:textId="77777777" w:rsidR="00395629" w:rsidRPr="005F27BB" w:rsidRDefault="00395629" w:rsidP="005F27BB">
      <w:pPr>
        <w:pStyle w:val="Listenabsatz"/>
        <w:numPr>
          <w:ilvl w:val="0"/>
          <w:numId w:val="42"/>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vin d’honneur</w:t>
      </w:r>
    </w:p>
    <w:p w14:paraId="6D3CAF5C" w14:textId="77777777" w:rsidR="00395629" w:rsidRPr="005F27BB" w:rsidRDefault="00395629" w:rsidP="005F27BB">
      <w:pPr>
        <w:pStyle w:val="Listenabsatz"/>
        <w:numPr>
          <w:ilvl w:val="0"/>
          <w:numId w:val="42"/>
        </w:numPr>
        <w:spacing w:after="0"/>
        <w:rPr>
          <w:rFonts w:cstheme="minorHAnsi"/>
          <w:sz w:val="24"/>
          <w:szCs w:val="24"/>
          <w:lang w:val="fr-FR"/>
        </w:rPr>
      </w:pPr>
      <w:proofErr w:type="gramStart"/>
      <w:r w:rsidRPr="005F27BB">
        <w:rPr>
          <w:rFonts w:cstheme="minorHAnsi"/>
          <w:sz w:val="24"/>
          <w:szCs w:val="24"/>
          <w:lang w:val="fr-FR"/>
        </w:rPr>
        <w:t>du</w:t>
      </w:r>
      <w:proofErr w:type="gramEnd"/>
      <w:r w:rsidRPr="005F27BB">
        <w:rPr>
          <w:rFonts w:cstheme="minorHAnsi"/>
          <w:sz w:val="24"/>
          <w:szCs w:val="24"/>
          <w:lang w:val="fr-FR"/>
        </w:rPr>
        <w:t xml:space="preserve"> vin sucré au miel</w:t>
      </w:r>
    </w:p>
    <w:p w14:paraId="4C2048EB" w14:textId="77777777" w:rsidR="00395629" w:rsidRPr="005F27BB" w:rsidRDefault="00395629" w:rsidP="005F27BB">
      <w:pPr>
        <w:spacing w:after="0"/>
        <w:rPr>
          <w:rFonts w:cstheme="minorHAnsi"/>
          <w:sz w:val="24"/>
          <w:szCs w:val="24"/>
          <w:lang w:val="fr-FR"/>
        </w:rPr>
      </w:pPr>
    </w:p>
    <w:p w14:paraId="0D9A39D0"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 xml:space="preserve">Au Moyen Age on fabriquait l’apéritif selon des recettes familiales </w:t>
      </w:r>
      <w:r w:rsidRPr="005F27BB">
        <w:rPr>
          <w:rFonts w:cstheme="minorHAnsi"/>
          <w:i/>
          <w:sz w:val="24"/>
          <w:szCs w:val="24"/>
          <w:lang w:val="fr-FR"/>
        </w:rPr>
        <w:t>(Cochez la bonne réponse !)</w:t>
      </w:r>
    </w:p>
    <w:p w14:paraId="70A89D40" w14:textId="77777777" w:rsidR="00395629" w:rsidRPr="005F27BB" w:rsidRDefault="00395629" w:rsidP="005F27BB">
      <w:pPr>
        <w:spacing w:after="0"/>
        <w:rPr>
          <w:rFonts w:cstheme="minorHAnsi"/>
          <w:sz w:val="24"/>
          <w:szCs w:val="24"/>
          <w:lang w:val="fr-FR"/>
        </w:rPr>
      </w:pPr>
    </w:p>
    <w:p w14:paraId="0FA5A567" w14:textId="77777777" w:rsidR="00395629" w:rsidRPr="005F27BB" w:rsidRDefault="00395629" w:rsidP="005F27BB">
      <w:pPr>
        <w:pStyle w:val="Listenabsatz"/>
        <w:numPr>
          <w:ilvl w:val="0"/>
          <w:numId w:val="43"/>
        </w:numPr>
        <w:spacing w:after="0"/>
        <w:rPr>
          <w:rFonts w:cstheme="minorHAnsi"/>
          <w:sz w:val="24"/>
          <w:szCs w:val="24"/>
          <w:lang w:val="fr-FR"/>
        </w:rPr>
      </w:pPr>
      <w:proofErr w:type="gramStart"/>
      <w:r w:rsidRPr="005F27BB">
        <w:rPr>
          <w:rFonts w:cstheme="minorHAnsi"/>
          <w:sz w:val="24"/>
          <w:szCs w:val="24"/>
          <w:lang w:val="fr-FR"/>
        </w:rPr>
        <w:t>qu’on</w:t>
      </w:r>
      <w:proofErr w:type="gramEnd"/>
      <w:r w:rsidRPr="005F27BB">
        <w:rPr>
          <w:rFonts w:cstheme="minorHAnsi"/>
          <w:sz w:val="24"/>
          <w:szCs w:val="24"/>
          <w:lang w:val="fr-FR"/>
        </w:rPr>
        <w:t xml:space="preserve"> partageait avec les voisins</w:t>
      </w:r>
    </w:p>
    <w:p w14:paraId="60C70B5A" w14:textId="77777777" w:rsidR="00395629" w:rsidRPr="005F27BB" w:rsidRDefault="00395629" w:rsidP="005F27BB">
      <w:pPr>
        <w:pStyle w:val="Listenabsatz"/>
        <w:numPr>
          <w:ilvl w:val="0"/>
          <w:numId w:val="43"/>
        </w:numPr>
        <w:spacing w:after="0"/>
        <w:rPr>
          <w:rFonts w:cstheme="minorHAnsi"/>
          <w:sz w:val="24"/>
          <w:szCs w:val="24"/>
          <w:lang w:val="fr-FR"/>
        </w:rPr>
      </w:pPr>
      <w:proofErr w:type="gramStart"/>
      <w:r w:rsidRPr="005F27BB">
        <w:rPr>
          <w:rFonts w:cstheme="minorHAnsi"/>
          <w:sz w:val="24"/>
          <w:szCs w:val="24"/>
          <w:lang w:val="fr-FR"/>
        </w:rPr>
        <w:t>qu’on</w:t>
      </w:r>
      <w:proofErr w:type="gramEnd"/>
      <w:r w:rsidRPr="005F27BB">
        <w:rPr>
          <w:rFonts w:cstheme="minorHAnsi"/>
          <w:sz w:val="24"/>
          <w:szCs w:val="24"/>
          <w:lang w:val="fr-FR"/>
        </w:rPr>
        <w:t xml:space="preserve"> cachait dans les caves</w:t>
      </w:r>
    </w:p>
    <w:p w14:paraId="4F0B589B" w14:textId="77777777" w:rsidR="00395629" w:rsidRPr="005F27BB" w:rsidRDefault="00395629" w:rsidP="005F27BB">
      <w:pPr>
        <w:pStyle w:val="Listenabsatz"/>
        <w:numPr>
          <w:ilvl w:val="0"/>
          <w:numId w:val="43"/>
        </w:numPr>
        <w:spacing w:after="0"/>
        <w:rPr>
          <w:rFonts w:cstheme="minorHAnsi"/>
          <w:sz w:val="24"/>
          <w:szCs w:val="24"/>
          <w:lang w:val="fr-FR"/>
        </w:rPr>
      </w:pPr>
      <w:proofErr w:type="gramStart"/>
      <w:r w:rsidRPr="005F27BB">
        <w:rPr>
          <w:rFonts w:cstheme="minorHAnsi"/>
          <w:sz w:val="24"/>
          <w:szCs w:val="24"/>
          <w:lang w:val="fr-FR"/>
        </w:rPr>
        <w:t>dont</w:t>
      </w:r>
      <w:proofErr w:type="gramEnd"/>
      <w:r w:rsidRPr="005F27BB">
        <w:rPr>
          <w:rFonts w:cstheme="minorHAnsi"/>
          <w:sz w:val="24"/>
          <w:szCs w:val="24"/>
          <w:lang w:val="fr-FR"/>
        </w:rPr>
        <w:t xml:space="preserve"> on ne parlait pas aux autres familles</w:t>
      </w:r>
    </w:p>
    <w:p w14:paraId="01531525" w14:textId="77777777" w:rsidR="00395629" w:rsidRPr="005F27BB" w:rsidRDefault="00395629" w:rsidP="005F27BB">
      <w:pPr>
        <w:pStyle w:val="Listenabsatz"/>
        <w:spacing w:after="0"/>
        <w:rPr>
          <w:rFonts w:cstheme="minorHAnsi"/>
          <w:sz w:val="24"/>
          <w:szCs w:val="24"/>
          <w:lang w:val="fr-FR"/>
        </w:rPr>
      </w:pPr>
    </w:p>
    <w:p w14:paraId="6B5ECFF5" w14:textId="77777777" w:rsidR="00395629" w:rsidRPr="005F27BB" w:rsidRDefault="00395629" w:rsidP="005F27BB">
      <w:pPr>
        <w:spacing w:after="0"/>
        <w:rPr>
          <w:rFonts w:cstheme="minorHAnsi"/>
          <w:sz w:val="24"/>
          <w:szCs w:val="24"/>
          <w:lang w:val="fr-FR"/>
        </w:rPr>
      </w:pPr>
    </w:p>
    <w:p w14:paraId="2F5CC798"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 xml:space="preserve">On invite souvent des gens seulement pour l’apéritif </w:t>
      </w:r>
      <w:r w:rsidRPr="005F27BB">
        <w:rPr>
          <w:rFonts w:cstheme="minorHAnsi"/>
          <w:i/>
          <w:sz w:val="24"/>
          <w:szCs w:val="24"/>
          <w:lang w:val="fr-FR"/>
        </w:rPr>
        <w:t>(Cochez la bonne réponse !)</w:t>
      </w:r>
    </w:p>
    <w:p w14:paraId="1561CC4B" w14:textId="77777777" w:rsidR="00395629" w:rsidRPr="005F27BB" w:rsidRDefault="00395629" w:rsidP="005F27BB">
      <w:pPr>
        <w:spacing w:after="0"/>
        <w:rPr>
          <w:rFonts w:cstheme="minorHAnsi"/>
          <w:sz w:val="24"/>
          <w:szCs w:val="24"/>
          <w:lang w:val="fr-FR"/>
        </w:rPr>
      </w:pPr>
    </w:p>
    <w:p w14:paraId="63E703F4" w14:textId="77777777" w:rsidR="00395629" w:rsidRPr="005F27BB" w:rsidRDefault="00395629" w:rsidP="005F27BB">
      <w:pPr>
        <w:pStyle w:val="Listenabsatz"/>
        <w:numPr>
          <w:ilvl w:val="0"/>
          <w:numId w:val="44"/>
        </w:numPr>
        <w:spacing w:after="0"/>
        <w:rPr>
          <w:rFonts w:cstheme="minorHAnsi"/>
          <w:sz w:val="24"/>
          <w:szCs w:val="24"/>
          <w:lang w:val="fr-FR"/>
        </w:rPr>
      </w:pPr>
      <w:proofErr w:type="gramStart"/>
      <w:r w:rsidRPr="005F27BB">
        <w:rPr>
          <w:rFonts w:cstheme="minorHAnsi"/>
          <w:sz w:val="24"/>
          <w:szCs w:val="24"/>
          <w:lang w:val="fr-FR"/>
        </w:rPr>
        <w:t>parce</w:t>
      </w:r>
      <w:proofErr w:type="gramEnd"/>
      <w:r w:rsidRPr="005F27BB">
        <w:rPr>
          <w:rFonts w:cstheme="minorHAnsi"/>
          <w:sz w:val="24"/>
          <w:szCs w:val="24"/>
          <w:lang w:val="fr-FR"/>
        </w:rPr>
        <w:t xml:space="preserve"> qu’on veut faire des économies</w:t>
      </w:r>
    </w:p>
    <w:p w14:paraId="308F9603" w14:textId="77777777" w:rsidR="00395629" w:rsidRPr="005F27BB" w:rsidRDefault="00395629" w:rsidP="005F27BB">
      <w:pPr>
        <w:pStyle w:val="Listenabsatz"/>
        <w:numPr>
          <w:ilvl w:val="0"/>
          <w:numId w:val="44"/>
        </w:numPr>
        <w:spacing w:after="0"/>
        <w:rPr>
          <w:rFonts w:cstheme="minorHAnsi"/>
          <w:sz w:val="24"/>
          <w:szCs w:val="24"/>
          <w:lang w:val="fr-FR"/>
        </w:rPr>
      </w:pPr>
      <w:proofErr w:type="gramStart"/>
      <w:r w:rsidRPr="005F27BB">
        <w:rPr>
          <w:rFonts w:cstheme="minorHAnsi"/>
          <w:sz w:val="24"/>
          <w:szCs w:val="24"/>
          <w:lang w:val="fr-FR"/>
        </w:rPr>
        <w:t>parce</w:t>
      </w:r>
      <w:proofErr w:type="gramEnd"/>
      <w:r w:rsidRPr="005F27BB">
        <w:rPr>
          <w:rFonts w:cstheme="minorHAnsi"/>
          <w:sz w:val="24"/>
          <w:szCs w:val="24"/>
          <w:lang w:val="fr-FR"/>
        </w:rPr>
        <w:t xml:space="preserve"> qu’on n’a pas le temps de faire la cuisine</w:t>
      </w:r>
    </w:p>
    <w:p w14:paraId="0F7AB9EC" w14:textId="77777777" w:rsidR="00395629" w:rsidRPr="005F27BB" w:rsidRDefault="00395629" w:rsidP="005F27BB">
      <w:pPr>
        <w:pStyle w:val="Listenabsatz"/>
        <w:numPr>
          <w:ilvl w:val="0"/>
          <w:numId w:val="44"/>
        </w:numPr>
        <w:spacing w:after="0"/>
        <w:rPr>
          <w:rFonts w:cstheme="minorHAnsi"/>
          <w:sz w:val="24"/>
          <w:szCs w:val="24"/>
          <w:lang w:val="fr-FR"/>
        </w:rPr>
      </w:pPr>
      <w:proofErr w:type="gramStart"/>
      <w:r w:rsidRPr="005F27BB">
        <w:rPr>
          <w:rFonts w:cstheme="minorHAnsi"/>
          <w:sz w:val="24"/>
          <w:szCs w:val="24"/>
          <w:lang w:val="fr-FR"/>
        </w:rPr>
        <w:t>parce</w:t>
      </w:r>
      <w:proofErr w:type="gramEnd"/>
      <w:r w:rsidRPr="005F27BB">
        <w:rPr>
          <w:rFonts w:cstheme="minorHAnsi"/>
          <w:sz w:val="24"/>
          <w:szCs w:val="24"/>
          <w:lang w:val="fr-FR"/>
        </w:rPr>
        <w:t xml:space="preserve"> qu’on a des choses à discuter</w:t>
      </w:r>
    </w:p>
    <w:p w14:paraId="723B5B7D" w14:textId="77777777" w:rsidR="00395629" w:rsidRPr="005F27BB" w:rsidRDefault="00395629" w:rsidP="005F27BB">
      <w:pPr>
        <w:spacing w:after="0"/>
        <w:rPr>
          <w:rFonts w:cstheme="minorHAnsi"/>
          <w:sz w:val="24"/>
          <w:szCs w:val="24"/>
          <w:lang w:val="fr-FR"/>
        </w:rPr>
      </w:pPr>
    </w:p>
    <w:p w14:paraId="6A31B28F" w14:textId="77777777" w:rsidR="00395629" w:rsidRPr="005F27BB" w:rsidRDefault="00395629" w:rsidP="005F27BB">
      <w:pPr>
        <w:spacing w:after="0"/>
        <w:rPr>
          <w:rFonts w:cstheme="minorHAnsi"/>
          <w:sz w:val="24"/>
          <w:szCs w:val="24"/>
          <w:lang w:val="fr-FR"/>
        </w:rPr>
      </w:pPr>
    </w:p>
    <w:p w14:paraId="0F9C0460" w14:textId="77777777" w:rsidR="00395629" w:rsidRPr="005F27BB" w:rsidRDefault="00395629" w:rsidP="005F27BB">
      <w:pPr>
        <w:pStyle w:val="Listenabsatz"/>
        <w:numPr>
          <w:ilvl w:val="0"/>
          <w:numId w:val="36"/>
        </w:numPr>
        <w:spacing w:after="0"/>
        <w:rPr>
          <w:rFonts w:cstheme="minorHAnsi"/>
          <w:sz w:val="24"/>
          <w:szCs w:val="24"/>
          <w:lang w:val="fr-FR"/>
        </w:rPr>
      </w:pPr>
      <w:r w:rsidRPr="005F27BB">
        <w:rPr>
          <w:rFonts w:cstheme="minorHAnsi"/>
          <w:sz w:val="24"/>
          <w:szCs w:val="24"/>
          <w:lang w:val="fr-FR"/>
        </w:rPr>
        <w:t>Pourquoi est-ce que les enfants aiment l’apéritif pendant les vacances ?</w:t>
      </w:r>
    </w:p>
    <w:p w14:paraId="6F6083FB" w14:textId="77777777" w:rsidR="00395629" w:rsidRPr="005F27BB" w:rsidRDefault="00395629" w:rsidP="005F27BB">
      <w:pPr>
        <w:pStyle w:val="Listenabsatz"/>
        <w:spacing w:after="0"/>
        <w:rPr>
          <w:rFonts w:cstheme="minorHAnsi"/>
          <w:sz w:val="24"/>
          <w:szCs w:val="24"/>
          <w:lang w:val="fr-FR"/>
        </w:rPr>
      </w:pPr>
      <w:r w:rsidRPr="005F27BB">
        <w:rPr>
          <w:rFonts w:cstheme="minorHAnsi"/>
          <w:i/>
          <w:sz w:val="24"/>
          <w:szCs w:val="24"/>
          <w:lang w:val="fr-FR"/>
        </w:rPr>
        <w:t>(Cochez les 2 bonnes réponses !)</w:t>
      </w:r>
    </w:p>
    <w:p w14:paraId="64B41B5C" w14:textId="77777777" w:rsidR="00395629" w:rsidRPr="005F27BB" w:rsidRDefault="00395629" w:rsidP="005F27BB">
      <w:pPr>
        <w:spacing w:after="0"/>
        <w:rPr>
          <w:rFonts w:cstheme="minorHAnsi"/>
          <w:sz w:val="24"/>
          <w:szCs w:val="24"/>
          <w:lang w:val="fr-FR"/>
        </w:rPr>
      </w:pPr>
    </w:p>
    <w:p w14:paraId="6C8A76E7" w14:textId="77777777" w:rsidR="00395629" w:rsidRPr="005F27BB" w:rsidRDefault="00395629" w:rsidP="005F27BB">
      <w:pPr>
        <w:pStyle w:val="Listenabsatz"/>
        <w:numPr>
          <w:ilvl w:val="0"/>
          <w:numId w:val="45"/>
        </w:numPr>
        <w:spacing w:after="0"/>
        <w:rPr>
          <w:rFonts w:cstheme="minorHAnsi"/>
          <w:sz w:val="24"/>
          <w:szCs w:val="24"/>
          <w:lang w:val="fr-FR"/>
        </w:rPr>
      </w:pPr>
      <w:r w:rsidRPr="005F27BB">
        <w:rPr>
          <w:rFonts w:cstheme="minorHAnsi"/>
          <w:sz w:val="24"/>
          <w:szCs w:val="24"/>
          <w:lang w:val="fr-FR"/>
        </w:rPr>
        <w:t>Ils ont le droit de jouer au foot</w:t>
      </w:r>
    </w:p>
    <w:p w14:paraId="17007DFF" w14:textId="77777777" w:rsidR="00395629" w:rsidRPr="005F27BB" w:rsidRDefault="00395629" w:rsidP="005F27BB">
      <w:pPr>
        <w:pStyle w:val="Listenabsatz"/>
        <w:numPr>
          <w:ilvl w:val="0"/>
          <w:numId w:val="45"/>
        </w:numPr>
        <w:spacing w:after="0"/>
        <w:rPr>
          <w:rFonts w:cstheme="minorHAnsi"/>
          <w:sz w:val="24"/>
          <w:szCs w:val="24"/>
          <w:lang w:val="fr-FR"/>
        </w:rPr>
      </w:pPr>
      <w:r w:rsidRPr="005F27BB">
        <w:rPr>
          <w:rFonts w:cstheme="minorHAnsi"/>
          <w:sz w:val="24"/>
          <w:szCs w:val="24"/>
          <w:lang w:val="fr-FR"/>
        </w:rPr>
        <w:t>On peut rester en maillot de bain</w:t>
      </w:r>
    </w:p>
    <w:p w14:paraId="08EE5FB4" w14:textId="77777777" w:rsidR="00395629" w:rsidRPr="005F27BB" w:rsidRDefault="00395629" w:rsidP="005F27BB">
      <w:pPr>
        <w:pStyle w:val="Listenabsatz"/>
        <w:numPr>
          <w:ilvl w:val="0"/>
          <w:numId w:val="45"/>
        </w:numPr>
        <w:spacing w:after="0"/>
        <w:rPr>
          <w:rFonts w:cstheme="minorHAnsi"/>
          <w:sz w:val="24"/>
          <w:szCs w:val="24"/>
          <w:lang w:val="fr-FR"/>
        </w:rPr>
      </w:pPr>
      <w:r w:rsidRPr="005F27BB">
        <w:rPr>
          <w:rFonts w:cstheme="minorHAnsi"/>
          <w:sz w:val="24"/>
          <w:szCs w:val="24"/>
          <w:lang w:val="fr-FR"/>
        </w:rPr>
        <w:t>On leur permet de rester avec les adultes</w:t>
      </w:r>
    </w:p>
    <w:p w14:paraId="3BDA3B7B" w14:textId="77777777" w:rsidR="00395629" w:rsidRDefault="00395629" w:rsidP="005F27BB">
      <w:pPr>
        <w:pStyle w:val="Listenabsatz"/>
        <w:numPr>
          <w:ilvl w:val="0"/>
          <w:numId w:val="45"/>
        </w:numPr>
        <w:spacing w:after="0"/>
        <w:rPr>
          <w:rFonts w:ascii="Arial" w:hAnsi="Arial" w:cs="Arial"/>
          <w:sz w:val="24"/>
          <w:szCs w:val="24"/>
          <w:lang w:val="fr-FR"/>
        </w:rPr>
      </w:pPr>
      <w:r w:rsidRPr="005F27BB">
        <w:rPr>
          <w:rFonts w:cstheme="minorHAnsi"/>
          <w:sz w:val="24"/>
          <w:szCs w:val="24"/>
          <w:lang w:val="fr-FR"/>
        </w:rPr>
        <w:t>Il y a des petits morceaux de saucisse</w:t>
      </w:r>
      <w:r w:rsidRPr="0015200A">
        <w:rPr>
          <w:rFonts w:cstheme="minorHAnsi"/>
          <w:sz w:val="24"/>
          <w:szCs w:val="24"/>
          <w:lang w:val="fr-FR"/>
        </w:rPr>
        <w:t xml:space="preserve"> avec</w:t>
      </w:r>
    </w:p>
    <w:p w14:paraId="3E28B546" w14:textId="77777777" w:rsidR="00395629" w:rsidRDefault="00395629" w:rsidP="00395629">
      <w:pPr>
        <w:pStyle w:val="Listenabsatz"/>
        <w:rPr>
          <w:rFonts w:ascii="Arial" w:hAnsi="Arial" w:cs="Arial"/>
          <w:sz w:val="24"/>
          <w:szCs w:val="24"/>
          <w:lang w:val="fr-FR"/>
        </w:rPr>
      </w:pPr>
    </w:p>
    <w:p w14:paraId="3ABF253B" w14:textId="77777777" w:rsidR="00395629" w:rsidRDefault="00395629" w:rsidP="00395629">
      <w:pPr>
        <w:rPr>
          <w:rFonts w:ascii="Arial" w:hAnsi="Arial" w:cs="Arial"/>
          <w:sz w:val="24"/>
          <w:szCs w:val="24"/>
          <w:lang w:val="fr-FR"/>
        </w:rPr>
      </w:pPr>
    </w:p>
    <w:p w14:paraId="52042A5D" w14:textId="77777777" w:rsidR="00395629" w:rsidRPr="001F5F0C" w:rsidRDefault="00395629" w:rsidP="00395629">
      <w:pPr>
        <w:rPr>
          <w:b/>
          <w:lang w:val="fr-FR"/>
        </w:rPr>
      </w:pPr>
    </w:p>
    <w:p w14:paraId="04DA1B23" w14:textId="77777777" w:rsidR="00CE5A20" w:rsidRPr="00CE5A20" w:rsidRDefault="00CE5A20" w:rsidP="00395629">
      <w:pPr>
        <w:pStyle w:val="berschrift2"/>
        <w:spacing w:before="0"/>
        <w:rPr>
          <w:lang w:val="fr-FR"/>
        </w:rPr>
      </w:pPr>
    </w:p>
    <w:sectPr w:rsidR="00CE5A20" w:rsidRPr="00CE5A20" w:rsidSect="00FD280C">
      <w:headerReference w:type="default" r:id="rId25"/>
      <w:footerReference w:type="default" r:id="rId26"/>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806F5" w14:textId="77777777" w:rsidR="00554C9B" w:rsidRDefault="00554C9B" w:rsidP="00EB3D71">
      <w:pPr>
        <w:spacing w:after="0" w:line="240" w:lineRule="auto"/>
      </w:pPr>
      <w:r>
        <w:separator/>
      </w:r>
    </w:p>
  </w:endnote>
  <w:endnote w:type="continuationSeparator" w:id="0">
    <w:p w14:paraId="74923D53" w14:textId="77777777" w:rsidR="00554C9B" w:rsidRDefault="00554C9B" w:rsidP="00E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5B91" w14:textId="77777777" w:rsidR="00884C12" w:rsidRPr="009F7B41" w:rsidRDefault="00884C12" w:rsidP="006A7425">
    <w:pPr>
      <w:pStyle w:val="Fuzeile"/>
      <w:tabs>
        <w:tab w:val="clear" w:pos="9072"/>
        <w:tab w:val="right" w:pos="15876"/>
      </w:tabs>
      <w:ind w:right="49"/>
      <w:rPr>
        <w:sz w:val="20"/>
      </w:rPr>
    </w:pPr>
    <w:bookmarkStart w:id="0" w:name="_Hlk531698347"/>
    <w:bookmarkStart w:id="1" w:name="_Hlk531698348"/>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1FC7" w14:textId="77777777" w:rsidR="00927232" w:rsidRPr="002E0651" w:rsidRDefault="00927232" w:rsidP="00927232">
    <w:pPr>
      <w:pStyle w:val="Fuzeile"/>
      <w:rPr>
        <w:sz w:val="12"/>
        <w:szCs w:val="12"/>
        <w:lang w:val="en-GB"/>
      </w:rPr>
    </w:pPr>
    <w:r w:rsidRPr="002C20C2">
      <w:rPr>
        <w:sz w:val="12"/>
        <w:szCs w:val="12"/>
      </w:rPr>
      <w:t xml:space="preserve">Bildnachweis: </w:t>
    </w:r>
    <w:hyperlink r:id="rId1" w:history="1">
      <w:r w:rsidRPr="00D24872">
        <w:rPr>
          <w:rStyle w:val="Hyperlink"/>
          <w:sz w:val="12"/>
          <w:szCs w:val="12"/>
        </w:rPr>
        <w:t>https://commons.wikimedia.org/wiki/File:USO-CAB_-_20131130_-_Ballon.jpg</w:t>
      </w:r>
    </w:hyperlink>
    <w:r>
      <w:rPr>
        <w:sz w:val="12"/>
        <w:szCs w:val="12"/>
      </w:rPr>
      <w:t xml:space="preserve">; </w:t>
    </w:r>
    <w:r w:rsidRPr="002C20C2">
      <w:rPr>
        <w:sz w:val="12"/>
        <w:szCs w:val="12"/>
      </w:rPr>
      <w:t xml:space="preserve">Clément </w:t>
    </w:r>
    <w:proofErr w:type="spellStart"/>
    <w:r w:rsidRPr="002C20C2">
      <w:rPr>
        <w:sz w:val="12"/>
        <w:szCs w:val="12"/>
      </w:rPr>
      <w:t>Bucco-Lechat</w:t>
    </w:r>
    <w:proofErr w:type="spellEnd"/>
    <w:r w:rsidRPr="002C20C2">
      <w:rPr>
        <w:sz w:val="12"/>
        <w:szCs w:val="12"/>
      </w:rPr>
      <w:t xml:space="preserve"> [CC BY-SA 3.0 (</w:t>
    </w:r>
    <w:hyperlink r:id="rId2" w:history="1">
      <w:r w:rsidRPr="00D24872">
        <w:rPr>
          <w:rStyle w:val="Hyperlink"/>
          <w:sz w:val="12"/>
          <w:szCs w:val="12"/>
        </w:rPr>
        <w:t>https://creativecommons.org/licenses/by-sa/3.0</w:t>
      </w:r>
    </w:hyperlink>
    <w:r w:rsidRPr="002C20C2">
      <w:rPr>
        <w:sz w:val="12"/>
        <w:szCs w:val="12"/>
      </w:rPr>
      <w:t>)]</w:t>
    </w:r>
    <w:r>
      <w:rPr>
        <w:sz w:val="12"/>
        <w:szCs w:val="12"/>
      </w:rPr>
      <w:t xml:space="preserve"> (5. </w:t>
    </w:r>
    <w:r w:rsidRPr="00E568C0">
      <w:rPr>
        <w:sz w:val="12"/>
        <w:szCs w:val="12"/>
        <w:lang w:val="en-GB"/>
      </w:rPr>
      <w:t xml:space="preserve">3. 2019); </w:t>
    </w:r>
    <w:hyperlink r:id="rId3" w:history="1">
      <w:r w:rsidRPr="00E568C0">
        <w:rPr>
          <w:rStyle w:val="Hyperlink"/>
          <w:sz w:val="12"/>
          <w:szCs w:val="12"/>
          <w:lang w:val="en-GB"/>
        </w:rPr>
        <w:t>https://commons.wikimedia.org/wiki/File:Racing_Club_de_Strasbourg_contre_Racing_Lens_d%C3%A9cembre_2016_.jpg</w:t>
      </w:r>
    </w:hyperlink>
    <w:r w:rsidRPr="00E568C0">
      <w:rPr>
        <w:sz w:val="12"/>
        <w:szCs w:val="12"/>
        <w:lang w:val="en-GB"/>
      </w:rPr>
      <w:t>; KOBI FRANCK [CC BY-SA 4.0 (</w:t>
    </w:r>
    <w:hyperlink r:id="rId4" w:history="1">
      <w:r w:rsidRPr="00D24872">
        <w:rPr>
          <w:rStyle w:val="Hyperlink"/>
          <w:sz w:val="12"/>
          <w:szCs w:val="12"/>
          <w:lang w:val="en-GB"/>
        </w:rPr>
        <w:t>https://creativecommons.org/licenses/by-sa/4.0</w:t>
      </w:r>
    </w:hyperlink>
    <w:r w:rsidRPr="00E568C0">
      <w:rPr>
        <w:sz w:val="12"/>
        <w:szCs w:val="12"/>
        <w:lang w:val="en-GB"/>
      </w:rPr>
      <w:t>)]</w:t>
    </w:r>
    <w:r>
      <w:rPr>
        <w:sz w:val="12"/>
        <w:szCs w:val="12"/>
        <w:lang w:val="en-GB"/>
      </w:rPr>
      <w:t xml:space="preserve"> (5. 3. 2019); </w:t>
    </w:r>
    <w:hyperlink r:id="rId5" w:history="1">
      <w:r w:rsidRPr="00D24872">
        <w:rPr>
          <w:rStyle w:val="Hyperlink"/>
          <w:sz w:val="12"/>
          <w:szCs w:val="12"/>
          <w:lang w:val="en-GB"/>
        </w:rPr>
        <w:t>https://commons.wikimedia.org/wiki/File:Football_France.png</w:t>
      </w:r>
    </w:hyperlink>
    <w:r>
      <w:rPr>
        <w:sz w:val="12"/>
        <w:szCs w:val="12"/>
        <w:lang w:val="en-GB"/>
      </w:rPr>
      <w:t xml:space="preserve">; </w:t>
    </w:r>
    <w:proofErr w:type="spellStart"/>
    <w:r w:rsidRPr="00E568C0">
      <w:rPr>
        <w:sz w:val="12"/>
        <w:szCs w:val="12"/>
        <w:lang w:val="en-GB"/>
      </w:rPr>
      <w:t>TownDown</w:t>
    </w:r>
    <w:proofErr w:type="spellEnd"/>
    <w:r w:rsidRPr="00E568C0">
      <w:rPr>
        <w:sz w:val="12"/>
        <w:szCs w:val="12"/>
        <w:lang w:val="en-GB"/>
      </w:rPr>
      <w:t xml:space="preserve"> [Attribution]</w:t>
    </w:r>
    <w:r>
      <w:rPr>
        <w:sz w:val="12"/>
        <w:szCs w:val="12"/>
        <w:lang w:val="en-GB"/>
      </w:rPr>
      <w:t xml:space="preserve"> (5. 3. 2019); </w:t>
    </w:r>
    <w:hyperlink r:id="rId6" w:history="1">
      <w:r w:rsidRPr="00D24872">
        <w:rPr>
          <w:rStyle w:val="Hyperlink"/>
          <w:sz w:val="12"/>
          <w:szCs w:val="12"/>
          <w:lang w:val="en-GB"/>
        </w:rPr>
        <w:t>https://commons.wikimedia.org/wiki/File:Logo_GASTRONOMIE_2014.jpg</w:t>
      </w:r>
    </w:hyperlink>
    <w:r>
      <w:rPr>
        <w:sz w:val="12"/>
        <w:szCs w:val="12"/>
        <w:lang w:val="en-GB"/>
      </w:rPr>
      <w:t xml:space="preserve">; </w:t>
    </w:r>
    <w:r w:rsidRPr="002E0651">
      <w:rPr>
        <w:sz w:val="12"/>
        <w:szCs w:val="12"/>
        <w:lang w:val="en-GB"/>
      </w:rPr>
      <w:t>Fdlg2014 [CC BY-SA 4.0 (</w:t>
    </w:r>
    <w:hyperlink r:id="rId7" w:history="1">
      <w:r w:rsidRPr="00D24872">
        <w:rPr>
          <w:rStyle w:val="Hyperlink"/>
          <w:sz w:val="12"/>
          <w:szCs w:val="12"/>
          <w:lang w:val="en-GB"/>
        </w:rPr>
        <w:t>https://creativecommons.org/licenses/by-sa/4.0</w:t>
      </w:r>
    </w:hyperlink>
    <w:r w:rsidRPr="002E0651">
      <w:rPr>
        <w:sz w:val="12"/>
        <w:szCs w:val="12"/>
        <w:lang w:val="en-GB"/>
      </w:rPr>
      <w:t>)]</w:t>
    </w:r>
    <w:r>
      <w:rPr>
        <w:sz w:val="12"/>
        <w:szCs w:val="12"/>
        <w:lang w:val="en-GB"/>
      </w:rPr>
      <w:t xml:space="preserve"> (5. 3. 2019); </w:t>
    </w:r>
    <w:hyperlink r:id="rId8" w:history="1">
      <w:r w:rsidRPr="00D24872">
        <w:rPr>
          <w:rStyle w:val="Hyperlink"/>
          <w:sz w:val="12"/>
          <w:szCs w:val="12"/>
          <w:lang w:val="en-GB"/>
        </w:rPr>
        <w:t>https://commons.wikimedia.org/wiki/File:Fleischschnacka.JPG</w:t>
      </w:r>
    </w:hyperlink>
    <w:r>
      <w:rPr>
        <w:sz w:val="12"/>
        <w:szCs w:val="12"/>
        <w:lang w:val="en-GB"/>
      </w:rPr>
      <w:t xml:space="preserve">; </w:t>
    </w:r>
    <w:proofErr w:type="spellStart"/>
    <w:r w:rsidRPr="002E0651">
      <w:rPr>
        <w:sz w:val="12"/>
        <w:szCs w:val="12"/>
        <w:lang w:val="en-GB"/>
      </w:rPr>
      <w:t>Florival</w:t>
    </w:r>
    <w:proofErr w:type="spellEnd"/>
    <w:r w:rsidRPr="002E0651">
      <w:rPr>
        <w:sz w:val="12"/>
        <w:szCs w:val="12"/>
        <w:lang w:val="en-GB"/>
      </w:rPr>
      <w:t xml:space="preserve"> </w:t>
    </w:r>
    <w:proofErr w:type="spellStart"/>
    <w:r w:rsidRPr="002E0651">
      <w:rPr>
        <w:sz w:val="12"/>
        <w:szCs w:val="12"/>
        <w:lang w:val="en-GB"/>
      </w:rPr>
      <w:t>fr</w:t>
    </w:r>
    <w:proofErr w:type="spellEnd"/>
    <w:r w:rsidRPr="002E0651">
      <w:rPr>
        <w:sz w:val="12"/>
        <w:szCs w:val="12"/>
        <w:lang w:val="en-GB"/>
      </w:rPr>
      <w:t xml:space="preserve"> [CC BY-SA 3.0 (</w:t>
    </w:r>
    <w:hyperlink r:id="rId9" w:history="1">
      <w:r w:rsidRPr="00D24872">
        <w:rPr>
          <w:rStyle w:val="Hyperlink"/>
          <w:sz w:val="12"/>
          <w:szCs w:val="12"/>
          <w:lang w:val="en-GB"/>
        </w:rPr>
        <w:t>https://creativecommons.org/licenses/by-sa/3.0</w:t>
      </w:r>
    </w:hyperlink>
    <w:r w:rsidRPr="002E0651">
      <w:rPr>
        <w:sz w:val="12"/>
        <w:szCs w:val="12"/>
        <w:lang w:val="en-GB"/>
      </w:rPr>
      <w:t>)]</w:t>
    </w:r>
    <w:r>
      <w:rPr>
        <w:sz w:val="12"/>
        <w:szCs w:val="12"/>
        <w:lang w:val="en-GB"/>
      </w:rPr>
      <w:t xml:space="preserve"> (5. 3. 2019); </w:t>
    </w:r>
    <w:hyperlink r:id="rId10" w:history="1">
      <w:r w:rsidRPr="002E0651">
        <w:rPr>
          <w:rStyle w:val="Hyperlink"/>
          <w:rFonts w:cstheme="minorHAnsi"/>
          <w:sz w:val="12"/>
          <w:szCs w:val="12"/>
          <w:lang w:val="en-GB"/>
        </w:rPr>
        <w:t>https://commons.wikimedia.org/wiki/File:Strasbourg_Neustadt.png</w:t>
      </w:r>
    </w:hyperlink>
    <w:r w:rsidRPr="002E0651">
      <w:rPr>
        <w:rFonts w:cstheme="minorHAnsi"/>
        <w:sz w:val="12"/>
        <w:szCs w:val="12"/>
        <w:lang w:val="en-GB"/>
      </w:rPr>
      <w:t>; By Niko67000 [CC BY-SA 4.0  (https://creativecommons.org/licenses/by-sa/4.0)], from Wikimedia Commons</w:t>
    </w:r>
    <w:r>
      <w:rPr>
        <w:rFonts w:cstheme="minorHAnsi"/>
        <w:sz w:val="12"/>
        <w:szCs w:val="12"/>
        <w:lang w:val="en-GB"/>
      </w:rPr>
      <w:t xml:space="preserve"> (5. 3. 2019)</w:t>
    </w:r>
    <w:r w:rsidRPr="002E0651">
      <w:rPr>
        <w:rFonts w:cstheme="minorHAnsi"/>
        <w:sz w:val="12"/>
        <w:szCs w:val="12"/>
        <w:lang w:val="en-GB"/>
      </w:rPr>
      <w:t xml:space="preserve">; </w:t>
    </w:r>
    <w:proofErr w:type="spellStart"/>
    <w:r w:rsidRPr="002E0651">
      <w:rPr>
        <w:rFonts w:cstheme="minorHAnsi"/>
        <w:color w:val="0E160C"/>
        <w:sz w:val="12"/>
        <w:szCs w:val="12"/>
        <w:lang w:val="en-GB"/>
      </w:rPr>
      <w:t>Pumpier</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Kapa</w:t>
    </w:r>
    <w:r>
      <w:rPr>
        <w:rFonts w:cstheme="minorHAnsi"/>
        <w:color w:val="0E160C"/>
        <w:sz w:val="12"/>
        <w:szCs w:val="12"/>
        <w:lang w:val="en-GB"/>
      </w:rPr>
      <w:t>l</w:t>
    </w:r>
    <w:r w:rsidRPr="002E0651">
      <w:rPr>
        <w:rFonts w:cstheme="minorHAnsi"/>
        <w:color w:val="0E160C"/>
        <w:sz w:val="12"/>
        <w:szCs w:val="12"/>
        <w:lang w:val="en-GB"/>
      </w:rPr>
      <w:t>la</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Fascht</w:t>
    </w:r>
    <w:proofErr w:type="spellEnd"/>
    <w:r w:rsidRPr="002E0651">
      <w:rPr>
        <w:rFonts w:cstheme="minorHAnsi"/>
        <w:color w:val="0E160C"/>
        <w:sz w:val="12"/>
        <w:szCs w:val="12"/>
        <w:lang w:val="en-GB"/>
      </w:rPr>
      <w:t>: Pascal Gabriel (</w:t>
    </w:r>
    <w:proofErr w:type="spellStart"/>
    <w:r w:rsidRPr="002E0651">
      <w:rPr>
        <w:rFonts w:cstheme="minorHAnsi"/>
        <w:color w:val="0E160C"/>
        <w:sz w:val="12"/>
        <w:szCs w:val="12"/>
        <w:lang w:val="en-GB"/>
      </w:rPr>
      <w:t>eigene</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Aufnahme</w:t>
    </w:r>
    <w:proofErr w:type="spellEnd"/>
    <w:r w:rsidRPr="002E0651">
      <w:rPr>
        <w:rFonts w:cstheme="minorHAnsi"/>
        <w:color w:val="0E160C"/>
        <w:sz w:val="12"/>
        <w:szCs w:val="12"/>
        <w:lang w:val="en-GB"/>
      </w:rPr>
      <w:t>)</w:t>
    </w:r>
  </w:p>
  <w:p w14:paraId="6C0DD03A" w14:textId="77777777" w:rsidR="00927232" w:rsidRDefault="009272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D7CB" w14:textId="77777777" w:rsidR="00884C12" w:rsidRPr="00E5235A" w:rsidRDefault="00884C12" w:rsidP="00E5235A">
    <w:pPr>
      <w:pStyle w:val="Fuzeile"/>
      <w:tabs>
        <w:tab w:val="clear" w:pos="9072"/>
        <w:tab w:val="right" w:pos="15876"/>
      </w:tabs>
      <w:ind w:right="49"/>
      <w:rPr>
        <w:sz w:val="20"/>
      </w:rPr>
    </w:pPr>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62EC" w14:textId="77777777" w:rsidR="00554C9B" w:rsidRDefault="00554C9B" w:rsidP="00EB3D71">
      <w:pPr>
        <w:spacing w:after="0" w:line="240" w:lineRule="auto"/>
      </w:pPr>
      <w:r>
        <w:separator/>
      </w:r>
    </w:p>
  </w:footnote>
  <w:footnote w:type="continuationSeparator" w:id="0">
    <w:p w14:paraId="1B244792" w14:textId="77777777" w:rsidR="00554C9B" w:rsidRDefault="00554C9B" w:rsidP="00EB3D71">
      <w:pPr>
        <w:spacing w:after="0" w:line="240" w:lineRule="auto"/>
      </w:pPr>
      <w:r>
        <w:continuationSeparator/>
      </w:r>
    </w:p>
  </w:footnote>
  <w:footnote w:id="1">
    <w:p w14:paraId="167458ED" w14:textId="77777777" w:rsidR="00884C12" w:rsidRPr="0047090D" w:rsidRDefault="00884C12" w:rsidP="00FD280C">
      <w:pPr>
        <w:pStyle w:val="Funotentext"/>
        <w:rPr>
          <w:lang w:val="fr-FR"/>
        </w:rPr>
      </w:pPr>
      <w:r>
        <w:rPr>
          <w:rStyle w:val="Funotenzeichen"/>
        </w:rPr>
        <w:footnoteRef/>
      </w:r>
      <w:r w:rsidRPr="0047090D">
        <w:rPr>
          <w:lang w:val="fr-FR"/>
        </w:rPr>
        <w:t xml:space="preserve"> </w:t>
      </w:r>
      <w:r w:rsidRPr="00FD280C">
        <w:rPr>
          <w:sz w:val="18"/>
          <w:lang w:val="fr-FR"/>
        </w:rPr>
        <w:t>source de l’image: https://unsplash.com/photos/8eQOBtgn9Qo</w:t>
      </w:r>
    </w:p>
  </w:footnote>
  <w:footnote w:id="2">
    <w:p w14:paraId="088430C7" w14:textId="77777777" w:rsidR="00884C12" w:rsidRPr="00685069" w:rsidRDefault="00884C12" w:rsidP="00395629">
      <w:pPr>
        <w:pStyle w:val="Funotentext"/>
        <w:rPr>
          <w:lang w:val="pt-PT"/>
        </w:rPr>
      </w:pPr>
      <w:r>
        <w:rPr>
          <w:rStyle w:val="Funotenzeichen"/>
        </w:rPr>
        <w:footnoteRef/>
      </w:r>
      <w:r w:rsidRPr="00685069">
        <w:rPr>
          <w:lang w:val="pt-PT"/>
        </w:rPr>
        <w:t xml:space="preserve"> </w:t>
      </w:r>
      <w:r w:rsidRPr="00685069">
        <w:rPr>
          <w:sz w:val="18"/>
          <w:lang w:val="pt-PT"/>
        </w:rPr>
        <w:t>homardsdesilesdelamadeleine.com</w:t>
      </w:r>
    </w:p>
  </w:footnote>
  <w:footnote w:id="3">
    <w:p w14:paraId="524FEA01" w14:textId="77777777" w:rsidR="00884C12" w:rsidRPr="00685069" w:rsidRDefault="00884C12" w:rsidP="00395629">
      <w:pPr>
        <w:pStyle w:val="Funotentext"/>
        <w:rPr>
          <w:lang w:val="pt-PT"/>
        </w:rPr>
      </w:pPr>
      <w:r>
        <w:rPr>
          <w:rStyle w:val="Funotenzeichen"/>
        </w:rPr>
        <w:footnoteRef/>
      </w:r>
      <w:r w:rsidRPr="00685069">
        <w:rPr>
          <w:lang w:val="pt-PT"/>
        </w:rPr>
        <w:t xml:space="preserve"> Vorlage: http://www.francparler-oif.org/images/stories/Fiche_pedagogique_cin_cinma_1.pdf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A109" w14:textId="77777777" w:rsidR="00884C12" w:rsidRPr="0085293A" w:rsidRDefault="00884C12" w:rsidP="00E5235A">
    <w:pPr>
      <w:pStyle w:val="Kopfzeile"/>
      <w:pBdr>
        <w:bottom w:val="single" w:sz="4" w:space="1" w:color="auto"/>
      </w:pBdr>
      <w:tabs>
        <w:tab w:val="clear" w:pos="4536"/>
        <w:tab w:val="clear" w:pos="9072"/>
        <w:tab w:val="right" w:pos="14286"/>
      </w:tabs>
      <w:rPr>
        <w:color w:val="808080" w:themeColor="background1" w:themeShade="80"/>
        <w:sz w:val="14"/>
        <w:lang w:val="fr-FR"/>
      </w:rPr>
    </w:pPr>
    <w:r w:rsidRPr="0085293A">
      <w:rPr>
        <w:color w:val="808080" w:themeColor="background1" w:themeShade="80"/>
        <w:sz w:val="20"/>
        <w:szCs w:val="32"/>
        <w:lang w:val="fr-FR"/>
      </w:rPr>
      <w:t xml:space="preserve">ZPG </w:t>
    </w:r>
    <w:proofErr w:type="spellStart"/>
    <w:proofErr w:type="gramStart"/>
    <w:r w:rsidRPr="0085293A">
      <w:rPr>
        <w:color w:val="808080" w:themeColor="background1" w:themeShade="80"/>
        <w:sz w:val="20"/>
        <w:szCs w:val="32"/>
        <w:lang w:val="fr-FR"/>
      </w:rPr>
      <w:t>Französisch</w:t>
    </w:r>
    <w:proofErr w:type="spellEnd"/>
    <w:r w:rsidRPr="0085293A">
      <w:rPr>
        <w:color w:val="808080" w:themeColor="background1" w:themeShade="80"/>
        <w:sz w:val="20"/>
        <w:szCs w:val="32"/>
        <w:lang w:val="fr-FR"/>
      </w:rPr>
      <w:t>:</w:t>
    </w:r>
    <w:proofErr w:type="gramEnd"/>
    <w:r w:rsidRPr="0085293A">
      <w:rPr>
        <w:color w:val="808080" w:themeColor="background1" w:themeShade="80"/>
        <w:sz w:val="20"/>
        <w:szCs w:val="32"/>
        <w:lang w:val="fr-FR"/>
      </w:rPr>
      <w:t xml:space="preserve"> La gastronomie et les habit</w:t>
    </w:r>
    <w:r>
      <w:rPr>
        <w:color w:val="808080" w:themeColor="background1" w:themeShade="80"/>
        <w:sz w:val="20"/>
        <w:szCs w:val="32"/>
        <w:lang w:val="fr-FR"/>
      </w:rPr>
      <w:t>udes alimentaires (</w:t>
    </w:r>
    <w:proofErr w:type="spellStart"/>
    <w:r>
      <w:rPr>
        <w:color w:val="808080" w:themeColor="background1" w:themeShade="80"/>
        <w:sz w:val="20"/>
        <w:szCs w:val="32"/>
        <w:lang w:val="fr-FR"/>
      </w:rPr>
      <w:t>Hör</w:t>
    </w:r>
    <w:proofErr w:type="spellEnd"/>
    <w:r>
      <w:rPr>
        <w:color w:val="808080" w:themeColor="background1" w:themeShade="80"/>
        <w:sz w:val="20"/>
        <w:szCs w:val="32"/>
        <w:lang w:val="fr-FR"/>
      </w:rPr>
      <w:t xml:space="preserve">- / </w:t>
    </w:r>
    <w:proofErr w:type="spellStart"/>
    <w:r>
      <w:rPr>
        <w:color w:val="808080" w:themeColor="background1" w:themeShade="80"/>
        <w:sz w:val="20"/>
        <w:szCs w:val="32"/>
        <w:lang w:val="fr-FR"/>
      </w:rPr>
      <w:t>Hörsehverstehen</w:t>
    </w:r>
    <w:proofErr w:type="spellEnd"/>
    <w:r>
      <w:rPr>
        <w:color w:val="808080" w:themeColor="background1" w:themeShade="80"/>
        <w:sz w:val="20"/>
        <w:szCs w:val="32"/>
        <w:lang w:val="fr-FR"/>
      </w:rPr>
      <w:t>)</w:t>
    </w:r>
    <w:r w:rsidRPr="0085293A">
      <w:rPr>
        <w:i/>
        <w:color w:val="808080" w:themeColor="background1" w:themeShade="80"/>
        <w:sz w:val="20"/>
        <w:szCs w:val="32"/>
        <w:lang w:val="fr-FR"/>
      </w:rPr>
      <w:tab/>
    </w:r>
    <w:r w:rsidRPr="0085293A">
      <w:rPr>
        <w:color w:val="2E74B5" w:themeColor="accent1" w:themeShade="BF"/>
        <w:sz w:val="20"/>
        <w:szCs w:val="32"/>
        <w:lang w:val="fr-FR"/>
      </w:rPr>
      <w:t xml:space="preserve">Seite </w:t>
    </w:r>
    <w:r w:rsidRPr="005F68AF">
      <w:rPr>
        <w:color w:val="2E74B5" w:themeColor="accent1" w:themeShade="BF"/>
        <w:sz w:val="20"/>
        <w:szCs w:val="32"/>
      </w:rPr>
      <w:fldChar w:fldCharType="begin"/>
    </w:r>
    <w:r w:rsidRPr="0085293A">
      <w:rPr>
        <w:color w:val="2E74B5" w:themeColor="accent1" w:themeShade="BF"/>
        <w:sz w:val="20"/>
        <w:szCs w:val="32"/>
        <w:lang w:val="fr-FR"/>
      </w:rPr>
      <w:instrText xml:space="preserve"> PAGE  \* Arabic  \* MERGEFORMAT </w:instrText>
    </w:r>
    <w:r w:rsidRPr="005F68AF">
      <w:rPr>
        <w:color w:val="2E74B5" w:themeColor="accent1" w:themeShade="BF"/>
        <w:sz w:val="20"/>
        <w:szCs w:val="32"/>
      </w:rPr>
      <w:fldChar w:fldCharType="separate"/>
    </w:r>
    <w:r w:rsidRPr="0085293A">
      <w:rPr>
        <w:color w:val="2E74B5" w:themeColor="accent1" w:themeShade="BF"/>
        <w:sz w:val="20"/>
        <w:szCs w:val="32"/>
        <w:lang w:val="fr-FR"/>
      </w:rPr>
      <w:t>1</w:t>
    </w:r>
    <w:r w:rsidRPr="005F68AF">
      <w:rPr>
        <w:color w:val="2E74B5" w:themeColor="accent1" w:themeShade="BF"/>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9668A"/>
    <w:multiLevelType w:val="hybridMultilevel"/>
    <w:tmpl w:val="27DA1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B2241"/>
    <w:multiLevelType w:val="hybridMultilevel"/>
    <w:tmpl w:val="CF020150"/>
    <w:lvl w:ilvl="0" w:tplc="ADDEB3DC">
      <w:start w:val="1"/>
      <w:numFmt w:val="upperRoman"/>
      <w:lvlText w:val="%1."/>
      <w:lvlJc w:val="righ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BA7980"/>
    <w:multiLevelType w:val="hybridMultilevel"/>
    <w:tmpl w:val="E94A3E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275379"/>
    <w:multiLevelType w:val="hybridMultilevel"/>
    <w:tmpl w:val="1D14F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BE7223"/>
    <w:multiLevelType w:val="hybridMultilevel"/>
    <w:tmpl w:val="40E62D46"/>
    <w:lvl w:ilvl="0" w:tplc="25EC46B0">
      <w:start w:val="2"/>
      <w:numFmt w:val="bullet"/>
      <w:lvlText w:val=""/>
      <w:lvlJc w:val="left"/>
      <w:pPr>
        <w:ind w:left="1068" w:hanging="360"/>
      </w:pPr>
      <w:rPr>
        <w:rFonts w:ascii="Wingdings" w:eastAsiaTheme="minorHAns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0A9D527C"/>
    <w:multiLevelType w:val="hybridMultilevel"/>
    <w:tmpl w:val="A4F0020C"/>
    <w:lvl w:ilvl="0" w:tplc="E9666D2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FA1995"/>
    <w:multiLevelType w:val="hybridMultilevel"/>
    <w:tmpl w:val="F5CAC7B6"/>
    <w:lvl w:ilvl="0" w:tplc="1CAA1D2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0C5F5930"/>
    <w:multiLevelType w:val="hybridMultilevel"/>
    <w:tmpl w:val="392E156A"/>
    <w:lvl w:ilvl="0" w:tplc="4BFC62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595007"/>
    <w:multiLevelType w:val="hybridMultilevel"/>
    <w:tmpl w:val="D47A0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CD5C7B"/>
    <w:multiLevelType w:val="hybridMultilevel"/>
    <w:tmpl w:val="53A69DAA"/>
    <w:lvl w:ilvl="0" w:tplc="A27847A8">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AA7A8C"/>
    <w:multiLevelType w:val="hybridMultilevel"/>
    <w:tmpl w:val="1CA44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267735"/>
    <w:multiLevelType w:val="hybridMultilevel"/>
    <w:tmpl w:val="AA3AF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8F253A"/>
    <w:multiLevelType w:val="hybridMultilevel"/>
    <w:tmpl w:val="C570D874"/>
    <w:lvl w:ilvl="0" w:tplc="9216C55A">
      <w:start w:val="2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6B03C5"/>
    <w:multiLevelType w:val="hybridMultilevel"/>
    <w:tmpl w:val="B366DAE6"/>
    <w:lvl w:ilvl="0" w:tplc="0AA2686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692C21"/>
    <w:multiLevelType w:val="hybridMultilevel"/>
    <w:tmpl w:val="62DAD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C5C9E"/>
    <w:multiLevelType w:val="hybridMultilevel"/>
    <w:tmpl w:val="A3D0F03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5377A4A"/>
    <w:multiLevelType w:val="hybridMultilevel"/>
    <w:tmpl w:val="1B0CDE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3749DE"/>
    <w:multiLevelType w:val="hybridMultilevel"/>
    <w:tmpl w:val="0A444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CE4AA5"/>
    <w:multiLevelType w:val="hybridMultilevel"/>
    <w:tmpl w:val="9A285A08"/>
    <w:lvl w:ilvl="0" w:tplc="52469D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0A3BE4"/>
    <w:multiLevelType w:val="hybridMultilevel"/>
    <w:tmpl w:val="75A01E94"/>
    <w:lvl w:ilvl="0" w:tplc="6846C4A4">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2ADE3341"/>
    <w:multiLevelType w:val="hybridMultilevel"/>
    <w:tmpl w:val="E5CE8C10"/>
    <w:lvl w:ilvl="0" w:tplc="BE264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022200"/>
    <w:multiLevelType w:val="hybridMultilevel"/>
    <w:tmpl w:val="32400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204707"/>
    <w:multiLevelType w:val="hybridMultilevel"/>
    <w:tmpl w:val="D3866E56"/>
    <w:lvl w:ilvl="0" w:tplc="00225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622E4C"/>
    <w:multiLevelType w:val="hybridMultilevel"/>
    <w:tmpl w:val="ACE41F50"/>
    <w:lvl w:ilvl="0" w:tplc="C4544196">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397B5F"/>
    <w:multiLevelType w:val="multilevel"/>
    <w:tmpl w:val="0407001D"/>
    <w:styleLink w:val="Formatvorlag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7F41FA"/>
    <w:multiLevelType w:val="hybridMultilevel"/>
    <w:tmpl w:val="20222544"/>
    <w:lvl w:ilvl="0" w:tplc="BE5C68A0">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2D47E4B"/>
    <w:multiLevelType w:val="hybridMultilevel"/>
    <w:tmpl w:val="EAFC5A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F5061D"/>
    <w:multiLevelType w:val="hybridMultilevel"/>
    <w:tmpl w:val="86782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7C6E58"/>
    <w:multiLevelType w:val="hybridMultilevel"/>
    <w:tmpl w:val="CD9E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992626"/>
    <w:multiLevelType w:val="hybridMultilevel"/>
    <w:tmpl w:val="C1BE19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DB0D92"/>
    <w:multiLevelType w:val="hybridMultilevel"/>
    <w:tmpl w:val="B282AD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EE5A41"/>
    <w:multiLevelType w:val="hybridMultilevel"/>
    <w:tmpl w:val="6CBE280C"/>
    <w:lvl w:ilvl="0" w:tplc="C3ECCB64">
      <w:start w:val="1"/>
      <w:numFmt w:val="decimal"/>
      <w:lvlText w:val="%1."/>
      <w:lvlJc w:val="left"/>
      <w:pPr>
        <w:ind w:left="1069" w:hanging="360"/>
      </w:pPr>
      <w:rPr>
        <w:rFonts w:hint="default"/>
        <w:b/>
        <w:i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3" w15:restartNumberingAfterBreak="0">
    <w:nsid w:val="56B1051E"/>
    <w:multiLevelType w:val="hybridMultilevel"/>
    <w:tmpl w:val="6AE66B66"/>
    <w:lvl w:ilvl="0" w:tplc="27F664AA">
      <w:start w:val="2"/>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90E2749"/>
    <w:multiLevelType w:val="multilevel"/>
    <w:tmpl w:val="FFACFD2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3900B7"/>
    <w:multiLevelType w:val="hybridMultilevel"/>
    <w:tmpl w:val="03E027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237E97"/>
    <w:multiLevelType w:val="hybridMultilevel"/>
    <w:tmpl w:val="B28421F4"/>
    <w:lvl w:ilvl="0" w:tplc="62D86FE8">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3D7E74"/>
    <w:multiLevelType w:val="hybridMultilevel"/>
    <w:tmpl w:val="3170DB54"/>
    <w:lvl w:ilvl="0" w:tplc="6846C4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6970157"/>
    <w:multiLevelType w:val="hybridMultilevel"/>
    <w:tmpl w:val="C74C2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75D180F"/>
    <w:multiLevelType w:val="hybridMultilevel"/>
    <w:tmpl w:val="150A6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9336DE"/>
    <w:multiLevelType w:val="hybridMultilevel"/>
    <w:tmpl w:val="D1A68068"/>
    <w:lvl w:ilvl="0" w:tplc="BC18741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B2E1C81"/>
    <w:multiLevelType w:val="hybridMultilevel"/>
    <w:tmpl w:val="71203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B73DE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383679"/>
    <w:multiLevelType w:val="hybridMultilevel"/>
    <w:tmpl w:val="A92A2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5E64B1"/>
    <w:multiLevelType w:val="hybridMultilevel"/>
    <w:tmpl w:val="0C2A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881FAB"/>
    <w:multiLevelType w:val="hybridMultilevel"/>
    <w:tmpl w:val="B5AC29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7B41C8"/>
    <w:multiLevelType w:val="hybridMultilevel"/>
    <w:tmpl w:val="C888B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64716E"/>
    <w:multiLevelType w:val="hybridMultilevel"/>
    <w:tmpl w:val="C8E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E33009"/>
    <w:multiLevelType w:val="multilevel"/>
    <w:tmpl w:val="0407001D"/>
    <w:numStyleLink w:val="Formatvorlage1"/>
  </w:abstractNum>
  <w:abstractNum w:abstractNumId="49" w15:restartNumberingAfterBreak="0">
    <w:nsid w:val="7DF502A1"/>
    <w:multiLevelType w:val="hybridMultilevel"/>
    <w:tmpl w:val="BA748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9"/>
  </w:num>
  <w:num w:numId="2">
    <w:abstractNumId w:val="2"/>
  </w:num>
  <w:num w:numId="3">
    <w:abstractNumId w:val="0"/>
  </w:num>
  <w:num w:numId="4">
    <w:abstractNumId w:val="24"/>
  </w:num>
  <w:num w:numId="5">
    <w:abstractNumId w:val="14"/>
  </w:num>
  <w:num w:numId="6">
    <w:abstractNumId w:val="21"/>
  </w:num>
  <w:num w:numId="7">
    <w:abstractNumId w:val="7"/>
  </w:num>
  <w:num w:numId="8">
    <w:abstractNumId w:val="39"/>
  </w:num>
  <w:num w:numId="9">
    <w:abstractNumId w:val="38"/>
  </w:num>
  <w:num w:numId="10">
    <w:abstractNumId w:val="45"/>
  </w:num>
  <w:num w:numId="11">
    <w:abstractNumId w:val="19"/>
  </w:num>
  <w:num w:numId="12">
    <w:abstractNumId w:val="9"/>
  </w:num>
  <w:num w:numId="13">
    <w:abstractNumId w:val="40"/>
  </w:num>
  <w:num w:numId="14">
    <w:abstractNumId w:val="35"/>
  </w:num>
  <w:num w:numId="15">
    <w:abstractNumId w:val="17"/>
  </w:num>
  <w:num w:numId="16">
    <w:abstractNumId w:val="31"/>
  </w:num>
  <w:num w:numId="17">
    <w:abstractNumId w:val="10"/>
  </w:num>
  <w:num w:numId="18">
    <w:abstractNumId w:val="26"/>
  </w:num>
  <w:num w:numId="19">
    <w:abstractNumId w:val="3"/>
  </w:num>
  <w:num w:numId="20">
    <w:abstractNumId w:val="32"/>
  </w:num>
  <w:num w:numId="21">
    <w:abstractNumId w:val="36"/>
  </w:num>
  <w:num w:numId="22">
    <w:abstractNumId w:val="8"/>
  </w:num>
  <w:num w:numId="23">
    <w:abstractNumId w:val="5"/>
  </w:num>
  <w:num w:numId="24">
    <w:abstractNumId w:val="20"/>
  </w:num>
  <w:num w:numId="25">
    <w:abstractNumId w:val="37"/>
  </w:num>
  <w:num w:numId="26">
    <w:abstractNumId w:val="27"/>
  </w:num>
  <w:num w:numId="27">
    <w:abstractNumId w:val="30"/>
  </w:num>
  <w:num w:numId="28">
    <w:abstractNumId w:val="12"/>
  </w:num>
  <w:num w:numId="29">
    <w:abstractNumId w:val="13"/>
  </w:num>
  <w:num w:numId="30">
    <w:abstractNumId w:val="44"/>
  </w:num>
  <w:num w:numId="31">
    <w:abstractNumId w:val="43"/>
  </w:num>
  <w:num w:numId="32">
    <w:abstractNumId w:val="11"/>
  </w:num>
  <w:num w:numId="33">
    <w:abstractNumId w:val="46"/>
  </w:num>
  <w:num w:numId="34">
    <w:abstractNumId w:val="23"/>
  </w:num>
  <w:num w:numId="35">
    <w:abstractNumId w:val="33"/>
  </w:num>
  <w:num w:numId="36">
    <w:abstractNumId w:val="6"/>
  </w:num>
  <w:num w:numId="37">
    <w:abstractNumId w:val="4"/>
  </w:num>
  <w:num w:numId="38">
    <w:abstractNumId w:val="29"/>
  </w:num>
  <w:num w:numId="39">
    <w:abstractNumId w:val="15"/>
  </w:num>
  <w:num w:numId="40">
    <w:abstractNumId w:val="28"/>
  </w:num>
  <w:num w:numId="41">
    <w:abstractNumId w:val="18"/>
  </w:num>
  <w:num w:numId="42">
    <w:abstractNumId w:val="22"/>
  </w:num>
  <w:num w:numId="43">
    <w:abstractNumId w:val="47"/>
  </w:num>
  <w:num w:numId="44">
    <w:abstractNumId w:val="1"/>
  </w:num>
  <w:num w:numId="45">
    <w:abstractNumId w:val="41"/>
  </w:num>
  <w:num w:numId="46">
    <w:abstractNumId w:val="16"/>
  </w:num>
  <w:num w:numId="47">
    <w:abstractNumId w:val="42"/>
  </w:num>
  <w:num w:numId="48">
    <w:abstractNumId w:val="25"/>
  </w:num>
  <w:num w:numId="49">
    <w:abstractNumId w:val="48"/>
  </w:num>
  <w:num w:numId="5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D"/>
    <w:rsid w:val="000151A1"/>
    <w:rsid w:val="00016EBA"/>
    <w:rsid w:val="000321E3"/>
    <w:rsid w:val="00041CAF"/>
    <w:rsid w:val="00042EBE"/>
    <w:rsid w:val="00057465"/>
    <w:rsid w:val="0006786C"/>
    <w:rsid w:val="000A5019"/>
    <w:rsid w:val="000A54FD"/>
    <w:rsid w:val="000B31FB"/>
    <w:rsid w:val="000C5D4D"/>
    <w:rsid w:val="000D4D4A"/>
    <w:rsid w:val="0010150A"/>
    <w:rsid w:val="00123C03"/>
    <w:rsid w:val="00146D1E"/>
    <w:rsid w:val="0015200A"/>
    <w:rsid w:val="0016340B"/>
    <w:rsid w:val="00164EC2"/>
    <w:rsid w:val="0018684C"/>
    <w:rsid w:val="00195C24"/>
    <w:rsid w:val="001B37AE"/>
    <w:rsid w:val="001C4B1D"/>
    <w:rsid w:val="001F53CC"/>
    <w:rsid w:val="001F5DFA"/>
    <w:rsid w:val="0020130C"/>
    <w:rsid w:val="002016D7"/>
    <w:rsid w:val="00212AF7"/>
    <w:rsid w:val="002426B6"/>
    <w:rsid w:val="00293CD9"/>
    <w:rsid w:val="0029502F"/>
    <w:rsid w:val="002C682F"/>
    <w:rsid w:val="002D0AB7"/>
    <w:rsid w:val="002D0CA5"/>
    <w:rsid w:val="002D68CD"/>
    <w:rsid w:val="002E1399"/>
    <w:rsid w:val="002F103D"/>
    <w:rsid w:val="002F4CFA"/>
    <w:rsid w:val="00337654"/>
    <w:rsid w:val="00337A6D"/>
    <w:rsid w:val="00395067"/>
    <w:rsid w:val="00395629"/>
    <w:rsid w:val="003A0A4E"/>
    <w:rsid w:val="003A206D"/>
    <w:rsid w:val="003B08A2"/>
    <w:rsid w:val="003C7AE0"/>
    <w:rsid w:val="003D10C2"/>
    <w:rsid w:val="003D7E69"/>
    <w:rsid w:val="003E70C1"/>
    <w:rsid w:val="00401D4A"/>
    <w:rsid w:val="0040674B"/>
    <w:rsid w:val="00424101"/>
    <w:rsid w:val="00430F35"/>
    <w:rsid w:val="004561A2"/>
    <w:rsid w:val="004620B7"/>
    <w:rsid w:val="00472E03"/>
    <w:rsid w:val="004826B9"/>
    <w:rsid w:val="00494023"/>
    <w:rsid w:val="004C0068"/>
    <w:rsid w:val="004E1134"/>
    <w:rsid w:val="004F6C56"/>
    <w:rsid w:val="00553307"/>
    <w:rsid w:val="00554C9B"/>
    <w:rsid w:val="00577BBC"/>
    <w:rsid w:val="0058063A"/>
    <w:rsid w:val="005872F1"/>
    <w:rsid w:val="00591D0D"/>
    <w:rsid w:val="00593E35"/>
    <w:rsid w:val="00594200"/>
    <w:rsid w:val="0059580C"/>
    <w:rsid w:val="005B1DCD"/>
    <w:rsid w:val="005C175F"/>
    <w:rsid w:val="005C3DA1"/>
    <w:rsid w:val="005F27BB"/>
    <w:rsid w:val="005F5A25"/>
    <w:rsid w:val="00615661"/>
    <w:rsid w:val="006176EA"/>
    <w:rsid w:val="00623000"/>
    <w:rsid w:val="00634010"/>
    <w:rsid w:val="0066038E"/>
    <w:rsid w:val="006760FD"/>
    <w:rsid w:val="00681FB5"/>
    <w:rsid w:val="00685069"/>
    <w:rsid w:val="006A0760"/>
    <w:rsid w:val="006A37DA"/>
    <w:rsid w:val="006A72A3"/>
    <w:rsid w:val="006A7425"/>
    <w:rsid w:val="006B7471"/>
    <w:rsid w:val="006F2067"/>
    <w:rsid w:val="0070732F"/>
    <w:rsid w:val="00711AF3"/>
    <w:rsid w:val="00713445"/>
    <w:rsid w:val="00723F42"/>
    <w:rsid w:val="007425BD"/>
    <w:rsid w:val="007643A7"/>
    <w:rsid w:val="00770A20"/>
    <w:rsid w:val="007A68C5"/>
    <w:rsid w:val="007B3731"/>
    <w:rsid w:val="007B65A4"/>
    <w:rsid w:val="007D0A69"/>
    <w:rsid w:val="007E4E61"/>
    <w:rsid w:val="007E6878"/>
    <w:rsid w:val="00800994"/>
    <w:rsid w:val="0080531E"/>
    <w:rsid w:val="0082781E"/>
    <w:rsid w:val="0083486F"/>
    <w:rsid w:val="00843C9C"/>
    <w:rsid w:val="00851543"/>
    <w:rsid w:val="0085293A"/>
    <w:rsid w:val="00862BB9"/>
    <w:rsid w:val="00871EC4"/>
    <w:rsid w:val="0088173D"/>
    <w:rsid w:val="00884C12"/>
    <w:rsid w:val="008974B5"/>
    <w:rsid w:val="008A0F97"/>
    <w:rsid w:val="008B242C"/>
    <w:rsid w:val="008C758C"/>
    <w:rsid w:val="008E2F40"/>
    <w:rsid w:val="008F1DF4"/>
    <w:rsid w:val="008F390B"/>
    <w:rsid w:val="008F617A"/>
    <w:rsid w:val="008F7646"/>
    <w:rsid w:val="00904431"/>
    <w:rsid w:val="00923B33"/>
    <w:rsid w:val="00927232"/>
    <w:rsid w:val="009627C8"/>
    <w:rsid w:val="009673F9"/>
    <w:rsid w:val="00972FEB"/>
    <w:rsid w:val="00991FCB"/>
    <w:rsid w:val="009C2E3A"/>
    <w:rsid w:val="009D008C"/>
    <w:rsid w:val="009D1156"/>
    <w:rsid w:val="009F1AA8"/>
    <w:rsid w:val="00A2255A"/>
    <w:rsid w:val="00A34A91"/>
    <w:rsid w:val="00A34E21"/>
    <w:rsid w:val="00A43E8E"/>
    <w:rsid w:val="00A4415F"/>
    <w:rsid w:val="00A70ACD"/>
    <w:rsid w:val="00A761C3"/>
    <w:rsid w:val="00A77DD7"/>
    <w:rsid w:val="00A905EC"/>
    <w:rsid w:val="00A96984"/>
    <w:rsid w:val="00AB374D"/>
    <w:rsid w:val="00AC1899"/>
    <w:rsid w:val="00AC539C"/>
    <w:rsid w:val="00AE05F7"/>
    <w:rsid w:val="00AE3D22"/>
    <w:rsid w:val="00B469FB"/>
    <w:rsid w:val="00B51F02"/>
    <w:rsid w:val="00B55D12"/>
    <w:rsid w:val="00BB2ADC"/>
    <w:rsid w:val="00BD2420"/>
    <w:rsid w:val="00C02AFD"/>
    <w:rsid w:val="00C067E2"/>
    <w:rsid w:val="00C11D11"/>
    <w:rsid w:val="00C12D67"/>
    <w:rsid w:val="00C306C3"/>
    <w:rsid w:val="00C44BBD"/>
    <w:rsid w:val="00C44DC2"/>
    <w:rsid w:val="00C62843"/>
    <w:rsid w:val="00C62915"/>
    <w:rsid w:val="00C713CA"/>
    <w:rsid w:val="00C75A39"/>
    <w:rsid w:val="00C96DFA"/>
    <w:rsid w:val="00C97E6E"/>
    <w:rsid w:val="00CA05BF"/>
    <w:rsid w:val="00CD1AE1"/>
    <w:rsid w:val="00CD3751"/>
    <w:rsid w:val="00CE5A20"/>
    <w:rsid w:val="00D041E2"/>
    <w:rsid w:val="00D216AF"/>
    <w:rsid w:val="00D23FA9"/>
    <w:rsid w:val="00D3083C"/>
    <w:rsid w:val="00D41CD9"/>
    <w:rsid w:val="00D64613"/>
    <w:rsid w:val="00D932A1"/>
    <w:rsid w:val="00DA3CDB"/>
    <w:rsid w:val="00DA438E"/>
    <w:rsid w:val="00DA4EB0"/>
    <w:rsid w:val="00DB1AD4"/>
    <w:rsid w:val="00DE5297"/>
    <w:rsid w:val="00DF6064"/>
    <w:rsid w:val="00E02EF8"/>
    <w:rsid w:val="00E15E75"/>
    <w:rsid w:val="00E264F3"/>
    <w:rsid w:val="00E3018E"/>
    <w:rsid w:val="00E31A8E"/>
    <w:rsid w:val="00E32A55"/>
    <w:rsid w:val="00E36AA4"/>
    <w:rsid w:val="00E44ED1"/>
    <w:rsid w:val="00E46AAF"/>
    <w:rsid w:val="00E5235A"/>
    <w:rsid w:val="00E532B0"/>
    <w:rsid w:val="00E55CB9"/>
    <w:rsid w:val="00E56DFB"/>
    <w:rsid w:val="00E747E7"/>
    <w:rsid w:val="00E90099"/>
    <w:rsid w:val="00E9488C"/>
    <w:rsid w:val="00E953DA"/>
    <w:rsid w:val="00EB3D71"/>
    <w:rsid w:val="00EB4661"/>
    <w:rsid w:val="00ED5660"/>
    <w:rsid w:val="00EF081A"/>
    <w:rsid w:val="00F042DE"/>
    <w:rsid w:val="00F14651"/>
    <w:rsid w:val="00F56735"/>
    <w:rsid w:val="00F60126"/>
    <w:rsid w:val="00F811D0"/>
    <w:rsid w:val="00F87971"/>
    <w:rsid w:val="00F956A1"/>
    <w:rsid w:val="00FB1FB8"/>
    <w:rsid w:val="00FB2C24"/>
    <w:rsid w:val="00FD280C"/>
    <w:rsid w:val="00FF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6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F20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raster">
    <w:name w:val="Table Grid"/>
    <w:basedOn w:val="NormaleTabelle"/>
    <w:uiPriority w:val="39"/>
    <w:rsid w:val="002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4B1D"/>
    <w:rPr>
      <w:color w:val="0563C1" w:themeColor="hyperlink"/>
      <w:u w:val="single"/>
    </w:rPr>
  </w:style>
  <w:style w:type="character" w:styleId="Besucht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styleId="NichtaufgelsteErwhnung">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C62843"/>
    <w:pPr>
      <w:spacing w:after="100"/>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6F2067"/>
    <w:pPr>
      <w:tabs>
        <w:tab w:val="left" w:pos="660"/>
        <w:tab w:val="right" w:leader="dot" w:pos="9060"/>
      </w:tabs>
      <w:spacing w:after="100"/>
      <w:ind w:left="709" w:hanging="709"/>
    </w:pPr>
  </w:style>
  <w:style w:type="character" w:styleId="Zeilennummer">
    <w:name w:val="line number"/>
    <w:basedOn w:val="Absatz-Standardschriftart"/>
    <w:uiPriority w:val="99"/>
    <w:semiHidden/>
    <w:unhideWhenUsed/>
    <w:rsid w:val="00B469FB"/>
  </w:style>
  <w:style w:type="character" w:customStyle="1" w:styleId="StrongEmphasis">
    <w:name w:val="Strong Emphasis"/>
    <w:rsid w:val="00FD280C"/>
    <w:rPr>
      <w:b/>
      <w:bCs/>
    </w:rPr>
  </w:style>
  <w:style w:type="character" w:customStyle="1" w:styleId="berschrift3Zchn">
    <w:name w:val="Überschrift 3 Zchn"/>
    <w:basedOn w:val="Absatz-Standardschriftart"/>
    <w:link w:val="berschrift3"/>
    <w:uiPriority w:val="9"/>
    <w:rsid w:val="006F2067"/>
    <w:rPr>
      <w:rFonts w:asciiTheme="majorHAnsi" w:eastAsiaTheme="majorEastAsia" w:hAnsiTheme="majorHAnsi" w:cstheme="majorBidi"/>
      <w:color w:val="1F4D78" w:themeColor="accent1" w:themeShade="7F"/>
      <w:sz w:val="24"/>
      <w:szCs w:val="24"/>
    </w:rPr>
  </w:style>
  <w:style w:type="paragraph" w:styleId="Verzeichnis3">
    <w:name w:val="toc 3"/>
    <w:basedOn w:val="Standard"/>
    <w:next w:val="Standard"/>
    <w:autoRedefine/>
    <w:uiPriority w:val="39"/>
    <w:unhideWhenUsed/>
    <w:rsid w:val="006F2067"/>
    <w:pPr>
      <w:tabs>
        <w:tab w:val="left" w:pos="1134"/>
        <w:tab w:val="right" w:leader="dot" w:pos="9060"/>
      </w:tabs>
      <w:spacing w:after="100"/>
      <w:ind w:left="1134" w:hanging="284"/>
    </w:pPr>
  </w:style>
  <w:style w:type="numbering" w:customStyle="1" w:styleId="Formatvorlage1">
    <w:name w:val="Formatvorlage1"/>
    <w:uiPriority w:val="99"/>
    <w:rsid w:val="006F2067"/>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7672">
      <w:bodyDiv w:val="1"/>
      <w:marLeft w:val="0"/>
      <w:marRight w:val="0"/>
      <w:marTop w:val="0"/>
      <w:marBottom w:val="0"/>
      <w:divBdr>
        <w:top w:val="none" w:sz="0" w:space="0" w:color="auto"/>
        <w:left w:val="none" w:sz="0" w:space="0" w:color="auto"/>
        <w:bottom w:val="none" w:sz="0" w:space="0" w:color="auto"/>
        <w:right w:val="none" w:sz="0" w:space="0" w:color="auto"/>
      </w:divBdr>
    </w:div>
    <w:div w:id="256910980">
      <w:bodyDiv w:val="1"/>
      <w:marLeft w:val="0"/>
      <w:marRight w:val="0"/>
      <w:marTop w:val="0"/>
      <w:marBottom w:val="0"/>
      <w:divBdr>
        <w:top w:val="none" w:sz="0" w:space="0" w:color="auto"/>
        <w:left w:val="none" w:sz="0" w:space="0" w:color="auto"/>
        <w:bottom w:val="none" w:sz="0" w:space="0" w:color="auto"/>
        <w:right w:val="none" w:sz="0" w:space="0" w:color="auto"/>
      </w:divBdr>
    </w:div>
    <w:div w:id="411196941">
      <w:bodyDiv w:val="1"/>
      <w:marLeft w:val="0"/>
      <w:marRight w:val="0"/>
      <w:marTop w:val="0"/>
      <w:marBottom w:val="0"/>
      <w:divBdr>
        <w:top w:val="none" w:sz="0" w:space="0" w:color="auto"/>
        <w:left w:val="none" w:sz="0" w:space="0" w:color="auto"/>
        <w:bottom w:val="none" w:sz="0" w:space="0" w:color="auto"/>
        <w:right w:val="none" w:sz="0" w:space="0" w:color="auto"/>
      </w:divBdr>
    </w:div>
    <w:div w:id="956570361">
      <w:bodyDiv w:val="1"/>
      <w:marLeft w:val="0"/>
      <w:marRight w:val="0"/>
      <w:marTop w:val="0"/>
      <w:marBottom w:val="0"/>
      <w:divBdr>
        <w:top w:val="none" w:sz="0" w:space="0" w:color="auto"/>
        <w:left w:val="none" w:sz="0" w:space="0" w:color="auto"/>
        <w:bottom w:val="none" w:sz="0" w:space="0" w:color="auto"/>
        <w:right w:val="none" w:sz="0" w:space="0" w:color="auto"/>
      </w:divBdr>
      <w:divsChild>
        <w:div w:id="1921332376">
          <w:marLeft w:val="0"/>
          <w:marRight w:val="0"/>
          <w:marTop w:val="0"/>
          <w:marBottom w:val="0"/>
          <w:divBdr>
            <w:top w:val="none" w:sz="0" w:space="0" w:color="auto"/>
            <w:left w:val="none" w:sz="0" w:space="0" w:color="auto"/>
            <w:bottom w:val="none" w:sz="0" w:space="0" w:color="auto"/>
            <w:right w:val="none" w:sz="0" w:space="0" w:color="auto"/>
          </w:divBdr>
          <w:divsChild>
            <w:div w:id="1673753638">
              <w:marLeft w:val="0"/>
              <w:marRight w:val="0"/>
              <w:marTop w:val="0"/>
              <w:marBottom w:val="0"/>
              <w:divBdr>
                <w:top w:val="none" w:sz="0" w:space="0" w:color="auto"/>
                <w:left w:val="none" w:sz="0" w:space="0" w:color="auto"/>
                <w:bottom w:val="none" w:sz="0" w:space="0" w:color="auto"/>
                <w:right w:val="none" w:sz="0" w:space="0" w:color="auto"/>
              </w:divBdr>
              <w:divsChild>
                <w:div w:id="448403734">
                  <w:marLeft w:val="-225"/>
                  <w:marRight w:val="-225"/>
                  <w:marTop w:val="0"/>
                  <w:marBottom w:val="0"/>
                  <w:divBdr>
                    <w:top w:val="none" w:sz="0" w:space="0" w:color="auto"/>
                    <w:left w:val="none" w:sz="0" w:space="0" w:color="auto"/>
                    <w:bottom w:val="none" w:sz="0" w:space="0" w:color="auto"/>
                    <w:right w:val="none" w:sz="0" w:space="0" w:color="auto"/>
                  </w:divBdr>
                  <w:divsChild>
                    <w:div w:id="316223759">
                      <w:marLeft w:val="0"/>
                      <w:marRight w:val="0"/>
                      <w:marTop w:val="0"/>
                      <w:marBottom w:val="0"/>
                      <w:divBdr>
                        <w:top w:val="none" w:sz="0" w:space="0" w:color="auto"/>
                        <w:left w:val="none" w:sz="0" w:space="0" w:color="auto"/>
                        <w:bottom w:val="none" w:sz="0" w:space="0" w:color="auto"/>
                        <w:right w:val="none" w:sz="0" w:space="0" w:color="auto"/>
                      </w:divBdr>
                      <w:divsChild>
                        <w:div w:id="522012948">
                          <w:marLeft w:val="-225"/>
                          <w:marRight w:val="-225"/>
                          <w:marTop w:val="0"/>
                          <w:marBottom w:val="0"/>
                          <w:divBdr>
                            <w:top w:val="none" w:sz="0" w:space="0" w:color="auto"/>
                            <w:left w:val="none" w:sz="0" w:space="0" w:color="auto"/>
                            <w:bottom w:val="none" w:sz="0" w:space="0" w:color="auto"/>
                            <w:right w:val="none" w:sz="0" w:space="0" w:color="auto"/>
                          </w:divBdr>
                          <w:divsChild>
                            <w:div w:id="1589581269">
                              <w:marLeft w:val="0"/>
                              <w:marRight w:val="0"/>
                              <w:marTop w:val="0"/>
                              <w:marBottom w:val="0"/>
                              <w:divBdr>
                                <w:top w:val="none" w:sz="0" w:space="0" w:color="auto"/>
                                <w:left w:val="none" w:sz="0" w:space="0" w:color="auto"/>
                                <w:bottom w:val="none" w:sz="0" w:space="0" w:color="auto"/>
                                <w:right w:val="none" w:sz="0" w:space="0" w:color="auto"/>
                              </w:divBdr>
                              <w:divsChild>
                                <w:div w:id="2060277622">
                                  <w:marLeft w:val="-225"/>
                                  <w:marRight w:val="-225"/>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sChild>
                                        <w:div w:id="101001138">
                                          <w:marLeft w:val="0"/>
                                          <w:marRight w:val="0"/>
                                          <w:marTop w:val="0"/>
                                          <w:marBottom w:val="0"/>
                                          <w:divBdr>
                                            <w:top w:val="none" w:sz="0" w:space="0" w:color="auto"/>
                                            <w:left w:val="none" w:sz="0" w:space="0" w:color="auto"/>
                                            <w:bottom w:val="none" w:sz="0" w:space="0" w:color="auto"/>
                                            <w:right w:val="none" w:sz="0" w:space="0" w:color="auto"/>
                                          </w:divBdr>
                                          <w:divsChild>
                                            <w:div w:id="805122288">
                                              <w:marLeft w:val="0"/>
                                              <w:marRight w:val="0"/>
                                              <w:marTop w:val="0"/>
                                              <w:marBottom w:val="0"/>
                                              <w:divBdr>
                                                <w:top w:val="none" w:sz="0" w:space="0" w:color="auto"/>
                                                <w:left w:val="none" w:sz="0" w:space="0" w:color="auto"/>
                                                <w:bottom w:val="none" w:sz="0" w:space="0" w:color="auto"/>
                                                <w:right w:val="none" w:sz="0" w:space="0" w:color="auto"/>
                                              </w:divBdr>
                                              <w:divsChild>
                                                <w:div w:id="180959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250125">
      <w:bodyDiv w:val="1"/>
      <w:marLeft w:val="0"/>
      <w:marRight w:val="0"/>
      <w:marTop w:val="0"/>
      <w:marBottom w:val="0"/>
      <w:divBdr>
        <w:top w:val="none" w:sz="0" w:space="0" w:color="auto"/>
        <w:left w:val="none" w:sz="0" w:space="0" w:color="auto"/>
        <w:bottom w:val="none" w:sz="0" w:space="0" w:color="auto"/>
        <w:right w:val="none" w:sz="0" w:space="0" w:color="auto"/>
      </w:divBdr>
    </w:div>
    <w:div w:id="1233344782">
      <w:bodyDiv w:val="1"/>
      <w:marLeft w:val="0"/>
      <w:marRight w:val="0"/>
      <w:marTop w:val="0"/>
      <w:marBottom w:val="0"/>
      <w:divBdr>
        <w:top w:val="none" w:sz="0" w:space="0" w:color="auto"/>
        <w:left w:val="none" w:sz="0" w:space="0" w:color="auto"/>
        <w:bottom w:val="none" w:sz="0" w:space="0" w:color="auto"/>
        <w:right w:val="none" w:sz="0" w:space="0" w:color="auto"/>
      </w:divBdr>
    </w:div>
    <w:div w:id="1233661953">
      <w:bodyDiv w:val="1"/>
      <w:marLeft w:val="0"/>
      <w:marRight w:val="0"/>
      <w:marTop w:val="0"/>
      <w:marBottom w:val="0"/>
      <w:divBdr>
        <w:top w:val="none" w:sz="0" w:space="0" w:color="auto"/>
        <w:left w:val="none" w:sz="0" w:space="0" w:color="auto"/>
        <w:bottom w:val="none" w:sz="0" w:space="0" w:color="auto"/>
        <w:right w:val="none" w:sz="0" w:space="0" w:color="auto"/>
      </w:divBdr>
    </w:div>
    <w:div w:id="1345475709">
      <w:bodyDiv w:val="1"/>
      <w:marLeft w:val="0"/>
      <w:marRight w:val="0"/>
      <w:marTop w:val="0"/>
      <w:marBottom w:val="0"/>
      <w:divBdr>
        <w:top w:val="none" w:sz="0" w:space="0" w:color="auto"/>
        <w:left w:val="none" w:sz="0" w:space="0" w:color="auto"/>
        <w:bottom w:val="none" w:sz="0" w:space="0" w:color="auto"/>
        <w:right w:val="none" w:sz="0" w:space="0" w:color="auto"/>
      </w:divBdr>
    </w:div>
    <w:div w:id="1386100403">
      <w:bodyDiv w:val="1"/>
      <w:marLeft w:val="0"/>
      <w:marRight w:val="0"/>
      <w:marTop w:val="0"/>
      <w:marBottom w:val="0"/>
      <w:divBdr>
        <w:top w:val="none" w:sz="0" w:space="0" w:color="auto"/>
        <w:left w:val="none" w:sz="0" w:space="0" w:color="auto"/>
        <w:bottom w:val="none" w:sz="0" w:space="0" w:color="auto"/>
        <w:right w:val="none" w:sz="0" w:space="0" w:color="auto"/>
      </w:divBdr>
    </w:div>
    <w:div w:id="1569417356">
      <w:bodyDiv w:val="1"/>
      <w:marLeft w:val="0"/>
      <w:marRight w:val="0"/>
      <w:marTop w:val="0"/>
      <w:marBottom w:val="0"/>
      <w:divBdr>
        <w:top w:val="none" w:sz="0" w:space="0" w:color="auto"/>
        <w:left w:val="none" w:sz="0" w:space="0" w:color="auto"/>
        <w:bottom w:val="none" w:sz="0" w:space="0" w:color="auto"/>
        <w:right w:val="none" w:sz="0" w:space="0" w:color="auto"/>
      </w:divBdr>
    </w:div>
    <w:div w:id="1605382452">
      <w:bodyDiv w:val="1"/>
      <w:marLeft w:val="0"/>
      <w:marRight w:val="0"/>
      <w:marTop w:val="0"/>
      <w:marBottom w:val="0"/>
      <w:divBdr>
        <w:top w:val="none" w:sz="0" w:space="0" w:color="auto"/>
        <w:left w:val="none" w:sz="0" w:space="0" w:color="auto"/>
        <w:bottom w:val="none" w:sz="0" w:space="0" w:color="auto"/>
        <w:right w:val="none" w:sz="0" w:space="0" w:color="auto"/>
      </w:divBdr>
      <w:divsChild>
        <w:div w:id="1289435664">
          <w:marLeft w:val="0"/>
          <w:marRight w:val="0"/>
          <w:marTop w:val="0"/>
          <w:marBottom w:val="0"/>
          <w:divBdr>
            <w:top w:val="none" w:sz="0" w:space="0" w:color="auto"/>
            <w:left w:val="none" w:sz="0" w:space="0" w:color="auto"/>
            <w:bottom w:val="none" w:sz="0" w:space="0" w:color="auto"/>
            <w:right w:val="none" w:sz="0" w:space="0" w:color="auto"/>
          </w:divBdr>
        </w:div>
        <w:div w:id="303043559">
          <w:marLeft w:val="0"/>
          <w:marRight w:val="0"/>
          <w:marTop w:val="0"/>
          <w:marBottom w:val="0"/>
          <w:divBdr>
            <w:top w:val="none" w:sz="0" w:space="0" w:color="auto"/>
            <w:left w:val="none" w:sz="0" w:space="0" w:color="auto"/>
            <w:bottom w:val="none" w:sz="0" w:space="0" w:color="auto"/>
            <w:right w:val="none" w:sz="0" w:space="0" w:color="auto"/>
          </w:divBdr>
        </w:div>
        <w:div w:id="2143379019">
          <w:marLeft w:val="0"/>
          <w:marRight w:val="0"/>
          <w:marTop w:val="0"/>
          <w:marBottom w:val="0"/>
          <w:divBdr>
            <w:top w:val="none" w:sz="0" w:space="0" w:color="auto"/>
            <w:left w:val="none" w:sz="0" w:space="0" w:color="auto"/>
            <w:bottom w:val="none" w:sz="0" w:space="0" w:color="auto"/>
            <w:right w:val="none" w:sz="0" w:space="0" w:color="auto"/>
          </w:divBdr>
        </w:div>
        <w:div w:id="245500406">
          <w:marLeft w:val="0"/>
          <w:marRight w:val="0"/>
          <w:marTop w:val="0"/>
          <w:marBottom w:val="0"/>
          <w:divBdr>
            <w:top w:val="none" w:sz="0" w:space="0" w:color="auto"/>
            <w:left w:val="none" w:sz="0" w:space="0" w:color="auto"/>
            <w:bottom w:val="none" w:sz="0" w:space="0" w:color="auto"/>
            <w:right w:val="none" w:sz="0" w:space="0" w:color="auto"/>
          </w:divBdr>
        </w:div>
        <w:div w:id="50786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ocine.fr/video/player_gen_cmedia=19573593&amp;cfilm=247291.html" TargetMode="External"/><Relationship Id="rId18" Type="http://schemas.openxmlformats.org/officeDocument/2006/relationships/hyperlink" Target="http://www.allocine.fr/video/player_gen_cmedia=19573741&amp;cfilm=253456.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rts.ch/play/tv/19h30/video/les-homards-devront-etre-etourdis-avant-detre-mis-a-mort?id=9240234&amp;station=a9e7621504c6959e35c3ecbe7f6bed0446cdf8da" TargetMode="External"/><Relationship Id="rId7" Type="http://schemas.openxmlformats.org/officeDocument/2006/relationships/endnotes" Target="endnotes.xml"/><Relationship Id="rId12" Type="http://schemas.openxmlformats.org/officeDocument/2006/relationships/hyperlink" Target="http://www.allocine.fr/video/player_gen_cmedia=19571448&amp;cfilm=241997.html" TargetMode="External"/><Relationship Id="rId17" Type="http://schemas.openxmlformats.org/officeDocument/2006/relationships/hyperlink" Target="%20%20%20%20%20%20%20%20%20%20%20%20%20%20%20%20%20http://www.allocine.fr/video/player_gen_cmedia=19305543&amp;cfilm=197766.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locine.fr/video/player_gen_cmedia=19304547&amp;cfilm=193511.html" TargetMode="External"/><Relationship Id="rId20" Type="http://schemas.openxmlformats.org/officeDocument/2006/relationships/hyperlink" Target="https://www.rts.ch/play/tv/passe-moi-les-jumelles/video/mon-homard-au-canada?id=5742492&amp;station=a9e7621504c6959e35c3ecbe7f6bed0446cdf8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ube.com/watch?v=jiRw9yvEwm8&amp;index=13&amp;list=PL7IjbMQ-eSLz-Vehchqi-cZWgj3MrUM9X" TargetMode="External"/><Relationship Id="rId5" Type="http://schemas.openxmlformats.org/officeDocument/2006/relationships/webSettings" Target="webSettings.xml"/><Relationship Id="rId15" Type="http://schemas.openxmlformats.org/officeDocument/2006/relationships/hyperlink" Target="http://www.allocine.fr/video/player_gen_cmedia=18778668&amp;cfilm=61185.html" TargetMode="External"/><Relationship Id="rId23" Type="http://schemas.openxmlformats.org/officeDocument/2006/relationships/hyperlink" Target="https://www.supermarchesmatchdrive.fr/fr_fr/s/charlevill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youtube.com/watch?v=aN70jFYUk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ocine.fr/video/player_gen_cmedia=19368587&amp;cfilm=193921.html" TargetMode="External"/><Relationship Id="rId22" Type="http://schemas.openxmlformats.org/officeDocument/2006/relationships/hyperlink" Target="https://www.youtube.com/watch?v=cOR9SWqKg-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commons.wikimedia.org/wiki/File:Fleischschnacka.JPG" TargetMode="External"/><Relationship Id="rId3" Type="http://schemas.openxmlformats.org/officeDocument/2006/relationships/hyperlink" Target="https://commons.wikimedia.org/wiki/File:Racing_Club_de_Strasbourg_contre_Racing_Lens_d%C3%A9cembre_2016_.jpg" TargetMode="External"/><Relationship Id="rId7" Type="http://schemas.openxmlformats.org/officeDocument/2006/relationships/hyperlink" Target="https://creativecommons.org/licenses/by-sa/4.0" TargetMode="External"/><Relationship Id="rId2" Type="http://schemas.openxmlformats.org/officeDocument/2006/relationships/hyperlink" Target="https://creativecommons.org/licenses/by-sa/3.0" TargetMode="External"/><Relationship Id="rId1" Type="http://schemas.openxmlformats.org/officeDocument/2006/relationships/hyperlink" Target="https://commons.wikimedia.org/wiki/File:USO-CAB_-_20131130_-_Ballon.jpg" TargetMode="External"/><Relationship Id="rId6" Type="http://schemas.openxmlformats.org/officeDocument/2006/relationships/hyperlink" Target="https://commons.wikimedia.org/wiki/File:Logo_GASTRONOMIE_2014.jpg" TargetMode="External"/><Relationship Id="rId5" Type="http://schemas.openxmlformats.org/officeDocument/2006/relationships/hyperlink" Target="https://commons.wikimedia.org/wiki/File:Football_France.png" TargetMode="External"/><Relationship Id="rId10" Type="http://schemas.openxmlformats.org/officeDocument/2006/relationships/hyperlink" Target="https://commons.wikimedia.org/wiki/File:Strasbourg_Neustadt.png" TargetMode="External"/><Relationship Id="rId4" Type="http://schemas.openxmlformats.org/officeDocument/2006/relationships/hyperlink" Target="https://creativecommons.org/licenses/by-sa/4.0" TargetMode="External"/><Relationship Id="rId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3E9D-723D-4E70-950B-05796777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5619</Words>
  <Characters>35406</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2019-03-12T10:57:00Z</dcterms:created>
  <dcterms:modified xsi:type="dcterms:W3CDTF">2019-03-12T10:57:00Z</dcterms:modified>
</cp:coreProperties>
</file>