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2F140" w14:textId="77777777" w:rsidR="00FB11B0" w:rsidRPr="006217F2" w:rsidRDefault="00FB11B0" w:rsidP="00FB11B0">
      <w:pPr>
        <w:spacing w:after="0" w:line="240" w:lineRule="auto"/>
        <w:rPr>
          <w:rFonts w:ascii="Arial" w:eastAsia="Calibri" w:hAnsi="Arial" w:cs="Arial"/>
          <w:b/>
          <w:sz w:val="24"/>
        </w:rPr>
      </w:pPr>
      <w:r w:rsidRPr="006217F2">
        <w:rPr>
          <w:rFonts w:ascii="Arial" w:eastAsia="Calibri" w:hAnsi="Arial" w:cs="Arial"/>
          <w:b/>
          <w:sz w:val="24"/>
        </w:rPr>
        <w:t>Die Zusammenarbeit mit Eltern</w:t>
      </w:r>
      <w:r w:rsidR="006217F2" w:rsidRPr="006217F2">
        <w:rPr>
          <w:rFonts w:ascii="Arial" w:eastAsia="Calibri" w:hAnsi="Arial" w:cs="Arial"/>
          <w:b/>
          <w:sz w:val="24"/>
        </w:rPr>
        <w:t xml:space="preserve"> </w:t>
      </w:r>
      <w:r w:rsidR="00184812">
        <w:rPr>
          <w:rFonts w:ascii="Arial" w:eastAsia="Calibri" w:hAnsi="Arial" w:cs="Arial"/>
          <w:b/>
          <w:sz w:val="24"/>
        </w:rPr>
        <w:t xml:space="preserve">bzw. Erziehungsberechtigten </w:t>
      </w:r>
      <w:r w:rsidR="006217F2" w:rsidRPr="006217F2">
        <w:rPr>
          <w:rFonts w:ascii="Arial" w:eastAsia="Calibri" w:hAnsi="Arial" w:cs="Arial"/>
          <w:b/>
          <w:sz w:val="24"/>
        </w:rPr>
        <w:t xml:space="preserve">- </w:t>
      </w:r>
      <w:r w:rsidRPr="006217F2">
        <w:rPr>
          <w:rFonts w:ascii="Arial" w:eastAsia="Calibri" w:hAnsi="Arial" w:cs="Arial"/>
          <w:b/>
          <w:sz w:val="24"/>
        </w:rPr>
        <w:t>Erziehungs- und Bildungspartnerschaft</w:t>
      </w:r>
    </w:p>
    <w:p w14:paraId="4CCE1DB5" w14:textId="77777777" w:rsidR="006217F2" w:rsidRDefault="006217F2" w:rsidP="00FB11B0">
      <w:pPr>
        <w:spacing w:after="0" w:line="240" w:lineRule="auto"/>
        <w:rPr>
          <w:rFonts w:ascii="Arial" w:eastAsia="Calibri" w:hAnsi="Arial" w:cs="Arial"/>
          <w:b/>
        </w:rPr>
      </w:pPr>
    </w:p>
    <w:p w14:paraId="1A569388" w14:textId="77777777" w:rsidR="00FB11B0" w:rsidRPr="006217F2" w:rsidRDefault="00FB11B0" w:rsidP="00FB11B0">
      <w:pPr>
        <w:spacing w:after="0" w:line="240" w:lineRule="auto"/>
        <w:rPr>
          <w:rFonts w:ascii="Arial" w:eastAsia="Calibri" w:hAnsi="Arial" w:cs="Arial"/>
          <w:b/>
          <w:sz w:val="24"/>
          <w:u w:val="single"/>
        </w:rPr>
      </w:pPr>
      <w:r w:rsidRPr="006217F2">
        <w:rPr>
          <w:rFonts w:ascii="Arial" w:eastAsia="Calibri" w:hAnsi="Arial" w:cs="Arial"/>
          <w:b/>
          <w:sz w:val="24"/>
          <w:u w:val="single"/>
        </w:rPr>
        <w:t>Eltern behinderter Kinder</w:t>
      </w:r>
    </w:p>
    <w:p w14:paraId="066675AB" w14:textId="77777777" w:rsidR="00FB11B0" w:rsidRDefault="00FB11B0" w:rsidP="00FB11B0">
      <w:pPr>
        <w:spacing w:after="0" w:line="240" w:lineRule="auto"/>
        <w:rPr>
          <w:rFonts w:ascii="Arial" w:eastAsia="Calibri" w:hAnsi="Arial" w:cs="Arial"/>
          <w:b/>
        </w:rPr>
      </w:pPr>
    </w:p>
    <w:p w14:paraId="23BCC982" w14:textId="77777777" w:rsidR="00FB11B0" w:rsidRPr="00FB11B0" w:rsidRDefault="00FB11B0" w:rsidP="00FB11B0">
      <w:pPr>
        <w:spacing w:after="0" w:line="240" w:lineRule="auto"/>
        <w:rPr>
          <w:rFonts w:ascii="Arial" w:eastAsia="Calibri" w:hAnsi="Arial" w:cs="Arial"/>
        </w:rPr>
      </w:pPr>
    </w:p>
    <w:p w14:paraId="1C8B5666" w14:textId="77777777" w:rsidR="00FB11B0" w:rsidRPr="006217F2" w:rsidRDefault="00883972" w:rsidP="00FB11B0">
      <w:pPr>
        <w:spacing w:after="0" w:line="240" w:lineRule="auto"/>
        <w:rPr>
          <w:rFonts w:ascii="Arial" w:eastAsia="Calibri" w:hAnsi="Arial" w:cs="Arial"/>
          <w:sz w:val="24"/>
          <w:u w:val="single"/>
        </w:rPr>
      </w:pPr>
      <w:r w:rsidRPr="00366B33">
        <w:rPr>
          <w:rFonts w:ascii="Arial" w:eastAsia="Calibri" w:hAnsi="Arial" w:cs="Arial"/>
          <w:sz w:val="24"/>
          <w:u w:val="single"/>
        </w:rPr>
        <w:t xml:space="preserve">Textimpuls </w:t>
      </w:r>
      <w:r w:rsidR="00EE7454" w:rsidRPr="00366B33">
        <w:rPr>
          <w:rFonts w:ascii="Arial" w:eastAsia="Calibri" w:hAnsi="Arial" w:cs="Arial"/>
          <w:sz w:val="24"/>
          <w:u w:val="single"/>
        </w:rPr>
        <w:t>und Fragen</w:t>
      </w:r>
    </w:p>
    <w:p w14:paraId="287E3630" w14:textId="77777777" w:rsidR="00FB11B0" w:rsidRPr="00FB11B0" w:rsidRDefault="00FB11B0" w:rsidP="00FB11B0">
      <w:pPr>
        <w:spacing w:after="0" w:line="240" w:lineRule="auto"/>
        <w:rPr>
          <w:rFonts w:ascii="Arial" w:eastAsia="Calibri" w:hAnsi="Arial" w:cs="Arial"/>
        </w:rPr>
      </w:pPr>
    </w:p>
    <w:p w14:paraId="0CF18C95" w14:textId="77777777" w:rsidR="00FB11B0" w:rsidRPr="00FB11B0" w:rsidRDefault="00FB11B0" w:rsidP="00FB11B0">
      <w:pPr>
        <w:spacing w:after="0" w:line="240" w:lineRule="auto"/>
        <w:rPr>
          <w:rFonts w:ascii="Arial" w:eastAsia="Calibri" w:hAnsi="Arial" w:cs="Arial"/>
        </w:rPr>
      </w:pPr>
    </w:p>
    <w:p w14:paraId="29AAEC00" w14:textId="77777777" w:rsidR="00FB11B0" w:rsidRPr="00FB11B0" w:rsidRDefault="00FB11B0" w:rsidP="00FB11B0">
      <w:pPr>
        <w:spacing w:after="0" w:line="240" w:lineRule="auto"/>
        <w:rPr>
          <w:rFonts w:ascii="Arial" w:eastAsia="Calibri" w:hAnsi="Arial" w:cs="Arial"/>
          <w:b/>
          <w:i/>
        </w:rPr>
      </w:pPr>
      <w:r w:rsidRPr="00FB11B0">
        <w:rPr>
          <w:rFonts w:ascii="Arial" w:eastAsia="Calibri" w:hAnsi="Arial" w:cs="Arial"/>
          <w:b/>
          <w:i/>
        </w:rPr>
        <w:t>Willkommen in Holland</w:t>
      </w:r>
    </w:p>
    <w:p w14:paraId="1D2C7480" w14:textId="77777777" w:rsidR="00FB11B0" w:rsidRPr="00FB11B0" w:rsidRDefault="00FB11B0" w:rsidP="00FB11B0">
      <w:pPr>
        <w:spacing w:after="0" w:line="240" w:lineRule="auto"/>
        <w:rPr>
          <w:rFonts w:ascii="Arial" w:eastAsia="Calibri" w:hAnsi="Arial" w:cs="Arial"/>
          <w:i/>
        </w:rPr>
      </w:pPr>
    </w:p>
    <w:p w14:paraId="4D7E0454" w14:textId="77777777" w:rsidR="00FB11B0" w:rsidRPr="00FB11B0" w:rsidRDefault="00FB11B0" w:rsidP="00FB11B0">
      <w:pPr>
        <w:spacing w:after="0" w:line="240" w:lineRule="auto"/>
        <w:rPr>
          <w:rFonts w:ascii="Arial" w:eastAsia="Calibri" w:hAnsi="Arial" w:cs="Arial"/>
          <w:i/>
        </w:rPr>
      </w:pPr>
      <w:r w:rsidRPr="00FB11B0">
        <w:rPr>
          <w:rFonts w:ascii="Arial" w:eastAsia="Calibri" w:hAnsi="Arial" w:cs="Arial"/>
          <w:i/>
        </w:rPr>
        <w:t>Oft werde ich gebeten, meine Erfahrungen zu beschreiben, wie es ist, ein behindertes Kind aufzuziehen. Damit Menschen, die nicht diese einzigartige Erfahrung gemacht haben, es verstehen und sich vorstellen können, wie sich das anfühlen würde. Das ist etwa so…</w:t>
      </w:r>
    </w:p>
    <w:p w14:paraId="7678DC56" w14:textId="77777777" w:rsidR="00FB11B0" w:rsidRPr="00FB11B0" w:rsidRDefault="00FB11B0" w:rsidP="00FB11B0">
      <w:pPr>
        <w:spacing w:after="0" w:line="240" w:lineRule="auto"/>
        <w:rPr>
          <w:rFonts w:ascii="Arial" w:eastAsia="Calibri" w:hAnsi="Arial" w:cs="Arial"/>
          <w:i/>
        </w:rPr>
      </w:pPr>
    </w:p>
    <w:p w14:paraId="15A9B692" w14:textId="77777777" w:rsidR="00FB11B0" w:rsidRPr="00FB11B0" w:rsidRDefault="00FB11B0" w:rsidP="00FB11B0">
      <w:pPr>
        <w:spacing w:after="0" w:line="240" w:lineRule="auto"/>
        <w:rPr>
          <w:rFonts w:ascii="Arial" w:eastAsia="Calibri" w:hAnsi="Arial" w:cs="Arial"/>
          <w:i/>
        </w:rPr>
      </w:pPr>
      <w:r w:rsidRPr="00FB11B0">
        <w:rPr>
          <w:rFonts w:ascii="Arial" w:eastAsia="Calibri" w:hAnsi="Arial" w:cs="Arial"/>
          <w:i/>
        </w:rPr>
        <w:t>Wenn Sie ein Baby erwarten, dann ist das so ähnlich, als würden sie einen fabelhaften Urlaub planen – nach Italien. Sie kaufen einen Haufen Reiseführer und machen wundervolle Pläne. Das Kolosseum. Der David von Michelangelo. Die Gondeln in Venedig. Vielleicht lernen Sie ein paar nützliche Redewendungen auf Italienisch. Es ist alles sehr aufregend.</w:t>
      </w:r>
    </w:p>
    <w:p w14:paraId="2ACDC519" w14:textId="77777777" w:rsidR="00FB11B0" w:rsidRPr="00FB11B0" w:rsidRDefault="00FB11B0" w:rsidP="00FB11B0">
      <w:pPr>
        <w:spacing w:after="0" w:line="240" w:lineRule="auto"/>
        <w:rPr>
          <w:rFonts w:ascii="Arial" w:eastAsia="Calibri" w:hAnsi="Arial" w:cs="Arial"/>
          <w:i/>
        </w:rPr>
      </w:pPr>
    </w:p>
    <w:p w14:paraId="330F238E" w14:textId="77777777" w:rsidR="00FB11B0" w:rsidRPr="00FB11B0" w:rsidRDefault="00FB11B0" w:rsidP="00FB11B0">
      <w:pPr>
        <w:spacing w:after="0" w:line="240" w:lineRule="auto"/>
        <w:rPr>
          <w:rFonts w:ascii="Arial" w:eastAsia="Calibri" w:hAnsi="Arial" w:cs="Arial"/>
          <w:i/>
        </w:rPr>
      </w:pPr>
      <w:r w:rsidRPr="00FB11B0">
        <w:rPr>
          <w:rFonts w:ascii="Arial" w:eastAsia="Calibri" w:hAnsi="Arial" w:cs="Arial"/>
          <w:i/>
        </w:rPr>
        <w:t>Nach Monaten freudiger Vorbereitungen ist der Tag schließlich da. Sie packen Ihre Koffer, und los geht’s. Ein paar Stunden später landet das Flugzeug. Die Flugbegleiterin kommt herein und sagt: "Willkommen in Holland."</w:t>
      </w:r>
    </w:p>
    <w:p w14:paraId="66D3BF66" w14:textId="77777777" w:rsidR="00FB11B0" w:rsidRPr="00FB11B0" w:rsidRDefault="00FB11B0" w:rsidP="00FB11B0">
      <w:pPr>
        <w:spacing w:after="0" w:line="240" w:lineRule="auto"/>
        <w:rPr>
          <w:rFonts w:ascii="Arial" w:eastAsia="Calibri" w:hAnsi="Arial" w:cs="Arial"/>
          <w:i/>
        </w:rPr>
      </w:pPr>
    </w:p>
    <w:p w14:paraId="64628A76" w14:textId="77777777" w:rsidR="00FB11B0" w:rsidRPr="00FB11B0" w:rsidRDefault="00FB11B0" w:rsidP="00FB11B0">
      <w:pPr>
        <w:spacing w:after="0" w:line="240" w:lineRule="auto"/>
        <w:rPr>
          <w:rFonts w:ascii="Arial" w:eastAsia="Calibri" w:hAnsi="Arial" w:cs="Arial"/>
          <w:i/>
        </w:rPr>
      </w:pPr>
      <w:r w:rsidRPr="00FB11B0">
        <w:rPr>
          <w:rFonts w:ascii="Arial" w:eastAsia="Calibri" w:hAnsi="Arial" w:cs="Arial"/>
          <w:i/>
        </w:rPr>
        <w:t>"Holland", sagen Sie. "Was meinen Sie mit Holland?? Ich habe Italien gebucht. Ich sollte in Italien sein. Mein ganzes Leben lang habe ich davon geträumt, nach Italien zu reisen."</w:t>
      </w:r>
    </w:p>
    <w:p w14:paraId="3366CBFA" w14:textId="77777777" w:rsidR="00FB11B0" w:rsidRPr="00FB11B0" w:rsidRDefault="00FB11B0" w:rsidP="00FB11B0">
      <w:pPr>
        <w:spacing w:after="0" w:line="240" w:lineRule="auto"/>
        <w:rPr>
          <w:rFonts w:ascii="Arial" w:eastAsia="Calibri" w:hAnsi="Arial" w:cs="Arial"/>
          <w:i/>
        </w:rPr>
      </w:pPr>
    </w:p>
    <w:p w14:paraId="09ABFA02" w14:textId="77777777" w:rsidR="00FB11B0" w:rsidRPr="00FB11B0" w:rsidRDefault="00FB11B0" w:rsidP="00FB11B0">
      <w:pPr>
        <w:spacing w:after="0" w:line="240" w:lineRule="auto"/>
        <w:rPr>
          <w:rFonts w:ascii="Arial" w:eastAsia="Calibri" w:hAnsi="Arial" w:cs="Arial"/>
          <w:i/>
        </w:rPr>
      </w:pPr>
      <w:r w:rsidRPr="00FB11B0">
        <w:rPr>
          <w:rFonts w:ascii="Arial" w:eastAsia="Calibri" w:hAnsi="Arial" w:cs="Arial"/>
          <w:i/>
        </w:rPr>
        <w:t>Aber es hat eine Änderung des Flugplans gegeben. Sie sind in Holland gelandet, und dort müssen Sie bleiben.</w:t>
      </w:r>
    </w:p>
    <w:p w14:paraId="25A2DD72" w14:textId="77777777" w:rsidR="00FB11B0" w:rsidRPr="00FB11B0" w:rsidRDefault="00FB11B0" w:rsidP="00FB11B0">
      <w:pPr>
        <w:spacing w:after="0" w:line="240" w:lineRule="auto"/>
        <w:rPr>
          <w:rFonts w:ascii="Arial" w:eastAsia="Calibri" w:hAnsi="Arial" w:cs="Arial"/>
          <w:i/>
        </w:rPr>
      </w:pPr>
    </w:p>
    <w:p w14:paraId="74161329" w14:textId="77777777" w:rsidR="00FB11B0" w:rsidRPr="00FB11B0" w:rsidRDefault="00FB11B0" w:rsidP="00FB11B0">
      <w:pPr>
        <w:spacing w:after="0" w:line="240" w:lineRule="auto"/>
        <w:rPr>
          <w:rFonts w:ascii="Arial" w:eastAsia="Calibri" w:hAnsi="Arial" w:cs="Arial"/>
          <w:i/>
        </w:rPr>
      </w:pPr>
      <w:r w:rsidRPr="00FB11B0">
        <w:rPr>
          <w:rFonts w:ascii="Arial" w:eastAsia="Calibri" w:hAnsi="Arial" w:cs="Arial"/>
          <w:i/>
        </w:rPr>
        <w:t>Das Entscheidende ist, dass man Sie nicht an einen schrecklichen, widerwärtigen, ekligen Ort voller Hunger und Krankheit verfrachtet hat. Es ist einfach nur ein anderer Ort.</w:t>
      </w:r>
    </w:p>
    <w:p w14:paraId="0DEA074E" w14:textId="77777777" w:rsidR="00FB11B0" w:rsidRPr="00FB11B0" w:rsidRDefault="00FB11B0" w:rsidP="00FB11B0">
      <w:pPr>
        <w:spacing w:after="0" w:line="240" w:lineRule="auto"/>
        <w:rPr>
          <w:rFonts w:ascii="Arial" w:eastAsia="Calibri" w:hAnsi="Arial" w:cs="Arial"/>
          <w:i/>
        </w:rPr>
      </w:pPr>
    </w:p>
    <w:p w14:paraId="6626F51B" w14:textId="77777777" w:rsidR="00FB11B0" w:rsidRPr="00FB11B0" w:rsidRDefault="00FB11B0" w:rsidP="00FB11B0">
      <w:pPr>
        <w:spacing w:after="0" w:line="240" w:lineRule="auto"/>
        <w:rPr>
          <w:rFonts w:ascii="Arial" w:eastAsia="Calibri" w:hAnsi="Arial" w:cs="Arial"/>
          <w:i/>
        </w:rPr>
      </w:pPr>
      <w:r w:rsidRPr="00FB11B0">
        <w:rPr>
          <w:rFonts w:ascii="Arial" w:eastAsia="Calibri" w:hAnsi="Arial" w:cs="Arial"/>
          <w:i/>
        </w:rPr>
        <w:t>Also müssen Sie losziehen und neue Reiseführer kaufen. Und Sie müssen eine völlig neue Sprache lernen. Und Sie werden ganz andere Menschen treffen, denen Sie sonst nie begegnet wären. Es ist nur ein anderer Ort. Hier geht alles langsamer als in Italien, weniger aufregend. Aber wenn Sie dort erst einmal eine Weile gewesen und zu Atem gekommen sind, sehen Sie sich um… und Sie stellen fest, dass es in Holland Windmühlen gibt,… und in Holland gibt es Tulpen. In Holland gibt es sogar Rembrandts.</w:t>
      </w:r>
    </w:p>
    <w:p w14:paraId="7F95E85E" w14:textId="77777777" w:rsidR="00FB11B0" w:rsidRPr="00FB11B0" w:rsidRDefault="00FB11B0" w:rsidP="00FB11B0">
      <w:pPr>
        <w:spacing w:after="0" w:line="240" w:lineRule="auto"/>
        <w:rPr>
          <w:rFonts w:ascii="Arial" w:eastAsia="Calibri" w:hAnsi="Arial" w:cs="Arial"/>
          <w:i/>
        </w:rPr>
      </w:pPr>
    </w:p>
    <w:p w14:paraId="35005D01" w14:textId="77777777" w:rsidR="00FB11B0" w:rsidRPr="00FB11B0" w:rsidRDefault="00FB11B0" w:rsidP="00FB11B0">
      <w:pPr>
        <w:spacing w:after="0" w:line="240" w:lineRule="auto"/>
        <w:rPr>
          <w:rFonts w:ascii="Arial" w:eastAsia="Calibri" w:hAnsi="Arial" w:cs="Arial"/>
          <w:i/>
        </w:rPr>
      </w:pPr>
      <w:r w:rsidRPr="00FB11B0">
        <w:rPr>
          <w:rFonts w:ascii="Arial" w:eastAsia="Calibri" w:hAnsi="Arial" w:cs="Arial"/>
          <w:i/>
        </w:rPr>
        <w:t>Doch all ihre Bekannten waren in Italien oder wollen dort hin, … und sie alle prahlen damit, was für eine tolle Zeit sie da hatten. Und bis ans Ende Ihres Lebens werden Sie sagen: "Ja, dahin hatte ich auch gehen wollen. So hatte ich es geplant."</w:t>
      </w:r>
    </w:p>
    <w:p w14:paraId="69FCB6C5" w14:textId="77777777" w:rsidR="00FB11B0" w:rsidRPr="00FB11B0" w:rsidRDefault="00FB11B0" w:rsidP="00FB11B0">
      <w:pPr>
        <w:spacing w:after="0" w:line="240" w:lineRule="auto"/>
        <w:rPr>
          <w:rFonts w:ascii="Arial" w:eastAsia="Calibri" w:hAnsi="Arial" w:cs="Arial"/>
          <w:i/>
        </w:rPr>
      </w:pPr>
    </w:p>
    <w:p w14:paraId="1EFC8161" w14:textId="77777777" w:rsidR="00FB11B0" w:rsidRPr="00FB11B0" w:rsidRDefault="00FB11B0" w:rsidP="00FB11B0">
      <w:pPr>
        <w:spacing w:after="0" w:line="240" w:lineRule="auto"/>
        <w:rPr>
          <w:rFonts w:ascii="Arial" w:eastAsia="Calibri" w:hAnsi="Arial" w:cs="Arial"/>
          <w:i/>
        </w:rPr>
      </w:pPr>
      <w:r w:rsidRPr="00FB11B0">
        <w:rPr>
          <w:rFonts w:ascii="Arial" w:eastAsia="Calibri" w:hAnsi="Arial" w:cs="Arial"/>
          <w:i/>
        </w:rPr>
        <w:t>Und dieser Schmerz wird niemals, wirklich niemals vorübergehen… denn der Verlust dieses Traumes ist ein sehr, sehr schwerwiegender Verlust.</w:t>
      </w:r>
    </w:p>
    <w:p w14:paraId="57FC2999" w14:textId="77777777" w:rsidR="00FB11B0" w:rsidRPr="00FB11B0" w:rsidRDefault="00FB11B0" w:rsidP="00FB11B0">
      <w:pPr>
        <w:spacing w:after="0" w:line="240" w:lineRule="auto"/>
        <w:rPr>
          <w:rFonts w:ascii="Arial" w:eastAsia="Calibri" w:hAnsi="Arial" w:cs="Arial"/>
          <w:i/>
        </w:rPr>
      </w:pPr>
    </w:p>
    <w:p w14:paraId="7FD4B7BB" w14:textId="77777777" w:rsidR="00FB11B0" w:rsidRPr="00FB11B0" w:rsidRDefault="00FB11B0" w:rsidP="00FB11B0">
      <w:pPr>
        <w:spacing w:after="0" w:line="240" w:lineRule="auto"/>
        <w:rPr>
          <w:rFonts w:ascii="Arial" w:eastAsia="Calibri" w:hAnsi="Arial" w:cs="Arial"/>
          <w:i/>
        </w:rPr>
      </w:pPr>
      <w:r w:rsidRPr="00FB11B0">
        <w:rPr>
          <w:rFonts w:ascii="Arial" w:eastAsia="Calibri" w:hAnsi="Arial" w:cs="Arial"/>
          <w:i/>
        </w:rPr>
        <w:t>Aber… wenn Sie Ihr Leben damit verbringen, der Tatsache nachzutrauern, dass Sie nicht nach Italien gekommen sind, werden Sie niemals frei sein, die ganz speziellen, wunderschönen Dinge zu genießen,… die es in Holland gibt.</w:t>
      </w:r>
    </w:p>
    <w:p w14:paraId="1E998961" w14:textId="77777777" w:rsidR="00FB11B0" w:rsidRPr="00FB11B0" w:rsidRDefault="00FB11B0" w:rsidP="00FB11B0">
      <w:pPr>
        <w:spacing w:after="0" w:line="240" w:lineRule="auto"/>
        <w:rPr>
          <w:rFonts w:ascii="Arial" w:eastAsia="Calibri" w:hAnsi="Arial" w:cs="Arial"/>
          <w:i/>
        </w:rPr>
      </w:pPr>
    </w:p>
    <w:p w14:paraId="03381F3D" w14:textId="77777777" w:rsidR="00FB11B0" w:rsidRPr="00883972" w:rsidRDefault="00FB11B0" w:rsidP="00FB11B0">
      <w:pPr>
        <w:spacing w:after="0" w:line="240" w:lineRule="auto"/>
        <w:rPr>
          <w:rFonts w:ascii="Arial" w:eastAsia="Calibri" w:hAnsi="Arial" w:cs="Arial"/>
          <w:i/>
          <w:lang w:val="en-US"/>
        </w:rPr>
      </w:pPr>
      <w:r w:rsidRPr="00883972">
        <w:rPr>
          <w:rFonts w:ascii="Arial" w:eastAsia="Calibri" w:hAnsi="Arial" w:cs="Arial"/>
          <w:i/>
          <w:lang w:val="en-US"/>
        </w:rPr>
        <w:t>Emily Perl Kingsley</w:t>
      </w:r>
    </w:p>
    <w:p w14:paraId="1B132833" w14:textId="77777777" w:rsidR="00FB11B0" w:rsidRPr="00883972" w:rsidRDefault="00FB11B0" w:rsidP="00FB11B0">
      <w:pPr>
        <w:spacing w:after="0" w:line="240" w:lineRule="auto"/>
        <w:rPr>
          <w:rFonts w:ascii="Arial" w:eastAsia="Calibri" w:hAnsi="Arial" w:cs="Arial"/>
          <w:i/>
          <w:lang w:val="en-US"/>
        </w:rPr>
      </w:pPr>
    </w:p>
    <w:p w14:paraId="48F9F97B" w14:textId="1CA0D62C" w:rsidR="00FB11B0" w:rsidRDefault="00FB11B0" w:rsidP="00FB11B0">
      <w:r w:rsidRPr="00883972">
        <w:rPr>
          <w:lang w:val="en-US"/>
        </w:rPr>
        <w:t xml:space="preserve">Perl Kingsley, Emily. </w:t>
      </w:r>
      <w:r w:rsidRPr="00FB11B0">
        <w:rPr>
          <w:i/>
        </w:rPr>
        <w:t>Willkommen in Holland.</w:t>
      </w:r>
      <w:r w:rsidRPr="00FB11B0">
        <w:t xml:space="preserve"> </w:t>
      </w:r>
      <w:hyperlink r:id="rId7" w:history="1">
        <w:r w:rsidRPr="00FB11B0">
          <w:rPr>
            <w:rStyle w:val="Hyperlink"/>
          </w:rPr>
          <w:t>http://autismus-kultur.de/autismus/eltern/willkommen-in-holland.html</w:t>
        </w:r>
      </w:hyperlink>
      <w:r w:rsidRPr="00FB11B0">
        <w:t xml:space="preserve"> </w:t>
      </w:r>
      <w:r w:rsidR="00366B33">
        <w:t>[</w:t>
      </w:r>
      <w:r w:rsidR="00E32E41">
        <w:t>23</w:t>
      </w:r>
      <w:r w:rsidR="00366B33">
        <w:t>.0</w:t>
      </w:r>
      <w:r w:rsidR="00103EA0">
        <w:t>1</w:t>
      </w:r>
      <w:r w:rsidR="00366B33">
        <w:t>.20</w:t>
      </w:r>
      <w:r w:rsidR="00E32E41">
        <w:t>23</w:t>
      </w:r>
      <w:r w:rsidRPr="00FB11B0">
        <w:t>]</w:t>
      </w:r>
    </w:p>
    <w:p w14:paraId="38E4C311" w14:textId="77777777" w:rsidR="00184812" w:rsidRPr="00184812" w:rsidRDefault="00184812" w:rsidP="00184812">
      <w:pPr>
        <w:spacing w:after="240" w:line="360" w:lineRule="auto"/>
        <w:ind w:left="66"/>
        <w:rPr>
          <w:rFonts w:ascii="Arial" w:hAnsi="Arial" w:cs="Arial"/>
        </w:rPr>
      </w:pPr>
      <w:r w:rsidRPr="00184812">
        <w:rPr>
          <w:rFonts w:ascii="Arial" w:hAnsi="Arial" w:cs="Arial"/>
        </w:rPr>
        <w:lastRenderedPageBreak/>
        <w:t>Arbeitsauftrag</w:t>
      </w:r>
    </w:p>
    <w:p w14:paraId="3B1C45C8" w14:textId="77777777" w:rsidR="006217F2" w:rsidRDefault="00EE7454" w:rsidP="00184812">
      <w:pPr>
        <w:pStyle w:val="Listenabsatz"/>
        <w:numPr>
          <w:ilvl w:val="0"/>
          <w:numId w:val="4"/>
        </w:numPr>
        <w:spacing w:after="120" w:line="360" w:lineRule="auto"/>
        <w:ind w:left="426"/>
        <w:rPr>
          <w:sz w:val="22"/>
        </w:rPr>
      </w:pPr>
      <w:r w:rsidRPr="00184812">
        <w:rPr>
          <w:sz w:val="22"/>
        </w:rPr>
        <w:t>Notieren Sie spontan Ihre Gedanken zum Text.</w:t>
      </w:r>
    </w:p>
    <w:p w14:paraId="46ADE4FE" w14:textId="77777777" w:rsidR="00184812" w:rsidRPr="00184812" w:rsidRDefault="00184812" w:rsidP="00184812">
      <w:pPr>
        <w:spacing w:after="120" w:line="360" w:lineRule="auto"/>
        <w:ind w:left="66"/>
      </w:pPr>
    </w:p>
    <w:p w14:paraId="1836CE3A" w14:textId="77777777" w:rsidR="00184812" w:rsidRPr="00184812" w:rsidRDefault="00EE7454" w:rsidP="00184812">
      <w:pPr>
        <w:pStyle w:val="Listenabsatz"/>
        <w:numPr>
          <w:ilvl w:val="0"/>
          <w:numId w:val="4"/>
        </w:numPr>
        <w:spacing w:after="120" w:line="360" w:lineRule="auto"/>
        <w:ind w:left="426"/>
        <w:rPr>
          <w:sz w:val="22"/>
        </w:rPr>
      </w:pPr>
      <w:r w:rsidRPr="00184812">
        <w:rPr>
          <w:sz w:val="22"/>
        </w:rPr>
        <w:t>Nehmen Sie die Perspektive einer Mutter/ eines Vaters mit einem behinderten Kind ein.</w:t>
      </w:r>
    </w:p>
    <w:p w14:paraId="09923468" w14:textId="77777777" w:rsidR="00184812" w:rsidRPr="00184812" w:rsidRDefault="00184812" w:rsidP="00184812">
      <w:pPr>
        <w:spacing w:after="120" w:line="360" w:lineRule="auto"/>
        <w:ind w:left="66"/>
      </w:pPr>
    </w:p>
    <w:p w14:paraId="48F12923" w14:textId="77777777" w:rsidR="00EE7454" w:rsidRPr="00184812" w:rsidRDefault="00EE7454" w:rsidP="006217F2">
      <w:pPr>
        <w:pStyle w:val="Listenabsatz"/>
        <w:numPr>
          <w:ilvl w:val="0"/>
          <w:numId w:val="4"/>
        </w:numPr>
        <w:spacing w:before="240" w:after="240"/>
        <w:ind w:left="426"/>
        <w:rPr>
          <w:sz w:val="22"/>
        </w:rPr>
      </w:pPr>
      <w:r w:rsidRPr="00184812">
        <w:rPr>
          <w:sz w:val="22"/>
        </w:rPr>
        <w:t xml:space="preserve">Lesen Sie die folgenden Fragen als weitere Gedankenimpulse. </w:t>
      </w:r>
    </w:p>
    <w:p w14:paraId="66C3F5C2" w14:textId="77777777" w:rsidR="006217F2" w:rsidRPr="00184812" w:rsidRDefault="006217F2" w:rsidP="006217F2">
      <w:pPr>
        <w:spacing w:after="0" w:line="240" w:lineRule="auto"/>
        <w:ind w:left="851"/>
        <w:rPr>
          <w:rFonts w:ascii="Arial" w:hAnsi="Arial" w:cs="Arial"/>
          <w:i/>
        </w:rPr>
      </w:pPr>
      <w:r w:rsidRPr="00184812">
        <w:rPr>
          <w:rFonts w:ascii="Arial" w:hAnsi="Arial" w:cs="Arial"/>
          <w:i/>
        </w:rPr>
        <w:t xml:space="preserve">Was wäre, wenn ich ein behindertes Kind hätte? </w:t>
      </w:r>
    </w:p>
    <w:p w14:paraId="06B80FB6" w14:textId="77777777" w:rsidR="006217F2" w:rsidRPr="00184812" w:rsidRDefault="006217F2" w:rsidP="006217F2">
      <w:pPr>
        <w:spacing w:after="0" w:line="240" w:lineRule="auto"/>
        <w:ind w:left="851"/>
        <w:rPr>
          <w:rFonts w:ascii="Arial" w:hAnsi="Arial" w:cs="Arial"/>
          <w:i/>
        </w:rPr>
      </w:pPr>
    </w:p>
    <w:p w14:paraId="5E3F72BC" w14:textId="77777777" w:rsidR="006217F2" w:rsidRPr="00184812" w:rsidRDefault="006217F2" w:rsidP="006217F2">
      <w:pPr>
        <w:spacing w:after="0" w:line="240" w:lineRule="auto"/>
        <w:ind w:left="851"/>
        <w:rPr>
          <w:rFonts w:ascii="Arial" w:hAnsi="Arial" w:cs="Arial"/>
          <w:i/>
        </w:rPr>
      </w:pPr>
      <w:r w:rsidRPr="00184812">
        <w:rPr>
          <w:rFonts w:ascii="Arial" w:hAnsi="Arial" w:cs="Arial"/>
          <w:i/>
        </w:rPr>
        <w:t>Wie würde ich mich möglicherweise fühlen?</w:t>
      </w:r>
    </w:p>
    <w:p w14:paraId="43218A49" w14:textId="77777777" w:rsidR="006217F2" w:rsidRPr="00184812" w:rsidRDefault="006217F2" w:rsidP="006217F2">
      <w:pPr>
        <w:spacing w:after="0" w:line="240" w:lineRule="auto"/>
        <w:ind w:left="851"/>
        <w:rPr>
          <w:rFonts w:ascii="Arial" w:hAnsi="Arial" w:cs="Arial"/>
          <w:i/>
        </w:rPr>
      </w:pPr>
    </w:p>
    <w:p w14:paraId="78C2F340" w14:textId="77777777" w:rsidR="006217F2" w:rsidRPr="00184812" w:rsidRDefault="006217F2" w:rsidP="006217F2">
      <w:pPr>
        <w:spacing w:after="0" w:line="240" w:lineRule="auto"/>
        <w:ind w:left="851"/>
        <w:rPr>
          <w:rFonts w:ascii="Arial" w:hAnsi="Arial" w:cs="Arial"/>
          <w:i/>
        </w:rPr>
      </w:pPr>
      <w:r w:rsidRPr="00184812">
        <w:rPr>
          <w:rFonts w:ascii="Arial" w:hAnsi="Arial" w:cs="Arial"/>
          <w:i/>
        </w:rPr>
        <w:t xml:space="preserve">Welche Ängste/ Sorgen hätte ich? </w:t>
      </w:r>
    </w:p>
    <w:p w14:paraId="69FACB32" w14:textId="77777777" w:rsidR="006217F2" w:rsidRPr="00184812" w:rsidRDefault="006217F2" w:rsidP="006217F2">
      <w:pPr>
        <w:spacing w:after="0" w:line="240" w:lineRule="auto"/>
        <w:ind w:left="851"/>
        <w:rPr>
          <w:rFonts w:ascii="Arial" w:hAnsi="Arial" w:cs="Arial"/>
          <w:i/>
        </w:rPr>
      </w:pPr>
    </w:p>
    <w:p w14:paraId="55521B33" w14:textId="77777777" w:rsidR="006217F2" w:rsidRPr="00184812" w:rsidRDefault="006217F2" w:rsidP="006217F2">
      <w:pPr>
        <w:spacing w:after="0" w:line="240" w:lineRule="auto"/>
        <w:ind w:left="851"/>
        <w:rPr>
          <w:rFonts w:ascii="Arial" w:hAnsi="Arial" w:cs="Arial"/>
          <w:i/>
        </w:rPr>
      </w:pPr>
      <w:r w:rsidRPr="00184812">
        <w:rPr>
          <w:rFonts w:ascii="Arial" w:hAnsi="Arial" w:cs="Arial"/>
          <w:i/>
        </w:rPr>
        <w:t xml:space="preserve">Was würde ich wollen/ brauchen (für mich/ für mein Kind)? </w:t>
      </w:r>
    </w:p>
    <w:p w14:paraId="49EA4BCB" w14:textId="77777777" w:rsidR="006217F2" w:rsidRPr="00184812" w:rsidRDefault="006217F2" w:rsidP="006217F2">
      <w:pPr>
        <w:spacing w:after="0" w:line="240" w:lineRule="auto"/>
        <w:ind w:left="851"/>
        <w:rPr>
          <w:rFonts w:ascii="Arial" w:hAnsi="Arial" w:cs="Arial"/>
          <w:i/>
        </w:rPr>
      </w:pPr>
    </w:p>
    <w:p w14:paraId="3C6A8389" w14:textId="77777777" w:rsidR="006217F2" w:rsidRPr="00184812" w:rsidRDefault="006217F2" w:rsidP="006217F2">
      <w:pPr>
        <w:spacing w:after="0" w:line="240" w:lineRule="auto"/>
        <w:ind w:left="851"/>
        <w:rPr>
          <w:rFonts w:ascii="Arial" w:hAnsi="Arial" w:cs="Arial"/>
          <w:i/>
        </w:rPr>
      </w:pPr>
      <w:r w:rsidRPr="00184812">
        <w:rPr>
          <w:rFonts w:ascii="Arial" w:hAnsi="Arial" w:cs="Arial"/>
          <w:i/>
        </w:rPr>
        <w:t xml:space="preserve">Was würde ich von den Lehrpersonen erwarten? </w:t>
      </w:r>
    </w:p>
    <w:p w14:paraId="5D4501F9" w14:textId="77777777" w:rsidR="006217F2" w:rsidRPr="00184812" w:rsidRDefault="006217F2" w:rsidP="006217F2">
      <w:pPr>
        <w:spacing w:after="0" w:line="240" w:lineRule="auto"/>
        <w:ind w:left="851"/>
        <w:rPr>
          <w:rFonts w:ascii="Arial" w:hAnsi="Arial" w:cs="Arial"/>
          <w:i/>
        </w:rPr>
      </w:pPr>
    </w:p>
    <w:p w14:paraId="3B699A2E" w14:textId="77777777" w:rsidR="006217F2" w:rsidRPr="00184812" w:rsidRDefault="006217F2" w:rsidP="006217F2">
      <w:pPr>
        <w:spacing w:after="0" w:line="480" w:lineRule="auto"/>
        <w:ind w:left="851"/>
        <w:rPr>
          <w:rFonts w:ascii="Arial" w:hAnsi="Arial" w:cs="Arial"/>
          <w:i/>
        </w:rPr>
      </w:pPr>
      <w:r w:rsidRPr="00184812">
        <w:rPr>
          <w:rFonts w:ascii="Arial" w:hAnsi="Arial" w:cs="Arial"/>
          <w:i/>
        </w:rPr>
        <w:t xml:space="preserve">Was denke ich, dass die Lehrpersonen von mir erwarten würden? </w:t>
      </w:r>
    </w:p>
    <w:p w14:paraId="5D4C9FB1" w14:textId="77777777" w:rsidR="006217F2" w:rsidRPr="00184812" w:rsidRDefault="006217F2" w:rsidP="006217F2">
      <w:pPr>
        <w:spacing w:after="0" w:line="480" w:lineRule="auto"/>
        <w:ind w:left="851"/>
        <w:rPr>
          <w:rFonts w:ascii="Arial" w:hAnsi="Arial" w:cs="Arial"/>
          <w:i/>
        </w:rPr>
      </w:pPr>
    </w:p>
    <w:p w14:paraId="5F971FFE" w14:textId="77777777" w:rsidR="00EE7454" w:rsidRPr="00184812" w:rsidRDefault="00EE7454" w:rsidP="006217F2">
      <w:pPr>
        <w:pStyle w:val="Listenabsatz"/>
        <w:numPr>
          <w:ilvl w:val="0"/>
          <w:numId w:val="4"/>
        </w:numPr>
        <w:spacing w:line="360" w:lineRule="auto"/>
        <w:ind w:left="426"/>
        <w:rPr>
          <w:sz w:val="22"/>
        </w:rPr>
      </w:pPr>
      <w:r w:rsidRPr="00184812">
        <w:rPr>
          <w:sz w:val="22"/>
        </w:rPr>
        <w:t xml:space="preserve">Notieren Sie für </w:t>
      </w:r>
      <w:r w:rsidR="00FB0018" w:rsidRPr="00184812">
        <w:rPr>
          <w:sz w:val="22"/>
        </w:rPr>
        <w:t xml:space="preserve">die für </w:t>
      </w:r>
      <w:r w:rsidRPr="00184812">
        <w:rPr>
          <w:sz w:val="22"/>
        </w:rPr>
        <w:t>Sie wichtige</w:t>
      </w:r>
      <w:r w:rsidR="00FB0018" w:rsidRPr="00184812">
        <w:rPr>
          <w:sz w:val="22"/>
        </w:rPr>
        <w:t>n</w:t>
      </w:r>
      <w:r w:rsidRPr="00184812">
        <w:rPr>
          <w:sz w:val="22"/>
        </w:rPr>
        <w:t xml:space="preserve"> Gedanken.</w:t>
      </w:r>
    </w:p>
    <w:p w14:paraId="43B3332F" w14:textId="77777777" w:rsidR="006217F2" w:rsidRPr="00184812" w:rsidRDefault="006217F2" w:rsidP="006217F2">
      <w:pPr>
        <w:pStyle w:val="Listenabsatz"/>
        <w:spacing w:line="360" w:lineRule="auto"/>
        <w:ind w:left="426"/>
        <w:rPr>
          <w:sz w:val="22"/>
        </w:rPr>
      </w:pPr>
    </w:p>
    <w:p w14:paraId="4CBF58BB" w14:textId="77777777" w:rsidR="00EE7454" w:rsidRPr="00184812" w:rsidRDefault="00EE7454" w:rsidP="006217F2">
      <w:pPr>
        <w:pStyle w:val="Listenabsatz"/>
        <w:numPr>
          <w:ilvl w:val="0"/>
          <w:numId w:val="4"/>
        </w:numPr>
        <w:ind w:left="426"/>
        <w:rPr>
          <w:sz w:val="22"/>
        </w:rPr>
      </w:pPr>
      <w:r w:rsidRPr="00184812">
        <w:rPr>
          <w:sz w:val="22"/>
        </w:rPr>
        <w:t>Tauschen Sie sich anschließend mit einem Partner aus, halten Sie wichtige Erkenntnisse fest und teilen Sie diese im Plenum.</w:t>
      </w:r>
    </w:p>
    <w:p w14:paraId="63BBE2C9" w14:textId="77777777" w:rsidR="00EE7454" w:rsidRPr="00184812" w:rsidRDefault="00EE7454" w:rsidP="00EE7454">
      <w:pPr>
        <w:spacing w:after="0" w:line="240" w:lineRule="auto"/>
        <w:rPr>
          <w:rFonts w:ascii="Arial" w:hAnsi="Arial" w:cs="Arial"/>
        </w:rPr>
      </w:pPr>
    </w:p>
    <w:p w14:paraId="39F82597" w14:textId="77777777" w:rsidR="00EE7454" w:rsidRPr="00184812" w:rsidRDefault="00EE7454" w:rsidP="00431139">
      <w:pPr>
        <w:spacing w:after="0" w:line="240" w:lineRule="auto"/>
        <w:rPr>
          <w:rFonts w:ascii="Arial" w:hAnsi="Arial" w:cs="Arial"/>
          <w:u w:val="single"/>
        </w:rPr>
      </w:pPr>
    </w:p>
    <w:p w14:paraId="7FC6F342" w14:textId="77777777" w:rsidR="006217F2" w:rsidRPr="00184812" w:rsidRDefault="006217F2" w:rsidP="00431139">
      <w:pPr>
        <w:spacing w:after="0" w:line="240" w:lineRule="auto"/>
        <w:rPr>
          <w:rFonts w:ascii="Arial" w:hAnsi="Arial" w:cs="Arial"/>
          <w:u w:val="single"/>
        </w:rPr>
      </w:pPr>
      <w:r w:rsidRPr="00184812">
        <w:rPr>
          <w:rFonts w:ascii="Arial" w:hAnsi="Arial" w:cs="Arial"/>
          <w:u w:val="single"/>
        </w:rPr>
        <w:br w:type="page"/>
      </w:r>
    </w:p>
    <w:p w14:paraId="0E6F3047" w14:textId="77777777" w:rsidR="000A6E87" w:rsidRPr="006217F2" w:rsidRDefault="000A6E87" w:rsidP="00431139">
      <w:pPr>
        <w:spacing w:after="0" w:line="240" w:lineRule="auto"/>
        <w:rPr>
          <w:rFonts w:ascii="Arial" w:hAnsi="Arial" w:cs="Arial"/>
          <w:sz w:val="24"/>
          <w:u w:val="single"/>
        </w:rPr>
      </w:pPr>
      <w:r w:rsidRPr="006B162F">
        <w:rPr>
          <w:rFonts w:ascii="Arial" w:hAnsi="Arial" w:cs="Arial"/>
          <w:sz w:val="24"/>
          <w:highlight w:val="lightGray"/>
          <w:u w:val="single"/>
        </w:rPr>
        <w:lastRenderedPageBreak/>
        <w:t>Modell</w:t>
      </w:r>
      <w:r w:rsidR="000909D8" w:rsidRPr="006B162F">
        <w:rPr>
          <w:rFonts w:ascii="Arial" w:hAnsi="Arial" w:cs="Arial"/>
          <w:sz w:val="24"/>
          <w:highlight w:val="lightGray"/>
          <w:u w:val="single"/>
        </w:rPr>
        <w:t>: Krisenverarbeitung</w:t>
      </w:r>
    </w:p>
    <w:p w14:paraId="5A9BCCAA" w14:textId="77777777" w:rsidR="000A6E87" w:rsidRDefault="000A6E87" w:rsidP="00431139">
      <w:pPr>
        <w:spacing w:after="0" w:line="240" w:lineRule="auto"/>
        <w:rPr>
          <w:rFonts w:ascii="Arial" w:hAnsi="Arial" w:cs="Arial"/>
          <w:b/>
        </w:rPr>
      </w:pPr>
    </w:p>
    <w:p w14:paraId="26076A6E" w14:textId="77777777" w:rsidR="006B162F" w:rsidRDefault="006B162F" w:rsidP="00431139">
      <w:pPr>
        <w:spacing w:after="0" w:line="240" w:lineRule="auto"/>
        <w:rPr>
          <w:rFonts w:ascii="Arial" w:hAnsi="Arial" w:cs="Arial"/>
          <w:b/>
        </w:rPr>
      </w:pPr>
    </w:p>
    <w:p w14:paraId="058ABB2E" w14:textId="30ED6104" w:rsidR="00431139" w:rsidRDefault="00431139" w:rsidP="00431139">
      <w:pPr>
        <w:spacing w:after="0" w:line="240" w:lineRule="auto"/>
        <w:rPr>
          <w:rFonts w:ascii="Arial" w:eastAsia="Calibri" w:hAnsi="Arial" w:cs="Arial"/>
        </w:rPr>
      </w:pPr>
      <w:r w:rsidRPr="00C048A8">
        <w:rPr>
          <w:rFonts w:ascii="Arial" w:hAnsi="Arial" w:cs="Arial"/>
          <w:b/>
        </w:rPr>
        <w:t xml:space="preserve">Spiral-Phasen-Modell </w:t>
      </w:r>
      <w:r w:rsidRPr="00C048A8">
        <w:rPr>
          <w:rFonts w:ascii="Arial" w:eastAsia="Calibri" w:hAnsi="Arial" w:cs="Arial"/>
          <w:b/>
        </w:rPr>
        <w:t xml:space="preserve">nach Schuchardt </w:t>
      </w:r>
      <w:r>
        <w:rPr>
          <w:rFonts w:ascii="Arial" w:eastAsia="Calibri" w:hAnsi="Arial" w:cs="Arial"/>
        </w:rPr>
        <w:t>(</w:t>
      </w:r>
      <w:r w:rsidR="00203BCC">
        <w:rPr>
          <w:rFonts w:ascii="Arial" w:eastAsia="Calibri" w:hAnsi="Arial" w:cs="Arial"/>
        </w:rPr>
        <w:t>Schuchardt, 201</w:t>
      </w:r>
      <w:r w:rsidR="00E32E41">
        <w:rPr>
          <w:rFonts w:ascii="Arial" w:eastAsia="Calibri" w:hAnsi="Arial" w:cs="Arial"/>
        </w:rPr>
        <w:t>8</w:t>
      </w:r>
      <w:r w:rsidR="00203BCC">
        <w:rPr>
          <w:rFonts w:ascii="Arial" w:eastAsia="Calibri" w:hAnsi="Arial" w:cs="Arial"/>
        </w:rPr>
        <w:t xml:space="preserve">, </w:t>
      </w:r>
      <w:r>
        <w:rPr>
          <w:rFonts w:ascii="Arial" w:eastAsia="Calibri" w:hAnsi="Arial" w:cs="Arial"/>
        </w:rPr>
        <w:t>37-48)</w:t>
      </w:r>
    </w:p>
    <w:p w14:paraId="363B968C" w14:textId="77777777" w:rsidR="00FB0018" w:rsidRDefault="00FB0018" w:rsidP="00431139">
      <w:pPr>
        <w:spacing w:after="0" w:line="240" w:lineRule="auto"/>
        <w:rPr>
          <w:rFonts w:ascii="Arial" w:eastAsia="Calibri" w:hAnsi="Arial" w:cs="Arial"/>
        </w:rPr>
      </w:pPr>
    </w:p>
    <w:p w14:paraId="270B5399" w14:textId="77777777" w:rsidR="00431139" w:rsidRDefault="00431139" w:rsidP="00431139">
      <w:pPr>
        <w:spacing w:after="0" w:line="240" w:lineRule="auto"/>
        <w:rPr>
          <w:rFonts w:ascii="Arial" w:eastAsia="Calibri" w:hAnsi="Arial" w:cs="Arial"/>
          <w:u w:val="single"/>
        </w:rPr>
      </w:pPr>
      <w:r w:rsidRPr="00103A80">
        <w:rPr>
          <w:rFonts w:ascii="Arial" w:eastAsia="Calibri" w:hAnsi="Arial" w:cs="Arial"/>
          <w:u w:val="single"/>
        </w:rPr>
        <w:t>Spiralphase 1: Ungewi</w:t>
      </w:r>
      <w:r w:rsidR="00FB0018">
        <w:rPr>
          <w:rFonts w:ascii="Arial" w:eastAsia="Calibri" w:hAnsi="Arial" w:cs="Arial"/>
          <w:u w:val="single"/>
        </w:rPr>
        <w:t>ss</w:t>
      </w:r>
      <w:r w:rsidRPr="00103A80">
        <w:rPr>
          <w:rFonts w:ascii="Arial" w:eastAsia="Calibri" w:hAnsi="Arial" w:cs="Arial"/>
          <w:u w:val="single"/>
        </w:rPr>
        <w:t>heit</w:t>
      </w:r>
    </w:p>
    <w:p w14:paraId="7892ED25" w14:textId="77777777" w:rsidR="00FB0018" w:rsidRPr="00103A80" w:rsidRDefault="00FB0018" w:rsidP="00431139">
      <w:pPr>
        <w:spacing w:after="0" w:line="240" w:lineRule="auto"/>
        <w:rPr>
          <w:rFonts w:ascii="Arial" w:eastAsia="Calibri" w:hAnsi="Arial" w:cs="Arial"/>
          <w:u w:val="single"/>
        </w:rPr>
      </w:pPr>
    </w:p>
    <w:p w14:paraId="37A0991B" w14:textId="77777777" w:rsidR="007651E3" w:rsidRPr="00D70CD1" w:rsidRDefault="007651E3" w:rsidP="00431139">
      <w:pPr>
        <w:spacing w:after="0" w:line="240" w:lineRule="auto"/>
        <w:rPr>
          <w:rFonts w:ascii="Arial" w:eastAsia="Calibri" w:hAnsi="Arial" w:cs="Arial"/>
          <w:i/>
        </w:rPr>
      </w:pPr>
      <w:r w:rsidRPr="00D70CD1">
        <w:rPr>
          <w:rFonts w:ascii="Arial" w:eastAsia="Calibri" w:hAnsi="Arial" w:cs="Arial"/>
          <w:i/>
        </w:rPr>
        <w:t>"Was ist eigentlich los …?"</w:t>
      </w:r>
    </w:p>
    <w:p w14:paraId="271E739B" w14:textId="77777777" w:rsidR="00D70CD1" w:rsidRDefault="00D70CD1" w:rsidP="00431139">
      <w:pPr>
        <w:spacing w:after="0" w:line="240" w:lineRule="auto"/>
        <w:rPr>
          <w:rFonts w:ascii="Arial" w:eastAsia="Calibri" w:hAnsi="Arial" w:cs="Arial"/>
        </w:rPr>
      </w:pPr>
      <w:r>
        <w:rPr>
          <w:rFonts w:ascii="Arial" w:eastAsia="Calibri" w:hAnsi="Arial" w:cs="Arial"/>
        </w:rPr>
        <w:t xml:space="preserve">Nach dem Auslösen der Krise </w:t>
      </w:r>
      <w:r w:rsidR="009C67BA">
        <w:rPr>
          <w:rFonts w:ascii="Arial" w:eastAsia="Calibri" w:hAnsi="Arial" w:cs="Arial"/>
        </w:rPr>
        <w:t xml:space="preserve">ist in dieser Phase die Angst </w:t>
      </w:r>
      <w:r>
        <w:rPr>
          <w:rFonts w:ascii="Arial" w:eastAsia="Calibri" w:hAnsi="Arial" w:cs="Arial"/>
        </w:rPr>
        <w:t xml:space="preserve">vor dem Unbekannten </w:t>
      </w:r>
      <w:r w:rsidR="009C67BA">
        <w:rPr>
          <w:rFonts w:ascii="Arial" w:eastAsia="Calibri" w:hAnsi="Arial" w:cs="Arial"/>
        </w:rPr>
        <w:t xml:space="preserve">vorherrschend. Betroffene reagieren mit </w:t>
      </w:r>
      <w:r>
        <w:rPr>
          <w:rFonts w:ascii="Arial" w:eastAsia="Calibri" w:hAnsi="Arial" w:cs="Arial"/>
        </w:rPr>
        <w:t xml:space="preserve">Abwehrmechanismen </w:t>
      </w:r>
      <w:r w:rsidR="009C67BA">
        <w:rPr>
          <w:rFonts w:ascii="Arial" w:eastAsia="Calibri" w:hAnsi="Arial" w:cs="Arial"/>
        </w:rPr>
        <w:t xml:space="preserve">und </w:t>
      </w:r>
      <w:r>
        <w:rPr>
          <w:rFonts w:ascii="Arial" w:eastAsia="Calibri" w:hAnsi="Arial" w:cs="Arial"/>
        </w:rPr>
        <w:t>Verdrängung</w:t>
      </w:r>
      <w:r w:rsidR="009C67BA">
        <w:rPr>
          <w:rFonts w:ascii="Arial" w:eastAsia="Calibri" w:hAnsi="Arial" w:cs="Arial"/>
        </w:rPr>
        <w:t>. Diese erste Phase ist geprägt von einem "</w:t>
      </w:r>
      <w:r>
        <w:rPr>
          <w:rFonts w:ascii="Arial" w:eastAsia="Calibri" w:hAnsi="Arial" w:cs="Arial"/>
        </w:rPr>
        <w:t>noch nicht Erkennen</w:t>
      </w:r>
      <w:r w:rsidR="006B162F">
        <w:rPr>
          <w:rFonts w:ascii="Arial" w:eastAsia="Calibri" w:hAnsi="Arial" w:cs="Arial"/>
        </w:rPr>
        <w:t>-K</w:t>
      </w:r>
      <w:r>
        <w:rPr>
          <w:rFonts w:ascii="Arial" w:eastAsia="Calibri" w:hAnsi="Arial" w:cs="Arial"/>
        </w:rPr>
        <w:t>önnen</w:t>
      </w:r>
      <w:r w:rsidR="009C67BA">
        <w:rPr>
          <w:rFonts w:ascii="Arial" w:eastAsia="Calibri" w:hAnsi="Arial" w:cs="Arial"/>
        </w:rPr>
        <w:t>" und der</w:t>
      </w:r>
      <w:r>
        <w:rPr>
          <w:rFonts w:ascii="Arial" w:eastAsia="Calibri" w:hAnsi="Arial" w:cs="Arial"/>
        </w:rPr>
        <w:t xml:space="preserve"> "implizite</w:t>
      </w:r>
      <w:r w:rsidR="009C67BA">
        <w:rPr>
          <w:rFonts w:ascii="Arial" w:eastAsia="Calibri" w:hAnsi="Arial" w:cs="Arial"/>
        </w:rPr>
        <w:t>n</w:t>
      </w:r>
      <w:r>
        <w:rPr>
          <w:rFonts w:ascii="Arial" w:eastAsia="Calibri" w:hAnsi="Arial" w:cs="Arial"/>
        </w:rPr>
        <w:t xml:space="preserve"> Leugnung"</w:t>
      </w:r>
      <w:r w:rsidR="009C67BA">
        <w:rPr>
          <w:rFonts w:ascii="Arial" w:eastAsia="Calibri" w:hAnsi="Arial" w:cs="Arial"/>
        </w:rPr>
        <w:t xml:space="preserve"> der Krise.</w:t>
      </w:r>
    </w:p>
    <w:p w14:paraId="5645D022" w14:textId="77777777" w:rsidR="00D70CD1" w:rsidRDefault="00D70CD1" w:rsidP="00431139">
      <w:pPr>
        <w:spacing w:after="0" w:line="240" w:lineRule="auto"/>
        <w:rPr>
          <w:rFonts w:ascii="Arial" w:eastAsia="Calibri" w:hAnsi="Arial" w:cs="Arial"/>
        </w:rPr>
      </w:pPr>
    </w:p>
    <w:p w14:paraId="4F4E857D" w14:textId="77777777" w:rsidR="00FB0018" w:rsidRDefault="00FB0018" w:rsidP="00431139">
      <w:pPr>
        <w:spacing w:after="0" w:line="240" w:lineRule="auto"/>
        <w:rPr>
          <w:rFonts w:ascii="Arial" w:eastAsia="Calibri" w:hAnsi="Arial" w:cs="Arial"/>
        </w:rPr>
      </w:pPr>
    </w:p>
    <w:p w14:paraId="1263DDC9" w14:textId="77777777" w:rsidR="00431139" w:rsidRDefault="00431139" w:rsidP="00431139">
      <w:pPr>
        <w:spacing w:after="0" w:line="240" w:lineRule="auto"/>
        <w:rPr>
          <w:rFonts w:ascii="Arial" w:eastAsia="Calibri" w:hAnsi="Arial" w:cs="Arial"/>
          <w:u w:val="single"/>
        </w:rPr>
      </w:pPr>
      <w:r w:rsidRPr="00103A80">
        <w:rPr>
          <w:rFonts w:ascii="Arial" w:eastAsia="Calibri" w:hAnsi="Arial" w:cs="Arial"/>
          <w:u w:val="single"/>
        </w:rPr>
        <w:t>Spiralphase 2: Gewi</w:t>
      </w:r>
      <w:r w:rsidR="00FB0018">
        <w:rPr>
          <w:rFonts w:ascii="Arial" w:eastAsia="Calibri" w:hAnsi="Arial" w:cs="Arial"/>
          <w:u w:val="single"/>
        </w:rPr>
        <w:t>ss</w:t>
      </w:r>
      <w:r w:rsidRPr="00103A80">
        <w:rPr>
          <w:rFonts w:ascii="Arial" w:eastAsia="Calibri" w:hAnsi="Arial" w:cs="Arial"/>
          <w:u w:val="single"/>
        </w:rPr>
        <w:t>heit</w:t>
      </w:r>
    </w:p>
    <w:p w14:paraId="1C40258A" w14:textId="77777777" w:rsidR="00FB0018" w:rsidRPr="00103A80" w:rsidRDefault="00FB0018" w:rsidP="00431139">
      <w:pPr>
        <w:spacing w:after="0" w:line="240" w:lineRule="auto"/>
        <w:rPr>
          <w:rFonts w:ascii="Arial" w:eastAsia="Calibri" w:hAnsi="Arial" w:cs="Arial"/>
          <w:u w:val="single"/>
        </w:rPr>
      </w:pPr>
    </w:p>
    <w:p w14:paraId="63ECD77A" w14:textId="77777777" w:rsidR="007651E3" w:rsidRPr="007E2D76" w:rsidRDefault="007651E3" w:rsidP="00431139">
      <w:pPr>
        <w:spacing w:after="0" w:line="240" w:lineRule="auto"/>
        <w:rPr>
          <w:rFonts w:ascii="Arial" w:eastAsia="Calibri" w:hAnsi="Arial" w:cs="Arial"/>
          <w:i/>
        </w:rPr>
      </w:pPr>
      <w:r w:rsidRPr="007E2D76">
        <w:rPr>
          <w:rFonts w:ascii="Arial" w:eastAsia="Calibri" w:hAnsi="Arial" w:cs="Arial"/>
          <w:i/>
        </w:rPr>
        <w:t>"Ja, aber das kann doch nicht sein …?"</w:t>
      </w:r>
    </w:p>
    <w:p w14:paraId="101353F1" w14:textId="77777777" w:rsidR="00D70CD1" w:rsidRDefault="00881BF5" w:rsidP="00431139">
      <w:pPr>
        <w:spacing w:after="0" w:line="240" w:lineRule="auto"/>
        <w:rPr>
          <w:rFonts w:ascii="Arial" w:eastAsia="Calibri" w:hAnsi="Arial" w:cs="Arial"/>
        </w:rPr>
      </w:pPr>
      <w:r>
        <w:rPr>
          <w:rFonts w:ascii="Arial" w:eastAsia="Calibri" w:hAnsi="Arial" w:cs="Arial"/>
        </w:rPr>
        <w:t xml:space="preserve">Diese Phase ist gekennzeichnet durch die Ambivalenz der </w:t>
      </w:r>
      <w:r w:rsidR="00D70CD1">
        <w:rPr>
          <w:rFonts w:ascii="Arial" w:eastAsia="Calibri" w:hAnsi="Arial" w:cs="Arial"/>
        </w:rPr>
        <w:t>"verneinende</w:t>
      </w:r>
      <w:r w:rsidR="00FB0018">
        <w:rPr>
          <w:rFonts w:ascii="Arial" w:eastAsia="Calibri" w:hAnsi="Arial" w:cs="Arial"/>
        </w:rPr>
        <w:t>n</w:t>
      </w:r>
      <w:r w:rsidR="00D70CD1">
        <w:rPr>
          <w:rFonts w:ascii="Arial" w:eastAsia="Calibri" w:hAnsi="Arial" w:cs="Arial"/>
        </w:rPr>
        <w:t xml:space="preserve"> Bejahung"</w:t>
      </w:r>
      <w:r>
        <w:rPr>
          <w:rFonts w:ascii="Arial" w:eastAsia="Calibri" w:hAnsi="Arial" w:cs="Arial"/>
        </w:rPr>
        <w:t xml:space="preserve">. Auf </w:t>
      </w:r>
      <w:r w:rsidR="00D70CD1">
        <w:rPr>
          <w:rFonts w:ascii="Arial" w:eastAsia="Calibri" w:hAnsi="Arial" w:cs="Arial"/>
        </w:rPr>
        <w:t>rationaler Ebene</w:t>
      </w:r>
      <w:r>
        <w:rPr>
          <w:rFonts w:ascii="Arial" w:eastAsia="Calibri" w:hAnsi="Arial" w:cs="Arial"/>
        </w:rPr>
        <w:t xml:space="preserve"> wird die Krise </w:t>
      </w:r>
      <w:r w:rsidR="00D70CD1">
        <w:rPr>
          <w:rFonts w:ascii="Arial" w:eastAsia="Calibri" w:hAnsi="Arial" w:cs="Arial"/>
        </w:rPr>
        <w:t xml:space="preserve">erkannt, auf emotionaler Ebene </w:t>
      </w:r>
      <w:r>
        <w:rPr>
          <w:rFonts w:ascii="Arial" w:eastAsia="Calibri" w:hAnsi="Arial" w:cs="Arial"/>
        </w:rPr>
        <w:t xml:space="preserve">jedoch </w:t>
      </w:r>
      <w:r w:rsidR="00D70CD1">
        <w:rPr>
          <w:rFonts w:ascii="Arial" w:eastAsia="Calibri" w:hAnsi="Arial" w:cs="Arial"/>
        </w:rPr>
        <w:t>noch verneint</w:t>
      </w:r>
      <w:r>
        <w:rPr>
          <w:rFonts w:ascii="Arial" w:eastAsia="Calibri" w:hAnsi="Arial" w:cs="Arial"/>
        </w:rPr>
        <w:t>.</w:t>
      </w:r>
    </w:p>
    <w:p w14:paraId="5087F840" w14:textId="77777777" w:rsidR="00D70CD1" w:rsidRDefault="00D70CD1" w:rsidP="00431139">
      <w:pPr>
        <w:spacing w:after="0" w:line="240" w:lineRule="auto"/>
        <w:rPr>
          <w:rFonts w:ascii="Arial" w:eastAsia="Calibri" w:hAnsi="Arial" w:cs="Arial"/>
        </w:rPr>
      </w:pPr>
    </w:p>
    <w:p w14:paraId="0B4B95D5" w14:textId="77777777" w:rsidR="00D70CD1" w:rsidRDefault="00D70CD1" w:rsidP="00431139">
      <w:pPr>
        <w:spacing w:after="0" w:line="240" w:lineRule="auto"/>
        <w:rPr>
          <w:rFonts w:ascii="Arial" w:eastAsia="Calibri" w:hAnsi="Arial" w:cs="Arial"/>
        </w:rPr>
      </w:pPr>
    </w:p>
    <w:p w14:paraId="6DBFB30A" w14:textId="77777777" w:rsidR="00431139" w:rsidRDefault="00431139" w:rsidP="00431139">
      <w:pPr>
        <w:spacing w:after="0" w:line="240" w:lineRule="auto"/>
        <w:rPr>
          <w:rFonts w:ascii="Arial" w:eastAsia="Calibri" w:hAnsi="Arial" w:cs="Arial"/>
          <w:u w:val="single"/>
        </w:rPr>
      </w:pPr>
      <w:r w:rsidRPr="00103A80">
        <w:rPr>
          <w:rFonts w:ascii="Arial" w:eastAsia="Calibri" w:hAnsi="Arial" w:cs="Arial"/>
          <w:u w:val="single"/>
        </w:rPr>
        <w:t>Spiralphase 3: Aggression</w:t>
      </w:r>
    </w:p>
    <w:p w14:paraId="6E447C58" w14:textId="77777777" w:rsidR="00FB0018" w:rsidRPr="00103A80" w:rsidRDefault="00FB0018" w:rsidP="00431139">
      <w:pPr>
        <w:spacing w:after="0" w:line="240" w:lineRule="auto"/>
        <w:rPr>
          <w:rFonts w:ascii="Arial" w:eastAsia="Calibri" w:hAnsi="Arial" w:cs="Arial"/>
          <w:u w:val="single"/>
        </w:rPr>
      </w:pPr>
    </w:p>
    <w:p w14:paraId="54632398" w14:textId="77777777" w:rsidR="007651E3" w:rsidRPr="00593339" w:rsidRDefault="007651E3" w:rsidP="00431139">
      <w:pPr>
        <w:spacing w:after="0" w:line="240" w:lineRule="auto"/>
        <w:rPr>
          <w:rFonts w:ascii="Arial" w:eastAsia="Calibri" w:hAnsi="Arial" w:cs="Arial"/>
          <w:i/>
        </w:rPr>
      </w:pPr>
      <w:r w:rsidRPr="00593339">
        <w:rPr>
          <w:rFonts w:ascii="Arial" w:eastAsia="Calibri" w:hAnsi="Arial" w:cs="Arial"/>
          <w:i/>
        </w:rPr>
        <w:t>"Warum gerade ich …?"</w:t>
      </w:r>
    </w:p>
    <w:p w14:paraId="7A596026" w14:textId="77777777" w:rsidR="00E77112" w:rsidRDefault="00593339" w:rsidP="00431139">
      <w:pPr>
        <w:spacing w:after="0" w:line="240" w:lineRule="auto"/>
        <w:rPr>
          <w:rFonts w:ascii="Arial" w:eastAsia="Calibri" w:hAnsi="Arial" w:cs="Arial"/>
        </w:rPr>
      </w:pPr>
      <w:r>
        <w:rPr>
          <w:rFonts w:ascii="Arial" w:eastAsia="Calibri" w:hAnsi="Arial" w:cs="Arial"/>
        </w:rPr>
        <w:t>In dieser dritten Phase erfolgt die Bewusstwerdung auch auf emotionaler Ebene. Dies führt zu "vitalen Gefühlsausbrüchen", an denen der Betroffene "zu ersticken glaubt" oder die sich nach außen gegen "Ersatzobjekte" richtet, da der eigentliche Gegenstand der Krise "nicht angreifbar" ist.</w:t>
      </w:r>
    </w:p>
    <w:p w14:paraId="51CA7B27" w14:textId="77777777" w:rsidR="00E77112" w:rsidRDefault="00E77112" w:rsidP="00431139">
      <w:pPr>
        <w:spacing w:after="0" w:line="240" w:lineRule="auto"/>
        <w:rPr>
          <w:rFonts w:ascii="Arial" w:eastAsia="Calibri" w:hAnsi="Arial" w:cs="Arial"/>
        </w:rPr>
      </w:pPr>
    </w:p>
    <w:p w14:paraId="5FE36FFE" w14:textId="77777777" w:rsidR="00FB0018" w:rsidRDefault="00FB0018" w:rsidP="00431139">
      <w:pPr>
        <w:spacing w:after="0" w:line="240" w:lineRule="auto"/>
        <w:rPr>
          <w:rFonts w:ascii="Arial" w:eastAsia="Calibri" w:hAnsi="Arial" w:cs="Arial"/>
        </w:rPr>
      </w:pPr>
    </w:p>
    <w:p w14:paraId="334C4189" w14:textId="77777777" w:rsidR="00431139" w:rsidRDefault="00431139" w:rsidP="00431139">
      <w:pPr>
        <w:spacing w:after="0" w:line="240" w:lineRule="auto"/>
        <w:rPr>
          <w:rFonts w:ascii="Arial" w:eastAsia="Calibri" w:hAnsi="Arial" w:cs="Arial"/>
          <w:u w:val="single"/>
        </w:rPr>
      </w:pPr>
      <w:r w:rsidRPr="00103A80">
        <w:rPr>
          <w:rFonts w:ascii="Arial" w:eastAsia="Calibri" w:hAnsi="Arial" w:cs="Arial"/>
          <w:u w:val="single"/>
        </w:rPr>
        <w:t>Spiralphase 4: Verhandlung</w:t>
      </w:r>
    </w:p>
    <w:p w14:paraId="0F7AEB94" w14:textId="77777777" w:rsidR="00FB0018" w:rsidRPr="00103A80" w:rsidRDefault="00FB0018" w:rsidP="00431139">
      <w:pPr>
        <w:spacing w:after="0" w:line="240" w:lineRule="auto"/>
        <w:rPr>
          <w:rFonts w:ascii="Arial" w:eastAsia="Calibri" w:hAnsi="Arial" w:cs="Arial"/>
          <w:u w:val="single"/>
        </w:rPr>
      </w:pPr>
    </w:p>
    <w:p w14:paraId="79AC5930" w14:textId="77777777" w:rsidR="007651E3" w:rsidRPr="00512E5D" w:rsidRDefault="007651E3" w:rsidP="00431139">
      <w:pPr>
        <w:spacing w:after="0" w:line="240" w:lineRule="auto"/>
        <w:rPr>
          <w:rFonts w:ascii="Arial" w:eastAsia="Calibri" w:hAnsi="Arial" w:cs="Arial"/>
          <w:i/>
        </w:rPr>
      </w:pPr>
      <w:r w:rsidRPr="00512E5D">
        <w:rPr>
          <w:rFonts w:ascii="Arial" w:eastAsia="Calibri" w:hAnsi="Arial" w:cs="Arial"/>
          <w:i/>
        </w:rPr>
        <w:t>"Wenn …, dann muss aber …?"</w:t>
      </w:r>
    </w:p>
    <w:p w14:paraId="63E69121" w14:textId="77777777" w:rsidR="00E77112" w:rsidRDefault="00512E5D" w:rsidP="00431139">
      <w:pPr>
        <w:spacing w:after="0" w:line="240" w:lineRule="auto"/>
        <w:rPr>
          <w:rFonts w:ascii="Arial" w:eastAsia="Calibri" w:hAnsi="Arial" w:cs="Arial"/>
        </w:rPr>
      </w:pPr>
      <w:r>
        <w:rPr>
          <w:rFonts w:ascii="Arial" w:eastAsia="Calibri" w:hAnsi="Arial" w:cs="Arial"/>
        </w:rPr>
        <w:t xml:space="preserve">Geprägt ist diese Phase durch das "wahllose" Einleiten verschiedenster Maßnahmen und Aktivitäten, in der Hoffnung </w:t>
      </w:r>
      <w:r w:rsidR="00B50740">
        <w:rPr>
          <w:rFonts w:ascii="Arial" w:eastAsia="Calibri" w:hAnsi="Arial" w:cs="Arial"/>
        </w:rPr>
        <w:t xml:space="preserve">das Schicksal doch noch </w:t>
      </w:r>
      <w:r>
        <w:rPr>
          <w:rFonts w:ascii="Arial" w:eastAsia="Calibri" w:hAnsi="Arial" w:cs="Arial"/>
        </w:rPr>
        <w:t>abwenden zu können.</w:t>
      </w:r>
      <w:r w:rsidR="00B8088D">
        <w:rPr>
          <w:rFonts w:ascii="Arial" w:eastAsia="Calibri" w:hAnsi="Arial" w:cs="Arial"/>
        </w:rPr>
        <w:t xml:space="preserve"> Sie "ist als ein letztes Sichaufbäumen zu verstehen."</w:t>
      </w:r>
    </w:p>
    <w:p w14:paraId="1F5A8139" w14:textId="77777777" w:rsidR="00E77112" w:rsidRDefault="00E77112" w:rsidP="00431139">
      <w:pPr>
        <w:spacing w:after="0" w:line="240" w:lineRule="auto"/>
        <w:rPr>
          <w:rFonts w:ascii="Arial" w:eastAsia="Calibri" w:hAnsi="Arial" w:cs="Arial"/>
        </w:rPr>
      </w:pPr>
    </w:p>
    <w:p w14:paraId="6E1C2033" w14:textId="77777777" w:rsidR="00103A80" w:rsidRDefault="00103A80" w:rsidP="00431139">
      <w:pPr>
        <w:spacing w:after="0" w:line="240" w:lineRule="auto"/>
        <w:rPr>
          <w:rFonts w:ascii="Arial" w:eastAsia="Calibri" w:hAnsi="Arial" w:cs="Arial"/>
        </w:rPr>
      </w:pPr>
    </w:p>
    <w:p w14:paraId="480C4315" w14:textId="77777777" w:rsidR="00431139" w:rsidRPr="006217F2" w:rsidRDefault="00431139" w:rsidP="00431139">
      <w:pPr>
        <w:spacing w:after="0" w:line="240" w:lineRule="auto"/>
        <w:rPr>
          <w:rFonts w:ascii="Arial" w:eastAsia="Calibri" w:hAnsi="Arial" w:cs="Arial"/>
          <w:u w:val="single"/>
        </w:rPr>
      </w:pPr>
      <w:r w:rsidRPr="006217F2">
        <w:rPr>
          <w:rFonts w:ascii="Arial" w:eastAsia="Calibri" w:hAnsi="Arial" w:cs="Arial"/>
          <w:u w:val="single"/>
        </w:rPr>
        <w:t>Spiralphase 5: Depression</w:t>
      </w:r>
    </w:p>
    <w:p w14:paraId="19764E87" w14:textId="77777777" w:rsidR="00FB0018" w:rsidRDefault="00FB0018" w:rsidP="00431139">
      <w:pPr>
        <w:spacing w:after="0" w:line="240" w:lineRule="auto"/>
        <w:rPr>
          <w:rFonts w:ascii="Arial" w:eastAsia="Calibri" w:hAnsi="Arial" w:cs="Arial"/>
        </w:rPr>
      </w:pPr>
    </w:p>
    <w:p w14:paraId="6AAF58F9" w14:textId="77777777" w:rsidR="007651E3" w:rsidRDefault="007651E3" w:rsidP="00431139">
      <w:pPr>
        <w:spacing w:after="0" w:line="240" w:lineRule="auto"/>
        <w:rPr>
          <w:rFonts w:ascii="Arial" w:eastAsia="Calibri" w:hAnsi="Arial" w:cs="Arial"/>
          <w:i/>
        </w:rPr>
      </w:pPr>
      <w:r w:rsidRPr="00512E5D">
        <w:rPr>
          <w:rFonts w:ascii="Arial" w:eastAsia="Calibri" w:hAnsi="Arial" w:cs="Arial"/>
          <w:i/>
        </w:rPr>
        <w:t>"Wozu …, alles ist sinnlos …?"</w:t>
      </w:r>
    </w:p>
    <w:p w14:paraId="63F530AE" w14:textId="77777777" w:rsidR="00E77112" w:rsidRDefault="003F532C" w:rsidP="00431139">
      <w:pPr>
        <w:spacing w:after="0" w:line="240" w:lineRule="auto"/>
        <w:rPr>
          <w:rFonts w:ascii="Arial" w:eastAsia="Calibri" w:hAnsi="Arial" w:cs="Arial"/>
        </w:rPr>
      </w:pPr>
      <w:r>
        <w:rPr>
          <w:rFonts w:ascii="Arial" w:eastAsia="Calibri" w:hAnsi="Arial" w:cs="Arial"/>
        </w:rPr>
        <w:t>In dieser Phase richten sich die Emotionen nach innen</w:t>
      </w:r>
      <w:r w:rsidR="00741568">
        <w:rPr>
          <w:rFonts w:ascii="Arial" w:eastAsia="Calibri" w:hAnsi="Arial" w:cs="Arial"/>
        </w:rPr>
        <w:t xml:space="preserve">. Resignation, Verzweiflung und Verlusterleben sind kennzeichnend. Die hier einsetzende Trauerarbeit "dient der Vorbereitung auf die Annahme des Schicksals". </w:t>
      </w:r>
    </w:p>
    <w:p w14:paraId="50597673" w14:textId="77777777" w:rsidR="00E77112" w:rsidRDefault="00E77112" w:rsidP="00431139">
      <w:pPr>
        <w:spacing w:after="0" w:line="240" w:lineRule="auto"/>
        <w:rPr>
          <w:rFonts w:ascii="Arial" w:eastAsia="Calibri" w:hAnsi="Arial" w:cs="Arial"/>
        </w:rPr>
      </w:pPr>
    </w:p>
    <w:p w14:paraId="1322018E" w14:textId="77777777" w:rsidR="00FB0018" w:rsidRDefault="00FB0018" w:rsidP="00431139">
      <w:pPr>
        <w:spacing w:after="0" w:line="240" w:lineRule="auto"/>
        <w:rPr>
          <w:rFonts w:ascii="Arial" w:eastAsia="Calibri" w:hAnsi="Arial" w:cs="Arial"/>
        </w:rPr>
      </w:pPr>
    </w:p>
    <w:p w14:paraId="1AA26E05" w14:textId="77777777" w:rsidR="00431139" w:rsidRPr="006217F2" w:rsidRDefault="00431139" w:rsidP="00431139">
      <w:pPr>
        <w:spacing w:after="0" w:line="240" w:lineRule="auto"/>
        <w:rPr>
          <w:rFonts w:ascii="Arial" w:eastAsia="Calibri" w:hAnsi="Arial" w:cs="Arial"/>
          <w:u w:val="single"/>
        </w:rPr>
      </w:pPr>
      <w:r w:rsidRPr="006217F2">
        <w:rPr>
          <w:rFonts w:ascii="Arial" w:eastAsia="Calibri" w:hAnsi="Arial" w:cs="Arial"/>
          <w:u w:val="single"/>
        </w:rPr>
        <w:t>Spiralphase 6: Annahme</w:t>
      </w:r>
    </w:p>
    <w:p w14:paraId="64636997" w14:textId="77777777" w:rsidR="00FB0018" w:rsidRDefault="00FB0018" w:rsidP="00431139">
      <w:pPr>
        <w:spacing w:after="0" w:line="240" w:lineRule="auto"/>
        <w:rPr>
          <w:rFonts w:ascii="Arial" w:eastAsia="Calibri" w:hAnsi="Arial" w:cs="Arial"/>
        </w:rPr>
      </w:pPr>
    </w:p>
    <w:p w14:paraId="54D6B366" w14:textId="77777777" w:rsidR="007651E3" w:rsidRPr="005A7ED5" w:rsidRDefault="007651E3" w:rsidP="00431139">
      <w:pPr>
        <w:spacing w:after="0" w:line="240" w:lineRule="auto"/>
        <w:rPr>
          <w:rFonts w:ascii="Arial" w:eastAsia="Calibri" w:hAnsi="Arial" w:cs="Arial"/>
          <w:i/>
        </w:rPr>
      </w:pPr>
      <w:r w:rsidRPr="005A7ED5">
        <w:rPr>
          <w:rFonts w:ascii="Arial" w:eastAsia="Calibri" w:hAnsi="Arial" w:cs="Arial"/>
          <w:i/>
        </w:rPr>
        <w:t>"Ich erkenne erst jetzt …!"</w:t>
      </w:r>
    </w:p>
    <w:p w14:paraId="4BAD3F53" w14:textId="77777777" w:rsidR="00E77112" w:rsidRDefault="005A7ED5" w:rsidP="00431139">
      <w:pPr>
        <w:spacing w:after="0" w:line="240" w:lineRule="auto"/>
        <w:rPr>
          <w:rFonts w:ascii="Arial" w:eastAsia="Calibri" w:hAnsi="Arial" w:cs="Arial"/>
        </w:rPr>
      </w:pPr>
      <w:r>
        <w:rPr>
          <w:rFonts w:ascii="Arial" w:eastAsia="Calibri" w:hAnsi="Arial" w:cs="Arial"/>
        </w:rPr>
        <w:t>Öffnung nach außen ist das zentrale Element dieser Phase. "Annahme ist nicht zustimmende Bejahung", sondern das Einleiten eines Lernprozesses "nicht mehr gegen sondern mit der Krise" zu leben.</w:t>
      </w:r>
    </w:p>
    <w:p w14:paraId="506322E0" w14:textId="77777777" w:rsidR="00E77112" w:rsidRDefault="00E77112" w:rsidP="00431139">
      <w:pPr>
        <w:spacing w:after="0" w:line="240" w:lineRule="auto"/>
        <w:rPr>
          <w:rFonts w:ascii="Arial" w:eastAsia="Calibri" w:hAnsi="Arial" w:cs="Arial"/>
        </w:rPr>
      </w:pPr>
    </w:p>
    <w:p w14:paraId="063DCF68" w14:textId="77777777" w:rsidR="00FB0018" w:rsidRDefault="00FB0018" w:rsidP="00431139">
      <w:pPr>
        <w:spacing w:after="0" w:line="240" w:lineRule="auto"/>
        <w:rPr>
          <w:rFonts w:ascii="Arial" w:eastAsia="Calibri" w:hAnsi="Arial" w:cs="Arial"/>
        </w:rPr>
      </w:pPr>
    </w:p>
    <w:p w14:paraId="0C4A8F11" w14:textId="77777777" w:rsidR="006B162F" w:rsidRDefault="006B162F" w:rsidP="00431139">
      <w:pPr>
        <w:spacing w:after="0" w:line="240" w:lineRule="auto"/>
        <w:rPr>
          <w:rFonts w:ascii="Arial" w:eastAsia="Calibri" w:hAnsi="Arial" w:cs="Arial"/>
          <w:u w:val="single"/>
        </w:rPr>
      </w:pPr>
    </w:p>
    <w:p w14:paraId="235F4131" w14:textId="77777777" w:rsidR="006B162F" w:rsidRDefault="006B162F" w:rsidP="00431139">
      <w:pPr>
        <w:spacing w:after="0" w:line="240" w:lineRule="auto"/>
        <w:rPr>
          <w:rFonts w:ascii="Arial" w:eastAsia="Calibri" w:hAnsi="Arial" w:cs="Arial"/>
          <w:u w:val="single"/>
        </w:rPr>
      </w:pPr>
    </w:p>
    <w:p w14:paraId="1854A941" w14:textId="77777777" w:rsidR="00431139" w:rsidRPr="006217F2" w:rsidRDefault="00431139" w:rsidP="00431139">
      <w:pPr>
        <w:spacing w:after="0" w:line="240" w:lineRule="auto"/>
        <w:rPr>
          <w:rFonts w:ascii="Arial" w:eastAsia="Calibri" w:hAnsi="Arial" w:cs="Arial"/>
          <w:u w:val="single"/>
        </w:rPr>
      </w:pPr>
      <w:r w:rsidRPr="006217F2">
        <w:rPr>
          <w:rFonts w:ascii="Arial" w:eastAsia="Calibri" w:hAnsi="Arial" w:cs="Arial"/>
          <w:u w:val="single"/>
        </w:rPr>
        <w:lastRenderedPageBreak/>
        <w:t>Spiralphase 7: Aktivität</w:t>
      </w:r>
    </w:p>
    <w:p w14:paraId="02EDDBCA" w14:textId="77777777" w:rsidR="00FB0018" w:rsidRDefault="00FB0018" w:rsidP="00431139">
      <w:pPr>
        <w:spacing w:after="0" w:line="240" w:lineRule="auto"/>
        <w:rPr>
          <w:rFonts w:ascii="Arial" w:eastAsia="Calibri" w:hAnsi="Arial" w:cs="Arial"/>
          <w:i/>
        </w:rPr>
      </w:pPr>
    </w:p>
    <w:p w14:paraId="7A157832" w14:textId="77777777" w:rsidR="007651E3" w:rsidRPr="00321B78" w:rsidRDefault="007651E3" w:rsidP="00431139">
      <w:pPr>
        <w:spacing w:after="0" w:line="240" w:lineRule="auto"/>
        <w:rPr>
          <w:rFonts w:ascii="Arial" w:eastAsia="Calibri" w:hAnsi="Arial" w:cs="Arial"/>
          <w:i/>
        </w:rPr>
      </w:pPr>
      <w:r w:rsidRPr="00321B78">
        <w:rPr>
          <w:rFonts w:ascii="Arial" w:eastAsia="Calibri" w:hAnsi="Arial" w:cs="Arial"/>
          <w:i/>
        </w:rPr>
        <w:t>"Ich tue das …!"</w:t>
      </w:r>
    </w:p>
    <w:p w14:paraId="24B10FA1" w14:textId="77777777" w:rsidR="00E77112" w:rsidRDefault="00BC6F49" w:rsidP="00431139">
      <w:pPr>
        <w:spacing w:after="0" w:line="240" w:lineRule="auto"/>
        <w:rPr>
          <w:rFonts w:ascii="Arial" w:eastAsia="Calibri" w:hAnsi="Arial" w:cs="Arial"/>
        </w:rPr>
      </w:pPr>
      <w:r>
        <w:rPr>
          <w:rFonts w:ascii="Arial" w:eastAsia="Calibri" w:hAnsi="Arial" w:cs="Arial"/>
        </w:rPr>
        <w:t xml:space="preserve">Diese Phase ist von Aktivität </w:t>
      </w:r>
      <w:r w:rsidR="00A95A63">
        <w:rPr>
          <w:rFonts w:ascii="Arial" w:eastAsia="Calibri" w:hAnsi="Arial" w:cs="Arial"/>
        </w:rPr>
        <w:t>gekennzeichnet und auf die Veränderung des Betroffenen selbst ausgerichtet. Aus der "Umschichtung der Werte und Normen" und eines damit verbundenen "Sich-neu-Definierens" ergeben sich neue "Handlungsperspektiven" für den Betroffenen.</w:t>
      </w:r>
    </w:p>
    <w:p w14:paraId="37B14877" w14:textId="77777777" w:rsidR="00E77112" w:rsidRDefault="00E77112" w:rsidP="00431139">
      <w:pPr>
        <w:spacing w:after="0" w:line="240" w:lineRule="auto"/>
        <w:rPr>
          <w:rFonts w:ascii="Arial" w:eastAsia="Calibri" w:hAnsi="Arial" w:cs="Arial"/>
        </w:rPr>
      </w:pPr>
    </w:p>
    <w:p w14:paraId="2735C0D1" w14:textId="77777777" w:rsidR="00FB0018" w:rsidRDefault="00FB0018" w:rsidP="00431139">
      <w:pPr>
        <w:spacing w:after="0" w:line="240" w:lineRule="auto"/>
        <w:rPr>
          <w:rFonts w:ascii="Arial" w:eastAsia="Calibri" w:hAnsi="Arial" w:cs="Arial"/>
        </w:rPr>
      </w:pPr>
    </w:p>
    <w:p w14:paraId="5432E59F" w14:textId="77777777" w:rsidR="00431139" w:rsidRDefault="00431139" w:rsidP="00431139">
      <w:pPr>
        <w:spacing w:after="0" w:line="240" w:lineRule="auto"/>
        <w:rPr>
          <w:rFonts w:ascii="Arial" w:eastAsia="Calibri" w:hAnsi="Arial" w:cs="Arial"/>
          <w:u w:val="single"/>
        </w:rPr>
      </w:pPr>
      <w:r w:rsidRPr="006217F2">
        <w:rPr>
          <w:rFonts w:ascii="Arial" w:eastAsia="Calibri" w:hAnsi="Arial" w:cs="Arial"/>
          <w:u w:val="single"/>
        </w:rPr>
        <w:t>Spiralphase 8: Solidarität</w:t>
      </w:r>
    </w:p>
    <w:p w14:paraId="3F9FDA7B" w14:textId="77777777" w:rsidR="00FB0018" w:rsidRPr="006217F2" w:rsidRDefault="00FB0018" w:rsidP="00431139">
      <w:pPr>
        <w:spacing w:after="0" w:line="240" w:lineRule="auto"/>
        <w:rPr>
          <w:rFonts w:ascii="Arial" w:eastAsia="Calibri" w:hAnsi="Arial" w:cs="Arial"/>
          <w:u w:val="single"/>
        </w:rPr>
      </w:pPr>
    </w:p>
    <w:p w14:paraId="728D72BA" w14:textId="77777777" w:rsidR="007651E3" w:rsidRPr="00F729DA" w:rsidRDefault="007651E3" w:rsidP="00431139">
      <w:pPr>
        <w:spacing w:after="0" w:line="240" w:lineRule="auto"/>
        <w:rPr>
          <w:rFonts w:ascii="Arial" w:eastAsia="Calibri" w:hAnsi="Arial" w:cs="Arial"/>
          <w:i/>
        </w:rPr>
      </w:pPr>
      <w:r w:rsidRPr="00F729DA">
        <w:rPr>
          <w:rFonts w:ascii="Arial" w:eastAsia="Calibri" w:hAnsi="Arial" w:cs="Arial"/>
          <w:i/>
        </w:rPr>
        <w:t>"Wir handeln …!"</w:t>
      </w:r>
    </w:p>
    <w:p w14:paraId="377745CD" w14:textId="77777777" w:rsidR="00B50740" w:rsidRDefault="00F729DA" w:rsidP="00431139">
      <w:pPr>
        <w:spacing w:after="0" w:line="240" w:lineRule="auto"/>
        <w:rPr>
          <w:rFonts w:ascii="Arial" w:eastAsia="Calibri" w:hAnsi="Arial" w:cs="Arial"/>
        </w:rPr>
      </w:pPr>
      <w:r>
        <w:rPr>
          <w:rFonts w:ascii="Arial" w:eastAsia="Calibri" w:hAnsi="Arial" w:cs="Arial"/>
        </w:rPr>
        <w:t>Die "Übernahme neuer Aufgaben" ist zentral in dieser Phase. Das eigene Schicksal wird in seiner "Beziehung zum weiteren Lebensrahmen erkannt"</w:t>
      </w:r>
      <w:r w:rsidR="00E7686D">
        <w:rPr>
          <w:rFonts w:ascii="Arial" w:eastAsia="Calibri" w:hAnsi="Arial" w:cs="Arial"/>
        </w:rPr>
        <w:t>. D</w:t>
      </w:r>
      <w:r w:rsidR="00D1154F">
        <w:rPr>
          <w:rFonts w:ascii="Arial" w:eastAsia="Calibri" w:hAnsi="Arial" w:cs="Arial"/>
        </w:rPr>
        <w:t xml:space="preserve">as "Anders-Sein" kann </w:t>
      </w:r>
      <w:r w:rsidR="00E7686D">
        <w:rPr>
          <w:rFonts w:ascii="Arial" w:eastAsia="Calibri" w:hAnsi="Arial" w:cs="Arial"/>
        </w:rPr>
        <w:t xml:space="preserve">durch initiatives verantwortliches Handeln </w:t>
      </w:r>
      <w:r w:rsidR="00D1154F">
        <w:rPr>
          <w:rFonts w:ascii="Arial" w:eastAsia="Calibri" w:hAnsi="Arial" w:cs="Arial"/>
        </w:rPr>
        <w:t>gesellschaftl</w:t>
      </w:r>
      <w:r w:rsidR="00E7686D">
        <w:rPr>
          <w:rFonts w:ascii="Arial" w:eastAsia="Calibri" w:hAnsi="Arial" w:cs="Arial"/>
        </w:rPr>
        <w:t>ich gestaltet</w:t>
      </w:r>
      <w:r w:rsidR="00D1154F">
        <w:rPr>
          <w:rFonts w:ascii="Arial" w:eastAsia="Calibri" w:hAnsi="Arial" w:cs="Arial"/>
        </w:rPr>
        <w:t xml:space="preserve"> werden.</w:t>
      </w:r>
    </w:p>
    <w:p w14:paraId="75BDA99A" w14:textId="77777777" w:rsidR="00431139" w:rsidRDefault="00431139" w:rsidP="00431139">
      <w:pPr>
        <w:spacing w:after="0" w:line="240" w:lineRule="auto"/>
        <w:rPr>
          <w:rFonts w:ascii="Arial" w:eastAsia="Calibri" w:hAnsi="Arial" w:cs="Arial"/>
        </w:rPr>
      </w:pPr>
    </w:p>
    <w:p w14:paraId="08207AE0" w14:textId="77777777" w:rsidR="00431139" w:rsidRDefault="00431139" w:rsidP="00431139">
      <w:pPr>
        <w:spacing w:after="0" w:line="240" w:lineRule="auto"/>
        <w:rPr>
          <w:rFonts w:ascii="Arial" w:eastAsia="Calibri" w:hAnsi="Arial" w:cs="Arial"/>
        </w:rPr>
      </w:pPr>
    </w:p>
    <w:p w14:paraId="611695A6" w14:textId="77777777" w:rsidR="00431139" w:rsidRDefault="00431139" w:rsidP="00431139">
      <w:pPr>
        <w:spacing w:after="0" w:line="240" w:lineRule="auto"/>
        <w:rPr>
          <w:rFonts w:ascii="Arial" w:eastAsia="Calibri" w:hAnsi="Arial" w:cs="Arial"/>
          <w:i/>
        </w:rPr>
      </w:pPr>
    </w:p>
    <w:p w14:paraId="3A77FCF0" w14:textId="6767851F" w:rsidR="00431139" w:rsidRPr="006B162F" w:rsidRDefault="006B162F" w:rsidP="006B162F">
      <w:pPr>
        <w:spacing w:after="0" w:line="240" w:lineRule="auto"/>
        <w:contextualSpacing/>
        <w:rPr>
          <w:rFonts w:ascii="Arial" w:hAnsi="Arial" w:cs="Arial"/>
          <w:sz w:val="20"/>
        </w:rPr>
      </w:pPr>
      <w:r w:rsidRPr="006B162F">
        <w:rPr>
          <w:rFonts w:ascii="Arial" w:hAnsi="Arial" w:cs="Arial"/>
          <w:sz w:val="20"/>
        </w:rPr>
        <w:t>(</w:t>
      </w:r>
      <w:r w:rsidR="00431139" w:rsidRPr="006B162F">
        <w:rPr>
          <w:rFonts w:ascii="Arial" w:hAnsi="Arial" w:cs="Arial"/>
          <w:sz w:val="20"/>
        </w:rPr>
        <w:t>Schuchardt, Erika (201</w:t>
      </w:r>
      <w:r w:rsidR="00E32E41">
        <w:rPr>
          <w:rFonts w:ascii="Arial" w:hAnsi="Arial" w:cs="Arial"/>
          <w:sz w:val="20"/>
        </w:rPr>
        <w:t>8</w:t>
      </w:r>
      <w:r w:rsidR="00431139" w:rsidRPr="006B162F">
        <w:rPr>
          <w:rFonts w:ascii="Arial" w:hAnsi="Arial" w:cs="Arial"/>
          <w:sz w:val="20"/>
        </w:rPr>
        <w:t xml:space="preserve">): </w:t>
      </w:r>
      <w:r w:rsidR="00431139" w:rsidRPr="006B162F">
        <w:rPr>
          <w:rFonts w:ascii="Arial" w:hAnsi="Arial" w:cs="Arial"/>
          <w:i/>
          <w:sz w:val="20"/>
        </w:rPr>
        <w:t>Warum gerade ich?</w:t>
      </w:r>
      <w:r w:rsidR="003848F7">
        <w:rPr>
          <w:rFonts w:ascii="Arial" w:hAnsi="Arial" w:cs="Arial"/>
          <w:i/>
          <w:sz w:val="20"/>
        </w:rPr>
        <w:t>.</w:t>
      </w:r>
      <w:r w:rsidR="00431139" w:rsidRPr="006B162F">
        <w:rPr>
          <w:rFonts w:ascii="Arial" w:hAnsi="Arial" w:cs="Arial"/>
          <w:i/>
          <w:sz w:val="20"/>
        </w:rPr>
        <w:t xml:space="preserve"> Leben lernen in Krisen</w:t>
      </w:r>
      <w:r w:rsidR="00431139" w:rsidRPr="006B162F">
        <w:rPr>
          <w:rFonts w:ascii="Arial" w:hAnsi="Arial" w:cs="Arial"/>
          <w:sz w:val="20"/>
        </w:rPr>
        <w:t xml:space="preserve"> (1</w:t>
      </w:r>
      <w:r w:rsidR="00E32E41">
        <w:rPr>
          <w:rFonts w:ascii="Arial" w:hAnsi="Arial" w:cs="Arial"/>
          <w:sz w:val="20"/>
        </w:rPr>
        <w:t>4</w:t>
      </w:r>
      <w:r w:rsidR="00431139" w:rsidRPr="006B162F">
        <w:rPr>
          <w:rFonts w:ascii="Arial" w:hAnsi="Arial" w:cs="Arial"/>
          <w:sz w:val="20"/>
        </w:rPr>
        <w:t>. Auflage, umfassend verändert). Göttingen: Vandenhoeck &amp; Ruprecht.</w:t>
      </w:r>
      <w:r w:rsidRPr="006B162F">
        <w:rPr>
          <w:rFonts w:ascii="Arial" w:hAnsi="Arial" w:cs="Arial"/>
          <w:sz w:val="20"/>
        </w:rPr>
        <w:t>)</w:t>
      </w:r>
    </w:p>
    <w:p w14:paraId="282F51CA" w14:textId="77777777" w:rsidR="00431139" w:rsidRDefault="00431139" w:rsidP="00431139">
      <w:pPr>
        <w:spacing w:after="0" w:line="240" w:lineRule="auto"/>
        <w:rPr>
          <w:rFonts w:ascii="Arial" w:eastAsia="Calibri" w:hAnsi="Arial" w:cs="Arial"/>
          <w:i/>
        </w:rPr>
      </w:pPr>
    </w:p>
    <w:p w14:paraId="3A617A9D" w14:textId="77777777" w:rsidR="006B162F" w:rsidRDefault="006B162F" w:rsidP="00431139">
      <w:pPr>
        <w:spacing w:after="0" w:line="240" w:lineRule="auto"/>
        <w:rPr>
          <w:rFonts w:ascii="Arial" w:eastAsia="Calibri" w:hAnsi="Arial" w:cs="Arial"/>
          <w:i/>
        </w:rPr>
      </w:pPr>
    </w:p>
    <w:p w14:paraId="48A9B6C5" w14:textId="77777777" w:rsidR="00431139" w:rsidRDefault="00431139" w:rsidP="00431139">
      <w:pPr>
        <w:spacing w:after="0" w:line="240" w:lineRule="auto"/>
        <w:rPr>
          <w:rFonts w:ascii="Arial" w:eastAsia="Calibri" w:hAnsi="Arial" w:cs="Arial"/>
          <w:i/>
        </w:rPr>
      </w:pPr>
      <w:r>
        <w:rPr>
          <w:rFonts w:ascii="Arial" w:eastAsia="Calibri" w:hAnsi="Arial" w:cs="Arial"/>
          <w:i/>
        </w:rPr>
        <w:t xml:space="preserve">Es können weitere Modelle zur exemplarischen Arbeit herangezogen werden. </w:t>
      </w:r>
    </w:p>
    <w:p w14:paraId="31D58653" w14:textId="77777777" w:rsidR="00FB11B0" w:rsidRPr="00883972" w:rsidRDefault="00FB11B0" w:rsidP="00FB11B0">
      <w:pPr>
        <w:spacing w:after="0" w:line="240" w:lineRule="auto"/>
        <w:rPr>
          <w:rFonts w:ascii="Arial" w:eastAsia="Calibri" w:hAnsi="Arial" w:cs="Arial"/>
        </w:rPr>
      </w:pPr>
    </w:p>
    <w:sectPr w:rsidR="00FB11B0" w:rsidRPr="0088397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C412D" w14:textId="77777777" w:rsidR="00245C9C" w:rsidRDefault="00245C9C" w:rsidP="008153CA">
      <w:pPr>
        <w:spacing w:after="0" w:line="240" w:lineRule="auto"/>
      </w:pPr>
      <w:r>
        <w:separator/>
      </w:r>
    </w:p>
  </w:endnote>
  <w:endnote w:type="continuationSeparator" w:id="0">
    <w:p w14:paraId="558EA9C8" w14:textId="77777777" w:rsidR="00245C9C" w:rsidRDefault="00245C9C" w:rsidP="0081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2420" w14:textId="77777777" w:rsidR="008153CA" w:rsidRDefault="008153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F8ED" w14:textId="77777777" w:rsidR="008153CA" w:rsidRDefault="008153C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E0F06" w14:textId="77777777" w:rsidR="008153CA" w:rsidRDefault="008153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E2235" w14:textId="77777777" w:rsidR="00245C9C" w:rsidRDefault="00245C9C" w:rsidP="008153CA">
      <w:pPr>
        <w:spacing w:after="0" w:line="240" w:lineRule="auto"/>
      </w:pPr>
      <w:r>
        <w:separator/>
      </w:r>
    </w:p>
  </w:footnote>
  <w:footnote w:type="continuationSeparator" w:id="0">
    <w:p w14:paraId="1D261249" w14:textId="77777777" w:rsidR="00245C9C" w:rsidRDefault="00245C9C" w:rsidP="00815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4057" w14:textId="77777777" w:rsidR="008153CA" w:rsidRDefault="008153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8EADF" w14:textId="77777777" w:rsidR="008153CA" w:rsidRDefault="00A671BA">
    <w:pPr>
      <w:pStyle w:val="Kopfzeile"/>
    </w:pPr>
    <w:r>
      <w:rPr>
        <w:noProof/>
        <w:lang w:eastAsia="de-DE"/>
      </w:rPr>
      <w:drawing>
        <wp:anchor distT="0" distB="0" distL="114300" distR="114300" simplePos="0" relativeHeight="251658240" behindDoc="0" locked="0" layoutInCell="1" allowOverlap="1" wp14:anchorId="6CD8759D" wp14:editId="4724EAB7">
          <wp:simplePos x="0" y="0"/>
          <wp:positionH relativeFrom="column">
            <wp:posOffset>-588645</wp:posOffset>
          </wp:positionH>
          <wp:positionV relativeFrom="paragraph">
            <wp:posOffset>-227330</wp:posOffset>
          </wp:positionV>
          <wp:extent cx="1313798" cy="5760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SL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3798"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0797" w14:textId="77777777" w:rsidR="008153CA" w:rsidRDefault="008153C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9E1945"/>
    <w:multiLevelType w:val="hybridMultilevel"/>
    <w:tmpl w:val="61D6C49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D3232D5"/>
    <w:multiLevelType w:val="hybridMultilevel"/>
    <w:tmpl w:val="AD22712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CF7832"/>
    <w:multiLevelType w:val="hybridMultilevel"/>
    <w:tmpl w:val="D9FC171A"/>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9DF35DF"/>
    <w:multiLevelType w:val="hybridMultilevel"/>
    <w:tmpl w:val="D01A20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442FAE"/>
    <w:multiLevelType w:val="hybridMultilevel"/>
    <w:tmpl w:val="E7CE78B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0086238">
    <w:abstractNumId w:val="3"/>
  </w:num>
  <w:num w:numId="2" w16cid:durableId="720205169">
    <w:abstractNumId w:val="4"/>
  </w:num>
  <w:num w:numId="3" w16cid:durableId="662929298">
    <w:abstractNumId w:val="1"/>
  </w:num>
  <w:num w:numId="4" w16cid:durableId="1756318021">
    <w:abstractNumId w:val="2"/>
  </w:num>
  <w:num w:numId="5" w16cid:durableId="1279486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53CA"/>
    <w:rsid w:val="000909D8"/>
    <w:rsid w:val="000A6E87"/>
    <w:rsid w:val="00103A80"/>
    <w:rsid w:val="00103EA0"/>
    <w:rsid w:val="00137134"/>
    <w:rsid w:val="00171E03"/>
    <w:rsid w:val="00184812"/>
    <w:rsid w:val="00187972"/>
    <w:rsid w:val="00203BCC"/>
    <w:rsid w:val="00210730"/>
    <w:rsid w:val="00245C9C"/>
    <w:rsid w:val="00321B78"/>
    <w:rsid w:val="00366B33"/>
    <w:rsid w:val="00367A7D"/>
    <w:rsid w:val="003848F7"/>
    <w:rsid w:val="003D5CFA"/>
    <w:rsid w:val="003F532C"/>
    <w:rsid w:val="00431139"/>
    <w:rsid w:val="00442AE5"/>
    <w:rsid w:val="00467BE5"/>
    <w:rsid w:val="00512E5D"/>
    <w:rsid w:val="00537851"/>
    <w:rsid w:val="00593339"/>
    <w:rsid w:val="00597B34"/>
    <w:rsid w:val="005A062D"/>
    <w:rsid w:val="005A7ED5"/>
    <w:rsid w:val="006217F2"/>
    <w:rsid w:val="00641D71"/>
    <w:rsid w:val="006842B1"/>
    <w:rsid w:val="006B162F"/>
    <w:rsid w:val="00741568"/>
    <w:rsid w:val="007651E3"/>
    <w:rsid w:val="007D7CB5"/>
    <w:rsid w:val="007E2D76"/>
    <w:rsid w:val="008153CA"/>
    <w:rsid w:val="00850D94"/>
    <w:rsid w:val="00881BF5"/>
    <w:rsid w:val="00883972"/>
    <w:rsid w:val="008A7BA2"/>
    <w:rsid w:val="00997B96"/>
    <w:rsid w:val="009C67BA"/>
    <w:rsid w:val="00A671BA"/>
    <w:rsid w:val="00A95A63"/>
    <w:rsid w:val="00B50740"/>
    <w:rsid w:val="00B8088D"/>
    <w:rsid w:val="00BC6F49"/>
    <w:rsid w:val="00CA522B"/>
    <w:rsid w:val="00D1154F"/>
    <w:rsid w:val="00D43458"/>
    <w:rsid w:val="00D4618A"/>
    <w:rsid w:val="00D70CD1"/>
    <w:rsid w:val="00E0149A"/>
    <w:rsid w:val="00E32E41"/>
    <w:rsid w:val="00E7686D"/>
    <w:rsid w:val="00E77112"/>
    <w:rsid w:val="00EB69AF"/>
    <w:rsid w:val="00EE7454"/>
    <w:rsid w:val="00F729DA"/>
    <w:rsid w:val="00FA186D"/>
    <w:rsid w:val="00FB0018"/>
    <w:rsid w:val="00FB11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3F4B8"/>
  <w15:docId w15:val="{141A2502-EEE6-4C1B-9A55-7702C1A8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153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53CA"/>
  </w:style>
  <w:style w:type="paragraph" w:styleId="Fuzeile">
    <w:name w:val="footer"/>
    <w:basedOn w:val="Standard"/>
    <w:link w:val="FuzeileZchn"/>
    <w:uiPriority w:val="99"/>
    <w:unhideWhenUsed/>
    <w:rsid w:val="008153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53CA"/>
  </w:style>
  <w:style w:type="paragraph" w:customStyle="1" w:styleId="LS-KopfzeileGeradeHochformatLinks">
    <w:name w:val="LS-Kopfzeile Gerade Hochformat (Links)"/>
    <w:basedOn w:val="Standard"/>
    <w:link w:val="LS-KopfzeileGeradeHochformatLinksZchn"/>
    <w:qFormat/>
    <w:rsid w:val="008153CA"/>
    <w:pPr>
      <w:spacing w:after="0" w:line="320" w:lineRule="exact"/>
      <w:jc w:val="right"/>
    </w:pPr>
    <w:rPr>
      <w:rFonts w:ascii="Arial" w:eastAsia="Times New Roman" w:hAnsi="Arial" w:cs="Times New Roman"/>
      <w:color w:val="A6A6A6" w:themeColor="background1" w:themeShade="A6"/>
      <w:sz w:val="24"/>
      <w:szCs w:val="20"/>
      <w:lang w:eastAsia="de-DE"/>
    </w:rPr>
  </w:style>
  <w:style w:type="character" w:customStyle="1" w:styleId="LS-KopfzeileGeradeHochformatLinksZchn">
    <w:name w:val="LS-Kopfzeile Gerade Hochformat (Links) Zchn"/>
    <w:basedOn w:val="Absatz-Standardschriftart"/>
    <w:link w:val="LS-KopfzeileGeradeHochformatLinks"/>
    <w:rsid w:val="008153CA"/>
    <w:rPr>
      <w:rFonts w:ascii="Arial" w:eastAsia="Times New Roman" w:hAnsi="Arial" w:cs="Times New Roman"/>
      <w:color w:val="A6A6A6" w:themeColor="background1" w:themeShade="A6"/>
      <w:sz w:val="24"/>
      <w:szCs w:val="20"/>
      <w:lang w:eastAsia="de-DE"/>
    </w:rPr>
  </w:style>
  <w:style w:type="paragraph" w:styleId="Listenabsatz">
    <w:name w:val="List Paragraph"/>
    <w:basedOn w:val="Standard"/>
    <w:uiPriority w:val="34"/>
    <w:qFormat/>
    <w:rsid w:val="00FB11B0"/>
    <w:pPr>
      <w:spacing w:after="0" w:line="240" w:lineRule="auto"/>
      <w:ind w:left="720"/>
      <w:contextualSpacing/>
    </w:pPr>
    <w:rPr>
      <w:rFonts w:ascii="Arial" w:hAnsi="Arial" w:cs="Arial"/>
      <w:sz w:val="24"/>
    </w:rPr>
  </w:style>
  <w:style w:type="character" w:styleId="Hyperlink">
    <w:name w:val="Hyperlink"/>
    <w:basedOn w:val="Absatz-Standardschriftart"/>
    <w:uiPriority w:val="99"/>
    <w:unhideWhenUsed/>
    <w:rsid w:val="00FB11B0"/>
    <w:rPr>
      <w:color w:val="0000FF" w:themeColor="hyperlink"/>
      <w:u w:val="single"/>
    </w:rPr>
  </w:style>
  <w:style w:type="paragraph" w:styleId="Sprechblasentext">
    <w:name w:val="Balloon Text"/>
    <w:basedOn w:val="Standard"/>
    <w:link w:val="SprechblasentextZchn"/>
    <w:uiPriority w:val="99"/>
    <w:semiHidden/>
    <w:unhideWhenUsed/>
    <w:rsid w:val="00D4345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3458"/>
    <w:rPr>
      <w:rFonts w:ascii="Tahoma" w:hAnsi="Tahoma" w:cs="Tahoma"/>
      <w:sz w:val="16"/>
      <w:szCs w:val="16"/>
    </w:rPr>
  </w:style>
  <w:style w:type="character" w:styleId="BesuchterLink">
    <w:name w:val="FollowedHyperlink"/>
    <w:basedOn w:val="Absatz-Standardschriftart"/>
    <w:uiPriority w:val="99"/>
    <w:semiHidden/>
    <w:unhideWhenUsed/>
    <w:rsid w:val="00366B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68039">
      <w:bodyDiv w:val="1"/>
      <w:marLeft w:val="0"/>
      <w:marRight w:val="0"/>
      <w:marTop w:val="0"/>
      <w:marBottom w:val="0"/>
      <w:divBdr>
        <w:top w:val="none" w:sz="0" w:space="0" w:color="auto"/>
        <w:left w:val="none" w:sz="0" w:space="0" w:color="auto"/>
        <w:bottom w:val="none" w:sz="0" w:space="0" w:color="auto"/>
        <w:right w:val="none" w:sz="0" w:space="0" w:color="auto"/>
      </w:divBdr>
    </w:div>
    <w:div w:id="250511079">
      <w:bodyDiv w:val="1"/>
      <w:marLeft w:val="0"/>
      <w:marRight w:val="0"/>
      <w:marTop w:val="0"/>
      <w:marBottom w:val="0"/>
      <w:divBdr>
        <w:top w:val="none" w:sz="0" w:space="0" w:color="auto"/>
        <w:left w:val="none" w:sz="0" w:space="0" w:color="auto"/>
        <w:bottom w:val="none" w:sz="0" w:space="0" w:color="auto"/>
        <w:right w:val="none" w:sz="0" w:space="0" w:color="auto"/>
      </w:divBdr>
    </w:div>
    <w:div w:id="1303345657">
      <w:bodyDiv w:val="1"/>
      <w:marLeft w:val="0"/>
      <w:marRight w:val="0"/>
      <w:marTop w:val="0"/>
      <w:marBottom w:val="0"/>
      <w:divBdr>
        <w:top w:val="none" w:sz="0" w:space="0" w:color="auto"/>
        <w:left w:val="none" w:sz="0" w:space="0" w:color="auto"/>
        <w:bottom w:val="none" w:sz="0" w:space="0" w:color="auto"/>
        <w:right w:val="none" w:sz="0" w:space="0" w:color="auto"/>
      </w:divBdr>
    </w:div>
    <w:div w:id="138440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autismus-kultur.de/autismus/eltern/willkommen-in-holland.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835</Words>
  <Characters>5263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Kienzle, Margarete (LS)</dc:creator>
  <cp:lastModifiedBy>Tobias Schneller</cp:lastModifiedBy>
  <cp:revision>3</cp:revision>
  <dcterms:created xsi:type="dcterms:W3CDTF">2019-12-10T09:07:00Z</dcterms:created>
  <dcterms:modified xsi:type="dcterms:W3CDTF">2023-01-17T18:28:00Z</dcterms:modified>
</cp:coreProperties>
</file>