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1F98F" w14:textId="117CD7C2" w:rsidR="00AA5EA1" w:rsidRPr="00F93480" w:rsidRDefault="00AA5EA1" w:rsidP="00F93480">
      <w:pPr>
        <w:pStyle w:val="Listenabsatz"/>
        <w:numPr>
          <w:ilvl w:val="0"/>
          <w:numId w:val="3"/>
        </w:numPr>
        <w:rPr>
          <w:rFonts w:ascii="Arial" w:hAnsi="Arial" w:cs="Arial"/>
          <w:b/>
        </w:rPr>
      </w:pPr>
      <w:r w:rsidRPr="00F93480">
        <w:rPr>
          <w:rFonts w:ascii="Arial" w:hAnsi="Arial" w:cs="Arial"/>
          <w:b/>
        </w:rPr>
        <w:t xml:space="preserve">Die Zusammenarbeit mit Eltern </w:t>
      </w:r>
      <w:r w:rsidR="00B96AF8" w:rsidRPr="00F93480">
        <w:rPr>
          <w:rFonts w:ascii="Arial" w:hAnsi="Arial" w:cs="Arial"/>
          <w:b/>
        </w:rPr>
        <w:t xml:space="preserve">bzw. Erziehungsberechtigten </w:t>
      </w:r>
      <w:r w:rsidR="00D7379F" w:rsidRPr="00F93480">
        <w:rPr>
          <w:rFonts w:ascii="Arial" w:hAnsi="Arial" w:cs="Arial"/>
          <w:b/>
        </w:rPr>
        <w:t>-</w:t>
      </w:r>
      <w:r w:rsidRPr="00F93480">
        <w:rPr>
          <w:rFonts w:ascii="Arial" w:hAnsi="Arial" w:cs="Arial"/>
          <w:b/>
        </w:rPr>
        <w:t xml:space="preserve"> Erziehungs- und Bildungspartnerschaft</w:t>
      </w:r>
    </w:p>
    <w:p w14:paraId="0AAFAD5B" w14:textId="77777777" w:rsidR="00AA5EA1" w:rsidRPr="00F93480" w:rsidRDefault="00AA5EA1" w:rsidP="00AA5EA1">
      <w:pPr>
        <w:spacing w:after="0" w:line="240" w:lineRule="auto"/>
        <w:rPr>
          <w:rFonts w:ascii="Arial" w:hAnsi="Arial" w:cs="Arial"/>
          <w:sz w:val="24"/>
          <w:szCs w:val="24"/>
        </w:rPr>
      </w:pPr>
    </w:p>
    <w:p w14:paraId="109A3DB3" w14:textId="77777777" w:rsidR="00AA5EA1" w:rsidRPr="00F93480" w:rsidRDefault="00AA5EA1" w:rsidP="00AA5EA1">
      <w:pPr>
        <w:spacing w:after="0" w:line="240" w:lineRule="auto"/>
        <w:ind w:left="708"/>
        <w:rPr>
          <w:rFonts w:ascii="Arial" w:hAnsi="Arial" w:cs="Arial"/>
          <w:i/>
          <w:sz w:val="24"/>
          <w:szCs w:val="24"/>
        </w:rPr>
      </w:pPr>
      <w:r w:rsidRPr="00F93480">
        <w:rPr>
          <w:rFonts w:ascii="Arial" w:hAnsi="Arial" w:cs="Arial"/>
          <w:i/>
          <w:sz w:val="24"/>
          <w:szCs w:val="24"/>
        </w:rPr>
        <w:t xml:space="preserve">„Wir wünschen uns kurze Wege des Austauschs. Es sollten Strukturen geschaffen werden, die kurzfristig eine direkte, unkomplizierte Kontaktaufnahme in beide Richtungen ermöglichen. Das Fachlehrerprinzip gerade an weiterführenden Schulen macht eine direkte Kommunikation oft schwierig. Hier wünschen wir uns eine bessere Vernetzung.“ </w:t>
      </w:r>
      <w:r w:rsidRPr="00F93480">
        <w:rPr>
          <w:rFonts w:ascii="Arial" w:hAnsi="Arial" w:cs="Arial"/>
          <w:i/>
          <w:sz w:val="24"/>
          <w:szCs w:val="24"/>
        </w:rPr>
        <w:br/>
        <w:t>(Elternselbsthilfegruppe Autismus)</w:t>
      </w:r>
    </w:p>
    <w:p w14:paraId="083DB401" w14:textId="77777777" w:rsidR="00AA5EA1" w:rsidRPr="00F93480" w:rsidRDefault="00AA5EA1" w:rsidP="00AA5EA1">
      <w:pPr>
        <w:spacing w:after="0" w:line="240" w:lineRule="auto"/>
        <w:rPr>
          <w:rFonts w:ascii="Arial" w:hAnsi="Arial" w:cs="Arial"/>
          <w:b/>
          <w:sz w:val="24"/>
          <w:szCs w:val="24"/>
        </w:rPr>
      </w:pPr>
    </w:p>
    <w:p w14:paraId="422F31C7" w14:textId="77777777" w:rsidR="00AA5EA1" w:rsidRPr="00F93480" w:rsidRDefault="00AA5EA1" w:rsidP="00AA5EA1">
      <w:pPr>
        <w:spacing w:after="0" w:line="240" w:lineRule="auto"/>
        <w:ind w:left="360"/>
        <w:rPr>
          <w:rFonts w:ascii="Arial" w:hAnsi="Arial" w:cs="Arial"/>
          <w:b/>
          <w:sz w:val="24"/>
          <w:szCs w:val="24"/>
        </w:rPr>
      </w:pPr>
      <w:r w:rsidRPr="00F93480">
        <w:rPr>
          <w:rFonts w:ascii="Arial" w:hAnsi="Arial" w:cs="Arial"/>
          <w:b/>
          <w:sz w:val="24"/>
          <w:szCs w:val="24"/>
        </w:rPr>
        <w:t>c) Begegnungsstrukturen und Kontaktmöglichkeiten</w:t>
      </w:r>
    </w:p>
    <w:p w14:paraId="2795679A" w14:textId="77777777" w:rsidR="00AA5EA1" w:rsidRPr="00F93480" w:rsidRDefault="00AA5EA1" w:rsidP="00AA5EA1">
      <w:pPr>
        <w:spacing w:after="0" w:line="240" w:lineRule="auto"/>
        <w:rPr>
          <w:rFonts w:ascii="Arial" w:hAnsi="Arial" w:cs="Arial"/>
          <w:sz w:val="24"/>
          <w:szCs w:val="24"/>
        </w:rPr>
      </w:pPr>
    </w:p>
    <w:p w14:paraId="29B43D4A" w14:textId="77777777" w:rsidR="00AA5EA1" w:rsidRPr="00F93480" w:rsidRDefault="00AA5EA1" w:rsidP="00AA5EA1">
      <w:pPr>
        <w:spacing w:after="0" w:line="240" w:lineRule="auto"/>
        <w:rPr>
          <w:rFonts w:ascii="Arial" w:hAnsi="Arial" w:cs="Arial"/>
          <w:sz w:val="24"/>
          <w:szCs w:val="24"/>
        </w:rPr>
      </w:pPr>
      <w:r w:rsidRPr="00F93480">
        <w:rPr>
          <w:rFonts w:ascii="Arial" w:hAnsi="Arial" w:cs="Arial"/>
          <w:sz w:val="24"/>
          <w:szCs w:val="24"/>
        </w:rPr>
        <w:t>Zielgruppe:</w:t>
      </w:r>
    </w:p>
    <w:p w14:paraId="029FF828" w14:textId="77777777" w:rsidR="00AA5EA1" w:rsidRPr="00F93480" w:rsidRDefault="00AA5EA1" w:rsidP="00AA5EA1">
      <w:pPr>
        <w:spacing w:after="0" w:line="240" w:lineRule="auto"/>
        <w:rPr>
          <w:rFonts w:ascii="Arial" w:hAnsi="Arial" w:cs="Arial"/>
          <w:sz w:val="24"/>
          <w:szCs w:val="24"/>
        </w:rPr>
      </w:pPr>
    </w:p>
    <w:p w14:paraId="4DFFD9D1" w14:textId="77777777" w:rsidR="00AA5EA1" w:rsidRPr="00F93480" w:rsidRDefault="00AA5EA1" w:rsidP="00AA5EA1">
      <w:pPr>
        <w:numPr>
          <w:ilvl w:val="0"/>
          <w:numId w:val="2"/>
        </w:numPr>
        <w:spacing w:after="0" w:line="240" w:lineRule="auto"/>
        <w:contextualSpacing/>
        <w:rPr>
          <w:rFonts w:ascii="Arial" w:hAnsi="Arial" w:cs="Arial"/>
          <w:sz w:val="24"/>
          <w:szCs w:val="24"/>
        </w:rPr>
      </w:pPr>
      <w:r w:rsidRPr="00F93480">
        <w:rPr>
          <w:rFonts w:ascii="Arial" w:hAnsi="Arial" w:cs="Arial"/>
          <w:sz w:val="24"/>
          <w:szCs w:val="24"/>
        </w:rPr>
        <w:t>Lehramtsanwärterinnen und Lehramtsanwärter bzw. Referendarinnen und Referendare, die Lernende mit besonderem Förderbedarf unterrichten</w:t>
      </w:r>
    </w:p>
    <w:p w14:paraId="6B54051C" w14:textId="77777777" w:rsidR="00AA5EA1" w:rsidRPr="00F93480" w:rsidRDefault="00AA5EA1" w:rsidP="00AA5EA1">
      <w:pPr>
        <w:spacing w:after="0" w:line="240" w:lineRule="auto"/>
        <w:ind w:left="720"/>
        <w:contextualSpacing/>
        <w:rPr>
          <w:rFonts w:ascii="Arial" w:hAnsi="Arial" w:cs="Arial"/>
          <w:sz w:val="24"/>
          <w:szCs w:val="24"/>
        </w:rPr>
      </w:pPr>
    </w:p>
    <w:p w14:paraId="11550061" w14:textId="77777777" w:rsidR="00AA5EA1" w:rsidRPr="00F93480" w:rsidRDefault="00AA5EA1" w:rsidP="00AA5EA1">
      <w:pPr>
        <w:spacing w:after="0" w:line="240" w:lineRule="auto"/>
        <w:rPr>
          <w:rFonts w:ascii="Arial" w:hAnsi="Arial" w:cs="Arial"/>
          <w:sz w:val="24"/>
          <w:szCs w:val="24"/>
        </w:rPr>
      </w:pPr>
    </w:p>
    <w:p w14:paraId="04FC50CC" w14:textId="77777777" w:rsidR="00AA5EA1" w:rsidRPr="00F93480" w:rsidRDefault="00AA5EA1" w:rsidP="00AA5EA1">
      <w:pPr>
        <w:spacing w:after="0" w:line="240" w:lineRule="auto"/>
        <w:rPr>
          <w:rFonts w:ascii="Arial" w:hAnsi="Arial" w:cs="Arial"/>
          <w:sz w:val="24"/>
          <w:szCs w:val="24"/>
        </w:rPr>
      </w:pPr>
      <w:r w:rsidRPr="00F93480">
        <w:rPr>
          <w:rFonts w:ascii="Arial" w:hAnsi="Arial" w:cs="Arial"/>
          <w:sz w:val="24"/>
          <w:szCs w:val="24"/>
        </w:rPr>
        <w:t>Ziele:</w:t>
      </w:r>
    </w:p>
    <w:p w14:paraId="5EB4677E" w14:textId="77777777" w:rsidR="00AA5EA1" w:rsidRPr="00F93480" w:rsidRDefault="00AA5EA1" w:rsidP="00AA5EA1">
      <w:pPr>
        <w:spacing w:after="0" w:line="240" w:lineRule="auto"/>
        <w:rPr>
          <w:rFonts w:ascii="Arial" w:hAnsi="Arial" w:cs="Arial"/>
          <w:sz w:val="24"/>
          <w:szCs w:val="24"/>
        </w:rPr>
      </w:pPr>
    </w:p>
    <w:p w14:paraId="49F32E41" w14:textId="77777777" w:rsidR="00AA5EA1" w:rsidRPr="00F93480" w:rsidRDefault="00AA5EA1" w:rsidP="00AA5EA1">
      <w:pPr>
        <w:numPr>
          <w:ilvl w:val="0"/>
          <w:numId w:val="2"/>
        </w:numPr>
        <w:spacing w:after="0" w:line="240" w:lineRule="auto"/>
        <w:contextualSpacing/>
        <w:rPr>
          <w:rFonts w:ascii="Arial" w:hAnsi="Arial" w:cs="Arial"/>
          <w:sz w:val="24"/>
          <w:szCs w:val="24"/>
        </w:rPr>
      </w:pPr>
      <w:r w:rsidRPr="00F93480">
        <w:rPr>
          <w:rFonts w:ascii="Arial" w:hAnsi="Arial" w:cs="Arial"/>
          <w:sz w:val="24"/>
          <w:szCs w:val="24"/>
        </w:rPr>
        <w:t>Die Teilnehmerinnen und Teilnehmer kennen Begegnungsstrukturen im eigenen schulischen Kontext und darüber hinaus.</w:t>
      </w:r>
    </w:p>
    <w:p w14:paraId="11425985" w14:textId="77777777" w:rsidR="00AA5EA1" w:rsidRPr="00F93480" w:rsidRDefault="00AA5EA1" w:rsidP="00AA5EA1">
      <w:pPr>
        <w:numPr>
          <w:ilvl w:val="0"/>
          <w:numId w:val="2"/>
        </w:numPr>
        <w:spacing w:after="0" w:line="240" w:lineRule="auto"/>
        <w:contextualSpacing/>
        <w:rPr>
          <w:rFonts w:ascii="Arial" w:hAnsi="Arial" w:cs="Arial"/>
          <w:sz w:val="24"/>
          <w:szCs w:val="24"/>
        </w:rPr>
      </w:pPr>
      <w:r w:rsidRPr="00F93480">
        <w:rPr>
          <w:rFonts w:ascii="Arial" w:hAnsi="Arial" w:cs="Arial"/>
          <w:sz w:val="24"/>
          <w:szCs w:val="24"/>
        </w:rPr>
        <w:t>Die Teilnehmerinnen und Teilnehmer reflektieren ihre Rolle innerhalb verschiedener Begegnungsstrukturen.</w:t>
      </w:r>
    </w:p>
    <w:p w14:paraId="3970F7FE" w14:textId="77777777" w:rsidR="00AA5EA1" w:rsidRPr="00F93480" w:rsidRDefault="00AA5EA1" w:rsidP="00AA5EA1">
      <w:pPr>
        <w:numPr>
          <w:ilvl w:val="0"/>
          <w:numId w:val="2"/>
        </w:numPr>
        <w:spacing w:after="0" w:line="240" w:lineRule="auto"/>
        <w:contextualSpacing/>
        <w:rPr>
          <w:rFonts w:ascii="Arial" w:hAnsi="Arial" w:cs="Arial"/>
          <w:sz w:val="24"/>
          <w:szCs w:val="24"/>
        </w:rPr>
      </w:pPr>
      <w:r w:rsidRPr="00F93480">
        <w:rPr>
          <w:rFonts w:ascii="Arial" w:hAnsi="Arial" w:cs="Arial"/>
          <w:sz w:val="24"/>
          <w:szCs w:val="24"/>
        </w:rPr>
        <w:t>Die Teilnehmerinnen und Teilnehmer kennen unterschiedliche Organisationsformen und Kontaktmöglichkeiten und entwickeln bezogen auf ihre eigene schulische Situation dazu Umsetzungsideen.</w:t>
      </w:r>
    </w:p>
    <w:p w14:paraId="3DE69959" w14:textId="77777777" w:rsidR="00AA5EA1" w:rsidRPr="00F93480" w:rsidRDefault="00AA5EA1" w:rsidP="00AA5EA1">
      <w:pPr>
        <w:spacing w:after="0" w:line="240" w:lineRule="auto"/>
        <w:rPr>
          <w:rFonts w:ascii="Arial" w:hAnsi="Arial" w:cs="Arial"/>
          <w:sz w:val="24"/>
          <w:szCs w:val="24"/>
        </w:rPr>
      </w:pPr>
    </w:p>
    <w:p w14:paraId="5295CF83" w14:textId="77777777" w:rsidR="00AA5EA1" w:rsidRPr="00F93480" w:rsidRDefault="00AA5EA1" w:rsidP="00AA5EA1">
      <w:pPr>
        <w:spacing w:after="0" w:line="240" w:lineRule="auto"/>
        <w:rPr>
          <w:rFonts w:ascii="Arial" w:hAnsi="Arial" w:cs="Arial"/>
          <w:sz w:val="24"/>
          <w:szCs w:val="24"/>
        </w:rPr>
      </w:pPr>
      <w:r w:rsidRPr="00F93480">
        <w:rPr>
          <w:rFonts w:ascii="Arial" w:hAnsi="Arial" w:cs="Arial"/>
          <w:sz w:val="24"/>
          <w:szCs w:val="24"/>
        </w:rPr>
        <w:t>Inhaltliche Fokussierung:</w:t>
      </w:r>
    </w:p>
    <w:p w14:paraId="5846A8CF" w14:textId="77777777" w:rsidR="00AA5EA1" w:rsidRPr="00F93480" w:rsidRDefault="00AA5EA1" w:rsidP="00AA5EA1">
      <w:pPr>
        <w:spacing w:after="0" w:line="240" w:lineRule="auto"/>
        <w:rPr>
          <w:rFonts w:ascii="Arial" w:hAnsi="Arial" w:cs="Arial"/>
          <w:sz w:val="24"/>
          <w:szCs w:val="24"/>
        </w:rPr>
      </w:pPr>
    </w:p>
    <w:p w14:paraId="29C6ED55" w14:textId="77777777" w:rsidR="00AA5EA1" w:rsidRPr="00F93480" w:rsidRDefault="00AA5EA1" w:rsidP="00AA5EA1">
      <w:pPr>
        <w:spacing w:after="0" w:line="240" w:lineRule="auto"/>
        <w:rPr>
          <w:rFonts w:ascii="Arial" w:hAnsi="Arial" w:cs="Arial"/>
          <w:sz w:val="24"/>
          <w:szCs w:val="24"/>
        </w:rPr>
      </w:pPr>
      <w:r w:rsidRPr="00F93480">
        <w:rPr>
          <w:rFonts w:ascii="Arial" w:hAnsi="Arial" w:cs="Arial"/>
          <w:sz w:val="24"/>
          <w:szCs w:val="24"/>
        </w:rPr>
        <w:t xml:space="preserve">Im schulischen Kontext finden Begegnungen in bestimmten Konstellationen statt (z.B.  Lehrkräfte - </w:t>
      </w:r>
      <w:r w:rsidR="00B96AF8" w:rsidRPr="00F93480">
        <w:rPr>
          <w:rFonts w:ascii="Arial" w:hAnsi="Arial" w:cs="Arial"/>
          <w:sz w:val="24"/>
          <w:szCs w:val="24"/>
        </w:rPr>
        <w:t>Eltern bzw. Erziehungsberechtigte</w:t>
      </w:r>
      <w:r w:rsidRPr="00F93480">
        <w:rPr>
          <w:rFonts w:ascii="Arial" w:hAnsi="Arial" w:cs="Arial"/>
          <w:sz w:val="24"/>
          <w:szCs w:val="24"/>
        </w:rPr>
        <w:t>, Lehrkräfte – Schüler/Schülerinnen, Lehrkräfte – Lehrkräfte, weitere s. Übersicht).</w:t>
      </w:r>
    </w:p>
    <w:p w14:paraId="4F8BB171" w14:textId="04513952" w:rsidR="00AA5EA1" w:rsidRPr="00F93480" w:rsidRDefault="00AA5EA1" w:rsidP="00AA5EA1">
      <w:pPr>
        <w:spacing w:after="0" w:line="240" w:lineRule="auto"/>
        <w:rPr>
          <w:rFonts w:ascii="Arial" w:hAnsi="Arial" w:cs="Arial"/>
          <w:sz w:val="24"/>
          <w:szCs w:val="24"/>
        </w:rPr>
      </w:pPr>
      <w:r w:rsidRPr="00F93480">
        <w:rPr>
          <w:rFonts w:ascii="Arial" w:hAnsi="Arial" w:cs="Arial"/>
          <w:sz w:val="24"/>
          <w:szCs w:val="24"/>
        </w:rPr>
        <w:t xml:space="preserve">Dies geschieht unter anderem im Rahmen bestehender Organisationsformen, wie beispielsweise Elternsprechtage, Elternabende, Klassenkonferenzen und Informationsgesprächen (weitere s. Übersicht). Der Kontakt zu den </w:t>
      </w:r>
      <w:r w:rsidR="00B96AF8" w:rsidRPr="00F93480">
        <w:rPr>
          <w:rFonts w:ascii="Arial" w:hAnsi="Arial" w:cs="Arial"/>
          <w:sz w:val="24"/>
          <w:szCs w:val="24"/>
        </w:rPr>
        <w:t>Eltern bzw. Erziehungsberechtigten</w:t>
      </w:r>
      <w:r w:rsidRPr="00F93480">
        <w:rPr>
          <w:rFonts w:ascii="Arial" w:hAnsi="Arial" w:cs="Arial"/>
          <w:sz w:val="24"/>
          <w:szCs w:val="24"/>
        </w:rPr>
        <w:t xml:space="preserve"> erfolgt oft/meist schriftlich (Elternbrief, E-Mail) oder im direkten Gespräch. In inklusiven </w:t>
      </w:r>
      <w:r w:rsidR="00F403DF" w:rsidRPr="00F93480">
        <w:rPr>
          <w:rFonts w:ascii="Arial" w:hAnsi="Arial" w:cs="Arial"/>
          <w:sz w:val="24"/>
          <w:szCs w:val="24"/>
        </w:rPr>
        <w:t>Bildungsangeboten b</w:t>
      </w:r>
      <w:r w:rsidRPr="00F93480">
        <w:rPr>
          <w:rFonts w:ascii="Arial" w:hAnsi="Arial" w:cs="Arial"/>
          <w:sz w:val="24"/>
          <w:szCs w:val="24"/>
        </w:rPr>
        <w:t xml:space="preserve">zw. bei Lernenden mit besonderem Förderbedarf werden Begegnungsstrukturen vielschichtiger. Dies kommt sowohl durch den Einbezug von anderen Professionen und außerschulischen Partnern </w:t>
      </w:r>
      <w:proofErr w:type="gramStart"/>
      <w:r w:rsidRPr="00F93480">
        <w:rPr>
          <w:rFonts w:ascii="Arial" w:hAnsi="Arial" w:cs="Arial"/>
          <w:sz w:val="24"/>
          <w:szCs w:val="24"/>
        </w:rPr>
        <w:t>zustande,</w:t>
      </w:r>
      <w:proofErr w:type="gramEnd"/>
      <w:r w:rsidRPr="00F93480">
        <w:rPr>
          <w:rFonts w:ascii="Arial" w:hAnsi="Arial" w:cs="Arial"/>
          <w:sz w:val="24"/>
          <w:szCs w:val="24"/>
        </w:rPr>
        <w:t xml:space="preserve"> als auch durch die individuellen Bedürfnisse des Lernenden (zur Arbeit in multiprofessionellen Teams s. Modul 3). Dies hat Auswirkungen auf den Kontakt zwischen </w:t>
      </w:r>
      <w:r w:rsidR="00B96AF8" w:rsidRPr="00F93480">
        <w:rPr>
          <w:rFonts w:ascii="Arial" w:hAnsi="Arial" w:cs="Arial"/>
          <w:sz w:val="24"/>
          <w:szCs w:val="24"/>
        </w:rPr>
        <w:t>Eltern bzw. Erziehungsberechtigten</w:t>
      </w:r>
      <w:r w:rsidRPr="00F93480">
        <w:rPr>
          <w:rFonts w:ascii="Arial" w:hAnsi="Arial" w:cs="Arial"/>
          <w:sz w:val="24"/>
          <w:szCs w:val="24"/>
        </w:rPr>
        <w:t xml:space="preserve"> und Lehrkräften</w:t>
      </w:r>
      <w:r w:rsidR="007F168C" w:rsidRPr="00F93480">
        <w:rPr>
          <w:rFonts w:ascii="Arial" w:hAnsi="Arial" w:cs="Arial"/>
          <w:sz w:val="24"/>
          <w:szCs w:val="24"/>
        </w:rPr>
        <w:t>.</w:t>
      </w:r>
      <w:r w:rsidRPr="00F93480">
        <w:rPr>
          <w:rFonts w:ascii="Arial" w:hAnsi="Arial" w:cs="Arial"/>
          <w:sz w:val="24"/>
          <w:szCs w:val="24"/>
        </w:rPr>
        <w:t xml:space="preserve"> </w:t>
      </w:r>
      <w:r w:rsidR="007F168C" w:rsidRPr="00F93480">
        <w:rPr>
          <w:rFonts w:ascii="Arial" w:hAnsi="Arial" w:cs="Arial"/>
          <w:sz w:val="24"/>
          <w:szCs w:val="24"/>
        </w:rPr>
        <w:t>E</w:t>
      </w:r>
      <w:r w:rsidRPr="00F93480">
        <w:rPr>
          <w:rFonts w:ascii="Arial" w:hAnsi="Arial" w:cs="Arial"/>
          <w:sz w:val="24"/>
          <w:szCs w:val="24"/>
        </w:rPr>
        <w:t xml:space="preserve">s wird häufig eine konsequentere und engmaschigere Kommunikation notwendig, um innerhalb der vielschichtigen Strukturen Transparenz zu ermöglichen, den individuellen Bedürfnissen des Lernenden gerecht zu werden und somit Entwicklung zu ermöglichen. Damit die Bildungs- und Erziehungspartnerschaft in diesem Punkt tragfähig gestaltet werden kann, ist es bedeutsam </w:t>
      </w:r>
      <w:r w:rsidR="00B96AF8" w:rsidRPr="00F93480">
        <w:rPr>
          <w:rFonts w:ascii="Arial" w:hAnsi="Arial" w:cs="Arial"/>
          <w:sz w:val="24"/>
          <w:szCs w:val="24"/>
        </w:rPr>
        <w:t>Eltern bzw. Erziehungsberechtigten</w:t>
      </w:r>
      <w:r w:rsidRPr="00F93480">
        <w:rPr>
          <w:rFonts w:ascii="Arial" w:hAnsi="Arial" w:cs="Arial"/>
          <w:sz w:val="24"/>
          <w:szCs w:val="24"/>
        </w:rPr>
        <w:t xml:space="preserve"> niederschwellige Kontaktmöglichkeiten anzubieten, die eine unkomplizierte und transparente Kommunikation ermöglichen (z.B. E-Mail, Mitteilungsheft, Medien</w:t>
      </w:r>
      <w:r w:rsidR="00831A2B" w:rsidRPr="00F93480">
        <w:rPr>
          <w:rFonts w:ascii="Arial" w:hAnsi="Arial" w:cs="Arial"/>
          <w:sz w:val="24"/>
          <w:szCs w:val="24"/>
        </w:rPr>
        <w:t xml:space="preserve"> zur Unterstützten Kommunikation</w:t>
      </w:r>
      <w:r w:rsidRPr="00F93480">
        <w:rPr>
          <w:rFonts w:ascii="Arial" w:hAnsi="Arial" w:cs="Arial"/>
          <w:sz w:val="24"/>
          <w:szCs w:val="24"/>
        </w:rPr>
        <w:t xml:space="preserve">). Dies bedeutet auch, dass </w:t>
      </w:r>
      <w:r w:rsidRPr="00F93480">
        <w:rPr>
          <w:rFonts w:ascii="Arial" w:hAnsi="Arial" w:cs="Arial"/>
          <w:sz w:val="24"/>
          <w:szCs w:val="24"/>
        </w:rPr>
        <w:lastRenderedPageBreak/>
        <w:t>ggf. über bestehende Organisationsformen hinaus individuelle Kommunikationsstrukturen geschaffen und vereinbart werden müssen, die der Situation gerecht werden und der gemeinsamen Zielsetzung dienen.</w:t>
      </w:r>
      <w:r w:rsidR="00D7379F" w:rsidRPr="00F93480">
        <w:rPr>
          <w:rFonts w:ascii="Arial" w:hAnsi="Arial" w:cs="Arial"/>
          <w:sz w:val="24"/>
          <w:szCs w:val="24"/>
        </w:rPr>
        <w:t xml:space="preserve"> Dabei ist eine verlässliche, mi</w:t>
      </w:r>
      <w:r w:rsidRPr="00F93480">
        <w:rPr>
          <w:rFonts w:ascii="Arial" w:hAnsi="Arial" w:cs="Arial"/>
          <w:sz w:val="24"/>
          <w:szCs w:val="24"/>
        </w:rPr>
        <w:t>t den Eltern bzw. Erziehungsberechtigten abgesprochene Kommunikationsstruktur wichtig. Eltern bzw. Erziehungsberechtigte sollen sich darauf verlassen können und nicht das Gefühl haben mit ihrem Kommunikationsbedürfnis „lästig“ zu sein.</w:t>
      </w:r>
    </w:p>
    <w:p w14:paraId="3D23148B" w14:textId="77777777" w:rsidR="00AA5EA1" w:rsidRPr="00F93480" w:rsidRDefault="00AA5EA1" w:rsidP="00AA5EA1">
      <w:pPr>
        <w:spacing w:after="0" w:line="240" w:lineRule="auto"/>
        <w:rPr>
          <w:rFonts w:ascii="Arial" w:hAnsi="Arial" w:cs="Arial"/>
          <w:i/>
          <w:sz w:val="24"/>
          <w:szCs w:val="24"/>
        </w:rPr>
      </w:pPr>
    </w:p>
    <w:p w14:paraId="05D7DFD5" w14:textId="77777777" w:rsidR="00AA5EA1" w:rsidRPr="00F93480" w:rsidRDefault="00AA5EA1" w:rsidP="00AA5EA1">
      <w:pPr>
        <w:spacing w:after="0" w:line="240" w:lineRule="auto"/>
        <w:rPr>
          <w:rFonts w:ascii="Arial" w:hAnsi="Arial" w:cs="Arial"/>
          <w:i/>
          <w:sz w:val="24"/>
          <w:szCs w:val="24"/>
        </w:rPr>
      </w:pPr>
    </w:p>
    <w:p w14:paraId="45B29EDC" w14:textId="77777777" w:rsidR="00AA5EA1" w:rsidRPr="00F93480" w:rsidRDefault="00AA5EA1" w:rsidP="00AA5EA1">
      <w:pPr>
        <w:spacing w:after="0" w:line="240" w:lineRule="auto"/>
        <w:rPr>
          <w:rFonts w:ascii="Arial" w:hAnsi="Arial" w:cs="Arial"/>
          <w:sz w:val="24"/>
          <w:szCs w:val="24"/>
        </w:rPr>
      </w:pPr>
      <w:r w:rsidRPr="00F93480">
        <w:rPr>
          <w:rFonts w:ascii="Arial" w:hAnsi="Arial" w:cs="Arial"/>
          <w:sz w:val="24"/>
          <w:szCs w:val="24"/>
        </w:rPr>
        <w:t>Methoden:</w:t>
      </w:r>
    </w:p>
    <w:p w14:paraId="70852567" w14:textId="77777777" w:rsidR="00AA5EA1" w:rsidRPr="00F93480" w:rsidRDefault="00AA5EA1" w:rsidP="00AA5EA1">
      <w:pPr>
        <w:spacing w:after="0" w:line="240" w:lineRule="auto"/>
        <w:rPr>
          <w:rFonts w:ascii="Arial" w:hAnsi="Arial" w:cs="Arial"/>
          <w:i/>
          <w:sz w:val="24"/>
          <w:szCs w:val="24"/>
        </w:rPr>
      </w:pPr>
    </w:p>
    <w:p w14:paraId="3EF8C532" w14:textId="77777777" w:rsidR="00AA5EA1" w:rsidRPr="00F93480" w:rsidRDefault="00AA5EA1" w:rsidP="00AA5EA1">
      <w:pPr>
        <w:spacing w:after="0" w:line="240" w:lineRule="auto"/>
        <w:rPr>
          <w:rFonts w:ascii="Arial" w:hAnsi="Arial" w:cs="Arial"/>
          <w:sz w:val="24"/>
          <w:szCs w:val="24"/>
        </w:rPr>
      </w:pPr>
      <w:r w:rsidRPr="00F93480">
        <w:rPr>
          <w:rFonts w:ascii="Arial" w:hAnsi="Arial" w:cs="Arial"/>
          <w:sz w:val="24"/>
          <w:szCs w:val="24"/>
        </w:rPr>
        <w:t>- gemeinsamer Austausch und Reflexion</w:t>
      </w:r>
    </w:p>
    <w:p w14:paraId="68B1F4D7" w14:textId="77777777" w:rsidR="00AA5EA1" w:rsidRPr="00F93480" w:rsidRDefault="00AA5EA1" w:rsidP="00AA5EA1">
      <w:pPr>
        <w:spacing w:after="0" w:line="240" w:lineRule="auto"/>
        <w:rPr>
          <w:rFonts w:ascii="Arial" w:hAnsi="Arial" w:cs="Arial"/>
          <w:sz w:val="24"/>
          <w:szCs w:val="24"/>
        </w:rPr>
      </w:pPr>
      <w:r w:rsidRPr="00F93480">
        <w:rPr>
          <w:rFonts w:ascii="Arial" w:hAnsi="Arial" w:cs="Arial"/>
          <w:sz w:val="24"/>
          <w:szCs w:val="24"/>
        </w:rPr>
        <w:t>- Beispiele aus der (eigenen) Praxis</w:t>
      </w:r>
    </w:p>
    <w:p w14:paraId="0E0AC89B" w14:textId="77777777" w:rsidR="00AA5EA1" w:rsidRPr="00F93480" w:rsidRDefault="00AA5EA1" w:rsidP="00AA5EA1">
      <w:pPr>
        <w:spacing w:after="0" w:line="240" w:lineRule="auto"/>
        <w:rPr>
          <w:rFonts w:ascii="Arial" w:hAnsi="Arial" w:cs="Arial"/>
          <w:sz w:val="24"/>
          <w:szCs w:val="24"/>
        </w:rPr>
      </w:pPr>
      <w:r w:rsidRPr="00F93480">
        <w:rPr>
          <w:rFonts w:ascii="Arial" w:hAnsi="Arial" w:cs="Arial"/>
          <w:sz w:val="24"/>
          <w:szCs w:val="24"/>
        </w:rPr>
        <w:t xml:space="preserve">- Entwickeln eigener Ideen zur beiderseitigen Kontaktaufnahme zwischen </w:t>
      </w:r>
      <w:r w:rsidR="00B96AF8" w:rsidRPr="00F93480">
        <w:rPr>
          <w:rFonts w:ascii="Arial" w:hAnsi="Arial" w:cs="Arial"/>
          <w:sz w:val="24"/>
          <w:szCs w:val="24"/>
        </w:rPr>
        <w:t>Eltern bzw. Erziehungsberechtigten</w:t>
      </w:r>
      <w:r w:rsidRPr="00F93480">
        <w:rPr>
          <w:rFonts w:ascii="Arial" w:hAnsi="Arial" w:cs="Arial"/>
          <w:sz w:val="24"/>
          <w:szCs w:val="24"/>
        </w:rPr>
        <w:t xml:space="preserve"> und Schule im Rahmen der eigenen Schulpraxis</w:t>
      </w:r>
    </w:p>
    <w:p w14:paraId="4EBE9662" w14:textId="77777777" w:rsidR="00AA5EA1" w:rsidRPr="00F93480" w:rsidRDefault="00AA5EA1" w:rsidP="00AA5EA1">
      <w:pPr>
        <w:spacing w:after="0" w:line="240" w:lineRule="auto"/>
        <w:rPr>
          <w:rFonts w:ascii="Arial" w:hAnsi="Arial" w:cs="Arial"/>
          <w:sz w:val="24"/>
          <w:szCs w:val="24"/>
        </w:rPr>
      </w:pPr>
    </w:p>
    <w:p w14:paraId="009C10A9" w14:textId="77777777" w:rsidR="00AA5EA1" w:rsidRPr="00F93480" w:rsidRDefault="00AA5EA1" w:rsidP="00AA5EA1">
      <w:pPr>
        <w:spacing w:after="0" w:line="240" w:lineRule="auto"/>
        <w:rPr>
          <w:rFonts w:ascii="Arial" w:hAnsi="Arial" w:cs="Arial"/>
          <w:sz w:val="24"/>
          <w:szCs w:val="24"/>
        </w:rPr>
      </w:pPr>
    </w:p>
    <w:p w14:paraId="7E37DBD0" w14:textId="77777777" w:rsidR="00AA5EA1" w:rsidRPr="00F93480" w:rsidRDefault="00AA5EA1" w:rsidP="00AA5EA1">
      <w:pPr>
        <w:spacing w:after="0" w:line="240" w:lineRule="auto"/>
        <w:rPr>
          <w:rFonts w:ascii="Arial" w:hAnsi="Arial" w:cs="Arial"/>
          <w:sz w:val="24"/>
          <w:szCs w:val="24"/>
        </w:rPr>
      </w:pPr>
      <w:r w:rsidRPr="00F93480">
        <w:rPr>
          <w:rFonts w:ascii="Arial" w:hAnsi="Arial" w:cs="Arial"/>
          <w:sz w:val="24"/>
          <w:szCs w:val="24"/>
        </w:rPr>
        <w:t>Material:</w:t>
      </w:r>
    </w:p>
    <w:p w14:paraId="3FF8B226" w14:textId="77777777" w:rsidR="00AA5EA1" w:rsidRPr="00F93480" w:rsidRDefault="00AA5EA1" w:rsidP="00AA5EA1">
      <w:pPr>
        <w:spacing w:after="0" w:line="240" w:lineRule="auto"/>
        <w:rPr>
          <w:rFonts w:ascii="Arial" w:hAnsi="Arial" w:cs="Arial"/>
          <w:sz w:val="24"/>
          <w:szCs w:val="24"/>
        </w:rPr>
      </w:pPr>
    </w:p>
    <w:p w14:paraId="42D73D49" w14:textId="77777777" w:rsidR="00AA5EA1" w:rsidRPr="00F93480" w:rsidRDefault="00AA5EA1" w:rsidP="00AA5EA1">
      <w:pPr>
        <w:numPr>
          <w:ilvl w:val="0"/>
          <w:numId w:val="2"/>
        </w:numPr>
        <w:spacing w:after="0" w:line="240" w:lineRule="auto"/>
        <w:contextualSpacing/>
        <w:rPr>
          <w:rFonts w:ascii="Arial" w:hAnsi="Arial" w:cs="Arial"/>
          <w:i/>
          <w:sz w:val="24"/>
          <w:szCs w:val="24"/>
        </w:rPr>
      </w:pPr>
      <w:r w:rsidRPr="00F93480">
        <w:rPr>
          <w:rFonts w:ascii="Arial" w:hAnsi="Arial" w:cs="Arial"/>
          <w:i/>
          <w:sz w:val="24"/>
          <w:szCs w:val="24"/>
        </w:rPr>
        <w:t xml:space="preserve"> Übersicht </w:t>
      </w:r>
    </w:p>
    <w:p w14:paraId="5656FF6C" w14:textId="77777777" w:rsidR="00AA5EA1" w:rsidRPr="00F93480" w:rsidRDefault="00AA5EA1" w:rsidP="00AA5EA1">
      <w:pPr>
        <w:numPr>
          <w:ilvl w:val="0"/>
          <w:numId w:val="2"/>
        </w:numPr>
        <w:spacing w:after="0" w:line="240" w:lineRule="auto"/>
        <w:contextualSpacing/>
        <w:rPr>
          <w:rFonts w:ascii="Arial" w:hAnsi="Arial" w:cs="Arial"/>
          <w:i/>
          <w:sz w:val="24"/>
          <w:szCs w:val="24"/>
        </w:rPr>
      </w:pPr>
      <w:r w:rsidRPr="00F93480">
        <w:rPr>
          <w:rFonts w:ascii="Arial" w:hAnsi="Arial" w:cs="Arial"/>
          <w:i/>
          <w:sz w:val="24"/>
          <w:szCs w:val="24"/>
        </w:rPr>
        <w:t xml:space="preserve">Fallbeispiel </w:t>
      </w:r>
    </w:p>
    <w:p w14:paraId="6291AD45" w14:textId="77777777" w:rsidR="00AA5EA1" w:rsidRPr="00F93480" w:rsidRDefault="00AA5EA1" w:rsidP="00AA5EA1">
      <w:pPr>
        <w:spacing w:after="0" w:line="240" w:lineRule="auto"/>
        <w:ind w:left="720"/>
        <w:contextualSpacing/>
        <w:rPr>
          <w:rFonts w:ascii="Arial" w:hAnsi="Arial" w:cs="Arial"/>
          <w:i/>
          <w:sz w:val="24"/>
          <w:szCs w:val="24"/>
        </w:rPr>
      </w:pPr>
    </w:p>
    <w:p w14:paraId="6BD24D0A" w14:textId="37CE0B4C" w:rsidR="00AA5EA1" w:rsidRPr="00F93480" w:rsidRDefault="00AA5EA1" w:rsidP="00AA5EA1">
      <w:pPr>
        <w:spacing w:after="0" w:line="240" w:lineRule="auto"/>
        <w:rPr>
          <w:rFonts w:ascii="Arial" w:hAnsi="Arial" w:cs="Arial"/>
          <w:sz w:val="24"/>
          <w:szCs w:val="24"/>
        </w:rPr>
      </w:pPr>
    </w:p>
    <w:p w14:paraId="7DE27336" w14:textId="77777777" w:rsidR="00AA5EA1" w:rsidRPr="00F93480" w:rsidRDefault="00AA5EA1" w:rsidP="00AA5EA1">
      <w:pPr>
        <w:spacing w:after="0" w:line="240" w:lineRule="auto"/>
        <w:rPr>
          <w:rFonts w:ascii="Arial" w:hAnsi="Arial" w:cs="Arial"/>
          <w:sz w:val="24"/>
          <w:szCs w:val="24"/>
        </w:rPr>
      </w:pPr>
    </w:p>
    <w:p w14:paraId="736AE51C" w14:textId="77777777" w:rsidR="0053296E" w:rsidRPr="00F93480" w:rsidRDefault="0053296E" w:rsidP="00C72E31">
      <w:pPr>
        <w:rPr>
          <w:rFonts w:ascii="Arial" w:hAnsi="Arial" w:cs="Arial"/>
          <w:sz w:val="24"/>
          <w:szCs w:val="24"/>
        </w:rPr>
      </w:pPr>
    </w:p>
    <w:sectPr w:rsidR="0053296E" w:rsidRPr="00F93480" w:rsidSect="005329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29C1" w14:textId="77777777" w:rsidR="002E79CE" w:rsidRDefault="002E79CE" w:rsidP="008153CA">
      <w:pPr>
        <w:spacing w:after="0" w:line="240" w:lineRule="auto"/>
      </w:pPr>
      <w:r>
        <w:separator/>
      </w:r>
    </w:p>
  </w:endnote>
  <w:endnote w:type="continuationSeparator" w:id="0">
    <w:p w14:paraId="2F5E6DFF" w14:textId="77777777" w:rsidR="002E79CE" w:rsidRDefault="002E79CE"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92C6" w14:textId="77777777" w:rsidR="008153CA" w:rsidRDefault="008153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51AB" w14:textId="77777777" w:rsidR="008153CA" w:rsidRDefault="008153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0AC6" w14:textId="77777777" w:rsidR="008153CA" w:rsidRDefault="008153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6C71F" w14:textId="77777777" w:rsidR="002E79CE" w:rsidRDefault="002E79CE" w:rsidP="008153CA">
      <w:pPr>
        <w:spacing w:after="0" w:line="240" w:lineRule="auto"/>
      </w:pPr>
      <w:r>
        <w:separator/>
      </w:r>
    </w:p>
  </w:footnote>
  <w:footnote w:type="continuationSeparator" w:id="0">
    <w:p w14:paraId="2E774EEB" w14:textId="77777777" w:rsidR="002E79CE" w:rsidRDefault="002E79CE"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93EE" w14:textId="77777777" w:rsidR="008153CA" w:rsidRDefault="008153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8098" w14:textId="270A486D" w:rsidR="008153CA" w:rsidRDefault="00E96799">
    <w:pPr>
      <w:pStyle w:val="Kopfzeile"/>
    </w:pPr>
    <w:r>
      <w:rPr>
        <w:noProof/>
        <w:lang w:eastAsia="de-DE"/>
      </w:rPr>
      <w:drawing>
        <wp:anchor distT="0" distB="0" distL="114300" distR="114300" simplePos="0" relativeHeight="251658240" behindDoc="0" locked="0" layoutInCell="1" allowOverlap="1" wp14:anchorId="7BB29A89" wp14:editId="78DFBC70">
          <wp:simplePos x="0" y="0"/>
          <wp:positionH relativeFrom="column">
            <wp:posOffset>-499745</wp:posOffset>
          </wp:positionH>
          <wp:positionV relativeFrom="paragraph">
            <wp:posOffset>-259080</wp:posOffset>
          </wp:positionV>
          <wp:extent cx="1313815" cy="575945"/>
          <wp:effectExtent l="0" t="0" r="0" b="0"/>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9527" w14:textId="77777777" w:rsidR="008153CA" w:rsidRDefault="008153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4D306F"/>
    <w:multiLevelType w:val="hybridMultilevel"/>
    <w:tmpl w:val="C71ACCBA"/>
    <w:lvl w:ilvl="0" w:tplc="9B1E4324">
      <w:start w:val="1"/>
      <w:numFmt w:val="decimal"/>
      <w:lvlText w:val="%1."/>
      <w:lvlJc w:val="left"/>
      <w:pPr>
        <w:tabs>
          <w:tab w:val="num" w:pos="720"/>
        </w:tabs>
        <w:ind w:left="720" w:hanging="360"/>
      </w:pPr>
      <w:rPr>
        <w:rFonts w:asciiTheme="minorHAnsi" w:eastAsiaTheme="minorEastAsia" w:hAnsi="Calibri" w:cstheme="minorBidi"/>
      </w:rPr>
    </w:lvl>
    <w:lvl w:ilvl="1" w:tplc="BC4EA2B0" w:tentative="1">
      <w:start w:val="1"/>
      <w:numFmt w:val="bullet"/>
      <w:lvlText w:val="•"/>
      <w:lvlJc w:val="left"/>
      <w:pPr>
        <w:tabs>
          <w:tab w:val="num" w:pos="1440"/>
        </w:tabs>
        <w:ind w:left="1440" w:hanging="360"/>
      </w:pPr>
      <w:rPr>
        <w:rFonts w:ascii="Arial" w:hAnsi="Arial" w:hint="default"/>
      </w:rPr>
    </w:lvl>
    <w:lvl w:ilvl="2" w:tplc="D766E208" w:tentative="1">
      <w:start w:val="1"/>
      <w:numFmt w:val="bullet"/>
      <w:lvlText w:val="•"/>
      <w:lvlJc w:val="left"/>
      <w:pPr>
        <w:tabs>
          <w:tab w:val="num" w:pos="2160"/>
        </w:tabs>
        <w:ind w:left="2160" w:hanging="360"/>
      </w:pPr>
      <w:rPr>
        <w:rFonts w:ascii="Arial" w:hAnsi="Arial" w:hint="default"/>
      </w:rPr>
    </w:lvl>
    <w:lvl w:ilvl="3" w:tplc="F2763E20" w:tentative="1">
      <w:start w:val="1"/>
      <w:numFmt w:val="bullet"/>
      <w:lvlText w:val="•"/>
      <w:lvlJc w:val="left"/>
      <w:pPr>
        <w:tabs>
          <w:tab w:val="num" w:pos="2880"/>
        </w:tabs>
        <w:ind w:left="2880" w:hanging="360"/>
      </w:pPr>
      <w:rPr>
        <w:rFonts w:ascii="Arial" w:hAnsi="Arial" w:hint="default"/>
      </w:rPr>
    </w:lvl>
    <w:lvl w:ilvl="4" w:tplc="D94CFA14" w:tentative="1">
      <w:start w:val="1"/>
      <w:numFmt w:val="bullet"/>
      <w:lvlText w:val="•"/>
      <w:lvlJc w:val="left"/>
      <w:pPr>
        <w:tabs>
          <w:tab w:val="num" w:pos="3600"/>
        </w:tabs>
        <w:ind w:left="3600" w:hanging="360"/>
      </w:pPr>
      <w:rPr>
        <w:rFonts w:ascii="Arial" w:hAnsi="Arial" w:hint="default"/>
      </w:rPr>
    </w:lvl>
    <w:lvl w:ilvl="5" w:tplc="6FBE441A" w:tentative="1">
      <w:start w:val="1"/>
      <w:numFmt w:val="bullet"/>
      <w:lvlText w:val="•"/>
      <w:lvlJc w:val="left"/>
      <w:pPr>
        <w:tabs>
          <w:tab w:val="num" w:pos="4320"/>
        </w:tabs>
        <w:ind w:left="4320" w:hanging="360"/>
      </w:pPr>
      <w:rPr>
        <w:rFonts w:ascii="Arial" w:hAnsi="Arial" w:hint="default"/>
      </w:rPr>
    </w:lvl>
    <w:lvl w:ilvl="6" w:tplc="E8FA426E" w:tentative="1">
      <w:start w:val="1"/>
      <w:numFmt w:val="bullet"/>
      <w:lvlText w:val="•"/>
      <w:lvlJc w:val="left"/>
      <w:pPr>
        <w:tabs>
          <w:tab w:val="num" w:pos="5040"/>
        </w:tabs>
        <w:ind w:left="5040" w:hanging="360"/>
      </w:pPr>
      <w:rPr>
        <w:rFonts w:ascii="Arial" w:hAnsi="Arial" w:hint="default"/>
      </w:rPr>
    </w:lvl>
    <w:lvl w:ilvl="7" w:tplc="C92C2824" w:tentative="1">
      <w:start w:val="1"/>
      <w:numFmt w:val="bullet"/>
      <w:lvlText w:val="•"/>
      <w:lvlJc w:val="left"/>
      <w:pPr>
        <w:tabs>
          <w:tab w:val="num" w:pos="5760"/>
        </w:tabs>
        <w:ind w:left="5760" w:hanging="360"/>
      </w:pPr>
      <w:rPr>
        <w:rFonts w:ascii="Arial" w:hAnsi="Arial" w:hint="default"/>
      </w:rPr>
    </w:lvl>
    <w:lvl w:ilvl="8" w:tplc="678605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89C7DB2"/>
    <w:multiLevelType w:val="hybridMultilevel"/>
    <w:tmpl w:val="171CF49E"/>
    <w:lvl w:ilvl="0" w:tplc="365488F8">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62544408">
    <w:abstractNumId w:val="1"/>
  </w:num>
  <w:num w:numId="2" w16cid:durableId="1023704313">
    <w:abstractNumId w:val="0"/>
  </w:num>
  <w:num w:numId="3" w16cid:durableId="678770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3CA"/>
    <w:rsid w:val="0018584C"/>
    <w:rsid w:val="001D5D09"/>
    <w:rsid w:val="00253E0D"/>
    <w:rsid w:val="002E79CE"/>
    <w:rsid w:val="003B0560"/>
    <w:rsid w:val="00456291"/>
    <w:rsid w:val="0053296E"/>
    <w:rsid w:val="006D3945"/>
    <w:rsid w:val="007F168C"/>
    <w:rsid w:val="0080330D"/>
    <w:rsid w:val="008153CA"/>
    <w:rsid w:val="00831A2B"/>
    <w:rsid w:val="00850D94"/>
    <w:rsid w:val="008A7BA2"/>
    <w:rsid w:val="00A21FC6"/>
    <w:rsid w:val="00A90FB1"/>
    <w:rsid w:val="00AA5EA1"/>
    <w:rsid w:val="00AC0AE1"/>
    <w:rsid w:val="00B80D55"/>
    <w:rsid w:val="00B96AF8"/>
    <w:rsid w:val="00C72E31"/>
    <w:rsid w:val="00D430C9"/>
    <w:rsid w:val="00D7379F"/>
    <w:rsid w:val="00DC1344"/>
    <w:rsid w:val="00DC456E"/>
    <w:rsid w:val="00E96799"/>
    <w:rsid w:val="00ED5664"/>
    <w:rsid w:val="00F403DF"/>
    <w:rsid w:val="00F8410B"/>
    <w:rsid w:val="00F93480"/>
    <w:rsid w:val="00FA6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7022"/>
  <w15:docId w15:val="{ECA3FC2C-1256-417C-B25A-5E599E77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uiPriority w:val="34"/>
    <w:qFormat/>
    <w:rsid w:val="0080330D"/>
    <w:pPr>
      <w:spacing w:after="0" w:line="240" w:lineRule="auto"/>
      <w:ind w:left="720"/>
      <w:contextualSpacing/>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0330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80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A5EA1"/>
    <w:rPr>
      <w:sz w:val="16"/>
      <w:szCs w:val="16"/>
    </w:rPr>
  </w:style>
  <w:style w:type="paragraph" w:styleId="Kommentartext">
    <w:name w:val="annotation text"/>
    <w:basedOn w:val="Standard"/>
    <w:link w:val="KommentartextZchn"/>
    <w:uiPriority w:val="99"/>
    <w:semiHidden/>
    <w:unhideWhenUsed/>
    <w:rsid w:val="00AA5EA1"/>
    <w:pPr>
      <w:spacing w:after="0" w:line="240" w:lineRule="auto"/>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AA5EA1"/>
    <w:rPr>
      <w:rFonts w:ascii="Arial" w:hAnsi="Arial" w:cs="Arial"/>
      <w:sz w:val="20"/>
      <w:szCs w:val="20"/>
    </w:rPr>
  </w:style>
  <w:style w:type="paragraph" w:styleId="Sprechblasentext">
    <w:name w:val="Balloon Text"/>
    <w:basedOn w:val="Standard"/>
    <w:link w:val="SprechblasentextZchn"/>
    <w:uiPriority w:val="99"/>
    <w:semiHidden/>
    <w:unhideWhenUsed/>
    <w:rsid w:val="00AA5E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5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Tobias Schneller</cp:lastModifiedBy>
  <cp:revision>3</cp:revision>
  <dcterms:created xsi:type="dcterms:W3CDTF">2019-12-10T09:13:00Z</dcterms:created>
  <dcterms:modified xsi:type="dcterms:W3CDTF">2023-01-17T18:49:00Z</dcterms:modified>
</cp:coreProperties>
</file>