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B" w:rsidRPr="00267D54" w:rsidRDefault="00CD6570">
      <w:pPr>
        <w:rPr>
          <w:rFonts w:ascii="Arial" w:hAnsi="Arial" w:cs="Arial"/>
          <w:b/>
        </w:rPr>
      </w:pPr>
      <w:r w:rsidRPr="00267D54">
        <w:rPr>
          <w:rFonts w:ascii="Arial" w:hAnsi="Arial" w:cs="Arial"/>
          <w:b/>
        </w:rPr>
        <w:t>Impulse für die Anwendung der Reflexionsbausteine zur Gestaltung und Begleitung von schulischem Lernen</w:t>
      </w: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 w:rsidP="005254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Wählen Sie eine Schülerin</w:t>
      </w:r>
      <w:r w:rsidR="006428C8">
        <w:rPr>
          <w:rFonts w:ascii="Arial" w:hAnsi="Arial" w:cs="Arial"/>
        </w:rPr>
        <w:t xml:space="preserve"> </w:t>
      </w:r>
      <w:r w:rsidRPr="00267D54">
        <w:rPr>
          <w:rFonts w:ascii="Arial" w:hAnsi="Arial" w:cs="Arial"/>
        </w:rPr>
        <w:t>/</w:t>
      </w:r>
      <w:r w:rsidR="006428C8">
        <w:rPr>
          <w:rFonts w:ascii="Arial" w:hAnsi="Arial" w:cs="Arial"/>
        </w:rPr>
        <w:t xml:space="preserve"> </w:t>
      </w:r>
      <w:r w:rsidRPr="00267D54">
        <w:rPr>
          <w:rFonts w:ascii="Arial" w:hAnsi="Arial" w:cs="Arial"/>
        </w:rPr>
        <w:t>einen Schüler Ihrer Lerngruppe, der sie in besonderer Weise beschäftigt. Notieren Sie spontan, was Ihnen zu dieser Schülerin</w:t>
      </w:r>
      <w:r w:rsidR="001816A3">
        <w:rPr>
          <w:rFonts w:ascii="Arial" w:hAnsi="Arial" w:cs="Arial"/>
        </w:rPr>
        <w:t xml:space="preserve"> </w:t>
      </w:r>
      <w:r w:rsidRPr="00267D54">
        <w:rPr>
          <w:rFonts w:ascii="Arial" w:hAnsi="Arial" w:cs="Arial"/>
        </w:rPr>
        <w:t>/</w:t>
      </w:r>
      <w:r w:rsidR="001816A3">
        <w:rPr>
          <w:rFonts w:ascii="Arial" w:hAnsi="Arial" w:cs="Arial"/>
        </w:rPr>
        <w:t xml:space="preserve"> </w:t>
      </w:r>
      <w:bookmarkStart w:id="0" w:name="_GoBack"/>
      <w:bookmarkEnd w:id="0"/>
      <w:r w:rsidRPr="00267D54">
        <w:rPr>
          <w:rFonts w:ascii="Arial" w:hAnsi="Arial" w:cs="Arial"/>
        </w:rPr>
        <w:t>diesem Schüler einfällt.</w:t>
      </w:r>
    </w:p>
    <w:p w:rsidR="00525466" w:rsidRPr="00267D54" w:rsidRDefault="00525466" w:rsidP="00525466">
      <w:pPr>
        <w:pStyle w:val="Listenabsatz"/>
        <w:ind w:left="360"/>
        <w:rPr>
          <w:rFonts w:ascii="Arial" w:hAnsi="Arial" w:cs="Arial"/>
        </w:rPr>
      </w:pPr>
    </w:p>
    <w:p w:rsidR="00CD6570" w:rsidRPr="00267D54" w:rsidRDefault="00CD6570" w:rsidP="005254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 xml:space="preserve">Nehmen Sie nun den Reflexionsbaustein „Schülerpersönlichkeit“ und sammeln Sie anhand der Fragen, was Ihnen aufgrund Ihrer </w:t>
      </w:r>
      <w:r w:rsidR="00525466" w:rsidRPr="00267D54">
        <w:rPr>
          <w:rFonts w:ascii="Arial" w:hAnsi="Arial" w:cs="Arial"/>
        </w:rPr>
        <w:t xml:space="preserve">Beobachtungen und Wahrnehmungen </w:t>
      </w:r>
      <w:r w:rsidRPr="00267D54">
        <w:rPr>
          <w:rFonts w:ascii="Arial" w:hAnsi="Arial" w:cs="Arial"/>
        </w:rPr>
        <w:t>einfällt.</w:t>
      </w:r>
    </w:p>
    <w:p w:rsidR="00CD6570" w:rsidRPr="00267D54" w:rsidRDefault="00CD6570">
      <w:pPr>
        <w:rPr>
          <w:rFonts w:ascii="Arial" w:hAnsi="Arial" w:cs="Arial"/>
        </w:rPr>
      </w:pPr>
      <w:r w:rsidRPr="00267D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CDA2E6" wp14:editId="1EEF3570">
                <wp:simplePos x="0" y="0"/>
                <wp:positionH relativeFrom="column">
                  <wp:posOffset>1062355</wp:posOffset>
                </wp:positionH>
                <wp:positionV relativeFrom="paragraph">
                  <wp:posOffset>275590</wp:posOffset>
                </wp:positionV>
                <wp:extent cx="2728595" cy="2200275"/>
                <wp:effectExtent l="0" t="0" r="14605" b="28575"/>
                <wp:wrapTight wrapText="bothSides">
                  <wp:wrapPolygon edited="0">
                    <wp:start x="0" y="0"/>
                    <wp:lineTo x="0" y="21694"/>
                    <wp:lineTo x="21565" y="21694"/>
                    <wp:lineTo x="21565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70" w:rsidRPr="00267D54" w:rsidRDefault="00CD6570" w:rsidP="00CD65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</w:rPr>
                              <w:t>Schülerpersönlichkeit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Kontext?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Positive Aspekte?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Vermutete Absichten</w:t>
                            </w:r>
                            <w:r w:rsidR="006428C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/</w:t>
                            </w:r>
                            <w:r w:rsidR="006428C8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Motive?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Vermutete Bedürfnisse?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Umgang mit Nähe und Distanz?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Umgang mit Konflikten?</w:t>
                            </w:r>
                          </w:p>
                          <w:p w:rsidR="00CD6570" w:rsidRPr="00267D54" w:rsidRDefault="00CD6570" w:rsidP="005254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Beziehungsangebote?</w:t>
                            </w:r>
                          </w:p>
                          <w:p w:rsidR="00CD6570" w:rsidRPr="00267D54" w:rsidRDefault="00CD6570" w:rsidP="00CD6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Vermutete </w:t>
                            </w:r>
                            <w:proofErr w:type="spellStart"/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Reinszenierungen</w:t>
                            </w:r>
                            <w:proofErr w:type="spellEnd"/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von Beziehungsmustern?</w:t>
                            </w:r>
                          </w:p>
                          <w:p w:rsidR="00CD6570" w:rsidRPr="00267D54" w:rsidRDefault="00CD6570" w:rsidP="00CD6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267D5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Biografische Brüche oder Veränderungen?</w:t>
                            </w:r>
                          </w:p>
                          <w:p w:rsidR="00CD6570" w:rsidRPr="007114C9" w:rsidRDefault="00CD6570" w:rsidP="00CD65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DA2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3.65pt;margin-top:21.7pt;width:214.85pt;height:17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">
                <v:textbox>
                  <w:txbxContent>
                    <w:p w:rsidR="00CD6570" w:rsidRPr="00267D54" w:rsidRDefault="00CD6570" w:rsidP="00CD6570">
                      <w:pPr>
                        <w:rPr>
                          <w:rFonts w:ascii="Arial" w:hAnsi="Arial" w:cs="Arial"/>
                        </w:rPr>
                      </w:pPr>
                      <w:r w:rsidRPr="00267D54">
                        <w:rPr>
                          <w:rFonts w:ascii="Arial" w:hAnsi="Arial" w:cs="Arial"/>
                        </w:rPr>
                        <w:t>Schülerpersönlichkeit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Kontext?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Positive Aspekte?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Vermutete Absichten</w:t>
                      </w:r>
                      <w:r w:rsidR="006428C8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/</w:t>
                      </w:r>
                      <w:r w:rsidR="006428C8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Motive?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Vermutete Bedürfnisse?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Umgang mit Nähe und Distanz?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Umgang mit Konflikten?</w:t>
                      </w:r>
                    </w:p>
                    <w:p w:rsidR="00CD6570" w:rsidRPr="00267D54" w:rsidRDefault="00CD6570" w:rsidP="005254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Beziehungsangebote?</w:t>
                      </w:r>
                    </w:p>
                    <w:p w:rsidR="00CD6570" w:rsidRPr="00267D54" w:rsidRDefault="00CD6570" w:rsidP="00CD6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Vermutete </w:t>
                      </w:r>
                      <w:proofErr w:type="spellStart"/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Reinszenierungen</w:t>
                      </w:r>
                      <w:proofErr w:type="spellEnd"/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von Beziehungsmustern?</w:t>
                      </w:r>
                    </w:p>
                    <w:p w:rsidR="00CD6570" w:rsidRPr="00267D54" w:rsidRDefault="00CD6570" w:rsidP="00CD6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267D54">
                        <w:rPr>
                          <w:rFonts w:ascii="Arial" w:hAnsi="Arial" w:cs="Arial"/>
                          <w:sz w:val="20"/>
                          <w:szCs w:val="18"/>
                        </w:rPr>
                        <w:t>Biografische Brüche oder Veränderungen?</w:t>
                      </w:r>
                    </w:p>
                    <w:p w:rsidR="00CD6570" w:rsidRPr="007114C9" w:rsidRDefault="00CD6570" w:rsidP="00CD657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CD6570" w:rsidRPr="00267D54" w:rsidRDefault="00CD6570">
      <w:pPr>
        <w:rPr>
          <w:rFonts w:ascii="Arial" w:hAnsi="Arial" w:cs="Arial"/>
        </w:rPr>
      </w:pPr>
    </w:p>
    <w:p w:rsidR="00525466" w:rsidRPr="00267D54" w:rsidRDefault="00525466">
      <w:pPr>
        <w:rPr>
          <w:rFonts w:ascii="Arial" w:hAnsi="Arial" w:cs="Arial"/>
        </w:rPr>
      </w:pPr>
    </w:p>
    <w:p w:rsidR="00CD6570" w:rsidRPr="00267D54" w:rsidRDefault="00525466" w:rsidP="005254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An welchen Punkten sehen Sie Ansatzpunkte pädagogische Angebote? Welche Impulse und Ideen entstehen spontan bei Ihnen?</w:t>
      </w:r>
    </w:p>
    <w:p w:rsidR="00525466" w:rsidRPr="00267D54" w:rsidRDefault="00525466" w:rsidP="00525466">
      <w:pPr>
        <w:pStyle w:val="Listenabsatz"/>
        <w:ind w:left="360"/>
        <w:rPr>
          <w:rFonts w:ascii="Arial" w:hAnsi="Arial" w:cs="Arial"/>
        </w:rPr>
      </w:pPr>
    </w:p>
    <w:p w:rsidR="00525466" w:rsidRPr="00267D54" w:rsidRDefault="00525466" w:rsidP="0052546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Gewichten Sei nun Ihre Impulse und</w:t>
      </w:r>
      <w:r w:rsidR="006428C8">
        <w:rPr>
          <w:rFonts w:ascii="Arial" w:hAnsi="Arial" w:cs="Arial"/>
        </w:rPr>
        <w:t xml:space="preserve"> </w:t>
      </w:r>
      <w:r w:rsidRPr="00267D54">
        <w:rPr>
          <w:rFonts w:ascii="Arial" w:hAnsi="Arial" w:cs="Arial"/>
        </w:rPr>
        <w:t>/</w:t>
      </w:r>
      <w:r w:rsidR="006428C8">
        <w:rPr>
          <w:rFonts w:ascii="Arial" w:hAnsi="Arial" w:cs="Arial"/>
        </w:rPr>
        <w:t xml:space="preserve"> </w:t>
      </w:r>
      <w:r w:rsidRPr="00267D54">
        <w:rPr>
          <w:rFonts w:ascii="Arial" w:hAnsi="Arial" w:cs="Arial"/>
        </w:rPr>
        <w:t xml:space="preserve">oder Ideen. Liegen diese im Bereich </w:t>
      </w:r>
    </w:p>
    <w:p w:rsidR="00525466" w:rsidRPr="00267D54" w:rsidRDefault="00525466" w:rsidP="0052546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d</w:t>
      </w:r>
      <w:r w:rsidR="0097056D" w:rsidRPr="00267D54">
        <w:rPr>
          <w:rFonts w:ascii="Arial" w:hAnsi="Arial" w:cs="Arial"/>
        </w:rPr>
        <w:t>er speziellen Ausg</w:t>
      </w:r>
      <w:r w:rsidRPr="00267D54">
        <w:rPr>
          <w:rFonts w:ascii="Arial" w:hAnsi="Arial" w:cs="Arial"/>
        </w:rPr>
        <w:t>estaltung von unterrichtlichen Themen</w:t>
      </w:r>
      <w:r w:rsidR="0097056D" w:rsidRPr="00267D54">
        <w:rPr>
          <w:rFonts w:ascii="Arial" w:hAnsi="Arial" w:cs="Arial"/>
        </w:rPr>
        <w:t xml:space="preserve"> (Lerninhalte und Intentionen)?</w:t>
      </w:r>
      <w:r w:rsidRPr="00267D54">
        <w:rPr>
          <w:rFonts w:ascii="Arial" w:hAnsi="Arial" w:cs="Arial"/>
        </w:rPr>
        <w:t xml:space="preserve"> </w:t>
      </w:r>
    </w:p>
    <w:p w:rsidR="0097056D" w:rsidRPr="00267D54" w:rsidRDefault="0097056D" w:rsidP="0052546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 xml:space="preserve">der dem Unterricht zugrundeliegenden Strukturen (Aufbau des Unterrichts)? </w:t>
      </w:r>
    </w:p>
    <w:p w:rsidR="00525466" w:rsidRPr="00267D54" w:rsidRDefault="0097056D" w:rsidP="0052546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der Auseinandersetzung mit den eigenen Handlungen und Verstrickungen (Lehrerpersönlichkeit)?</w:t>
      </w:r>
    </w:p>
    <w:p w:rsidR="0097056D" w:rsidRPr="00267D54" w:rsidRDefault="0097056D" w:rsidP="0052546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der Interaktionen (Beziehungsdynamik)?</w:t>
      </w:r>
    </w:p>
    <w:p w:rsidR="0097056D" w:rsidRPr="00267D54" w:rsidRDefault="0097056D" w:rsidP="00525466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>der äußeren Gestaltungsmöglichkeiten (Schulstrukturen und Raumgestaltung)?</w:t>
      </w:r>
    </w:p>
    <w:p w:rsidR="00525466" w:rsidRPr="00267D54" w:rsidRDefault="00525466">
      <w:pPr>
        <w:rPr>
          <w:rFonts w:ascii="Arial" w:hAnsi="Arial" w:cs="Arial"/>
        </w:rPr>
      </w:pPr>
    </w:p>
    <w:p w:rsidR="0097056D" w:rsidRPr="00267D54" w:rsidRDefault="0097056D" w:rsidP="0097056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67D54">
        <w:rPr>
          <w:rFonts w:ascii="Arial" w:hAnsi="Arial" w:cs="Arial"/>
        </w:rPr>
        <w:t xml:space="preserve">Lösen Sie die entsprechenden Reflexionsbausteine aus der Gesamtschau heraus und setzen Sie sich mit den Fragen auseinander. </w:t>
      </w:r>
    </w:p>
    <w:p w:rsidR="00525466" w:rsidRPr="00267D54" w:rsidRDefault="00525466">
      <w:pPr>
        <w:rPr>
          <w:rFonts w:ascii="Arial" w:hAnsi="Arial" w:cs="Arial"/>
        </w:rPr>
      </w:pPr>
    </w:p>
    <w:sectPr w:rsidR="00525466" w:rsidRPr="00267D5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CF" w:rsidRDefault="00B64ECF">
    <w:pPr>
      <w:pStyle w:val="Fuzeile"/>
    </w:pPr>
    <w:r>
      <w:t>Härle &amp; Witt 2016</w:t>
    </w:r>
  </w:p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E91452" w:rsidRDefault="00E91452" w:rsidP="00E914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-410902</wp:posOffset>
          </wp:positionH>
          <wp:positionV relativeFrom="paragraph">
            <wp:posOffset>-133937</wp:posOffset>
          </wp:positionV>
          <wp:extent cx="1313815" cy="5759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3F8"/>
    <w:multiLevelType w:val="hybridMultilevel"/>
    <w:tmpl w:val="E7AAE1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C52B2"/>
    <w:multiLevelType w:val="hybridMultilevel"/>
    <w:tmpl w:val="99327C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816A3"/>
    <w:rsid w:val="00267D54"/>
    <w:rsid w:val="004A4495"/>
    <w:rsid w:val="00525466"/>
    <w:rsid w:val="00574081"/>
    <w:rsid w:val="005D506C"/>
    <w:rsid w:val="006428C8"/>
    <w:rsid w:val="008153CA"/>
    <w:rsid w:val="00850D94"/>
    <w:rsid w:val="008A7BA2"/>
    <w:rsid w:val="008E7767"/>
    <w:rsid w:val="0097056D"/>
    <w:rsid w:val="00B64ECF"/>
    <w:rsid w:val="00CD6570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942"/>
  <w15:docId w15:val="{C4D2058B-18A5-4C98-B543-032E079A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54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cp:lastPrinted>2016-12-18T12:36:00Z</cp:lastPrinted>
  <dcterms:created xsi:type="dcterms:W3CDTF">2019-05-20T17:25:00Z</dcterms:created>
  <dcterms:modified xsi:type="dcterms:W3CDTF">2021-01-26T18:24:00Z</dcterms:modified>
</cp:coreProperties>
</file>