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350" w:rsidRDefault="00181350" w:rsidP="00E332F0">
      <w:pPr>
        <w:spacing w:before="120" w:after="120" w:line="288" w:lineRule="auto"/>
        <w:jc w:val="both"/>
        <w:rPr>
          <w:rFonts w:asciiTheme="minorHAnsi" w:eastAsia="Times New Roman" w:hAnsiTheme="minorHAnsi"/>
          <w:b/>
          <w:bCs/>
          <w:color w:val="4F81BD"/>
          <w:szCs w:val="20"/>
          <w:lang w:val="x-none" w:eastAsia="x-none"/>
        </w:rPr>
      </w:pPr>
    </w:p>
    <w:p w:rsidR="00086C15" w:rsidRPr="00181350" w:rsidRDefault="00086C15" w:rsidP="00E332F0">
      <w:pPr>
        <w:spacing w:before="120" w:after="120" w:line="288" w:lineRule="auto"/>
        <w:jc w:val="both"/>
        <w:rPr>
          <w:rFonts w:asciiTheme="minorHAnsi" w:eastAsia="Times New Roman" w:hAnsiTheme="minorHAnsi"/>
          <w:b/>
          <w:bCs/>
          <w:color w:val="4F81BD"/>
          <w:szCs w:val="20"/>
          <w:lang w:val="x-none" w:eastAsia="x-none"/>
        </w:rPr>
      </w:pPr>
      <w:bookmarkStart w:id="0" w:name="_GoBack"/>
      <w:bookmarkEnd w:id="0"/>
      <w:r w:rsidRPr="00181350">
        <w:rPr>
          <w:rFonts w:asciiTheme="minorHAnsi" w:eastAsia="Times New Roman" w:hAnsiTheme="minorHAnsi"/>
          <w:b/>
          <w:bCs/>
          <w:color w:val="4F81BD"/>
          <w:szCs w:val="20"/>
          <w:lang w:val="x-none" w:eastAsia="x-none"/>
        </w:rPr>
        <w:t>R</w:t>
      </w:r>
      <w:r w:rsidR="00181350" w:rsidRPr="00181350">
        <w:rPr>
          <w:rFonts w:asciiTheme="minorHAnsi" w:eastAsia="Times New Roman" w:hAnsiTheme="minorHAnsi"/>
          <w:b/>
          <w:bCs/>
          <w:color w:val="4F81BD"/>
          <w:szCs w:val="20"/>
          <w:lang w:val="x-none" w:eastAsia="x-none"/>
        </w:rPr>
        <w:t>ECHERCHIEREN</w:t>
      </w:r>
    </w:p>
    <w:p w:rsidR="00702FD3" w:rsidRPr="00675EBD" w:rsidRDefault="00675EBD" w:rsidP="003E4DFB">
      <w:pPr>
        <w:pStyle w:val="berschrift3"/>
        <w:spacing w:before="360" w:after="120"/>
        <w:rPr>
          <w:rFonts w:asciiTheme="minorHAnsi" w:hAnsiTheme="minorHAnsi"/>
          <w:sz w:val="22"/>
          <w:lang w:eastAsia="de-DE"/>
        </w:rPr>
      </w:pPr>
      <w:r w:rsidRPr="00675EBD">
        <w:rPr>
          <w:rFonts w:asciiTheme="minorHAnsi" w:hAnsiTheme="minorHAnsi"/>
          <w:sz w:val="22"/>
        </w:rPr>
        <w:t>IW</w:t>
      </w:r>
      <w:r w:rsidR="00960B55" w:rsidRPr="00675EBD">
        <w:rPr>
          <w:rFonts w:asciiTheme="minorHAnsi" w:hAnsiTheme="minorHAnsi"/>
          <w:sz w:val="22"/>
        </w:rPr>
        <w:t xml:space="preserve">01 </w:t>
      </w:r>
      <w:r w:rsidR="00BB419E" w:rsidRPr="00675EBD">
        <w:rPr>
          <w:rFonts w:asciiTheme="minorHAnsi" w:hAnsiTheme="minorHAnsi"/>
          <w:sz w:val="22"/>
        </w:rPr>
        <w:t xml:space="preserve">Funktionsweise </w:t>
      </w:r>
      <w:r w:rsidR="00501B69" w:rsidRPr="00675EBD">
        <w:rPr>
          <w:rFonts w:asciiTheme="minorHAnsi" w:hAnsiTheme="minorHAnsi"/>
          <w:sz w:val="22"/>
        </w:rPr>
        <w:t>von</w:t>
      </w:r>
      <w:r w:rsidR="00BB419E" w:rsidRPr="00675EBD">
        <w:rPr>
          <w:rFonts w:asciiTheme="minorHAnsi" w:hAnsiTheme="minorHAnsi"/>
          <w:sz w:val="22"/>
        </w:rPr>
        <w:t xml:space="preserve"> Suchmaschine</w:t>
      </w:r>
      <w:r w:rsidR="00CC15A7" w:rsidRPr="00675EBD">
        <w:rPr>
          <w:rFonts w:asciiTheme="minorHAnsi" w:hAnsiTheme="minorHAnsi"/>
          <w:sz w:val="22"/>
        </w:rPr>
        <w:t>n</w:t>
      </w:r>
    </w:p>
    <w:p w:rsidR="009A6C12" w:rsidRDefault="00284754" w:rsidP="00284754">
      <w:pPr>
        <w:spacing w:before="120" w:after="120" w:line="288" w:lineRule="auto"/>
        <w:jc w:val="both"/>
        <w:rPr>
          <w:rFonts w:asciiTheme="minorHAnsi" w:hAnsiTheme="minorHAnsi" w:cs="Arial"/>
        </w:rPr>
      </w:pPr>
      <w:r>
        <w:rPr>
          <w:rFonts w:asciiTheme="minorHAnsi" w:hAnsiTheme="minorHAnsi" w:cs="Arial"/>
        </w:rPr>
        <w:t>A</w:t>
      </w:r>
      <w:r w:rsidRPr="00675EBD">
        <w:rPr>
          <w:rFonts w:asciiTheme="minorHAnsi" w:hAnsiTheme="minorHAnsi" w:cs="Arial"/>
        </w:rPr>
        <w:t xml:space="preserve">ufgrund des unüberschaubaren </w:t>
      </w:r>
      <w:r>
        <w:rPr>
          <w:rFonts w:asciiTheme="minorHAnsi" w:hAnsiTheme="minorHAnsi" w:cs="Arial"/>
        </w:rPr>
        <w:t>Seitena</w:t>
      </w:r>
      <w:r w:rsidRPr="00675EBD">
        <w:rPr>
          <w:rFonts w:asciiTheme="minorHAnsi" w:hAnsiTheme="minorHAnsi" w:cs="Arial"/>
        </w:rPr>
        <w:t>ngebots</w:t>
      </w:r>
      <w:r>
        <w:rPr>
          <w:rFonts w:asciiTheme="minorHAnsi" w:hAnsiTheme="minorHAnsi" w:cs="Arial"/>
        </w:rPr>
        <w:t xml:space="preserve"> ist</w:t>
      </w:r>
      <w:r w:rsidRPr="00675EBD">
        <w:rPr>
          <w:rFonts w:asciiTheme="minorHAnsi" w:hAnsiTheme="minorHAnsi" w:cs="Arial"/>
        </w:rPr>
        <w:t xml:space="preserve"> </w:t>
      </w:r>
      <w:r>
        <w:rPr>
          <w:rFonts w:asciiTheme="minorHAnsi" w:hAnsiTheme="minorHAnsi" w:cs="Arial"/>
        </w:rPr>
        <w:t>e</w:t>
      </w:r>
      <w:r w:rsidR="008C1587" w:rsidRPr="00675EBD">
        <w:rPr>
          <w:rFonts w:asciiTheme="minorHAnsi" w:hAnsiTheme="minorHAnsi" w:cs="Arial"/>
        </w:rPr>
        <w:t xml:space="preserve">ine </w:t>
      </w:r>
      <w:r w:rsidR="00537514" w:rsidRPr="00675EBD">
        <w:rPr>
          <w:rFonts w:asciiTheme="minorHAnsi" w:hAnsiTheme="minorHAnsi" w:cs="Arial"/>
        </w:rPr>
        <w:t>erfolgreiche Informationssuche</w:t>
      </w:r>
      <w:r w:rsidR="008C1587" w:rsidRPr="00675EBD">
        <w:rPr>
          <w:rFonts w:asciiTheme="minorHAnsi" w:hAnsiTheme="minorHAnsi" w:cs="Arial"/>
        </w:rPr>
        <w:t xml:space="preserve"> ausschließlich mit Hilfe von Suchmaschinen möglich.</w:t>
      </w:r>
    </w:p>
    <w:p w:rsidR="00284754" w:rsidRPr="00284754" w:rsidRDefault="00284754" w:rsidP="00284754">
      <w:pPr>
        <w:spacing w:before="120" w:after="120" w:line="288" w:lineRule="auto"/>
        <w:jc w:val="both"/>
        <w:rPr>
          <w:rFonts w:asciiTheme="minorHAnsi" w:hAnsiTheme="minorHAnsi" w:cs="Arial"/>
        </w:rPr>
      </w:pPr>
      <w:r w:rsidRPr="00284754">
        <w:rPr>
          <w:rFonts w:asciiTheme="minorHAnsi" w:hAnsiTheme="minorHAnsi" w:cs="Arial"/>
        </w:rPr>
        <w:t xml:space="preserve">Ziel dieser Einheit ist, dass die Schüler sich mit der Funktionsweise von Suchmaschinen auseinandersetzen. Sie sollen </w:t>
      </w:r>
      <w:r>
        <w:rPr>
          <w:rFonts w:asciiTheme="minorHAnsi" w:hAnsiTheme="minorHAnsi" w:cs="Arial"/>
        </w:rPr>
        <w:t xml:space="preserve">die Suchstrategie nachvollziehen können, </w:t>
      </w:r>
      <w:r w:rsidRPr="00284754">
        <w:rPr>
          <w:rFonts w:asciiTheme="minorHAnsi" w:hAnsiTheme="minorHAnsi" w:cs="Arial"/>
        </w:rPr>
        <w:t xml:space="preserve"> den Begriff „Datenbank“ kennenlernen und das Prinzip der Verschlagwortung bzw. Indexierung verstehen. Letztendlich soll die Behandlung dieser Thematik dazu führen bei den Schülern ein besseres Verständnis für die Wahl geeigneter Suchbegriffe zu entwickeln.</w:t>
      </w:r>
    </w:p>
    <w:p w:rsidR="006734B5" w:rsidRDefault="00310191" w:rsidP="00D13FBC">
      <w:pPr>
        <w:spacing w:before="120" w:after="120" w:line="288" w:lineRule="auto"/>
        <w:jc w:val="both"/>
        <w:rPr>
          <w:rFonts w:asciiTheme="minorHAnsi" w:hAnsiTheme="minorHAnsi" w:cs="Arial"/>
        </w:rPr>
      </w:pPr>
      <w:r>
        <w:rPr>
          <w:rFonts w:asciiTheme="minorHAnsi" w:hAnsiTheme="minorHAnsi" w:cs="Arial"/>
        </w:rPr>
        <w:t>Da es bei diesem Thema in erster Linie um informationstechnisches Verständnis geht, kann diese</w:t>
      </w:r>
      <w:r w:rsidR="006734B5" w:rsidRPr="00675EBD">
        <w:rPr>
          <w:rFonts w:asciiTheme="minorHAnsi" w:hAnsiTheme="minorHAnsi" w:cs="Arial"/>
        </w:rPr>
        <w:t xml:space="preserve"> Stunde </w:t>
      </w:r>
      <w:r w:rsidR="006A695F" w:rsidRPr="00675EBD">
        <w:rPr>
          <w:rFonts w:asciiTheme="minorHAnsi" w:hAnsiTheme="minorHAnsi" w:cs="Arial"/>
        </w:rPr>
        <w:t xml:space="preserve">notfalls </w:t>
      </w:r>
      <w:r w:rsidR="006734B5" w:rsidRPr="00675EBD">
        <w:rPr>
          <w:rFonts w:asciiTheme="minorHAnsi" w:hAnsiTheme="minorHAnsi" w:cs="Arial"/>
        </w:rPr>
        <w:t xml:space="preserve">auch ohne den Einsatz von </w:t>
      </w:r>
      <w:r w:rsidR="00076E64" w:rsidRPr="00675EBD">
        <w:rPr>
          <w:rFonts w:asciiTheme="minorHAnsi" w:hAnsiTheme="minorHAnsi" w:cs="Arial"/>
        </w:rPr>
        <w:t>Schüler-</w:t>
      </w:r>
      <w:r w:rsidR="006734B5" w:rsidRPr="00675EBD">
        <w:rPr>
          <w:rFonts w:asciiTheme="minorHAnsi" w:hAnsiTheme="minorHAnsi" w:cs="Arial"/>
        </w:rPr>
        <w:t>PCs realisiert werden.</w:t>
      </w:r>
    </w:p>
    <w:p w:rsidR="00310191" w:rsidRDefault="00310191" w:rsidP="00310191">
      <w:pPr>
        <w:autoSpaceDE w:val="0"/>
        <w:autoSpaceDN w:val="0"/>
        <w:adjustRightInd w:val="0"/>
        <w:spacing w:before="120" w:after="120" w:line="312" w:lineRule="auto"/>
        <w:jc w:val="both"/>
        <w:rPr>
          <w:rFonts w:asciiTheme="minorHAnsi" w:hAnsiTheme="minorHAnsi" w:cs="Arial"/>
          <w:b/>
        </w:rPr>
      </w:pPr>
    </w:p>
    <w:p w:rsidR="00310191" w:rsidRDefault="00310191" w:rsidP="00310191">
      <w:pPr>
        <w:autoSpaceDE w:val="0"/>
        <w:autoSpaceDN w:val="0"/>
        <w:adjustRightInd w:val="0"/>
        <w:spacing w:before="120" w:after="120" w:line="312" w:lineRule="auto"/>
        <w:jc w:val="both"/>
        <w:rPr>
          <w:rFonts w:asciiTheme="minorHAnsi" w:hAnsiTheme="minorHAnsi" w:cs="Arial"/>
          <w:b/>
        </w:rPr>
      </w:pPr>
      <w:r>
        <w:rPr>
          <w:rFonts w:asciiTheme="minorHAnsi" w:hAnsiTheme="minorHAnsi" w:cs="Arial"/>
          <w:b/>
        </w:rPr>
        <w:t>Mögliche Umsetzung im Unterricht</w:t>
      </w:r>
    </w:p>
    <w:p w:rsidR="00310191" w:rsidRPr="00EF41BE" w:rsidRDefault="00EF41BE" w:rsidP="00310191">
      <w:pPr>
        <w:autoSpaceDE w:val="0"/>
        <w:autoSpaceDN w:val="0"/>
        <w:adjustRightInd w:val="0"/>
        <w:spacing w:before="120" w:after="120" w:line="312" w:lineRule="auto"/>
        <w:jc w:val="both"/>
        <w:rPr>
          <w:rFonts w:asciiTheme="minorHAnsi" w:hAnsiTheme="minorHAnsi" w:cs="Arial"/>
        </w:rPr>
      </w:pPr>
      <w:r w:rsidRPr="00EF41BE">
        <w:rPr>
          <w:rFonts w:asciiTheme="minorHAnsi" w:hAnsiTheme="minorHAnsi" w:cs="Arial"/>
        </w:rPr>
        <w:t>In einem Rollenspiel wird die Strategie einer Suchmaschine in sehr vereinfachter Form simuliert und danach mit Hilfe eines Arbeitsblatts rekonstruiert.</w:t>
      </w:r>
    </w:p>
    <w:p w:rsidR="00310191" w:rsidRPr="00675EBD" w:rsidRDefault="00310191" w:rsidP="00D13FBC">
      <w:pPr>
        <w:spacing w:before="120" w:after="120" w:line="288" w:lineRule="auto"/>
        <w:jc w:val="both"/>
        <w:rPr>
          <w:rFonts w:asciiTheme="minorHAnsi" w:hAnsiTheme="minorHAnsi" w:cs="Arial"/>
        </w:rPr>
      </w:pPr>
    </w:p>
    <w:p w:rsidR="00B2061F" w:rsidRPr="00675EBD" w:rsidRDefault="00B2061F" w:rsidP="009B1AE1">
      <w:pPr>
        <w:spacing w:before="240" w:after="120" w:line="288" w:lineRule="auto"/>
        <w:rPr>
          <w:rFonts w:asciiTheme="minorHAnsi" w:hAnsiTheme="minorHAnsi" w:cs="Arial"/>
          <w:b/>
        </w:rPr>
      </w:pPr>
      <w:r w:rsidRPr="00675EBD">
        <w:rPr>
          <w:rFonts w:asciiTheme="minorHAnsi" w:hAnsiTheme="minorHAnsi" w:cs="Arial"/>
          <w:b/>
        </w:rPr>
        <w:t>Differenzierung</w:t>
      </w:r>
    </w:p>
    <w:p w:rsidR="00B2061F" w:rsidRDefault="00B2061F" w:rsidP="00B2061F">
      <w:pPr>
        <w:spacing w:before="120" w:after="120" w:line="288" w:lineRule="auto"/>
        <w:jc w:val="both"/>
        <w:rPr>
          <w:rFonts w:asciiTheme="minorHAnsi" w:hAnsiTheme="minorHAnsi" w:cs="Arial"/>
        </w:rPr>
      </w:pPr>
      <w:r w:rsidRPr="00675EBD">
        <w:rPr>
          <w:rFonts w:asciiTheme="minorHAnsi" w:hAnsiTheme="minorHAnsi" w:cs="Arial"/>
        </w:rPr>
        <w:t xml:space="preserve">Die abschließende Übung zur Formulierung der Suchbegriffe kann </w:t>
      </w:r>
      <w:r w:rsidR="00EF41BE">
        <w:rPr>
          <w:rFonts w:asciiTheme="minorHAnsi" w:hAnsiTheme="minorHAnsi" w:cs="Arial"/>
        </w:rPr>
        <w:t>für</w:t>
      </w:r>
      <w:r w:rsidRPr="00675EBD">
        <w:rPr>
          <w:rFonts w:asciiTheme="minorHAnsi" w:hAnsiTheme="minorHAnsi" w:cs="Arial"/>
        </w:rPr>
        <w:t xml:space="preserve"> schnelle</w:t>
      </w:r>
      <w:r w:rsidR="00EF41BE">
        <w:rPr>
          <w:rFonts w:asciiTheme="minorHAnsi" w:hAnsiTheme="minorHAnsi" w:cs="Arial"/>
        </w:rPr>
        <w:t xml:space="preserve"> Schüler </w:t>
      </w:r>
      <w:r w:rsidRPr="00675EBD">
        <w:rPr>
          <w:rFonts w:asciiTheme="minorHAnsi" w:hAnsiTheme="minorHAnsi" w:cs="Arial"/>
        </w:rPr>
        <w:t xml:space="preserve">bzw. Gruppen durch weitere </w:t>
      </w:r>
      <w:r w:rsidR="00BF0A7D">
        <w:rPr>
          <w:rFonts w:asciiTheme="minorHAnsi" w:hAnsiTheme="minorHAnsi" w:cs="Arial"/>
        </w:rPr>
        <w:t xml:space="preserve">bzw. auch schwierigere </w:t>
      </w:r>
      <w:r w:rsidRPr="00675EBD">
        <w:rPr>
          <w:rFonts w:asciiTheme="minorHAnsi" w:hAnsiTheme="minorHAnsi" w:cs="Arial"/>
        </w:rPr>
        <w:t>Aufgaben ergänzt werden.</w:t>
      </w:r>
    </w:p>
    <w:p w:rsidR="00310191" w:rsidRDefault="00310191" w:rsidP="00B2061F">
      <w:pPr>
        <w:spacing w:before="120" w:after="120" w:line="288" w:lineRule="auto"/>
        <w:jc w:val="both"/>
        <w:rPr>
          <w:rFonts w:asciiTheme="minorHAnsi" w:hAnsiTheme="minorHAnsi" w:cs="Arial"/>
        </w:rPr>
      </w:pPr>
    </w:p>
    <w:p w:rsidR="00181350" w:rsidRPr="00181350" w:rsidRDefault="00181350" w:rsidP="00B2061F">
      <w:pPr>
        <w:spacing w:before="120" w:after="120" w:line="288" w:lineRule="auto"/>
        <w:jc w:val="both"/>
        <w:rPr>
          <w:rFonts w:asciiTheme="minorHAnsi" w:hAnsiTheme="minorHAnsi" w:cs="Arial"/>
          <w:b/>
          <w:color w:val="4472C4" w:themeColor="accent5"/>
          <w:u w:val="single"/>
        </w:rPr>
      </w:pPr>
      <w:r w:rsidRPr="00181350">
        <w:rPr>
          <w:rFonts w:asciiTheme="minorHAnsi" w:hAnsiTheme="minorHAnsi" w:cs="Arial"/>
          <w:b/>
        </w:rPr>
        <w:t xml:space="preserve">DOWNLOAD: </w:t>
      </w:r>
      <w:r w:rsidRPr="00181350">
        <w:rPr>
          <w:rFonts w:asciiTheme="minorHAnsi" w:hAnsiTheme="minorHAnsi" w:cs="Arial"/>
          <w:b/>
          <w:color w:val="4472C4" w:themeColor="accent5"/>
          <w:u w:val="single"/>
        </w:rPr>
        <w:t>IW</w:t>
      </w:r>
      <w:r w:rsidRPr="00181350">
        <w:rPr>
          <w:rFonts w:asciiTheme="minorHAnsi" w:hAnsiTheme="minorHAnsi" w:cs="Arial"/>
          <w:b/>
          <w:color w:val="4472C4" w:themeColor="accent5"/>
          <w:u w:val="single"/>
        </w:rPr>
        <w:t>01</w:t>
      </w:r>
    </w:p>
    <w:p w:rsidR="00181350" w:rsidRPr="00181350" w:rsidRDefault="00181350" w:rsidP="00B2061F">
      <w:pPr>
        <w:spacing w:before="120" w:after="120" w:line="288" w:lineRule="auto"/>
        <w:jc w:val="both"/>
        <w:rPr>
          <w:rFonts w:asciiTheme="minorHAnsi" w:hAnsiTheme="minorHAnsi" w:cs="Arial"/>
        </w:rPr>
      </w:pPr>
    </w:p>
    <w:p w:rsidR="00C8442E" w:rsidRPr="00675EBD" w:rsidRDefault="00675EBD" w:rsidP="003E4DFB">
      <w:pPr>
        <w:pStyle w:val="berschrift3"/>
        <w:spacing w:before="360" w:after="120"/>
        <w:rPr>
          <w:rFonts w:asciiTheme="minorHAnsi" w:hAnsiTheme="minorHAnsi"/>
          <w:sz w:val="22"/>
        </w:rPr>
      </w:pPr>
      <w:r w:rsidRPr="00675EBD">
        <w:rPr>
          <w:rFonts w:asciiTheme="minorHAnsi" w:hAnsiTheme="minorHAnsi"/>
          <w:sz w:val="22"/>
        </w:rPr>
        <w:t>IW</w:t>
      </w:r>
      <w:r w:rsidR="00C8442E" w:rsidRPr="00675EBD">
        <w:rPr>
          <w:rFonts w:asciiTheme="minorHAnsi" w:hAnsiTheme="minorHAnsi"/>
          <w:sz w:val="22"/>
        </w:rPr>
        <w:t xml:space="preserve">02 Geeignete Suchbegriffe – Internetrallye </w:t>
      </w:r>
    </w:p>
    <w:p w:rsidR="009A6C12" w:rsidRDefault="009833DC" w:rsidP="009833DC">
      <w:pPr>
        <w:spacing w:before="120" w:after="120" w:line="288" w:lineRule="auto"/>
        <w:jc w:val="both"/>
        <w:outlineLvl w:val="1"/>
        <w:rPr>
          <w:rFonts w:asciiTheme="minorHAnsi" w:hAnsiTheme="minorHAnsi" w:cs="Arial"/>
        </w:rPr>
      </w:pPr>
      <w:r w:rsidRPr="009833DC">
        <w:rPr>
          <w:rFonts w:asciiTheme="minorHAnsi" w:hAnsiTheme="minorHAnsi" w:cs="Arial"/>
        </w:rPr>
        <w:t>Wenn die Schüler die Suchstrategie von Suchmaschinen kennen gelernt haben, dürften sie ein besseres Verständnis für die Formulierung von Suchbegriffen entwickeln.</w:t>
      </w:r>
      <w:r>
        <w:rPr>
          <w:rFonts w:asciiTheme="minorHAnsi" w:hAnsiTheme="minorHAnsi" w:cs="Arial"/>
        </w:rPr>
        <w:t xml:space="preserve"> </w:t>
      </w:r>
      <w:r w:rsidRPr="009833DC">
        <w:rPr>
          <w:rFonts w:asciiTheme="minorHAnsi" w:hAnsiTheme="minorHAnsi" w:cs="Arial"/>
        </w:rPr>
        <w:t>Die Formulierung von Suchbegriffen sollte geübt und vertieft werden, damit die Suche zu möglichst guten Ergebnissen führt.</w:t>
      </w:r>
    </w:p>
    <w:p w:rsidR="009833DC" w:rsidRDefault="009833DC" w:rsidP="009833DC">
      <w:pPr>
        <w:spacing w:before="120" w:after="120" w:line="288" w:lineRule="auto"/>
        <w:jc w:val="both"/>
        <w:outlineLvl w:val="1"/>
        <w:rPr>
          <w:rFonts w:asciiTheme="minorHAnsi" w:hAnsiTheme="minorHAnsi" w:cs="Arial"/>
        </w:rPr>
      </w:pPr>
      <w:r>
        <w:rPr>
          <w:rFonts w:asciiTheme="minorHAnsi" w:hAnsiTheme="minorHAnsi" w:cs="Arial"/>
        </w:rPr>
        <w:t xml:space="preserve">Ziel dieser Einheit ist, dass die Schüler sich in der Wahl </w:t>
      </w:r>
      <w:r w:rsidRPr="009833DC">
        <w:rPr>
          <w:rFonts w:asciiTheme="minorHAnsi" w:hAnsiTheme="minorHAnsi" w:cs="Arial"/>
        </w:rPr>
        <w:t>möglichst präzise</w:t>
      </w:r>
      <w:r>
        <w:rPr>
          <w:rFonts w:asciiTheme="minorHAnsi" w:hAnsiTheme="minorHAnsi" w:cs="Arial"/>
        </w:rPr>
        <w:t>r</w:t>
      </w:r>
      <w:r w:rsidRPr="009833DC">
        <w:rPr>
          <w:rFonts w:asciiTheme="minorHAnsi" w:hAnsiTheme="minorHAnsi" w:cs="Arial"/>
        </w:rPr>
        <w:t xml:space="preserve"> Suchbegriffe </w:t>
      </w:r>
      <w:r>
        <w:rPr>
          <w:rFonts w:asciiTheme="minorHAnsi" w:hAnsiTheme="minorHAnsi" w:cs="Arial"/>
        </w:rPr>
        <w:t>üben und anhand verschiedener Fragestellungen gezielt nach Seiten suchen, aus denen sie gezielt Informationen herausfiltern können.</w:t>
      </w:r>
    </w:p>
    <w:p w:rsidR="009833DC" w:rsidRDefault="009833DC" w:rsidP="009833DC">
      <w:pPr>
        <w:spacing w:before="120" w:after="120" w:line="288" w:lineRule="auto"/>
        <w:jc w:val="both"/>
        <w:outlineLvl w:val="1"/>
        <w:rPr>
          <w:rFonts w:asciiTheme="minorHAnsi" w:hAnsiTheme="minorHAnsi" w:cs="Arial"/>
          <w:b/>
        </w:rPr>
      </w:pPr>
    </w:p>
    <w:p w:rsidR="009833DC" w:rsidRPr="009833DC" w:rsidRDefault="009833DC" w:rsidP="009833DC">
      <w:pPr>
        <w:spacing w:before="120" w:after="120" w:line="288" w:lineRule="auto"/>
        <w:jc w:val="both"/>
        <w:outlineLvl w:val="1"/>
        <w:rPr>
          <w:rFonts w:asciiTheme="minorHAnsi" w:hAnsiTheme="minorHAnsi" w:cs="Arial"/>
          <w:b/>
        </w:rPr>
      </w:pPr>
      <w:r w:rsidRPr="009833DC">
        <w:rPr>
          <w:rFonts w:asciiTheme="minorHAnsi" w:hAnsiTheme="minorHAnsi" w:cs="Arial"/>
          <w:b/>
        </w:rPr>
        <w:t>Mögliche Umsetzung im Unterricht</w:t>
      </w:r>
    </w:p>
    <w:p w:rsidR="009833DC" w:rsidRPr="009833DC" w:rsidRDefault="009833DC" w:rsidP="009833DC">
      <w:pPr>
        <w:spacing w:before="120" w:after="120" w:line="288" w:lineRule="auto"/>
        <w:jc w:val="both"/>
        <w:outlineLvl w:val="1"/>
        <w:rPr>
          <w:rFonts w:asciiTheme="minorHAnsi" w:hAnsiTheme="minorHAnsi" w:cs="Arial"/>
        </w:rPr>
      </w:pPr>
      <w:r w:rsidRPr="009833DC">
        <w:rPr>
          <w:rFonts w:asciiTheme="minorHAnsi" w:hAnsiTheme="minorHAnsi" w:cs="Arial"/>
        </w:rPr>
        <w:t xml:space="preserve">Die Schüler erhalten das Arbeitsblatt und formulieren </w:t>
      </w:r>
      <w:r w:rsidR="00BF0A7D">
        <w:rPr>
          <w:rFonts w:asciiTheme="minorHAnsi" w:hAnsiTheme="minorHAnsi" w:cs="Arial"/>
        </w:rPr>
        <w:t xml:space="preserve">zunächst </w:t>
      </w:r>
      <w:r w:rsidRPr="009833DC">
        <w:rPr>
          <w:rFonts w:asciiTheme="minorHAnsi" w:hAnsiTheme="minorHAnsi" w:cs="Arial"/>
        </w:rPr>
        <w:t>die Suchbegriffe, bevor sie an den Computer gehen.</w:t>
      </w:r>
    </w:p>
    <w:p w:rsidR="009833DC" w:rsidRPr="009833DC" w:rsidRDefault="009833DC" w:rsidP="009833DC">
      <w:pPr>
        <w:spacing w:before="120" w:after="120" w:line="288" w:lineRule="auto"/>
        <w:jc w:val="both"/>
        <w:outlineLvl w:val="1"/>
        <w:rPr>
          <w:rFonts w:asciiTheme="minorHAnsi" w:hAnsiTheme="minorHAnsi" w:cs="Arial"/>
        </w:rPr>
      </w:pPr>
      <w:r w:rsidRPr="009833DC">
        <w:rPr>
          <w:rFonts w:asciiTheme="minorHAnsi" w:hAnsiTheme="minorHAnsi" w:cs="Arial"/>
        </w:rPr>
        <w:lastRenderedPageBreak/>
        <w:t>Zur Ergebniskontrolle wird eine Kontrollstation (2 – 3 Schüler mit Lösungsblatt) eingebaut. Bei der ersten richtigen Lösung ertönt ein Signalton. Schüler mit fehlerhaften Lösungen werden zurückgeschickt.</w:t>
      </w:r>
    </w:p>
    <w:p w:rsidR="009833DC" w:rsidRDefault="009833DC" w:rsidP="00C8442E">
      <w:pPr>
        <w:spacing w:before="120" w:after="120" w:line="288" w:lineRule="auto"/>
        <w:jc w:val="both"/>
        <w:outlineLvl w:val="1"/>
        <w:rPr>
          <w:rFonts w:asciiTheme="minorHAnsi" w:hAnsiTheme="minorHAnsi" w:cs="Arial"/>
        </w:rPr>
      </w:pPr>
    </w:p>
    <w:p w:rsidR="00C8442E" w:rsidRPr="00675EBD" w:rsidRDefault="00C8442E" w:rsidP="009B1AE1">
      <w:pPr>
        <w:spacing w:before="240" w:after="120" w:line="288" w:lineRule="auto"/>
        <w:rPr>
          <w:rFonts w:asciiTheme="minorHAnsi" w:hAnsiTheme="minorHAnsi" w:cs="Arial"/>
          <w:b/>
        </w:rPr>
      </w:pPr>
      <w:r w:rsidRPr="00675EBD">
        <w:rPr>
          <w:rFonts w:asciiTheme="minorHAnsi" w:hAnsiTheme="minorHAnsi" w:cs="Arial"/>
          <w:b/>
        </w:rPr>
        <w:t>Differenzierung</w:t>
      </w:r>
    </w:p>
    <w:p w:rsidR="00C8442E" w:rsidRDefault="00C8442E" w:rsidP="00C8442E">
      <w:pPr>
        <w:spacing w:before="120" w:after="120" w:line="288" w:lineRule="auto"/>
        <w:jc w:val="both"/>
        <w:outlineLvl w:val="1"/>
        <w:rPr>
          <w:rFonts w:asciiTheme="minorHAnsi" w:hAnsiTheme="minorHAnsi" w:cs="Arial"/>
        </w:rPr>
      </w:pPr>
      <w:r w:rsidRPr="00675EBD">
        <w:rPr>
          <w:rFonts w:asciiTheme="minorHAnsi" w:hAnsiTheme="minorHAnsi" w:cs="Arial"/>
        </w:rPr>
        <w:t xml:space="preserve">Für schnelle </w:t>
      </w:r>
      <w:proofErr w:type="spellStart"/>
      <w:r w:rsidRPr="00675EBD">
        <w:rPr>
          <w:rFonts w:asciiTheme="minorHAnsi" w:hAnsiTheme="minorHAnsi" w:cs="Arial"/>
        </w:rPr>
        <w:t>SuS</w:t>
      </w:r>
      <w:proofErr w:type="spellEnd"/>
      <w:r w:rsidRPr="00675EBD">
        <w:rPr>
          <w:rFonts w:asciiTheme="minorHAnsi" w:hAnsiTheme="minorHAnsi" w:cs="Arial"/>
        </w:rPr>
        <w:t xml:space="preserve"> bzw. Gruppen kann das Arbeitsblatt um </w:t>
      </w:r>
      <w:r w:rsidR="00075E1F">
        <w:rPr>
          <w:rFonts w:asciiTheme="minorHAnsi" w:hAnsiTheme="minorHAnsi" w:cs="Arial"/>
        </w:rPr>
        <w:t>weiter</w:t>
      </w:r>
      <w:r w:rsidRPr="00675EBD">
        <w:rPr>
          <w:rFonts w:asciiTheme="minorHAnsi" w:hAnsiTheme="minorHAnsi" w:cs="Arial"/>
        </w:rPr>
        <w:t>e Fragestellungen er</w:t>
      </w:r>
      <w:r w:rsidR="00075E1F">
        <w:rPr>
          <w:rFonts w:asciiTheme="minorHAnsi" w:hAnsiTheme="minorHAnsi" w:cs="Arial"/>
        </w:rPr>
        <w:t>gänz</w:t>
      </w:r>
      <w:r w:rsidRPr="00675EBD">
        <w:rPr>
          <w:rFonts w:asciiTheme="minorHAnsi" w:hAnsiTheme="minorHAnsi" w:cs="Arial"/>
        </w:rPr>
        <w:t>t werden.</w:t>
      </w:r>
    </w:p>
    <w:p w:rsidR="00310191" w:rsidRDefault="00310191" w:rsidP="00C8442E">
      <w:pPr>
        <w:spacing w:before="120" w:after="120" w:line="288" w:lineRule="auto"/>
        <w:jc w:val="both"/>
        <w:outlineLvl w:val="1"/>
        <w:rPr>
          <w:rFonts w:asciiTheme="minorHAnsi" w:hAnsiTheme="minorHAnsi" w:cs="Arial"/>
          <w:b/>
        </w:rPr>
      </w:pPr>
    </w:p>
    <w:p w:rsidR="00181350" w:rsidRPr="00181350" w:rsidRDefault="00181350" w:rsidP="00181350">
      <w:pPr>
        <w:spacing w:before="120" w:after="120" w:line="288" w:lineRule="auto"/>
        <w:jc w:val="both"/>
        <w:rPr>
          <w:rFonts w:asciiTheme="minorHAnsi" w:hAnsiTheme="minorHAnsi" w:cs="Arial"/>
          <w:b/>
          <w:color w:val="4472C4" w:themeColor="accent5"/>
          <w:u w:val="single"/>
        </w:rPr>
      </w:pPr>
      <w:r w:rsidRPr="00181350">
        <w:rPr>
          <w:rFonts w:asciiTheme="minorHAnsi" w:hAnsiTheme="minorHAnsi" w:cs="Arial"/>
          <w:b/>
        </w:rPr>
        <w:t xml:space="preserve">DOWNLOAD: </w:t>
      </w:r>
      <w:r w:rsidRPr="00181350">
        <w:rPr>
          <w:rFonts w:asciiTheme="minorHAnsi" w:hAnsiTheme="minorHAnsi" w:cs="Arial"/>
          <w:b/>
          <w:color w:val="4472C4" w:themeColor="accent5"/>
          <w:u w:val="single"/>
        </w:rPr>
        <w:t>IW0</w:t>
      </w:r>
      <w:r>
        <w:rPr>
          <w:rFonts w:asciiTheme="minorHAnsi" w:hAnsiTheme="minorHAnsi" w:cs="Arial"/>
          <w:b/>
          <w:color w:val="4472C4" w:themeColor="accent5"/>
          <w:u w:val="single"/>
        </w:rPr>
        <w:t>2</w:t>
      </w:r>
    </w:p>
    <w:p w:rsidR="00181350" w:rsidRPr="00675EBD" w:rsidRDefault="00181350" w:rsidP="00C8442E">
      <w:pPr>
        <w:spacing w:before="120" w:after="120" w:line="288" w:lineRule="auto"/>
        <w:jc w:val="both"/>
        <w:outlineLvl w:val="1"/>
        <w:rPr>
          <w:rFonts w:asciiTheme="minorHAnsi" w:hAnsiTheme="minorHAnsi" w:cs="Arial"/>
          <w:b/>
        </w:rPr>
      </w:pPr>
    </w:p>
    <w:p w:rsidR="00D71FD8" w:rsidRPr="00675EBD" w:rsidRDefault="00675EBD" w:rsidP="003E4DFB">
      <w:pPr>
        <w:pStyle w:val="berschrift3"/>
        <w:spacing w:before="360" w:after="120"/>
        <w:rPr>
          <w:rFonts w:asciiTheme="minorHAnsi" w:hAnsiTheme="minorHAnsi"/>
          <w:sz w:val="22"/>
        </w:rPr>
      </w:pPr>
      <w:r w:rsidRPr="00675EBD">
        <w:rPr>
          <w:rFonts w:asciiTheme="minorHAnsi" w:hAnsiTheme="minorHAnsi"/>
          <w:sz w:val="22"/>
        </w:rPr>
        <w:t>IW</w:t>
      </w:r>
      <w:r w:rsidR="00960B55" w:rsidRPr="00675EBD">
        <w:rPr>
          <w:rFonts w:asciiTheme="minorHAnsi" w:hAnsiTheme="minorHAnsi"/>
          <w:sz w:val="22"/>
        </w:rPr>
        <w:t>0</w:t>
      </w:r>
      <w:r w:rsidR="00C8442E" w:rsidRPr="00675EBD">
        <w:rPr>
          <w:rFonts w:asciiTheme="minorHAnsi" w:hAnsiTheme="minorHAnsi"/>
          <w:sz w:val="22"/>
        </w:rPr>
        <w:t>3</w:t>
      </w:r>
      <w:r w:rsidR="00960B55" w:rsidRPr="00675EBD">
        <w:rPr>
          <w:rFonts w:asciiTheme="minorHAnsi" w:hAnsiTheme="minorHAnsi"/>
          <w:sz w:val="22"/>
        </w:rPr>
        <w:t xml:space="preserve"> </w:t>
      </w:r>
      <w:r w:rsidR="00D71FD8" w:rsidRPr="00675EBD">
        <w:rPr>
          <w:rFonts w:asciiTheme="minorHAnsi" w:hAnsiTheme="minorHAnsi"/>
          <w:sz w:val="22"/>
        </w:rPr>
        <w:t>Suchmaschinen im Vergleich: Google gegen Blinde Kuh &amp; Co</w:t>
      </w:r>
    </w:p>
    <w:p w:rsidR="009A6C12" w:rsidRDefault="00BF0A7D" w:rsidP="00BF0A7D">
      <w:pPr>
        <w:spacing w:before="120" w:after="120" w:line="288" w:lineRule="auto"/>
        <w:jc w:val="both"/>
        <w:rPr>
          <w:rFonts w:asciiTheme="minorHAnsi" w:hAnsiTheme="minorHAnsi" w:cs="Arial"/>
        </w:rPr>
      </w:pPr>
      <w:r w:rsidRPr="00BF0A7D">
        <w:rPr>
          <w:rFonts w:asciiTheme="minorHAnsi" w:hAnsiTheme="minorHAnsi" w:cs="Arial"/>
        </w:rPr>
        <w:t xml:space="preserve">Ohne Frage </w:t>
      </w:r>
      <w:proofErr w:type="gramStart"/>
      <w:r w:rsidRPr="00BF0A7D">
        <w:rPr>
          <w:rFonts w:asciiTheme="minorHAnsi" w:hAnsiTheme="minorHAnsi" w:cs="Arial"/>
        </w:rPr>
        <w:t>sind</w:t>
      </w:r>
      <w:proofErr w:type="gramEnd"/>
      <w:r w:rsidRPr="00BF0A7D">
        <w:rPr>
          <w:rFonts w:asciiTheme="minorHAnsi" w:hAnsiTheme="minorHAnsi" w:cs="Arial"/>
        </w:rPr>
        <w:t xml:space="preserve"> für Kinder und Jugendliche sog. Kindersuchmaschinen meist die bessere Wahl, wenn es um die Suche nach geeigneten Informationen geht. Unter anderem bieten sie eine überschaubare Anzahl von Treffern, die Seriosität der Seiten und der Wahrheitsgehalt werden von Redakteuren überprüft und das Informationsangebot ist in einer altersgerechten Sprache gehalten.</w:t>
      </w:r>
      <w:r w:rsidR="009A6C12">
        <w:rPr>
          <w:rFonts w:asciiTheme="minorHAnsi" w:hAnsiTheme="minorHAnsi" w:cs="Arial"/>
        </w:rPr>
        <w:t xml:space="preserve"> </w:t>
      </w:r>
      <w:r w:rsidRPr="00BF0A7D">
        <w:rPr>
          <w:rFonts w:asciiTheme="minorHAnsi" w:hAnsiTheme="minorHAnsi" w:cs="Arial"/>
        </w:rPr>
        <w:t>Aber da sich viele Schüler in ihrem Surfverhalten an den Erwachsenen orientieren, tun sie Suchmaschinen, wie Blinde Kuh etc., oft als kindisch oder uncool ab. Appelle oder gar das Verbot Google zu nutzen sind wenig sinnvoll und verstärken die genannte Einstellung häufig eher.</w:t>
      </w:r>
    </w:p>
    <w:p w:rsidR="00BF0A7D" w:rsidRPr="00BF0A7D" w:rsidRDefault="009A6C12" w:rsidP="00BF0A7D">
      <w:pPr>
        <w:spacing w:before="120" w:after="120" w:line="288" w:lineRule="auto"/>
        <w:jc w:val="both"/>
        <w:rPr>
          <w:rFonts w:asciiTheme="minorHAnsi" w:hAnsiTheme="minorHAnsi" w:cs="Arial"/>
        </w:rPr>
      </w:pPr>
      <w:r>
        <w:rPr>
          <w:rFonts w:asciiTheme="minorHAnsi" w:hAnsiTheme="minorHAnsi" w:cs="Arial"/>
        </w:rPr>
        <w:t xml:space="preserve">Ziel dieser Einheit ist es, </w:t>
      </w:r>
      <w:r w:rsidRPr="00BF0A7D">
        <w:rPr>
          <w:rFonts w:asciiTheme="minorHAnsi" w:hAnsiTheme="minorHAnsi" w:cs="Arial"/>
        </w:rPr>
        <w:t>den Schülern</w:t>
      </w:r>
      <w:r>
        <w:rPr>
          <w:rFonts w:asciiTheme="minorHAnsi" w:hAnsiTheme="minorHAnsi" w:cs="Arial"/>
        </w:rPr>
        <w:t xml:space="preserve"> durch einen Vergleich </w:t>
      </w:r>
      <w:r w:rsidRPr="00675EBD">
        <w:rPr>
          <w:rFonts w:asciiTheme="minorHAnsi" w:hAnsiTheme="minorHAnsi" w:cs="Arial"/>
        </w:rPr>
        <w:t>ausgewählte</w:t>
      </w:r>
      <w:r>
        <w:rPr>
          <w:rFonts w:asciiTheme="minorHAnsi" w:hAnsiTheme="minorHAnsi" w:cs="Arial"/>
        </w:rPr>
        <w:t>r</w:t>
      </w:r>
      <w:r w:rsidRPr="00675EBD">
        <w:rPr>
          <w:rFonts w:asciiTheme="minorHAnsi" w:hAnsiTheme="minorHAnsi" w:cs="Arial"/>
        </w:rPr>
        <w:t xml:space="preserve"> Suchmaschinen</w:t>
      </w:r>
      <w:r w:rsidR="00BF0A7D" w:rsidRPr="00BF0A7D">
        <w:rPr>
          <w:rFonts w:asciiTheme="minorHAnsi" w:hAnsiTheme="minorHAnsi" w:cs="Arial"/>
        </w:rPr>
        <w:t xml:space="preserve"> in Form von plakativen Beispielen die Vorteile altersgerechter Suchmaschinen (Blinde Kuh, Helles-Köpfchen, </w:t>
      </w:r>
      <w:proofErr w:type="spellStart"/>
      <w:r w:rsidR="00BF0A7D" w:rsidRPr="00BF0A7D">
        <w:rPr>
          <w:rFonts w:asciiTheme="minorHAnsi" w:hAnsiTheme="minorHAnsi" w:cs="Arial"/>
        </w:rPr>
        <w:t>fragFinn</w:t>
      </w:r>
      <w:proofErr w:type="spellEnd"/>
      <w:r w:rsidR="00BF0A7D" w:rsidRPr="00BF0A7D">
        <w:rPr>
          <w:rFonts w:asciiTheme="minorHAnsi" w:hAnsiTheme="minorHAnsi" w:cs="Arial"/>
        </w:rPr>
        <w:t xml:space="preserve"> o. ä.) nahezubringen.</w:t>
      </w:r>
    </w:p>
    <w:p w:rsidR="00BF0A7D" w:rsidRPr="00BF0A7D" w:rsidRDefault="00BF0A7D" w:rsidP="00BF0A7D">
      <w:pPr>
        <w:spacing w:before="120" w:after="120" w:line="288" w:lineRule="auto"/>
        <w:jc w:val="both"/>
        <w:rPr>
          <w:rFonts w:asciiTheme="minorHAnsi" w:hAnsiTheme="minorHAnsi" w:cs="Arial"/>
        </w:rPr>
      </w:pPr>
    </w:p>
    <w:p w:rsidR="00BF0A7D" w:rsidRPr="00BF0A7D" w:rsidRDefault="00BF0A7D" w:rsidP="00BF0A7D">
      <w:pPr>
        <w:spacing w:before="120" w:after="120" w:line="288" w:lineRule="auto"/>
        <w:jc w:val="both"/>
        <w:rPr>
          <w:rFonts w:asciiTheme="minorHAnsi" w:hAnsiTheme="minorHAnsi" w:cs="Arial"/>
          <w:b/>
        </w:rPr>
      </w:pPr>
      <w:r w:rsidRPr="00BF0A7D">
        <w:rPr>
          <w:rFonts w:asciiTheme="minorHAnsi" w:hAnsiTheme="minorHAnsi" w:cs="Arial"/>
          <w:b/>
        </w:rPr>
        <w:t>Mögliche Umsetzung im Unterricht</w:t>
      </w:r>
    </w:p>
    <w:p w:rsidR="00BF0A7D" w:rsidRPr="00BF0A7D" w:rsidRDefault="00BF0A7D" w:rsidP="00BF0A7D">
      <w:pPr>
        <w:spacing w:before="120" w:after="120" w:line="288" w:lineRule="auto"/>
        <w:jc w:val="both"/>
        <w:rPr>
          <w:rFonts w:asciiTheme="minorHAnsi" w:hAnsiTheme="minorHAnsi" w:cs="Arial"/>
        </w:rPr>
      </w:pPr>
      <w:r w:rsidRPr="00BF0A7D">
        <w:rPr>
          <w:rFonts w:asciiTheme="minorHAnsi" w:hAnsiTheme="minorHAnsi" w:cs="Arial"/>
        </w:rPr>
        <w:t>Die Schüler erarbeiten die Ergebnisse auf den Arbeitsblättern in Gruppen (max. 2 Schüler pro Computer). Am Ende werden die Gruppenergebnisse verglichen.</w:t>
      </w:r>
    </w:p>
    <w:p w:rsidR="00BF0A7D" w:rsidRPr="00BF0A7D" w:rsidRDefault="00BF0A7D" w:rsidP="00BF0A7D">
      <w:pPr>
        <w:spacing w:before="120" w:after="120" w:line="288" w:lineRule="auto"/>
        <w:jc w:val="both"/>
        <w:rPr>
          <w:rFonts w:asciiTheme="minorHAnsi" w:hAnsiTheme="minorHAnsi" w:cs="Arial"/>
        </w:rPr>
      </w:pPr>
    </w:p>
    <w:p w:rsidR="00DC3F79" w:rsidRPr="00675EBD" w:rsidRDefault="00DC3F79" w:rsidP="009B1AE1">
      <w:pPr>
        <w:spacing w:before="240" w:after="120" w:line="288" w:lineRule="auto"/>
        <w:rPr>
          <w:rFonts w:asciiTheme="minorHAnsi" w:hAnsiTheme="minorHAnsi" w:cs="Arial"/>
          <w:b/>
        </w:rPr>
      </w:pPr>
      <w:r w:rsidRPr="00675EBD">
        <w:rPr>
          <w:rFonts w:asciiTheme="minorHAnsi" w:hAnsiTheme="minorHAnsi" w:cs="Arial"/>
          <w:b/>
        </w:rPr>
        <w:t>Differenzierung</w:t>
      </w:r>
    </w:p>
    <w:p w:rsidR="00D71FD8" w:rsidRDefault="007B5E79" w:rsidP="00D13FBC">
      <w:pPr>
        <w:spacing w:before="120" w:after="120" w:line="288" w:lineRule="auto"/>
        <w:jc w:val="both"/>
        <w:rPr>
          <w:rFonts w:asciiTheme="minorHAnsi" w:hAnsiTheme="minorHAnsi" w:cs="Arial"/>
        </w:rPr>
      </w:pPr>
      <w:r w:rsidRPr="00675EBD">
        <w:rPr>
          <w:rFonts w:asciiTheme="minorHAnsi" w:hAnsiTheme="minorHAnsi" w:cs="Arial"/>
        </w:rPr>
        <w:t>D</w:t>
      </w:r>
      <w:r w:rsidR="00DC3F79" w:rsidRPr="00675EBD">
        <w:rPr>
          <w:rFonts w:asciiTheme="minorHAnsi" w:hAnsiTheme="minorHAnsi" w:cs="Arial"/>
        </w:rPr>
        <w:t xml:space="preserve">as unterschiedliche Arbeitstempo der </w:t>
      </w:r>
      <w:proofErr w:type="spellStart"/>
      <w:r w:rsidR="00DC3F79" w:rsidRPr="00675EBD">
        <w:rPr>
          <w:rFonts w:asciiTheme="minorHAnsi" w:hAnsiTheme="minorHAnsi" w:cs="Arial"/>
        </w:rPr>
        <w:t>SuS</w:t>
      </w:r>
      <w:proofErr w:type="spellEnd"/>
      <w:r w:rsidR="00DC3F79" w:rsidRPr="00675EBD">
        <w:rPr>
          <w:rFonts w:asciiTheme="minorHAnsi" w:hAnsiTheme="minorHAnsi" w:cs="Arial"/>
        </w:rPr>
        <w:t xml:space="preserve"> kann dadurch </w:t>
      </w:r>
      <w:r w:rsidRPr="00675EBD">
        <w:rPr>
          <w:rFonts w:asciiTheme="minorHAnsi" w:hAnsiTheme="minorHAnsi" w:cs="Arial"/>
        </w:rPr>
        <w:t>ausgeglichen</w:t>
      </w:r>
      <w:r w:rsidR="00DC3F79" w:rsidRPr="00675EBD">
        <w:rPr>
          <w:rFonts w:asciiTheme="minorHAnsi" w:hAnsiTheme="minorHAnsi" w:cs="Arial"/>
        </w:rPr>
        <w:t xml:space="preserve"> werden, dass in der Übungsaufgabe eine entsprechende Menge von Aufgaben gestellt wird. </w:t>
      </w:r>
      <w:r w:rsidR="00510B45" w:rsidRPr="00675EBD">
        <w:rPr>
          <w:rFonts w:asciiTheme="minorHAnsi" w:hAnsiTheme="minorHAnsi" w:cs="Arial"/>
        </w:rPr>
        <w:t xml:space="preserve">Diese </w:t>
      </w:r>
      <w:r w:rsidR="00DC3F79" w:rsidRPr="00675EBD">
        <w:rPr>
          <w:rFonts w:asciiTheme="minorHAnsi" w:hAnsiTheme="minorHAnsi" w:cs="Arial"/>
        </w:rPr>
        <w:t xml:space="preserve">müssen nicht alle von allen </w:t>
      </w:r>
      <w:proofErr w:type="spellStart"/>
      <w:r w:rsidR="00DC3F79" w:rsidRPr="00675EBD">
        <w:rPr>
          <w:rFonts w:asciiTheme="minorHAnsi" w:hAnsiTheme="minorHAnsi" w:cs="Arial"/>
        </w:rPr>
        <w:t>SuS</w:t>
      </w:r>
      <w:proofErr w:type="spellEnd"/>
      <w:r w:rsidR="00DC3F79" w:rsidRPr="00675EBD">
        <w:rPr>
          <w:rFonts w:asciiTheme="minorHAnsi" w:hAnsiTheme="minorHAnsi" w:cs="Arial"/>
        </w:rPr>
        <w:t xml:space="preserve"> bearbeitet werden um das Stundenziel zu erreichen.</w:t>
      </w:r>
    </w:p>
    <w:p w:rsidR="00181350" w:rsidRDefault="00181350" w:rsidP="00D13FBC">
      <w:pPr>
        <w:spacing w:before="120" w:after="120" w:line="288" w:lineRule="auto"/>
        <w:jc w:val="both"/>
        <w:rPr>
          <w:rFonts w:asciiTheme="minorHAnsi" w:hAnsiTheme="minorHAnsi" w:cs="Arial"/>
        </w:rPr>
      </w:pPr>
    </w:p>
    <w:p w:rsidR="00181350" w:rsidRDefault="00181350" w:rsidP="00D13FBC">
      <w:pPr>
        <w:spacing w:before="120" w:after="120" w:line="288" w:lineRule="auto"/>
        <w:jc w:val="both"/>
        <w:rPr>
          <w:rFonts w:asciiTheme="minorHAnsi" w:hAnsiTheme="minorHAnsi" w:cs="Arial"/>
        </w:rPr>
      </w:pPr>
      <w:r w:rsidRPr="00181350">
        <w:rPr>
          <w:rFonts w:asciiTheme="minorHAnsi" w:hAnsiTheme="minorHAnsi" w:cs="Arial"/>
          <w:b/>
        </w:rPr>
        <w:t xml:space="preserve">DOWNLOAD: </w:t>
      </w:r>
      <w:r w:rsidRPr="00181350">
        <w:rPr>
          <w:rFonts w:asciiTheme="minorHAnsi" w:hAnsiTheme="minorHAnsi" w:cs="Arial"/>
          <w:b/>
          <w:color w:val="4472C4" w:themeColor="accent5"/>
          <w:u w:val="single"/>
        </w:rPr>
        <w:t>IW0</w:t>
      </w:r>
      <w:r>
        <w:rPr>
          <w:rFonts w:asciiTheme="minorHAnsi" w:hAnsiTheme="minorHAnsi" w:cs="Arial"/>
          <w:b/>
          <w:color w:val="4472C4" w:themeColor="accent5"/>
          <w:u w:val="single"/>
        </w:rPr>
        <w:t>3</w:t>
      </w:r>
    </w:p>
    <w:sectPr w:rsidR="00181350" w:rsidSect="009915C1">
      <w:headerReference w:type="default" r:id="rId8"/>
      <w:footerReference w:type="default" r:id="rId9"/>
      <w:pgSz w:w="11906" w:h="16838"/>
      <w:pgMar w:top="1109" w:right="1133" w:bottom="993"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DCF" w:rsidRDefault="00E05DCF" w:rsidP="006B613A">
      <w:pPr>
        <w:spacing w:after="0" w:line="240" w:lineRule="auto"/>
      </w:pPr>
      <w:r>
        <w:separator/>
      </w:r>
    </w:p>
  </w:endnote>
  <w:endnote w:type="continuationSeparator" w:id="0">
    <w:p w:rsidR="00E05DCF" w:rsidRDefault="00E05DCF" w:rsidP="006B6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63" w:type="pct"/>
      <w:tblCellMar>
        <w:top w:w="72" w:type="dxa"/>
        <w:left w:w="115" w:type="dxa"/>
        <w:bottom w:w="72" w:type="dxa"/>
        <w:right w:w="115" w:type="dxa"/>
      </w:tblCellMar>
      <w:tblLook w:val="04A0" w:firstRow="1" w:lastRow="0" w:firstColumn="1" w:lastColumn="0" w:noHBand="0" w:noVBand="1"/>
    </w:tblPr>
    <w:tblGrid>
      <w:gridCol w:w="8838"/>
      <w:gridCol w:w="530"/>
    </w:tblGrid>
    <w:tr w:rsidR="00675EBD" w:rsidRPr="00CE6FB9" w:rsidTr="00675EBD">
      <w:trPr>
        <w:trHeight w:hRule="exact" w:val="340"/>
      </w:trPr>
      <w:tc>
        <w:tcPr>
          <w:tcW w:w="4717" w:type="pct"/>
          <w:tcBorders>
            <w:top w:val="single" w:sz="4" w:space="0" w:color="000000"/>
          </w:tcBorders>
        </w:tcPr>
        <w:p w:rsidR="00675EBD" w:rsidRPr="00675EBD" w:rsidRDefault="00675EBD" w:rsidP="00675EBD">
          <w:pPr>
            <w:pStyle w:val="Fuzeile"/>
            <w:rPr>
              <w:rFonts w:cs="Calibri"/>
              <w:sz w:val="16"/>
              <w:szCs w:val="16"/>
            </w:rPr>
          </w:pPr>
          <w:r w:rsidRPr="00675EBD">
            <w:rPr>
              <w:rFonts w:cs="Calibri"/>
              <w:sz w:val="16"/>
              <w:szCs w:val="16"/>
            </w:rPr>
            <w:fldChar w:fldCharType="begin"/>
          </w:r>
          <w:r w:rsidRPr="00675EBD">
            <w:rPr>
              <w:rFonts w:cs="Calibri"/>
              <w:sz w:val="16"/>
              <w:szCs w:val="16"/>
            </w:rPr>
            <w:instrText xml:space="preserve"> FILENAME   \* MERGEFORMAT </w:instrText>
          </w:r>
          <w:r w:rsidRPr="00675EBD">
            <w:rPr>
              <w:rFonts w:cs="Calibri"/>
              <w:sz w:val="16"/>
              <w:szCs w:val="16"/>
            </w:rPr>
            <w:fldChar w:fldCharType="separate"/>
          </w:r>
          <w:r w:rsidR="00D11A8C">
            <w:rPr>
              <w:rFonts w:cs="Calibri"/>
              <w:noProof/>
              <w:sz w:val="16"/>
              <w:szCs w:val="16"/>
            </w:rPr>
            <w:t>Information und Wissen_Beschreibung.docx</w:t>
          </w:r>
          <w:r w:rsidRPr="00675EBD">
            <w:rPr>
              <w:rFonts w:cs="Calibri"/>
              <w:sz w:val="16"/>
              <w:szCs w:val="16"/>
            </w:rPr>
            <w:fldChar w:fldCharType="end"/>
          </w:r>
        </w:p>
      </w:tc>
      <w:tc>
        <w:tcPr>
          <w:tcW w:w="283" w:type="pct"/>
          <w:tcBorders>
            <w:top w:val="single" w:sz="4" w:space="0" w:color="C0504D"/>
          </w:tcBorders>
          <w:shd w:val="clear" w:color="auto" w:fill="548DD4"/>
        </w:tcPr>
        <w:p w:rsidR="00675EBD" w:rsidRPr="00CE6FB9" w:rsidRDefault="00675EBD" w:rsidP="00675EBD">
          <w:pPr>
            <w:pStyle w:val="Kopfzeile"/>
            <w:rPr>
              <w:color w:val="FFFFFF"/>
            </w:rPr>
          </w:pPr>
          <w:r>
            <w:fldChar w:fldCharType="begin"/>
          </w:r>
          <w:r>
            <w:instrText xml:space="preserve"> PAGE   \* MERGEFORMAT </w:instrText>
          </w:r>
          <w:r>
            <w:fldChar w:fldCharType="separate"/>
          </w:r>
          <w:r w:rsidR="00181350" w:rsidRPr="00181350">
            <w:rPr>
              <w:noProof/>
              <w:color w:val="FFFFFF"/>
            </w:rPr>
            <w:t>2</w:t>
          </w:r>
          <w:r>
            <w:rPr>
              <w:color w:val="FFFFFF"/>
            </w:rPr>
            <w:fldChar w:fldCharType="end"/>
          </w:r>
        </w:p>
      </w:tc>
    </w:tr>
  </w:tbl>
  <w:p w:rsidR="00CA50E1" w:rsidRPr="00675EBD" w:rsidRDefault="00CA50E1" w:rsidP="00675EB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DCF" w:rsidRDefault="00E05DCF" w:rsidP="006B613A">
      <w:pPr>
        <w:spacing w:after="0" w:line="240" w:lineRule="auto"/>
      </w:pPr>
      <w:r>
        <w:separator/>
      </w:r>
    </w:p>
  </w:footnote>
  <w:footnote w:type="continuationSeparator" w:id="0">
    <w:p w:rsidR="00E05DCF" w:rsidRDefault="00E05DCF" w:rsidP="006B6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EBD" w:rsidRPr="00675EBD" w:rsidRDefault="009915C1" w:rsidP="00675EBD">
    <w:pPr>
      <w:pStyle w:val="Kopfzeile"/>
      <w:ind w:firstLine="2127"/>
      <w:rPr>
        <w:b/>
        <w:color w:val="0070C0"/>
      </w:rPr>
    </w:pPr>
    <w:r>
      <w:rPr>
        <w:noProof/>
        <w:lang w:eastAsia="de-DE"/>
      </w:rPr>
      <mc:AlternateContent>
        <mc:Choice Requires="wpg">
          <w:drawing>
            <wp:anchor distT="0" distB="0" distL="114300" distR="114300" simplePos="0" relativeHeight="251659264" behindDoc="0" locked="0" layoutInCell="1" allowOverlap="1">
              <wp:simplePos x="0" y="0"/>
              <wp:positionH relativeFrom="column">
                <wp:posOffset>-4445</wp:posOffset>
              </wp:positionH>
              <wp:positionV relativeFrom="paragraph">
                <wp:posOffset>-313055</wp:posOffset>
              </wp:positionV>
              <wp:extent cx="5772150" cy="504825"/>
              <wp:effectExtent l="0" t="0" r="19050" b="28575"/>
              <wp:wrapNone/>
              <wp:docPr id="1"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2150" cy="504825"/>
                        <a:chOff x="0" y="0"/>
                        <a:chExt cx="5772150" cy="504825"/>
                      </a:xfrm>
                    </wpg:grpSpPr>
                    <wps:wsp>
                      <wps:cNvPr id="2" name="Gerade Verbindung 3"/>
                      <wps:cNvCnPr/>
                      <wps:spPr>
                        <a:xfrm>
                          <a:off x="0" y="504825"/>
                          <a:ext cx="5772150" cy="0"/>
                        </a:xfrm>
                        <a:prstGeom prst="line">
                          <a:avLst/>
                        </a:prstGeom>
                        <a:noFill/>
                        <a:ln w="12700" cap="flat" cmpd="sng" algn="ctr">
                          <a:solidFill>
                            <a:srgbClr val="44546A"/>
                          </a:solidFill>
                          <a:prstDash val="solid"/>
                          <a:miter lim="800000"/>
                        </a:ln>
                        <a:effectLst/>
                      </wps:spPr>
                      <wps:bodyPr/>
                    </wps:wsp>
                    <pic:pic xmlns:pic="http://schemas.openxmlformats.org/drawingml/2006/picture">
                      <pic:nvPicPr>
                        <pic:cNvPr id="5" name="Picture 3"/>
                        <pic:cNvPicPr>
                          <a:picLocks noChangeAspect="1"/>
                        </pic:cNvPicPr>
                      </pic:nvPicPr>
                      <pic:blipFill>
                        <a:blip r:embed="rId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a:extLst/>
                      </pic:spPr>
                    </pic:pic>
                  </wpg:wgp>
                </a:graphicData>
              </a:graphic>
              <wp14:sizeRelH relativeFrom="margin">
                <wp14:pctWidth>0</wp14:pctWidth>
              </wp14:sizeRelH>
              <wp14:sizeRelV relativeFrom="page">
                <wp14:pctHeight>0</wp14:pctHeight>
              </wp14:sizeRelV>
            </wp:anchor>
          </w:drawing>
        </mc:Choice>
        <mc:Fallback>
          <w:pict>
            <v:group w14:anchorId="37EFD3B5" id="Gruppieren 4" o:spid="_x0000_s1026" style="position:absolute;margin-left:-.35pt;margin-top:-24.65pt;width:454.5pt;height:39.75pt;z-index:251659264;mso-width-relative:margin" coordsize="57721,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">
              <v:line id="Gerade Verbindung 3" o:spid="_x0000_s1027" style="position:absolute;visibility:visible;mso-wrap-style:square" from="0,5048" to="57721,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XCcEAAADaAAAADwAAAGRycy9kb3ducmV2LnhtbESPT2sCMRTE74LfIbyCN83Wg8jWKFUR&#10;eigU/xR6fGxeN6mblyWJ7vbbG0HwOMzMb5jFqneNuFKI1rOC10kBgrjy2nKt4HTcjecgYkLW2Hgm&#10;Bf8UYbUcDhZYat/xnq6HVIsM4ViiApNSW0oZK0MO48S3xNn79cFhyjLUUgfsMtw1cloUM+nQcl4w&#10;2NLGUHU+XJwC/blB+df9bK1dh8Z+fc/RYKXU6KV/fwORqE/P8KP9oRVM4X4l3wC5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99cJwQAAANoAAAAPAAAAAAAAAAAAAAAA&#10;AKECAABkcnMvZG93bnJldi54bWxQSwUGAAAAAAQABAD5AAAAjwMAAAAA&#10;" strokecolor="#44546a"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12954;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74a7CAAAA2gAAAA8AAABkcnMvZG93bnJldi54bWxEj0FrwkAUhO8F/8PyhN7qRsFSo6uIIPSq&#10;rYi3R/aZjWbfhuwzRn99t1DocZiZb5jFqve16qiNVWAD41EGirgItuLSwPfX9u0DVBRki3VgMvCg&#10;CKvl4GWBuQ133lG3l1IlCMccDTiRJtc6Fo48xlFoiJN3Dq1HSbIttW3xnuC+1pMse9ceK04LDhva&#10;OCqu+5s3sF1nx9PuMJFxKbfDrHOn56WeGvM67NdzUEK9/If/2p/WwBR+r6QboJ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u+GuwgAAANoAAAAPAAAAAAAAAAAAAAAAAJ8C&#10;AABkcnMvZG93bnJldi54bWxQSwUGAAAAAAQABAD3AAAAjgMAAAAA&#10;">
                <v:imagedata r:id="rId2" o:title="" chromakey="#fdfdfd"/>
                <v:path arrowok="t"/>
              </v:shape>
            </v:group>
          </w:pict>
        </mc:Fallback>
      </mc:AlternateContent>
    </w:r>
    <w:r w:rsidR="00675EBD" w:rsidRPr="004B7819">
      <w:rPr>
        <w:b/>
        <w:color w:val="0070C0"/>
      </w:rPr>
      <w:t>Lehrerfortbildung Baden-Württemberg</w:t>
    </w:r>
    <w:r w:rsidR="00675EBD" w:rsidRPr="004B7819">
      <w:rPr>
        <w:b/>
        <w:color w:val="0070C0"/>
      </w:rPr>
      <w:tab/>
      <w:t>Information und Wissen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4E8C"/>
    <w:multiLevelType w:val="hybridMultilevel"/>
    <w:tmpl w:val="15C0D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7606A0"/>
    <w:multiLevelType w:val="hybridMultilevel"/>
    <w:tmpl w:val="CCFC6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2D0850"/>
    <w:multiLevelType w:val="hybridMultilevel"/>
    <w:tmpl w:val="38244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CA1479"/>
    <w:multiLevelType w:val="hybridMultilevel"/>
    <w:tmpl w:val="29283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777A83"/>
    <w:multiLevelType w:val="hybridMultilevel"/>
    <w:tmpl w:val="8CF073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D90A17"/>
    <w:multiLevelType w:val="hybridMultilevel"/>
    <w:tmpl w:val="7BD2B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780E51"/>
    <w:multiLevelType w:val="hybridMultilevel"/>
    <w:tmpl w:val="C7EAE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34212D"/>
    <w:multiLevelType w:val="hybridMultilevel"/>
    <w:tmpl w:val="E7CC1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677F21"/>
    <w:multiLevelType w:val="hybridMultilevel"/>
    <w:tmpl w:val="E0547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7273B5"/>
    <w:multiLevelType w:val="hybridMultilevel"/>
    <w:tmpl w:val="8D5C6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1A635E"/>
    <w:multiLevelType w:val="hybridMultilevel"/>
    <w:tmpl w:val="D30AA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646702"/>
    <w:multiLevelType w:val="hybridMultilevel"/>
    <w:tmpl w:val="7892E116"/>
    <w:lvl w:ilvl="0" w:tplc="B5783C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9750647"/>
    <w:multiLevelType w:val="hybridMultilevel"/>
    <w:tmpl w:val="1A546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026454"/>
    <w:multiLevelType w:val="hybridMultilevel"/>
    <w:tmpl w:val="4C70D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327FB3"/>
    <w:multiLevelType w:val="hybridMultilevel"/>
    <w:tmpl w:val="90105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4"/>
  </w:num>
  <w:num w:numId="4">
    <w:abstractNumId w:val="13"/>
  </w:num>
  <w:num w:numId="5">
    <w:abstractNumId w:val="5"/>
  </w:num>
  <w:num w:numId="6">
    <w:abstractNumId w:val="0"/>
  </w:num>
  <w:num w:numId="7">
    <w:abstractNumId w:val="1"/>
  </w:num>
  <w:num w:numId="8">
    <w:abstractNumId w:val="9"/>
  </w:num>
  <w:num w:numId="9">
    <w:abstractNumId w:val="7"/>
  </w:num>
  <w:num w:numId="10">
    <w:abstractNumId w:val="6"/>
  </w:num>
  <w:num w:numId="11">
    <w:abstractNumId w:val="3"/>
  </w:num>
  <w:num w:numId="12">
    <w:abstractNumId w:val="4"/>
  </w:num>
  <w:num w:numId="13">
    <w:abstractNumId w:val="10"/>
  </w:num>
  <w:num w:numId="14">
    <w:abstractNumId w:val="12"/>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3F"/>
    <w:rsid w:val="00004301"/>
    <w:rsid w:val="000100B3"/>
    <w:rsid w:val="00012EDD"/>
    <w:rsid w:val="000157BC"/>
    <w:rsid w:val="00025F1B"/>
    <w:rsid w:val="00027133"/>
    <w:rsid w:val="00027A92"/>
    <w:rsid w:val="0003046F"/>
    <w:rsid w:val="00031EAC"/>
    <w:rsid w:val="0003485A"/>
    <w:rsid w:val="00035661"/>
    <w:rsid w:val="00041A57"/>
    <w:rsid w:val="000468FA"/>
    <w:rsid w:val="0005015F"/>
    <w:rsid w:val="000566C0"/>
    <w:rsid w:val="0006283F"/>
    <w:rsid w:val="0006433F"/>
    <w:rsid w:val="00066CE5"/>
    <w:rsid w:val="0007419A"/>
    <w:rsid w:val="000748C9"/>
    <w:rsid w:val="00075E1F"/>
    <w:rsid w:val="00076E64"/>
    <w:rsid w:val="00083F07"/>
    <w:rsid w:val="00085F0E"/>
    <w:rsid w:val="00086C15"/>
    <w:rsid w:val="0009138C"/>
    <w:rsid w:val="0009599C"/>
    <w:rsid w:val="000A04DF"/>
    <w:rsid w:val="000A08B2"/>
    <w:rsid w:val="000B39AA"/>
    <w:rsid w:val="000B4BA6"/>
    <w:rsid w:val="000C272E"/>
    <w:rsid w:val="000C32C9"/>
    <w:rsid w:val="000C6ACB"/>
    <w:rsid w:val="000D2170"/>
    <w:rsid w:val="000E42DE"/>
    <w:rsid w:val="000F3EF2"/>
    <w:rsid w:val="000F46ED"/>
    <w:rsid w:val="000F5422"/>
    <w:rsid w:val="000F55E0"/>
    <w:rsid w:val="001007B6"/>
    <w:rsid w:val="001030B2"/>
    <w:rsid w:val="001057B4"/>
    <w:rsid w:val="001109B8"/>
    <w:rsid w:val="00114C48"/>
    <w:rsid w:val="00115841"/>
    <w:rsid w:val="001176FB"/>
    <w:rsid w:val="00122860"/>
    <w:rsid w:val="00134A07"/>
    <w:rsid w:val="00135537"/>
    <w:rsid w:val="00137B21"/>
    <w:rsid w:val="0014350E"/>
    <w:rsid w:val="00143C5B"/>
    <w:rsid w:val="001510A4"/>
    <w:rsid w:val="00151632"/>
    <w:rsid w:val="001556CC"/>
    <w:rsid w:val="00157BCF"/>
    <w:rsid w:val="00160076"/>
    <w:rsid w:val="00166B22"/>
    <w:rsid w:val="00181044"/>
    <w:rsid w:val="00181350"/>
    <w:rsid w:val="00183FE8"/>
    <w:rsid w:val="001965F0"/>
    <w:rsid w:val="001971C7"/>
    <w:rsid w:val="001A59FF"/>
    <w:rsid w:val="001B31FA"/>
    <w:rsid w:val="001B4DE5"/>
    <w:rsid w:val="001B55BC"/>
    <w:rsid w:val="001B55D0"/>
    <w:rsid w:val="001B6233"/>
    <w:rsid w:val="001C3989"/>
    <w:rsid w:val="001C6573"/>
    <w:rsid w:val="001C6D5E"/>
    <w:rsid w:val="001D1E2C"/>
    <w:rsid w:val="001D29B9"/>
    <w:rsid w:val="001D3733"/>
    <w:rsid w:val="001D3839"/>
    <w:rsid w:val="001D6D84"/>
    <w:rsid w:val="001E51A0"/>
    <w:rsid w:val="001E5418"/>
    <w:rsid w:val="001E6062"/>
    <w:rsid w:val="001E721C"/>
    <w:rsid w:val="001F1555"/>
    <w:rsid w:val="001F2037"/>
    <w:rsid w:val="001F22E3"/>
    <w:rsid w:val="001F372A"/>
    <w:rsid w:val="001F76B7"/>
    <w:rsid w:val="00205D76"/>
    <w:rsid w:val="00210D28"/>
    <w:rsid w:val="002118F4"/>
    <w:rsid w:val="00211EA9"/>
    <w:rsid w:val="0021757B"/>
    <w:rsid w:val="0021771E"/>
    <w:rsid w:val="0022285F"/>
    <w:rsid w:val="00223740"/>
    <w:rsid w:val="00225003"/>
    <w:rsid w:val="00225067"/>
    <w:rsid w:val="0022529D"/>
    <w:rsid w:val="0023455E"/>
    <w:rsid w:val="002367EA"/>
    <w:rsid w:val="002367F6"/>
    <w:rsid w:val="002373D3"/>
    <w:rsid w:val="00237CEC"/>
    <w:rsid w:val="00237FB4"/>
    <w:rsid w:val="00247C6D"/>
    <w:rsid w:val="00250A40"/>
    <w:rsid w:val="00252311"/>
    <w:rsid w:val="00255503"/>
    <w:rsid w:val="002571FC"/>
    <w:rsid w:val="00257F2A"/>
    <w:rsid w:val="002603C2"/>
    <w:rsid w:val="00262294"/>
    <w:rsid w:val="00266E1F"/>
    <w:rsid w:val="0027613B"/>
    <w:rsid w:val="00276B47"/>
    <w:rsid w:val="00283464"/>
    <w:rsid w:val="00283853"/>
    <w:rsid w:val="00284754"/>
    <w:rsid w:val="0028500A"/>
    <w:rsid w:val="002865BB"/>
    <w:rsid w:val="00292546"/>
    <w:rsid w:val="00295C65"/>
    <w:rsid w:val="00296FFC"/>
    <w:rsid w:val="00297555"/>
    <w:rsid w:val="002B2CA8"/>
    <w:rsid w:val="002B3721"/>
    <w:rsid w:val="002B7A46"/>
    <w:rsid w:val="002C1D02"/>
    <w:rsid w:val="002C291E"/>
    <w:rsid w:val="002D4F30"/>
    <w:rsid w:val="002D5CB7"/>
    <w:rsid w:val="002F164B"/>
    <w:rsid w:val="002F203D"/>
    <w:rsid w:val="002F33AD"/>
    <w:rsid w:val="003008D3"/>
    <w:rsid w:val="003016B4"/>
    <w:rsid w:val="00305FBA"/>
    <w:rsid w:val="00306419"/>
    <w:rsid w:val="00310191"/>
    <w:rsid w:val="00312948"/>
    <w:rsid w:val="00315B60"/>
    <w:rsid w:val="00315FC6"/>
    <w:rsid w:val="00317014"/>
    <w:rsid w:val="0032086D"/>
    <w:rsid w:val="00322014"/>
    <w:rsid w:val="00325171"/>
    <w:rsid w:val="00335AA0"/>
    <w:rsid w:val="00337859"/>
    <w:rsid w:val="003508FB"/>
    <w:rsid w:val="00351DAE"/>
    <w:rsid w:val="00351E24"/>
    <w:rsid w:val="00353A34"/>
    <w:rsid w:val="00354209"/>
    <w:rsid w:val="00362754"/>
    <w:rsid w:val="0036633A"/>
    <w:rsid w:val="0037417B"/>
    <w:rsid w:val="00375099"/>
    <w:rsid w:val="00375479"/>
    <w:rsid w:val="00376B31"/>
    <w:rsid w:val="00377078"/>
    <w:rsid w:val="00384B2B"/>
    <w:rsid w:val="00393591"/>
    <w:rsid w:val="00397702"/>
    <w:rsid w:val="00397E18"/>
    <w:rsid w:val="003A4C96"/>
    <w:rsid w:val="003A6CE3"/>
    <w:rsid w:val="003A6D2B"/>
    <w:rsid w:val="003A7E66"/>
    <w:rsid w:val="003B0E95"/>
    <w:rsid w:val="003B2A58"/>
    <w:rsid w:val="003C1B91"/>
    <w:rsid w:val="003C2117"/>
    <w:rsid w:val="003C23A6"/>
    <w:rsid w:val="003D4F62"/>
    <w:rsid w:val="003E23BE"/>
    <w:rsid w:val="003E2BE5"/>
    <w:rsid w:val="003E4DFB"/>
    <w:rsid w:val="003E7AFB"/>
    <w:rsid w:val="003F2AA2"/>
    <w:rsid w:val="003F55EA"/>
    <w:rsid w:val="00401B02"/>
    <w:rsid w:val="00405A76"/>
    <w:rsid w:val="00406538"/>
    <w:rsid w:val="00407AFE"/>
    <w:rsid w:val="00410016"/>
    <w:rsid w:val="00414E51"/>
    <w:rsid w:val="004154AF"/>
    <w:rsid w:val="004163DF"/>
    <w:rsid w:val="00423625"/>
    <w:rsid w:val="0042471F"/>
    <w:rsid w:val="004304E4"/>
    <w:rsid w:val="0043061B"/>
    <w:rsid w:val="00433A47"/>
    <w:rsid w:val="00435927"/>
    <w:rsid w:val="00442CB8"/>
    <w:rsid w:val="004442AE"/>
    <w:rsid w:val="00450818"/>
    <w:rsid w:val="004524CA"/>
    <w:rsid w:val="0045269E"/>
    <w:rsid w:val="004570A3"/>
    <w:rsid w:val="00470B01"/>
    <w:rsid w:val="00470F7F"/>
    <w:rsid w:val="004928EF"/>
    <w:rsid w:val="0049684C"/>
    <w:rsid w:val="004A097D"/>
    <w:rsid w:val="004A2647"/>
    <w:rsid w:val="004A29BE"/>
    <w:rsid w:val="004A2A3A"/>
    <w:rsid w:val="004A3592"/>
    <w:rsid w:val="004A46A5"/>
    <w:rsid w:val="004B12D1"/>
    <w:rsid w:val="004B37DC"/>
    <w:rsid w:val="004B3877"/>
    <w:rsid w:val="004B3A19"/>
    <w:rsid w:val="004B4450"/>
    <w:rsid w:val="004B7900"/>
    <w:rsid w:val="004C3D4E"/>
    <w:rsid w:val="004C7F73"/>
    <w:rsid w:val="004D2138"/>
    <w:rsid w:val="004D26C7"/>
    <w:rsid w:val="004D6E67"/>
    <w:rsid w:val="004D6F7F"/>
    <w:rsid w:val="004E3062"/>
    <w:rsid w:val="004E412F"/>
    <w:rsid w:val="004F2F98"/>
    <w:rsid w:val="004F3944"/>
    <w:rsid w:val="004F42FA"/>
    <w:rsid w:val="004F7017"/>
    <w:rsid w:val="00500461"/>
    <w:rsid w:val="005005BA"/>
    <w:rsid w:val="00501B69"/>
    <w:rsid w:val="00502BE3"/>
    <w:rsid w:val="0050360C"/>
    <w:rsid w:val="00510B45"/>
    <w:rsid w:val="00520E3B"/>
    <w:rsid w:val="0052119D"/>
    <w:rsid w:val="0052268A"/>
    <w:rsid w:val="00531E1C"/>
    <w:rsid w:val="00537514"/>
    <w:rsid w:val="00551C6B"/>
    <w:rsid w:val="00557E89"/>
    <w:rsid w:val="00564E64"/>
    <w:rsid w:val="00567872"/>
    <w:rsid w:val="00573F02"/>
    <w:rsid w:val="005746ED"/>
    <w:rsid w:val="00591763"/>
    <w:rsid w:val="005A48B9"/>
    <w:rsid w:val="005A5DCA"/>
    <w:rsid w:val="005B0F19"/>
    <w:rsid w:val="005B1930"/>
    <w:rsid w:val="005B1EAD"/>
    <w:rsid w:val="005B31C4"/>
    <w:rsid w:val="005B6AD8"/>
    <w:rsid w:val="005C2833"/>
    <w:rsid w:val="005C6E99"/>
    <w:rsid w:val="005C74B9"/>
    <w:rsid w:val="005D0822"/>
    <w:rsid w:val="005D094B"/>
    <w:rsid w:val="005D0D09"/>
    <w:rsid w:val="005D0E82"/>
    <w:rsid w:val="005D1E3A"/>
    <w:rsid w:val="005D4227"/>
    <w:rsid w:val="005D59FD"/>
    <w:rsid w:val="005F1A45"/>
    <w:rsid w:val="005F41A9"/>
    <w:rsid w:val="005F7DF8"/>
    <w:rsid w:val="006075E1"/>
    <w:rsid w:val="00611D45"/>
    <w:rsid w:val="00613139"/>
    <w:rsid w:val="00620910"/>
    <w:rsid w:val="0063182D"/>
    <w:rsid w:val="00636642"/>
    <w:rsid w:val="00636EAC"/>
    <w:rsid w:val="00642D0B"/>
    <w:rsid w:val="00645236"/>
    <w:rsid w:val="0065153B"/>
    <w:rsid w:val="0066099F"/>
    <w:rsid w:val="00665B4B"/>
    <w:rsid w:val="00670151"/>
    <w:rsid w:val="00671D69"/>
    <w:rsid w:val="006734B5"/>
    <w:rsid w:val="00673719"/>
    <w:rsid w:val="00673862"/>
    <w:rsid w:val="00675EBD"/>
    <w:rsid w:val="00677A1E"/>
    <w:rsid w:val="00680C05"/>
    <w:rsid w:val="00682F5D"/>
    <w:rsid w:val="0068362F"/>
    <w:rsid w:val="00683866"/>
    <w:rsid w:val="006851B2"/>
    <w:rsid w:val="006949B2"/>
    <w:rsid w:val="00694BAE"/>
    <w:rsid w:val="00694CFC"/>
    <w:rsid w:val="00697773"/>
    <w:rsid w:val="006A1BAA"/>
    <w:rsid w:val="006A68D3"/>
    <w:rsid w:val="006A695F"/>
    <w:rsid w:val="006B18F4"/>
    <w:rsid w:val="006B613A"/>
    <w:rsid w:val="006C4CC1"/>
    <w:rsid w:val="006D4762"/>
    <w:rsid w:val="006E1D99"/>
    <w:rsid w:val="006E2AF3"/>
    <w:rsid w:val="006E3370"/>
    <w:rsid w:val="006E42E0"/>
    <w:rsid w:val="006F0647"/>
    <w:rsid w:val="006F0FEB"/>
    <w:rsid w:val="00701668"/>
    <w:rsid w:val="00702FD3"/>
    <w:rsid w:val="007051FC"/>
    <w:rsid w:val="007077ED"/>
    <w:rsid w:val="00720971"/>
    <w:rsid w:val="007211F4"/>
    <w:rsid w:val="007249D5"/>
    <w:rsid w:val="00731E9E"/>
    <w:rsid w:val="00732481"/>
    <w:rsid w:val="00732E6E"/>
    <w:rsid w:val="0073742E"/>
    <w:rsid w:val="00743AF6"/>
    <w:rsid w:val="007504E9"/>
    <w:rsid w:val="00751DD5"/>
    <w:rsid w:val="00761200"/>
    <w:rsid w:val="0076383A"/>
    <w:rsid w:val="0077028D"/>
    <w:rsid w:val="007715C7"/>
    <w:rsid w:val="0077580A"/>
    <w:rsid w:val="007766FF"/>
    <w:rsid w:val="0078038B"/>
    <w:rsid w:val="00781FEB"/>
    <w:rsid w:val="00783220"/>
    <w:rsid w:val="00790D1A"/>
    <w:rsid w:val="007B32CC"/>
    <w:rsid w:val="007B3913"/>
    <w:rsid w:val="007B5E79"/>
    <w:rsid w:val="007C064E"/>
    <w:rsid w:val="007C07C1"/>
    <w:rsid w:val="007C10DF"/>
    <w:rsid w:val="007C3008"/>
    <w:rsid w:val="007C368C"/>
    <w:rsid w:val="007C39BB"/>
    <w:rsid w:val="007D4496"/>
    <w:rsid w:val="007D7235"/>
    <w:rsid w:val="007E6468"/>
    <w:rsid w:val="007F3F16"/>
    <w:rsid w:val="007F741C"/>
    <w:rsid w:val="00801258"/>
    <w:rsid w:val="00802AA3"/>
    <w:rsid w:val="00813A71"/>
    <w:rsid w:val="00816701"/>
    <w:rsid w:val="0082787D"/>
    <w:rsid w:val="00830BF1"/>
    <w:rsid w:val="00830F81"/>
    <w:rsid w:val="00833116"/>
    <w:rsid w:val="0084329A"/>
    <w:rsid w:val="00845C48"/>
    <w:rsid w:val="0085313D"/>
    <w:rsid w:val="0086221B"/>
    <w:rsid w:val="00866240"/>
    <w:rsid w:val="00885EE7"/>
    <w:rsid w:val="0089626F"/>
    <w:rsid w:val="008B3327"/>
    <w:rsid w:val="008B493C"/>
    <w:rsid w:val="008B5396"/>
    <w:rsid w:val="008B6040"/>
    <w:rsid w:val="008C1587"/>
    <w:rsid w:val="008C1B9B"/>
    <w:rsid w:val="008C250C"/>
    <w:rsid w:val="008C794F"/>
    <w:rsid w:val="008C7E48"/>
    <w:rsid w:val="008E0295"/>
    <w:rsid w:val="008E054B"/>
    <w:rsid w:val="008E0EA6"/>
    <w:rsid w:val="008E0F23"/>
    <w:rsid w:val="008E33BE"/>
    <w:rsid w:val="008E6804"/>
    <w:rsid w:val="008E6E9D"/>
    <w:rsid w:val="008F2AAE"/>
    <w:rsid w:val="00901F20"/>
    <w:rsid w:val="00902CC2"/>
    <w:rsid w:val="009050D5"/>
    <w:rsid w:val="0090528E"/>
    <w:rsid w:val="00905C47"/>
    <w:rsid w:val="00910F13"/>
    <w:rsid w:val="009146CF"/>
    <w:rsid w:val="00916B7D"/>
    <w:rsid w:val="0091797B"/>
    <w:rsid w:val="00917EBA"/>
    <w:rsid w:val="00930342"/>
    <w:rsid w:val="0093202E"/>
    <w:rsid w:val="00942B50"/>
    <w:rsid w:val="00946054"/>
    <w:rsid w:val="009520E2"/>
    <w:rsid w:val="00952EFC"/>
    <w:rsid w:val="00960B55"/>
    <w:rsid w:val="009636E1"/>
    <w:rsid w:val="00976109"/>
    <w:rsid w:val="00976126"/>
    <w:rsid w:val="00976CD0"/>
    <w:rsid w:val="009833DC"/>
    <w:rsid w:val="00984771"/>
    <w:rsid w:val="0098590F"/>
    <w:rsid w:val="009915C1"/>
    <w:rsid w:val="00994612"/>
    <w:rsid w:val="00995994"/>
    <w:rsid w:val="009A6C12"/>
    <w:rsid w:val="009B1AE1"/>
    <w:rsid w:val="009B215B"/>
    <w:rsid w:val="009B2C57"/>
    <w:rsid w:val="009B6817"/>
    <w:rsid w:val="009C6A20"/>
    <w:rsid w:val="009D1A9C"/>
    <w:rsid w:val="009D3137"/>
    <w:rsid w:val="009D4BA7"/>
    <w:rsid w:val="009E343F"/>
    <w:rsid w:val="009E3502"/>
    <w:rsid w:val="009F2407"/>
    <w:rsid w:val="009F3C35"/>
    <w:rsid w:val="009F3EBA"/>
    <w:rsid w:val="009F47C3"/>
    <w:rsid w:val="00A04EA5"/>
    <w:rsid w:val="00A05477"/>
    <w:rsid w:val="00A07C43"/>
    <w:rsid w:val="00A129A1"/>
    <w:rsid w:val="00A14E9D"/>
    <w:rsid w:val="00A2107C"/>
    <w:rsid w:val="00A21CDE"/>
    <w:rsid w:val="00A257FF"/>
    <w:rsid w:val="00A27F28"/>
    <w:rsid w:val="00A30F4A"/>
    <w:rsid w:val="00A329EF"/>
    <w:rsid w:val="00A5210D"/>
    <w:rsid w:val="00A5291E"/>
    <w:rsid w:val="00A65DCF"/>
    <w:rsid w:val="00A73F73"/>
    <w:rsid w:val="00A75A31"/>
    <w:rsid w:val="00A81BE9"/>
    <w:rsid w:val="00A8267E"/>
    <w:rsid w:val="00A8401E"/>
    <w:rsid w:val="00A84609"/>
    <w:rsid w:val="00AA7250"/>
    <w:rsid w:val="00AB2F7C"/>
    <w:rsid w:val="00AB5990"/>
    <w:rsid w:val="00AC3BAF"/>
    <w:rsid w:val="00AD24C2"/>
    <w:rsid w:val="00AD3878"/>
    <w:rsid w:val="00AD4A25"/>
    <w:rsid w:val="00AD4ED5"/>
    <w:rsid w:val="00AD7E72"/>
    <w:rsid w:val="00AE1B92"/>
    <w:rsid w:val="00AE21EA"/>
    <w:rsid w:val="00AE318F"/>
    <w:rsid w:val="00AE5D91"/>
    <w:rsid w:val="00AE6036"/>
    <w:rsid w:val="00AE642B"/>
    <w:rsid w:val="00AE6896"/>
    <w:rsid w:val="00AF0863"/>
    <w:rsid w:val="00AF2B40"/>
    <w:rsid w:val="00AF2EFD"/>
    <w:rsid w:val="00AF5A33"/>
    <w:rsid w:val="00B01420"/>
    <w:rsid w:val="00B01EB8"/>
    <w:rsid w:val="00B0541C"/>
    <w:rsid w:val="00B06EFA"/>
    <w:rsid w:val="00B10DA3"/>
    <w:rsid w:val="00B1382B"/>
    <w:rsid w:val="00B13A30"/>
    <w:rsid w:val="00B152A4"/>
    <w:rsid w:val="00B2061F"/>
    <w:rsid w:val="00B2124C"/>
    <w:rsid w:val="00B26760"/>
    <w:rsid w:val="00B36F28"/>
    <w:rsid w:val="00B40164"/>
    <w:rsid w:val="00B413B7"/>
    <w:rsid w:val="00B43451"/>
    <w:rsid w:val="00B460DB"/>
    <w:rsid w:val="00B54898"/>
    <w:rsid w:val="00B62FCA"/>
    <w:rsid w:val="00B70024"/>
    <w:rsid w:val="00B72A0C"/>
    <w:rsid w:val="00B76A32"/>
    <w:rsid w:val="00B8481D"/>
    <w:rsid w:val="00B87556"/>
    <w:rsid w:val="00B87578"/>
    <w:rsid w:val="00B95762"/>
    <w:rsid w:val="00B95935"/>
    <w:rsid w:val="00BB176C"/>
    <w:rsid w:val="00BB1D4A"/>
    <w:rsid w:val="00BB1D9C"/>
    <w:rsid w:val="00BB419E"/>
    <w:rsid w:val="00BB583C"/>
    <w:rsid w:val="00BC1D50"/>
    <w:rsid w:val="00BD0BFF"/>
    <w:rsid w:val="00BD5204"/>
    <w:rsid w:val="00BE1DEE"/>
    <w:rsid w:val="00BE4AAD"/>
    <w:rsid w:val="00BE6B61"/>
    <w:rsid w:val="00BF0A7D"/>
    <w:rsid w:val="00BF56BA"/>
    <w:rsid w:val="00BF6C45"/>
    <w:rsid w:val="00C1528B"/>
    <w:rsid w:val="00C17133"/>
    <w:rsid w:val="00C21372"/>
    <w:rsid w:val="00C22D9F"/>
    <w:rsid w:val="00C22E82"/>
    <w:rsid w:val="00C254CB"/>
    <w:rsid w:val="00C25583"/>
    <w:rsid w:val="00C27BC1"/>
    <w:rsid w:val="00C3148E"/>
    <w:rsid w:val="00C316D5"/>
    <w:rsid w:val="00C31B84"/>
    <w:rsid w:val="00C31C27"/>
    <w:rsid w:val="00C51A80"/>
    <w:rsid w:val="00C545BB"/>
    <w:rsid w:val="00C66A6E"/>
    <w:rsid w:val="00C674B1"/>
    <w:rsid w:val="00C72A63"/>
    <w:rsid w:val="00C74D64"/>
    <w:rsid w:val="00C74D96"/>
    <w:rsid w:val="00C76DCA"/>
    <w:rsid w:val="00C8442E"/>
    <w:rsid w:val="00C8786B"/>
    <w:rsid w:val="00CA50E1"/>
    <w:rsid w:val="00CA5C86"/>
    <w:rsid w:val="00CB1931"/>
    <w:rsid w:val="00CB43EC"/>
    <w:rsid w:val="00CC15A7"/>
    <w:rsid w:val="00CC6CC1"/>
    <w:rsid w:val="00CD67D3"/>
    <w:rsid w:val="00CE3F1B"/>
    <w:rsid w:val="00CF2FF2"/>
    <w:rsid w:val="00CF5B1C"/>
    <w:rsid w:val="00D03152"/>
    <w:rsid w:val="00D11A8C"/>
    <w:rsid w:val="00D13FBC"/>
    <w:rsid w:val="00D145AA"/>
    <w:rsid w:val="00D15AF4"/>
    <w:rsid w:val="00D16B25"/>
    <w:rsid w:val="00D2371F"/>
    <w:rsid w:val="00D30DC8"/>
    <w:rsid w:val="00D31C74"/>
    <w:rsid w:val="00D34A0A"/>
    <w:rsid w:val="00D34E1E"/>
    <w:rsid w:val="00D3545C"/>
    <w:rsid w:val="00D41342"/>
    <w:rsid w:val="00D51BCE"/>
    <w:rsid w:val="00D51D79"/>
    <w:rsid w:val="00D5348A"/>
    <w:rsid w:val="00D54D23"/>
    <w:rsid w:val="00D619CF"/>
    <w:rsid w:val="00D643BC"/>
    <w:rsid w:val="00D6503F"/>
    <w:rsid w:val="00D65F35"/>
    <w:rsid w:val="00D71FD8"/>
    <w:rsid w:val="00D729A6"/>
    <w:rsid w:val="00D73355"/>
    <w:rsid w:val="00D77926"/>
    <w:rsid w:val="00D816EC"/>
    <w:rsid w:val="00D83BE2"/>
    <w:rsid w:val="00D8652A"/>
    <w:rsid w:val="00D9206D"/>
    <w:rsid w:val="00DA7F69"/>
    <w:rsid w:val="00DB2C1D"/>
    <w:rsid w:val="00DB3D32"/>
    <w:rsid w:val="00DC0EC2"/>
    <w:rsid w:val="00DC3F79"/>
    <w:rsid w:val="00DD0658"/>
    <w:rsid w:val="00DD110D"/>
    <w:rsid w:val="00DD346E"/>
    <w:rsid w:val="00DD622F"/>
    <w:rsid w:val="00DE4833"/>
    <w:rsid w:val="00DE56F9"/>
    <w:rsid w:val="00DF7CD0"/>
    <w:rsid w:val="00E0327A"/>
    <w:rsid w:val="00E05DCF"/>
    <w:rsid w:val="00E1126B"/>
    <w:rsid w:val="00E1153D"/>
    <w:rsid w:val="00E27963"/>
    <w:rsid w:val="00E3183D"/>
    <w:rsid w:val="00E332F0"/>
    <w:rsid w:val="00E33B28"/>
    <w:rsid w:val="00E37F74"/>
    <w:rsid w:val="00E406C7"/>
    <w:rsid w:val="00E4606B"/>
    <w:rsid w:val="00E47ECD"/>
    <w:rsid w:val="00E5571B"/>
    <w:rsid w:val="00E56720"/>
    <w:rsid w:val="00E61639"/>
    <w:rsid w:val="00E6268A"/>
    <w:rsid w:val="00E632E7"/>
    <w:rsid w:val="00E644A5"/>
    <w:rsid w:val="00E64A25"/>
    <w:rsid w:val="00E6697A"/>
    <w:rsid w:val="00E67436"/>
    <w:rsid w:val="00E67AD8"/>
    <w:rsid w:val="00E72AB3"/>
    <w:rsid w:val="00E76EC2"/>
    <w:rsid w:val="00E83190"/>
    <w:rsid w:val="00E85C53"/>
    <w:rsid w:val="00E879DB"/>
    <w:rsid w:val="00E91EB3"/>
    <w:rsid w:val="00E91ECB"/>
    <w:rsid w:val="00EA0219"/>
    <w:rsid w:val="00EA141A"/>
    <w:rsid w:val="00EA3228"/>
    <w:rsid w:val="00EA41EF"/>
    <w:rsid w:val="00EB2034"/>
    <w:rsid w:val="00EB70E2"/>
    <w:rsid w:val="00EB720E"/>
    <w:rsid w:val="00EC04B3"/>
    <w:rsid w:val="00EC5D97"/>
    <w:rsid w:val="00ED58BB"/>
    <w:rsid w:val="00EF0C98"/>
    <w:rsid w:val="00EF41BE"/>
    <w:rsid w:val="00F01A95"/>
    <w:rsid w:val="00F01D7A"/>
    <w:rsid w:val="00F03AE0"/>
    <w:rsid w:val="00F064AA"/>
    <w:rsid w:val="00F0674A"/>
    <w:rsid w:val="00F073B3"/>
    <w:rsid w:val="00F14BFE"/>
    <w:rsid w:val="00F22F38"/>
    <w:rsid w:val="00F31F15"/>
    <w:rsid w:val="00F321ED"/>
    <w:rsid w:val="00F332A4"/>
    <w:rsid w:val="00F346B9"/>
    <w:rsid w:val="00F417E6"/>
    <w:rsid w:val="00F41A4C"/>
    <w:rsid w:val="00F41DFE"/>
    <w:rsid w:val="00F44A3C"/>
    <w:rsid w:val="00F504C6"/>
    <w:rsid w:val="00F72A4B"/>
    <w:rsid w:val="00F73636"/>
    <w:rsid w:val="00F75BFD"/>
    <w:rsid w:val="00F83615"/>
    <w:rsid w:val="00F861AA"/>
    <w:rsid w:val="00F87840"/>
    <w:rsid w:val="00F918B5"/>
    <w:rsid w:val="00F922B0"/>
    <w:rsid w:val="00F933BB"/>
    <w:rsid w:val="00F938DD"/>
    <w:rsid w:val="00FA21D6"/>
    <w:rsid w:val="00FB2414"/>
    <w:rsid w:val="00FB2ED0"/>
    <w:rsid w:val="00FB4A4F"/>
    <w:rsid w:val="00FB4ECF"/>
    <w:rsid w:val="00FC164C"/>
    <w:rsid w:val="00FD21BD"/>
    <w:rsid w:val="00FD7FF7"/>
    <w:rsid w:val="00FE0E16"/>
    <w:rsid w:val="00FE1173"/>
    <w:rsid w:val="00FF3F0D"/>
    <w:rsid w:val="00FF564D"/>
    <w:rsid w:val="00FF77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BE7C77D6-43D9-45BE-9BB2-4A888155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qFormat/>
    <w:rsid w:val="00671D69"/>
    <w:pPr>
      <w:keepNext/>
      <w:spacing w:before="240" w:after="60" w:line="240" w:lineRule="auto"/>
      <w:outlineLvl w:val="0"/>
    </w:pPr>
    <w:rPr>
      <w:rFonts w:ascii="Arial" w:eastAsia="Times New Roman" w:hAnsi="Arial"/>
      <w:b/>
      <w:bCs/>
      <w:kern w:val="32"/>
      <w:sz w:val="32"/>
      <w:szCs w:val="32"/>
      <w:lang w:val="x-none" w:eastAsia="x-none"/>
    </w:rPr>
  </w:style>
  <w:style w:type="paragraph" w:styleId="berschrift2">
    <w:name w:val="heading 2"/>
    <w:basedOn w:val="Standard"/>
    <w:link w:val="berschrift2Zchn"/>
    <w:uiPriority w:val="9"/>
    <w:qFormat/>
    <w:rsid w:val="0006433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next w:val="Standard"/>
    <w:link w:val="berschrift3Zchn"/>
    <w:uiPriority w:val="9"/>
    <w:unhideWhenUsed/>
    <w:qFormat/>
    <w:rsid w:val="0006433F"/>
    <w:pPr>
      <w:keepNext/>
      <w:keepLines/>
      <w:spacing w:before="200" w:after="0"/>
      <w:outlineLvl w:val="2"/>
    </w:pPr>
    <w:rPr>
      <w:rFonts w:ascii="Cambria" w:eastAsia="Times New Roman" w:hAnsi="Cambria"/>
      <w:b/>
      <w:bCs/>
      <w:color w:val="4F81BD"/>
      <w:sz w:val="20"/>
      <w:szCs w:val="20"/>
      <w:lang w:val="x-none" w:eastAsia="x-none"/>
    </w:rPr>
  </w:style>
  <w:style w:type="paragraph" w:styleId="berschrift5">
    <w:name w:val="heading 5"/>
    <w:basedOn w:val="Standard"/>
    <w:next w:val="Standard"/>
    <w:link w:val="berschrift5Zchn"/>
    <w:uiPriority w:val="9"/>
    <w:semiHidden/>
    <w:unhideWhenUsed/>
    <w:qFormat/>
    <w:rsid w:val="00790D1A"/>
    <w:p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06433F"/>
    <w:rPr>
      <w:rFonts w:ascii="Times New Roman" w:eastAsia="Times New Roman" w:hAnsi="Times New Roman" w:cs="Times New Roman"/>
      <w:b/>
      <w:bCs/>
      <w:sz w:val="36"/>
      <w:szCs w:val="36"/>
      <w:lang w:eastAsia="de-DE"/>
    </w:rPr>
  </w:style>
  <w:style w:type="paragraph" w:styleId="StandardWeb">
    <w:name w:val="Normal (Web)"/>
    <w:basedOn w:val="Standard"/>
    <w:unhideWhenUsed/>
    <w:rsid w:val="0006433F"/>
    <w:pPr>
      <w:spacing w:before="100" w:beforeAutospacing="1" w:after="100" w:afterAutospacing="1" w:line="240" w:lineRule="auto"/>
    </w:pPr>
    <w:rPr>
      <w:rFonts w:ascii="Times New Roman" w:eastAsia="Times New Roman" w:hAnsi="Times New Roman"/>
      <w:sz w:val="24"/>
      <w:szCs w:val="24"/>
      <w:lang w:eastAsia="de-DE"/>
    </w:rPr>
  </w:style>
  <w:style w:type="character" w:styleId="Hervorhebung">
    <w:name w:val="Emphasis"/>
    <w:uiPriority w:val="20"/>
    <w:qFormat/>
    <w:rsid w:val="0006433F"/>
    <w:rPr>
      <w:i/>
      <w:iCs/>
    </w:rPr>
  </w:style>
  <w:style w:type="character" w:styleId="Fett">
    <w:name w:val="Strong"/>
    <w:uiPriority w:val="22"/>
    <w:qFormat/>
    <w:rsid w:val="0006433F"/>
    <w:rPr>
      <w:b/>
      <w:bCs/>
    </w:rPr>
  </w:style>
  <w:style w:type="character" w:styleId="Hyperlink">
    <w:name w:val="Hyperlink"/>
    <w:uiPriority w:val="99"/>
    <w:unhideWhenUsed/>
    <w:rsid w:val="0006433F"/>
    <w:rPr>
      <w:color w:val="0000FF"/>
      <w:u w:val="single"/>
    </w:rPr>
  </w:style>
  <w:style w:type="character" w:customStyle="1" w:styleId="berschrift3Zchn">
    <w:name w:val="Überschrift 3 Zchn"/>
    <w:link w:val="berschrift3"/>
    <w:uiPriority w:val="9"/>
    <w:rsid w:val="0006433F"/>
    <w:rPr>
      <w:rFonts w:ascii="Cambria" w:eastAsia="Times New Roman" w:hAnsi="Cambria" w:cs="Times New Roman"/>
      <w:b/>
      <w:bCs/>
      <w:color w:val="4F81BD"/>
    </w:rPr>
  </w:style>
  <w:style w:type="character" w:customStyle="1" w:styleId="berschrift1Zchn">
    <w:name w:val="Überschrift 1 Zchn"/>
    <w:link w:val="berschrift1"/>
    <w:rsid w:val="00671D69"/>
    <w:rPr>
      <w:rFonts w:ascii="Arial" w:eastAsia="Times New Roman" w:hAnsi="Arial" w:cs="Arial"/>
      <w:b/>
      <w:bCs/>
      <w:kern w:val="32"/>
      <w:sz w:val="32"/>
      <w:szCs w:val="32"/>
    </w:rPr>
  </w:style>
  <w:style w:type="character" w:customStyle="1" w:styleId="postbody">
    <w:name w:val="postbody"/>
    <w:rsid w:val="00D5348A"/>
  </w:style>
  <w:style w:type="paragraph" w:styleId="Funotentext">
    <w:name w:val="footnote text"/>
    <w:basedOn w:val="Standard"/>
    <w:link w:val="FunotentextZchn"/>
    <w:uiPriority w:val="99"/>
    <w:semiHidden/>
    <w:unhideWhenUsed/>
    <w:rsid w:val="006B613A"/>
    <w:rPr>
      <w:sz w:val="20"/>
      <w:szCs w:val="20"/>
    </w:rPr>
  </w:style>
  <w:style w:type="character" w:customStyle="1" w:styleId="FunotentextZchn">
    <w:name w:val="Fußnotentext Zchn"/>
    <w:link w:val="Funotentext"/>
    <w:uiPriority w:val="99"/>
    <w:semiHidden/>
    <w:rsid w:val="006B613A"/>
    <w:rPr>
      <w:lang w:eastAsia="en-US"/>
    </w:rPr>
  </w:style>
  <w:style w:type="character" w:styleId="Funotenzeichen">
    <w:name w:val="footnote reference"/>
    <w:uiPriority w:val="99"/>
    <w:semiHidden/>
    <w:unhideWhenUsed/>
    <w:rsid w:val="006B613A"/>
    <w:rPr>
      <w:vertAlign w:val="superscript"/>
    </w:rPr>
  </w:style>
  <w:style w:type="paragraph" w:customStyle="1" w:styleId="StandardmitAbsatz">
    <w:name w:val="Standard mit Absatz"/>
    <w:basedOn w:val="Standard"/>
    <w:rsid w:val="00BB583C"/>
    <w:pPr>
      <w:spacing w:before="120" w:after="120" w:line="288" w:lineRule="auto"/>
      <w:jc w:val="both"/>
    </w:pPr>
    <w:rPr>
      <w:rFonts w:ascii="Arial" w:eastAsia="Times New Roman" w:hAnsi="Arial"/>
      <w:lang w:eastAsia="de-DE"/>
    </w:rPr>
  </w:style>
  <w:style w:type="paragraph" w:styleId="Kopfzeile">
    <w:name w:val="header"/>
    <w:basedOn w:val="Standard"/>
    <w:link w:val="KopfzeileZchn"/>
    <w:unhideWhenUsed/>
    <w:rsid w:val="00CA50E1"/>
    <w:pPr>
      <w:tabs>
        <w:tab w:val="center" w:pos="4536"/>
        <w:tab w:val="right" w:pos="9072"/>
      </w:tabs>
    </w:pPr>
  </w:style>
  <w:style w:type="character" w:customStyle="1" w:styleId="KopfzeileZchn">
    <w:name w:val="Kopfzeile Zchn"/>
    <w:link w:val="Kopfzeile"/>
    <w:rsid w:val="00CA50E1"/>
    <w:rPr>
      <w:sz w:val="22"/>
      <w:szCs w:val="22"/>
      <w:lang w:eastAsia="en-US"/>
    </w:rPr>
  </w:style>
  <w:style w:type="paragraph" w:styleId="Fuzeile">
    <w:name w:val="footer"/>
    <w:basedOn w:val="Standard"/>
    <w:link w:val="FuzeileZchn"/>
    <w:uiPriority w:val="99"/>
    <w:unhideWhenUsed/>
    <w:rsid w:val="00CA50E1"/>
    <w:pPr>
      <w:tabs>
        <w:tab w:val="center" w:pos="4536"/>
        <w:tab w:val="right" w:pos="9072"/>
      </w:tabs>
    </w:pPr>
  </w:style>
  <w:style w:type="character" w:customStyle="1" w:styleId="FuzeileZchn">
    <w:name w:val="Fußzeile Zchn"/>
    <w:link w:val="Fuzeile"/>
    <w:uiPriority w:val="99"/>
    <w:rsid w:val="00CA50E1"/>
    <w:rPr>
      <w:sz w:val="22"/>
      <w:szCs w:val="22"/>
      <w:lang w:eastAsia="en-US"/>
    </w:rPr>
  </w:style>
  <w:style w:type="paragraph" w:styleId="Sprechblasentext">
    <w:name w:val="Balloon Text"/>
    <w:basedOn w:val="Standard"/>
    <w:link w:val="SprechblasentextZchn"/>
    <w:uiPriority w:val="99"/>
    <w:semiHidden/>
    <w:unhideWhenUsed/>
    <w:rsid w:val="00CA50E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A50E1"/>
    <w:rPr>
      <w:rFonts w:ascii="Tahoma" w:hAnsi="Tahoma" w:cs="Tahoma"/>
      <w:sz w:val="16"/>
      <w:szCs w:val="16"/>
      <w:lang w:eastAsia="en-US"/>
    </w:rPr>
  </w:style>
  <w:style w:type="paragraph" w:styleId="Listenabsatz">
    <w:name w:val="List Paragraph"/>
    <w:basedOn w:val="Standard"/>
    <w:uiPriority w:val="34"/>
    <w:qFormat/>
    <w:rsid w:val="00FF77E5"/>
    <w:pPr>
      <w:ind w:left="720"/>
      <w:contextualSpacing/>
    </w:pPr>
  </w:style>
  <w:style w:type="character" w:customStyle="1" w:styleId="berschrift5Zchn">
    <w:name w:val="Überschrift 5 Zchn"/>
    <w:link w:val="berschrift5"/>
    <w:uiPriority w:val="9"/>
    <w:semiHidden/>
    <w:rsid w:val="00790D1A"/>
    <w:rPr>
      <w:rFonts w:ascii="Calibri" w:eastAsia="Times New Roman" w:hAnsi="Calibri" w:cs="Times New Roman"/>
      <w:b/>
      <w:bCs/>
      <w:i/>
      <w:iCs/>
      <w:sz w:val="26"/>
      <w:szCs w:val="26"/>
      <w:lang w:eastAsia="en-US"/>
    </w:rPr>
  </w:style>
  <w:style w:type="paragraph" w:customStyle="1" w:styleId="bodytext">
    <w:name w:val="bodytext"/>
    <w:basedOn w:val="Standard"/>
    <w:rsid w:val="00790D1A"/>
    <w:pPr>
      <w:spacing w:before="100" w:beforeAutospacing="1" w:after="100" w:afterAutospacing="1" w:line="240" w:lineRule="auto"/>
    </w:pPr>
    <w:rPr>
      <w:rFonts w:ascii="Times New Roman" w:eastAsia="Times New Roman" w:hAnsi="Times New Roman"/>
      <w:sz w:val="24"/>
      <w:szCs w:val="24"/>
      <w:lang w:eastAsia="de-DE"/>
    </w:rPr>
  </w:style>
  <w:style w:type="table" w:styleId="Tabellenraster">
    <w:name w:val="Table Grid"/>
    <w:basedOn w:val="NormaleTabelle"/>
    <w:uiPriority w:val="59"/>
    <w:rsid w:val="00833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7850">
      <w:bodyDiv w:val="1"/>
      <w:marLeft w:val="0"/>
      <w:marRight w:val="0"/>
      <w:marTop w:val="0"/>
      <w:marBottom w:val="0"/>
      <w:divBdr>
        <w:top w:val="none" w:sz="0" w:space="0" w:color="auto"/>
        <w:left w:val="none" w:sz="0" w:space="0" w:color="auto"/>
        <w:bottom w:val="none" w:sz="0" w:space="0" w:color="auto"/>
        <w:right w:val="none" w:sz="0" w:space="0" w:color="auto"/>
      </w:divBdr>
    </w:div>
    <w:div w:id="386075131">
      <w:bodyDiv w:val="1"/>
      <w:marLeft w:val="0"/>
      <w:marRight w:val="0"/>
      <w:marTop w:val="0"/>
      <w:marBottom w:val="0"/>
      <w:divBdr>
        <w:top w:val="none" w:sz="0" w:space="0" w:color="auto"/>
        <w:left w:val="none" w:sz="0" w:space="0" w:color="auto"/>
        <w:bottom w:val="none" w:sz="0" w:space="0" w:color="auto"/>
        <w:right w:val="none" w:sz="0" w:space="0" w:color="auto"/>
      </w:divBdr>
    </w:div>
    <w:div w:id="461046553">
      <w:bodyDiv w:val="1"/>
      <w:marLeft w:val="0"/>
      <w:marRight w:val="0"/>
      <w:marTop w:val="0"/>
      <w:marBottom w:val="0"/>
      <w:divBdr>
        <w:top w:val="none" w:sz="0" w:space="0" w:color="auto"/>
        <w:left w:val="none" w:sz="0" w:space="0" w:color="auto"/>
        <w:bottom w:val="none" w:sz="0" w:space="0" w:color="auto"/>
        <w:right w:val="none" w:sz="0" w:space="0" w:color="auto"/>
      </w:divBdr>
      <w:divsChild>
        <w:div w:id="219898847">
          <w:marLeft w:val="0"/>
          <w:marRight w:val="0"/>
          <w:marTop w:val="0"/>
          <w:marBottom w:val="0"/>
          <w:divBdr>
            <w:top w:val="none" w:sz="0" w:space="0" w:color="auto"/>
            <w:left w:val="none" w:sz="0" w:space="0" w:color="auto"/>
            <w:bottom w:val="none" w:sz="0" w:space="0" w:color="auto"/>
            <w:right w:val="none" w:sz="0" w:space="0" w:color="auto"/>
          </w:divBdr>
        </w:div>
        <w:div w:id="322272165">
          <w:marLeft w:val="0"/>
          <w:marRight w:val="0"/>
          <w:marTop w:val="0"/>
          <w:marBottom w:val="0"/>
          <w:divBdr>
            <w:top w:val="none" w:sz="0" w:space="0" w:color="auto"/>
            <w:left w:val="none" w:sz="0" w:space="0" w:color="auto"/>
            <w:bottom w:val="none" w:sz="0" w:space="0" w:color="auto"/>
            <w:right w:val="none" w:sz="0" w:space="0" w:color="auto"/>
          </w:divBdr>
        </w:div>
        <w:div w:id="360471627">
          <w:marLeft w:val="0"/>
          <w:marRight w:val="0"/>
          <w:marTop w:val="0"/>
          <w:marBottom w:val="0"/>
          <w:divBdr>
            <w:top w:val="none" w:sz="0" w:space="0" w:color="auto"/>
            <w:left w:val="none" w:sz="0" w:space="0" w:color="auto"/>
            <w:bottom w:val="none" w:sz="0" w:space="0" w:color="auto"/>
            <w:right w:val="none" w:sz="0" w:space="0" w:color="auto"/>
          </w:divBdr>
        </w:div>
        <w:div w:id="436559853">
          <w:marLeft w:val="0"/>
          <w:marRight w:val="0"/>
          <w:marTop w:val="0"/>
          <w:marBottom w:val="0"/>
          <w:divBdr>
            <w:top w:val="none" w:sz="0" w:space="0" w:color="auto"/>
            <w:left w:val="none" w:sz="0" w:space="0" w:color="auto"/>
            <w:bottom w:val="none" w:sz="0" w:space="0" w:color="auto"/>
            <w:right w:val="none" w:sz="0" w:space="0" w:color="auto"/>
          </w:divBdr>
        </w:div>
        <w:div w:id="487988848">
          <w:marLeft w:val="0"/>
          <w:marRight w:val="0"/>
          <w:marTop w:val="0"/>
          <w:marBottom w:val="0"/>
          <w:divBdr>
            <w:top w:val="none" w:sz="0" w:space="0" w:color="auto"/>
            <w:left w:val="none" w:sz="0" w:space="0" w:color="auto"/>
            <w:bottom w:val="none" w:sz="0" w:space="0" w:color="auto"/>
            <w:right w:val="none" w:sz="0" w:space="0" w:color="auto"/>
          </w:divBdr>
        </w:div>
        <w:div w:id="753429908">
          <w:marLeft w:val="0"/>
          <w:marRight w:val="0"/>
          <w:marTop w:val="0"/>
          <w:marBottom w:val="0"/>
          <w:divBdr>
            <w:top w:val="none" w:sz="0" w:space="0" w:color="auto"/>
            <w:left w:val="none" w:sz="0" w:space="0" w:color="auto"/>
            <w:bottom w:val="none" w:sz="0" w:space="0" w:color="auto"/>
            <w:right w:val="none" w:sz="0" w:space="0" w:color="auto"/>
          </w:divBdr>
        </w:div>
        <w:div w:id="793793878">
          <w:marLeft w:val="0"/>
          <w:marRight w:val="0"/>
          <w:marTop w:val="0"/>
          <w:marBottom w:val="0"/>
          <w:divBdr>
            <w:top w:val="none" w:sz="0" w:space="0" w:color="auto"/>
            <w:left w:val="none" w:sz="0" w:space="0" w:color="auto"/>
            <w:bottom w:val="none" w:sz="0" w:space="0" w:color="auto"/>
            <w:right w:val="none" w:sz="0" w:space="0" w:color="auto"/>
          </w:divBdr>
        </w:div>
        <w:div w:id="910119134">
          <w:marLeft w:val="0"/>
          <w:marRight w:val="0"/>
          <w:marTop w:val="0"/>
          <w:marBottom w:val="0"/>
          <w:divBdr>
            <w:top w:val="none" w:sz="0" w:space="0" w:color="auto"/>
            <w:left w:val="none" w:sz="0" w:space="0" w:color="auto"/>
            <w:bottom w:val="none" w:sz="0" w:space="0" w:color="auto"/>
            <w:right w:val="none" w:sz="0" w:space="0" w:color="auto"/>
          </w:divBdr>
        </w:div>
        <w:div w:id="912548729">
          <w:marLeft w:val="0"/>
          <w:marRight w:val="0"/>
          <w:marTop w:val="0"/>
          <w:marBottom w:val="0"/>
          <w:divBdr>
            <w:top w:val="none" w:sz="0" w:space="0" w:color="auto"/>
            <w:left w:val="none" w:sz="0" w:space="0" w:color="auto"/>
            <w:bottom w:val="none" w:sz="0" w:space="0" w:color="auto"/>
            <w:right w:val="none" w:sz="0" w:space="0" w:color="auto"/>
          </w:divBdr>
        </w:div>
        <w:div w:id="936596884">
          <w:marLeft w:val="0"/>
          <w:marRight w:val="0"/>
          <w:marTop w:val="0"/>
          <w:marBottom w:val="0"/>
          <w:divBdr>
            <w:top w:val="none" w:sz="0" w:space="0" w:color="auto"/>
            <w:left w:val="none" w:sz="0" w:space="0" w:color="auto"/>
            <w:bottom w:val="none" w:sz="0" w:space="0" w:color="auto"/>
            <w:right w:val="none" w:sz="0" w:space="0" w:color="auto"/>
          </w:divBdr>
        </w:div>
        <w:div w:id="941378547">
          <w:marLeft w:val="0"/>
          <w:marRight w:val="0"/>
          <w:marTop w:val="0"/>
          <w:marBottom w:val="0"/>
          <w:divBdr>
            <w:top w:val="none" w:sz="0" w:space="0" w:color="auto"/>
            <w:left w:val="none" w:sz="0" w:space="0" w:color="auto"/>
            <w:bottom w:val="none" w:sz="0" w:space="0" w:color="auto"/>
            <w:right w:val="none" w:sz="0" w:space="0" w:color="auto"/>
          </w:divBdr>
        </w:div>
        <w:div w:id="973028912">
          <w:marLeft w:val="0"/>
          <w:marRight w:val="0"/>
          <w:marTop w:val="0"/>
          <w:marBottom w:val="0"/>
          <w:divBdr>
            <w:top w:val="none" w:sz="0" w:space="0" w:color="auto"/>
            <w:left w:val="none" w:sz="0" w:space="0" w:color="auto"/>
            <w:bottom w:val="none" w:sz="0" w:space="0" w:color="auto"/>
            <w:right w:val="none" w:sz="0" w:space="0" w:color="auto"/>
          </w:divBdr>
        </w:div>
        <w:div w:id="1009798544">
          <w:marLeft w:val="0"/>
          <w:marRight w:val="0"/>
          <w:marTop w:val="0"/>
          <w:marBottom w:val="0"/>
          <w:divBdr>
            <w:top w:val="none" w:sz="0" w:space="0" w:color="auto"/>
            <w:left w:val="none" w:sz="0" w:space="0" w:color="auto"/>
            <w:bottom w:val="none" w:sz="0" w:space="0" w:color="auto"/>
            <w:right w:val="none" w:sz="0" w:space="0" w:color="auto"/>
          </w:divBdr>
        </w:div>
        <w:div w:id="1039669380">
          <w:marLeft w:val="0"/>
          <w:marRight w:val="0"/>
          <w:marTop w:val="0"/>
          <w:marBottom w:val="0"/>
          <w:divBdr>
            <w:top w:val="none" w:sz="0" w:space="0" w:color="auto"/>
            <w:left w:val="none" w:sz="0" w:space="0" w:color="auto"/>
            <w:bottom w:val="none" w:sz="0" w:space="0" w:color="auto"/>
            <w:right w:val="none" w:sz="0" w:space="0" w:color="auto"/>
          </w:divBdr>
        </w:div>
        <w:div w:id="1085999306">
          <w:marLeft w:val="0"/>
          <w:marRight w:val="0"/>
          <w:marTop w:val="0"/>
          <w:marBottom w:val="0"/>
          <w:divBdr>
            <w:top w:val="none" w:sz="0" w:space="0" w:color="auto"/>
            <w:left w:val="none" w:sz="0" w:space="0" w:color="auto"/>
            <w:bottom w:val="none" w:sz="0" w:space="0" w:color="auto"/>
            <w:right w:val="none" w:sz="0" w:space="0" w:color="auto"/>
          </w:divBdr>
        </w:div>
        <w:div w:id="1142575615">
          <w:marLeft w:val="0"/>
          <w:marRight w:val="0"/>
          <w:marTop w:val="0"/>
          <w:marBottom w:val="0"/>
          <w:divBdr>
            <w:top w:val="none" w:sz="0" w:space="0" w:color="auto"/>
            <w:left w:val="none" w:sz="0" w:space="0" w:color="auto"/>
            <w:bottom w:val="none" w:sz="0" w:space="0" w:color="auto"/>
            <w:right w:val="none" w:sz="0" w:space="0" w:color="auto"/>
          </w:divBdr>
        </w:div>
        <w:div w:id="1144077443">
          <w:marLeft w:val="0"/>
          <w:marRight w:val="0"/>
          <w:marTop w:val="0"/>
          <w:marBottom w:val="0"/>
          <w:divBdr>
            <w:top w:val="none" w:sz="0" w:space="0" w:color="auto"/>
            <w:left w:val="none" w:sz="0" w:space="0" w:color="auto"/>
            <w:bottom w:val="none" w:sz="0" w:space="0" w:color="auto"/>
            <w:right w:val="none" w:sz="0" w:space="0" w:color="auto"/>
          </w:divBdr>
        </w:div>
        <w:div w:id="1187409249">
          <w:marLeft w:val="0"/>
          <w:marRight w:val="0"/>
          <w:marTop w:val="0"/>
          <w:marBottom w:val="0"/>
          <w:divBdr>
            <w:top w:val="none" w:sz="0" w:space="0" w:color="auto"/>
            <w:left w:val="none" w:sz="0" w:space="0" w:color="auto"/>
            <w:bottom w:val="none" w:sz="0" w:space="0" w:color="auto"/>
            <w:right w:val="none" w:sz="0" w:space="0" w:color="auto"/>
          </w:divBdr>
        </w:div>
        <w:div w:id="1192258013">
          <w:marLeft w:val="0"/>
          <w:marRight w:val="0"/>
          <w:marTop w:val="0"/>
          <w:marBottom w:val="0"/>
          <w:divBdr>
            <w:top w:val="none" w:sz="0" w:space="0" w:color="auto"/>
            <w:left w:val="none" w:sz="0" w:space="0" w:color="auto"/>
            <w:bottom w:val="none" w:sz="0" w:space="0" w:color="auto"/>
            <w:right w:val="none" w:sz="0" w:space="0" w:color="auto"/>
          </w:divBdr>
        </w:div>
        <w:div w:id="1250845671">
          <w:marLeft w:val="0"/>
          <w:marRight w:val="0"/>
          <w:marTop w:val="0"/>
          <w:marBottom w:val="0"/>
          <w:divBdr>
            <w:top w:val="none" w:sz="0" w:space="0" w:color="auto"/>
            <w:left w:val="none" w:sz="0" w:space="0" w:color="auto"/>
            <w:bottom w:val="none" w:sz="0" w:space="0" w:color="auto"/>
            <w:right w:val="none" w:sz="0" w:space="0" w:color="auto"/>
          </w:divBdr>
        </w:div>
        <w:div w:id="1284075468">
          <w:marLeft w:val="0"/>
          <w:marRight w:val="0"/>
          <w:marTop w:val="0"/>
          <w:marBottom w:val="0"/>
          <w:divBdr>
            <w:top w:val="none" w:sz="0" w:space="0" w:color="auto"/>
            <w:left w:val="none" w:sz="0" w:space="0" w:color="auto"/>
            <w:bottom w:val="none" w:sz="0" w:space="0" w:color="auto"/>
            <w:right w:val="none" w:sz="0" w:space="0" w:color="auto"/>
          </w:divBdr>
        </w:div>
        <w:div w:id="1287547807">
          <w:marLeft w:val="0"/>
          <w:marRight w:val="0"/>
          <w:marTop w:val="0"/>
          <w:marBottom w:val="0"/>
          <w:divBdr>
            <w:top w:val="none" w:sz="0" w:space="0" w:color="auto"/>
            <w:left w:val="none" w:sz="0" w:space="0" w:color="auto"/>
            <w:bottom w:val="none" w:sz="0" w:space="0" w:color="auto"/>
            <w:right w:val="none" w:sz="0" w:space="0" w:color="auto"/>
          </w:divBdr>
        </w:div>
        <w:div w:id="1389651988">
          <w:marLeft w:val="0"/>
          <w:marRight w:val="0"/>
          <w:marTop w:val="0"/>
          <w:marBottom w:val="0"/>
          <w:divBdr>
            <w:top w:val="none" w:sz="0" w:space="0" w:color="auto"/>
            <w:left w:val="none" w:sz="0" w:space="0" w:color="auto"/>
            <w:bottom w:val="none" w:sz="0" w:space="0" w:color="auto"/>
            <w:right w:val="none" w:sz="0" w:space="0" w:color="auto"/>
          </w:divBdr>
        </w:div>
        <w:div w:id="1398823672">
          <w:marLeft w:val="0"/>
          <w:marRight w:val="0"/>
          <w:marTop w:val="0"/>
          <w:marBottom w:val="0"/>
          <w:divBdr>
            <w:top w:val="none" w:sz="0" w:space="0" w:color="auto"/>
            <w:left w:val="none" w:sz="0" w:space="0" w:color="auto"/>
            <w:bottom w:val="none" w:sz="0" w:space="0" w:color="auto"/>
            <w:right w:val="none" w:sz="0" w:space="0" w:color="auto"/>
          </w:divBdr>
        </w:div>
        <w:div w:id="1570799557">
          <w:marLeft w:val="0"/>
          <w:marRight w:val="0"/>
          <w:marTop w:val="0"/>
          <w:marBottom w:val="0"/>
          <w:divBdr>
            <w:top w:val="none" w:sz="0" w:space="0" w:color="auto"/>
            <w:left w:val="none" w:sz="0" w:space="0" w:color="auto"/>
            <w:bottom w:val="none" w:sz="0" w:space="0" w:color="auto"/>
            <w:right w:val="none" w:sz="0" w:space="0" w:color="auto"/>
          </w:divBdr>
        </w:div>
        <w:div w:id="1587567567">
          <w:marLeft w:val="0"/>
          <w:marRight w:val="0"/>
          <w:marTop w:val="0"/>
          <w:marBottom w:val="0"/>
          <w:divBdr>
            <w:top w:val="none" w:sz="0" w:space="0" w:color="auto"/>
            <w:left w:val="none" w:sz="0" w:space="0" w:color="auto"/>
            <w:bottom w:val="none" w:sz="0" w:space="0" w:color="auto"/>
            <w:right w:val="none" w:sz="0" w:space="0" w:color="auto"/>
          </w:divBdr>
        </w:div>
        <w:div w:id="1642686296">
          <w:marLeft w:val="0"/>
          <w:marRight w:val="0"/>
          <w:marTop w:val="0"/>
          <w:marBottom w:val="0"/>
          <w:divBdr>
            <w:top w:val="none" w:sz="0" w:space="0" w:color="auto"/>
            <w:left w:val="none" w:sz="0" w:space="0" w:color="auto"/>
            <w:bottom w:val="none" w:sz="0" w:space="0" w:color="auto"/>
            <w:right w:val="none" w:sz="0" w:space="0" w:color="auto"/>
          </w:divBdr>
        </w:div>
        <w:div w:id="1691906245">
          <w:marLeft w:val="0"/>
          <w:marRight w:val="0"/>
          <w:marTop w:val="0"/>
          <w:marBottom w:val="0"/>
          <w:divBdr>
            <w:top w:val="none" w:sz="0" w:space="0" w:color="auto"/>
            <w:left w:val="none" w:sz="0" w:space="0" w:color="auto"/>
            <w:bottom w:val="none" w:sz="0" w:space="0" w:color="auto"/>
            <w:right w:val="none" w:sz="0" w:space="0" w:color="auto"/>
          </w:divBdr>
        </w:div>
        <w:div w:id="1696224427">
          <w:marLeft w:val="0"/>
          <w:marRight w:val="0"/>
          <w:marTop w:val="0"/>
          <w:marBottom w:val="0"/>
          <w:divBdr>
            <w:top w:val="none" w:sz="0" w:space="0" w:color="auto"/>
            <w:left w:val="none" w:sz="0" w:space="0" w:color="auto"/>
            <w:bottom w:val="none" w:sz="0" w:space="0" w:color="auto"/>
            <w:right w:val="none" w:sz="0" w:space="0" w:color="auto"/>
          </w:divBdr>
        </w:div>
        <w:div w:id="1703438473">
          <w:marLeft w:val="0"/>
          <w:marRight w:val="0"/>
          <w:marTop w:val="0"/>
          <w:marBottom w:val="0"/>
          <w:divBdr>
            <w:top w:val="none" w:sz="0" w:space="0" w:color="auto"/>
            <w:left w:val="none" w:sz="0" w:space="0" w:color="auto"/>
            <w:bottom w:val="none" w:sz="0" w:space="0" w:color="auto"/>
            <w:right w:val="none" w:sz="0" w:space="0" w:color="auto"/>
          </w:divBdr>
        </w:div>
        <w:div w:id="1752044164">
          <w:marLeft w:val="0"/>
          <w:marRight w:val="0"/>
          <w:marTop w:val="0"/>
          <w:marBottom w:val="0"/>
          <w:divBdr>
            <w:top w:val="none" w:sz="0" w:space="0" w:color="auto"/>
            <w:left w:val="none" w:sz="0" w:space="0" w:color="auto"/>
            <w:bottom w:val="none" w:sz="0" w:space="0" w:color="auto"/>
            <w:right w:val="none" w:sz="0" w:space="0" w:color="auto"/>
          </w:divBdr>
        </w:div>
        <w:div w:id="1811239901">
          <w:marLeft w:val="0"/>
          <w:marRight w:val="0"/>
          <w:marTop w:val="0"/>
          <w:marBottom w:val="0"/>
          <w:divBdr>
            <w:top w:val="none" w:sz="0" w:space="0" w:color="auto"/>
            <w:left w:val="none" w:sz="0" w:space="0" w:color="auto"/>
            <w:bottom w:val="none" w:sz="0" w:space="0" w:color="auto"/>
            <w:right w:val="none" w:sz="0" w:space="0" w:color="auto"/>
          </w:divBdr>
        </w:div>
        <w:div w:id="1821382369">
          <w:marLeft w:val="0"/>
          <w:marRight w:val="0"/>
          <w:marTop w:val="0"/>
          <w:marBottom w:val="0"/>
          <w:divBdr>
            <w:top w:val="none" w:sz="0" w:space="0" w:color="auto"/>
            <w:left w:val="none" w:sz="0" w:space="0" w:color="auto"/>
            <w:bottom w:val="none" w:sz="0" w:space="0" w:color="auto"/>
            <w:right w:val="none" w:sz="0" w:space="0" w:color="auto"/>
          </w:divBdr>
        </w:div>
        <w:div w:id="1825047420">
          <w:marLeft w:val="0"/>
          <w:marRight w:val="0"/>
          <w:marTop w:val="0"/>
          <w:marBottom w:val="0"/>
          <w:divBdr>
            <w:top w:val="none" w:sz="0" w:space="0" w:color="auto"/>
            <w:left w:val="none" w:sz="0" w:space="0" w:color="auto"/>
            <w:bottom w:val="none" w:sz="0" w:space="0" w:color="auto"/>
            <w:right w:val="none" w:sz="0" w:space="0" w:color="auto"/>
          </w:divBdr>
        </w:div>
        <w:div w:id="1849978256">
          <w:marLeft w:val="0"/>
          <w:marRight w:val="0"/>
          <w:marTop w:val="0"/>
          <w:marBottom w:val="0"/>
          <w:divBdr>
            <w:top w:val="none" w:sz="0" w:space="0" w:color="auto"/>
            <w:left w:val="none" w:sz="0" w:space="0" w:color="auto"/>
            <w:bottom w:val="none" w:sz="0" w:space="0" w:color="auto"/>
            <w:right w:val="none" w:sz="0" w:space="0" w:color="auto"/>
          </w:divBdr>
        </w:div>
        <w:div w:id="1897354508">
          <w:marLeft w:val="0"/>
          <w:marRight w:val="0"/>
          <w:marTop w:val="0"/>
          <w:marBottom w:val="0"/>
          <w:divBdr>
            <w:top w:val="none" w:sz="0" w:space="0" w:color="auto"/>
            <w:left w:val="none" w:sz="0" w:space="0" w:color="auto"/>
            <w:bottom w:val="none" w:sz="0" w:space="0" w:color="auto"/>
            <w:right w:val="none" w:sz="0" w:space="0" w:color="auto"/>
          </w:divBdr>
        </w:div>
        <w:div w:id="2071151041">
          <w:marLeft w:val="0"/>
          <w:marRight w:val="0"/>
          <w:marTop w:val="0"/>
          <w:marBottom w:val="0"/>
          <w:divBdr>
            <w:top w:val="none" w:sz="0" w:space="0" w:color="auto"/>
            <w:left w:val="none" w:sz="0" w:space="0" w:color="auto"/>
            <w:bottom w:val="none" w:sz="0" w:space="0" w:color="auto"/>
            <w:right w:val="none" w:sz="0" w:space="0" w:color="auto"/>
          </w:divBdr>
        </w:div>
      </w:divsChild>
    </w:div>
    <w:div w:id="576407584">
      <w:bodyDiv w:val="1"/>
      <w:marLeft w:val="0"/>
      <w:marRight w:val="0"/>
      <w:marTop w:val="0"/>
      <w:marBottom w:val="0"/>
      <w:divBdr>
        <w:top w:val="none" w:sz="0" w:space="0" w:color="auto"/>
        <w:left w:val="none" w:sz="0" w:space="0" w:color="auto"/>
        <w:bottom w:val="none" w:sz="0" w:space="0" w:color="auto"/>
        <w:right w:val="none" w:sz="0" w:space="0" w:color="auto"/>
      </w:divBdr>
    </w:div>
    <w:div w:id="779183520">
      <w:bodyDiv w:val="1"/>
      <w:marLeft w:val="0"/>
      <w:marRight w:val="0"/>
      <w:marTop w:val="0"/>
      <w:marBottom w:val="0"/>
      <w:divBdr>
        <w:top w:val="none" w:sz="0" w:space="0" w:color="auto"/>
        <w:left w:val="none" w:sz="0" w:space="0" w:color="auto"/>
        <w:bottom w:val="none" w:sz="0" w:space="0" w:color="auto"/>
        <w:right w:val="none" w:sz="0" w:space="0" w:color="auto"/>
      </w:divBdr>
    </w:div>
    <w:div w:id="886912436">
      <w:bodyDiv w:val="1"/>
      <w:marLeft w:val="0"/>
      <w:marRight w:val="0"/>
      <w:marTop w:val="0"/>
      <w:marBottom w:val="0"/>
      <w:divBdr>
        <w:top w:val="none" w:sz="0" w:space="0" w:color="auto"/>
        <w:left w:val="none" w:sz="0" w:space="0" w:color="auto"/>
        <w:bottom w:val="none" w:sz="0" w:space="0" w:color="auto"/>
        <w:right w:val="none" w:sz="0" w:space="0" w:color="auto"/>
      </w:divBdr>
    </w:div>
    <w:div w:id="1188447101">
      <w:bodyDiv w:val="1"/>
      <w:marLeft w:val="0"/>
      <w:marRight w:val="0"/>
      <w:marTop w:val="0"/>
      <w:marBottom w:val="0"/>
      <w:divBdr>
        <w:top w:val="none" w:sz="0" w:space="0" w:color="auto"/>
        <w:left w:val="none" w:sz="0" w:space="0" w:color="auto"/>
        <w:bottom w:val="none" w:sz="0" w:space="0" w:color="auto"/>
        <w:right w:val="none" w:sz="0" w:space="0" w:color="auto"/>
      </w:divBdr>
    </w:div>
    <w:div w:id="1944263975">
      <w:bodyDiv w:val="1"/>
      <w:marLeft w:val="0"/>
      <w:marRight w:val="0"/>
      <w:marTop w:val="0"/>
      <w:marBottom w:val="0"/>
      <w:divBdr>
        <w:top w:val="none" w:sz="0" w:space="0" w:color="auto"/>
        <w:left w:val="none" w:sz="0" w:space="0" w:color="auto"/>
        <w:bottom w:val="none" w:sz="0" w:space="0" w:color="auto"/>
        <w:right w:val="none" w:sz="0" w:space="0" w:color="auto"/>
      </w:divBdr>
    </w:div>
    <w:div w:id="1952541890">
      <w:bodyDiv w:val="1"/>
      <w:marLeft w:val="0"/>
      <w:marRight w:val="0"/>
      <w:marTop w:val="0"/>
      <w:marBottom w:val="0"/>
      <w:divBdr>
        <w:top w:val="none" w:sz="0" w:space="0" w:color="auto"/>
        <w:left w:val="none" w:sz="0" w:space="0" w:color="auto"/>
        <w:bottom w:val="none" w:sz="0" w:space="0" w:color="auto"/>
        <w:right w:val="none" w:sz="0" w:space="0" w:color="auto"/>
      </w:divBdr>
    </w:div>
    <w:div w:id="20876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47FA-C57F-462B-8FFA-D8EF66B3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3101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beer</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dc:creator>
  <cp:keywords/>
  <cp:lastModifiedBy>beer</cp:lastModifiedBy>
  <cp:revision>5</cp:revision>
  <dcterms:created xsi:type="dcterms:W3CDTF">2015-07-10T14:26:00Z</dcterms:created>
  <dcterms:modified xsi:type="dcterms:W3CDTF">2015-07-13T13:12:00Z</dcterms:modified>
</cp:coreProperties>
</file>