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3029D5">
      <w:pPr>
        <w:pBdr>
          <w:bottom w:val="single" w:sz="4" w:space="1" w:color="000000"/>
        </w:pBdr>
        <w:spacing w:after="0"/>
        <w:rPr>
          <w:rFonts w:ascii="Arial" w:hAnsi="Arial" w:cs="Arial"/>
          <w:sz w:val="28"/>
          <w:szCs w:val="24"/>
        </w:rPr>
      </w:pPr>
    </w:p>
    <w:p w:rsidR="003029D5" w:rsidRDefault="00CE554B">
      <w:pPr>
        <w:pBdr>
          <w:bottom w:val="single" w:sz="4" w:space="1" w:color="000000"/>
        </w:pBdr>
        <w:spacing w:after="0"/>
        <w:rPr>
          <w:rFonts w:ascii="Arial" w:hAnsi="Arial" w:cs="Arial"/>
          <w:sz w:val="28"/>
          <w:szCs w:val="24"/>
        </w:rPr>
      </w:pPr>
      <w:r>
        <w:rPr>
          <w:rFonts w:ascii="Arial" w:hAnsi="Arial" w:cs="Arial"/>
          <w:noProof/>
          <w:sz w:val="28"/>
          <w:szCs w:val="24"/>
        </w:rPr>
        <mc:AlternateContent>
          <mc:Choice Requires="wpg">
            <w:drawing>
              <wp:anchor distT="0" distB="0" distL="114300" distR="114300" simplePos="0" relativeHeight="2" behindDoc="1" locked="0" layoutInCell="1" allowOverlap="1">
                <wp:simplePos x="0" y="0"/>
                <wp:positionH relativeFrom="column">
                  <wp:posOffset>3966210</wp:posOffset>
                </wp:positionH>
                <wp:positionV relativeFrom="paragraph">
                  <wp:posOffset>168909</wp:posOffset>
                </wp:positionV>
                <wp:extent cx="2240280" cy="921384"/>
                <wp:effectExtent l="0" t="0" r="0" b="0"/>
                <wp:wrapNone/>
                <wp:docPr id="1"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
                        <pic:cNvPicPr>
                          <a:picLocks noChangeAspect="1"/>
                        </pic:cNvPicPr>
                      </pic:nvPicPr>
                      <pic:blipFill>
                        <a:blip r:embed="rId7"/>
                        <a:stretch/>
                      </pic:blipFill>
                      <pic:spPr bwMode="auto">
                        <a:xfrm>
                          <a:off x="0" y="0"/>
                          <a:ext cx="2240280" cy="92138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o:allowoverlap:true;o:allowincell:true;mso-position-horizontal-relative:text;margin-left:312.3pt;mso-position-horizontal:absolute;mso-position-vertical-relative:text;margin-top:13.3pt;mso-position-vertical:absolute;width:176.4pt;height:72.5pt;" stroked="false">
                <v:path textboxrect="0,0,0,0"/>
                <v:imagedata r:id="rId10" o:title=""/>
              </v:shape>
            </w:pict>
          </mc:Fallback>
        </mc:AlternateContent>
      </w:r>
    </w:p>
    <w:p w:rsidR="003029D5" w:rsidRDefault="003029D5">
      <w:pPr>
        <w:pBdr>
          <w:bottom w:val="single" w:sz="4" w:space="1" w:color="000000"/>
        </w:pBdr>
        <w:spacing w:after="0"/>
        <w:rPr>
          <w:rFonts w:ascii="Arial" w:hAnsi="Arial" w:cs="Arial"/>
          <w:sz w:val="28"/>
          <w:szCs w:val="24"/>
        </w:rPr>
      </w:pPr>
    </w:p>
    <w:p w:rsidR="003029D5" w:rsidRDefault="00CE554B">
      <w:pPr>
        <w:pBdr>
          <w:bottom w:val="single" w:sz="4" w:space="1" w:color="000000"/>
        </w:pBdr>
        <w:spacing w:after="0"/>
        <w:rPr>
          <w:rFonts w:ascii="Arial" w:hAnsi="Arial" w:cs="Arial"/>
          <w:sz w:val="96"/>
          <w:szCs w:val="24"/>
        </w:rPr>
      </w:pPr>
      <w:r>
        <w:rPr>
          <w:rFonts w:ascii="Arial" w:hAnsi="Arial" w:cs="Arial"/>
          <w:sz w:val="96"/>
          <w:szCs w:val="24"/>
        </w:rPr>
        <w:t>Station 9</w:t>
      </w:r>
    </w:p>
    <w:p w:rsidR="003029D5" w:rsidRDefault="003029D5">
      <w:pPr>
        <w:spacing w:after="0"/>
        <w:rPr>
          <w:rFonts w:ascii="Arial" w:hAnsi="Arial" w:cs="Arial"/>
          <w:b/>
          <w:sz w:val="72"/>
          <w:szCs w:val="24"/>
        </w:rPr>
      </w:pPr>
    </w:p>
    <w:p w:rsidR="003029D5" w:rsidRDefault="00CE554B">
      <w:pPr>
        <w:spacing w:after="0"/>
      </w:pPr>
      <w:r>
        <w:rPr>
          <w:rFonts w:ascii="Arial" w:hAnsi="Arial" w:cs="Arial"/>
          <w:b/>
          <w:sz w:val="72"/>
          <w:szCs w:val="24"/>
        </w:rPr>
        <w:t>Einfache und komplexe Audioproduktionen</w:t>
      </w:r>
      <w:r>
        <w:rPr>
          <w:rFonts w:ascii="Arial" w:hAnsi="Arial" w:cs="Arial"/>
          <w:b/>
          <w:sz w:val="28"/>
          <w:szCs w:val="24"/>
        </w:rPr>
        <w:t xml:space="preserve"> (iOS)</w:t>
      </w:r>
    </w:p>
    <w:p w:rsidR="003029D5" w:rsidRDefault="003029D5">
      <w:pPr>
        <w:spacing w:after="0"/>
        <w:rPr>
          <w:rFonts w:ascii="Arial" w:hAnsi="Arial" w:cs="Arial"/>
          <w:sz w:val="28"/>
          <w:szCs w:val="24"/>
        </w:rPr>
      </w:pPr>
    </w:p>
    <w:p w:rsidR="003029D5" w:rsidRDefault="003029D5">
      <w:pPr>
        <w:spacing w:after="0"/>
        <w:rPr>
          <w:rFonts w:ascii="Arial" w:hAnsi="Arial" w:cs="Arial"/>
          <w:sz w:val="28"/>
          <w:szCs w:val="24"/>
        </w:rPr>
      </w:pPr>
    </w:p>
    <w:p w:rsidR="003029D5" w:rsidRDefault="003029D5">
      <w:pPr>
        <w:spacing w:after="0"/>
        <w:rPr>
          <w:rFonts w:ascii="Arial" w:hAnsi="Arial" w:cs="Arial"/>
          <w:sz w:val="28"/>
          <w:szCs w:val="24"/>
        </w:rPr>
        <w:sectPr w:rsidR="003029D5">
          <w:pgSz w:w="11906" w:h="16838"/>
          <w:pgMar w:top="1134" w:right="1134" w:bottom="1134" w:left="1134" w:header="0" w:footer="0" w:gutter="0"/>
          <w:cols w:space="720"/>
          <w:docGrid w:linePitch="360"/>
        </w:sectPr>
      </w:pPr>
    </w:p>
    <w:p w:rsidR="003029D5" w:rsidRDefault="00CE554B">
      <w:pPr>
        <w:pStyle w:val="TIUTitelleiste"/>
        <w:spacing w:before="160"/>
      </w:pPr>
      <w:r>
        <w:lastRenderedPageBreak/>
        <w:t>Station 9 – Methodenblatt (iOS)</w:t>
      </w:r>
    </w:p>
    <w:p w:rsidR="003029D5" w:rsidRDefault="00CE554B">
      <w:pPr>
        <w:pStyle w:val="TiUStationsname"/>
      </w:pPr>
      <w:r>
        <w:t>Einfache und komplexe Audioproduktionen</w:t>
      </w:r>
    </w:p>
    <w:p w:rsidR="003029D5" w:rsidRDefault="00CE554B">
      <w:pPr>
        <w:pStyle w:val="TiU-berschrift"/>
      </w:pPr>
      <w:r>
        <w:t>Beschreibung</w:t>
      </w:r>
    </w:p>
    <w:p w:rsidR="003029D5" w:rsidRDefault="00CE554B">
      <w:pPr>
        <w:pStyle w:val="Body"/>
        <w:rPr>
          <w:rFonts w:ascii="Arial" w:hAnsi="Arial" w:cs="Arial"/>
          <w:bCs/>
          <w:sz w:val="24"/>
        </w:rPr>
      </w:pPr>
      <w:r>
        <w:rPr>
          <w:rFonts w:ascii="Arial" w:hAnsi="Arial" w:cs="Arial"/>
          <w:bCs/>
          <w:sz w:val="24"/>
        </w:rPr>
        <w:t xml:space="preserve">Die App </w:t>
      </w:r>
      <w:r>
        <w:rPr>
          <w:rFonts w:ascii="Arial" w:hAnsi="Arial" w:cs="Arial"/>
          <w:b/>
          <w:bCs/>
          <w:i/>
          <w:sz w:val="24"/>
        </w:rPr>
        <w:t>Garageband</w:t>
      </w:r>
      <w:r>
        <w:rPr>
          <w:rFonts w:ascii="Arial" w:hAnsi="Arial" w:cs="Arial"/>
          <w:bCs/>
          <w:sz w:val="24"/>
        </w:rPr>
        <w:t xml:space="preserve"> ermöglicht die Erstellung von einfachen oder auch recht komplexen Audioproduktionen. Durch die einfache Handhabung können auch Kinder und Jugendliche Texte einsprechen, Musik machen und sogar eigene Stücke produzieren. </w:t>
      </w:r>
      <w:r>
        <w:rPr>
          <w:rFonts w:ascii="Arial" w:hAnsi="Arial" w:cs="Arial"/>
          <w:b/>
          <w:bCs/>
          <w:i/>
          <w:sz w:val="24"/>
        </w:rPr>
        <w:t>Garageband</w:t>
      </w:r>
      <w:r>
        <w:rPr>
          <w:rFonts w:ascii="Arial" w:hAnsi="Arial" w:cs="Arial"/>
          <w:bCs/>
          <w:sz w:val="24"/>
        </w:rPr>
        <w:t xml:space="preserve"> ist, neben dem Deutsch-, </w:t>
      </w:r>
      <w:r>
        <w:rPr>
          <w:rFonts w:ascii="Arial" w:hAnsi="Arial" w:cs="Arial"/>
          <w:bCs/>
          <w:sz w:val="24"/>
        </w:rPr>
        <w:t>Fremdsprachen- und Musikunterricht, zur Produktion von Podcasts oder Ähnlichem universell in den verschiedensten Fächern einsetzbar.</w:t>
      </w:r>
    </w:p>
    <w:p w:rsidR="003029D5" w:rsidRDefault="00CE554B">
      <w:pPr>
        <w:pStyle w:val="Body"/>
        <w:rPr>
          <w:rFonts w:ascii="Arial" w:hAnsi="Arial" w:cs="Arial"/>
          <w:sz w:val="24"/>
          <w:szCs w:val="24"/>
        </w:rPr>
      </w:pPr>
      <w:r>
        <w:rPr>
          <w:rFonts w:ascii="Arial" w:hAnsi="Arial" w:cs="Arial"/>
          <w:b/>
          <w:bCs/>
          <w:sz w:val="24"/>
        </w:rPr>
        <w:t>Beispielszenario 1:</w:t>
      </w:r>
      <w:r>
        <w:rPr>
          <w:rFonts w:ascii="Arial" w:hAnsi="Arial" w:cs="Arial"/>
          <w:bCs/>
          <w:sz w:val="24"/>
        </w:rPr>
        <w:t xml:space="preserve"> </w:t>
      </w:r>
      <w:r>
        <w:rPr>
          <w:rFonts w:ascii="Arial" w:hAnsi="Arial" w:cs="Arial"/>
          <w:sz w:val="24"/>
          <w:szCs w:val="24"/>
        </w:rPr>
        <w:t xml:space="preserve">Schülerinnen und Schüler sprechen im Englischunterricht einen Text aus Sicht einer literarischen Figur </w:t>
      </w:r>
      <w:r>
        <w:rPr>
          <w:rFonts w:ascii="Arial" w:hAnsi="Arial" w:cs="Arial"/>
          <w:sz w:val="24"/>
          <w:szCs w:val="24"/>
        </w:rPr>
        <w:t>ein und drücken dabei deren Gefühlslage mit Hilfe ihrer Stimme aus. Die Texte werden mit den Tablets aufgenommen und präsentiert.</w:t>
      </w:r>
    </w:p>
    <w:p w:rsidR="003029D5" w:rsidRDefault="00CE554B">
      <w:pPr>
        <w:pStyle w:val="Body"/>
        <w:rPr>
          <w:rFonts w:ascii="Arial" w:hAnsi="Arial" w:cs="Arial"/>
          <w:bCs/>
          <w:sz w:val="24"/>
          <w:szCs w:val="24"/>
        </w:rPr>
      </w:pPr>
      <w:r>
        <w:rPr>
          <w:rFonts w:ascii="Arial" w:hAnsi="Arial" w:cs="Arial"/>
          <w:b/>
          <w:sz w:val="24"/>
          <w:szCs w:val="24"/>
        </w:rPr>
        <w:t>Beispielszenario 2:</w:t>
      </w:r>
      <w:r>
        <w:rPr>
          <w:rFonts w:ascii="Arial" w:hAnsi="Arial" w:cs="Arial"/>
          <w:sz w:val="24"/>
          <w:szCs w:val="24"/>
        </w:rPr>
        <w:t xml:space="preserve"> Schülerinnen und Schüler verarbeiten im Deutschunterricht erstellte kreative Schreibprodukte zu einem Hörspiel, indem sie Text einsprechen, Geräusche hinzufügen, Hintergrundmusik unterlegen etc.</w:t>
      </w:r>
    </w:p>
    <w:p w:rsidR="003029D5" w:rsidRDefault="00CE554B">
      <w:pPr>
        <w:pStyle w:val="TiU-berschrift"/>
      </w:pPr>
      <w:r>
        <w:t>Mehrwert</w:t>
      </w:r>
    </w:p>
    <w:p w:rsidR="003029D5" w:rsidRDefault="00CE554B">
      <w:pPr>
        <w:pStyle w:val="Body"/>
        <w:numPr>
          <w:ilvl w:val="0"/>
          <w:numId w:val="1"/>
        </w:numPr>
        <w:rPr>
          <w:rFonts w:ascii="Arial" w:hAnsi="Arial" w:cs="Arial"/>
          <w:bCs/>
          <w:sz w:val="24"/>
        </w:rPr>
      </w:pPr>
      <w:r>
        <w:rPr>
          <w:rFonts w:ascii="Arial" w:hAnsi="Arial" w:cs="Arial"/>
          <w:bCs/>
          <w:sz w:val="24"/>
        </w:rPr>
        <w:t>Multimediales, kooperatives, handlungs- und produkt</w:t>
      </w:r>
      <w:r>
        <w:rPr>
          <w:rFonts w:ascii="Arial" w:hAnsi="Arial" w:cs="Arial"/>
          <w:bCs/>
          <w:sz w:val="24"/>
        </w:rPr>
        <w:t>ionsorientiertes Arbeiten</w:t>
      </w:r>
    </w:p>
    <w:p w:rsidR="003029D5" w:rsidRDefault="00CE554B">
      <w:pPr>
        <w:pStyle w:val="Body"/>
        <w:numPr>
          <w:ilvl w:val="0"/>
          <w:numId w:val="1"/>
        </w:numPr>
        <w:rPr>
          <w:rFonts w:ascii="Arial" w:hAnsi="Arial" w:cs="Arial"/>
          <w:bCs/>
          <w:sz w:val="24"/>
        </w:rPr>
      </w:pPr>
      <w:r>
        <w:rPr>
          <w:rFonts w:ascii="Arial" w:hAnsi="Arial" w:cs="Arial"/>
          <w:bCs/>
          <w:sz w:val="24"/>
        </w:rPr>
        <w:t>Motivation durch Arbeiten an und mit der eigenen Textvorlage, „learning by doing“</w:t>
      </w:r>
    </w:p>
    <w:p w:rsidR="003029D5" w:rsidRDefault="00CE554B">
      <w:pPr>
        <w:pStyle w:val="Body"/>
        <w:numPr>
          <w:ilvl w:val="0"/>
          <w:numId w:val="1"/>
        </w:numPr>
        <w:rPr>
          <w:rFonts w:ascii="Arial" w:hAnsi="Arial" w:cs="Arial"/>
          <w:bCs/>
          <w:sz w:val="24"/>
        </w:rPr>
      </w:pPr>
      <w:r>
        <w:rPr>
          <w:rFonts w:ascii="Arial" w:hAnsi="Arial" w:cs="Arial"/>
          <w:bCs/>
          <w:sz w:val="24"/>
        </w:rPr>
        <w:t>Neue Möglichkeiten des gestaltenden Interpretierens literarischer Texte</w:t>
      </w:r>
    </w:p>
    <w:p w:rsidR="003029D5" w:rsidRDefault="00CE554B">
      <w:pPr>
        <w:pStyle w:val="Body"/>
        <w:numPr>
          <w:ilvl w:val="0"/>
          <w:numId w:val="1"/>
        </w:numPr>
        <w:rPr>
          <w:rFonts w:ascii="Arial" w:hAnsi="Arial" w:cs="Arial"/>
          <w:bCs/>
          <w:sz w:val="24"/>
        </w:rPr>
      </w:pPr>
      <w:r>
        <w:rPr>
          <w:rFonts w:ascii="Arial" w:hAnsi="Arial" w:cs="Arial"/>
          <w:bCs/>
          <w:sz w:val="24"/>
        </w:rPr>
        <w:t>Geringere Hemmschwelle im Vergleich zum szenischen Spiel</w:t>
      </w:r>
    </w:p>
    <w:p w:rsidR="003029D5" w:rsidRDefault="00CE554B">
      <w:pPr>
        <w:pStyle w:val="Body"/>
        <w:numPr>
          <w:ilvl w:val="0"/>
          <w:numId w:val="1"/>
        </w:numPr>
        <w:rPr>
          <w:rFonts w:ascii="Arial" w:hAnsi="Arial" w:cs="Arial"/>
          <w:bCs/>
          <w:sz w:val="24"/>
        </w:rPr>
      </w:pPr>
      <w:r>
        <w:rPr>
          <w:rFonts w:ascii="Arial" w:hAnsi="Arial" w:cs="Arial"/>
          <w:bCs/>
          <w:sz w:val="24"/>
        </w:rPr>
        <w:t>Einüben von szenischem Lesen, Intonation als Mittel der Interpretation</w:t>
      </w:r>
    </w:p>
    <w:p w:rsidR="003029D5" w:rsidRDefault="00CE554B">
      <w:pPr>
        <w:pStyle w:val="Body"/>
        <w:numPr>
          <w:ilvl w:val="0"/>
          <w:numId w:val="1"/>
        </w:numPr>
        <w:rPr>
          <w:rFonts w:ascii="Arial" w:hAnsi="Arial" w:cs="Arial"/>
          <w:bCs/>
          <w:sz w:val="24"/>
        </w:rPr>
      </w:pPr>
      <w:r>
        <w:rPr>
          <w:rFonts w:ascii="Arial" w:hAnsi="Arial" w:cs="Arial"/>
          <w:bCs/>
          <w:sz w:val="24"/>
        </w:rPr>
        <w:t>In der Fremdsprache viele Möglichkeiten der intensiven Aussprachekorrektur</w:t>
      </w:r>
    </w:p>
    <w:p w:rsidR="003029D5" w:rsidRDefault="00CE554B">
      <w:pPr>
        <w:pStyle w:val="Body"/>
        <w:numPr>
          <w:ilvl w:val="0"/>
          <w:numId w:val="1"/>
        </w:numPr>
        <w:rPr>
          <w:rFonts w:ascii="Arial" w:hAnsi="Arial" w:cs="Arial"/>
          <w:bCs/>
          <w:sz w:val="24"/>
        </w:rPr>
      </w:pPr>
      <w:r>
        <w:rPr>
          <w:rFonts w:ascii="Arial" w:hAnsi="Arial" w:cs="Arial"/>
          <w:bCs/>
          <w:sz w:val="24"/>
        </w:rPr>
        <w:t>Individuelles, ggf. binnendifferenziertes Arbeiten und entsprechendes Feedback</w:t>
      </w:r>
    </w:p>
    <w:p w:rsidR="003029D5" w:rsidRDefault="00CE554B">
      <w:pPr>
        <w:pStyle w:val="TiU-berschrift"/>
      </w:pPr>
      <w:r>
        <w:t>Schüleraktivität</w:t>
      </w:r>
    </w:p>
    <w:p w:rsidR="003029D5" w:rsidRDefault="00CE554B">
      <w:pPr>
        <w:pStyle w:val="Body"/>
        <w:numPr>
          <w:ilvl w:val="0"/>
          <w:numId w:val="2"/>
        </w:numPr>
        <w:rPr>
          <w:rFonts w:ascii="Arial" w:hAnsi="Arial" w:cs="Arial"/>
          <w:bCs/>
          <w:sz w:val="24"/>
        </w:rPr>
      </w:pPr>
      <w:r>
        <w:rPr>
          <w:rFonts w:ascii="Arial" w:hAnsi="Arial" w:cs="Arial"/>
          <w:bCs/>
          <w:sz w:val="24"/>
        </w:rPr>
        <w:t>Die Schüler er</w:t>
      </w:r>
      <w:r>
        <w:rPr>
          <w:rFonts w:ascii="Arial" w:hAnsi="Arial" w:cs="Arial"/>
          <w:bCs/>
          <w:sz w:val="24"/>
        </w:rPr>
        <w:t xml:space="preserve">halten den Auftrag, ein Märchen zu schreiben bzw. eine literarische Leerstelle zu füllen </w:t>
      </w:r>
    </w:p>
    <w:p w:rsidR="003029D5" w:rsidRDefault="00CE554B">
      <w:pPr>
        <w:pStyle w:val="Body"/>
        <w:numPr>
          <w:ilvl w:val="0"/>
          <w:numId w:val="2"/>
        </w:numPr>
        <w:rPr>
          <w:rFonts w:ascii="Arial" w:hAnsi="Arial" w:cs="Arial"/>
          <w:bCs/>
          <w:sz w:val="24"/>
        </w:rPr>
      </w:pPr>
      <w:r>
        <w:rPr>
          <w:rFonts w:ascii="Arial" w:hAnsi="Arial" w:cs="Arial"/>
          <w:bCs/>
          <w:sz w:val="24"/>
        </w:rPr>
        <w:t>Aufnahme/Produktion der benötigten Geräusche, Soundeffekte, Hintergrundmusik</w:t>
      </w:r>
    </w:p>
    <w:p w:rsidR="003029D5" w:rsidRDefault="00CE554B">
      <w:pPr>
        <w:pStyle w:val="Body"/>
        <w:numPr>
          <w:ilvl w:val="0"/>
          <w:numId w:val="2"/>
        </w:numPr>
        <w:rPr>
          <w:rFonts w:ascii="Arial" w:hAnsi="Arial" w:cs="Arial"/>
          <w:bCs/>
          <w:sz w:val="24"/>
        </w:rPr>
      </w:pPr>
      <w:r>
        <w:rPr>
          <w:rFonts w:ascii="Arial" w:hAnsi="Arial" w:cs="Arial"/>
          <w:bCs/>
          <w:sz w:val="24"/>
        </w:rPr>
        <w:t>Einsprechen des Hörspiels, ggf. mit verteilten Rollen</w:t>
      </w:r>
    </w:p>
    <w:p w:rsidR="003029D5" w:rsidRDefault="00CE554B">
      <w:pPr>
        <w:pStyle w:val="Body"/>
        <w:numPr>
          <w:ilvl w:val="0"/>
          <w:numId w:val="2"/>
        </w:numPr>
        <w:rPr>
          <w:rFonts w:ascii="Arial" w:hAnsi="Arial" w:cs="Arial"/>
          <w:bCs/>
          <w:sz w:val="24"/>
        </w:rPr>
      </w:pPr>
      <w:r>
        <w:rPr>
          <w:rFonts w:ascii="Arial" w:hAnsi="Arial" w:cs="Arial"/>
          <w:bCs/>
          <w:sz w:val="24"/>
        </w:rPr>
        <w:t>Nachbearbeitung und Export des Hörs</w:t>
      </w:r>
      <w:r>
        <w:rPr>
          <w:rFonts w:ascii="Arial" w:hAnsi="Arial" w:cs="Arial"/>
          <w:bCs/>
          <w:sz w:val="24"/>
        </w:rPr>
        <w:t xml:space="preserve">piels </w:t>
      </w:r>
    </w:p>
    <w:p w:rsidR="003029D5" w:rsidRDefault="00CE554B">
      <w:pPr>
        <w:pStyle w:val="Body"/>
        <w:numPr>
          <w:ilvl w:val="0"/>
          <w:numId w:val="2"/>
        </w:numPr>
        <w:rPr>
          <w:rFonts w:ascii="Arial" w:hAnsi="Arial" w:cs="Arial"/>
          <w:bCs/>
          <w:sz w:val="24"/>
        </w:rPr>
      </w:pPr>
      <w:r>
        <w:rPr>
          <w:rFonts w:ascii="Arial" w:hAnsi="Arial" w:cs="Arial"/>
          <w:bCs/>
          <w:sz w:val="24"/>
        </w:rPr>
        <w:t>Gegenseitige Rückmeldung anhand von Feedbackbogen</w:t>
      </w:r>
    </w:p>
    <w:p w:rsidR="003029D5" w:rsidRDefault="00CE554B">
      <w:pPr>
        <w:pStyle w:val="TiU-berschrift"/>
      </w:pPr>
      <w:r>
        <w:t>Aufgaben des Lehrers</w:t>
      </w:r>
    </w:p>
    <w:p w:rsidR="003029D5" w:rsidRDefault="00CE554B">
      <w:pPr>
        <w:pStyle w:val="Body"/>
        <w:numPr>
          <w:ilvl w:val="0"/>
          <w:numId w:val="2"/>
        </w:numPr>
        <w:rPr>
          <w:rFonts w:ascii="Arial" w:hAnsi="Arial" w:cs="Arial"/>
          <w:bCs/>
          <w:sz w:val="24"/>
        </w:rPr>
      </w:pPr>
      <w:r>
        <w:rPr>
          <w:rFonts w:ascii="Arial" w:hAnsi="Arial" w:cs="Arial"/>
          <w:bCs/>
          <w:sz w:val="24"/>
        </w:rPr>
        <w:t>Bereitstellen der Arbeitsanweisungen zu Garageband</w:t>
      </w:r>
    </w:p>
    <w:p w:rsidR="003029D5" w:rsidRDefault="00CE554B">
      <w:pPr>
        <w:pStyle w:val="Body"/>
        <w:numPr>
          <w:ilvl w:val="0"/>
          <w:numId w:val="2"/>
        </w:numPr>
        <w:rPr>
          <w:rFonts w:ascii="Arial" w:hAnsi="Arial" w:cs="Arial"/>
          <w:bCs/>
          <w:sz w:val="24"/>
        </w:rPr>
      </w:pPr>
      <w:r>
        <w:rPr>
          <w:rFonts w:ascii="Arial" w:hAnsi="Arial" w:cs="Arial"/>
          <w:bCs/>
          <w:sz w:val="24"/>
        </w:rPr>
        <w:t>Ggf. Bereitstellung von Zubehör (externes Mikrofon oder Bluetoothbox)</w:t>
      </w:r>
    </w:p>
    <w:p w:rsidR="003029D5" w:rsidRDefault="00CE554B">
      <w:pPr>
        <w:pStyle w:val="Body"/>
        <w:numPr>
          <w:ilvl w:val="0"/>
          <w:numId w:val="2"/>
        </w:numPr>
      </w:pPr>
      <w:r>
        <w:rPr>
          <w:rFonts w:ascii="Arial" w:hAnsi="Arial" w:cs="Arial"/>
          <w:bCs/>
          <w:sz w:val="24"/>
        </w:rPr>
        <w:t>Erklären von Garageband, Hilfestellung bei der Verwendung</w:t>
      </w:r>
      <w:r>
        <w:rPr>
          <w:rFonts w:ascii="Arial" w:hAnsi="Arial" w:cs="Arial"/>
          <w:bCs/>
          <w:sz w:val="24"/>
        </w:rPr>
        <w:t xml:space="preserve"> der App</w:t>
      </w:r>
    </w:p>
    <w:p w:rsidR="003029D5" w:rsidRDefault="00CE554B">
      <w:pPr>
        <w:pStyle w:val="Body"/>
        <w:numPr>
          <w:ilvl w:val="0"/>
          <w:numId w:val="2"/>
        </w:numPr>
      </w:pPr>
      <w:r>
        <w:rPr>
          <w:rFonts w:ascii="Arial" w:hAnsi="Arial" w:cs="Arial"/>
          <w:bCs/>
          <w:sz w:val="24"/>
        </w:rPr>
        <w:t>Sensibilisierung der SuS für Datenschutz und urheberrechtliche Gefahren</w:t>
      </w:r>
    </w:p>
    <w:p w:rsidR="003029D5" w:rsidRDefault="00CE554B">
      <w:pPr>
        <w:pStyle w:val="Body"/>
        <w:numPr>
          <w:ilvl w:val="0"/>
          <w:numId w:val="2"/>
        </w:numPr>
        <w:rPr>
          <w:rFonts w:ascii="Arial" w:hAnsi="Arial" w:cs="Arial"/>
          <w:bCs/>
          <w:sz w:val="24"/>
        </w:rPr>
      </w:pPr>
      <w:r>
        <w:rPr>
          <w:rFonts w:ascii="Arial" w:hAnsi="Arial" w:cs="Arial"/>
          <w:bCs/>
          <w:sz w:val="24"/>
        </w:rPr>
        <w:t>Bereitstellen/Aufsperren verschiedener Aufnahmeräume</w:t>
      </w:r>
    </w:p>
    <w:p w:rsidR="003029D5" w:rsidRDefault="00CE554B">
      <w:pPr>
        <w:pStyle w:val="Body"/>
        <w:numPr>
          <w:ilvl w:val="0"/>
          <w:numId w:val="2"/>
        </w:numPr>
        <w:rPr>
          <w:rFonts w:ascii="Arial" w:hAnsi="Arial" w:cs="Arial"/>
          <w:bCs/>
          <w:sz w:val="24"/>
        </w:rPr>
      </w:pPr>
      <w:r>
        <w:rPr>
          <w:rFonts w:ascii="Arial" w:hAnsi="Arial" w:cs="Arial"/>
          <w:bCs/>
          <w:sz w:val="24"/>
        </w:rPr>
        <w:t>Zielsetzung treffen, wie mit den fertigen Produkten umgegangen werden soll</w:t>
      </w:r>
    </w:p>
    <w:p w:rsidR="003029D5" w:rsidRDefault="00CE554B">
      <w:pPr>
        <w:pStyle w:val="Body"/>
        <w:numPr>
          <w:ilvl w:val="0"/>
          <w:numId w:val="2"/>
        </w:numPr>
        <w:rPr>
          <w:rFonts w:ascii="Arial" w:hAnsi="Arial" w:cs="Arial"/>
          <w:bCs/>
          <w:sz w:val="24"/>
        </w:rPr>
      </w:pPr>
      <w:r>
        <w:rPr>
          <w:rFonts w:ascii="Arial" w:hAnsi="Arial" w:cs="Arial"/>
          <w:bCs/>
          <w:sz w:val="24"/>
        </w:rPr>
        <w:t>Ggf. Erstellung eines kriteriengestützten Feedb</w:t>
      </w:r>
      <w:r>
        <w:rPr>
          <w:rFonts w:ascii="Arial" w:hAnsi="Arial" w:cs="Arial"/>
          <w:bCs/>
          <w:sz w:val="24"/>
        </w:rPr>
        <w:t xml:space="preserve">ackbogens </w:t>
      </w:r>
    </w:p>
    <w:p w:rsidR="003029D5" w:rsidRDefault="00CE554B">
      <w:pPr>
        <w:pStyle w:val="Body"/>
        <w:ind w:left="644"/>
        <w:rPr>
          <w:rFonts w:ascii="Arial" w:hAnsi="Arial" w:cs="Arial"/>
          <w:bCs/>
          <w:sz w:val="24"/>
        </w:rPr>
      </w:pPr>
      <w:r>
        <w:rPr>
          <w:noProof/>
        </w:rPr>
        <mc:AlternateContent>
          <mc:Choice Requires="wpg">
            <w:drawing>
              <wp:anchor distT="0" distB="0" distL="114300" distR="114300" simplePos="0" relativeHeight="251658240" behindDoc="1" locked="0" layoutInCell="1" allowOverlap="1">
                <wp:simplePos x="0" y="0"/>
                <wp:positionH relativeFrom="column">
                  <wp:posOffset>3910964</wp:posOffset>
                </wp:positionH>
                <wp:positionV relativeFrom="paragraph">
                  <wp:posOffset>180974</wp:posOffset>
                </wp:positionV>
                <wp:extent cx="864000" cy="864000"/>
                <wp:effectExtent l="0" t="0" r="0" b="0"/>
                <wp:wrapNone/>
                <wp:docPr id="2" name="Grafik 5"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preview-image" descr="Preview of your QR Code"/>
                        <pic:cNvPicPr>
                          <a:picLocks noChangeAspect="1"/>
                        </pic:cNvPicPr>
                      </pic:nvPicPr>
                      <pic:blipFill>
                        <a:blip r:embed="rId11"/>
                        <a:stretch/>
                      </pic:blipFill>
                      <pic:spPr bwMode="auto">
                        <a:xfrm>
                          <a:off x="0" y="0"/>
                          <a:ext cx="864000" cy="864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text;margin-left:307.9pt;mso-position-horizontal:absolute;mso-position-vertical-relative:text;margin-top:14.2pt;mso-position-vertical:absolute;width:68.0pt;height:68.0pt;">
                <v:path textboxrect="0,0,0,0"/>
                <v:imagedata r:id="rId12" o:title=""/>
              </v:shape>
            </w:pict>
          </mc:Fallback>
        </mc:AlternateContent>
      </w:r>
    </w:p>
    <w:p w:rsidR="003029D5" w:rsidRDefault="003029D5">
      <w:pPr>
        <w:pStyle w:val="Body"/>
        <w:ind w:left="3116" w:firstLine="424"/>
        <w:rPr>
          <w:rFonts w:ascii="Arial" w:hAnsi="Arial" w:cs="Arial"/>
          <w:bCs/>
          <w:sz w:val="20"/>
          <w:szCs w:val="20"/>
        </w:rPr>
      </w:pPr>
    </w:p>
    <w:p w:rsidR="003029D5" w:rsidRDefault="003029D5">
      <w:pPr>
        <w:pStyle w:val="Body"/>
        <w:ind w:left="2124" w:firstLine="708"/>
        <w:rPr>
          <w:rFonts w:ascii="Arial" w:hAnsi="Arial" w:cs="Arial"/>
          <w:bCs/>
          <w:sz w:val="20"/>
          <w:szCs w:val="20"/>
        </w:rPr>
      </w:pPr>
    </w:p>
    <w:p w:rsidR="003029D5" w:rsidRDefault="00CE554B">
      <w:pPr>
        <w:pStyle w:val="Body"/>
        <w:ind w:firstLine="644"/>
        <w:rPr>
          <w:rFonts w:ascii="Arial" w:hAnsi="Arial" w:cs="Arial"/>
          <w:bCs/>
          <w:sz w:val="20"/>
          <w:szCs w:val="20"/>
        </w:rPr>
      </w:pPr>
      <w:r>
        <w:rPr>
          <w:rFonts w:ascii="Arial" w:hAnsi="Arial" w:cs="Arial"/>
          <w:bCs/>
          <w:sz w:val="20"/>
          <w:szCs w:val="20"/>
        </w:rPr>
        <w:t>(Beispiel Feedbackbogen Szenario 2, Deutsch Klasse 5)</w:t>
      </w:r>
    </w:p>
    <w:p w:rsidR="003029D5" w:rsidRDefault="003029D5">
      <w:pPr>
        <w:pStyle w:val="Body"/>
        <w:rPr>
          <w:rFonts w:ascii="Arial" w:hAnsi="Arial" w:cs="Arial"/>
          <w:bCs/>
          <w:sz w:val="24"/>
        </w:rPr>
      </w:pPr>
    </w:p>
    <w:p w:rsidR="003029D5" w:rsidRDefault="00CE554B">
      <w:pPr>
        <w:pStyle w:val="TiU-berschrift"/>
      </w:pPr>
      <w:r>
        <w:lastRenderedPageBreak/>
        <w:t>Unterrichtsideen</w:t>
      </w:r>
    </w:p>
    <w:p w:rsidR="003029D5" w:rsidRDefault="00CE554B">
      <w:pPr>
        <w:pStyle w:val="Body"/>
        <w:numPr>
          <w:ilvl w:val="0"/>
          <w:numId w:val="7"/>
        </w:numPr>
        <w:rPr>
          <w:rFonts w:ascii="Arial" w:hAnsi="Arial" w:cs="Arial"/>
          <w:bCs/>
          <w:sz w:val="24"/>
        </w:rPr>
      </w:pPr>
      <w:r>
        <w:rPr>
          <w:rFonts w:ascii="Arial" w:hAnsi="Arial" w:cs="Arial"/>
          <w:bCs/>
          <w:sz w:val="24"/>
        </w:rPr>
        <w:t>Podcast</w:t>
      </w:r>
    </w:p>
    <w:p w:rsidR="003029D5" w:rsidRDefault="00CE554B">
      <w:pPr>
        <w:pStyle w:val="Body"/>
        <w:numPr>
          <w:ilvl w:val="0"/>
          <w:numId w:val="7"/>
        </w:numPr>
        <w:rPr>
          <w:rFonts w:ascii="Arial" w:hAnsi="Arial" w:cs="Arial"/>
          <w:bCs/>
          <w:sz w:val="24"/>
        </w:rPr>
      </w:pPr>
      <w:r>
        <w:rPr>
          <w:rFonts w:ascii="Arial" w:hAnsi="Arial" w:cs="Arial"/>
          <w:bCs/>
          <w:sz w:val="24"/>
        </w:rPr>
        <w:t>Wettervorhersage, Reisebericht, Verkehrsnachrichten, Kochrezept</w:t>
      </w:r>
    </w:p>
    <w:p w:rsidR="003029D5" w:rsidRDefault="00CE554B">
      <w:pPr>
        <w:pStyle w:val="Body"/>
        <w:numPr>
          <w:ilvl w:val="0"/>
          <w:numId w:val="7"/>
        </w:numPr>
        <w:rPr>
          <w:rFonts w:ascii="Arial" w:hAnsi="Arial" w:cs="Arial"/>
          <w:bCs/>
          <w:sz w:val="24"/>
        </w:rPr>
      </w:pPr>
      <w:r>
        <w:rPr>
          <w:rFonts w:ascii="Arial" w:hAnsi="Arial" w:cs="Arial"/>
          <w:bCs/>
          <w:sz w:val="24"/>
        </w:rPr>
        <w:t>Zeitzeugen-Interview (mit realen oder fiktiven Gesprächspartnern)</w:t>
      </w:r>
    </w:p>
    <w:p w:rsidR="003029D5" w:rsidRDefault="00CE554B">
      <w:pPr>
        <w:pStyle w:val="Body"/>
        <w:numPr>
          <w:ilvl w:val="0"/>
          <w:numId w:val="7"/>
        </w:numPr>
      </w:pPr>
      <w:r>
        <w:rPr>
          <w:rFonts w:ascii="Arial" w:hAnsi="Arial" w:cs="Arial"/>
          <w:bCs/>
          <w:sz w:val="24"/>
        </w:rPr>
        <w:t>Spielbericht Fußball-Bundesliga</w:t>
      </w:r>
    </w:p>
    <w:p w:rsidR="003029D5" w:rsidRDefault="00CE554B">
      <w:pPr>
        <w:pStyle w:val="Body"/>
        <w:numPr>
          <w:ilvl w:val="0"/>
          <w:numId w:val="7"/>
        </w:numPr>
      </w:pPr>
      <w:r>
        <w:rPr>
          <w:rFonts w:ascii="Arial" w:hAnsi="Arial" w:cs="Arial"/>
          <w:bCs/>
          <w:sz w:val="24"/>
        </w:rPr>
        <w:t>Unfallmeldung, Vorgangsbeschreibung</w:t>
      </w:r>
    </w:p>
    <w:p w:rsidR="003029D5" w:rsidRDefault="00CE554B">
      <w:pPr>
        <w:pStyle w:val="Body"/>
        <w:numPr>
          <w:ilvl w:val="0"/>
          <w:numId w:val="7"/>
        </w:numPr>
        <w:rPr>
          <w:rFonts w:ascii="Arial" w:hAnsi="Arial" w:cs="Arial"/>
          <w:bCs/>
          <w:sz w:val="24"/>
        </w:rPr>
      </w:pPr>
      <w:r>
        <w:rPr>
          <w:rFonts w:ascii="Arial" w:hAnsi="Arial" w:cs="Arial"/>
          <w:bCs/>
          <w:sz w:val="24"/>
        </w:rPr>
        <w:t>Wort zum Sonntag</w:t>
      </w:r>
    </w:p>
    <w:p w:rsidR="003029D5" w:rsidRDefault="00CE554B">
      <w:pPr>
        <w:pStyle w:val="Body"/>
        <w:numPr>
          <w:ilvl w:val="0"/>
          <w:numId w:val="7"/>
        </w:numPr>
        <w:rPr>
          <w:rFonts w:ascii="Arial" w:hAnsi="Arial" w:cs="Arial"/>
          <w:bCs/>
          <w:sz w:val="24"/>
        </w:rPr>
      </w:pPr>
      <w:r>
        <w:rPr>
          <w:rFonts w:ascii="Arial" w:hAnsi="Arial" w:cs="Arial"/>
          <w:bCs/>
          <w:sz w:val="24"/>
        </w:rPr>
        <w:t>Persiflage Wochenschau</w:t>
      </w:r>
    </w:p>
    <w:p w:rsidR="003029D5" w:rsidRDefault="00CE554B">
      <w:pPr>
        <w:pStyle w:val="Body"/>
        <w:numPr>
          <w:ilvl w:val="0"/>
          <w:numId w:val="7"/>
        </w:numPr>
        <w:rPr>
          <w:rFonts w:ascii="Arial" w:hAnsi="Arial" w:cs="Arial"/>
          <w:bCs/>
          <w:sz w:val="24"/>
        </w:rPr>
      </w:pPr>
      <w:r>
        <w:rPr>
          <w:rFonts w:ascii="Arial" w:hAnsi="Arial" w:cs="Arial"/>
          <w:bCs/>
          <w:sz w:val="24"/>
        </w:rPr>
        <w:t>Fake News</w:t>
      </w:r>
    </w:p>
    <w:p w:rsidR="003029D5" w:rsidRDefault="00CE554B">
      <w:pPr>
        <w:pStyle w:val="Body"/>
        <w:numPr>
          <w:ilvl w:val="0"/>
          <w:numId w:val="7"/>
        </w:numPr>
        <w:rPr>
          <w:rFonts w:ascii="Arial" w:hAnsi="Arial" w:cs="Arial"/>
          <w:bCs/>
          <w:sz w:val="24"/>
        </w:rPr>
      </w:pPr>
      <w:r>
        <w:rPr>
          <w:rFonts w:ascii="Arial" w:hAnsi="Arial" w:cs="Arial"/>
          <w:bCs/>
          <w:sz w:val="24"/>
        </w:rPr>
        <w:t>Lyrik-Vertonung, Lehrbuch-Texte vertonen (und mit Begleit-CD vergleichen)</w:t>
      </w:r>
    </w:p>
    <w:p w:rsidR="003029D5" w:rsidRDefault="00CE554B">
      <w:pPr>
        <w:pStyle w:val="Body"/>
        <w:numPr>
          <w:ilvl w:val="0"/>
          <w:numId w:val="7"/>
        </w:numPr>
        <w:rPr>
          <w:rFonts w:ascii="Arial" w:hAnsi="Arial" w:cs="Arial"/>
          <w:bCs/>
          <w:sz w:val="24"/>
        </w:rPr>
      </w:pPr>
      <w:r>
        <w:rPr>
          <w:rFonts w:ascii="Arial" w:hAnsi="Arial" w:cs="Arial"/>
          <w:bCs/>
          <w:sz w:val="24"/>
        </w:rPr>
        <w:t>Sprachübungen, vgl. Sprachlabor früher</w:t>
      </w:r>
    </w:p>
    <w:p w:rsidR="003029D5" w:rsidRDefault="00CE554B">
      <w:pPr>
        <w:pStyle w:val="Body"/>
        <w:numPr>
          <w:ilvl w:val="0"/>
          <w:numId w:val="7"/>
        </w:numPr>
        <w:rPr>
          <w:rFonts w:ascii="Arial" w:hAnsi="Arial" w:cs="Arial"/>
          <w:bCs/>
          <w:sz w:val="24"/>
        </w:rPr>
      </w:pPr>
      <w:r>
        <w:rPr>
          <w:rFonts w:ascii="Arial" w:hAnsi="Arial" w:cs="Arial"/>
          <w:bCs/>
          <w:sz w:val="24"/>
        </w:rPr>
        <w:t>Streit-Dialog, Alltags-Dialog (Fremdsprache)</w:t>
      </w:r>
    </w:p>
    <w:p w:rsidR="003029D5" w:rsidRDefault="00CE554B">
      <w:pPr>
        <w:pStyle w:val="Body"/>
        <w:numPr>
          <w:ilvl w:val="0"/>
          <w:numId w:val="7"/>
        </w:numPr>
      </w:pPr>
      <w:r>
        <w:rPr>
          <w:rFonts w:ascii="Arial" w:hAnsi="Arial" w:cs="Arial"/>
          <w:bCs/>
          <w:sz w:val="24"/>
        </w:rPr>
        <w:t>Notruf</w:t>
      </w:r>
    </w:p>
    <w:p w:rsidR="003029D5" w:rsidRDefault="00CE554B">
      <w:pPr>
        <w:pStyle w:val="Body"/>
        <w:numPr>
          <w:ilvl w:val="0"/>
          <w:numId w:val="7"/>
        </w:numPr>
      </w:pPr>
      <w:r>
        <w:rPr>
          <w:rFonts w:ascii="Arial" w:hAnsi="Arial" w:cs="Arial"/>
          <w:bCs/>
          <w:sz w:val="24"/>
        </w:rPr>
        <w:t>Anru</w:t>
      </w:r>
      <w:r>
        <w:rPr>
          <w:rFonts w:ascii="Arial" w:hAnsi="Arial" w:cs="Arial"/>
          <w:bCs/>
          <w:sz w:val="24"/>
        </w:rPr>
        <w:t>fbeantworter</w:t>
      </w:r>
    </w:p>
    <w:p w:rsidR="003029D5" w:rsidRDefault="00CE554B">
      <w:pPr>
        <w:pStyle w:val="Body"/>
        <w:numPr>
          <w:ilvl w:val="0"/>
          <w:numId w:val="7"/>
        </w:numPr>
        <w:rPr>
          <w:rFonts w:ascii="Arial" w:hAnsi="Arial" w:cs="Arial"/>
          <w:bCs/>
          <w:sz w:val="24"/>
        </w:rPr>
      </w:pPr>
      <w:r>
        <w:rPr>
          <w:rFonts w:ascii="Arial" w:hAnsi="Arial" w:cs="Arial"/>
          <w:bCs/>
          <w:sz w:val="24"/>
        </w:rPr>
        <w:t>Vorstellungsgespräch</w:t>
      </w:r>
    </w:p>
    <w:p w:rsidR="003029D5" w:rsidRDefault="00CE554B">
      <w:pPr>
        <w:pStyle w:val="Body"/>
        <w:numPr>
          <w:ilvl w:val="0"/>
          <w:numId w:val="7"/>
        </w:numPr>
        <w:rPr>
          <w:rFonts w:ascii="Arial" w:hAnsi="Arial" w:cs="Arial"/>
          <w:bCs/>
          <w:sz w:val="24"/>
        </w:rPr>
      </w:pPr>
      <w:r>
        <w:rPr>
          <w:rFonts w:ascii="Arial" w:hAnsi="Arial" w:cs="Arial"/>
          <w:bCs/>
          <w:sz w:val="24"/>
        </w:rPr>
        <w:t>Telefon-Hotline</w:t>
      </w:r>
    </w:p>
    <w:p w:rsidR="003029D5" w:rsidRDefault="00CE554B">
      <w:pPr>
        <w:pStyle w:val="Body"/>
        <w:numPr>
          <w:ilvl w:val="0"/>
          <w:numId w:val="7"/>
        </w:numPr>
        <w:rPr>
          <w:rFonts w:ascii="Arial" w:hAnsi="Arial" w:cs="Arial"/>
          <w:bCs/>
          <w:sz w:val="24"/>
        </w:rPr>
      </w:pPr>
      <w:r>
        <w:rPr>
          <w:rFonts w:ascii="Arial" w:hAnsi="Arial" w:cs="Arial"/>
          <w:bCs/>
          <w:sz w:val="24"/>
        </w:rPr>
        <w:t>Diktat (Übungsdiktat)</w:t>
      </w:r>
    </w:p>
    <w:p w:rsidR="003029D5" w:rsidRDefault="00CE554B">
      <w:pPr>
        <w:pStyle w:val="Body"/>
        <w:numPr>
          <w:ilvl w:val="0"/>
          <w:numId w:val="7"/>
        </w:numPr>
        <w:rPr>
          <w:rFonts w:ascii="Arial" w:hAnsi="Arial" w:cs="Arial"/>
          <w:bCs/>
          <w:sz w:val="24"/>
        </w:rPr>
      </w:pPr>
      <w:r>
        <w:rPr>
          <w:rFonts w:ascii="Arial" w:hAnsi="Arial" w:cs="Arial"/>
          <w:bCs/>
          <w:sz w:val="24"/>
        </w:rPr>
        <w:t>Hörverstehensaufgabe selbst sprechen</w:t>
      </w:r>
    </w:p>
    <w:p w:rsidR="003029D5" w:rsidRDefault="00CE554B">
      <w:pPr>
        <w:pStyle w:val="Body"/>
        <w:numPr>
          <w:ilvl w:val="0"/>
          <w:numId w:val="7"/>
        </w:numPr>
        <w:rPr>
          <w:rFonts w:ascii="Arial" w:hAnsi="Arial" w:cs="Arial"/>
          <w:bCs/>
          <w:sz w:val="24"/>
        </w:rPr>
      </w:pPr>
      <w:r>
        <w:rPr>
          <w:rFonts w:ascii="Arial" w:hAnsi="Arial" w:cs="Arial"/>
          <w:bCs/>
          <w:sz w:val="24"/>
        </w:rPr>
        <w:t>Werbung, Slogan</w:t>
      </w:r>
    </w:p>
    <w:p w:rsidR="003029D5" w:rsidRDefault="00CE554B">
      <w:pPr>
        <w:pStyle w:val="Body"/>
        <w:numPr>
          <w:ilvl w:val="0"/>
          <w:numId w:val="7"/>
        </w:numPr>
        <w:rPr>
          <w:rFonts w:ascii="Arial" w:hAnsi="Arial" w:cs="Arial"/>
          <w:bCs/>
          <w:sz w:val="24"/>
        </w:rPr>
      </w:pPr>
      <w:r>
        <w:rPr>
          <w:rFonts w:ascii="Arial" w:hAnsi="Arial" w:cs="Arial"/>
          <w:bCs/>
          <w:sz w:val="24"/>
        </w:rPr>
        <w:t>Umgangssprache, Dialekt, Soziolekt etc.</w:t>
      </w:r>
    </w:p>
    <w:p w:rsidR="003029D5" w:rsidRDefault="00CE554B">
      <w:pPr>
        <w:pStyle w:val="Body"/>
        <w:numPr>
          <w:ilvl w:val="0"/>
          <w:numId w:val="7"/>
        </w:numPr>
        <w:rPr>
          <w:rFonts w:ascii="Arial" w:hAnsi="Arial" w:cs="Arial"/>
          <w:bCs/>
          <w:sz w:val="24"/>
        </w:rPr>
      </w:pPr>
      <w:r>
        <w:rPr>
          <w:rFonts w:ascii="Arial" w:hAnsi="Arial" w:cs="Arial"/>
          <w:bCs/>
          <w:sz w:val="24"/>
        </w:rPr>
        <w:t>Rappen, Samplen</w:t>
      </w:r>
    </w:p>
    <w:p w:rsidR="003029D5" w:rsidRDefault="00CE554B">
      <w:pPr>
        <w:pStyle w:val="Body"/>
        <w:numPr>
          <w:ilvl w:val="0"/>
          <w:numId w:val="7"/>
        </w:numPr>
        <w:rPr>
          <w:rFonts w:ascii="Arial" w:hAnsi="Arial" w:cs="Arial"/>
          <w:bCs/>
          <w:sz w:val="24"/>
        </w:rPr>
      </w:pPr>
      <w:r>
        <w:rPr>
          <w:rFonts w:ascii="Arial" w:hAnsi="Arial" w:cs="Arial"/>
          <w:bCs/>
          <w:sz w:val="24"/>
        </w:rPr>
        <w:t>(bekannte) Filmszene ohne Bild nachstellen</w:t>
      </w:r>
    </w:p>
    <w:p w:rsidR="003029D5" w:rsidRDefault="00CE554B">
      <w:pPr>
        <w:pStyle w:val="Body"/>
        <w:numPr>
          <w:ilvl w:val="0"/>
          <w:numId w:val="7"/>
        </w:numPr>
        <w:rPr>
          <w:rFonts w:ascii="Arial" w:hAnsi="Arial" w:cs="Arial"/>
          <w:bCs/>
          <w:sz w:val="24"/>
        </w:rPr>
      </w:pPr>
      <w:r>
        <w:rPr>
          <w:rFonts w:ascii="Arial" w:hAnsi="Arial" w:cs="Arial"/>
          <w:bCs/>
          <w:sz w:val="24"/>
        </w:rPr>
        <w:t>Nachvertonung (bekannte Filmszen</w:t>
      </w:r>
      <w:r>
        <w:rPr>
          <w:rFonts w:ascii="Arial" w:hAnsi="Arial" w:cs="Arial"/>
          <w:bCs/>
          <w:sz w:val="24"/>
        </w:rPr>
        <w:t>e z.B.), evtl. Verfremdung, Filmatmo</w:t>
      </w:r>
    </w:p>
    <w:p w:rsidR="003029D5" w:rsidRDefault="00CE554B">
      <w:pPr>
        <w:pStyle w:val="Body"/>
        <w:numPr>
          <w:ilvl w:val="0"/>
          <w:numId w:val="7"/>
        </w:numPr>
        <w:rPr>
          <w:rFonts w:ascii="Arial" w:hAnsi="Arial" w:cs="Arial"/>
          <w:bCs/>
          <w:sz w:val="24"/>
        </w:rPr>
      </w:pPr>
      <w:r>
        <w:rPr>
          <w:rFonts w:ascii="Arial" w:hAnsi="Arial" w:cs="Arial"/>
          <w:bCs/>
          <w:sz w:val="24"/>
        </w:rPr>
        <w:t>Nachrichtensendung, Reportage, Radiobeiträge, Radioproduktion, Podcast</w:t>
      </w:r>
    </w:p>
    <w:p w:rsidR="003029D5" w:rsidRDefault="00CE554B">
      <w:pPr>
        <w:pStyle w:val="Body"/>
        <w:numPr>
          <w:ilvl w:val="0"/>
          <w:numId w:val="7"/>
        </w:numPr>
        <w:rPr>
          <w:rFonts w:ascii="Arial" w:hAnsi="Arial" w:cs="Arial"/>
          <w:bCs/>
          <w:sz w:val="24"/>
        </w:rPr>
      </w:pPr>
      <w:r>
        <w:rPr>
          <w:rFonts w:ascii="Arial" w:hAnsi="Arial" w:cs="Arial"/>
          <w:bCs/>
          <w:sz w:val="24"/>
        </w:rPr>
        <w:t>Szene/Geschichte aus Sprachnachrichten (Whatsapp)</w:t>
      </w:r>
    </w:p>
    <w:p w:rsidR="003029D5" w:rsidRDefault="00CE554B">
      <w:pPr>
        <w:pStyle w:val="Body"/>
        <w:numPr>
          <w:ilvl w:val="0"/>
          <w:numId w:val="7"/>
        </w:numPr>
        <w:rPr>
          <w:rFonts w:ascii="Arial" w:hAnsi="Arial" w:cs="Arial"/>
          <w:bCs/>
          <w:sz w:val="24"/>
        </w:rPr>
      </w:pPr>
      <w:r>
        <w:rPr>
          <w:rFonts w:ascii="Arial" w:hAnsi="Arial" w:cs="Arial"/>
          <w:bCs/>
          <w:sz w:val="24"/>
        </w:rPr>
        <w:t>Fiktive Geschichtsquellen, falsche O-Töne, Rekonstruktion, Sketch History</w:t>
      </w:r>
    </w:p>
    <w:p w:rsidR="003029D5" w:rsidRDefault="00CE554B">
      <w:pPr>
        <w:pStyle w:val="Body"/>
        <w:numPr>
          <w:ilvl w:val="0"/>
          <w:numId w:val="7"/>
        </w:numPr>
        <w:rPr>
          <w:rFonts w:ascii="Arial" w:hAnsi="Arial" w:cs="Arial"/>
          <w:bCs/>
          <w:sz w:val="24"/>
        </w:rPr>
      </w:pPr>
      <w:r>
        <w:rPr>
          <w:rFonts w:ascii="Arial" w:hAnsi="Arial" w:cs="Arial"/>
          <w:bCs/>
          <w:sz w:val="24"/>
        </w:rPr>
        <w:t>Betriebsanleitung (sachl</w:t>
      </w:r>
      <w:r>
        <w:rPr>
          <w:rFonts w:ascii="Arial" w:hAnsi="Arial" w:cs="Arial"/>
          <w:bCs/>
          <w:sz w:val="24"/>
        </w:rPr>
        <w:t>ich oder lustig)</w:t>
      </w:r>
    </w:p>
    <w:p w:rsidR="003029D5" w:rsidRDefault="00CE554B">
      <w:pPr>
        <w:pStyle w:val="Body"/>
        <w:numPr>
          <w:ilvl w:val="0"/>
          <w:numId w:val="7"/>
        </w:numPr>
        <w:rPr>
          <w:rFonts w:ascii="Arial" w:hAnsi="Arial" w:cs="Arial"/>
          <w:bCs/>
          <w:sz w:val="24"/>
        </w:rPr>
      </w:pPr>
      <w:r>
        <w:rPr>
          <w:rFonts w:ascii="Arial" w:hAnsi="Arial" w:cs="Arial"/>
          <w:bCs/>
          <w:sz w:val="24"/>
        </w:rPr>
        <w:t>Musik für Filme und Theateraufführungen produzieren</w:t>
      </w:r>
    </w:p>
    <w:p w:rsidR="003029D5" w:rsidRDefault="00CE554B">
      <w:pPr>
        <w:pStyle w:val="Body"/>
        <w:numPr>
          <w:ilvl w:val="0"/>
          <w:numId w:val="7"/>
        </w:numPr>
        <w:rPr>
          <w:rFonts w:ascii="Arial" w:hAnsi="Arial" w:cs="Arial"/>
          <w:bCs/>
          <w:sz w:val="24"/>
        </w:rPr>
      </w:pPr>
      <w:r>
        <w:rPr>
          <w:rFonts w:ascii="Arial" w:hAnsi="Arial" w:cs="Arial"/>
          <w:bCs/>
          <w:sz w:val="24"/>
        </w:rPr>
        <w:t>Jingleproduktion, „Audiologo“</w:t>
      </w:r>
    </w:p>
    <w:p w:rsidR="003029D5" w:rsidRDefault="00CE554B">
      <w:pPr>
        <w:pStyle w:val="Body"/>
        <w:numPr>
          <w:ilvl w:val="0"/>
          <w:numId w:val="7"/>
        </w:numPr>
        <w:rPr>
          <w:rFonts w:ascii="Arial" w:hAnsi="Arial" w:cs="Arial"/>
          <w:bCs/>
          <w:sz w:val="24"/>
        </w:rPr>
      </w:pPr>
      <w:r>
        <w:rPr>
          <w:rFonts w:ascii="Arial" w:hAnsi="Arial" w:cs="Arial"/>
          <w:bCs/>
          <w:sz w:val="24"/>
        </w:rPr>
        <w:t>Sprachassistent</w:t>
      </w:r>
    </w:p>
    <w:p w:rsidR="003029D5" w:rsidRDefault="00CE554B">
      <w:pPr>
        <w:pStyle w:val="Body"/>
        <w:numPr>
          <w:ilvl w:val="0"/>
          <w:numId w:val="7"/>
        </w:numPr>
        <w:rPr>
          <w:rFonts w:ascii="Arial" w:hAnsi="Arial" w:cs="Arial"/>
          <w:bCs/>
          <w:sz w:val="24"/>
        </w:rPr>
      </w:pPr>
      <w:r>
        <w:rPr>
          <w:rFonts w:ascii="Arial" w:hAnsi="Arial" w:cs="Arial"/>
          <w:bCs/>
          <w:sz w:val="24"/>
        </w:rPr>
        <w:t>Songproduktion</w:t>
      </w:r>
    </w:p>
    <w:p w:rsidR="003029D5" w:rsidRDefault="00CE554B">
      <w:pPr>
        <w:pStyle w:val="Body"/>
        <w:numPr>
          <w:ilvl w:val="0"/>
          <w:numId w:val="7"/>
        </w:numPr>
        <w:rPr>
          <w:rFonts w:ascii="Arial" w:hAnsi="Arial" w:cs="Arial"/>
          <w:bCs/>
          <w:sz w:val="24"/>
        </w:rPr>
      </w:pPr>
      <w:r>
        <w:rPr>
          <w:rFonts w:ascii="Arial" w:hAnsi="Arial" w:cs="Arial"/>
          <w:bCs/>
          <w:sz w:val="24"/>
        </w:rPr>
        <w:t>Karaoke</w:t>
      </w:r>
    </w:p>
    <w:p w:rsidR="003029D5" w:rsidRDefault="00CE554B">
      <w:pPr>
        <w:pStyle w:val="Body"/>
        <w:numPr>
          <w:ilvl w:val="0"/>
          <w:numId w:val="7"/>
        </w:numPr>
        <w:rPr>
          <w:rFonts w:ascii="Arial" w:hAnsi="Arial" w:cs="Arial"/>
          <w:bCs/>
          <w:sz w:val="24"/>
        </w:rPr>
      </w:pPr>
      <w:r>
        <w:rPr>
          <w:rFonts w:ascii="Arial" w:hAnsi="Arial" w:cs="Arial"/>
          <w:bCs/>
          <w:sz w:val="24"/>
        </w:rPr>
        <w:t>„Hast du Töne“, „Two-Minute-Talk“</w:t>
      </w:r>
    </w:p>
    <w:p w:rsidR="003029D5" w:rsidRDefault="00CE554B">
      <w:pPr>
        <w:pStyle w:val="Body"/>
        <w:numPr>
          <w:ilvl w:val="0"/>
          <w:numId w:val="7"/>
        </w:numPr>
      </w:pPr>
      <w:r>
        <w:rPr>
          <w:rFonts w:ascii="Arial" w:hAnsi="Arial" w:cs="Arial"/>
          <w:bCs/>
          <w:sz w:val="24"/>
        </w:rPr>
        <w:t>Instrumentenaufnahme</w:t>
      </w:r>
    </w:p>
    <w:p w:rsidR="003029D5" w:rsidRDefault="00CE554B">
      <w:pPr>
        <w:pStyle w:val="Body"/>
        <w:numPr>
          <w:ilvl w:val="0"/>
          <w:numId w:val="7"/>
        </w:numPr>
      </w:pPr>
      <w:r>
        <w:rPr>
          <w:rFonts w:ascii="Arial" w:hAnsi="Arial" w:cs="Arial"/>
          <w:bCs/>
          <w:sz w:val="24"/>
        </w:rPr>
        <w:t>...</w:t>
      </w:r>
    </w:p>
    <w:p w:rsidR="003029D5" w:rsidRDefault="00CE554B">
      <w:pPr>
        <w:pStyle w:val="Body"/>
        <w:rPr>
          <w:rFonts w:ascii="Arial" w:hAnsi="Arial" w:cs="Arial"/>
          <w:bCs/>
          <w:sz w:val="24"/>
        </w:rPr>
      </w:pPr>
      <w:r>
        <w:br w:type="page"/>
      </w:r>
    </w:p>
    <w:p w:rsidR="003029D5" w:rsidRDefault="00CE554B">
      <w:pPr>
        <w:pStyle w:val="TIUTitelleiste"/>
        <w:spacing w:before="160"/>
      </w:pPr>
      <w:r>
        <w:lastRenderedPageBreak/>
        <w:t xml:space="preserve">Station 9: </w:t>
      </w:r>
      <w:r>
        <w:rPr>
          <w:sz w:val="40"/>
        </w:rPr>
        <w:t>einfache und komplexe Audioproduktionen</w:t>
      </w:r>
    </w:p>
    <w:p w:rsidR="003029D5" w:rsidRDefault="00CE554B">
      <w:pPr>
        <w:pStyle w:val="TiUStationsname"/>
      </w:pPr>
      <w:r>
        <w:t>Szenario 1: Einfache Audioproduktion – Textinterpretation durch Sprachaufnahmen</w:t>
      </w:r>
    </w:p>
    <w:p w:rsidR="003029D5" w:rsidRDefault="00CE554B">
      <w:pPr>
        <w:pStyle w:val="TiU-berschrift"/>
      </w:pPr>
      <w:r>
        <w:t>Kurzbeschreibung</w:t>
      </w:r>
    </w:p>
    <w:p w:rsidR="003029D5" w:rsidRDefault="00CE554B">
      <w:pPr>
        <w:widowControl w:val="0"/>
        <w:spacing w:after="0" w:line="240" w:lineRule="auto"/>
        <w:rPr>
          <w:rFonts w:ascii="Arial" w:hAnsi="Arial"/>
          <w:sz w:val="24"/>
          <w:szCs w:val="24"/>
        </w:rPr>
      </w:pPr>
      <w:r>
        <w:rPr>
          <w:rFonts w:ascii="Arial" w:hAnsi="Arial"/>
          <w:sz w:val="24"/>
          <w:szCs w:val="24"/>
        </w:rPr>
        <w:t>Eine Anrufbeantworter-Nachricht sprechen</w:t>
      </w:r>
    </w:p>
    <w:p w:rsidR="003029D5" w:rsidRDefault="003029D5">
      <w:pPr>
        <w:widowControl w:val="0"/>
        <w:spacing w:after="0" w:line="240" w:lineRule="auto"/>
        <w:rPr>
          <w:rFonts w:ascii="Arial" w:hAnsi="Arial"/>
          <w:sz w:val="24"/>
          <w:szCs w:val="24"/>
        </w:rPr>
      </w:pPr>
    </w:p>
    <w:p w:rsidR="003029D5" w:rsidRDefault="00CE554B">
      <w:pPr>
        <w:widowControl w:val="0"/>
        <w:spacing w:after="0" w:line="240" w:lineRule="auto"/>
        <w:rPr>
          <w:rFonts w:ascii="Arial" w:hAnsi="Arial"/>
          <w:sz w:val="24"/>
          <w:szCs w:val="24"/>
        </w:rPr>
      </w:pPr>
      <w:r>
        <w:rPr>
          <w:rFonts w:ascii="Arial" w:hAnsi="Arial"/>
          <w:sz w:val="24"/>
          <w:szCs w:val="24"/>
        </w:rPr>
        <w:t>Fach: Englisch</w:t>
      </w:r>
    </w:p>
    <w:p w:rsidR="003029D5" w:rsidRDefault="00CE554B">
      <w:pPr>
        <w:widowControl w:val="0"/>
        <w:spacing w:after="0" w:line="240" w:lineRule="auto"/>
        <w:rPr>
          <w:rFonts w:ascii="Arial" w:hAnsi="Arial"/>
          <w:sz w:val="24"/>
          <w:szCs w:val="24"/>
        </w:rPr>
      </w:pPr>
      <w:r>
        <w:rPr>
          <w:rFonts w:ascii="Arial" w:hAnsi="Arial"/>
          <w:sz w:val="24"/>
          <w:szCs w:val="24"/>
        </w:rPr>
        <w:t>Klassenstufe: 9-10</w:t>
      </w:r>
    </w:p>
    <w:p w:rsidR="003029D5" w:rsidRDefault="00CE554B">
      <w:pPr>
        <w:widowControl w:val="0"/>
        <w:spacing w:after="0" w:line="240" w:lineRule="auto"/>
        <w:rPr>
          <w:rFonts w:ascii="Arial" w:hAnsi="Arial"/>
          <w:sz w:val="24"/>
          <w:szCs w:val="24"/>
        </w:rPr>
      </w:pPr>
      <w:r>
        <w:rPr>
          <w:rFonts w:ascii="Arial" w:hAnsi="Arial"/>
          <w:sz w:val="24"/>
          <w:szCs w:val="24"/>
        </w:rPr>
        <w:t xml:space="preserve">Lektüre: </w:t>
      </w:r>
      <w:r>
        <w:rPr>
          <w:rFonts w:ascii="Arial" w:hAnsi="Arial"/>
          <w:i/>
          <w:sz w:val="24"/>
          <w:szCs w:val="24"/>
        </w:rPr>
        <w:t>The Curious Incident of the Dog in the Nighttime</w:t>
      </w:r>
      <w:r>
        <w:rPr>
          <w:rFonts w:ascii="Arial" w:hAnsi="Arial"/>
          <w:sz w:val="24"/>
          <w:szCs w:val="24"/>
        </w:rPr>
        <w:t xml:space="preserve"> von Mark Haddon</w:t>
      </w:r>
    </w:p>
    <w:p w:rsidR="003029D5" w:rsidRDefault="003029D5">
      <w:pPr>
        <w:widowControl w:val="0"/>
        <w:spacing w:after="0" w:line="240" w:lineRule="auto"/>
        <w:rPr>
          <w:rFonts w:ascii="Arial" w:hAnsi="Arial"/>
          <w:sz w:val="24"/>
          <w:szCs w:val="24"/>
        </w:rPr>
      </w:pPr>
    </w:p>
    <w:p w:rsidR="003029D5" w:rsidRDefault="00CE554B">
      <w:pPr>
        <w:widowControl w:val="0"/>
        <w:spacing w:after="0" w:line="240" w:lineRule="auto"/>
        <w:rPr>
          <w:rFonts w:ascii="Arial" w:hAnsi="Arial"/>
          <w:sz w:val="24"/>
          <w:szCs w:val="24"/>
        </w:rPr>
      </w:pPr>
      <w:r>
        <w:rPr>
          <w:rFonts w:ascii="Arial" w:hAnsi="Arial"/>
          <w:sz w:val="24"/>
          <w:szCs w:val="24"/>
        </w:rPr>
        <w:t>Der autistische Christopher, Protagonist des Romans, findet durch einen Zufall heraus, dass seine totgeglaubte Mutter lebt. Sie hat die Familie verlassen, da sie mit Christophers Behinderung nicht umgehen konnte. Christopher findet Briefe seiner Mutter, di</w:t>
      </w:r>
      <w:r>
        <w:rPr>
          <w:rFonts w:ascii="Arial" w:hAnsi="Arial"/>
          <w:sz w:val="24"/>
          <w:szCs w:val="24"/>
        </w:rPr>
        <w:t xml:space="preserve">e sein Vater Ed vor ihm versteckt gehalten hat. </w:t>
      </w:r>
    </w:p>
    <w:p w:rsidR="003029D5" w:rsidRDefault="00CE554B">
      <w:pPr>
        <w:widowControl w:val="0"/>
        <w:spacing w:after="0" w:line="240" w:lineRule="auto"/>
        <w:rPr>
          <w:rFonts w:ascii="Arial" w:hAnsi="Arial"/>
          <w:sz w:val="24"/>
          <w:szCs w:val="24"/>
        </w:rPr>
      </w:pPr>
      <w:r>
        <w:rPr>
          <w:rFonts w:ascii="Arial" w:hAnsi="Arial"/>
          <w:sz w:val="24"/>
          <w:szCs w:val="24"/>
        </w:rPr>
        <w:t>Die Schülerinnen und Schüler sind nun aufgefordert, aus Sicht des Vaters Ed auf diesen Vorfall zu reagieren. Dazu sollen sie die AB-Nachricht sprechen, die Ed seiner Ex-Frau Judy (Christophers Mutter) aufs B</w:t>
      </w:r>
      <w:r>
        <w:rPr>
          <w:rFonts w:ascii="Arial" w:hAnsi="Arial"/>
          <w:sz w:val="24"/>
          <w:szCs w:val="24"/>
        </w:rPr>
        <w:t>and spricht.</w:t>
      </w:r>
    </w:p>
    <w:p w:rsidR="003029D5" w:rsidRDefault="003029D5">
      <w:pPr>
        <w:widowControl w:val="0"/>
        <w:spacing w:after="0" w:line="240" w:lineRule="auto"/>
        <w:rPr>
          <w:rFonts w:ascii="Arial" w:hAnsi="Arial"/>
          <w:sz w:val="24"/>
          <w:szCs w:val="24"/>
        </w:rPr>
      </w:pPr>
    </w:p>
    <w:p w:rsidR="003029D5" w:rsidRDefault="00CE554B">
      <w:pPr>
        <w:widowControl w:val="0"/>
        <w:spacing w:after="0" w:line="240" w:lineRule="auto"/>
        <w:rPr>
          <w:rFonts w:ascii="Arial" w:hAnsi="Arial"/>
          <w:sz w:val="24"/>
          <w:szCs w:val="24"/>
        </w:rPr>
      </w:pPr>
      <w:r>
        <w:rPr>
          <w:rFonts w:ascii="Arial" w:hAnsi="Arial"/>
          <w:sz w:val="24"/>
          <w:szCs w:val="24"/>
        </w:rPr>
        <w:t>Die Ergebnisse werden in einer Art „Audiowalk“ präsentiert. Dabei kann jede/r Schüler/in im eigenen Tempo die Arbeit der Mitschüler/innen hören und kommentieren.</w:t>
      </w:r>
    </w:p>
    <w:p w:rsidR="003029D5" w:rsidRDefault="003029D5">
      <w:pPr>
        <w:widowControl w:val="0"/>
        <w:spacing w:after="0" w:line="240" w:lineRule="auto"/>
        <w:rPr>
          <w:rFonts w:ascii="Arial" w:hAnsi="Arial"/>
          <w:sz w:val="24"/>
          <w:szCs w:val="24"/>
        </w:rPr>
      </w:pPr>
    </w:p>
    <w:p w:rsidR="003029D5" w:rsidRDefault="00CE554B">
      <w:pPr>
        <w:pStyle w:val="TiU-berschrift"/>
        <w:rPr>
          <w:szCs w:val="28"/>
        </w:rPr>
      </w:pPr>
      <w:r>
        <w:rPr>
          <w:szCs w:val="28"/>
        </w:rPr>
        <w:t>Didaktik / Bildungsplanbezug</w:t>
      </w:r>
    </w:p>
    <w:p w:rsidR="003029D5" w:rsidRDefault="00CE554B">
      <w:pPr>
        <w:widowControl w:val="0"/>
        <w:spacing w:after="0" w:line="240" w:lineRule="auto"/>
        <w:rPr>
          <w:rFonts w:ascii="Arial" w:hAnsi="Arial" w:cs="Arial"/>
          <w:sz w:val="24"/>
          <w:szCs w:val="24"/>
        </w:rPr>
      </w:pPr>
      <w:r>
        <w:rPr>
          <w:rFonts w:ascii="Arial" w:hAnsi="Arial" w:cs="Arial"/>
          <w:sz w:val="24"/>
          <w:szCs w:val="24"/>
        </w:rPr>
        <w:t>Die Tonaufnahme wird in diesem Beispiel als Mittel</w:t>
      </w:r>
      <w:r>
        <w:rPr>
          <w:rFonts w:ascii="Arial" w:hAnsi="Arial" w:cs="Arial"/>
          <w:sz w:val="24"/>
          <w:szCs w:val="24"/>
        </w:rPr>
        <w:t>weg zwischen Schreibaufgabe und szenischem Spiel eingesetzt. Dabei wird Intonation als Mittel der Interpretation genutzt (ähnlich szenischem Spiel). Die Schülerinnen und Schüler legen Emotion in die Stimme und zeigen so, dass sie die Situation und Gefühlsl</w:t>
      </w:r>
      <w:r>
        <w:rPr>
          <w:rFonts w:ascii="Arial" w:hAnsi="Arial" w:cs="Arial"/>
          <w:sz w:val="24"/>
          <w:szCs w:val="24"/>
        </w:rPr>
        <w:t xml:space="preserve">age der Figur verstanden haben (Leerstellen im Text füllen). </w:t>
      </w:r>
    </w:p>
    <w:p w:rsidR="003029D5" w:rsidRDefault="003029D5">
      <w:pPr>
        <w:widowControl w:val="0"/>
        <w:spacing w:after="0" w:line="240" w:lineRule="auto"/>
        <w:rPr>
          <w:rFonts w:ascii="Arial" w:hAnsi="Arial" w:cs="Arial"/>
          <w:sz w:val="24"/>
          <w:szCs w:val="24"/>
        </w:rPr>
      </w:pPr>
    </w:p>
    <w:p w:rsidR="003029D5" w:rsidRDefault="00CE554B">
      <w:pPr>
        <w:widowControl w:val="0"/>
        <w:spacing w:after="0" w:line="240" w:lineRule="auto"/>
        <w:rPr>
          <w:rFonts w:ascii="Arial" w:hAnsi="Arial" w:cs="Arial"/>
          <w:sz w:val="24"/>
          <w:szCs w:val="24"/>
        </w:rPr>
      </w:pPr>
      <w:r>
        <w:rPr>
          <w:rFonts w:ascii="Arial" w:hAnsi="Arial" w:cs="Arial"/>
          <w:sz w:val="24"/>
          <w:szCs w:val="24"/>
        </w:rPr>
        <w:t>Bei dieser Aufgabe spricht jede/r Schüler/in einen eigenen Text ohne Publikum ein und traut sich so eher, aus sich herauszugehen – die Hemmschwelle ist geringer als beim Live-Auftritt vor der K</w:t>
      </w:r>
      <w:r>
        <w:rPr>
          <w:rFonts w:ascii="Arial" w:hAnsi="Arial" w:cs="Arial"/>
          <w:sz w:val="24"/>
          <w:szCs w:val="24"/>
        </w:rPr>
        <w:t>lasse. Gleichzeitig ist die Motivation im Vergleich zu einer inhaltlich ähnlichen Schreibaufgabe (z.B. Ed schreibt einen Brief an Judy) viel höher.</w:t>
      </w:r>
    </w:p>
    <w:p w:rsidR="003029D5" w:rsidRDefault="003029D5">
      <w:pPr>
        <w:widowControl w:val="0"/>
        <w:spacing w:after="0" w:line="240" w:lineRule="auto"/>
        <w:rPr>
          <w:rFonts w:ascii="Arial" w:hAnsi="Arial" w:cs="Arial"/>
          <w:sz w:val="24"/>
          <w:szCs w:val="24"/>
        </w:rPr>
      </w:pPr>
    </w:p>
    <w:p w:rsidR="003029D5" w:rsidRDefault="00CE554B">
      <w:pPr>
        <w:widowControl w:val="0"/>
        <w:spacing w:after="0" w:line="240" w:lineRule="auto"/>
        <w:rPr>
          <w:rFonts w:ascii="Arial" w:hAnsi="Arial" w:cs="Arial"/>
          <w:sz w:val="24"/>
          <w:szCs w:val="24"/>
        </w:rPr>
      </w:pPr>
      <w:r>
        <w:rPr>
          <w:rFonts w:ascii="Arial" w:hAnsi="Arial" w:cs="Arial"/>
          <w:sz w:val="24"/>
          <w:szCs w:val="24"/>
        </w:rPr>
        <w:t xml:space="preserve">Dadurch, dass die Tonaufnahmen gespeichert zur Verfügung stehen, können sie problemlos inhaltlich ausgewertet und verglichen werden. </w:t>
      </w:r>
    </w:p>
    <w:p w:rsidR="003029D5" w:rsidRDefault="00CE554B">
      <w:pPr>
        <w:widowControl w:val="0"/>
        <w:spacing w:after="0" w:line="240" w:lineRule="auto"/>
        <w:rPr>
          <w:rFonts w:ascii="Arial" w:hAnsi="Arial" w:cs="Arial"/>
          <w:sz w:val="24"/>
          <w:szCs w:val="24"/>
        </w:rPr>
      </w:pPr>
      <w:r>
        <w:rPr>
          <w:rFonts w:ascii="Arial" w:hAnsi="Arial" w:cs="Arial"/>
          <w:sz w:val="24"/>
          <w:szCs w:val="24"/>
        </w:rPr>
        <w:t>Auch die Aussprache kann durch peer-correction und/oder die Lehrkraft korrigiert und später überarbeitet und verbessert we</w:t>
      </w:r>
      <w:r>
        <w:rPr>
          <w:rFonts w:ascii="Arial" w:hAnsi="Arial" w:cs="Arial"/>
          <w:sz w:val="24"/>
          <w:szCs w:val="24"/>
        </w:rPr>
        <w:t>rden.</w:t>
      </w:r>
    </w:p>
    <w:p w:rsidR="003029D5" w:rsidRDefault="003029D5">
      <w:pPr>
        <w:pStyle w:val="TIUText"/>
      </w:pPr>
    </w:p>
    <w:p w:rsidR="003029D5" w:rsidRDefault="00CE554B">
      <w:pPr>
        <w:pStyle w:val="TIUText"/>
      </w:pPr>
      <w:r>
        <w:t xml:space="preserve">Im Bildungsplan lässt sich das gezeigte Unterrichtsszenario zum Beispiel unter Punkt 3.3.4 (9) Englisch als erste Fremdsprache - Klasse 9 verorten: </w:t>
      </w:r>
    </w:p>
    <w:p w:rsidR="003029D5" w:rsidRDefault="003029D5">
      <w:pPr>
        <w:pStyle w:val="TIUText"/>
      </w:pPr>
    </w:p>
    <w:p w:rsidR="003029D5" w:rsidRDefault="00CE554B">
      <w:pPr>
        <w:pStyle w:val="TIUText"/>
        <w:rPr>
          <w:i/>
        </w:rPr>
      </w:pPr>
      <w:r>
        <w:rPr>
          <w:i/>
        </w:rPr>
        <w:t>„Die Schülerinnen und Schüler können bekannte Texte (schriftlich, szenisch) interpretierend umgesta</w:t>
      </w:r>
      <w:r>
        <w:rPr>
          <w:i/>
        </w:rPr>
        <w:t>lten (Wechsel der Perspektive, Füllen von Leerstellen)“</w:t>
      </w:r>
      <w:r>
        <w:br w:type="page"/>
      </w:r>
    </w:p>
    <w:p w:rsidR="003029D5" w:rsidRDefault="00CE554B">
      <w:pPr>
        <w:pStyle w:val="TiU-berschrift"/>
        <w:rPr>
          <w:szCs w:val="28"/>
        </w:rPr>
      </w:pPr>
      <w:r>
        <w:rPr>
          <w:szCs w:val="28"/>
        </w:rPr>
        <w:lastRenderedPageBreak/>
        <w:t>Schüleraktivität</w:t>
      </w:r>
    </w:p>
    <w:p w:rsidR="003029D5" w:rsidRDefault="00CE554B">
      <w:pPr>
        <w:widowControl w:val="0"/>
        <w:spacing w:after="0" w:line="240" w:lineRule="auto"/>
        <w:rPr>
          <w:rFonts w:ascii="Arial" w:hAnsi="Arial" w:cs="Arial"/>
          <w:sz w:val="24"/>
          <w:szCs w:val="24"/>
        </w:rPr>
      </w:pPr>
      <w:r>
        <w:rPr>
          <w:rFonts w:ascii="Arial" w:hAnsi="Arial" w:cs="Arial"/>
          <w:sz w:val="24"/>
          <w:szCs w:val="24"/>
        </w:rPr>
        <w:t>Die Schülerinnen und Schüler versetzen sich (angeleitet durch das Arbeitsblatt) in die Lage der Figur Ed und bereiten ihren Text vor.</w:t>
      </w:r>
    </w:p>
    <w:p w:rsidR="003029D5" w:rsidRDefault="003029D5">
      <w:pPr>
        <w:widowControl w:val="0"/>
        <w:spacing w:after="0" w:line="240" w:lineRule="auto"/>
        <w:rPr>
          <w:rFonts w:ascii="Arial" w:hAnsi="Arial" w:cs="Arial"/>
          <w:sz w:val="24"/>
          <w:szCs w:val="24"/>
        </w:rPr>
      </w:pPr>
    </w:p>
    <w:p w:rsidR="003029D5" w:rsidRDefault="00CE554B">
      <w:pPr>
        <w:widowControl w:val="0"/>
        <w:spacing w:after="0" w:line="240" w:lineRule="auto"/>
        <w:rPr>
          <w:rFonts w:ascii="Arial" w:hAnsi="Arial" w:cs="Arial"/>
          <w:sz w:val="24"/>
          <w:szCs w:val="24"/>
        </w:rPr>
      </w:pPr>
      <w:r>
        <w:rPr>
          <w:rFonts w:ascii="Arial" w:hAnsi="Arial" w:cs="Arial"/>
          <w:sz w:val="24"/>
          <w:szCs w:val="24"/>
        </w:rPr>
        <w:t>Sie sprechen eine Anrufbeantworter-Nachricht au</w:t>
      </w:r>
      <w:r>
        <w:rPr>
          <w:rFonts w:ascii="Arial" w:hAnsi="Arial" w:cs="Arial"/>
          <w:sz w:val="24"/>
          <w:szCs w:val="24"/>
        </w:rPr>
        <w:t>s der Sicht Eds (Leerstellen im Text füllen) und nehmen diese auf.</w:t>
      </w:r>
    </w:p>
    <w:p w:rsidR="003029D5" w:rsidRDefault="003029D5">
      <w:pPr>
        <w:widowControl w:val="0"/>
        <w:spacing w:after="0" w:line="240" w:lineRule="auto"/>
        <w:rPr>
          <w:rFonts w:ascii="Arial" w:hAnsi="Arial" w:cs="Arial"/>
          <w:sz w:val="24"/>
          <w:szCs w:val="24"/>
        </w:rPr>
      </w:pPr>
    </w:p>
    <w:p w:rsidR="003029D5" w:rsidRDefault="00CE554B">
      <w:pPr>
        <w:widowControl w:val="0"/>
        <w:spacing w:after="0" w:line="240" w:lineRule="auto"/>
        <w:rPr>
          <w:rFonts w:ascii="Arial" w:hAnsi="Arial" w:cs="Arial"/>
          <w:sz w:val="24"/>
          <w:szCs w:val="24"/>
        </w:rPr>
      </w:pPr>
      <w:r>
        <w:rPr>
          <w:rFonts w:ascii="Arial" w:hAnsi="Arial" w:cs="Arial"/>
          <w:sz w:val="24"/>
          <w:szCs w:val="24"/>
        </w:rPr>
        <w:t>Die Schülerinnen und Schüler geben einander Feedback zu ihren Tonaufnahmen (Inhalt, Emotion, Aussprache).</w:t>
      </w:r>
    </w:p>
    <w:p w:rsidR="003029D5" w:rsidRDefault="003029D5">
      <w:pPr>
        <w:widowControl w:val="0"/>
        <w:spacing w:after="0" w:line="240" w:lineRule="auto"/>
        <w:rPr>
          <w:rFonts w:ascii="Arial" w:hAnsi="Arial" w:cs="Arial"/>
          <w:sz w:val="24"/>
          <w:szCs w:val="24"/>
        </w:rPr>
      </w:pPr>
    </w:p>
    <w:p w:rsidR="003029D5" w:rsidRDefault="00CE554B">
      <w:pPr>
        <w:widowControl w:val="0"/>
        <w:spacing w:after="0" w:line="240" w:lineRule="auto"/>
        <w:rPr>
          <w:rFonts w:ascii="Arial" w:hAnsi="Arial" w:cs="Arial"/>
          <w:sz w:val="24"/>
          <w:szCs w:val="24"/>
        </w:rPr>
      </w:pPr>
      <w:r>
        <w:rPr>
          <w:rFonts w:ascii="Arial" w:hAnsi="Arial" w:cs="Arial"/>
          <w:sz w:val="24"/>
          <w:szCs w:val="24"/>
        </w:rPr>
        <w:t>Die Schülerinnen und Schüler überarbeiten ggf. ihre Tonaufnahme und verbessern i</w:t>
      </w:r>
      <w:r>
        <w:rPr>
          <w:rFonts w:ascii="Arial" w:hAnsi="Arial" w:cs="Arial"/>
          <w:sz w:val="24"/>
          <w:szCs w:val="24"/>
        </w:rPr>
        <w:t>hre eigene Aussprache und Intonation.</w:t>
      </w:r>
    </w:p>
    <w:p w:rsidR="003029D5" w:rsidRDefault="003029D5">
      <w:pPr>
        <w:pStyle w:val="TIUText"/>
      </w:pPr>
    </w:p>
    <w:p w:rsidR="003029D5" w:rsidRDefault="00CE554B">
      <w:pPr>
        <w:pStyle w:val="TiU-berschrift"/>
        <w:rPr>
          <w:szCs w:val="28"/>
        </w:rPr>
      </w:pPr>
      <w:r>
        <w:rPr>
          <w:szCs w:val="28"/>
        </w:rPr>
        <w:t>Lehreraktivität</w:t>
      </w:r>
    </w:p>
    <w:p w:rsidR="003029D5" w:rsidRDefault="00CE554B">
      <w:pPr>
        <w:pStyle w:val="TiU-Aufzhlung"/>
        <w:numPr>
          <w:ilvl w:val="0"/>
          <w:numId w:val="1"/>
        </w:numPr>
        <w:ind w:left="714" w:hanging="356"/>
      </w:pPr>
      <w:r>
        <w:t>Arbeitsblatt mit klar formulierter Aufgabenstellung erstellen</w:t>
      </w:r>
    </w:p>
    <w:p w:rsidR="003029D5" w:rsidRDefault="00CE554B">
      <w:pPr>
        <w:pStyle w:val="TiU-Aufzhlung"/>
        <w:numPr>
          <w:ilvl w:val="0"/>
          <w:numId w:val="1"/>
        </w:numPr>
        <w:ind w:left="714" w:hanging="356"/>
      </w:pPr>
      <w:r>
        <w:t>Evt. Feedback-Bogen für Mitschüler (und Lehrer) erstellen</w:t>
      </w:r>
    </w:p>
    <w:p w:rsidR="003029D5" w:rsidRDefault="00CE554B">
      <w:pPr>
        <w:pStyle w:val="TiU-Aufzhlung"/>
        <w:numPr>
          <w:ilvl w:val="0"/>
          <w:numId w:val="1"/>
        </w:numPr>
        <w:ind w:left="714" w:hanging="356"/>
      </w:pPr>
      <w:r>
        <w:t>genügend Raum und Ruhe für Aufnahmen anbieten (evt. Hausaufgabe)</w:t>
      </w:r>
    </w:p>
    <w:p w:rsidR="003029D5" w:rsidRDefault="00CE554B">
      <w:pPr>
        <w:pStyle w:val="TiU-Aufzhlung"/>
        <w:numPr>
          <w:ilvl w:val="0"/>
          <w:numId w:val="1"/>
        </w:numPr>
        <w:ind w:left="714" w:hanging="356"/>
      </w:pPr>
      <w:r>
        <w:t>Kopfhörer or</w:t>
      </w:r>
      <w:r>
        <w:t>ganisieren bzw. mitbringen lassen</w:t>
      </w:r>
    </w:p>
    <w:p w:rsidR="003029D5" w:rsidRDefault="003029D5"/>
    <w:p w:rsidR="003029D5" w:rsidRDefault="00CE554B">
      <w:pPr>
        <w:pStyle w:val="TiU-berschrift"/>
      </w:pPr>
      <w:r>
        <w:t>Schülerergebnisse</w:t>
      </w:r>
    </w:p>
    <w:p w:rsidR="003029D5" w:rsidRDefault="00CE554B">
      <w:r>
        <w:t>Hier finden Sie einige Hörbeispiele aus einer 9. Klasse:</w:t>
      </w:r>
    </w:p>
    <w:p w:rsidR="003029D5" w:rsidRDefault="00CE554B">
      <w:r>
        <w:rPr>
          <w:rStyle w:val="Internetverknpfung"/>
        </w:rPr>
        <w:t>http://lehrerfortbildung-bw.de/go/tiu2-09a-SE01</w:t>
      </w:r>
    </w:p>
    <w:p w:rsidR="003029D5" w:rsidRDefault="00CE554B">
      <w:r>
        <w:rPr>
          <w:noProof/>
        </w:rPr>
        <mc:AlternateContent>
          <mc:Choice Requires="wpg">
            <w:drawing>
              <wp:inline distT="0" distB="0" distL="0" distR="0">
                <wp:extent cx="1238249" cy="1238249"/>
                <wp:effectExtent l="0" t="0" r="0" b="0"/>
                <wp:docPr id="3" name="Grafik 7"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code-preview-image" descr="Preview of your QR Code"/>
                        <pic:cNvPicPr>
                          <a:picLocks noChangeAspect="1"/>
                        </pic:cNvPicPr>
                      </pic:nvPicPr>
                      <pic:blipFill>
                        <a:blip r:embed="rId13"/>
                        <a:stretch/>
                      </pic:blipFill>
                      <pic:spPr bwMode="auto">
                        <a:xfrm>
                          <a:off x="0" y="0"/>
                          <a:ext cx="1238250" cy="12382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97.5pt;height:97.5pt;">
                <v:path textboxrect="0,0,0,0"/>
                <v:imagedata r:id="rId14" o:title=""/>
              </v:shape>
            </w:pict>
          </mc:Fallback>
        </mc:AlternateContent>
      </w:r>
    </w:p>
    <w:p w:rsidR="003029D5" w:rsidRDefault="00CE554B">
      <w:pPr>
        <w:pStyle w:val="TiU-berschrift"/>
        <w:rPr>
          <w:szCs w:val="28"/>
        </w:rPr>
      </w:pPr>
      <w:r>
        <w:rPr>
          <w:szCs w:val="28"/>
        </w:rPr>
        <w:t>Verwendete Apps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695"/>
      </w:tblGrid>
      <w:tr w:rsidR="003029D5">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3029D5" w:rsidRDefault="003029D5">
            <w:pPr>
              <w:widowControl w:val="0"/>
              <w:spacing w:after="0" w:line="240" w:lineRule="auto"/>
              <w:rPr>
                <w:rFonts w:ascii="Arial" w:hAnsi="Arial"/>
                <w:b/>
                <w:sz w:val="24"/>
                <w:szCs w:val="24"/>
              </w:rPr>
            </w:pPr>
          </w:p>
          <w:p w:rsidR="003029D5" w:rsidRDefault="00CE554B">
            <w:pPr>
              <w:widowControl w:val="0"/>
              <w:spacing w:after="0" w:line="240" w:lineRule="auto"/>
              <w:rPr>
                <w:rFonts w:ascii="Arial" w:hAnsi="Arial"/>
                <w:sz w:val="24"/>
                <w:szCs w:val="24"/>
              </w:rPr>
            </w:pPr>
            <w:r>
              <w:rPr>
                <w:rFonts w:ascii="Arial" w:hAnsi="Arial"/>
                <w:b/>
                <w:i/>
                <w:sz w:val="24"/>
                <w:szCs w:val="24"/>
              </w:rPr>
              <w:t>Hokusai 2</w:t>
            </w:r>
            <w:r>
              <w:rPr>
                <w:rFonts w:ascii="Times New Roman" w:hAnsi="Times New Roman"/>
              </w:rPr>
              <w:t xml:space="preserve"> </w:t>
            </w:r>
            <w:r>
              <w:rPr>
                <w:rFonts w:ascii="Arial" w:hAnsi="Arial"/>
                <w:sz w:val="24"/>
                <w:szCs w:val="24"/>
              </w:rPr>
              <w:t>/ Wooji Juice Ltd.</w:t>
            </w:r>
          </w:p>
          <w:p w:rsidR="003029D5" w:rsidRDefault="003029D5">
            <w:pPr>
              <w:pStyle w:val="TIUText"/>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9D5" w:rsidRDefault="00CE554B">
            <w:pPr>
              <w:pStyle w:val="TIUText"/>
              <w:jc w:val="center"/>
              <w:rPr>
                <w:b/>
              </w:rPr>
            </w:pPr>
            <w:r>
              <w:rPr>
                <w:b/>
                <w:noProof/>
              </w:rPr>
              <mc:AlternateContent>
                <mc:Choice Requires="wpg">
                  <w:drawing>
                    <wp:inline distT="0" distB="0" distL="0" distR="0">
                      <wp:extent cx="714801" cy="666000"/>
                      <wp:effectExtent l="0" t="0" r="0" b="1269"/>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00x630wa.png"/>
                              <pic:cNvPicPr>
                                <a:picLocks noChangeAspect="1"/>
                              </pic:cNvPicPr>
                            </pic:nvPicPr>
                            <pic:blipFill>
                              <a:blip r:embed="rId15"/>
                              <a:srcRect l="30660" t="14822" r="30587" b="16402"/>
                              <a:stretch/>
                            </pic:blipFill>
                            <pic:spPr bwMode="auto">
                              <a:xfrm>
                                <a:off x="0" y="0"/>
                                <a:ext cx="714802" cy="66600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56.3pt;height:52.4pt;">
                      <v:path textboxrect="0,0,0,0"/>
                      <v:imagedata r:id="rId16" o:title=""/>
                    </v:shape>
                  </w:pict>
                </mc:Fallback>
              </mc:AlternateContent>
            </w:r>
          </w:p>
        </w:tc>
      </w:tr>
      <w:tr w:rsidR="003029D5">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3029D5" w:rsidRDefault="003029D5">
            <w:pPr>
              <w:pStyle w:val="TIUText"/>
              <w:rPr>
                <w:b/>
              </w:rPr>
            </w:pPr>
          </w:p>
          <w:p w:rsidR="003029D5" w:rsidRDefault="00CE554B">
            <w:pPr>
              <w:pStyle w:val="TIUText"/>
            </w:pPr>
            <w:r>
              <w:rPr>
                <w:b/>
                <w:i/>
              </w:rPr>
              <w:t>GarageBand</w:t>
            </w:r>
            <w:r>
              <w:rPr>
                <w:b/>
              </w:rPr>
              <w:t xml:space="preserve"> / </w:t>
            </w:r>
            <w:r>
              <w:t>Apple (iOS)</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9D5" w:rsidRDefault="00CE554B">
            <w:pPr>
              <w:pStyle w:val="TIUText"/>
              <w:jc w:val="center"/>
              <w:rPr>
                <w:rFonts w:eastAsia="Times New Roman"/>
                <w:sz w:val="20"/>
              </w:rPr>
            </w:pPr>
            <w:r>
              <w:rPr>
                <w:sz w:val="20"/>
              </w:rPr>
              <w:t>Keine Rechte für die Veröffentlichung des Logos erhalten.</w:t>
            </w:r>
          </w:p>
        </w:tc>
      </w:tr>
    </w:tbl>
    <w:p w:rsidR="003029D5" w:rsidRDefault="00CE554B">
      <w:pPr>
        <w:pStyle w:val="TiU-berschrift"/>
        <w:rPr>
          <w:szCs w:val="28"/>
        </w:rPr>
      </w:pPr>
      <w:r>
        <w:br w:type="page"/>
      </w:r>
      <w:r>
        <w:rPr>
          <w:szCs w:val="28"/>
        </w:rPr>
        <w:lastRenderedPageBreak/>
        <w:t>Schülerarbeitsblatt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029D5">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3029D5" w:rsidRDefault="003029D5">
            <w:pPr>
              <w:widowControl w:val="0"/>
              <w:spacing w:after="0" w:line="240" w:lineRule="auto"/>
              <w:rPr>
                <w:rFonts w:ascii="Arial" w:hAnsi="Arial" w:cs="Arial"/>
                <w:b/>
                <w:sz w:val="20"/>
                <w:szCs w:val="20"/>
              </w:rPr>
            </w:pPr>
          </w:p>
          <w:p w:rsidR="003029D5" w:rsidRDefault="00CE554B">
            <w:pPr>
              <w:widowControl w:val="0"/>
              <w:spacing w:after="0" w:line="240" w:lineRule="auto"/>
              <w:rPr>
                <w:rFonts w:ascii="Arial" w:hAnsi="Arial" w:cs="Arial"/>
                <w:b/>
                <w:sz w:val="20"/>
                <w:szCs w:val="20"/>
              </w:rPr>
            </w:pPr>
            <w:r>
              <w:rPr>
                <w:rFonts w:ascii="Arial" w:hAnsi="Arial" w:cs="Arial"/>
                <w:b/>
                <w:sz w:val="20"/>
                <w:szCs w:val="20"/>
              </w:rPr>
              <w:t>Arbeitsauftrag für die Schüler:</w:t>
            </w:r>
          </w:p>
          <w:p w:rsidR="003029D5" w:rsidRDefault="003029D5">
            <w:pPr>
              <w:widowControl w:val="0"/>
              <w:spacing w:after="0" w:line="240" w:lineRule="auto"/>
              <w:rPr>
                <w:rFonts w:ascii="Arial" w:hAnsi="Arial" w:cs="Arial"/>
                <w:b/>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Christopher has found and read his mother’s letters (chapter 157) and reacts strongly to the news that his mother Judy is still alive.</w:t>
            </w:r>
          </w:p>
          <w:p w:rsidR="003029D5" w:rsidRDefault="003029D5">
            <w:pPr>
              <w:widowControl w:val="0"/>
              <w:spacing w:after="0" w:line="240" w:lineRule="auto"/>
              <w:rPr>
                <w:rFonts w:ascii="Arial" w:hAnsi="Arial" w:cs="Arial"/>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1) Imagine you are Christopher’s father Ed. You call your ex Judy, however, you only reach her voicemail. Leave her a message in which you tell her how you feel about your situation and her behaviour. Make sure to put emotion into your voice - let Ed and h</w:t>
            </w:r>
            <w:r>
              <w:rPr>
                <w:rFonts w:ascii="Arial" w:hAnsi="Arial" w:cs="Arial"/>
                <w:sz w:val="20"/>
                <w:szCs w:val="20"/>
              </w:rPr>
              <w:t xml:space="preserve">is feelings become alive in your message! Use </w:t>
            </w:r>
            <w:r>
              <w:rPr>
                <w:rFonts w:ascii="Arial" w:hAnsi="Arial" w:cs="Arial"/>
                <w:i/>
                <w:sz w:val="20"/>
                <w:szCs w:val="20"/>
              </w:rPr>
              <w:t xml:space="preserve">Hokusai 2 </w:t>
            </w:r>
            <w:r>
              <w:rPr>
                <w:rFonts w:ascii="Arial" w:hAnsi="Arial" w:cs="Arial"/>
                <w:sz w:val="20"/>
                <w:szCs w:val="20"/>
              </w:rPr>
              <w:t>to record your message. You might want to write down your text first.</w:t>
            </w:r>
          </w:p>
          <w:p w:rsidR="003029D5" w:rsidRDefault="003029D5">
            <w:pPr>
              <w:widowControl w:val="0"/>
              <w:spacing w:after="0" w:line="240" w:lineRule="auto"/>
              <w:rPr>
                <w:rFonts w:ascii="Arial" w:hAnsi="Arial" w:cs="Arial"/>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2) With your headphones, walk around the classroom and listen to other students’ messages by Ed, and give them feedback (Paper or</w:t>
            </w:r>
            <w:r>
              <w:rPr>
                <w:rFonts w:ascii="Arial" w:hAnsi="Arial" w:cs="Arial"/>
                <w:sz w:val="20"/>
                <w:szCs w:val="20"/>
              </w:rPr>
              <w:t xml:space="preserve"> Tablet).</w:t>
            </w:r>
          </w:p>
          <w:p w:rsidR="003029D5" w:rsidRDefault="003029D5">
            <w:pPr>
              <w:widowControl w:val="0"/>
              <w:spacing w:after="0" w:line="240" w:lineRule="auto"/>
              <w:rPr>
                <w:rFonts w:ascii="Arial" w:hAnsi="Arial" w:cs="Arial"/>
                <w:sz w:val="20"/>
                <w:szCs w:val="20"/>
              </w:rPr>
            </w:pPr>
          </w:p>
          <w:p w:rsidR="003029D5" w:rsidRDefault="003029D5">
            <w:pPr>
              <w:widowControl w:val="0"/>
              <w:spacing w:after="0" w:line="240" w:lineRule="auto"/>
              <w:rPr>
                <w:rFonts w:ascii="Arial" w:hAnsi="Arial" w:cs="Arial"/>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Pronunciation: Did you understand everything that was said? Did you hear anything that needs correction?</w:t>
            </w:r>
          </w:p>
          <w:p w:rsidR="003029D5" w:rsidRDefault="003029D5">
            <w:pPr>
              <w:widowControl w:val="0"/>
              <w:spacing w:after="0" w:line="240" w:lineRule="auto"/>
              <w:rPr>
                <w:rFonts w:ascii="Arial" w:hAnsi="Arial" w:cs="Arial"/>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Emotion: Did Ed’s voice show emotion? Which feeling could you make out? What did you like about the way the text was spoken?</w:t>
            </w:r>
          </w:p>
          <w:p w:rsidR="003029D5" w:rsidRDefault="003029D5">
            <w:pPr>
              <w:widowControl w:val="0"/>
              <w:spacing w:after="0" w:line="240" w:lineRule="auto"/>
              <w:rPr>
                <w:rFonts w:ascii="Arial" w:hAnsi="Arial" w:cs="Arial"/>
                <w:sz w:val="20"/>
                <w:szCs w:val="20"/>
              </w:rPr>
            </w:pPr>
          </w:p>
          <w:p w:rsidR="003029D5" w:rsidRDefault="00CE554B">
            <w:pPr>
              <w:widowControl w:val="0"/>
              <w:spacing w:after="0" w:line="240" w:lineRule="auto"/>
              <w:rPr>
                <w:rFonts w:ascii="Arial" w:hAnsi="Arial" w:cs="Arial"/>
                <w:sz w:val="20"/>
                <w:szCs w:val="20"/>
              </w:rPr>
            </w:pPr>
            <w:r>
              <w:rPr>
                <w:rFonts w:ascii="Arial" w:hAnsi="Arial" w:cs="Arial"/>
                <w:sz w:val="20"/>
                <w:szCs w:val="20"/>
              </w:rPr>
              <w:t>Content: Ed’</w:t>
            </w:r>
            <w:r>
              <w:rPr>
                <w:rFonts w:ascii="Arial" w:hAnsi="Arial" w:cs="Arial"/>
                <w:sz w:val="20"/>
                <w:szCs w:val="20"/>
              </w:rPr>
              <w:t>s message to Judy - is it plausible? Do you think this message fits his character? Does it reflect his feelings properly? Is there anything that needs to be added?</w:t>
            </w:r>
          </w:p>
          <w:p w:rsidR="003029D5" w:rsidRDefault="003029D5">
            <w:pPr>
              <w:pStyle w:val="Body"/>
              <w:rPr>
                <w:rFonts w:ascii="Arial" w:hAnsi="Arial" w:cs="Arial"/>
                <w:b/>
                <w:bCs/>
                <w:sz w:val="24"/>
              </w:rPr>
            </w:pPr>
          </w:p>
        </w:tc>
      </w:tr>
    </w:tbl>
    <w:p w:rsidR="003029D5" w:rsidRDefault="003029D5">
      <w:pPr>
        <w:pStyle w:val="TIUText"/>
      </w:pPr>
    </w:p>
    <w:p w:rsidR="003029D5" w:rsidRDefault="00CE554B">
      <w:pPr>
        <w:pStyle w:val="TiU-berschrift"/>
      </w:pPr>
      <w:r>
        <w:rPr>
          <w:szCs w:val="28"/>
        </w:rPr>
        <w:t>Material / Hinweise</w:t>
      </w:r>
    </w:p>
    <w:p w:rsidR="003029D5" w:rsidRDefault="003029D5">
      <w:pPr>
        <w:pStyle w:val="TIUText"/>
      </w:pPr>
    </w:p>
    <w:p w:rsidR="003029D5" w:rsidRDefault="00CE554B">
      <w:pPr>
        <w:pStyle w:val="TIUText"/>
      </w:pPr>
      <w:r>
        <w:t>Videotutorials zur Bedienung von Hokusai 2:</w:t>
      </w:r>
    </w:p>
    <w:p w:rsidR="003029D5" w:rsidRDefault="003029D5">
      <w:pPr>
        <w:pStyle w:val="TIUText"/>
      </w:pPr>
    </w:p>
    <w:p w:rsidR="003029D5" w:rsidRDefault="00CE554B">
      <w:pPr>
        <w:pStyle w:val="TIUText"/>
        <w:rPr>
          <w:rStyle w:val="Internetverknpfung"/>
          <w:rFonts w:ascii="Calibri" w:hAnsi="Calibri" w:cs="Times New Roman"/>
          <w:bCs w:val="0"/>
          <w:sz w:val="22"/>
          <w:szCs w:val="22"/>
        </w:rPr>
      </w:pPr>
      <w:hyperlink r:id="rId17" w:history="1">
        <w:r>
          <w:rPr>
            <w:rStyle w:val="Internetverknpfung"/>
            <w:rFonts w:ascii="Calibri" w:hAnsi="Calibri" w:cs="Times New Roman"/>
            <w:bCs w:val="0"/>
            <w:sz w:val="22"/>
            <w:szCs w:val="22"/>
          </w:rPr>
          <w:t>https://lehrerfortbildung-bw.de/go/tiu2-09-ios</w:t>
        </w:r>
      </w:hyperlink>
    </w:p>
    <w:p w:rsidR="003029D5" w:rsidRDefault="003029D5">
      <w:pPr>
        <w:pStyle w:val="TIUText"/>
        <w:rPr>
          <w:rStyle w:val="Hyperlink"/>
          <w:color w:val="034990"/>
        </w:rPr>
      </w:pPr>
    </w:p>
    <w:p w:rsidR="003029D5" w:rsidRDefault="00CE554B">
      <w:pPr>
        <w:pStyle w:val="TIUText"/>
      </w:pPr>
      <w:r>
        <w:rPr>
          <w:noProof/>
        </w:rPr>
        <mc:AlternateContent>
          <mc:Choice Requires="wpg">
            <w:drawing>
              <wp:inline distT="0" distB="0" distL="0" distR="0">
                <wp:extent cx="1080000" cy="1080000"/>
                <wp:effectExtent l="0" t="0" r="6349" b="6349"/>
                <wp:docPr id="5" name="Grafik 18"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code-preview-image" descr="Preview of your QR Code"/>
                        <pic:cNvPicPr>
                          <a:picLocks noChangeAspect="1"/>
                        </pic:cNvPicPr>
                      </pic:nvPicPr>
                      <pic:blipFill>
                        <a:blip r:embed="rId18"/>
                        <a:stretch/>
                      </pic:blipFill>
                      <pic:spPr bwMode="auto">
                        <a:xfrm>
                          <a:off x="0" y="0"/>
                          <a:ext cx="1080000" cy="1080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85.0pt;height:85.0pt;">
                <v:path textboxrect="0,0,0,0"/>
                <v:imagedata r:id="rId19" o:title=""/>
              </v:shape>
            </w:pict>
          </mc:Fallback>
        </mc:AlternateContent>
      </w:r>
    </w:p>
    <w:p w:rsidR="003029D5" w:rsidRDefault="00CE554B">
      <w:pPr>
        <w:pStyle w:val="TIUText"/>
      </w:pPr>
      <w:r>
        <w:tab/>
      </w:r>
      <w:r>
        <w:tab/>
      </w: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3029D5">
      <w:pPr>
        <w:pStyle w:val="TIUText"/>
      </w:pPr>
    </w:p>
    <w:p w:rsidR="003029D5" w:rsidRDefault="00CE554B">
      <w:pPr>
        <w:pStyle w:val="TIUText"/>
      </w:pPr>
      <w:r>
        <w:br w:type="page"/>
      </w:r>
    </w:p>
    <w:p w:rsidR="003029D5" w:rsidRDefault="00CE554B">
      <w:pPr>
        <w:pStyle w:val="TIUTitelleiste"/>
        <w:spacing w:before="160"/>
      </w:pPr>
      <w:r>
        <w:lastRenderedPageBreak/>
        <w:t xml:space="preserve">Station 9: </w:t>
      </w:r>
      <w:r>
        <w:rPr>
          <w:sz w:val="40"/>
        </w:rPr>
        <w:t>einfache und komplexe Audioproduktionen</w:t>
      </w:r>
    </w:p>
    <w:p w:rsidR="003029D5" w:rsidRDefault="00CE554B">
      <w:pPr>
        <w:pStyle w:val="TiUStationsname"/>
      </w:pPr>
      <w:r>
        <w:t>Szenario 2: Erweiterte Audioproduktion - Märchenhörspiel</w:t>
      </w:r>
    </w:p>
    <w:p w:rsidR="003029D5" w:rsidRDefault="00CE554B">
      <w:pPr>
        <w:pStyle w:val="TiU-berschrift"/>
      </w:pPr>
      <w:r>
        <w:t>Kurzbeschreibung</w:t>
      </w:r>
    </w:p>
    <w:p w:rsidR="003029D5" w:rsidRDefault="00CE554B">
      <w:pPr>
        <w:pStyle w:val="TIUText"/>
      </w:pPr>
      <w:r>
        <w:t>Kreati</w:t>
      </w:r>
      <w:r>
        <w:t xml:space="preserve">ves Schreiben wird im Deutsch- und Sprachunterricht sehr häufig praktiziert. Es gibt zahllose Möglichkeiten, eigene Texte der Schüler zu vertonen. Erprobt wurde die </w:t>
      </w:r>
      <w:r>
        <w:rPr>
          <w:szCs w:val="24"/>
        </w:rPr>
        <w:t>Vorgehensweise in Klasse 5. Die Schüler sollten bei der Einheit Märchen/Schelmen-Geschichte</w:t>
      </w:r>
      <w:r>
        <w:rPr>
          <w:szCs w:val="24"/>
        </w:rPr>
        <w:t>n ein eigenes Märchen verfassen bzw. eines fortführen</w:t>
      </w:r>
      <w:r>
        <w:t xml:space="preserve"> (Binnendifferenzierung). Diese Texte wurden dann im Rahmen des Basiskurses Medienbildung mit Garageband vertont. Die Schüler arbeiteten in selbst gewählten Kleingruppen. Jede Gruppe bekam ein iPad. Da a</w:t>
      </w:r>
      <w:r>
        <w:t>lle Texte aufgenommen werden sollten, hatte eine Dreiergruppe drei Hörspiele zu produzieren. Das gelang jedoch nur einer Gruppe, einzelne Schüler verfassten gemeinsam einen Text oder einigten sich auf den besten, um ein Hörspiel daraus zu machen. So schaff</w:t>
      </w:r>
      <w:r>
        <w:t>ten es alle, in der vorgegebenen Zeit fertig zu werden.</w:t>
      </w:r>
    </w:p>
    <w:p w:rsidR="003029D5" w:rsidRDefault="00CE554B">
      <w:pPr>
        <w:pStyle w:val="TIUText"/>
      </w:pPr>
      <w:r>
        <w:t>Alle Schüler arbeiteten hochmotiviert an ihren Hörspielen, auf die sie richtig stolz waren. In einer ersten Doppelstunde wurden die Texte eingesprochen, in einer weiteren nachbearbeitet; die Versprech</w:t>
      </w:r>
      <w:r>
        <w:t>er entfernt, Geräusche und passende Musik produziert. Hier bietet sich die Kooperation mit dem Fach Musik an. Dadurch wird die musikalische Gestaltung aufgewertet und die fächerübergreifende Medienarbeit Realität. In der Anleitung werden nur drei Instrumen</w:t>
      </w:r>
      <w:r>
        <w:t>te vorgeschlagen, damit sich die Schüler nicht in der Komplexität des Programms verlieren. Bei der gewählten Vorgehensweise wurden drei Doppelstunden für die Audioaufnahmen benötigt. Diese Zeit steht im regulären Deutschunterricht in der Regel nicht zur Ve</w:t>
      </w:r>
      <w:r>
        <w:t>rfügung. Im Basiskurs Medienbildung war die Klasse geteilt (15 Schüler pro Gruppe), dadurch war es auch kein Problem, leerstehende Räume für die Aufnahme zu finden.</w:t>
      </w:r>
    </w:p>
    <w:p w:rsidR="003029D5" w:rsidRDefault="00CE554B">
      <w:pPr>
        <w:pStyle w:val="TiU-berschrift"/>
        <w:rPr>
          <w:szCs w:val="28"/>
        </w:rPr>
      </w:pPr>
      <w:r>
        <w:rPr>
          <w:szCs w:val="28"/>
        </w:rPr>
        <w:t xml:space="preserve">Didaktik </w:t>
      </w:r>
    </w:p>
    <w:p w:rsidR="003029D5" w:rsidRDefault="00CE554B">
      <w:pPr>
        <w:pStyle w:val="Body"/>
        <w:spacing w:after="120"/>
      </w:pPr>
      <w:r>
        <w:rPr>
          <w:rFonts w:ascii="Arial" w:hAnsi="Arial" w:cs="Arial"/>
          <w:bCs/>
          <w:sz w:val="24"/>
        </w:rPr>
        <w:t>Bei Anfängern empfiehlt sich ein schrittweises Vorgehen:</w:t>
      </w:r>
    </w:p>
    <w:p w:rsidR="003029D5" w:rsidRDefault="00CE554B">
      <w:pPr>
        <w:pStyle w:val="Body"/>
        <w:numPr>
          <w:ilvl w:val="0"/>
          <w:numId w:val="3"/>
        </w:numPr>
        <w:rPr>
          <w:rFonts w:ascii="Arial" w:hAnsi="Arial" w:cs="Arial"/>
          <w:bCs/>
          <w:sz w:val="24"/>
        </w:rPr>
      </w:pPr>
      <w:r>
        <w:rPr>
          <w:rFonts w:ascii="Arial" w:hAnsi="Arial" w:cs="Arial"/>
          <w:bCs/>
          <w:sz w:val="24"/>
        </w:rPr>
        <w:t>Vorbesprechung der Grund</w:t>
      </w:r>
      <w:r>
        <w:rPr>
          <w:rFonts w:ascii="Arial" w:hAnsi="Arial" w:cs="Arial"/>
          <w:bCs/>
          <w:sz w:val="24"/>
        </w:rPr>
        <w:t>einstellungen (Anleitung 1) und Aufnahme des gesamten Textes</w:t>
      </w:r>
    </w:p>
    <w:p w:rsidR="003029D5" w:rsidRDefault="00CE554B">
      <w:pPr>
        <w:pStyle w:val="Body"/>
        <w:numPr>
          <w:ilvl w:val="0"/>
          <w:numId w:val="3"/>
        </w:numPr>
        <w:rPr>
          <w:rFonts w:ascii="Arial" w:hAnsi="Arial" w:cs="Arial"/>
          <w:bCs/>
          <w:sz w:val="24"/>
          <w:lang w:val="en-US"/>
        </w:rPr>
      </w:pPr>
      <w:r>
        <w:rPr>
          <w:rFonts w:ascii="Arial" w:hAnsi="Arial" w:cs="Arial"/>
          <w:bCs/>
          <w:sz w:val="24"/>
          <w:lang w:val="en-US"/>
        </w:rPr>
        <w:t>Besprechung der Nachbearbeitungsoptionen (Anleitung 2)</w:t>
      </w:r>
    </w:p>
    <w:p w:rsidR="003029D5" w:rsidRDefault="00CE554B">
      <w:pPr>
        <w:pStyle w:val="Body"/>
        <w:numPr>
          <w:ilvl w:val="0"/>
          <w:numId w:val="3"/>
        </w:numPr>
        <w:rPr>
          <w:rFonts w:ascii="Arial" w:hAnsi="Arial" w:cs="Arial"/>
          <w:bCs/>
          <w:sz w:val="24"/>
        </w:rPr>
      </w:pPr>
      <w:r>
        <w:rPr>
          <w:rFonts w:ascii="Arial" w:hAnsi="Arial" w:cs="Arial"/>
          <w:bCs/>
          <w:sz w:val="24"/>
        </w:rPr>
        <w:t>Nachvertonung mit eigenen Kompositionen in Garageband oder Produktion der Geräusche</w:t>
      </w:r>
    </w:p>
    <w:p w:rsidR="003029D5" w:rsidRDefault="00CE554B">
      <w:pPr>
        <w:pStyle w:val="Body"/>
        <w:numPr>
          <w:ilvl w:val="0"/>
          <w:numId w:val="3"/>
        </w:numPr>
        <w:spacing w:after="120"/>
        <w:ind w:left="714" w:hanging="356"/>
        <w:rPr>
          <w:rFonts w:ascii="Arial" w:hAnsi="Arial" w:cs="Arial"/>
          <w:bCs/>
          <w:sz w:val="24"/>
          <w:lang w:val="en-US"/>
        </w:rPr>
      </w:pPr>
      <w:r>
        <w:rPr>
          <w:rFonts w:ascii="Arial" w:hAnsi="Arial" w:cs="Arial"/>
          <w:bCs/>
          <w:sz w:val="24"/>
          <w:lang w:val="en-US"/>
        </w:rPr>
        <w:t xml:space="preserve">Auswertung/Nachbesserung und Export </w:t>
      </w:r>
    </w:p>
    <w:p w:rsidR="003029D5" w:rsidRDefault="00CE554B">
      <w:pPr>
        <w:pStyle w:val="Body"/>
        <w:rPr>
          <w:rFonts w:ascii="Arial" w:hAnsi="Arial" w:cs="Arial"/>
          <w:bCs/>
          <w:sz w:val="24"/>
        </w:rPr>
      </w:pPr>
      <w:r>
        <w:rPr>
          <w:rFonts w:ascii="Arial" w:hAnsi="Arial" w:cs="Arial"/>
          <w:bCs/>
          <w:sz w:val="24"/>
        </w:rPr>
        <w:t>Fortgeschritteneren Anwendern erschließt sich die komplexe App möglicherweise schneller.</w:t>
      </w:r>
    </w:p>
    <w:p w:rsidR="003029D5" w:rsidRDefault="00CE554B">
      <w:pPr>
        <w:pStyle w:val="Body"/>
      </w:pPr>
      <w:r>
        <w:rPr>
          <w:rFonts w:ascii="Arial" w:hAnsi="Arial" w:cs="Arial"/>
          <w:bCs/>
          <w:sz w:val="24"/>
        </w:rPr>
        <w:t>Da im schulischen Kontext iCloud nicht genutzt werden darf, ist es nicht möglich, auf einfache Art Geräusche downzuloaden und in Garageband zu integrieren. Folgende Lö</w:t>
      </w:r>
      <w:r>
        <w:rPr>
          <w:rFonts w:ascii="Arial" w:hAnsi="Arial" w:cs="Arial"/>
          <w:bCs/>
          <w:sz w:val="24"/>
        </w:rPr>
        <w:t xml:space="preserve">sung hat sich bei uns bewährt: Einige Schüler brachten Geräusche auf ihren Handys mit, spielten sie über einen externen Lautsprecher ab und nahmen sie mit Garageband in einer neuen Audiospur auf. Der Einfachheit halber schlossen wir die Bluetooth-Box über </w:t>
      </w:r>
      <w:r>
        <w:rPr>
          <w:rFonts w:ascii="Arial" w:hAnsi="Arial" w:cs="Arial"/>
          <w:bCs/>
          <w:sz w:val="24"/>
        </w:rPr>
        <w:t>das Kabel an. Eine Bluetooth-Box hat genügt, da die mitgebrachten Geräusche nur kurz eingespielt werden mussten. Es wurde das eingebaute Mikrofon verwendet, um die Schüler, die in den Gruppen selbstständig arbeiteten, nicht zu überfordern.</w:t>
      </w:r>
    </w:p>
    <w:p w:rsidR="003029D5" w:rsidRDefault="003029D5">
      <w:pPr>
        <w:pStyle w:val="Body"/>
        <w:rPr>
          <w:rFonts w:ascii="Arial" w:hAnsi="Arial" w:cs="Arial"/>
          <w:bCs/>
          <w:sz w:val="24"/>
        </w:rPr>
      </w:pPr>
    </w:p>
    <w:p w:rsidR="003029D5" w:rsidRDefault="00CE554B">
      <w:pPr>
        <w:pStyle w:val="Body"/>
      </w:pPr>
      <w:r>
        <w:rPr>
          <w:rFonts w:ascii="Arial" w:hAnsi="Arial" w:cs="Arial"/>
          <w:bCs/>
          <w:sz w:val="24"/>
        </w:rPr>
        <w:lastRenderedPageBreak/>
        <w:t>Als alternative</w:t>
      </w:r>
      <w:r>
        <w:rPr>
          <w:rFonts w:ascii="Arial" w:hAnsi="Arial" w:cs="Arial"/>
          <w:bCs/>
          <w:sz w:val="24"/>
        </w:rPr>
        <w:t xml:space="preserve"> Vorgehensweise könnte man die Schüler die Rollen üben lassen und eine Aufnahmestation im Klassenraum aufbauen. Das erfordert aber eine sehr disziplinierte Vorgehensweise und ist vielleicht besser geeignet bei kurzen Audioproduktionen, z.B. der Vertonung v</w:t>
      </w:r>
      <w:r>
        <w:rPr>
          <w:rFonts w:ascii="Arial" w:hAnsi="Arial" w:cs="Arial"/>
          <w:bCs/>
          <w:sz w:val="24"/>
        </w:rPr>
        <w:t>on Gedichten.</w:t>
      </w:r>
    </w:p>
    <w:p w:rsidR="003029D5" w:rsidRDefault="00CE554B">
      <w:pPr>
        <w:pStyle w:val="TiU-berschrift"/>
        <w:rPr>
          <w:szCs w:val="28"/>
        </w:rPr>
      </w:pPr>
      <w:r>
        <w:rPr>
          <w:szCs w:val="28"/>
        </w:rPr>
        <w:t>Schüleraktivität</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Erstellung der Textvorlage im Deutschunterricht bzw. als HA bei der Einheit „Märchen verstehen und gestalten“</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Aufnahme/Produktion der benötigten Geräusche (auch HA)</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Einsprechen des Hörspiels mit verteilten Rollen</w:t>
      </w:r>
    </w:p>
    <w:p w:rsidR="003029D5" w:rsidRDefault="00CE554B">
      <w:pPr>
        <w:pStyle w:val="Body"/>
        <w:numPr>
          <w:ilvl w:val="0"/>
          <w:numId w:val="2"/>
        </w:numPr>
      </w:pPr>
      <w:r>
        <w:rPr>
          <w:rFonts w:ascii="Arial" w:hAnsi="Arial" w:cs="Arial"/>
          <w:bCs/>
          <w:sz w:val="24"/>
          <w:szCs w:val="24"/>
        </w:rPr>
        <w:t>Nachbearbeitung: Herausschneiden misslungener Stellen, Einfügen von Geräuschen, Vertonen</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Exportieren des Hörspiels mit Airdrop auf das Lehrer-Tablet</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Besprechen der Hörspiele anhand des Kriterienkatalogs</w:t>
      </w:r>
    </w:p>
    <w:p w:rsidR="003029D5" w:rsidRDefault="00CE554B">
      <w:pPr>
        <w:pStyle w:val="TiU-berschrift"/>
        <w:rPr>
          <w:szCs w:val="28"/>
        </w:rPr>
      </w:pPr>
      <w:r>
        <w:rPr>
          <w:szCs w:val="28"/>
        </w:rPr>
        <w:t>Lehreraktivität</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 xml:space="preserve">Bereitstellen der Arbeitsanweisungen </w:t>
      </w:r>
      <w:r>
        <w:rPr>
          <w:rFonts w:ascii="Arial" w:hAnsi="Arial" w:cs="Arial"/>
          <w:bCs/>
          <w:sz w:val="24"/>
          <w:szCs w:val="24"/>
        </w:rPr>
        <w:t>zu Garageband, je ein Exemplar wird in die Gruppe gegeben</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Kennenlernen der Grundfunktionen von Garageband mithilfe der Tutorials</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Ausgeben der iPads, ggf. von Mikrofonen und bei Bedarf der Bluetoothbox</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Einteilen der Gruppen</w:t>
      </w:r>
    </w:p>
    <w:p w:rsidR="003029D5" w:rsidRDefault="00CE554B">
      <w:pPr>
        <w:pStyle w:val="Body"/>
        <w:numPr>
          <w:ilvl w:val="0"/>
          <w:numId w:val="2"/>
        </w:numPr>
      </w:pPr>
      <w:r>
        <w:rPr>
          <w:rFonts w:ascii="Arial" w:hAnsi="Arial" w:cs="Arial"/>
          <w:bCs/>
          <w:sz w:val="24"/>
          <w:szCs w:val="24"/>
        </w:rPr>
        <w:t>Kurze Demonstration von Garageban</w:t>
      </w:r>
      <w:r>
        <w:rPr>
          <w:rFonts w:ascii="Arial" w:hAnsi="Arial" w:cs="Arial"/>
          <w:bCs/>
          <w:sz w:val="24"/>
          <w:szCs w:val="24"/>
        </w:rPr>
        <w:t>d am Beamer, bevor die Anleitung ausgegeben wird</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Bereitstellen/Aufsperren der Aufnahmeräume</w:t>
      </w:r>
    </w:p>
    <w:p w:rsidR="003029D5" w:rsidRDefault="00CE554B">
      <w:pPr>
        <w:pStyle w:val="Body"/>
        <w:numPr>
          <w:ilvl w:val="0"/>
          <w:numId w:val="2"/>
        </w:numPr>
        <w:rPr>
          <w:rFonts w:ascii="Arial" w:hAnsi="Arial" w:cs="Arial"/>
          <w:bCs/>
          <w:sz w:val="24"/>
          <w:szCs w:val="24"/>
        </w:rPr>
      </w:pPr>
      <w:r>
        <w:rPr>
          <w:rFonts w:ascii="Arial" w:hAnsi="Arial" w:cs="Arial"/>
          <w:bCs/>
          <w:sz w:val="24"/>
          <w:szCs w:val="24"/>
        </w:rPr>
        <w:t>Vorspielen und Besprechen der Hörspiele</w:t>
      </w:r>
    </w:p>
    <w:p w:rsidR="003029D5" w:rsidRDefault="00CE554B">
      <w:pPr>
        <w:pStyle w:val="TiU-berschrift"/>
        <w:rPr>
          <w:szCs w:val="28"/>
        </w:rPr>
      </w:pPr>
      <w:r>
        <w:rPr>
          <w:szCs w:val="28"/>
        </w:rPr>
        <w:t>Verwendete Apps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695"/>
      </w:tblGrid>
      <w:tr w:rsidR="003029D5">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3029D5" w:rsidRDefault="00CE554B">
            <w:pPr>
              <w:pStyle w:val="TIUText"/>
              <w:spacing w:after="120"/>
            </w:pPr>
            <w:r>
              <w:rPr>
                <w:b/>
                <w:i/>
              </w:rPr>
              <w:t>Garageband</w:t>
            </w:r>
            <w:r>
              <w:t xml:space="preserve"> (iOS) von Apple</w:t>
            </w:r>
          </w:p>
          <w:p w:rsidR="003029D5" w:rsidRDefault="00CE554B">
            <w:pPr>
              <w:pStyle w:val="TIUText"/>
            </w:pPr>
            <w:r>
              <w:t>Ein voll ausgestattetes Aufnahmestudio mit einer großen Sammlung an Instrumenten,</w:t>
            </w:r>
            <w:r>
              <w:t xml:space="preserve"> um Musik zu machen und Hörspiele zu vertonen.</w:t>
            </w:r>
          </w:p>
          <w:p w:rsidR="003029D5" w:rsidRDefault="003029D5">
            <w:pPr>
              <w:pStyle w:val="TIUText"/>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9D5" w:rsidRDefault="00CE554B">
            <w:pPr>
              <w:pStyle w:val="TIUText"/>
              <w:jc w:val="center"/>
              <w:rPr>
                <w:b/>
              </w:rPr>
            </w:pPr>
            <w:r>
              <w:rPr>
                <w:sz w:val="20"/>
              </w:rPr>
              <w:t>Keine Rechte für die Veröffentlichung des Logos erhalten.</w:t>
            </w:r>
          </w:p>
        </w:tc>
      </w:tr>
    </w:tbl>
    <w:p w:rsidR="003029D5" w:rsidRDefault="00CE554B">
      <w:pPr>
        <w:pStyle w:val="TiU-berschrift"/>
        <w:rPr>
          <w:szCs w:val="28"/>
        </w:rPr>
      </w:pPr>
      <w:r>
        <w:rPr>
          <w:szCs w:val="28"/>
        </w:rPr>
        <w:t>Schülerarbeitsauftrag</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029D5">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3029D5" w:rsidRDefault="003029D5">
            <w:pPr>
              <w:pStyle w:val="Body"/>
              <w:rPr>
                <w:rFonts w:ascii="Arial" w:hAnsi="Arial" w:cs="Arial"/>
                <w:b/>
                <w:bCs/>
                <w:sz w:val="24"/>
              </w:rPr>
            </w:pPr>
          </w:p>
          <w:p w:rsidR="003029D5" w:rsidRDefault="00CE554B">
            <w:pPr>
              <w:pStyle w:val="Body"/>
            </w:pPr>
            <w:r>
              <w:rPr>
                <w:rFonts w:ascii="Arial" w:hAnsi="Arial" w:cs="Arial"/>
                <w:b/>
                <w:bCs/>
                <w:sz w:val="24"/>
              </w:rPr>
              <w:t xml:space="preserve">Als Anregung dienten die Arbeitsvorschläge des Cornelsen-Buchs: </w:t>
            </w:r>
          </w:p>
          <w:p w:rsidR="003029D5" w:rsidRDefault="00CE554B">
            <w:pPr>
              <w:pStyle w:val="Body"/>
              <w:rPr>
                <w:rFonts w:ascii="Arial" w:hAnsi="Arial" w:cs="Arial"/>
                <w:b/>
                <w:bCs/>
                <w:sz w:val="24"/>
              </w:rPr>
            </w:pPr>
            <w:r>
              <w:rPr>
                <w:rFonts w:ascii="Arial" w:hAnsi="Arial" w:cs="Arial"/>
                <w:b/>
                <w:bCs/>
                <w:sz w:val="24"/>
              </w:rPr>
              <w:t>Deutschbuch 1 – Gymnasium Baden-Württemberg (2012)</w:t>
            </w:r>
          </w:p>
          <w:p w:rsidR="003029D5" w:rsidRDefault="003029D5">
            <w:pPr>
              <w:pStyle w:val="Body"/>
              <w:rPr>
                <w:rFonts w:ascii="Arial" w:hAnsi="Arial" w:cs="Arial"/>
                <w:b/>
                <w:bCs/>
                <w:sz w:val="24"/>
              </w:rPr>
            </w:pPr>
          </w:p>
          <w:p w:rsidR="003029D5" w:rsidRDefault="00CE554B">
            <w:pPr>
              <w:pStyle w:val="Body"/>
              <w:rPr>
                <w:rFonts w:ascii="Arial" w:hAnsi="Arial" w:cs="Arial"/>
                <w:b/>
                <w:bCs/>
                <w:sz w:val="24"/>
              </w:rPr>
            </w:pPr>
            <w:r>
              <w:rPr>
                <w:rFonts w:ascii="Arial" w:hAnsi="Arial" w:cs="Arial"/>
                <w:b/>
                <w:bCs/>
                <w:sz w:val="24"/>
              </w:rPr>
              <w:t>S. 96/99 „Der Froschkönig“ – Ein modernes Märchen fortsetzen.</w:t>
            </w:r>
          </w:p>
          <w:p w:rsidR="003029D5" w:rsidRDefault="00CE554B">
            <w:pPr>
              <w:pStyle w:val="Body"/>
              <w:rPr>
                <w:rFonts w:ascii="Arial" w:hAnsi="Arial" w:cs="Arial"/>
                <w:b/>
                <w:bCs/>
                <w:sz w:val="24"/>
              </w:rPr>
            </w:pPr>
            <w:r>
              <w:rPr>
                <w:rFonts w:ascii="Arial" w:hAnsi="Arial" w:cs="Arial"/>
                <w:b/>
                <w:bCs/>
                <w:sz w:val="24"/>
              </w:rPr>
              <w:t>S. 99 Das Märchen „Die drei Federn“ der Brüder Grimm fortsetzen.</w:t>
            </w:r>
          </w:p>
          <w:p w:rsidR="003029D5" w:rsidRDefault="003029D5">
            <w:pPr>
              <w:pStyle w:val="Body"/>
              <w:rPr>
                <w:rFonts w:ascii="Arial" w:hAnsi="Arial" w:cs="Arial"/>
                <w:b/>
                <w:bCs/>
                <w:sz w:val="24"/>
              </w:rPr>
            </w:pPr>
          </w:p>
          <w:p w:rsidR="003029D5" w:rsidRDefault="00CE554B">
            <w:pPr>
              <w:pStyle w:val="Body"/>
              <w:rPr>
                <w:rFonts w:ascii="Arial" w:hAnsi="Arial" w:cs="Arial"/>
                <w:b/>
                <w:bCs/>
                <w:sz w:val="24"/>
              </w:rPr>
            </w:pPr>
            <w:r>
              <w:rPr>
                <w:rFonts w:ascii="Arial" w:hAnsi="Arial" w:cs="Arial"/>
                <w:b/>
                <w:bCs/>
                <w:sz w:val="24"/>
              </w:rPr>
              <w:t>Oder im dazugehördenden Arbeitsheft:</w:t>
            </w:r>
          </w:p>
          <w:p w:rsidR="003029D5" w:rsidRDefault="00CE554B">
            <w:pPr>
              <w:pStyle w:val="Body"/>
              <w:rPr>
                <w:rFonts w:ascii="Arial" w:hAnsi="Arial" w:cs="Arial"/>
                <w:b/>
                <w:bCs/>
                <w:sz w:val="24"/>
              </w:rPr>
            </w:pPr>
            <w:r>
              <w:rPr>
                <w:rFonts w:ascii="Arial" w:hAnsi="Arial" w:cs="Arial"/>
                <w:b/>
                <w:bCs/>
                <w:sz w:val="24"/>
              </w:rPr>
              <w:t>S. 18-20 Das Märchen „Jorinde und Joringel“ fortsetzen.</w:t>
            </w:r>
          </w:p>
          <w:p w:rsidR="003029D5" w:rsidRDefault="003029D5">
            <w:pPr>
              <w:pStyle w:val="Body"/>
              <w:rPr>
                <w:rFonts w:ascii="Arial" w:hAnsi="Arial" w:cs="Arial"/>
                <w:b/>
                <w:bCs/>
                <w:sz w:val="24"/>
              </w:rPr>
            </w:pPr>
          </w:p>
          <w:p w:rsidR="003029D5" w:rsidRDefault="00CE554B">
            <w:pPr>
              <w:pStyle w:val="Body"/>
              <w:rPr>
                <w:rFonts w:ascii="Arial" w:hAnsi="Arial" w:cs="Arial"/>
                <w:b/>
                <w:bCs/>
                <w:sz w:val="24"/>
              </w:rPr>
            </w:pPr>
            <w:r>
              <w:rPr>
                <w:rFonts w:ascii="Arial" w:hAnsi="Arial" w:cs="Arial"/>
                <w:b/>
                <w:bCs/>
                <w:sz w:val="24"/>
              </w:rPr>
              <w:t>Auch eigene Ideen der Schüler wurd</w:t>
            </w:r>
            <w:r>
              <w:rPr>
                <w:rFonts w:ascii="Arial" w:hAnsi="Arial" w:cs="Arial"/>
                <w:b/>
                <w:bCs/>
                <w:sz w:val="24"/>
              </w:rPr>
              <w:t>en zugelassen und in diesem Zusammenhang auch Star Wars als modernes Märchen thematisiert.</w:t>
            </w:r>
          </w:p>
          <w:p w:rsidR="003029D5" w:rsidRDefault="003029D5">
            <w:pPr>
              <w:pStyle w:val="Body"/>
              <w:rPr>
                <w:rFonts w:ascii="Arial" w:hAnsi="Arial" w:cs="Arial"/>
                <w:b/>
                <w:bCs/>
                <w:sz w:val="24"/>
              </w:rPr>
            </w:pPr>
          </w:p>
        </w:tc>
      </w:tr>
    </w:tbl>
    <w:p w:rsidR="003029D5" w:rsidRDefault="003029D5">
      <w:pPr>
        <w:pStyle w:val="TiU-berschrift"/>
        <w:rPr>
          <w:szCs w:val="28"/>
        </w:rPr>
      </w:pPr>
    </w:p>
    <w:p w:rsidR="003029D5" w:rsidRDefault="00CE554B">
      <w:pPr>
        <w:pStyle w:val="TiU-berschrift"/>
      </w:pPr>
      <w:r>
        <w:rPr>
          <w:szCs w:val="28"/>
        </w:rPr>
        <w:lastRenderedPageBreak/>
        <w:t>Schülerergebnisse</w:t>
      </w:r>
    </w:p>
    <w:p w:rsidR="003029D5" w:rsidRDefault="00CE554B">
      <w:pPr>
        <w:pStyle w:val="TIUText"/>
      </w:pPr>
      <w:r>
        <w:t xml:space="preserve">Die Schülerergebnisse werden aus Datenschutzgründen nicht online veröffentlicht. </w:t>
      </w:r>
    </w:p>
    <w:p w:rsidR="003029D5" w:rsidRDefault="00CE554B">
      <w:pPr>
        <w:pStyle w:val="TiU-berschrift"/>
        <w:rPr>
          <w:szCs w:val="28"/>
        </w:rPr>
      </w:pPr>
      <w:r>
        <w:rPr>
          <w:szCs w:val="28"/>
        </w:rPr>
        <w:t>Material / Hinweise</w:t>
      </w:r>
    </w:p>
    <w:p w:rsidR="003029D5" w:rsidRDefault="003029D5">
      <w:pPr>
        <w:spacing w:after="0" w:line="240" w:lineRule="auto"/>
      </w:pPr>
    </w:p>
    <w:p w:rsidR="003029D5" w:rsidRDefault="00CE554B">
      <w:pPr>
        <w:spacing w:after="0" w:line="240" w:lineRule="auto"/>
        <w:rPr>
          <w:rFonts w:ascii="Arial" w:hAnsi="Arial" w:cs="Arial"/>
          <w:bCs/>
          <w:sz w:val="24"/>
          <w:szCs w:val="20"/>
        </w:rPr>
      </w:pPr>
      <w:r>
        <w:rPr>
          <w:rFonts w:ascii="Arial" w:hAnsi="Arial" w:cs="Arial"/>
          <w:bCs/>
          <w:sz w:val="24"/>
          <w:szCs w:val="20"/>
        </w:rPr>
        <w:t>Videotutorials zur Bedienung von</w:t>
      </w:r>
      <w:r>
        <w:rPr>
          <w:rFonts w:ascii="Arial" w:hAnsi="Arial" w:cs="Arial"/>
          <w:bCs/>
          <w:sz w:val="24"/>
          <w:szCs w:val="20"/>
        </w:rPr>
        <w:t xml:space="preserve"> Garageband:</w:t>
      </w:r>
    </w:p>
    <w:p w:rsidR="003029D5" w:rsidRDefault="003029D5">
      <w:pPr>
        <w:spacing w:after="0" w:line="240" w:lineRule="auto"/>
        <w:rPr>
          <w:rFonts w:ascii="Arial" w:hAnsi="Arial" w:cs="Arial"/>
          <w:bCs/>
          <w:sz w:val="24"/>
          <w:szCs w:val="20"/>
        </w:rPr>
      </w:pPr>
    </w:p>
    <w:p w:rsidR="003029D5" w:rsidRDefault="00CE554B">
      <w:pPr>
        <w:spacing w:after="0" w:line="240" w:lineRule="auto"/>
        <w:rPr>
          <w:color w:val="2E74B5"/>
        </w:rPr>
      </w:pPr>
      <w:hyperlink r:id="rId20" w:history="1">
        <w:r>
          <w:rPr>
            <w:rStyle w:val="Internetverknpfung"/>
          </w:rPr>
          <w:t>https://lehrerfortbildung-bw.de/go/tiu2-09-ios</w:t>
        </w:r>
      </w:hyperlink>
    </w:p>
    <w:p w:rsidR="003029D5" w:rsidRDefault="003029D5">
      <w:pPr>
        <w:spacing w:after="0" w:line="240" w:lineRule="auto"/>
        <w:rPr>
          <w:color w:val="2E74B5"/>
        </w:rPr>
      </w:pPr>
    </w:p>
    <w:p w:rsidR="003029D5" w:rsidRDefault="00CE554B">
      <w:pPr>
        <w:spacing w:after="0" w:line="240" w:lineRule="auto"/>
        <w:rPr>
          <w:rFonts w:ascii="Arial" w:hAnsi="Arial" w:cs="Arial"/>
          <w:bCs/>
          <w:sz w:val="24"/>
          <w:szCs w:val="20"/>
        </w:rPr>
      </w:pPr>
      <w:r>
        <w:rPr>
          <w:noProof/>
        </w:rPr>
        <mc:AlternateContent>
          <mc:Choice Requires="wpg">
            <w:drawing>
              <wp:inline distT="0" distB="0" distL="0" distR="0">
                <wp:extent cx="1080000" cy="1080000"/>
                <wp:effectExtent l="0" t="0" r="6349" b="6349"/>
                <wp:docPr id="6" name="Grafik 12"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preview-image" descr="Preview of your QR Code"/>
                        <pic:cNvPicPr>
                          <a:picLocks noChangeAspect="1"/>
                        </pic:cNvPicPr>
                      </pic:nvPicPr>
                      <pic:blipFill>
                        <a:blip r:embed="rId19"/>
                        <a:stretch/>
                      </pic:blipFill>
                      <pic:spPr bwMode="auto">
                        <a:xfrm>
                          <a:off x="0" y="0"/>
                          <a:ext cx="1080000" cy="1080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85.0pt;height:85.0pt;">
                <v:path textboxrect="0,0,0,0"/>
                <v:imagedata r:id="rId19" o:title=""/>
              </v:shape>
            </w:pict>
          </mc:Fallback>
        </mc:AlternateContent>
      </w:r>
      <w:r>
        <w:t xml:space="preserve"> </w:t>
      </w:r>
      <w:r>
        <w:br w:type="page"/>
      </w:r>
    </w:p>
    <w:p w:rsidR="003029D5" w:rsidRDefault="00CE554B">
      <w:pPr>
        <w:pStyle w:val="TIUTitelleiste"/>
        <w:spacing w:before="160"/>
      </w:pPr>
      <w:r>
        <w:lastRenderedPageBreak/>
        <w:t xml:space="preserve">Station 9 – Arbeitsauftrag Szenario 1 </w:t>
      </w:r>
    </w:p>
    <w:p w:rsidR="003029D5" w:rsidRDefault="00CE554B">
      <w:pPr>
        <w:pStyle w:val="TiUStationsname"/>
      </w:pPr>
      <w:r>
        <w:t>Einfache Audioproduktion: Textinterpretation durch Sprachaufnahmen</w:t>
      </w:r>
    </w:p>
    <w:p w:rsidR="003029D5" w:rsidRDefault="00CE554B">
      <w:pPr>
        <w:pStyle w:val="TiU-berschrift"/>
        <w:rPr>
          <w:szCs w:val="28"/>
        </w:rPr>
      </w:pPr>
      <w:r>
        <w:rPr>
          <w:szCs w:val="28"/>
        </w:rPr>
        <w:t xml:space="preserve">Aufgabe 1 </w:t>
      </w:r>
      <w:r>
        <w:rPr>
          <w:b w:val="0"/>
          <w:sz w:val="24"/>
          <w:szCs w:val="24"/>
        </w:rPr>
        <w:t>(Anrufbeant</w:t>
      </w:r>
      <w:r>
        <w:rPr>
          <w:b w:val="0"/>
          <w:sz w:val="24"/>
          <w:szCs w:val="24"/>
        </w:rPr>
        <w:t>worter)</w:t>
      </w:r>
    </w:p>
    <w:p w:rsidR="003029D5" w:rsidRDefault="003029D5">
      <w:pPr>
        <w:pStyle w:val="TIUText"/>
      </w:pPr>
    </w:p>
    <w:p w:rsidR="003029D5" w:rsidRDefault="00CE554B">
      <w:pPr>
        <w:pStyle w:val="TIUText"/>
        <w:rPr>
          <w:b/>
        </w:rPr>
      </w:pPr>
      <w:r>
        <w:rPr>
          <w:b/>
        </w:rPr>
        <w:t>Hänsel und Gretels Nachricht aus dem Wald</w:t>
      </w:r>
    </w:p>
    <w:p w:rsidR="003029D5" w:rsidRDefault="003029D5">
      <w:pPr>
        <w:pStyle w:val="TIUText"/>
      </w:pPr>
    </w:p>
    <w:p w:rsidR="003029D5" w:rsidRDefault="00CE554B">
      <w:pPr>
        <w:pStyle w:val="TIUText"/>
      </w:pPr>
      <w:r>
        <w:t xml:space="preserve">Das Brot ist knapp. Hänsel und Gretel werden daher von ihrem Vater (der das eigentlich alles gar nicht will) und ihrer bösen Stiefmutter im Wald ausgesetzt. </w:t>
      </w:r>
    </w:p>
    <w:p w:rsidR="003029D5" w:rsidRDefault="00CE554B">
      <w:pPr>
        <w:pStyle w:val="TIUText"/>
      </w:pPr>
      <w:r>
        <w:t>Durch Hänsels Einfall mit den glitzernden Kies</w:t>
      </w:r>
      <w:r>
        <w:t>elsteinen finden die beiden, wie wir alle wissen, den Weg zurück nach Hause.</w:t>
      </w:r>
    </w:p>
    <w:p w:rsidR="003029D5" w:rsidRDefault="00CE554B">
      <w:pPr>
        <w:pStyle w:val="TIUText"/>
      </w:pPr>
      <w:r>
        <w:t xml:space="preserve">Beim zweiten Versuch der Eltern, die Kinder loszuwerden, hat Hänsel jedoch nur noch Brotkrumen zur Verfügung, um den Weg zurück nach Hause zu markieren. Auch hier wissen wir Bescheid – die Brotkrumen werden von Vögeln aufgepickt und gefressen. </w:t>
      </w:r>
    </w:p>
    <w:p w:rsidR="003029D5" w:rsidRDefault="003029D5">
      <w:pPr>
        <w:pStyle w:val="TIUText"/>
      </w:pPr>
    </w:p>
    <w:p w:rsidR="003029D5" w:rsidRDefault="00CE554B">
      <w:pPr>
        <w:pStyle w:val="TIUText"/>
      </w:pPr>
      <w:r>
        <w:t>Nun sitzen</w:t>
      </w:r>
      <w:r>
        <w:t xml:space="preserve"> Hänsel und Gretel also zum zweiten Mal verlassen im Wald und wundern sich.</w:t>
      </w:r>
    </w:p>
    <w:p w:rsidR="003029D5" w:rsidRDefault="003029D5">
      <w:pPr>
        <w:pStyle w:val="TIUText"/>
      </w:pPr>
    </w:p>
    <w:p w:rsidR="003029D5" w:rsidRDefault="00CE554B">
      <w:pPr>
        <w:pStyle w:val="TIUText"/>
      </w:pPr>
      <w:r>
        <w:t>Was keiner weiß: Hänsel hat diesmal sein Handy dabei. Leider ist das Gerät nicht internetfähig, dafür ist der Empfang im Wald überraschenderweise sehr gut.</w:t>
      </w:r>
    </w:p>
    <w:p w:rsidR="003029D5" w:rsidRDefault="003029D5">
      <w:pPr>
        <w:pStyle w:val="TIUText"/>
      </w:pPr>
    </w:p>
    <w:p w:rsidR="003029D5" w:rsidRDefault="00CE554B">
      <w:pPr>
        <w:pStyle w:val="TIUText"/>
        <w:numPr>
          <w:ilvl w:val="0"/>
          <w:numId w:val="5"/>
        </w:numPr>
      </w:pPr>
      <w:r>
        <w:t xml:space="preserve">Versetzen Sie sich in </w:t>
      </w:r>
      <w:r>
        <w:t xml:space="preserve">die Lage Hänsels und bereiten Sie eine </w:t>
      </w:r>
      <w:r>
        <w:rPr>
          <w:b/>
        </w:rPr>
        <w:t>Nachricht für den Anrufbeantworter des Vaters</w:t>
      </w:r>
      <w:r>
        <w:t xml:space="preserve"> vor. </w:t>
      </w:r>
    </w:p>
    <w:p w:rsidR="003029D5" w:rsidRDefault="00CE554B">
      <w:pPr>
        <w:pStyle w:val="TIUText"/>
        <w:ind w:left="720"/>
      </w:pPr>
      <w:r>
        <w:t>Folgende Fragen könnten Ihnen dabei helfen:</w:t>
      </w:r>
    </w:p>
    <w:p w:rsidR="003029D5" w:rsidRDefault="003029D5">
      <w:pPr>
        <w:pStyle w:val="TIUText"/>
        <w:ind w:left="720"/>
      </w:pPr>
    </w:p>
    <w:p w:rsidR="003029D5" w:rsidRDefault="00CE554B">
      <w:pPr>
        <w:pStyle w:val="TIUText"/>
        <w:numPr>
          <w:ilvl w:val="0"/>
          <w:numId w:val="4"/>
        </w:numPr>
        <w:rPr>
          <w:i/>
        </w:rPr>
      </w:pPr>
      <w:r>
        <w:t>Wie geht es Ihnen (Hänsel) gerade?</w:t>
      </w:r>
    </w:p>
    <w:p w:rsidR="003029D5" w:rsidRDefault="00CE554B">
      <w:pPr>
        <w:pStyle w:val="TIUText"/>
        <w:numPr>
          <w:ilvl w:val="0"/>
          <w:numId w:val="4"/>
        </w:numPr>
        <w:rPr>
          <w:i/>
        </w:rPr>
      </w:pPr>
      <w:r>
        <w:t>Wie geht es Ihrer Schwester Gretel?</w:t>
      </w:r>
    </w:p>
    <w:p w:rsidR="003029D5" w:rsidRDefault="00CE554B">
      <w:pPr>
        <w:pStyle w:val="TIUText"/>
        <w:numPr>
          <w:ilvl w:val="0"/>
          <w:numId w:val="4"/>
        </w:numPr>
        <w:rPr>
          <w:i/>
        </w:rPr>
      </w:pPr>
      <w:r>
        <w:t>Was halten Sie von Ihrer Stiefmutter?</w:t>
      </w:r>
    </w:p>
    <w:p w:rsidR="003029D5" w:rsidRDefault="00CE554B">
      <w:pPr>
        <w:pStyle w:val="TIUText"/>
        <w:numPr>
          <w:ilvl w:val="0"/>
          <w:numId w:val="4"/>
        </w:numPr>
        <w:rPr>
          <w:i/>
        </w:rPr>
      </w:pPr>
      <w:r>
        <w:t xml:space="preserve">Wie nehmen </w:t>
      </w:r>
      <w:r>
        <w:t>Sie Ihren Vater in seiner Rolle als Ehemann und Familienvater war?</w:t>
      </w:r>
    </w:p>
    <w:p w:rsidR="003029D5" w:rsidRDefault="00CE554B">
      <w:pPr>
        <w:pStyle w:val="TIUText"/>
        <w:numPr>
          <w:ilvl w:val="0"/>
          <w:numId w:val="4"/>
        </w:numPr>
      </w:pPr>
      <w:r>
        <w:t>Was wollen Sie mit Ihrer Nachricht erreichen?</w:t>
      </w:r>
    </w:p>
    <w:p w:rsidR="003029D5" w:rsidRDefault="003029D5">
      <w:pPr>
        <w:pStyle w:val="TIUText"/>
        <w:ind w:left="720"/>
      </w:pPr>
    </w:p>
    <w:p w:rsidR="003029D5" w:rsidRDefault="00CE554B">
      <w:pPr>
        <w:pStyle w:val="TIUText"/>
        <w:numPr>
          <w:ilvl w:val="0"/>
          <w:numId w:val="5"/>
        </w:numPr>
      </w:pPr>
      <w:r>
        <w:t xml:space="preserve">Nehmen Sie Ihre Nachricht mit dem Tablet auf. Nutzen Sie dazu </w:t>
      </w:r>
      <w:r>
        <w:rPr>
          <w:i/>
        </w:rPr>
        <w:t>Hokusai 2</w:t>
      </w:r>
      <w:r>
        <w:t>.</w:t>
      </w:r>
    </w:p>
    <w:p w:rsidR="003029D5" w:rsidRDefault="00CE554B">
      <w:pPr>
        <w:pStyle w:val="TIUText"/>
        <w:ind w:left="720"/>
      </w:pPr>
      <w:r>
        <w:t>Lassen Sie dabei Ihren Emotionen freien Lauf – legen Sie alle Gefühle</w:t>
      </w:r>
      <w:r>
        <w:t xml:space="preserve"> Hänsels in Ihre Stimme.</w:t>
      </w:r>
    </w:p>
    <w:p w:rsidR="003029D5" w:rsidRDefault="003029D5">
      <w:pPr>
        <w:pStyle w:val="TIUText"/>
        <w:ind w:left="720"/>
      </w:pPr>
    </w:p>
    <w:p w:rsidR="003029D5" w:rsidRDefault="00CE554B">
      <w:pPr>
        <w:pStyle w:val="TIUText"/>
        <w:numPr>
          <w:ilvl w:val="0"/>
          <w:numId w:val="5"/>
        </w:numPr>
      </w:pPr>
      <w:r>
        <w:t xml:space="preserve">Entwickeln Sie eine Aufgabenstellung zu einer kreativen Audioproduktion, die zu </w:t>
      </w:r>
      <w:r>
        <w:tab/>
        <w:t>Ihren Fächern bzw. einem Ihrer Unterrichtsinhalte passt.</w:t>
      </w:r>
    </w:p>
    <w:p w:rsidR="003029D5" w:rsidRDefault="003029D5">
      <w:pPr>
        <w:pStyle w:val="TIUText"/>
      </w:pPr>
    </w:p>
    <w:p w:rsidR="003029D5" w:rsidRDefault="00CE554B">
      <w:pPr>
        <w:spacing w:line="235" w:lineRule="auto"/>
        <w:ind w:right="80"/>
        <w:rPr>
          <w:rFonts w:ascii="Arial" w:eastAsia="Arial" w:hAnsi="Arial"/>
          <w:color w:val="353535"/>
          <w:sz w:val="24"/>
        </w:rPr>
      </w:pPr>
      <w:r>
        <w:rPr>
          <w:rFonts w:ascii="Arial" w:eastAsia="Arial" w:hAnsi="Arial"/>
          <w:color w:val="353535"/>
          <w:sz w:val="24"/>
        </w:rPr>
        <w:t>Hilfestellung bieten die Videotutorials:</w:t>
      </w:r>
    </w:p>
    <w:p w:rsidR="003029D5" w:rsidRDefault="00CE554B">
      <w:pPr>
        <w:spacing w:line="235" w:lineRule="auto"/>
        <w:ind w:right="80"/>
      </w:pPr>
      <w:r>
        <w:rPr>
          <w:noProof/>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902524" cy="902524"/>
                <wp:effectExtent l="0" t="0" r="0" b="0"/>
                <wp:wrapNone/>
                <wp:docPr id="7" name="Grafik 16"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rcode-preview-image" descr="Preview of your QR Code"/>
                        <pic:cNvPicPr>
                          <a:picLocks noChangeAspect="1"/>
                        </pic:cNvPicPr>
                      </pic:nvPicPr>
                      <pic:blipFill>
                        <a:blip r:embed="rId19"/>
                        <a:stretch/>
                      </pic:blipFill>
                      <pic:spPr bwMode="auto">
                        <a:xfrm>
                          <a:off x="0" y="0"/>
                          <a:ext cx="902525" cy="9025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0pt;mso-wrap-distance-top:0.0pt;mso-wrap-distance-right:9.0pt;mso-wrap-distance-bottom:0.0pt;z-index:-251661312;o:allowoverlap:true;o:allowincell:true;mso-position-horizontal-relative:text;margin-left:0.0pt;mso-position-horizontal:absolute;mso-position-vertical-relative:text;margin-top:0.0pt;mso-position-vertical:absolute;width:71.1pt;height:71.1pt;">
                <v:path textboxrect="0,0,0,0"/>
                <v:imagedata r:id="rId19" o:title=""/>
              </v:shape>
            </w:pict>
          </mc:Fallback>
        </mc:AlternateContent>
      </w:r>
    </w:p>
    <w:p w:rsidR="003029D5" w:rsidRDefault="003029D5">
      <w:pPr>
        <w:pStyle w:val="TIUText"/>
      </w:pPr>
    </w:p>
    <w:p w:rsidR="003029D5" w:rsidRDefault="003029D5">
      <w:pPr>
        <w:pStyle w:val="TIUText"/>
      </w:pPr>
    </w:p>
    <w:p w:rsidR="003029D5" w:rsidRDefault="00CE554B">
      <w:pPr>
        <w:spacing w:after="0" w:line="240" w:lineRule="auto"/>
        <w:rPr>
          <w:rFonts w:ascii="Arial" w:hAnsi="Arial" w:cs="Courier New"/>
          <w:sz w:val="28"/>
          <w:szCs w:val="20"/>
        </w:rPr>
      </w:pPr>
      <w:r>
        <w:br w:type="page"/>
      </w:r>
      <w:bookmarkStart w:id="0" w:name="_GoBack"/>
      <w:bookmarkEnd w:id="0"/>
    </w:p>
    <w:p w:rsidR="003029D5" w:rsidRDefault="00CE554B">
      <w:pPr>
        <w:pStyle w:val="TiU-berschrift"/>
        <w:rPr>
          <w:b w:val="0"/>
          <w:bCs w:val="0"/>
          <w:sz w:val="40"/>
          <w:szCs w:val="24"/>
        </w:rPr>
      </w:pPr>
      <w:r>
        <w:rPr>
          <w:b w:val="0"/>
          <w:bCs w:val="0"/>
          <w:sz w:val="40"/>
          <w:szCs w:val="24"/>
        </w:rPr>
        <w:lastRenderedPageBreak/>
        <w:t>Station 9 – Arbeitsaufträge Szenario 2</w:t>
      </w:r>
    </w:p>
    <w:p w:rsidR="003029D5" w:rsidRDefault="00CE554B">
      <w:pPr>
        <w:spacing w:line="403" w:lineRule="auto"/>
        <w:ind w:right="2900"/>
        <w:rPr>
          <w:rFonts w:ascii="Arial" w:eastAsia="Arial" w:hAnsi="Arial"/>
          <w:sz w:val="28"/>
        </w:rPr>
      </w:pPr>
      <w:r>
        <w:rPr>
          <w:rFonts w:ascii="Arial" w:eastAsia="Arial" w:hAnsi="Arial"/>
          <w:sz w:val="28"/>
        </w:rPr>
        <w:t xml:space="preserve">Kreatives Schreiben in Audioproduktionen umsetzen </w:t>
      </w:r>
    </w:p>
    <w:p w:rsidR="003029D5" w:rsidRDefault="00CE554B">
      <w:pPr>
        <w:spacing w:line="403" w:lineRule="auto"/>
        <w:ind w:right="2900"/>
        <w:rPr>
          <w:rFonts w:ascii="Arial" w:eastAsia="Arial" w:hAnsi="Arial"/>
          <w:b/>
          <w:sz w:val="28"/>
        </w:rPr>
      </w:pPr>
      <w:r>
        <w:rPr>
          <w:rFonts w:ascii="Arial" w:eastAsia="Arial" w:hAnsi="Arial"/>
          <w:b/>
          <w:sz w:val="28"/>
        </w:rPr>
        <w:t>Aufgabe 1</w:t>
      </w:r>
    </w:p>
    <w:p w:rsidR="003029D5" w:rsidRDefault="00CE554B">
      <w:pPr>
        <w:spacing w:line="2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0" distL="114300" distR="114300" simplePos="0" relativeHeight="11" behindDoc="1" locked="0" layoutInCell="1" allowOverlap="1">
                <wp:simplePos x="0" y="0"/>
                <wp:positionH relativeFrom="column">
                  <wp:posOffset>-22224</wp:posOffset>
                </wp:positionH>
                <wp:positionV relativeFrom="paragraph">
                  <wp:posOffset>-83819</wp:posOffset>
                </wp:positionV>
                <wp:extent cx="6158229" cy="14604"/>
                <wp:effectExtent l="0" t="0" r="0" b="0"/>
                <wp:wrapNone/>
                <wp:docPr id="8"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21"/>
                        <pic:cNvPicPr>
                          <a:picLocks noChangeAspect="1"/>
                        </pic:cNvPicPr>
                      </pic:nvPicPr>
                      <pic:blipFill>
                        <a:blip r:embed="rId21"/>
                        <a:stretch/>
                      </pic:blipFill>
                      <pic:spPr bwMode="auto">
                        <a:xfrm>
                          <a:off x="0" y="0"/>
                          <a:ext cx="6158230" cy="1460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mso-wrap-distance-left:9.0pt;mso-wrap-distance-top:0.0pt;mso-wrap-distance-right:9.0pt;mso-wrap-distance-bottom:0.0pt;z-index:-11;o:allowoverlap:true;o:allowincell:true;mso-position-horizontal-relative:text;margin-left:-1.7pt;mso-position-horizontal:absolute;mso-position-vertical-relative:text;margin-top:-6.6pt;mso-position-vertical:absolute;width:484.9pt;height:1.1pt;" stroked="false">
                <v:path textboxrect="0,0,0,0"/>
                <v:imagedata r:id="rId22" o:title=""/>
              </v:shape>
            </w:pict>
          </mc:Fallback>
        </mc:AlternateContent>
      </w:r>
    </w:p>
    <w:p w:rsidR="003029D5" w:rsidRDefault="00CE554B">
      <w:pPr>
        <w:spacing w:line="235" w:lineRule="auto"/>
        <w:rPr>
          <w:rFonts w:ascii="Arial" w:eastAsia="Arial" w:hAnsi="Arial"/>
          <w:color w:val="353535"/>
          <w:sz w:val="24"/>
        </w:rPr>
      </w:pPr>
      <w:r>
        <w:rPr>
          <w:noProof/>
        </w:rPr>
        <mc:AlternateContent>
          <mc:Choice Requires="wpg">
            <w:drawing>
              <wp:anchor distT="0" distB="0" distL="114300" distR="114300" simplePos="0" relativeHeight="251659264" behindDoc="1" locked="0" layoutInCell="1" allowOverlap="1">
                <wp:simplePos x="0" y="0"/>
                <wp:positionH relativeFrom="column">
                  <wp:posOffset>2901702</wp:posOffset>
                </wp:positionH>
                <wp:positionV relativeFrom="paragraph">
                  <wp:posOffset>304156</wp:posOffset>
                </wp:positionV>
                <wp:extent cx="902524" cy="902524"/>
                <wp:effectExtent l="0" t="0" r="0" b="0"/>
                <wp:wrapNone/>
                <wp:docPr id="9" name="Grafik 6"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code-preview-image" descr="Preview of your QR Code"/>
                        <pic:cNvPicPr>
                          <a:picLocks noChangeAspect="1"/>
                        </pic:cNvPicPr>
                      </pic:nvPicPr>
                      <pic:blipFill>
                        <a:blip r:embed="rId19"/>
                        <a:stretch/>
                      </pic:blipFill>
                      <pic:spPr bwMode="auto">
                        <a:xfrm>
                          <a:off x="0" y="0"/>
                          <a:ext cx="902525" cy="9025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position:absolute;mso-wrap-distance-left:9.0pt;mso-wrap-distance-top:0.0pt;mso-wrap-distance-right:9.0pt;mso-wrap-distance-bottom:0.0pt;z-index:-251659264;o:allowoverlap:true;o:allowincell:true;mso-position-horizontal-relative:text;margin-left:228.5pt;mso-position-horizontal:absolute;mso-position-vertical-relative:text;margin-top:23.9pt;mso-position-vertical:absolute;width:71.1pt;height:71.1pt;">
                <v:path textboxrect="0,0,0,0"/>
                <v:imagedata r:id="rId19" o:title=""/>
              </v:shape>
            </w:pict>
          </mc:Fallback>
        </mc:AlternateContent>
      </w:r>
      <w:r>
        <w:rPr>
          <w:rFonts w:ascii="Arial" w:eastAsia="Arial" w:hAnsi="Arial"/>
          <w:color w:val="353535"/>
          <w:sz w:val="24"/>
        </w:rPr>
        <w:t>Nehmen Sie das Gedicht von Christian Morgenstern oder ein anderes Gedicht Ihrer Wahl mit Garageband auf.</w:t>
      </w:r>
    </w:p>
    <w:p w:rsidR="003029D5" w:rsidRDefault="003029D5">
      <w:pPr>
        <w:spacing w:line="12" w:lineRule="exact"/>
        <w:rPr>
          <w:rFonts w:ascii="Times New Roman" w:eastAsia="Times New Roman" w:hAnsi="Times New Roman"/>
          <w:sz w:val="24"/>
        </w:rPr>
      </w:pPr>
    </w:p>
    <w:p w:rsidR="003029D5" w:rsidRDefault="00CE554B">
      <w:pPr>
        <w:spacing w:line="235" w:lineRule="auto"/>
        <w:ind w:right="80"/>
      </w:pPr>
      <w:r>
        <w:rPr>
          <w:rFonts w:ascii="Arial" w:eastAsia="Arial" w:hAnsi="Arial"/>
          <w:color w:val="353535"/>
          <w:sz w:val="24"/>
        </w:rPr>
        <w:t>Hilfestellung bieten die Videotutorials</w:t>
      </w:r>
      <w:r>
        <w:t>:</w:t>
      </w:r>
    </w:p>
    <w:p w:rsidR="003029D5" w:rsidRDefault="003029D5">
      <w:pPr>
        <w:spacing w:line="235" w:lineRule="auto"/>
        <w:ind w:right="80"/>
        <w:rPr>
          <w:rFonts w:ascii="Arial" w:eastAsia="Arial" w:hAnsi="Arial"/>
          <w:color w:val="353535"/>
          <w:sz w:val="24"/>
        </w:rPr>
      </w:pPr>
    </w:p>
    <w:p w:rsidR="003029D5" w:rsidRDefault="00CE554B">
      <w:pPr>
        <w:spacing w:line="240" w:lineRule="auto"/>
        <w:rPr>
          <w:rFonts w:ascii="Arial" w:eastAsia="Arial" w:hAnsi="Arial"/>
          <w:b/>
          <w:sz w:val="28"/>
        </w:rPr>
      </w:pPr>
      <w:r>
        <w:rPr>
          <w:rFonts w:ascii="Arial" w:eastAsia="Arial" w:hAnsi="Arial"/>
          <w:b/>
          <w:sz w:val="28"/>
        </w:rPr>
        <w:t>Aufgabe 2</w:t>
      </w:r>
    </w:p>
    <w:p w:rsidR="003029D5" w:rsidRDefault="00CE554B">
      <w:pPr>
        <w:spacing w:line="2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0" distL="114300" distR="114300" simplePos="0" relativeHeight="12" behindDoc="1" locked="0" layoutInCell="1" allowOverlap="1">
                <wp:simplePos x="0" y="0"/>
                <wp:positionH relativeFrom="column">
                  <wp:posOffset>-22224</wp:posOffset>
                </wp:positionH>
                <wp:positionV relativeFrom="paragraph">
                  <wp:posOffset>31749</wp:posOffset>
                </wp:positionV>
                <wp:extent cx="6158229" cy="14604"/>
                <wp:effectExtent l="0" t="0" r="0" b="0"/>
                <wp:wrapNone/>
                <wp:docPr id="1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20"/>
                        <pic:cNvPicPr>
                          <a:picLocks noChangeAspect="1"/>
                        </pic:cNvPicPr>
                      </pic:nvPicPr>
                      <pic:blipFill>
                        <a:blip r:embed="rId22"/>
                        <a:stretch/>
                      </pic:blipFill>
                      <pic:spPr bwMode="auto">
                        <a:xfrm>
                          <a:off x="0" y="0"/>
                          <a:ext cx="6158230" cy="1460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mso-wrap-distance-left:9.0pt;mso-wrap-distance-top:0.0pt;mso-wrap-distance-right:9.0pt;mso-wrap-distance-bottom:0.0pt;z-index:-12;o:allowoverlap:true;o:allowincell:true;mso-position-horizontal-relative:text;margin-left:-1.7pt;mso-position-horizontal:absolute;mso-position-vertical-relative:text;margin-top:2.5pt;mso-position-vertical:absolute;width:484.9pt;height:1.1pt;" stroked="false">
                <v:path textboxrect="0,0,0,0"/>
                <v:imagedata r:id="rId22" o:title=""/>
              </v:shape>
            </w:pict>
          </mc:Fallback>
        </mc:AlternateContent>
      </w:r>
    </w:p>
    <w:p w:rsidR="003029D5" w:rsidRDefault="003029D5">
      <w:pPr>
        <w:spacing w:line="154" w:lineRule="exact"/>
        <w:rPr>
          <w:rFonts w:ascii="Times New Roman" w:eastAsia="Times New Roman" w:hAnsi="Times New Roman"/>
          <w:sz w:val="24"/>
        </w:rPr>
      </w:pPr>
    </w:p>
    <w:p w:rsidR="003029D5" w:rsidRDefault="00CE554B">
      <w:pPr>
        <w:spacing w:line="240" w:lineRule="auto"/>
        <w:rPr>
          <w:rFonts w:ascii="Arial" w:eastAsia="Arial" w:hAnsi="Arial"/>
          <w:color w:val="353535"/>
          <w:sz w:val="24"/>
        </w:rPr>
      </w:pPr>
      <w:r>
        <w:rPr>
          <w:rFonts w:ascii="Arial" w:eastAsia="Arial" w:hAnsi="Arial"/>
          <w:color w:val="353535"/>
          <w:sz w:val="24"/>
        </w:rPr>
        <w:t>Erstellen Sie eine weitere Audi</w:t>
      </w:r>
      <w:r>
        <w:rPr>
          <w:rFonts w:ascii="Arial" w:eastAsia="Arial" w:hAnsi="Arial"/>
          <w:color w:val="353535"/>
          <w:sz w:val="24"/>
        </w:rPr>
        <w:t>ospur und produzieren Sie passende Geräusche dazu.</w:t>
      </w:r>
    </w:p>
    <w:p w:rsidR="003029D5" w:rsidRDefault="003029D5">
      <w:pPr>
        <w:spacing w:line="241" w:lineRule="exact"/>
        <w:rPr>
          <w:rFonts w:ascii="Times New Roman" w:eastAsia="Times New Roman" w:hAnsi="Times New Roman"/>
          <w:sz w:val="24"/>
        </w:rPr>
      </w:pPr>
    </w:p>
    <w:p w:rsidR="003029D5" w:rsidRDefault="00CE554B">
      <w:pPr>
        <w:spacing w:line="240" w:lineRule="auto"/>
        <w:rPr>
          <w:rFonts w:ascii="Arial" w:eastAsia="Arial" w:hAnsi="Arial"/>
          <w:b/>
          <w:sz w:val="28"/>
        </w:rPr>
      </w:pPr>
      <w:r>
        <w:rPr>
          <w:rFonts w:ascii="Arial" w:eastAsia="Arial" w:hAnsi="Arial"/>
          <w:b/>
          <w:sz w:val="28"/>
        </w:rPr>
        <w:t>Aufgabe 3</w:t>
      </w:r>
    </w:p>
    <w:p w:rsidR="003029D5" w:rsidRDefault="00CE554B">
      <w:pPr>
        <w:spacing w:line="2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0" distL="114300" distR="114300" simplePos="0" relativeHeight="13" behindDoc="1" locked="0" layoutInCell="1" allowOverlap="1">
                <wp:simplePos x="0" y="0"/>
                <wp:positionH relativeFrom="column">
                  <wp:posOffset>-22224</wp:posOffset>
                </wp:positionH>
                <wp:positionV relativeFrom="paragraph">
                  <wp:posOffset>33019</wp:posOffset>
                </wp:positionV>
                <wp:extent cx="6158229" cy="14604"/>
                <wp:effectExtent l="0" t="0" r="0" b="0"/>
                <wp:wrapNone/>
                <wp:docPr id="1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9"/>
                        <pic:cNvPicPr>
                          <a:picLocks noChangeAspect="1"/>
                        </pic:cNvPicPr>
                      </pic:nvPicPr>
                      <pic:blipFill>
                        <a:blip r:embed="rId22"/>
                        <a:stretch/>
                      </pic:blipFill>
                      <pic:spPr bwMode="auto">
                        <a:xfrm>
                          <a:off x="0" y="0"/>
                          <a:ext cx="6158230" cy="1460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mso-wrap-distance-left:9.0pt;mso-wrap-distance-top:0.0pt;mso-wrap-distance-right:9.0pt;mso-wrap-distance-bottom:0.0pt;z-index:-13;o:allowoverlap:true;o:allowincell:true;mso-position-horizontal-relative:text;margin-left:-1.7pt;mso-position-horizontal:absolute;mso-position-vertical-relative:text;margin-top:2.6pt;mso-position-vertical:absolute;width:484.9pt;height:1.1pt;" stroked="false">
                <v:path textboxrect="0,0,0,0"/>
                <v:imagedata r:id="rId22" o:title=""/>
              </v:shape>
            </w:pict>
          </mc:Fallback>
        </mc:AlternateContent>
      </w:r>
    </w:p>
    <w:p w:rsidR="003029D5" w:rsidRDefault="003029D5">
      <w:pPr>
        <w:spacing w:line="168" w:lineRule="exact"/>
        <w:rPr>
          <w:rFonts w:ascii="Times New Roman" w:eastAsia="Times New Roman" w:hAnsi="Times New Roman"/>
          <w:sz w:val="24"/>
        </w:rPr>
      </w:pPr>
    </w:p>
    <w:p w:rsidR="003029D5" w:rsidRDefault="00CE554B">
      <w:pPr>
        <w:spacing w:line="235" w:lineRule="auto"/>
        <w:ind w:right="220"/>
        <w:rPr>
          <w:rFonts w:ascii="Arial" w:eastAsia="Arial" w:hAnsi="Arial"/>
          <w:color w:val="353535"/>
          <w:sz w:val="24"/>
        </w:rPr>
      </w:pPr>
      <w:r>
        <w:rPr>
          <w:rFonts w:ascii="Arial" w:eastAsia="Arial" w:hAnsi="Arial"/>
          <w:color w:val="353535"/>
          <w:sz w:val="24"/>
        </w:rPr>
        <w:t>Falls noch Zeit ist, komponieren Sie mit einem der Instrumente eine passende Anfangsmusik, je nach Geschmack können Sie auch Hintergrundmusik hinterlegen und das Gedicht musikalisch ausklinge</w:t>
      </w:r>
      <w:r>
        <w:rPr>
          <w:rFonts w:ascii="Arial" w:eastAsia="Arial" w:hAnsi="Arial"/>
          <w:color w:val="353535"/>
          <w:sz w:val="24"/>
        </w:rPr>
        <w:t>n lassen.</w:t>
      </w:r>
    </w:p>
    <w:p w:rsidR="003029D5" w:rsidRDefault="003029D5">
      <w:pPr>
        <w:spacing w:line="231" w:lineRule="exact"/>
        <w:rPr>
          <w:rFonts w:ascii="Times New Roman" w:eastAsia="Times New Roman" w:hAnsi="Times New Roman"/>
          <w:sz w:val="24"/>
        </w:rPr>
      </w:pPr>
    </w:p>
    <w:p w:rsidR="003029D5" w:rsidRDefault="003029D5">
      <w:pPr>
        <w:spacing w:line="231" w:lineRule="exact"/>
        <w:rPr>
          <w:rFonts w:ascii="Times New Roman" w:eastAsia="Times New Roman" w:hAnsi="Times New Roman"/>
          <w:sz w:val="24"/>
        </w:rPr>
      </w:pPr>
    </w:p>
    <w:p w:rsidR="003029D5" w:rsidRDefault="00CE554B">
      <w:pPr>
        <w:spacing w:line="240" w:lineRule="auto"/>
        <w:rPr>
          <w:rFonts w:ascii="Times New Roman" w:eastAsia="Times New Roman" w:hAnsi="Times New Roman"/>
          <w:i/>
          <w:sz w:val="24"/>
        </w:rPr>
      </w:pPr>
      <w:r>
        <w:rPr>
          <w:rFonts w:ascii="Times New Roman" w:eastAsia="Times New Roman" w:hAnsi="Times New Roman"/>
          <w:i/>
          <w:sz w:val="24"/>
        </w:rPr>
        <w:t>Christian Morgenstern</w:t>
      </w:r>
    </w:p>
    <w:p w:rsidR="003029D5" w:rsidRDefault="003029D5">
      <w:pPr>
        <w:spacing w:line="240" w:lineRule="auto"/>
        <w:rPr>
          <w:rFonts w:ascii="Times New Roman" w:eastAsia="Times New Roman" w:hAnsi="Times New Roman"/>
          <w:sz w:val="24"/>
        </w:rPr>
      </w:pPr>
    </w:p>
    <w:p w:rsidR="003029D5" w:rsidRDefault="00CE554B">
      <w:pPr>
        <w:spacing w:line="240" w:lineRule="auto"/>
        <w:rPr>
          <w:rFonts w:ascii="Times New Roman" w:eastAsia="Times New Roman" w:hAnsi="Times New Roman"/>
          <w:sz w:val="24"/>
        </w:rPr>
      </w:pPr>
      <w:r>
        <w:rPr>
          <w:rFonts w:ascii="Times New Roman" w:eastAsia="Times New Roman" w:hAnsi="Times New Roman"/>
          <w:sz w:val="24"/>
        </w:rPr>
        <w:t>Gruselett</w:t>
      </w:r>
    </w:p>
    <w:p w:rsidR="003029D5" w:rsidRDefault="003029D5">
      <w:pPr>
        <w:spacing w:line="240" w:lineRule="auto"/>
        <w:rPr>
          <w:rFonts w:ascii="Times New Roman" w:eastAsia="Times New Roman" w:hAnsi="Times New Roman"/>
          <w:sz w:val="24"/>
        </w:rPr>
      </w:pPr>
    </w:p>
    <w:p w:rsidR="003029D5" w:rsidRDefault="00CE554B">
      <w:pPr>
        <w:spacing w:line="240" w:lineRule="auto"/>
        <w:rPr>
          <w:rFonts w:ascii="Times New Roman" w:eastAsia="Times New Roman" w:hAnsi="Times New Roman"/>
          <w:sz w:val="24"/>
        </w:rPr>
      </w:pPr>
      <w:r>
        <w:rPr>
          <w:rFonts w:ascii="Times New Roman" w:eastAsia="Times New Roman" w:hAnsi="Times New Roman"/>
          <w:sz w:val="24"/>
        </w:rPr>
        <w:t>Der Flügelflagel gaustert</w:t>
      </w:r>
    </w:p>
    <w:p w:rsidR="003029D5" w:rsidRDefault="00CE554B">
      <w:pPr>
        <w:spacing w:line="240" w:lineRule="auto"/>
        <w:rPr>
          <w:rFonts w:ascii="Times New Roman" w:eastAsia="Times New Roman" w:hAnsi="Times New Roman"/>
          <w:sz w:val="24"/>
        </w:rPr>
      </w:pPr>
      <w:r>
        <w:rPr>
          <w:rFonts w:ascii="Times New Roman" w:eastAsia="Times New Roman" w:hAnsi="Times New Roman"/>
          <w:sz w:val="24"/>
        </w:rPr>
        <w:t>durchs Wiruwaruwolz,</w:t>
      </w:r>
    </w:p>
    <w:p w:rsidR="003029D5" w:rsidRDefault="00CE554B">
      <w:pPr>
        <w:spacing w:line="240" w:lineRule="auto"/>
        <w:rPr>
          <w:rFonts w:ascii="Times New Roman" w:eastAsia="Times New Roman" w:hAnsi="Times New Roman"/>
          <w:sz w:val="24"/>
        </w:rPr>
      </w:pPr>
      <w:r>
        <w:rPr>
          <w:rFonts w:ascii="Times New Roman" w:eastAsia="Times New Roman" w:hAnsi="Times New Roman"/>
          <w:sz w:val="24"/>
        </w:rPr>
        <w:t>die rote Fingur plaustert,</w:t>
      </w:r>
    </w:p>
    <w:p w:rsidR="003029D5" w:rsidRDefault="00CE554B">
      <w:pPr>
        <w:spacing w:line="240" w:lineRule="auto"/>
        <w:rPr>
          <w:rFonts w:ascii="Times New Roman" w:eastAsia="Times New Roman" w:hAnsi="Times New Roman"/>
          <w:sz w:val="24"/>
        </w:rPr>
      </w:pPr>
      <w:r>
        <w:rPr>
          <w:rFonts w:ascii="Times New Roman" w:eastAsia="Times New Roman" w:hAnsi="Times New Roman"/>
          <w:sz w:val="24"/>
        </w:rPr>
        <w:t>und grausig gutzt der Golz.</w:t>
      </w:r>
    </w:p>
    <w:p w:rsidR="003029D5" w:rsidRDefault="00CE554B">
      <w:pPr>
        <w:spacing w:line="2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2539" distL="114300" distR="114300" simplePos="0" relativeHeight="14" behindDoc="1" locked="0" layoutInCell="1" allowOverlap="1">
                <wp:simplePos x="0" y="0"/>
                <wp:positionH relativeFrom="column">
                  <wp:posOffset>5238749</wp:posOffset>
                </wp:positionH>
                <wp:positionV relativeFrom="paragraph">
                  <wp:posOffset>3565524</wp:posOffset>
                </wp:positionV>
                <wp:extent cx="16509" cy="2539"/>
                <wp:effectExtent l="0" t="0" r="0" b="0"/>
                <wp:wrapNone/>
                <wp:docPr id="12" name="Grafik 17"/>
                <wp:cNvGraphicFramePr/>
                <a:graphic xmlns:a="http://schemas.openxmlformats.org/drawingml/2006/main">
                  <a:graphicData uri="http://schemas.openxmlformats.org/drawingml/2006/picture">
                    <pic:pic xmlns:pic="http://schemas.openxmlformats.org/drawingml/2006/picture">
                      <pic:nvPicPr>
                        <pic:cNvPr id="15" name="Grafik 17"/>
                        <pic:cNvPicPr/>
                      </pic:nvPicPr>
                      <pic:blipFill>
                        <a:blip r:embed="rId23"/>
                        <a:stretch/>
                      </pic:blipFill>
                      <pic:spPr bwMode="auto">
                        <a:xfrm rot="10800000" flipH="1">
                          <a:off x="0" y="0"/>
                          <a:ext cx="15840" cy="1800"/>
                        </a:xfrm>
                        <a:prstGeom prst="rect">
                          <a:avLst/>
                        </a:prstGeom>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mso-wrap-distance-left:9.0pt;mso-wrap-distance-top:0.0pt;mso-wrap-distance-right:9.0pt;mso-wrap-distance-bottom:0.2pt;z-index:-14;o:allowoverlap:true;o:allowincell:true;mso-position-horizontal-relative:text;margin-left:412.5pt;mso-position-horizontal:absolute;mso-position-vertical-relative:text;margin-top:280.7pt;mso-position-vertical:absolute;width:1.3pt;height:0.2pt;rotation:180;flip:x;">
                <v:path textboxrect="0,0,0,0"/>
                <v:imagedata r:id="rId24" o:title=""/>
              </v:shape>
            </w:pict>
          </mc:Fallback>
        </mc:AlternateContent>
      </w:r>
    </w:p>
    <w:p w:rsidR="003029D5" w:rsidRDefault="003029D5">
      <w:pPr>
        <w:spacing w:line="200" w:lineRule="exact"/>
        <w:rPr>
          <w:rFonts w:ascii="Times New Roman" w:eastAsia="Times New Roman" w:hAnsi="Times New Roman"/>
          <w:sz w:val="24"/>
        </w:rPr>
      </w:pPr>
    </w:p>
    <w:p w:rsidR="003029D5" w:rsidRDefault="003029D5">
      <w:pPr>
        <w:spacing w:line="200" w:lineRule="exact"/>
        <w:rPr>
          <w:rFonts w:ascii="Times New Roman" w:eastAsia="Times New Roman" w:hAnsi="Times New Roman"/>
          <w:sz w:val="24"/>
        </w:rPr>
      </w:pPr>
    </w:p>
    <w:p w:rsidR="003029D5" w:rsidRDefault="003029D5">
      <w:pPr>
        <w:spacing w:line="200" w:lineRule="exact"/>
        <w:rPr>
          <w:rFonts w:ascii="Times New Roman" w:eastAsia="Times New Roman" w:hAnsi="Times New Roman"/>
          <w:sz w:val="24"/>
        </w:rPr>
      </w:pPr>
    </w:p>
    <w:p w:rsidR="003029D5" w:rsidRDefault="003029D5">
      <w:pPr>
        <w:spacing w:line="200" w:lineRule="exact"/>
        <w:rPr>
          <w:rFonts w:ascii="Times New Roman" w:eastAsia="Times New Roman" w:hAnsi="Times New Roman"/>
          <w:sz w:val="24"/>
        </w:rPr>
      </w:pPr>
    </w:p>
    <w:p w:rsidR="003029D5" w:rsidRDefault="003029D5">
      <w:pPr>
        <w:spacing w:line="200" w:lineRule="exact"/>
        <w:rPr>
          <w:rFonts w:ascii="Times New Roman" w:eastAsia="Times New Roman" w:hAnsi="Times New Roman"/>
          <w:sz w:val="24"/>
        </w:rPr>
      </w:pPr>
    </w:p>
    <w:p w:rsidR="003029D5" w:rsidRDefault="003029D5">
      <w:pPr>
        <w:spacing w:line="200" w:lineRule="exact"/>
      </w:pPr>
    </w:p>
    <w:sectPr w:rsidR="003029D5">
      <w:headerReference w:type="default" r:id="rId25"/>
      <w:footerReference w:type="default" r:id="rId26"/>
      <w:pgSz w:w="11906" w:h="16838"/>
      <w:pgMar w:top="1134" w:right="1134" w:bottom="1134" w:left="1134" w:header="709"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4B" w:rsidRDefault="00CE554B">
      <w:pPr>
        <w:spacing w:after="0" w:line="240" w:lineRule="auto"/>
      </w:pPr>
      <w:r>
        <w:separator/>
      </w:r>
    </w:p>
  </w:endnote>
  <w:endnote w:type="continuationSeparator" w:id="0">
    <w:p w:rsidR="00CE554B" w:rsidRDefault="00CE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D5" w:rsidRDefault="00CE554B">
    <w:pPr>
      <w:pStyle w:val="Fuzeile"/>
      <w:widowControl w:val="0"/>
      <w:tabs>
        <w:tab w:val="right" w:pos="9638"/>
      </w:tabs>
    </w:pPr>
    <w:r>
      <w:rPr>
        <w:rFonts w:cs="Arial"/>
        <w:color w:val="000000"/>
        <w:sz w:val="24"/>
      </w:rPr>
      <w:t>Station 9</w:t>
    </w:r>
    <w:r>
      <w:rPr>
        <w:rFonts w:cs="Arial"/>
        <w:caps/>
        <w:color w:val="000000"/>
        <w:sz w:val="24"/>
      </w:rPr>
      <w:tab/>
      <w:t xml:space="preserve">Seite </w:t>
    </w:r>
    <w:r>
      <w:rPr>
        <w:rFonts w:cs="Arial"/>
        <w:b/>
        <w:bCs/>
        <w:caps/>
        <w:sz w:val="24"/>
      </w:rPr>
      <w:fldChar w:fldCharType="begin"/>
    </w:r>
    <w:r>
      <w:rPr>
        <w:rFonts w:cs="Arial"/>
        <w:b/>
        <w:bCs/>
        <w:caps/>
        <w:sz w:val="24"/>
      </w:rPr>
      <w:instrText>PAGE</w:instrText>
    </w:r>
    <w:r>
      <w:rPr>
        <w:rFonts w:cs="Arial"/>
        <w:b/>
        <w:bCs/>
        <w:caps/>
        <w:sz w:val="24"/>
      </w:rPr>
      <w:fldChar w:fldCharType="separate"/>
    </w:r>
    <w:r w:rsidR="00CE492B">
      <w:rPr>
        <w:rFonts w:cs="Arial"/>
        <w:b/>
        <w:bCs/>
        <w:caps/>
        <w:noProof/>
        <w:sz w:val="24"/>
      </w:rPr>
      <w:t>8</w:t>
    </w:r>
    <w:r>
      <w:rPr>
        <w:rFonts w:cs="Arial"/>
        <w:b/>
        <w:bCs/>
        <w:caps/>
        <w:sz w:val="24"/>
      </w:rPr>
      <w:fldChar w:fldCharType="end"/>
    </w:r>
    <w:r>
      <w:rPr>
        <w:rFonts w:cs="Arial"/>
        <w:caps/>
        <w:color w:val="000000"/>
        <w:sz w:val="24"/>
      </w:rPr>
      <w:t xml:space="preserve"> von </w:t>
    </w:r>
    <w:r>
      <w:rPr>
        <w:rFonts w:cs="Arial"/>
        <w:b/>
        <w:bCs/>
        <w:caps/>
        <w:color w:val="000000"/>
        <w:sz w:val="24"/>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4B" w:rsidRDefault="00CE554B">
      <w:pPr>
        <w:spacing w:after="0" w:line="240" w:lineRule="auto"/>
      </w:pPr>
      <w:r>
        <w:separator/>
      </w:r>
    </w:p>
  </w:footnote>
  <w:footnote w:type="continuationSeparator" w:id="0">
    <w:p w:rsidR="00CE554B" w:rsidRDefault="00CE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D5" w:rsidRDefault="00CE554B">
    <w:pPr>
      <w:pStyle w:val="Kopfzeile"/>
      <w:pBdr>
        <w:bottom w:val="single" w:sz="4" w:space="1" w:color="000000"/>
      </w:pBdr>
    </w:pPr>
    <w:r>
      <w:rPr>
        <w:sz w:val="28"/>
      </w:rPr>
      <w:t>Landesakademie für Fortbildung und Personalentwicklung an Schulen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FA3"/>
    <w:multiLevelType w:val="hybridMultilevel"/>
    <w:tmpl w:val="A5FA18FA"/>
    <w:lvl w:ilvl="0" w:tplc="875445D2">
      <w:start w:val="1"/>
      <w:numFmt w:val="none"/>
      <w:suff w:val="nothing"/>
      <w:lvlText w:val=""/>
      <w:lvlJc w:val="left"/>
      <w:pPr>
        <w:ind w:left="0" w:firstLine="0"/>
      </w:pPr>
    </w:lvl>
    <w:lvl w:ilvl="1" w:tplc="1D641074">
      <w:start w:val="1"/>
      <w:numFmt w:val="none"/>
      <w:suff w:val="nothing"/>
      <w:lvlText w:val=""/>
      <w:lvlJc w:val="left"/>
      <w:pPr>
        <w:ind w:left="0" w:firstLine="0"/>
      </w:pPr>
    </w:lvl>
    <w:lvl w:ilvl="2" w:tplc="9A121304">
      <w:start w:val="1"/>
      <w:numFmt w:val="none"/>
      <w:suff w:val="nothing"/>
      <w:lvlText w:val=""/>
      <w:lvlJc w:val="left"/>
      <w:pPr>
        <w:ind w:left="0" w:firstLine="0"/>
      </w:pPr>
    </w:lvl>
    <w:lvl w:ilvl="3" w:tplc="F592848A">
      <w:start w:val="1"/>
      <w:numFmt w:val="none"/>
      <w:suff w:val="nothing"/>
      <w:lvlText w:val=""/>
      <w:lvlJc w:val="left"/>
      <w:pPr>
        <w:ind w:left="0" w:firstLine="0"/>
      </w:pPr>
    </w:lvl>
    <w:lvl w:ilvl="4" w:tplc="1EE6C0CC">
      <w:start w:val="1"/>
      <w:numFmt w:val="none"/>
      <w:suff w:val="nothing"/>
      <w:lvlText w:val=""/>
      <w:lvlJc w:val="left"/>
      <w:pPr>
        <w:ind w:left="0" w:firstLine="0"/>
      </w:pPr>
    </w:lvl>
    <w:lvl w:ilvl="5" w:tplc="E5C68C66">
      <w:start w:val="1"/>
      <w:numFmt w:val="none"/>
      <w:suff w:val="nothing"/>
      <w:lvlText w:val=""/>
      <w:lvlJc w:val="left"/>
      <w:pPr>
        <w:ind w:left="0" w:firstLine="0"/>
      </w:pPr>
    </w:lvl>
    <w:lvl w:ilvl="6" w:tplc="C3B0E3EA">
      <w:start w:val="1"/>
      <w:numFmt w:val="none"/>
      <w:suff w:val="nothing"/>
      <w:lvlText w:val=""/>
      <w:lvlJc w:val="left"/>
      <w:pPr>
        <w:ind w:left="0" w:firstLine="0"/>
      </w:pPr>
    </w:lvl>
    <w:lvl w:ilvl="7" w:tplc="3A7C38D6">
      <w:start w:val="1"/>
      <w:numFmt w:val="none"/>
      <w:suff w:val="nothing"/>
      <w:lvlText w:val=""/>
      <w:lvlJc w:val="left"/>
      <w:pPr>
        <w:ind w:left="0" w:firstLine="0"/>
      </w:pPr>
    </w:lvl>
    <w:lvl w:ilvl="8" w:tplc="E91C7B40">
      <w:start w:val="1"/>
      <w:numFmt w:val="none"/>
      <w:suff w:val="nothing"/>
      <w:lvlText w:val=""/>
      <w:lvlJc w:val="left"/>
      <w:pPr>
        <w:ind w:left="0" w:firstLine="0"/>
      </w:pPr>
    </w:lvl>
  </w:abstractNum>
  <w:abstractNum w:abstractNumId="1" w15:restartNumberingAfterBreak="0">
    <w:nsid w:val="13141F1B"/>
    <w:multiLevelType w:val="hybridMultilevel"/>
    <w:tmpl w:val="1130CAFA"/>
    <w:lvl w:ilvl="0" w:tplc="87541950">
      <w:start w:val="1"/>
      <w:numFmt w:val="bullet"/>
      <w:lvlText w:val="-"/>
      <w:lvlJc w:val="left"/>
      <w:pPr>
        <w:ind w:left="644" w:hanging="359"/>
      </w:pPr>
      <w:rPr>
        <w:rFonts w:ascii="Symbol" w:hAnsi="Symbol" w:cs="Symbol" w:hint="default"/>
        <w:b/>
        <w:sz w:val="24"/>
      </w:rPr>
    </w:lvl>
    <w:lvl w:ilvl="1" w:tplc="7AA0CBB8">
      <w:start w:val="1"/>
      <w:numFmt w:val="bullet"/>
      <w:lvlText w:val="o"/>
      <w:lvlJc w:val="left"/>
      <w:pPr>
        <w:ind w:left="1440" w:hanging="359"/>
      </w:pPr>
      <w:rPr>
        <w:rFonts w:ascii="Courier New" w:hAnsi="Courier New" w:cs="Courier New" w:hint="default"/>
      </w:rPr>
    </w:lvl>
    <w:lvl w:ilvl="2" w:tplc="E8489F28">
      <w:start w:val="1"/>
      <w:numFmt w:val="bullet"/>
      <w:lvlText w:val=""/>
      <w:lvlJc w:val="left"/>
      <w:pPr>
        <w:ind w:left="2160" w:hanging="359"/>
      </w:pPr>
      <w:rPr>
        <w:rFonts w:ascii="Wingdings" w:hAnsi="Wingdings" w:cs="Wingdings" w:hint="default"/>
      </w:rPr>
    </w:lvl>
    <w:lvl w:ilvl="3" w:tplc="2A3E1746">
      <w:start w:val="1"/>
      <w:numFmt w:val="bullet"/>
      <w:lvlText w:val=""/>
      <w:lvlJc w:val="left"/>
      <w:pPr>
        <w:ind w:left="2880" w:hanging="359"/>
      </w:pPr>
      <w:rPr>
        <w:rFonts w:ascii="Symbol" w:hAnsi="Symbol" w:cs="Symbol" w:hint="default"/>
      </w:rPr>
    </w:lvl>
    <w:lvl w:ilvl="4" w:tplc="45123AFA">
      <w:start w:val="1"/>
      <w:numFmt w:val="bullet"/>
      <w:lvlText w:val="o"/>
      <w:lvlJc w:val="left"/>
      <w:pPr>
        <w:ind w:left="3600" w:hanging="359"/>
      </w:pPr>
      <w:rPr>
        <w:rFonts w:ascii="Courier New" w:hAnsi="Courier New" w:cs="Courier New" w:hint="default"/>
      </w:rPr>
    </w:lvl>
    <w:lvl w:ilvl="5" w:tplc="F6220C1E">
      <w:start w:val="1"/>
      <w:numFmt w:val="bullet"/>
      <w:lvlText w:val=""/>
      <w:lvlJc w:val="left"/>
      <w:pPr>
        <w:ind w:left="4320" w:hanging="359"/>
      </w:pPr>
      <w:rPr>
        <w:rFonts w:ascii="Wingdings" w:hAnsi="Wingdings" w:cs="Wingdings" w:hint="default"/>
      </w:rPr>
    </w:lvl>
    <w:lvl w:ilvl="6" w:tplc="2C004A86">
      <w:start w:val="1"/>
      <w:numFmt w:val="bullet"/>
      <w:lvlText w:val=""/>
      <w:lvlJc w:val="left"/>
      <w:pPr>
        <w:ind w:left="5040" w:hanging="359"/>
      </w:pPr>
      <w:rPr>
        <w:rFonts w:ascii="Symbol" w:hAnsi="Symbol" w:cs="Symbol" w:hint="default"/>
      </w:rPr>
    </w:lvl>
    <w:lvl w:ilvl="7" w:tplc="7B4EE2EA">
      <w:start w:val="1"/>
      <w:numFmt w:val="bullet"/>
      <w:lvlText w:val="o"/>
      <w:lvlJc w:val="left"/>
      <w:pPr>
        <w:ind w:left="5760" w:hanging="359"/>
      </w:pPr>
      <w:rPr>
        <w:rFonts w:ascii="Courier New" w:hAnsi="Courier New" w:cs="Courier New" w:hint="default"/>
      </w:rPr>
    </w:lvl>
    <w:lvl w:ilvl="8" w:tplc="DEFE5C6A">
      <w:start w:val="1"/>
      <w:numFmt w:val="bullet"/>
      <w:lvlText w:val=""/>
      <w:lvlJc w:val="left"/>
      <w:pPr>
        <w:ind w:left="6480" w:hanging="359"/>
      </w:pPr>
      <w:rPr>
        <w:rFonts w:ascii="Wingdings" w:hAnsi="Wingdings" w:cs="Wingdings" w:hint="default"/>
      </w:rPr>
    </w:lvl>
  </w:abstractNum>
  <w:abstractNum w:abstractNumId="2" w15:restartNumberingAfterBreak="0">
    <w:nsid w:val="17B37342"/>
    <w:multiLevelType w:val="hybridMultilevel"/>
    <w:tmpl w:val="E0FA8BE2"/>
    <w:lvl w:ilvl="0" w:tplc="E4B819F4">
      <w:start w:val="1"/>
      <w:numFmt w:val="bullet"/>
      <w:lvlText w:val="-"/>
      <w:lvlJc w:val="left"/>
      <w:pPr>
        <w:ind w:left="720" w:hanging="359"/>
      </w:pPr>
      <w:rPr>
        <w:rFonts w:ascii="Symbol" w:hAnsi="Symbol" w:cs="Symbol" w:hint="default"/>
        <w:b/>
        <w:sz w:val="24"/>
      </w:rPr>
    </w:lvl>
    <w:lvl w:ilvl="1" w:tplc="F01C1542">
      <w:start w:val="1"/>
      <w:numFmt w:val="bullet"/>
      <w:lvlText w:val="o"/>
      <w:lvlJc w:val="left"/>
      <w:pPr>
        <w:ind w:left="1440" w:hanging="359"/>
      </w:pPr>
      <w:rPr>
        <w:rFonts w:ascii="Courier New" w:hAnsi="Courier New" w:cs="Courier New" w:hint="default"/>
      </w:rPr>
    </w:lvl>
    <w:lvl w:ilvl="2" w:tplc="C5283BAA">
      <w:start w:val="1"/>
      <w:numFmt w:val="bullet"/>
      <w:lvlText w:val=""/>
      <w:lvlJc w:val="left"/>
      <w:pPr>
        <w:ind w:left="2160" w:hanging="359"/>
      </w:pPr>
      <w:rPr>
        <w:rFonts w:ascii="Wingdings" w:hAnsi="Wingdings" w:cs="Wingdings" w:hint="default"/>
      </w:rPr>
    </w:lvl>
    <w:lvl w:ilvl="3" w:tplc="65B8B7D0">
      <w:start w:val="1"/>
      <w:numFmt w:val="bullet"/>
      <w:lvlText w:val=""/>
      <w:lvlJc w:val="left"/>
      <w:pPr>
        <w:ind w:left="2880" w:hanging="359"/>
      </w:pPr>
      <w:rPr>
        <w:rFonts w:ascii="Symbol" w:hAnsi="Symbol" w:cs="Symbol" w:hint="default"/>
      </w:rPr>
    </w:lvl>
    <w:lvl w:ilvl="4" w:tplc="5E96F5E8">
      <w:start w:val="1"/>
      <w:numFmt w:val="bullet"/>
      <w:lvlText w:val="o"/>
      <w:lvlJc w:val="left"/>
      <w:pPr>
        <w:ind w:left="3600" w:hanging="359"/>
      </w:pPr>
      <w:rPr>
        <w:rFonts w:ascii="Courier New" w:hAnsi="Courier New" w:cs="Courier New" w:hint="default"/>
      </w:rPr>
    </w:lvl>
    <w:lvl w:ilvl="5" w:tplc="769CA8AC">
      <w:start w:val="1"/>
      <w:numFmt w:val="bullet"/>
      <w:lvlText w:val=""/>
      <w:lvlJc w:val="left"/>
      <w:pPr>
        <w:ind w:left="4320" w:hanging="359"/>
      </w:pPr>
      <w:rPr>
        <w:rFonts w:ascii="Wingdings" w:hAnsi="Wingdings" w:cs="Wingdings" w:hint="default"/>
      </w:rPr>
    </w:lvl>
    <w:lvl w:ilvl="6" w:tplc="56C8CAE0">
      <w:start w:val="1"/>
      <w:numFmt w:val="bullet"/>
      <w:lvlText w:val=""/>
      <w:lvlJc w:val="left"/>
      <w:pPr>
        <w:ind w:left="5040" w:hanging="359"/>
      </w:pPr>
      <w:rPr>
        <w:rFonts w:ascii="Symbol" w:hAnsi="Symbol" w:cs="Symbol" w:hint="default"/>
      </w:rPr>
    </w:lvl>
    <w:lvl w:ilvl="7" w:tplc="83885682">
      <w:start w:val="1"/>
      <w:numFmt w:val="bullet"/>
      <w:lvlText w:val="o"/>
      <w:lvlJc w:val="left"/>
      <w:pPr>
        <w:ind w:left="5760" w:hanging="359"/>
      </w:pPr>
      <w:rPr>
        <w:rFonts w:ascii="Courier New" w:hAnsi="Courier New" w:cs="Courier New" w:hint="default"/>
      </w:rPr>
    </w:lvl>
    <w:lvl w:ilvl="8" w:tplc="2BEEC4E0">
      <w:start w:val="1"/>
      <w:numFmt w:val="bullet"/>
      <w:lvlText w:val=""/>
      <w:lvlJc w:val="left"/>
      <w:pPr>
        <w:ind w:left="6480" w:hanging="359"/>
      </w:pPr>
      <w:rPr>
        <w:rFonts w:ascii="Wingdings" w:hAnsi="Wingdings" w:cs="Wingdings" w:hint="default"/>
      </w:rPr>
    </w:lvl>
  </w:abstractNum>
  <w:abstractNum w:abstractNumId="3" w15:restartNumberingAfterBreak="0">
    <w:nsid w:val="1F9B2DCA"/>
    <w:multiLevelType w:val="hybridMultilevel"/>
    <w:tmpl w:val="911C7E8A"/>
    <w:lvl w:ilvl="0" w:tplc="E6FCE292">
      <w:start w:val="1"/>
      <w:numFmt w:val="decimal"/>
      <w:lvlText w:val="%1)"/>
      <w:lvlJc w:val="left"/>
      <w:pPr>
        <w:ind w:left="720" w:hanging="359"/>
      </w:pPr>
    </w:lvl>
    <w:lvl w:ilvl="1" w:tplc="BF48B26E">
      <w:start w:val="1"/>
      <w:numFmt w:val="lowerLetter"/>
      <w:lvlText w:val="%2."/>
      <w:lvlJc w:val="left"/>
      <w:pPr>
        <w:ind w:left="1440" w:hanging="359"/>
      </w:pPr>
    </w:lvl>
    <w:lvl w:ilvl="2" w:tplc="C194C182">
      <w:start w:val="1"/>
      <w:numFmt w:val="lowerRoman"/>
      <w:lvlText w:val="%3."/>
      <w:lvlJc w:val="right"/>
      <w:pPr>
        <w:ind w:left="2160" w:hanging="179"/>
      </w:pPr>
    </w:lvl>
    <w:lvl w:ilvl="3" w:tplc="17405564">
      <w:start w:val="1"/>
      <w:numFmt w:val="decimal"/>
      <w:lvlText w:val="%4."/>
      <w:lvlJc w:val="left"/>
      <w:pPr>
        <w:ind w:left="2880" w:hanging="359"/>
      </w:pPr>
    </w:lvl>
    <w:lvl w:ilvl="4" w:tplc="75F4AA34">
      <w:start w:val="1"/>
      <w:numFmt w:val="lowerLetter"/>
      <w:lvlText w:val="%5."/>
      <w:lvlJc w:val="left"/>
      <w:pPr>
        <w:ind w:left="3600" w:hanging="359"/>
      </w:pPr>
    </w:lvl>
    <w:lvl w:ilvl="5" w:tplc="FC3654F8">
      <w:start w:val="1"/>
      <w:numFmt w:val="lowerRoman"/>
      <w:lvlText w:val="%6."/>
      <w:lvlJc w:val="right"/>
      <w:pPr>
        <w:ind w:left="4320" w:hanging="179"/>
      </w:pPr>
    </w:lvl>
    <w:lvl w:ilvl="6" w:tplc="460CB26A">
      <w:start w:val="1"/>
      <w:numFmt w:val="decimal"/>
      <w:lvlText w:val="%7."/>
      <w:lvlJc w:val="left"/>
      <w:pPr>
        <w:ind w:left="5040" w:hanging="359"/>
      </w:pPr>
    </w:lvl>
    <w:lvl w:ilvl="7" w:tplc="25685C8E">
      <w:start w:val="1"/>
      <w:numFmt w:val="lowerLetter"/>
      <w:lvlText w:val="%8."/>
      <w:lvlJc w:val="left"/>
      <w:pPr>
        <w:ind w:left="5760" w:hanging="359"/>
      </w:pPr>
    </w:lvl>
    <w:lvl w:ilvl="8" w:tplc="339C3BB0">
      <w:start w:val="1"/>
      <w:numFmt w:val="lowerRoman"/>
      <w:lvlText w:val="%9."/>
      <w:lvlJc w:val="right"/>
      <w:pPr>
        <w:ind w:left="6480" w:hanging="179"/>
      </w:pPr>
    </w:lvl>
  </w:abstractNum>
  <w:abstractNum w:abstractNumId="4" w15:restartNumberingAfterBreak="0">
    <w:nsid w:val="4E303F38"/>
    <w:multiLevelType w:val="hybridMultilevel"/>
    <w:tmpl w:val="1B90B384"/>
    <w:lvl w:ilvl="0" w:tplc="49C44B8A">
      <w:start w:val="1"/>
      <w:numFmt w:val="bullet"/>
      <w:lvlText w:val="-"/>
      <w:lvlJc w:val="left"/>
      <w:pPr>
        <w:ind w:left="644" w:hanging="359"/>
      </w:pPr>
      <w:rPr>
        <w:rFonts w:ascii="Symbol" w:hAnsi="Symbol" w:cs="Symbol" w:hint="default"/>
        <w:b/>
        <w:sz w:val="24"/>
      </w:rPr>
    </w:lvl>
    <w:lvl w:ilvl="1" w:tplc="534ACED6">
      <w:start w:val="1"/>
      <w:numFmt w:val="bullet"/>
      <w:lvlText w:val="o"/>
      <w:lvlJc w:val="left"/>
      <w:pPr>
        <w:ind w:left="1440" w:hanging="359"/>
      </w:pPr>
      <w:rPr>
        <w:rFonts w:ascii="Courier New" w:hAnsi="Courier New" w:cs="Courier New" w:hint="default"/>
      </w:rPr>
    </w:lvl>
    <w:lvl w:ilvl="2" w:tplc="686690E2">
      <w:start w:val="1"/>
      <w:numFmt w:val="bullet"/>
      <w:lvlText w:val=""/>
      <w:lvlJc w:val="left"/>
      <w:pPr>
        <w:ind w:left="2160" w:hanging="359"/>
      </w:pPr>
      <w:rPr>
        <w:rFonts w:ascii="Wingdings" w:hAnsi="Wingdings" w:cs="Wingdings" w:hint="default"/>
      </w:rPr>
    </w:lvl>
    <w:lvl w:ilvl="3" w:tplc="D9A641F2">
      <w:start w:val="1"/>
      <w:numFmt w:val="bullet"/>
      <w:lvlText w:val=""/>
      <w:lvlJc w:val="left"/>
      <w:pPr>
        <w:ind w:left="2880" w:hanging="359"/>
      </w:pPr>
      <w:rPr>
        <w:rFonts w:ascii="Symbol" w:hAnsi="Symbol" w:cs="Symbol" w:hint="default"/>
      </w:rPr>
    </w:lvl>
    <w:lvl w:ilvl="4" w:tplc="2C6200FA">
      <w:start w:val="1"/>
      <w:numFmt w:val="bullet"/>
      <w:lvlText w:val="o"/>
      <w:lvlJc w:val="left"/>
      <w:pPr>
        <w:ind w:left="3600" w:hanging="359"/>
      </w:pPr>
      <w:rPr>
        <w:rFonts w:ascii="Courier New" w:hAnsi="Courier New" w:cs="Courier New" w:hint="default"/>
      </w:rPr>
    </w:lvl>
    <w:lvl w:ilvl="5" w:tplc="C4DCD82A">
      <w:start w:val="1"/>
      <w:numFmt w:val="bullet"/>
      <w:lvlText w:val=""/>
      <w:lvlJc w:val="left"/>
      <w:pPr>
        <w:ind w:left="4320" w:hanging="359"/>
      </w:pPr>
      <w:rPr>
        <w:rFonts w:ascii="Wingdings" w:hAnsi="Wingdings" w:cs="Wingdings" w:hint="default"/>
      </w:rPr>
    </w:lvl>
    <w:lvl w:ilvl="6" w:tplc="59AEBA48">
      <w:start w:val="1"/>
      <w:numFmt w:val="bullet"/>
      <w:lvlText w:val=""/>
      <w:lvlJc w:val="left"/>
      <w:pPr>
        <w:ind w:left="5040" w:hanging="359"/>
      </w:pPr>
      <w:rPr>
        <w:rFonts w:ascii="Symbol" w:hAnsi="Symbol" w:cs="Symbol" w:hint="default"/>
      </w:rPr>
    </w:lvl>
    <w:lvl w:ilvl="7" w:tplc="0A1E721A">
      <w:start w:val="1"/>
      <w:numFmt w:val="bullet"/>
      <w:lvlText w:val="o"/>
      <w:lvlJc w:val="left"/>
      <w:pPr>
        <w:ind w:left="5760" w:hanging="359"/>
      </w:pPr>
      <w:rPr>
        <w:rFonts w:ascii="Courier New" w:hAnsi="Courier New" w:cs="Courier New" w:hint="default"/>
      </w:rPr>
    </w:lvl>
    <w:lvl w:ilvl="8" w:tplc="CB34FEC0">
      <w:start w:val="1"/>
      <w:numFmt w:val="bullet"/>
      <w:lvlText w:val=""/>
      <w:lvlJc w:val="left"/>
      <w:pPr>
        <w:ind w:left="6480" w:hanging="359"/>
      </w:pPr>
      <w:rPr>
        <w:rFonts w:ascii="Wingdings" w:hAnsi="Wingdings" w:cs="Wingdings" w:hint="default"/>
      </w:rPr>
    </w:lvl>
  </w:abstractNum>
  <w:abstractNum w:abstractNumId="5" w15:restartNumberingAfterBreak="0">
    <w:nsid w:val="5A7A3CC1"/>
    <w:multiLevelType w:val="hybridMultilevel"/>
    <w:tmpl w:val="E9FAD6BA"/>
    <w:lvl w:ilvl="0" w:tplc="455AFC44">
      <w:start w:val="1"/>
      <w:numFmt w:val="bullet"/>
      <w:lvlText w:val="-"/>
      <w:lvlJc w:val="left"/>
      <w:pPr>
        <w:ind w:left="720" w:hanging="359"/>
      </w:pPr>
      <w:rPr>
        <w:rFonts w:ascii="Arial" w:hAnsi="Arial" w:cs="Arial" w:hint="default"/>
        <w:i w:val="0"/>
      </w:rPr>
    </w:lvl>
    <w:lvl w:ilvl="1" w:tplc="5D0C29B8">
      <w:start w:val="1"/>
      <w:numFmt w:val="bullet"/>
      <w:lvlText w:val="o"/>
      <w:lvlJc w:val="left"/>
      <w:pPr>
        <w:ind w:left="1440" w:hanging="359"/>
      </w:pPr>
      <w:rPr>
        <w:rFonts w:ascii="Courier New" w:hAnsi="Courier New" w:cs="Courier New" w:hint="default"/>
      </w:rPr>
    </w:lvl>
    <w:lvl w:ilvl="2" w:tplc="EBE8ACA6">
      <w:start w:val="1"/>
      <w:numFmt w:val="bullet"/>
      <w:lvlText w:val=""/>
      <w:lvlJc w:val="left"/>
      <w:pPr>
        <w:ind w:left="2160" w:hanging="359"/>
      </w:pPr>
      <w:rPr>
        <w:rFonts w:ascii="Wingdings" w:hAnsi="Wingdings" w:cs="Wingdings" w:hint="default"/>
      </w:rPr>
    </w:lvl>
    <w:lvl w:ilvl="3" w:tplc="052A5BD6">
      <w:start w:val="1"/>
      <w:numFmt w:val="bullet"/>
      <w:lvlText w:val=""/>
      <w:lvlJc w:val="left"/>
      <w:pPr>
        <w:ind w:left="2880" w:hanging="359"/>
      </w:pPr>
      <w:rPr>
        <w:rFonts w:ascii="Symbol" w:hAnsi="Symbol" w:cs="Symbol" w:hint="default"/>
      </w:rPr>
    </w:lvl>
    <w:lvl w:ilvl="4" w:tplc="7D8A98CC">
      <w:start w:val="1"/>
      <w:numFmt w:val="bullet"/>
      <w:lvlText w:val="o"/>
      <w:lvlJc w:val="left"/>
      <w:pPr>
        <w:ind w:left="3600" w:hanging="359"/>
      </w:pPr>
      <w:rPr>
        <w:rFonts w:ascii="Courier New" w:hAnsi="Courier New" w:cs="Courier New" w:hint="default"/>
      </w:rPr>
    </w:lvl>
    <w:lvl w:ilvl="5" w:tplc="58484930">
      <w:start w:val="1"/>
      <w:numFmt w:val="bullet"/>
      <w:lvlText w:val=""/>
      <w:lvlJc w:val="left"/>
      <w:pPr>
        <w:ind w:left="4320" w:hanging="359"/>
      </w:pPr>
      <w:rPr>
        <w:rFonts w:ascii="Wingdings" w:hAnsi="Wingdings" w:cs="Wingdings" w:hint="default"/>
      </w:rPr>
    </w:lvl>
    <w:lvl w:ilvl="6" w:tplc="14984B02">
      <w:start w:val="1"/>
      <w:numFmt w:val="bullet"/>
      <w:lvlText w:val=""/>
      <w:lvlJc w:val="left"/>
      <w:pPr>
        <w:ind w:left="5040" w:hanging="359"/>
      </w:pPr>
      <w:rPr>
        <w:rFonts w:ascii="Symbol" w:hAnsi="Symbol" w:cs="Symbol" w:hint="default"/>
      </w:rPr>
    </w:lvl>
    <w:lvl w:ilvl="7" w:tplc="026A0672">
      <w:start w:val="1"/>
      <w:numFmt w:val="bullet"/>
      <w:lvlText w:val="o"/>
      <w:lvlJc w:val="left"/>
      <w:pPr>
        <w:ind w:left="5760" w:hanging="359"/>
      </w:pPr>
      <w:rPr>
        <w:rFonts w:ascii="Courier New" w:hAnsi="Courier New" w:cs="Courier New" w:hint="default"/>
      </w:rPr>
    </w:lvl>
    <w:lvl w:ilvl="8" w:tplc="C7A47E44">
      <w:start w:val="1"/>
      <w:numFmt w:val="bullet"/>
      <w:lvlText w:val=""/>
      <w:lvlJc w:val="left"/>
      <w:pPr>
        <w:ind w:left="6480" w:hanging="359"/>
      </w:pPr>
      <w:rPr>
        <w:rFonts w:ascii="Wingdings" w:hAnsi="Wingdings" w:cs="Wingdings" w:hint="default"/>
      </w:rPr>
    </w:lvl>
  </w:abstractNum>
  <w:abstractNum w:abstractNumId="6" w15:restartNumberingAfterBreak="0">
    <w:nsid w:val="69826E31"/>
    <w:multiLevelType w:val="hybridMultilevel"/>
    <w:tmpl w:val="6018CE66"/>
    <w:lvl w:ilvl="0" w:tplc="D4A8DBDA">
      <w:start w:val="1"/>
      <w:numFmt w:val="decimal"/>
      <w:lvlText w:val="%1)"/>
      <w:lvlJc w:val="left"/>
      <w:pPr>
        <w:ind w:left="720" w:hanging="359"/>
      </w:pPr>
    </w:lvl>
    <w:lvl w:ilvl="1" w:tplc="EC76102E">
      <w:start w:val="1"/>
      <w:numFmt w:val="lowerLetter"/>
      <w:lvlText w:val="%2."/>
      <w:lvlJc w:val="left"/>
      <w:pPr>
        <w:ind w:left="1440" w:hanging="359"/>
      </w:pPr>
    </w:lvl>
    <w:lvl w:ilvl="2" w:tplc="10A4D0D2">
      <w:start w:val="1"/>
      <w:numFmt w:val="lowerRoman"/>
      <w:lvlText w:val="%3."/>
      <w:lvlJc w:val="right"/>
      <w:pPr>
        <w:ind w:left="2160" w:hanging="179"/>
      </w:pPr>
    </w:lvl>
    <w:lvl w:ilvl="3" w:tplc="93024A70">
      <w:start w:val="1"/>
      <w:numFmt w:val="decimal"/>
      <w:lvlText w:val="%4."/>
      <w:lvlJc w:val="left"/>
      <w:pPr>
        <w:ind w:left="2880" w:hanging="359"/>
      </w:pPr>
    </w:lvl>
    <w:lvl w:ilvl="4" w:tplc="2876A400">
      <w:start w:val="1"/>
      <w:numFmt w:val="lowerLetter"/>
      <w:lvlText w:val="%5."/>
      <w:lvlJc w:val="left"/>
      <w:pPr>
        <w:ind w:left="3600" w:hanging="359"/>
      </w:pPr>
    </w:lvl>
    <w:lvl w:ilvl="5" w:tplc="445E52D2">
      <w:start w:val="1"/>
      <w:numFmt w:val="lowerRoman"/>
      <w:lvlText w:val="%6."/>
      <w:lvlJc w:val="right"/>
      <w:pPr>
        <w:ind w:left="4320" w:hanging="179"/>
      </w:pPr>
    </w:lvl>
    <w:lvl w:ilvl="6" w:tplc="D2CECB0E">
      <w:start w:val="1"/>
      <w:numFmt w:val="decimal"/>
      <w:lvlText w:val="%7."/>
      <w:lvlJc w:val="left"/>
      <w:pPr>
        <w:ind w:left="5040" w:hanging="359"/>
      </w:pPr>
    </w:lvl>
    <w:lvl w:ilvl="7" w:tplc="6D12D282">
      <w:start w:val="1"/>
      <w:numFmt w:val="lowerLetter"/>
      <w:lvlText w:val="%8."/>
      <w:lvlJc w:val="left"/>
      <w:pPr>
        <w:ind w:left="5760" w:hanging="359"/>
      </w:pPr>
    </w:lvl>
    <w:lvl w:ilvl="8" w:tplc="6166024A">
      <w:start w:val="1"/>
      <w:numFmt w:val="lowerRoman"/>
      <w:lvlText w:val="%9."/>
      <w:lvlJc w:val="right"/>
      <w:pPr>
        <w:ind w:left="6480" w:hanging="179"/>
      </w:p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D5"/>
    <w:rsid w:val="003029D5"/>
    <w:rsid w:val="00CE492B"/>
    <w:rsid w:val="00CE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00794-2BA0-4C5D-B4EC-7C300CDE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link w:val="berschrift2Zchn1"/>
    <w:qFormat/>
    <w:pPr>
      <w:spacing w:beforeAutospacing="1" w:afterAutospacing="1"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1">
    <w:name w:val="Kopfzeile Zchn1"/>
    <w:basedOn w:val="Absatz-Standardschriftart"/>
    <w:link w:val="Kopfzeile"/>
    <w:uiPriority w:val="99"/>
  </w:style>
  <w:style w:type="character" w:customStyle="1" w:styleId="FuzeileZchn1">
    <w:name w:val="Fußzeile Zchn1"/>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berschrift2Zchn">
    <w:name w:val="Überschrift 2 Zchn"/>
    <w:qFormat/>
    <w:rPr>
      <w:rFonts w:ascii="Times New Roman" w:eastAsia="Times New Roman" w:hAnsi="Times New Roman" w:cs="Times New Roman"/>
      <w:b/>
      <w:bCs/>
      <w:sz w:val="36"/>
      <w:szCs w:val="36"/>
      <w:lang w:eastAsia="de-DE"/>
    </w:rPr>
  </w:style>
  <w:style w:type="character" w:customStyle="1" w:styleId="Internetverknpfung">
    <w:name w:val="Internetverknüpfung"/>
    <w:unhideWhenUsed/>
    <w:rPr>
      <w:color w:val="0000FF"/>
      <w:u w:val="single"/>
    </w:rPr>
  </w:style>
  <w:style w:type="character" w:customStyle="1" w:styleId="ls-tk-bereich">
    <w:name w:val="ls-tk-bereich"/>
    <w:basedOn w:val="Absatz-Standardschriftart"/>
    <w:qFormat/>
  </w:style>
  <w:style w:type="character" w:customStyle="1" w:styleId="ls-tk-title">
    <w:name w:val="ls-tk-title"/>
    <w:basedOn w:val="Absatz-Standardschriftart"/>
    <w:qFormat/>
  </w:style>
  <w:style w:type="character" w:customStyle="1" w:styleId="apple-converted-space">
    <w:name w:val="apple-converted-space"/>
    <w:basedOn w:val="Absatz-Standardschriftart"/>
    <w:qFormat/>
  </w:style>
  <w:style w:type="character" w:customStyle="1" w:styleId="ls-b-closed">
    <w:name w:val="ls-b-closed"/>
    <w:basedOn w:val="Absatz-Standardschriftart"/>
    <w:qFormat/>
  </w:style>
  <w:style w:type="character" w:customStyle="1" w:styleId="BodyZchn">
    <w:name w:val="Body Zchn"/>
    <w:qFormat/>
    <w:rPr>
      <w:rFonts w:ascii="Helvetica" w:eastAsia="Arial Unicode MS" w:hAnsi="Helvetica" w:cs="Arial Unicode MS"/>
      <w:color w:val="000000"/>
      <w:lang w:eastAsia="de-DE"/>
    </w:rPr>
  </w:style>
  <w:style w:type="character" w:customStyle="1" w:styleId="SprechblasentextZchn">
    <w:name w:val="Sprechblasentext Zchn"/>
    <w:link w:val="Sprechblasentext"/>
    <w:uiPriority w:val="99"/>
    <w:qFormat/>
    <w:rPr>
      <w:rFonts w:ascii="Segoe UI" w:hAnsi="Segoe UI" w:cs="Segoe UI"/>
      <w:sz w:val="18"/>
      <w:szCs w:val="18"/>
    </w:rPr>
  </w:style>
  <w:style w:type="character" w:styleId="Seitenzahl">
    <w:name w:val="page number"/>
    <w:uiPriority w:val="99"/>
    <w:semiHidden/>
    <w:unhideWhenUsed/>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Calibri" w:cs="Arial"/>
      <w:i w:val="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style>
  <w:style w:type="character" w:customStyle="1" w:styleId="ListLabel53">
    <w:name w:val="ListLabel 53"/>
    <w:qFormat/>
    <w:rPr>
      <w:rFonts w:ascii="Arial" w:hAnsi="Arial" w:cs="Symbol"/>
      <w:b/>
      <w:sz w:val="24"/>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Symbol"/>
      <w:b/>
      <w:sz w:val="24"/>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Arial"/>
      <w:i w:val="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style>
  <w:style w:type="character" w:customStyle="1" w:styleId="ListLabel81">
    <w:name w:val="ListLabel 81"/>
    <w:qFormat/>
    <w:rPr>
      <w:sz w:val="19"/>
      <w:szCs w:val="19"/>
    </w:rPr>
  </w:style>
  <w:style w:type="character" w:customStyle="1" w:styleId="ListLabel82">
    <w:name w:val="ListLabel 82"/>
    <w:qFormat/>
    <w:rPr>
      <w:rFonts w:ascii="Arial" w:eastAsia="Arial" w:hAnsi="Arial"/>
      <w:color w:val="353535"/>
      <w:sz w:val="24"/>
    </w:rPr>
  </w:style>
  <w:style w:type="character" w:customStyle="1" w:styleId="ListLabel83">
    <w:name w:val="ListLabel 83"/>
    <w:qFormat/>
    <w:rPr>
      <w:rFonts w:ascii="Arial" w:hAnsi="Arial" w:cs="Symbol"/>
      <w:b/>
      <w:sz w:val="24"/>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hAnsi="Arial" w:cs="Symbol"/>
      <w:b/>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Arial"/>
      <w:i w:val="0"/>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style>
  <w:style w:type="character" w:customStyle="1" w:styleId="ListLabel111">
    <w:name w:val="ListLabel 111"/>
    <w:qFormat/>
    <w:rPr>
      <w:sz w:val="19"/>
      <w:szCs w:val="19"/>
    </w:rPr>
  </w:style>
  <w:style w:type="character" w:customStyle="1" w:styleId="ListLabel112">
    <w:name w:val="ListLabel 112"/>
    <w:qFormat/>
    <w:rPr>
      <w:rFonts w:ascii="Arial" w:eastAsia="Arial" w:hAnsi="Arial"/>
      <w:color w:val="353535"/>
      <w:sz w:val="24"/>
    </w:rPr>
  </w:style>
  <w:style w:type="character" w:customStyle="1" w:styleId="ListLabel113">
    <w:name w:val="ListLabel 113"/>
    <w:qFormat/>
    <w:rPr>
      <w:rFonts w:ascii="Arial" w:hAnsi="Arial" w:cs="Symbol"/>
      <w:b/>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Arial" w:hAnsi="Arial" w:cs="Symbol"/>
      <w:b/>
      <w:sz w:val="24"/>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Arial"/>
      <w:i w:val="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style>
  <w:style w:type="character" w:customStyle="1" w:styleId="ListLabel141">
    <w:name w:val="ListLabel 141"/>
    <w:qFormat/>
    <w:rPr>
      <w:sz w:val="19"/>
      <w:szCs w:val="19"/>
    </w:rPr>
  </w:style>
  <w:style w:type="character" w:customStyle="1" w:styleId="ListLabel142">
    <w:name w:val="ListLabel 142"/>
    <w:qFormat/>
    <w:rPr>
      <w:rFonts w:ascii="Arial" w:eastAsia="Arial" w:hAnsi="Arial"/>
      <w:color w:val="353535"/>
      <w:sz w:val="24"/>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pacing w:before="120" w:after="120"/>
    </w:pPr>
    <w:rPr>
      <w:rFonts w:cs="Lucida Sans"/>
      <w:i/>
      <w:iCs/>
      <w:sz w:val="24"/>
      <w:szCs w:val="24"/>
    </w:rPr>
  </w:style>
  <w:style w:type="paragraph" w:customStyle="1" w:styleId="Verzeichnis">
    <w:name w:val="Verzeichnis"/>
    <w:basedOn w:val="Standard"/>
    <w:qFormat/>
    <w:rPr>
      <w:rFonts w:cs="Lucida Sans"/>
    </w:rPr>
  </w:style>
  <w:style w:type="paragraph" w:customStyle="1" w:styleId="MittleresRaster1-Akzent21">
    <w:name w:val="Mittleres Raster 1 - Akzent 21"/>
    <w:basedOn w:val="Standard"/>
    <w:uiPriority w:val="34"/>
    <w:qFormat/>
    <w:pPr>
      <w:ind w:left="720"/>
      <w:contextualSpacing/>
    </w:pPr>
  </w:style>
  <w:style w:type="paragraph" w:styleId="Kopfzeile">
    <w:name w:val="header"/>
    <w:basedOn w:val="Standard"/>
    <w:link w:val="KopfzeileZchn1"/>
    <w:unhideWhenUsed/>
    <w:pPr>
      <w:tabs>
        <w:tab w:val="center" w:pos="4536"/>
        <w:tab w:val="right" w:pos="9072"/>
      </w:tabs>
      <w:spacing w:after="0" w:line="240" w:lineRule="auto"/>
    </w:pPr>
  </w:style>
  <w:style w:type="paragraph" w:styleId="Fuzeile">
    <w:name w:val="footer"/>
    <w:basedOn w:val="Standard"/>
    <w:link w:val="FuzeileZchn1"/>
    <w:unhideWhenUsed/>
    <w:pPr>
      <w:tabs>
        <w:tab w:val="center" w:pos="4536"/>
        <w:tab w:val="right" w:pos="9072"/>
      </w:tabs>
      <w:spacing w:after="0" w:line="240" w:lineRule="auto"/>
    </w:pPr>
  </w:style>
  <w:style w:type="paragraph" w:styleId="StandardWeb">
    <w:name w:val="Normal (Web)"/>
    <w:basedOn w:val="Standard"/>
    <w:semiHidden/>
    <w:unhideWhenUsed/>
    <w:qFormat/>
    <w:pPr>
      <w:spacing w:beforeAutospacing="1" w:afterAutospacing="1" w:line="240" w:lineRule="auto"/>
    </w:pPr>
    <w:rPr>
      <w:rFonts w:ascii="Times New Roman" w:eastAsia="Times New Roman" w:hAnsi="Times New Roman"/>
      <w:sz w:val="24"/>
      <w:szCs w:val="24"/>
    </w:rPr>
  </w:style>
  <w:style w:type="paragraph" w:customStyle="1" w:styleId="Body">
    <w:name w:val="Body"/>
    <w:qFormat/>
    <w:rPr>
      <w:rFonts w:ascii="Helvetica" w:eastAsia="Arial Unicode MS" w:hAnsi="Helvetica" w:cs="Arial Unicode MS"/>
      <w:color w:val="000000"/>
      <w:sz w:val="22"/>
    </w:rPr>
  </w:style>
  <w:style w:type="paragraph" w:customStyle="1" w:styleId="TIUSchuelerarbeitsblatt">
    <w:name w:val="TIU Schuelerarbeitsblatt"/>
    <w:basedOn w:val="NurText"/>
    <w:qFormat/>
    <w:pPr>
      <w:pBdr>
        <w:top w:val="single" w:sz="4" w:space="1" w:color="000000"/>
        <w:left w:val="single" w:sz="4" w:space="4" w:color="000000"/>
        <w:bottom w:val="single" w:sz="4" w:space="1" w:color="000000"/>
        <w:right w:val="single" w:sz="4" w:space="4" w:color="000000"/>
      </w:pBdr>
      <w:spacing w:after="0"/>
    </w:pPr>
    <w:rPr>
      <w:rFonts w:ascii="Arial" w:hAnsi="Arial" w:cs="Arial"/>
      <w:bCs/>
      <w:sz w:val="24"/>
    </w:rPr>
  </w:style>
  <w:style w:type="paragraph" w:styleId="NurText">
    <w:name w:val="Plain Text"/>
    <w:basedOn w:val="Standard"/>
    <w:semiHidden/>
    <w:qFormat/>
    <w:rPr>
      <w:rFonts w:ascii="Courier New" w:hAnsi="Courier New" w:cs="Courier New"/>
      <w:sz w:val="20"/>
      <w:szCs w:val="20"/>
    </w:rPr>
  </w:style>
  <w:style w:type="paragraph" w:customStyle="1" w:styleId="TiUStationsname">
    <w:name w:val="TiU Stationsname"/>
    <w:basedOn w:val="NurText"/>
    <w:qFormat/>
    <w:rPr>
      <w:rFonts w:ascii="Arial" w:hAnsi="Arial"/>
      <w:sz w:val="28"/>
    </w:rPr>
  </w:style>
  <w:style w:type="paragraph" w:customStyle="1" w:styleId="TiU-berschrift">
    <w:name w:val="TiU - Überschrift"/>
    <w:basedOn w:val="NurText"/>
    <w:qFormat/>
    <w:pPr>
      <w:pBdr>
        <w:bottom w:val="single" w:sz="4" w:space="1" w:color="000000"/>
      </w:pBdr>
      <w:spacing w:before="240" w:after="120"/>
    </w:pPr>
    <w:rPr>
      <w:rFonts w:ascii="Arial" w:hAnsi="Arial" w:cs="Arial"/>
      <w:b/>
      <w:bCs/>
      <w:sz w:val="28"/>
    </w:rPr>
  </w:style>
  <w:style w:type="paragraph" w:customStyle="1" w:styleId="TiU-Aufzhlung">
    <w:name w:val="TiU - Aufzählung"/>
    <w:basedOn w:val="NurText"/>
    <w:qFormat/>
    <w:pPr>
      <w:spacing w:after="0"/>
      <w:ind w:left="714" w:hanging="356"/>
    </w:pPr>
    <w:rPr>
      <w:rFonts w:ascii="Arial" w:hAnsi="Arial" w:cs="Arial"/>
      <w:bCs/>
      <w:sz w:val="24"/>
    </w:rPr>
  </w:style>
  <w:style w:type="paragraph" w:customStyle="1" w:styleId="TIUTitelleiste">
    <w:name w:val="TIU Titelleiste"/>
    <w:basedOn w:val="NurText"/>
    <w:qFormat/>
    <w:pPr>
      <w:pBdr>
        <w:bottom w:val="single" w:sz="4" w:space="1" w:color="000000"/>
      </w:pBdr>
      <w:spacing w:after="0"/>
    </w:pPr>
    <w:rPr>
      <w:rFonts w:ascii="Arial" w:hAnsi="Arial" w:cs="Arial"/>
      <w:sz w:val="44"/>
      <w:szCs w:val="24"/>
    </w:rPr>
  </w:style>
  <w:style w:type="paragraph" w:customStyle="1" w:styleId="TIUText">
    <w:name w:val="TIU Text"/>
    <w:basedOn w:val="NurText"/>
    <w:qFormat/>
    <w:pPr>
      <w:spacing w:after="0"/>
    </w:pPr>
    <w:rPr>
      <w:rFonts w:ascii="Arial" w:hAnsi="Arial" w:cs="Arial"/>
      <w:bCs/>
      <w:sz w:val="24"/>
    </w:rPr>
  </w:style>
  <w:style w:type="paragraph" w:styleId="Sprechblasentext">
    <w:name w:val="Balloon Text"/>
    <w:basedOn w:val="Standard"/>
    <w:link w:val="SprechblasentextZchn"/>
    <w:uiPriority w:val="99"/>
    <w:unhideWhenUsed/>
    <w:qFormat/>
    <w:pPr>
      <w:spacing w:after="0" w:line="240" w:lineRule="auto"/>
    </w:pPr>
    <w:rPr>
      <w:rFonts w:ascii="Segoe UI" w:hAnsi="Segoe UI" w:cs="Segoe UI"/>
      <w:sz w:val="18"/>
      <w:szCs w:val="18"/>
    </w:rPr>
  </w:style>
  <w:style w:type="paragraph" w:customStyle="1" w:styleId="FarbigeSchattierung-Akzent11">
    <w:name w:val="Farbige Schattierung - Akzent 11"/>
    <w:uiPriority w:val="71"/>
    <w:unhideWhenUsed/>
    <w:qFormat/>
    <w:rPr>
      <w:sz w:val="22"/>
    </w:rPr>
  </w:style>
  <w:style w:type="paragraph" w:customStyle="1" w:styleId="Rahmeninhalt">
    <w:name w:val="Rahmeninhalt"/>
    <w:basedOn w:val="Standard"/>
    <w:qFormat/>
  </w:style>
  <w:style w:type="character" w:styleId="Hyperlink">
    <w:name w:val="Hyperlink"/>
    <w:basedOn w:val="Absatz-Standardschriftart"/>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https://lehrerfortbildung-bw.de/go/tiu2-09-io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yperlink" Target="https://lehrerfortbildung-bw.de/go/tiu2-09-i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0.jp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jpg"/><Relationship Id="rId28"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image" Target="media/image50.png"/><Relationship Id="rId4" Type="http://schemas.openxmlformats.org/officeDocument/2006/relationships/webSettings" Target="webSettings.xml"/><Relationship Id="rId14" Type="http://schemas.openxmlformats.org/officeDocument/2006/relationships/image" Target="media/image30.png"/><Relationship Id="rId22" Type="http://schemas.openxmlformats.org/officeDocument/2006/relationships/image" Target="media/image60.jp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2147</Words>
  <Characters>13533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MSO</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Müller-Rettenberger</dc:creator>
  <cp:lastModifiedBy>Monika Müller-Rettenberger</cp:lastModifiedBy>
  <cp:revision>2</cp:revision>
  <dcterms:created xsi:type="dcterms:W3CDTF">2019-07-07T13:57:00Z</dcterms:created>
  <dcterms:modified xsi:type="dcterms:W3CDTF">2019-07-07T13:57:00Z</dcterms:modified>
</cp:coreProperties>
</file>