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D606" w14:textId="77777777" w:rsidR="005D63B9" w:rsidRPr="009210C1" w:rsidRDefault="00A34BEF" w:rsidP="005D63B9">
      <w:pPr>
        <w:jc w:val="center"/>
        <w:rPr>
          <w:b/>
          <w:sz w:val="32"/>
          <w:szCs w:val="36"/>
        </w:rPr>
      </w:pPr>
      <w:r w:rsidRPr="009210C1">
        <w:rPr>
          <w:b/>
          <w:sz w:val="32"/>
          <w:szCs w:val="36"/>
        </w:rPr>
        <w:t>Planungshilfen</w:t>
      </w:r>
      <w:r w:rsidR="007545F8" w:rsidRPr="009210C1">
        <w:rPr>
          <w:b/>
          <w:sz w:val="32"/>
          <w:szCs w:val="36"/>
        </w:rPr>
        <w:t xml:space="preserve"> </w:t>
      </w:r>
      <w:r w:rsidR="002F28C5" w:rsidRPr="009210C1">
        <w:rPr>
          <w:b/>
          <w:sz w:val="32"/>
          <w:szCs w:val="36"/>
        </w:rPr>
        <w:t>im inklusiven Bildungsangebot</w:t>
      </w:r>
      <w:r w:rsidR="005D63B9" w:rsidRPr="009210C1">
        <w:rPr>
          <w:b/>
          <w:sz w:val="32"/>
          <w:szCs w:val="36"/>
        </w:rPr>
        <w:t xml:space="preserve"> für </w:t>
      </w:r>
    </w:p>
    <w:p w14:paraId="16788B49" w14:textId="77777777" w:rsidR="007545F8" w:rsidRPr="009210C1" w:rsidRDefault="005D63B9" w:rsidP="005D63B9">
      <w:pPr>
        <w:jc w:val="center"/>
        <w:rPr>
          <w:b/>
          <w:sz w:val="32"/>
          <w:szCs w:val="36"/>
        </w:rPr>
      </w:pPr>
      <w:r w:rsidRPr="009210C1">
        <w:rPr>
          <w:b/>
          <w:sz w:val="32"/>
          <w:szCs w:val="36"/>
        </w:rPr>
        <w:t xml:space="preserve">Klassenteams </w:t>
      </w:r>
    </w:p>
    <w:p w14:paraId="29842099" w14:textId="0069CC60" w:rsidR="005D63B9" w:rsidRPr="009210C1" w:rsidRDefault="00F208C1" w:rsidP="005D63B9">
      <w:pPr>
        <w:jc w:val="center"/>
        <w:rPr>
          <w:szCs w:val="36"/>
        </w:rPr>
      </w:pPr>
      <w:r w:rsidRPr="009210C1">
        <w:rPr>
          <w:noProof/>
          <w:sz w:val="2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B4331" wp14:editId="37C9377F">
                <wp:simplePos x="0" y="0"/>
                <wp:positionH relativeFrom="margin">
                  <wp:posOffset>-69850</wp:posOffset>
                </wp:positionH>
                <wp:positionV relativeFrom="paragraph">
                  <wp:posOffset>196215</wp:posOffset>
                </wp:positionV>
                <wp:extent cx="6543675" cy="6762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3A482" w14:textId="77777777" w:rsidR="000C674A" w:rsidRDefault="000C674A">
                            <w:r>
                              <w:rPr>
                                <w:sz w:val="26"/>
                                <w:szCs w:val="36"/>
                              </w:rPr>
                              <w:t>Klassenteam: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B433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5.5pt;margin-top:15.45pt;width:515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" fillcolor="white [3201]" strokeweight=".5pt">
                <v:textbox>
                  <w:txbxContent>
                    <w:p w14:paraId="3E73A482" w14:textId="77777777" w:rsidR="000C674A" w:rsidRDefault="000C674A">
                      <w:r>
                        <w:rPr>
                          <w:sz w:val="26"/>
                          <w:szCs w:val="36"/>
                        </w:rPr>
                        <w:t>Klassenteam: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63B9" w:rsidRPr="009210C1">
        <w:rPr>
          <w:b/>
          <w:sz w:val="32"/>
          <w:szCs w:val="36"/>
        </w:rPr>
        <w:t xml:space="preserve">vom: </w:t>
      </w:r>
    </w:p>
    <w:p w14:paraId="4CE36672" w14:textId="7C84742D" w:rsidR="007545F8" w:rsidRPr="009210C1" w:rsidRDefault="007545F8" w:rsidP="000A0452">
      <w:pPr>
        <w:rPr>
          <w:sz w:val="26"/>
          <w:szCs w:val="36"/>
        </w:rPr>
      </w:pPr>
    </w:p>
    <w:p w14:paraId="4ADE0D96" w14:textId="77777777" w:rsidR="007545F8" w:rsidRPr="009210C1" w:rsidRDefault="007545F8" w:rsidP="000C674A">
      <w:pPr>
        <w:spacing w:after="120"/>
        <w:rPr>
          <w:sz w:val="26"/>
          <w:szCs w:val="36"/>
        </w:rPr>
      </w:pPr>
      <w:r w:rsidRPr="009210C1">
        <w:rPr>
          <w:sz w:val="26"/>
          <w:szCs w:val="36"/>
        </w:rPr>
        <w:tab/>
      </w:r>
    </w:p>
    <w:p w14:paraId="43BC1C18" w14:textId="77777777" w:rsidR="000C674A" w:rsidRPr="009210C1" w:rsidRDefault="000C674A" w:rsidP="000C674A">
      <w:pPr>
        <w:spacing w:after="120"/>
        <w:rPr>
          <w:sz w:val="26"/>
          <w:szCs w:val="3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2"/>
        <w:gridCol w:w="6462"/>
      </w:tblGrid>
      <w:tr w:rsidR="00A667F8" w:rsidRPr="009210C1" w14:paraId="5917736D" w14:textId="77777777" w:rsidTr="000C674A">
        <w:trPr>
          <w:trHeight w:val="1467"/>
        </w:trPr>
        <w:tc>
          <w:tcPr>
            <w:tcW w:w="3852" w:type="dxa"/>
          </w:tcPr>
          <w:p w14:paraId="228E8E13" w14:textId="77777777" w:rsidR="002F28C5" w:rsidRPr="009210C1" w:rsidRDefault="000C674A" w:rsidP="0038444A">
            <w:pPr>
              <w:rPr>
                <w:b/>
                <w:sz w:val="26"/>
                <w:szCs w:val="24"/>
              </w:rPr>
            </w:pPr>
            <w:r w:rsidRPr="009210C1">
              <w:rPr>
                <w:b/>
                <w:sz w:val="26"/>
                <w:szCs w:val="24"/>
              </w:rPr>
              <w:t>Grundlage</w:t>
            </w:r>
            <w:r w:rsidR="007152C6" w:rsidRPr="009210C1">
              <w:rPr>
                <w:b/>
                <w:sz w:val="26"/>
                <w:szCs w:val="24"/>
              </w:rPr>
              <w:t>n</w:t>
            </w:r>
            <w:r w:rsidRPr="009210C1">
              <w:rPr>
                <w:b/>
                <w:sz w:val="26"/>
                <w:szCs w:val="24"/>
              </w:rPr>
              <w:t xml:space="preserve"> der pädagogischen Kooperation</w:t>
            </w:r>
          </w:p>
          <w:p w14:paraId="51ED4212" w14:textId="77777777" w:rsidR="000C674A" w:rsidRPr="009210C1" w:rsidRDefault="00712025" w:rsidP="0038444A">
            <w:pPr>
              <w:rPr>
                <w:b/>
                <w:sz w:val="20"/>
                <w:szCs w:val="24"/>
              </w:rPr>
            </w:pPr>
            <w:r w:rsidRPr="009210C1">
              <w:rPr>
                <w:b/>
                <w:sz w:val="20"/>
                <w:szCs w:val="24"/>
              </w:rPr>
              <w:t>(</w:t>
            </w:r>
            <w:r w:rsidR="000C674A" w:rsidRPr="009210C1">
              <w:rPr>
                <w:b/>
                <w:sz w:val="20"/>
                <w:szCs w:val="24"/>
              </w:rPr>
              <w:t>vgl. Leitlinien</w:t>
            </w:r>
            <w:r w:rsidRPr="009210C1">
              <w:rPr>
                <w:b/>
                <w:sz w:val="20"/>
                <w:szCs w:val="24"/>
              </w:rPr>
              <w:t>)</w:t>
            </w:r>
            <w:r w:rsidR="000C674A" w:rsidRPr="009210C1">
              <w:rPr>
                <w:b/>
                <w:sz w:val="20"/>
                <w:szCs w:val="24"/>
              </w:rPr>
              <w:t xml:space="preserve">  </w:t>
            </w:r>
          </w:p>
          <w:p w14:paraId="160C9E35" w14:textId="77777777" w:rsidR="00712025" w:rsidRPr="009210C1" w:rsidRDefault="00712025" w:rsidP="0038444A">
            <w:pPr>
              <w:rPr>
                <w:b/>
                <w:sz w:val="16"/>
                <w:szCs w:val="24"/>
              </w:rPr>
            </w:pPr>
          </w:p>
          <w:p w14:paraId="7D1E1FC8" w14:textId="77777777" w:rsidR="002F28C5" w:rsidRPr="009210C1" w:rsidRDefault="005C1886" w:rsidP="005D63B9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In welchem Umfang</w:t>
            </w:r>
            <w:r w:rsidR="007545F8" w:rsidRPr="009210C1">
              <w:rPr>
                <w:sz w:val="20"/>
                <w:szCs w:val="20"/>
              </w:rPr>
              <w:t xml:space="preserve"> findet der </w:t>
            </w:r>
            <w:r w:rsidR="000C674A" w:rsidRPr="009210C1">
              <w:rPr>
                <w:sz w:val="20"/>
                <w:szCs w:val="20"/>
              </w:rPr>
              <w:t>inklusive</w:t>
            </w:r>
            <w:r w:rsidR="007545F8" w:rsidRPr="009210C1">
              <w:rPr>
                <w:sz w:val="20"/>
                <w:szCs w:val="20"/>
              </w:rPr>
              <w:t xml:space="preserve"> Unterricht statt?</w:t>
            </w:r>
          </w:p>
          <w:p w14:paraId="07B63545" w14:textId="77777777" w:rsidR="007152C6" w:rsidRPr="009210C1" w:rsidRDefault="007152C6" w:rsidP="005D63B9">
            <w:pPr>
              <w:pStyle w:val="Default"/>
              <w:rPr>
                <w:color w:val="auto"/>
                <w:sz w:val="16"/>
              </w:rPr>
            </w:pPr>
          </w:p>
          <w:p w14:paraId="7426440C" w14:textId="77777777" w:rsidR="002F28C5" w:rsidRPr="009210C1" w:rsidRDefault="002F28C5" w:rsidP="00407A33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9210C1">
              <w:rPr>
                <w:color w:val="auto"/>
                <w:sz w:val="20"/>
                <w:szCs w:val="20"/>
              </w:rPr>
              <w:t>Es gibt unterschiedliche Unterrichtsformen</w:t>
            </w:r>
          </w:p>
          <w:p w14:paraId="7B0D7219" w14:textId="77777777" w:rsidR="002F28C5" w:rsidRPr="009210C1" w:rsidRDefault="002F28C5" w:rsidP="002F28C5">
            <w:pPr>
              <w:pStyle w:val="Default"/>
              <w:rPr>
                <w:color w:val="auto"/>
                <w:sz w:val="12"/>
              </w:rPr>
            </w:pPr>
            <w:r w:rsidRPr="009210C1">
              <w:rPr>
                <w:color w:val="auto"/>
              </w:rPr>
              <w:t xml:space="preserve"> </w:t>
            </w:r>
          </w:p>
          <w:p w14:paraId="4DDF1F18" w14:textId="77777777" w:rsidR="002F28C5" w:rsidRPr="009210C1" w:rsidRDefault="002F28C5" w:rsidP="00407A33">
            <w:pPr>
              <w:pStyle w:val="Default"/>
              <w:numPr>
                <w:ilvl w:val="0"/>
                <w:numId w:val="26"/>
              </w:numPr>
              <w:spacing w:after="95"/>
              <w:rPr>
                <w:color w:val="auto"/>
                <w:sz w:val="20"/>
                <w:szCs w:val="20"/>
              </w:rPr>
            </w:pPr>
            <w:r w:rsidRPr="009210C1">
              <w:rPr>
                <w:color w:val="auto"/>
                <w:sz w:val="20"/>
                <w:szCs w:val="20"/>
              </w:rPr>
              <w:t xml:space="preserve">Gruppenunterricht innerhalb einer Gesamtgruppe, </w:t>
            </w:r>
          </w:p>
          <w:p w14:paraId="03B8B8DC" w14:textId="77777777" w:rsidR="002F28C5" w:rsidRPr="009210C1" w:rsidRDefault="002F28C5" w:rsidP="00407A33">
            <w:pPr>
              <w:pStyle w:val="Default"/>
              <w:numPr>
                <w:ilvl w:val="0"/>
                <w:numId w:val="26"/>
              </w:numPr>
              <w:spacing w:after="95"/>
              <w:rPr>
                <w:color w:val="auto"/>
                <w:sz w:val="20"/>
                <w:szCs w:val="20"/>
              </w:rPr>
            </w:pPr>
            <w:r w:rsidRPr="009210C1">
              <w:rPr>
                <w:color w:val="auto"/>
                <w:sz w:val="20"/>
                <w:szCs w:val="20"/>
              </w:rPr>
              <w:t xml:space="preserve">Großgruppenunterricht, </w:t>
            </w:r>
          </w:p>
          <w:p w14:paraId="60987AEE" w14:textId="77777777" w:rsidR="002F28C5" w:rsidRPr="009210C1" w:rsidRDefault="002F28C5" w:rsidP="00407A33">
            <w:pPr>
              <w:pStyle w:val="Default"/>
              <w:numPr>
                <w:ilvl w:val="0"/>
                <w:numId w:val="26"/>
              </w:numPr>
              <w:spacing w:after="95"/>
              <w:rPr>
                <w:color w:val="auto"/>
                <w:sz w:val="20"/>
                <w:szCs w:val="20"/>
              </w:rPr>
            </w:pPr>
            <w:r w:rsidRPr="009210C1">
              <w:rPr>
                <w:color w:val="auto"/>
                <w:sz w:val="20"/>
                <w:szCs w:val="20"/>
              </w:rPr>
              <w:t xml:space="preserve">Klassenübergreifender Gruppenunterricht, </w:t>
            </w:r>
          </w:p>
          <w:p w14:paraId="54B0E057" w14:textId="77777777" w:rsidR="002F28C5" w:rsidRPr="009210C1" w:rsidRDefault="002F28C5" w:rsidP="00407A33">
            <w:pPr>
              <w:pStyle w:val="Default"/>
              <w:numPr>
                <w:ilvl w:val="0"/>
                <w:numId w:val="26"/>
              </w:numPr>
              <w:spacing w:after="95"/>
              <w:rPr>
                <w:color w:val="auto"/>
                <w:sz w:val="20"/>
                <w:szCs w:val="20"/>
              </w:rPr>
            </w:pPr>
            <w:r w:rsidRPr="009210C1">
              <w:rPr>
                <w:color w:val="auto"/>
                <w:sz w:val="20"/>
                <w:szCs w:val="20"/>
              </w:rPr>
              <w:t xml:space="preserve">Gruppenteilung, </w:t>
            </w:r>
          </w:p>
          <w:p w14:paraId="209B4851" w14:textId="77777777" w:rsidR="002F28C5" w:rsidRPr="009210C1" w:rsidRDefault="002F28C5" w:rsidP="00407A33">
            <w:pPr>
              <w:pStyle w:val="Default"/>
              <w:numPr>
                <w:ilvl w:val="0"/>
                <w:numId w:val="26"/>
              </w:numPr>
              <w:spacing w:after="95"/>
              <w:rPr>
                <w:color w:val="auto"/>
                <w:sz w:val="20"/>
                <w:szCs w:val="20"/>
              </w:rPr>
            </w:pPr>
            <w:r w:rsidRPr="009210C1">
              <w:rPr>
                <w:color w:val="auto"/>
                <w:sz w:val="20"/>
                <w:szCs w:val="20"/>
              </w:rPr>
              <w:t xml:space="preserve">Kleingruppenunterricht innerhalb der Klasse, </w:t>
            </w:r>
          </w:p>
          <w:p w14:paraId="003215AF" w14:textId="77777777" w:rsidR="002F28C5" w:rsidRPr="009210C1" w:rsidRDefault="002F28C5" w:rsidP="00407A33">
            <w:pPr>
              <w:pStyle w:val="Default"/>
              <w:numPr>
                <w:ilvl w:val="0"/>
                <w:numId w:val="26"/>
              </w:numPr>
              <w:spacing w:after="95"/>
              <w:rPr>
                <w:color w:val="auto"/>
                <w:sz w:val="20"/>
                <w:szCs w:val="20"/>
              </w:rPr>
            </w:pPr>
            <w:r w:rsidRPr="009210C1">
              <w:rPr>
                <w:color w:val="auto"/>
                <w:sz w:val="20"/>
                <w:szCs w:val="20"/>
              </w:rPr>
              <w:t xml:space="preserve">Kleingruppenunterricht außerhalb der Klasse, </w:t>
            </w:r>
          </w:p>
          <w:p w14:paraId="1C768E47" w14:textId="77777777" w:rsidR="002F28C5" w:rsidRPr="009210C1" w:rsidRDefault="002F28C5" w:rsidP="00407A33">
            <w:pPr>
              <w:pStyle w:val="Default"/>
              <w:numPr>
                <w:ilvl w:val="0"/>
                <w:numId w:val="26"/>
              </w:numPr>
              <w:spacing w:after="95"/>
              <w:rPr>
                <w:color w:val="auto"/>
                <w:sz w:val="20"/>
                <w:szCs w:val="20"/>
              </w:rPr>
            </w:pPr>
            <w:r w:rsidRPr="009210C1">
              <w:rPr>
                <w:color w:val="auto"/>
                <w:sz w:val="20"/>
                <w:szCs w:val="20"/>
              </w:rPr>
              <w:t xml:space="preserve">Einzelunterricht innerhalb der Klasse, </w:t>
            </w:r>
          </w:p>
          <w:p w14:paraId="0B3CFA03" w14:textId="77777777" w:rsidR="002F28C5" w:rsidRPr="009210C1" w:rsidRDefault="002F28C5" w:rsidP="00407A33">
            <w:pPr>
              <w:pStyle w:val="Default"/>
              <w:numPr>
                <w:ilvl w:val="0"/>
                <w:numId w:val="26"/>
              </w:numPr>
              <w:rPr>
                <w:color w:val="auto"/>
                <w:sz w:val="20"/>
                <w:szCs w:val="20"/>
              </w:rPr>
            </w:pPr>
            <w:r w:rsidRPr="009210C1">
              <w:rPr>
                <w:color w:val="auto"/>
                <w:sz w:val="20"/>
                <w:szCs w:val="20"/>
              </w:rPr>
              <w:t xml:space="preserve">Einzelunterricht außerhalb der Klasse. </w:t>
            </w:r>
          </w:p>
          <w:p w14:paraId="3D4FFA24" w14:textId="77777777" w:rsidR="008457F8" w:rsidRPr="009210C1" w:rsidRDefault="008457F8" w:rsidP="00715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62" w:type="dxa"/>
          </w:tcPr>
          <w:p w14:paraId="403C01A2" w14:textId="77777777" w:rsidR="007545F8" w:rsidRPr="009210C1" w:rsidRDefault="007545F8" w:rsidP="00353B46">
            <w:pPr>
              <w:rPr>
                <w:sz w:val="20"/>
                <w:szCs w:val="20"/>
              </w:rPr>
            </w:pPr>
          </w:p>
        </w:tc>
      </w:tr>
      <w:tr w:rsidR="005C1886" w:rsidRPr="009210C1" w14:paraId="0E7D2765" w14:textId="77777777" w:rsidTr="005C1886">
        <w:trPr>
          <w:trHeight w:val="1132"/>
        </w:trPr>
        <w:tc>
          <w:tcPr>
            <w:tcW w:w="3852" w:type="dxa"/>
          </w:tcPr>
          <w:p w14:paraId="73B3F2B0" w14:textId="77777777" w:rsidR="005C1886" w:rsidRPr="009210C1" w:rsidRDefault="005C1886" w:rsidP="005C1886">
            <w:pPr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t>Klassenteam</w:t>
            </w:r>
          </w:p>
          <w:p w14:paraId="59723ED3" w14:textId="77777777" w:rsidR="005C1886" w:rsidRPr="009210C1" w:rsidRDefault="005C1886" w:rsidP="005C1886">
            <w:pPr>
              <w:rPr>
                <w:b/>
                <w:sz w:val="20"/>
                <w:szCs w:val="26"/>
              </w:rPr>
            </w:pPr>
            <w:r w:rsidRPr="009210C1">
              <w:rPr>
                <w:b/>
                <w:sz w:val="20"/>
                <w:szCs w:val="26"/>
              </w:rPr>
              <w:t>(vgl. Leitlinien)</w:t>
            </w:r>
          </w:p>
          <w:p w14:paraId="0EE10C48" w14:textId="77777777" w:rsidR="005C1886" w:rsidRPr="009210C1" w:rsidRDefault="005C1886" w:rsidP="005C1886">
            <w:pPr>
              <w:rPr>
                <w:sz w:val="16"/>
              </w:rPr>
            </w:pPr>
          </w:p>
          <w:p w14:paraId="6AA0E1A6" w14:textId="77777777" w:rsidR="005C1886" w:rsidRPr="009210C1" w:rsidRDefault="005C1886" w:rsidP="005C1886">
            <w:pPr>
              <w:numPr>
                <w:ilvl w:val="0"/>
                <w:numId w:val="20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Wer arbeitet wann mit wem im gemeinsamen Unterricht?</w:t>
            </w:r>
          </w:p>
          <w:p w14:paraId="38FD7FB0" w14:textId="77777777" w:rsidR="005C1886" w:rsidRPr="009210C1" w:rsidRDefault="005C1886" w:rsidP="005C1886">
            <w:pPr>
              <w:pStyle w:val="Listenabsatz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Lehrkraft und Beobachter</w:t>
            </w:r>
          </w:p>
          <w:p w14:paraId="7018495E" w14:textId="77777777" w:rsidR="005C1886" w:rsidRPr="009210C1" w:rsidRDefault="005C1886" w:rsidP="005C1886">
            <w:pPr>
              <w:pStyle w:val="Listenabsatz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Lehrkraft und Assistenz</w:t>
            </w:r>
          </w:p>
          <w:p w14:paraId="6EC39175" w14:textId="77777777" w:rsidR="005C1886" w:rsidRPr="009210C1" w:rsidRDefault="005C1886" w:rsidP="005C1886">
            <w:pPr>
              <w:pStyle w:val="Listenabsatz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Parallelunterricht</w:t>
            </w:r>
          </w:p>
          <w:p w14:paraId="5FB02E83" w14:textId="77777777" w:rsidR="005C1886" w:rsidRPr="009210C1" w:rsidRDefault="005C1886" w:rsidP="005C1886">
            <w:pPr>
              <w:pStyle w:val="Listenabsatz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Stationenlernen</w:t>
            </w:r>
          </w:p>
          <w:p w14:paraId="04F53EEB" w14:textId="77777777" w:rsidR="005C1886" w:rsidRPr="009210C1" w:rsidRDefault="005C1886" w:rsidP="005C1886">
            <w:pPr>
              <w:pStyle w:val="Listenabsatz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Alternativer Unterricht</w:t>
            </w:r>
          </w:p>
          <w:p w14:paraId="4F7B835A" w14:textId="77777777" w:rsidR="005C1886" w:rsidRPr="009210C1" w:rsidRDefault="005C1886" w:rsidP="005C1886">
            <w:pPr>
              <w:pStyle w:val="Listenabsatz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Teamteaching </w:t>
            </w:r>
          </w:p>
          <w:p w14:paraId="506B068F" w14:textId="77777777" w:rsidR="005C1886" w:rsidRPr="009210C1" w:rsidRDefault="005C1886" w:rsidP="005C1886">
            <w:pPr>
              <w:pStyle w:val="Listenabsatz"/>
              <w:ind w:left="720"/>
              <w:rPr>
                <w:sz w:val="16"/>
                <w:szCs w:val="20"/>
              </w:rPr>
            </w:pPr>
          </w:p>
          <w:p w14:paraId="34E7873F" w14:textId="77777777" w:rsidR="005C1886" w:rsidRPr="009210C1" w:rsidRDefault="005C1886" w:rsidP="005C1886">
            <w:pPr>
              <w:numPr>
                <w:ilvl w:val="0"/>
                <w:numId w:val="20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Wer ist für was zuständig?</w:t>
            </w:r>
          </w:p>
          <w:p w14:paraId="313C59EC" w14:textId="77777777" w:rsidR="005C1886" w:rsidRPr="009210C1" w:rsidRDefault="005C1886" w:rsidP="005C1886">
            <w:pPr>
              <w:ind w:left="284"/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 </w:t>
            </w:r>
          </w:p>
          <w:p w14:paraId="73528AFF" w14:textId="77777777" w:rsidR="005C1886" w:rsidRPr="009210C1" w:rsidRDefault="005C1886" w:rsidP="005C1886">
            <w:pPr>
              <w:numPr>
                <w:ilvl w:val="0"/>
                <w:numId w:val="20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Fließen fachliche und überfachliche Qualifikationen in die gemeinsame Arbeit ein?</w:t>
            </w:r>
          </w:p>
          <w:p w14:paraId="40AB57CA" w14:textId="77777777" w:rsidR="005C1886" w:rsidRPr="009210C1" w:rsidRDefault="005C1886" w:rsidP="005C1886">
            <w:pPr>
              <w:rPr>
                <w:sz w:val="16"/>
                <w:szCs w:val="20"/>
              </w:rPr>
            </w:pPr>
          </w:p>
          <w:p w14:paraId="0853C3AB" w14:textId="77777777" w:rsidR="005C1886" w:rsidRPr="009210C1" w:rsidRDefault="005C1886" w:rsidP="005C1886">
            <w:pPr>
              <w:numPr>
                <w:ilvl w:val="0"/>
                <w:numId w:val="20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Sind die Rollen klar verteilt? </w:t>
            </w:r>
          </w:p>
          <w:p w14:paraId="10861E16" w14:textId="77777777" w:rsidR="005C1886" w:rsidRPr="009210C1" w:rsidRDefault="005C1886" w:rsidP="005C1886">
            <w:pPr>
              <w:ind w:left="284"/>
              <w:jc w:val="both"/>
              <w:rPr>
                <w:sz w:val="16"/>
                <w:szCs w:val="20"/>
              </w:rPr>
            </w:pPr>
          </w:p>
          <w:p w14:paraId="043CF6DB" w14:textId="77777777" w:rsidR="005C1886" w:rsidRPr="009210C1" w:rsidRDefault="005C1886" w:rsidP="005C1886">
            <w:pPr>
              <w:numPr>
                <w:ilvl w:val="0"/>
                <w:numId w:val="20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Wie findet der Austausch im Team statt? </w:t>
            </w:r>
          </w:p>
          <w:p w14:paraId="31D6E043" w14:textId="77777777" w:rsidR="005C1886" w:rsidRPr="009210C1" w:rsidRDefault="005C1886" w:rsidP="005C1886">
            <w:pPr>
              <w:ind w:left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Sind feste Besprechungszeiten vereinbart? </w:t>
            </w:r>
          </w:p>
          <w:p w14:paraId="1B6646BB" w14:textId="77777777" w:rsidR="005C1886" w:rsidRPr="009210C1" w:rsidRDefault="005C1886" w:rsidP="005C1886">
            <w:pPr>
              <w:ind w:left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Wie wird die Arbeit dokumentiert?</w:t>
            </w:r>
          </w:p>
          <w:p w14:paraId="3DB425FC" w14:textId="77777777" w:rsidR="005C1886" w:rsidRPr="009210C1" w:rsidRDefault="005C1886" w:rsidP="005C1886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6462" w:type="dxa"/>
          </w:tcPr>
          <w:p w14:paraId="43221B46" w14:textId="77777777" w:rsidR="005C1886" w:rsidRPr="009210C1" w:rsidRDefault="005C1886" w:rsidP="00353B46">
            <w:pPr>
              <w:rPr>
                <w:sz w:val="20"/>
                <w:szCs w:val="20"/>
              </w:rPr>
            </w:pPr>
          </w:p>
        </w:tc>
      </w:tr>
      <w:tr w:rsidR="00EC06E3" w:rsidRPr="009210C1" w14:paraId="6FA6C396" w14:textId="77777777" w:rsidTr="005C1886">
        <w:trPr>
          <w:trHeight w:val="1132"/>
        </w:trPr>
        <w:tc>
          <w:tcPr>
            <w:tcW w:w="3852" w:type="dxa"/>
          </w:tcPr>
          <w:p w14:paraId="725D14CC" w14:textId="77777777" w:rsidR="00EC06E3" w:rsidRPr="009210C1" w:rsidRDefault="00EC06E3" w:rsidP="00EC06E3">
            <w:pPr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t>Aktivitäten zu Beginn des Schuljahres:</w:t>
            </w:r>
          </w:p>
          <w:p w14:paraId="77F3BE68" w14:textId="77777777" w:rsidR="00EC06E3" w:rsidRPr="009210C1" w:rsidRDefault="00EC06E3" w:rsidP="00EC06E3"/>
          <w:p w14:paraId="5CDC95FD" w14:textId="77777777" w:rsidR="00EC06E3" w:rsidRPr="009210C1" w:rsidRDefault="00EC06E3" w:rsidP="00EC06E3">
            <w:pPr>
              <w:numPr>
                <w:ilvl w:val="0"/>
                <w:numId w:val="21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Wie sieht der erste Elternabend aus?</w:t>
            </w:r>
          </w:p>
          <w:p w14:paraId="1572EEA5" w14:textId="77777777" w:rsidR="00EC06E3" w:rsidRPr="009210C1" w:rsidRDefault="00EC06E3" w:rsidP="00EC06E3">
            <w:pPr>
              <w:ind w:left="284"/>
              <w:rPr>
                <w:sz w:val="20"/>
                <w:szCs w:val="20"/>
              </w:rPr>
            </w:pPr>
          </w:p>
          <w:p w14:paraId="7539DA59" w14:textId="77777777" w:rsidR="00EC06E3" w:rsidRPr="009210C1" w:rsidRDefault="00EC06E3" w:rsidP="00EC06E3">
            <w:pPr>
              <w:numPr>
                <w:ilvl w:val="0"/>
                <w:numId w:val="21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Wurde das Kollegium über die Arbeit in der Inklusionsklasse informiert?</w:t>
            </w:r>
          </w:p>
          <w:p w14:paraId="477A8131" w14:textId="77777777" w:rsidR="00EC06E3" w:rsidRPr="009210C1" w:rsidRDefault="00EC06E3" w:rsidP="005C1886">
            <w:pPr>
              <w:rPr>
                <w:b/>
                <w:sz w:val="26"/>
                <w:szCs w:val="26"/>
              </w:rPr>
            </w:pPr>
          </w:p>
          <w:p w14:paraId="41BB0E31" w14:textId="77777777" w:rsidR="00EC06E3" w:rsidRPr="009210C1" w:rsidRDefault="00EC06E3" w:rsidP="005C1886">
            <w:pPr>
              <w:rPr>
                <w:b/>
                <w:sz w:val="26"/>
                <w:szCs w:val="26"/>
              </w:rPr>
            </w:pPr>
          </w:p>
          <w:p w14:paraId="401C3C07" w14:textId="77777777" w:rsidR="00EC06E3" w:rsidRPr="009210C1" w:rsidRDefault="00EC06E3" w:rsidP="005C1886">
            <w:pPr>
              <w:rPr>
                <w:b/>
                <w:sz w:val="26"/>
                <w:szCs w:val="26"/>
              </w:rPr>
            </w:pPr>
          </w:p>
        </w:tc>
        <w:tc>
          <w:tcPr>
            <w:tcW w:w="6462" w:type="dxa"/>
          </w:tcPr>
          <w:p w14:paraId="1637A44C" w14:textId="77777777" w:rsidR="00EC06E3" w:rsidRPr="009210C1" w:rsidRDefault="00EC06E3" w:rsidP="00353B46">
            <w:pPr>
              <w:rPr>
                <w:sz w:val="20"/>
                <w:szCs w:val="20"/>
              </w:rPr>
            </w:pPr>
          </w:p>
        </w:tc>
      </w:tr>
      <w:tr w:rsidR="007152C6" w:rsidRPr="009210C1" w14:paraId="1B74A53C" w14:textId="77777777" w:rsidTr="00A67E6F">
        <w:trPr>
          <w:trHeight w:val="3353"/>
        </w:trPr>
        <w:tc>
          <w:tcPr>
            <w:tcW w:w="3852" w:type="dxa"/>
          </w:tcPr>
          <w:p w14:paraId="6BAA325F" w14:textId="77777777" w:rsidR="007152C6" w:rsidRPr="009210C1" w:rsidRDefault="007152C6" w:rsidP="007152C6">
            <w:pPr>
              <w:jc w:val="both"/>
              <w:rPr>
                <w:b/>
                <w:szCs w:val="24"/>
              </w:rPr>
            </w:pPr>
            <w:r w:rsidRPr="009210C1">
              <w:rPr>
                <w:b/>
                <w:szCs w:val="24"/>
              </w:rPr>
              <w:t>Zeitstrukturen</w:t>
            </w:r>
          </w:p>
          <w:p w14:paraId="7B5B6177" w14:textId="77777777" w:rsidR="007152C6" w:rsidRPr="009210C1" w:rsidRDefault="007152C6" w:rsidP="007152C6">
            <w:pPr>
              <w:ind w:left="360"/>
              <w:jc w:val="both"/>
              <w:rPr>
                <w:sz w:val="20"/>
                <w:szCs w:val="20"/>
              </w:rPr>
            </w:pPr>
          </w:p>
          <w:p w14:paraId="7BB71547" w14:textId="77777777" w:rsidR="007152C6" w:rsidRPr="009210C1" w:rsidRDefault="007152C6" w:rsidP="007152C6">
            <w:pPr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Rhythmisierung eines Schultags/einer Schulwoche/eines Schuljahrs</w:t>
            </w:r>
          </w:p>
          <w:p w14:paraId="39B83928" w14:textId="77777777" w:rsidR="007152C6" w:rsidRPr="009210C1" w:rsidRDefault="007152C6" w:rsidP="007152C6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Gestaltung des Tagesbeginns</w:t>
            </w:r>
          </w:p>
          <w:p w14:paraId="6B7590D1" w14:textId="77777777" w:rsidR="007152C6" w:rsidRPr="009210C1" w:rsidRDefault="007152C6" w:rsidP="007152C6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Gestaltung der Pausen</w:t>
            </w:r>
          </w:p>
          <w:p w14:paraId="1841813D" w14:textId="77777777" w:rsidR="007152C6" w:rsidRPr="009210C1" w:rsidRDefault="007152C6" w:rsidP="007152C6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Gestaltung der Lernblöcke</w:t>
            </w:r>
          </w:p>
          <w:p w14:paraId="2407B670" w14:textId="77777777" w:rsidR="007152C6" w:rsidRPr="009210C1" w:rsidRDefault="007152C6" w:rsidP="00B959F0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Thementage/-wochen, Projekttage/-wochen, Werkstatttage, Epochenunterricht…</w:t>
            </w:r>
          </w:p>
        </w:tc>
        <w:tc>
          <w:tcPr>
            <w:tcW w:w="6462" w:type="dxa"/>
          </w:tcPr>
          <w:p w14:paraId="56EE9FC8" w14:textId="77777777" w:rsidR="007152C6" w:rsidRPr="009210C1" w:rsidRDefault="007152C6" w:rsidP="00353B46">
            <w:pPr>
              <w:rPr>
                <w:sz w:val="20"/>
                <w:szCs w:val="20"/>
              </w:rPr>
            </w:pPr>
          </w:p>
        </w:tc>
      </w:tr>
      <w:tr w:rsidR="007545F8" w:rsidRPr="009210C1" w14:paraId="645DE1D8" w14:textId="77777777" w:rsidTr="000C674A">
        <w:trPr>
          <w:trHeight w:val="6360"/>
        </w:trPr>
        <w:tc>
          <w:tcPr>
            <w:tcW w:w="3852" w:type="dxa"/>
          </w:tcPr>
          <w:p w14:paraId="64F39FA6" w14:textId="77777777" w:rsidR="009210C1" w:rsidRPr="009210C1" w:rsidRDefault="007545F8" w:rsidP="0038444A">
            <w:pPr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t>Wie sieht das Klassen-</w:t>
            </w:r>
          </w:p>
          <w:p w14:paraId="71408DA0" w14:textId="77777777" w:rsidR="007545F8" w:rsidRPr="009210C1" w:rsidRDefault="007545F8" w:rsidP="0038444A">
            <w:pPr>
              <w:rPr>
                <w:b/>
                <w:sz w:val="26"/>
                <w:szCs w:val="26"/>
              </w:rPr>
            </w:pPr>
            <w:proofErr w:type="spellStart"/>
            <w:r w:rsidRPr="009210C1">
              <w:rPr>
                <w:b/>
                <w:sz w:val="26"/>
                <w:szCs w:val="26"/>
              </w:rPr>
              <w:t>management</w:t>
            </w:r>
            <w:proofErr w:type="spellEnd"/>
            <w:r w:rsidRPr="009210C1">
              <w:rPr>
                <w:b/>
                <w:sz w:val="26"/>
                <w:szCs w:val="26"/>
              </w:rPr>
              <w:t xml:space="preserve"> aus?</w:t>
            </w:r>
          </w:p>
          <w:p w14:paraId="548629A9" w14:textId="77777777" w:rsidR="00712025" w:rsidRPr="009210C1" w:rsidRDefault="00712025" w:rsidP="0038444A">
            <w:pPr>
              <w:rPr>
                <w:b/>
                <w:sz w:val="26"/>
                <w:szCs w:val="26"/>
              </w:rPr>
            </w:pPr>
          </w:p>
          <w:p w14:paraId="39F92005" w14:textId="77777777" w:rsidR="00407A33" w:rsidRPr="009210C1" w:rsidRDefault="00407A33" w:rsidP="007152C6">
            <w:pPr>
              <w:pStyle w:val="Listenabsatz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9210C1">
              <w:rPr>
                <w:b/>
                <w:sz w:val="20"/>
                <w:szCs w:val="20"/>
              </w:rPr>
              <w:t>Räumliche Umgebung</w:t>
            </w:r>
          </w:p>
          <w:p w14:paraId="254E41AD" w14:textId="77777777" w:rsidR="00407A33" w:rsidRPr="009210C1" w:rsidRDefault="00407A33" w:rsidP="00407A33">
            <w:pPr>
              <w:rPr>
                <w:b/>
                <w:sz w:val="20"/>
                <w:szCs w:val="20"/>
              </w:rPr>
            </w:pPr>
          </w:p>
          <w:p w14:paraId="463A45DD" w14:textId="77777777" w:rsidR="007152C6" w:rsidRPr="009210C1" w:rsidRDefault="00407A33" w:rsidP="007152C6">
            <w:pPr>
              <w:pStyle w:val="Listenabsatz"/>
              <w:numPr>
                <w:ilvl w:val="0"/>
                <w:numId w:val="29"/>
              </w:numPr>
              <w:contextualSpacing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Wie wird das </w:t>
            </w:r>
            <w:r w:rsidRPr="009210C1">
              <w:rPr>
                <w:b/>
                <w:sz w:val="20"/>
                <w:szCs w:val="20"/>
              </w:rPr>
              <w:t>Klassenzimmer</w:t>
            </w:r>
            <w:r w:rsidRPr="009210C1">
              <w:rPr>
                <w:sz w:val="20"/>
                <w:szCs w:val="20"/>
              </w:rPr>
              <w:t xml:space="preserve"> eingerichtet?</w:t>
            </w:r>
          </w:p>
          <w:p w14:paraId="44971C15" w14:textId="77777777" w:rsidR="007152C6" w:rsidRPr="009210C1" w:rsidRDefault="00407A33" w:rsidP="007152C6">
            <w:pPr>
              <w:pStyle w:val="Listenabsatz"/>
              <w:numPr>
                <w:ilvl w:val="0"/>
                <w:numId w:val="29"/>
              </w:numPr>
              <w:contextualSpacing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Gibt es räumliche Rückzugsmöglichkeiten?</w:t>
            </w:r>
          </w:p>
          <w:p w14:paraId="741D2193" w14:textId="77777777" w:rsidR="007152C6" w:rsidRPr="009210C1" w:rsidRDefault="00407A33" w:rsidP="007152C6">
            <w:pPr>
              <w:pStyle w:val="Listenabsatz"/>
              <w:numPr>
                <w:ilvl w:val="0"/>
                <w:numId w:val="29"/>
              </w:numPr>
              <w:contextualSpacing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Gibt es zusätzlichen Raum für individuelle Förderung?</w:t>
            </w:r>
          </w:p>
          <w:p w14:paraId="1C9DFD57" w14:textId="77777777" w:rsidR="00407A33" w:rsidRPr="009210C1" w:rsidRDefault="00407A33" w:rsidP="007152C6">
            <w:pPr>
              <w:pStyle w:val="Listenabsatz"/>
              <w:numPr>
                <w:ilvl w:val="0"/>
                <w:numId w:val="29"/>
              </w:numPr>
              <w:contextualSpacing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Wo und wie sitzen die Kinder?</w:t>
            </w:r>
          </w:p>
          <w:p w14:paraId="740CACAC" w14:textId="77777777" w:rsidR="005C1886" w:rsidRPr="009210C1" w:rsidRDefault="005C1886" w:rsidP="00407A33">
            <w:pPr>
              <w:contextualSpacing/>
              <w:rPr>
                <w:sz w:val="20"/>
                <w:szCs w:val="20"/>
              </w:rPr>
            </w:pPr>
          </w:p>
          <w:p w14:paraId="254939EC" w14:textId="77777777" w:rsidR="007545F8" w:rsidRPr="009210C1" w:rsidRDefault="007545F8" w:rsidP="0038444A">
            <w:pPr>
              <w:rPr>
                <w:b/>
                <w:sz w:val="20"/>
                <w:szCs w:val="26"/>
              </w:rPr>
            </w:pPr>
          </w:p>
          <w:p w14:paraId="053FDAE5" w14:textId="77777777" w:rsidR="0089725F" w:rsidRPr="009210C1" w:rsidRDefault="0089725F" w:rsidP="007152C6">
            <w:pPr>
              <w:pStyle w:val="Listenabsatz"/>
              <w:numPr>
                <w:ilvl w:val="0"/>
                <w:numId w:val="27"/>
              </w:numPr>
              <w:contextualSpacing/>
              <w:rPr>
                <w:sz w:val="20"/>
                <w:szCs w:val="20"/>
              </w:rPr>
            </w:pPr>
            <w:r w:rsidRPr="009210C1">
              <w:rPr>
                <w:b/>
                <w:sz w:val="20"/>
                <w:szCs w:val="20"/>
              </w:rPr>
              <w:t>Ordnungssysteme</w:t>
            </w:r>
            <w:r w:rsidR="007152C6" w:rsidRPr="009210C1">
              <w:rPr>
                <w:sz w:val="20"/>
                <w:szCs w:val="20"/>
              </w:rPr>
              <w:t xml:space="preserve"> </w:t>
            </w:r>
          </w:p>
          <w:p w14:paraId="7DBD3397" w14:textId="77777777" w:rsidR="00407A33" w:rsidRPr="009210C1" w:rsidRDefault="00407A33" w:rsidP="007152C6">
            <w:pPr>
              <w:pStyle w:val="Listenabsatz"/>
              <w:numPr>
                <w:ilvl w:val="0"/>
                <w:numId w:val="30"/>
              </w:numPr>
              <w:contextualSpacing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Möglichkeiten der Materialaufbewahrung (Schränke, Regale, Themenkisten, Ablagekörbe, mobile Materialwagen</w:t>
            </w:r>
            <w:r w:rsidR="007152C6" w:rsidRPr="009210C1">
              <w:rPr>
                <w:sz w:val="20"/>
                <w:szCs w:val="20"/>
              </w:rPr>
              <w:t>,...)</w:t>
            </w:r>
          </w:p>
          <w:p w14:paraId="5E713518" w14:textId="77777777" w:rsidR="00407A33" w:rsidRPr="009210C1" w:rsidRDefault="00407A33" w:rsidP="007152C6">
            <w:pPr>
              <w:pStyle w:val="Listenabsatz"/>
              <w:numPr>
                <w:ilvl w:val="0"/>
                <w:numId w:val="30"/>
              </w:numPr>
              <w:contextualSpacing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Ordnung im Klassenzimmer (Klassenämter, Symbolkarten, Piktogramme,</w:t>
            </w:r>
            <w:r w:rsidR="007152C6" w:rsidRPr="009210C1">
              <w:rPr>
                <w:sz w:val="20"/>
                <w:szCs w:val="20"/>
              </w:rPr>
              <w:t xml:space="preserve"> Farbsysteme</w:t>
            </w:r>
            <w:r w:rsidRPr="009210C1">
              <w:rPr>
                <w:sz w:val="20"/>
                <w:szCs w:val="20"/>
              </w:rPr>
              <w:t>…)</w:t>
            </w:r>
          </w:p>
          <w:p w14:paraId="380EC2B2" w14:textId="77777777" w:rsidR="005C1886" w:rsidRPr="009210C1" w:rsidRDefault="005C1886" w:rsidP="00407A33">
            <w:pPr>
              <w:contextualSpacing/>
              <w:rPr>
                <w:sz w:val="20"/>
                <w:szCs w:val="20"/>
              </w:rPr>
            </w:pPr>
          </w:p>
          <w:p w14:paraId="294FEC80" w14:textId="77777777" w:rsidR="005C1886" w:rsidRPr="009210C1" w:rsidRDefault="005C1886" w:rsidP="00407A33">
            <w:pPr>
              <w:contextualSpacing/>
              <w:rPr>
                <w:sz w:val="20"/>
                <w:szCs w:val="20"/>
              </w:rPr>
            </w:pPr>
          </w:p>
          <w:p w14:paraId="7A30A910" w14:textId="77777777" w:rsidR="00407A33" w:rsidRPr="009210C1" w:rsidRDefault="00407A33" w:rsidP="007152C6">
            <w:pPr>
              <w:pStyle w:val="Listenabsatz"/>
              <w:numPr>
                <w:ilvl w:val="0"/>
                <w:numId w:val="31"/>
              </w:numPr>
              <w:contextualSpacing/>
              <w:rPr>
                <w:b/>
                <w:sz w:val="20"/>
                <w:szCs w:val="20"/>
              </w:rPr>
            </w:pPr>
            <w:r w:rsidRPr="009210C1">
              <w:rPr>
                <w:b/>
                <w:sz w:val="20"/>
                <w:szCs w:val="20"/>
              </w:rPr>
              <w:t>Klassenregeln</w:t>
            </w:r>
          </w:p>
          <w:p w14:paraId="37D2BE5A" w14:textId="77777777" w:rsidR="0089725F" w:rsidRPr="009210C1" w:rsidRDefault="0089725F" w:rsidP="0035004C">
            <w:pPr>
              <w:rPr>
                <w:sz w:val="20"/>
                <w:szCs w:val="20"/>
              </w:rPr>
            </w:pPr>
          </w:p>
          <w:p w14:paraId="2ADD6022" w14:textId="77777777" w:rsidR="007152C6" w:rsidRPr="009210C1" w:rsidRDefault="007545F8" w:rsidP="007152C6">
            <w:pPr>
              <w:pStyle w:val="Listenabsatz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Welche </w:t>
            </w:r>
            <w:r w:rsidRPr="009210C1">
              <w:rPr>
                <w:b/>
                <w:sz w:val="20"/>
                <w:szCs w:val="20"/>
              </w:rPr>
              <w:t>Rituale</w:t>
            </w:r>
            <w:r w:rsidR="007152C6" w:rsidRPr="009210C1">
              <w:rPr>
                <w:b/>
                <w:sz w:val="20"/>
                <w:szCs w:val="20"/>
              </w:rPr>
              <w:t>/Regeln</w:t>
            </w:r>
            <w:r w:rsidRPr="009210C1">
              <w:rPr>
                <w:sz w:val="20"/>
                <w:szCs w:val="20"/>
              </w:rPr>
              <w:t xml:space="preserve"> werden eingeführt?</w:t>
            </w:r>
          </w:p>
          <w:p w14:paraId="09BDBF3D" w14:textId="77777777" w:rsidR="007545F8" w:rsidRPr="009210C1" w:rsidRDefault="007545F8" w:rsidP="007152C6">
            <w:pPr>
              <w:pStyle w:val="Listenabsatz"/>
              <w:ind w:left="720"/>
              <w:rPr>
                <w:b/>
                <w:sz w:val="20"/>
                <w:szCs w:val="20"/>
              </w:rPr>
            </w:pPr>
          </w:p>
          <w:p w14:paraId="4F5E3431" w14:textId="77777777" w:rsidR="005C1886" w:rsidRPr="009210C1" w:rsidRDefault="005C1886" w:rsidP="005C1886">
            <w:pPr>
              <w:rPr>
                <w:b/>
                <w:sz w:val="20"/>
                <w:szCs w:val="20"/>
              </w:rPr>
            </w:pPr>
          </w:p>
          <w:p w14:paraId="6C051C02" w14:textId="77777777" w:rsidR="005C1886" w:rsidRPr="009210C1" w:rsidRDefault="005C1886" w:rsidP="007152C6">
            <w:pPr>
              <w:pStyle w:val="Listenabsatz"/>
              <w:ind w:left="720"/>
              <w:rPr>
                <w:b/>
                <w:sz w:val="20"/>
                <w:szCs w:val="20"/>
              </w:rPr>
            </w:pPr>
          </w:p>
          <w:p w14:paraId="1B105B43" w14:textId="77777777" w:rsidR="005C1886" w:rsidRPr="009210C1" w:rsidRDefault="005C1886" w:rsidP="007152C6">
            <w:pPr>
              <w:pStyle w:val="Listenabsatz"/>
              <w:ind w:left="720"/>
              <w:rPr>
                <w:b/>
                <w:sz w:val="20"/>
                <w:szCs w:val="20"/>
              </w:rPr>
            </w:pPr>
          </w:p>
          <w:p w14:paraId="5D89C76B" w14:textId="77777777" w:rsidR="005C1886" w:rsidRPr="009210C1" w:rsidRDefault="005C1886" w:rsidP="007152C6">
            <w:pPr>
              <w:pStyle w:val="Listenabsatz"/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6462" w:type="dxa"/>
          </w:tcPr>
          <w:p w14:paraId="09B448EA" w14:textId="77777777" w:rsidR="007545F8" w:rsidRPr="009210C1" w:rsidRDefault="007545F8" w:rsidP="00353B46">
            <w:pPr>
              <w:rPr>
                <w:sz w:val="20"/>
                <w:szCs w:val="20"/>
              </w:rPr>
            </w:pPr>
          </w:p>
        </w:tc>
      </w:tr>
      <w:tr w:rsidR="002F5154" w:rsidRPr="009210C1" w14:paraId="335B759A" w14:textId="77777777" w:rsidTr="000C674A">
        <w:trPr>
          <w:trHeight w:val="6360"/>
        </w:trPr>
        <w:tc>
          <w:tcPr>
            <w:tcW w:w="3852" w:type="dxa"/>
          </w:tcPr>
          <w:p w14:paraId="00ADF516" w14:textId="77777777" w:rsidR="002F5154" w:rsidRPr="009210C1" w:rsidRDefault="002F5154" w:rsidP="002F5154">
            <w:pPr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t>Entsprechen die Unterrichtsinhalte der Interessenlage und der Lebenswelt der Kinder?</w:t>
            </w:r>
          </w:p>
          <w:p w14:paraId="2CA009C3" w14:textId="77777777" w:rsidR="002F5154" w:rsidRPr="009210C1" w:rsidRDefault="002F5154" w:rsidP="002F5154">
            <w:pPr>
              <w:rPr>
                <w:b/>
                <w:sz w:val="26"/>
                <w:szCs w:val="26"/>
              </w:rPr>
            </w:pPr>
          </w:p>
          <w:p w14:paraId="12A33D3C" w14:textId="77777777" w:rsidR="002F5154" w:rsidRPr="009210C1" w:rsidRDefault="002F5154" w:rsidP="002F5154">
            <w:pPr>
              <w:numPr>
                <w:ilvl w:val="0"/>
                <w:numId w:val="17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Wie wird Unterricht auf die Vielfalt der SchülerInnen hin geplant? (offene Unterrichtsformen, handlungsorientierte Arbeitsformen, Projektarbeit,…)</w:t>
            </w:r>
          </w:p>
          <w:p w14:paraId="1B70D90A" w14:textId="77777777" w:rsidR="002F5154" w:rsidRPr="009210C1" w:rsidRDefault="002F5154" w:rsidP="002F5154">
            <w:pPr>
              <w:ind w:left="284"/>
              <w:rPr>
                <w:sz w:val="20"/>
                <w:szCs w:val="20"/>
              </w:rPr>
            </w:pPr>
          </w:p>
          <w:p w14:paraId="5343133C" w14:textId="77777777" w:rsidR="002F5154" w:rsidRPr="009210C1" w:rsidRDefault="002F5154" w:rsidP="002F5154">
            <w:pPr>
              <w:numPr>
                <w:ilvl w:val="0"/>
                <w:numId w:val="17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Welche Formen der </w:t>
            </w:r>
            <w:r w:rsidRPr="009210C1">
              <w:rPr>
                <w:b/>
                <w:sz w:val="20"/>
                <w:szCs w:val="20"/>
              </w:rPr>
              <w:t>Differenzierung</w:t>
            </w:r>
            <w:r w:rsidRPr="009210C1">
              <w:rPr>
                <w:sz w:val="20"/>
                <w:szCs w:val="20"/>
              </w:rPr>
              <w:t xml:space="preserve"> gibt es?  (Wochenplanarbeit, Freie Arbeit. Lernen auf verschiedenen Niveaustufen,…)</w:t>
            </w:r>
          </w:p>
          <w:p w14:paraId="4F45C8A3" w14:textId="77777777" w:rsidR="002F5154" w:rsidRPr="009210C1" w:rsidRDefault="002F5154" w:rsidP="002F5154">
            <w:pPr>
              <w:ind w:left="284"/>
              <w:rPr>
                <w:sz w:val="20"/>
                <w:szCs w:val="20"/>
              </w:rPr>
            </w:pPr>
          </w:p>
          <w:p w14:paraId="432F03A9" w14:textId="77777777" w:rsidR="002F5154" w:rsidRPr="009210C1" w:rsidRDefault="002F5154" w:rsidP="002F5154">
            <w:pPr>
              <w:numPr>
                <w:ilvl w:val="0"/>
                <w:numId w:val="17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Wie wird das </w:t>
            </w:r>
            <w:r w:rsidRPr="009210C1">
              <w:rPr>
                <w:b/>
                <w:sz w:val="20"/>
                <w:szCs w:val="20"/>
              </w:rPr>
              <w:t>kooperative Lernen</w:t>
            </w:r>
            <w:r w:rsidRPr="009210C1">
              <w:rPr>
                <w:sz w:val="20"/>
                <w:szCs w:val="20"/>
              </w:rPr>
              <w:t xml:space="preserve"> in der heterogenen Lerngruppe gestaltet?</w:t>
            </w:r>
          </w:p>
          <w:p w14:paraId="7DAC3A31" w14:textId="77777777" w:rsidR="002F5154" w:rsidRPr="009210C1" w:rsidRDefault="002F5154" w:rsidP="002F5154">
            <w:pPr>
              <w:pStyle w:val="Listenabsatz"/>
              <w:rPr>
                <w:sz w:val="20"/>
                <w:szCs w:val="20"/>
              </w:rPr>
            </w:pPr>
          </w:p>
          <w:p w14:paraId="534154CC" w14:textId="77777777" w:rsidR="002F5154" w:rsidRPr="009210C1" w:rsidRDefault="002F5154" w:rsidP="002F5154">
            <w:pPr>
              <w:numPr>
                <w:ilvl w:val="0"/>
                <w:numId w:val="17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Wie wird die </w:t>
            </w:r>
            <w:r w:rsidRPr="009210C1">
              <w:rPr>
                <w:b/>
                <w:sz w:val="20"/>
                <w:szCs w:val="20"/>
              </w:rPr>
              <w:t>Teilhabe</w:t>
            </w:r>
            <w:r w:rsidRPr="009210C1">
              <w:rPr>
                <w:sz w:val="20"/>
                <w:szCs w:val="20"/>
              </w:rPr>
              <w:t xml:space="preserve"> aller Schüler Innen im Unterricht gestärkt?-</w:t>
            </w:r>
          </w:p>
        </w:tc>
        <w:tc>
          <w:tcPr>
            <w:tcW w:w="6462" w:type="dxa"/>
          </w:tcPr>
          <w:p w14:paraId="0C5EFEA3" w14:textId="77777777" w:rsidR="002F5154" w:rsidRPr="009210C1" w:rsidRDefault="002F5154" w:rsidP="00353B46">
            <w:pPr>
              <w:rPr>
                <w:sz w:val="20"/>
                <w:szCs w:val="20"/>
              </w:rPr>
            </w:pPr>
          </w:p>
        </w:tc>
      </w:tr>
      <w:tr w:rsidR="00714FAE" w:rsidRPr="009210C1" w14:paraId="5556E4D9" w14:textId="77777777" w:rsidTr="000C674A">
        <w:trPr>
          <w:trHeight w:val="7585"/>
        </w:trPr>
        <w:tc>
          <w:tcPr>
            <w:tcW w:w="3852" w:type="dxa"/>
          </w:tcPr>
          <w:p w14:paraId="56BB6C3C" w14:textId="77777777" w:rsidR="00714FAE" w:rsidRPr="009210C1" w:rsidRDefault="00714FAE" w:rsidP="00714FAE">
            <w:pPr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lastRenderedPageBreak/>
              <w:t>Unterrichtsmaterial</w:t>
            </w:r>
          </w:p>
          <w:p w14:paraId="6F342B16" w14:textId="77777777" w:rsidR="00714FAE" w:rsidRPr="009210C1" w:rsidRDefault="00714FAE" w:rsidP="00714FAE">
            <w:pPr>
              <w:rPr>
                <w:b/>
                <w:sz w:val="26"/>
                <w:szCs w:val="26"/>
              </w:rPr>
            </w:pPr>
          </w:p>
          <w:p w14:paraId="3F65DD68" w14:textId="77777777" w:rsidR="00714FAE" w:rsidRPr="009210C1" w:rsidRDefault="00714FAE" w:rsidP="00714FAE">
            <w:pPr>
              <w:rPr>
                <w:b/>
                <w:sz w:val="20"/>
                <w:szCs w:val="20"/>
              </w:rPr>
            </w:pPr>
          </w:p>
          <w:p w14:paraId="41EBC6B5" w14:textId="77777777" w:rsidR="00714FAE" w:rsidRPr="009210C1" w:rsidRDefault="00714FAE" w:rsidP="00714FAE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Welche Bücher werden eingesetzt? (Mathebuch, Erstleselehrgang)</w:t>
            </w:r>
          </w:p>
          <w:p w14:paraId="0D32E520" w14:textId="77777777" w:rsidR="00714FAE" w:rsidRPr="009210C1" w:rsidRDefault="00714FAE" w:rsidP="00714FAE">
            <w:pPr>
              <w:ind w:left="284"/>
              <w:rPr>
                <w:sz w:val="20"/>
                <w:szCs w:val="20"/>
              </w:rPr>
            </w:pPr>
          </w:p>
          <w:p w14:paraId="748CA828" w14:textId="77777777" w:rsidR="00714FAE" w:rsidRPr="009210C1" w:rsidRDefault="00714FAE" w:rsidP="00714FAE">
            <w:pPr>
              <w:numPr>
                <w:ilvl w:val="0"/>
                <w:numId w:val="18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Welches Lernmaterial wird eingesetzt? (Matheplättchen….)</w:t>
            </w:r>
          </w:p>
          <w:p w14:paraId="531BF4D3" w14:textId="77777777" w:rsidR="00714FAE" w:rsidRPr="009210C1" w:rsidRDefault="00714FAE" w:rsidP="00714FAE">
            <w:pPr>
              <w:jc w:val="both"/>
              <w:rPr>
                <w:sz w:val="20"/>
                <w:szCs w:val="20"/>
              </w:rPr>
            </w:pPr>
          </w:p>
          <w:p w14:paraId="728C2AE0" w14:textId="77777777" w:rsidR="00714FAE" w:rsidRPr="009210C1" w:rsidRDefault="00714FAE" w:rsidP="00714FAE">
            <w:pPr>
              <w:numPr>
                <w:ilvl w:val="0"/>
                <w:numId w:val="18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Existiert ausreichendes Material, das selbstständiges Lernen fördert?</w:t>
            </w:r>
          </w:p>
          <w:p w14:paraId="0655C69E" w14:textId="77777777" w:rsidR="00714FAE" w:rsidRPr="009210C1" w:rsidRDefault="00714FAE" w:rsidP="00714FAE">
            <w:pPr>
              <w:pStyle w:val="Listenabsatz"/>
              <w:rPr>
                <w:sz w:val="20"/>
                <w:szCs w:val="20"/>
              </w:rPr>
            </w:pPr>
          </w:p>
          <w:p w14:paraId="23B15CF6" w14:textId="77777777" w:rsidR="00714FAE" w:rsidRPr="009210C1" w:rsidRDefault="00714FAE" w:rsidP="00714FAE">
            <w:pPr>
              <w:jc w:val="both"/>
              <w:rPr>
                <w:sz w:val="20"/>
                <w:szCs w:val="20"/>
              </w:rPr>
            </w:pPr>
          </w:p>
          <w:p w14:paraId="664820BB" w14:textId="77777777" w:rsidR="00714FAE" w:rsidRPr="009210C1" w:rsidRDefault="00714FAE" w:rsidP="00714FAE">
            <w:pPr>
              <w:jc w:val="both"/>
              <w:rPr>
                <w:sz w:val="20"/>
                <w:szCs w:val="20"/>
              </w:rPr>
            </w:pPr>
          </w:p>
          <w:p w14:paraId="781C9E31" w14:textId="77777777" w:rsidR="00714FAE" w:rsidRPr="009210C1" w:rsidRDefault="00714FAE" w:rsidP="00714FAE">
            <w:pPr>
              <w:rPr>
                <w:sz w:val="20"/>
                <w:szCs w:val="20"/>
              </w:rPr>
            </w:pPr>
            <w:r w:rsidRPr="009210C1">
              <w:rPr>
                <w:b/>
                <w:sz w:val="26"/>
                <w:szCs w:val="26"/>
              </w:rPr>
              <w:t>Hilfsmittel</w:t>
            </w:r>
          </w:p>
          <w:p w14:paraId="7CEDAC18" w14:textId="77777777" w:rsidR="00714FAE" w:rsidRPr="009210C1" w:rsidRDefault="00714FAE" w:rsidP="00714FAE">
            <w:pPr>
              <w:jc w:val="both"/>
              <w:rPr>
                <w:sz w:val="20"/>
                <w:szCs w:val="20"/>
              </w:rPr>
            </w:pPr>
          </w:p>
          <w:p w14:paraId="44EFFCF2" w14:textId="77777777" w:rsidR="00714FAE" w:rsidRPr="009210C1" w:rsidRDefault="00714FAE" w:rsidP="00714FAE">
            <w:pPr>
              <w:numPr>
                <w:ilvl w:val="0"/>
                <w:numId w:val="18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Welche Hilfsmittel werden benötigt? (Sitzkissen, </w:t>
            </w:r>
            <w:proofErr w:type="spellStart"/>
            <w:r w:rsidRPr="009210C1">
              <w:rPr>
                <w:sz w:val="20"/>
                <w:szCs w:val="20"/>
              </w:rPr>
              <w:t>Talker</w:t>
            </w:r>
            <w:proofErr w:type="spellEnd"/>
            <w:r w:rsidRPr="009210C1">
              <w:rPr>
                <w:sz w:val="20"/>
                <w:szCs w:val="20"/>
              </w:rPr>
              <w:t>, Leselampe,</w:t>
            </w:r>
            <w:r w:rsidR="00333963" w:rsidRPr="009210C1">
              <w:rPr>
                <w:sz w:val="20"/>
                <w:szCs w:val="20"/>
              </w:rPr>
              <w:t xml:space="preserve"> </w:t>
            </w:r>
            <w:r w:rsidRPr="009210C1">
              <w:rPr>
                <w:sz w:val="20"/>
                <w:szCs w:val="20"/>
              </w:rPr>
              <w:t>Kamera, Raumakustik</w:t>
            </w:r>
            <w:r w:rsidR="00333963" w:rsidRPr="009210C1">
              <w:rPr>
                <w:sz w:val="20"/>
                <w:szCs w:val="20"/>
              </w:rPr>
              <w:t xml:space="preserve">, </w:t>
            </w:r>
            <w:r w:rsidRPr="009210C1">
              <w:rPr>
                <w:sz w:val="20"/>
                <w:szCs w:val="20"/>
              </w:rPr>
              <w:t xml:space="preserve"> …)</w:t>
            </w:r>
            <w:r w:rsidR="00333963" w:rsidRPr="009210C1">
              <w:rPr>
                <w:sz w:val="20"/>
                <w:szCs w:val="20"/>
              </w:rPr>
              <w:sym w:font="Wingdings" w:char="F0E0"/>
            </w:r>
            <w:r w:rsidR="00333963" w:rsidRPr="009210C1">
              <w:rPr>
                <w:sz w:val="20"/>
                <w:szCs w:val="20"/>
              </w:rPr>
              <w:t xml:space="preserve"> s. Gutachten</w:t>
            </w:r>
          </w:p>
          <w:p w14:paraId="45C79CDE" w14:textId="77777777" w:rsidR="00333963" w:rsidRPr="009210C1" w:rsidRDefault="00333963" w:rsidP="00333963">
            <w:pPr>
              <w:ind w:left="284"/>
              <w:jc w:val="both"/>
              <w:rPr>
                <w:sz w:val="20"/>
                <w:szCs w:val="20"/>
              </w:rPr>
            </w:pPr>
          </w:p>
          <w:p w14:paraId="15D9B908" w14:textId="77777777" w:rsidR="00333963" w:rsidRPr="009210C1" w:rsidRDefault="00333963" w:rsidP="00714FAE">
            <w:pPr>
              <w:numPr>
                <w:ilvl w:val="0"/>
                <w:numId w:val="18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Finanzierung abklären</w:t>
            </w:r>
          </w:p>
          <w:p w14:paraId="5C9C2D37" w14:textId="77777777" w:rsidR="00333963" w:rsidRPr="009210C1" w:rsidRDefault="00333963" w:rsidP="00F44189">
            <w:pPr>
              <w:jc w:val="both"/>
              <w:rPr>
                <w:sz w:val="20"/>
                <w:szCs w:val="20"/>
              </w:rPr>
            </w:pPr>
          </w:p>
          <w:p w14:paraId="6E7F717E" w14:textId="77777777" w:rsidR="00714FAE" w:rsidRPr="009210C1" w:rsidRDefault="00714FAE" w:rsidP="0033396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462" w:type="dxa"/>
          </w:tcPr>
          <w:p w14:paraId="2A31D8CC" w14:textId="77777777" w:rsidR="00714FAE" w:rsidRPr="009210C1" w:rsidRDefault="00714FAE" w:rsidP="00353B46">
            <w:pPr>
              <w:rPr>
                <w:sz w:val="20"/>
                <w:szCs w:val="20"/>
              </w:rPr>
            </w:pPr>
          </w:p>
        </w:tc>
      </w:tr>
      <w:tr w:rsidR="007545F8" w:rsidRPr="009210C1" w14:paraId="4AD56BE9" w14:textId="77777777" w:rsidTr="000C674A">
        <w:trPr>
          <w:trHeight w:val="1467"/>
        </w:trPr>
        <w:tc>
          <w:tcPr>
            <w:tcW w:w="3852" w:type="dxa"/>
          </w:tcPr>
          <w:p w14:paraId="01963167" w14:textId="77777777" w:rsidR="007545F8" w:rsidRPr="009210C1" w:rsidRDefault="007545F8" w:rsidP="0038444A">
            <w:pPr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t>Wie sieht die individuelle Lern- und Entwicklungsbegleitung</w:t>
            </w:r>
            <w:r w:rsidRPr="009210C1">
              <w:rPr>
                <w:sz w:val="26"/>
                <w:szCs w:val="26"/>
              </w:rPr>
              <w:t xml:space="preserve"> </w:t>
            </w:r>
            <w:r w:rsidRPr="009210C1">
              <w:rPr>
                <w:b/>
                <w:sz w:val="26"/>
                <w:szCs w:val="26"/>
              </w:rPr>
              <w:t>aller Schüler aus?</w:t>
            </w:r>
          </w:p>
          <w:p w14:paraId="79F1E45A" w14:textId="77777777" w:rsidR="00A64D79" w:rsidRPr="009210C1" w:rsidRDefault="00A64D79" w:rsidP="0038444A">
            <w:pPr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t>(ILEB/BBBB)</w:t>
            </w:r>
          </w:p>
          <w:p w14:paraId="4FD249C8" w14:textId="77777777" w:rsidR="000737AA" w:rsidRPr="009210C1" w:rsidRDefault="000737AA" w:rsidP="0038444A">
            <w:pPr>
              <w:rPr>
                <w:b/>
                <w:sz w:val="26"/>
                <w:szCs w:val="26"/>
              </w:rPr>
            </w:pPr>
          </w:p>
          <w:p w14:paraId="5165510D" w14:textId="77777777" w:rsidR="00F44189" w:rsidRPr="009210C1" w:rsidRDefault="000737AA" w:rsidP="00F44189">
            <w:pPr>
              <w:numPr>
                <w:ilvl w:val="0"/>
                <w:numId w:val="24"/>
              </w:numPr>
              <w:ind w:left="360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Wurden Lernziele </w:t>
            </w:r>
            <w:r w:rsidR="0023290E" w:rsidRPr="009210C1">
              <w:rPr>
                <w:sz w:val="20"/>
                <w:szCs w:val="20"/>
              </w:rPr>
              <w:t>im gemeinsamen Gespräch mit Kollegen, Eltern und</w:t>
            </w:r>
            <w:r w:rsidRPr="009210C1">
              <w:rPr>
                <w:sz w:val="20"/>
                <w:szCs w:val="20"/>
              </w:rPr>
              <w:t xml:space="preserve"> Schüler</w:t>
            </w:r>
            <w:r w:rsidR="0023290E" w:rsidRPr="009210C1">
              <w:rPr>
                <w:sz w:val="20"/>
                <w:szCs w:val="20"/>
              </w:rPr>
              <w:t xml:space="preserve">n </w:t>
            </w:r>
            <w:r w:rsidRPr="009210C1">
              <w:rPr>
                <w:sz w:val="20"/>
                <w:szCs w:val="20"/>
              </w:rPr>
              <w:t xml:space="preserve"> formu</w:t>
            </w:r>
            <w:r w:rsidR="0023290E" w:rsidRPr="009210C1">
              <w:rPr>
                <w:sz w:val="20"/>
                <w:szCs w:val="20"/>
              </w:rPr>
              <w:t>liert?</w:t>
            </w:r>
          </w:p>
          <w:p w14:paraId="36E33FEE" w14:textId="77777777" w:rsidR="000737AA" w:rsidRPr="009210C1" w:rsidRDefault="0023290E" w:rsidP="0023290E">
            <w:pPr>
              <w:ind w:left="360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(z. B. schulische Standortgespräche)</w:t>
            </w:r>
          </w:p>
          <w:p w14:paraId="47186FFE" w14:textId="77777777" w:rsidR="00F44189" w:rsidRPr="009210C1" w:rsidRDefault="00F44189" w:rsidP="0023290E">
            <w:pPr>
              <w:ind w:left="360"/>
              <w:rPr>
                <w:sz w:val="20"/>
                <w:szCs w:val="20"/>
              </w:rPr>
            </w:pPr>
          </w:p>
          <w:p w14:paraId="0F8D37A5" w14:textId="77777777" w:rsidR="00F44189" w:rsidRPr="009210C1" w:rsidRDefault="00F44189" w:rsidP="0023290E">
            <w:pPr>
              <w:ind w:left="360"/>
              <w:rPr>
                <w:sz w:val="20"/>
                <w:szCs w:val="20"/>
              </w:rPr>
            </w:pPr>
          </w:p>
          <w:p w14:paraId="379C7CA6" w14:textId="77777777" w:rsidR="0023290E" w:rsidRPr="009210C1" w:rsidRDefault="0023290E" w:rsidP="00407A33">
            <w:pPr>
              <w:numPr>
                <w:ilvl w:val="0"/>
                <w:numId w:val="24"/>
              </w:numPr>
              <w:ind w:left="360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Wurden Fördermaßnahmen gemeinsam abgesprochen?</w:t>
            </w:r>
          </w:p>
          <w:p w14:paraId="0966BFA1" w14:textId="77777777" w:rsidR="00F44189" w:rsidRPr="009210C1" w:rsidRDefault="00F44189" w:rsidP="00F44189">
            <w:pPr>
              <w:ind w:left="360"/>
              <w:rPr>
                <w:sz w:val="20"/>
                <w:szCs w:val="20"/>
              </w:rPr>
            </w:pPr>
          </w:p>
          <w:p w14:paraId="45D2365D" w14:textId="77777777" w:rsidR="00F44189" w:rsidRPr="009210C1" w:rsidRDefault="00F44189" w:rsidP="00F44189">
            <w:pPr>
              <w:ind w:left="360"/>
              <w:rPr>
                <w:sz w:val="20"/>
                <w:szCs w:val="20"/>
              </w:rPr>
            </w:pPr>
          </w:p>
          <w:p w14:paraId="2C7C7470" w14:textId="77777777" w:rsidR="0023290E" w:rsidRPr="009210C1" w:rsidRDefault="0023290E" w:rsidP="00407A33">
            <w:pPr>
              <w:numPr>
                <w:ilvl w:val="0"/>
                <w:numId w:val="24"/>
              </w:numPr>
              <w:ind w:left="360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Wie wird die Lernentwicklung der Schüler dokumentiert? (Portfolio, Wochenpläne, Lerntagebücher…)</w:t>
            </w:r>
          </w:p>
          <w:p w14:paraId="3D8BC0AF" w14:textId="77777777" w:rsidR="007545F8" w:rsidRPr="009210C1" w:rsidRDefault="007545F8" w:rsidP="0023290E">
            <w:pPr>
              <w:rPr>
                <w:sz w:val="20"/>
                <w:szCs w:val="20"/>
              </w:rPr>
            </w:pPr>
          </w:p>
          <w:p w14:paraId="356BC4CE" w14:textId="77777777" w:rsidR="00F44189" w:rsidRPr="009210C1" w:rsidRDefault="00F44189" w:rsidP="0023290E">
            <w:pPr>
              <w:rPr>
                <w:sz w:val="20"/>
                <w:szCs w:val="20"/>
              </w:rPr>
            </w:pPr>
          </w:p>
          <w:p w14:paraId="0269D467" w14:textId="77777777" w:rsidR="00F44189" w:rsidRPr="009210C1" w:rsidRDefault="00F44189" w:rsidP="0023290E">
            <w:pPr>
              <w:rPr>
                <w:sz w:val="20"/>
                <w:szCs w:val="20"/>
              </w:rPr>
            </w:pPr>
          </w:p>
          <w:p w14:paraId="3106246C" w14:textId="77777777" w:rsidR="00F44189" w:rsidRPr="009210C1" w:rsidRDefault="00F44189" w:rsidP="0023290E">
            <w:pPr>
              <w:rPr>
                <w:sz w:val="20"/>
                <w:szCs w:val="20"/>
              </w:rPr>
            </w:pPr>
          </w:p>
          <w:p w14:paraId="53B01522" w14:textId="77777777" w:rsidR="00910E6A" w:rsidRPr="009210C1" w:rsidRDefault="00910E6A" w:rsidP="0023290E">
            <w:pPr>
              <w:rPr>
                <w:sz w:val="20"/>
                <w:szCs w:val="20"/>
              </w:rPr>
            </w:pPr>
          </w:p>
          <w:p w14:paraId="2527984A" w14:textId="77777777" w:rsidR="00F44189" w:rsidRPr="009210C1" w:rsidRDefault="00F44189" w:rsidP="00777538">
            <w:pPr>
              <w:rPr>
                <w:sz w:val="20"/>
                <w:szCs w:val="20"/>
              </w:rPr>
            </w:pPr>
          </w:p>
        </w:tc>
        <w:tc>
          <w:tcPr>
            <w:tcW w:w="6462" w:type="dxa"/>
          </w:tcPr>
          <w:p w14:paraId="7B0A07AD" w14:textId="77777777" w:rsidR="007545F8" w:rsidRPr="009210C1" w:rsidRDefault="007545F8" w:rsidP="00353B46">
            <w:pPr>
              <w:rPr>
                <w:sz w:val="20"/>
                <w:szCs w:val="20"/>
              </w:rPr>
            </w:pPr>
          </w:p>
        </w:tc>
      </w:tr>
      <w:tr w:rsidR="007545F8" w:rsidRPr="009210C1" w14:paraId="2D483B62" w14:textId="77777777" w:rsidTr="000C674A">
        <w:trPr>
          <w:trHeight w:val="1467"/>
        </w:trPr>
        <w:tc>
          <w:tcPr>
            <w:tcW w:w="3852" w:type="dxa"/>
          </w:tcPr>
          <w:p w14:paraId="7899B16B" w14:textId="77777777" w:rsidR="007545F8" w:rsidRPr="009210C1" w:rsidRDefault="007545F8" w:rsidP="0038444A">
            <w:pPr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lastRenderedPageBreak/>
              <w:t>Wie wird soziales Lernen organisiert?</w:t>
            </w:r>
          </w:p>
          <w:p w14:paraId="3B3845AA" w14:textId="77777777" w:rsidR="007545F8" w:rsidRPr="009210C1" w:rsidRDefault="007545F8" w:rsidP="0038444A">
            <w:pPr>
              <w:rPr>
                <w:sz w:val="20"/>
                <w:szCs w:val="20"/>
              </w:rPr>
            </w:pPr>
          </w:p>
          <w:p w14:paraId="78D564E5" w14:textId="77777777" w:rsidR="007545F8" w:rsidRPr="009210C1" w:rsidRDefault="007545F8" w:rsidP="00407A33">
            <w:pPr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Wie wird Gemeinschaft innerhalb der Klasse gefördert?</w:t>
            </w:r>
          </w:p>
          <w:p w14:paraId="2D8C92BD" w14:textId="77777777" w:rsidR="00F44189" w:rsidRPr="009210C1" w:rsidRDefault="00F44189" w:rsidP="00F44189">
            <w:pPr>
              <w:ind w:left="284"/>
              <w:rPr>
                <w:sz w:val="20"/>
                <w:szCs w:val="20"/>
              </w:rPr>
            </w:pPr>
          </w:p>
          <w:p w14:paraId="04E625B8" w14:textId="77777777" w:rsidR="007545F8" w:rsidRPr="009210C1" w:rsidRDefault="007545F8" w:rsidP="00407A33">
            <w:pPr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 xml:space="preserve">Wie ermöglicht man soziale Lernanlässe in der Klasse/ in Kleingruppen? (Patensystem, Klassenrat, Expertensystem, Sozialkompetenztraining) </w:t>
            </w:r>
          </w:p>
          <w:p w14:paraId="0C41BB25" w14:textId="77777777" w:rsidR="00F44189" w:rsidRPr="009210C1" w:rsidRDefault="00F44189" w:rsidP="00F44189">
            <w:pPr>
              <w:rPr>
                <w:sz w:val="20"/>
                <w:szCs w:val="20"/>
              </w:rPr>
            </w:pPr>
          </w:p>
          <w:p w14:paraId="50B52FDD" w14:textId="77777777" w:rsidR="007545F8" w:rsidRPr="009210C1" w:rsidRDefault="007545F8" w:rsidP="00407A33">
            <w:pPr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Welche Helfersysteme/ Expertensys</w:t>
            </w:r>
            <w:r w:rsidR="005C1B69" w:rsidRPr="009210C1">
              <w:rPr>
                <w:sz w:val="20"/>
                <w:szCs w:val="20"/>
              </w:rPr>
              <w:t>teme werden aufgebaut</w:t>
            </w:r>
            <w:r w:rsidRPr="009210C1">
              <w:rPr>
                <w:sz w:val="20"/>
                <w:szCs w:val="20"/>
              </w:rPr>
              <w:t>?</w:t>
            </w:r>
          </w:p>
          <w:p w14:paraId="51FA1EAE" w14:textId="77777777" w:rsidR="00F44189" w:rsidRPr="009210C1" w:rsidRDefault="00F44189" w:rsidP="00F44189">
            <w:pPr>
              <w:rPr>
                <w:sz w:val="20"/>
                <w:szCs w:val="20"/>
              </w:rPr>
            </w:pPr>
          </w:p>
          <w:p w14:paraId="0377DA8C" w14:textId="77777777" w:rsidR="007545F8" w:rsidRPr="009210C1" w:rsidRDefault="005C1B69" w:rsidP="00407A33">
            <w:pPr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Welche Klassenregeln werden eingeführt</w:t>
            </w:r>
            <w:r w:rsidR="00F44189" w:rsidRPr="009210C1">
              <w:rPr>
                <w:sz w:val="20"/>
                <w:szCs w:val="20"/>
              </w:rPr>
              <w:t>?</w:t>
            </w:r>
          </w:p>
          <w:p w14:paraId="2807DE77" w14:textId="77777777" w:rsidR="00F44189" w:rsidRPr="009210C1" w:rsidRDefault="00F44189" w:rsidP="00F44189">
            <w:pPr>
              <w:rPr>
                <w:sz w:val="20"/>
                <w:szCs w:val="20"/>
              </w:rPr>
            </w:pPr>
          </w:p>
          <w:p w14:paraId="50EE3825" w14:textId="77777777" w:rsidR="007545F8" w:rsidRPr="009210C1" w:rsidRDefault="007545F8" w:rsidP="00407A33">
            <w:pPr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Wie wird mit Konflikten umgegangen?</w:t>
            </w:r>
          </w:p>
          <w:p w14:paraId="5DECD721" w14:textId="77777777" w:rsidR="00F44189" w:rsidRPr="009210C1" w:rsidRDefault="00F44189" w:rsidP="00F44189">
            <w:pPr>
              <w:pStyle w:val="Listenabsatz"/>
              <w:rPr>
                <w:sz w:val="20"/>
                <w:szCs w:val="20"/>
              </w:rPr>
            </w:pPr>
          </w:p>
          <w:p w14:paraId="6205F835" w14:textId="77777777" w:rsidR="007545F8" w:rsidRPr="009210C1" w:rsidRDefault="007545F8" w:rsidP="00F72E1B">
            <w:pPr>
              <w:ind w:left="360"/>
              <w:jc w:val="both"/>
              <w:rPr>
                <w:sz w:val="20"/>
                <w:szCs w:val="20"/>
              </w:rPr>
            </w:pPr>
          </w:p>
          <w:p w14:paraId="1A1006B0" w14:textId="77777777" w:rsidR="007D1166" w:rsidRPr="009210C1" w:rsidRDefault="007D1166" w:rsidP="00F72E1B">
            <w:pPr>
              <w:ind w:left="360"/>
              <w:jc w:val="both"/>
              <w:rPr>
                <w:sz w:val="20"/>
                <w:szCs w:val="20"/>
              </w:rPr>
            </w:pPr>
          </w:p>
          <w:p w14:paraId="73DD43F5" w14:textId="77777777" w:rsidR="007D1166" w:rsidRPr="009210C1" w:rsidRDefault="007D1166" w:rsidP="00F72E1B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6462" w:type="dxa"/>
          </w:tcPr>
          <w:p w14:paraId="0A850CC9" w14:textId="77777777" w:rsidR="007545F8" w:rsidRPr="009210C1" w:rsidRDefault="007545F8" w:rsidP="00353B46">
            <w:pPr>
              <w:rPr>
                <w:sz w:val="20"/>
                <w:szCs w:val="20"/>
              </w:rPr>
            </w:pPr>
          </w:p>
        </w:tc>
      </w:tr>
      <w:tr w:rsidR="00AE2DD4" w:rsidRPr="009210C1" w14:paraId="36A0AB47" w14:textId="77777777" w:rsidTr="000C674A">
        <w:tc>
          <w:tcPr>
            <w:tcW w:w="3852" w:type="dxa"/>
          </w:tcPr>
          <w:p w14:paraId="471AF990" w14:textId="77777777" w:rsidR="00AE2DD4" w:rsidRPr="009210C1" w:rsidRDefault="00AE2DD4" w:rsidP="003434ED">
            <w:pPr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t>Elternarbeit und andere Verantwortlichkeiten</w:t>
            </w:r>
          </w:p>
          <w:p w14:paraId="70E4F6C8" w14:textId="77777777" w:rsidR="001E5080" w:rsidRPr="009210C1" w:rsidRDefault="001E5080" w:rsidP="003434ED">
            <w:pPr>
              <w:rPr>
                <w:b/>
                <w:sz w:val="26"/>
                <w:szCs w:val="26"/>
              </w:rPr>
            </w:pPr>
          </w:p>
          <w:p w14:paraId="1ADC3EF6" w14:textId="77777777" w:rsidR="00AE2DD4" w:rsidRPr="009210C1" w:rsidRDefault="00AE2DD4" w:rsidP="00AE2DD4">
            <w:pPr>
              <w:pStyle w:val="Listenabsatz"/>
              <w:numPr>
                <w:ilvl w:val="0"/>
                <w:numId w:val="28"/>
              </w:numPr>
              <w:rPr>
                <w:sz w:val="20"/>
                <w:szCs w:val="26"/>
              </w:rPr>
            </w:pPr>
            <w:r w:rsidRPr="009210C1">
              <w:rPr>
                <w:sz w:val="20"/>
                <w:szCs w:val="26"/>
              </w:rPr>
              <w:t>Wer organisiert Elternabende</w:t>
            </w:r>
            <w:r w:rsidR="001E5080" w:rsidRPr="009210C1">
              <w:rPr>
                <w:sz w:val="20"/>
                <w:szCs w:val="26"/>
              </w:rPr>
              <w:t>?</w:t>
            </w:r>
          </w:p>
          <w:p w14:paraId="0E6810DA" w14:textId="77777777" w:rsidR="001E5080" w:rsidRPr="009210C1" w:rsidRDefault="001E5080" w:rsidP="001E5080">
            <w:pPr>
              <w:pStyle w:val="Listenabsatz"/>
              <w:ind w:left="360"/>
              <w:rPr>
                <w:sz w:val="20"/>
                <w:szCs w:val="26"/>
              </w:rPr>
            </w:pPr>
          </w:p>
          <w:p w14:paraId="495B387D" w14:textId="77777777" w:rsidR="00AE2DD4" w:rsidRPr="009210C1" w:rsidRDefault="00AE2DD4" w:rsidP="00AE2DD4">
            <w:pPr>
              <w:pStyle w:val="Listenabsatz"/>
              <w:numPr>
                <w:ilvl w:val="0"/>
                <w:numId w:val="28"/>
              </w:numPr>
              <w:rPr>
                <w:sz w:val="20"/>
                <w:szCs w:val="26"/>
              </w:rPr>
            </w:pPr>
            <w:r w:rsidRPr="009210C1">
              <w:rPr>
                <w:sz w:val="20"/>
                <w:szCs w:val="26"/>
              </w:rPr>
              <w:t>Wer nimmt wann an welchen Förderplangesprä</w:t>
            </w:r>
            <w:r w:rsidR="001E5080" w:rsidRPr="009210C1">
              <w:rPr>
                <w:sz w:val="20"/>
                <w:szCs w:val="26"/>
              </w:rPr>
              <w:t>chen teil?</w:t>
            </w:r>
          </w:p>
          <w:p w14:paraId="4B92DD37" w14:textId="77777777" w:rsidR="001E5080" w:rsidRPr="009210C1" w:rsidRDefault="001E5080" w:rsidP="001E5080">
            <w:pPr>
              <w:rPr>
                <w:sz w:val="20"/>
                <w:szCs w:val="26"/>
              </w:rPr>
            </w:pPr>
          </w:p>
          <w:p w14:paraId="5C3D5D99" w14:textId="77777777" w:rsidR="00910E6A" w:rsidRPr="009210C1" w:rsidRDefault="00AE2DD4" w:rsidP="00F14E6A">
            <w:pPr>
              <w:pStyle w:val="Listenabsatz"/>
              <w:numPr>
                <w:ilvl w:val="0"/>
                <w:numId w:val="28"/>
              </w:numPr>
              <w:rPr>
                <w:sz w:val="26"/>
                <w:szCs w:val="26"/>
              </w:rPr>
            </w:pPr>
            <w:r w:rsidRPr="009210C1">
              <w:rPr>
                <w:sz w:val="20"/>
                <w:szCs w:val="26"/>
              </w:rPr>
              <w:t xml:space="preserve">In </w:t>
            </w:r>
            <w:r w:rsidRPr="009210C1">
              <w:rPr>
                <w:sz w:val="20"/>
                <w:szCs w:val="20"/>
              </w:rPr>
              <w:t>welcher Form bekommen die Eltern Ge</w:t>
            </w:r>
            <w:r w:rsidR="001E5080" w:rsidRPr="009210C1">
              <w:rPr>
                <w:sz w:val="20"/>
                <w:szCs w:val="20"/>
              </w:rPr>
              <w:t>legenhei</w:t>
            </w:r>
            <w:r w:rsidRPr="009210C1">
              <w:rPr>
                <w:sz w:val="20"/>
                <w:szCs w:val="20"/>
              </w:rPr>
              <w:t xml:space="preserve">t den </w:t>
            </w:r>
            <w:r w:rsidR="001E5080" w:rsidRPr="009210C1">
              <w:rPr>
                <w:sz w:val="20"/>
                <w:szCs w:val="20"/>
              </w:rPr>
              <w:t>inklusiven</w:t>
            </w:r>
            <w:r w:rsidRPr="009210C1">
              <w:rPr>
                <w:sz w:val="20"/>
                <w:szCs w:val="20"/>
              </w:rPr>
              <w:t xml:space="preserve"> Unter</w:t>
            </w:r>
            <w:r w:rsidR="001E5080" w:rsidRPr="009210C1">
              <w:rPr>
                <w:sz w:val="20"/>
                <w:szCs w:val="20"/>
              </w:rPr>
              <w:t>richt kennen zu lernen</w:t>
            </w:r>
            <w:r w:rsidRPr="009210C1">
              <w:rPr>
                <w:sz w:val="20"/>
                <w:szCs w:val="20"/>
              </w:rPr>
              <w:t>?</w:t>
            </w:r>
          </w:p>
          <w:p w14:paraId="393C8F86" w14:textId="77777777" w:rsidR="001E5080" w:rsidRPr="009210C1" w:rsidRDefault="001E5080" w:rsidP="001E5080">
            <w:pPr>
              <w:rPr>
                <w:sz w:val="18"/>
                <w:szCs w:val="26"/>
              </w:rPr>
            </w:pPr>
          </w:p>
          <w:p w14:paraId="635AD275" w14:textId="77777777" w:rsidR="007D1166" w:rsidRPr="009210C1" w:rsidRDefault="007D1166" w:rsidP="001E5080">
            <w:pPr>
              <w:rPr>
                <w:sz w:val="18"/>
                <w:szCs w:val="26"/>
              </w:rPr>
            </w:pPr>
          </w:p>
        </w:tc>
        <w:tc>
          <w:tcPr>
            <w:tcW w:w="6462" w:type="dxa"/>
          </w:tcPr>
          <w:p w14:paraId="2E48B6FC" w14:textId="77777777" w:rsidR="00AE2DD4" w:rsidRPr="009210C1" w:rsidRDefault="00AE2DD4" w:rsidP="00353B46">
            <w:pPr>
              <w:rPr>
                <w:sz w:val="20"/>
                <w:szCs w:val="20"/>
              </w:rPr>
            </w:pPr>
          </w:p>
        </w:tc>
      </w:tr>
      <w:tr w:rsidR="007545F8" w:rsidRPr="009210C1" w14:paraId="6060A8E2" w14:textId="77777777" w:rsidTr="000C674A">
        <w:tc>
          <w:tcPr>
            <w:tcW w:w="3852" w:type="dxa"/>
          </w:tcPr>
          <w:p w14:paraId="4CD79271" w14:textId="77777777" w:rsidR="007545F8" w:rsidRPr="009210C1" w:rsidRDefault="009210C1" w:rsidP="00B642B9">
            <w:pPr>
              <w:jc w:val="both"/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t>Fortbildungsplanung</w:t>
            </w:r>
          </w:p>
          <w:p w14:paraId="0519D61E" w14:textId="77777777" w:rsidR="007545F8" w:rsidRPr="009210C1" w:rsidRDefault="007545F8" w:rsidP="00B642B9">
            <w:pPr>
              <w:jc w:val="both"/>
              <w:rPr>
                <w:sz w:val="20"/>
                <w:szCs w:val="20"/>
              </w:rPr>
            </w:pPr>
          </w:p>
          <w:p w14:paraId="4B37E0F0" w14:textId="77777777" w:rsidR="007545F8" w:rsidRPr="009210C1" w:rsidRDefault="007545F8" w:rsidP="00407A33">
            <w:pPr>
              <w:numPr>
                <w:ilvl w:val="0"/>
                <w:numId w:val="22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Welche Kompetenzen werden benötigt?</w:t>
            </w:r>
          </w:p>
          <w:p w14:paraId="39BD3F30" w14:textId="77777777" w:rsidR="001E5080" w:rsidRPr="009210C1" w:rsidRDefault="001E5080" w:rsidP="001E5080">
            <w:pPr>
              <w:ind w:left="284"/>
              <w:jc w:val="both"/>
              <w:rPr>
                <w:sz w:val="20"/>
                <w:szCs w:val="20"/>
              </w:rPr>
            </w:pPr>
          </w:p>
          <w:p w14:paraId="2C2DF2C6" w14:textId="77777777" w:rsidR="009210C1" w:rsidRPr="009210C1" w:rsidRDefault="009210C1" w:rsidP="001E5080">
            <w:pPr>
              <w:ind w:left="284"/>
              <w:jc w:val="both"/>
              <w:rPr>
                <w:sz w:val="20"/>
                <w:szCs w:val="20"/>
              </w:rPr>
            </w:pPr>
          </w:p>
          <w:p w14:paraId="79C763B4" w14:textId="77777777" w:rsidR="007545F8" w:rsidRPr="009210C1" w:rsidRDefault="007545F8" w:rsidP="00407A33">
            <w:pPr>
              <w:numPr>
                <w:ilvl w:val="0"/>
                <w:numId w:val="22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9210C1">
              <w:rPr>
                <w:sz w:val="20"/>
                <w:szCs w:val="20"/>
              </w:rPr>
              <w:t>Welche Fortbildungen sind für das Lehrerteam notwendig?</w:t>
            </w:r>
          </w:p>
          <w:p w14:paraId="7148DF0F" w14:textId="77777777" w:rsidR="007545F8" w:rsidRPr="009210C1" w:rsidRDefault="007545F8" w:rsidP="003434ED">
            <w:pPr>
              <w:rPr>
                <w:sz w:val="26"/>
                <w:szCs w:val="26"/>
              </w:rPr>
            </w:pPr>
          </w:p>
          <w:p w14:paraId="13A2273B" w14:textId="77777777" w:rsidR="009210C1" w:rsidRPr="009210C1" w:rsidRDefault="009210C1" w:rsidP="003434ED">
            <w:pPr>
              <w:rPr>
                <w:sz w:val="26"/>
                <w:szCs w:val="26"/>
              </w:rPr>
            </w:pPr>
          </w:p>
        </w:tc>
        <w:tc>
          <w:tcPr>
            <w:tcW w:w="6462" w:type="dxa"/>
          </w:tcPr>
          <w:p w14:paraId="4EC7C1BF" w14:textId="77777777" w:rsidR="007545F8" w:rsidRPr="009210C1" w:rsidRDefault="007545F8" w:rsidP="00353B46">
            <w:pPr>
              <w:rPr>
                <w:sz w:val="20"/>
                <w:szCs w:val="20"/>
              </w:rPr>
            </w:pPr>
          </w:p>
        </w:tc>
      </w:tr>
      <w:tr w:rsidR="00A70655" w:rsidRPr="009210C1" w14:paraId="49693247" w14:textId="77777777" w:rsidTr="000C674A">
        <w:tc>
          <w:tcPr>
            <w:tcW w:w="3852" w:type="dxa"/>
          </w:tcPr>
          <w:p w14:paraId="773BC089" w14:textId="77777777" w:rsidR="00A70655" w:rsidRPr="009210C1" w:rsidRDefault="00A70655" w:rsidP="00B642B9">
            <w:pPr>
              <w:jc w:val="both"/>
              <w:rPr>
                <w:b/>
                <w:sz w:val="26"/>
                <w:szCs w:val="26"/>
              </w:rPr>
            </w:pPr>
            <w:r w:rsidRPr="009210C1">
              <w:rPr>
                <w:b/>
                <w:sz w:val="26"/>
                <w:szCs w:val="26"/>
              </w:rPr>
              <w:t>Dokumentation der Arbeit</w:t>
            </w:r>
          </w:p>
          <w:p w14:paraId="4A565130" w14:textId="77777777" w:rsidR="00A70655" w:rsidRPr="009210C1" w:rsidRDefault="00A70655" w:rsidP="00B642B9">
            <w:pPr>
              <w:jc w:val="both"/>
              <w:rPr>
                <w:b/>
                <w:sz w:val="26"/>
                <w:szCs w:val="26"/>
              </w:rPr>
            </w:pPr>
          </w:p>
          <w:p w14:paraId="6C757D5F" w14:textId="77777777" w:rsidR="009210C1" w:rsidRPr="009210C1" w:rsidRDefault="00A70655" w:rsidP="009210C1">
            <w:pPr>
              <w:pStyle w:val="Listenabsatz"/>
              <w:numPr>
                <w:ilvl w:val="0"/>
                <w:numId w:val="34"/>
              </w:numPr>
              <w:ind w:right="-284"/>
              <w:rPr>
                <w:sz w:val="20"/>
                <w:szCs w:val="36"/>
              </w:rPr>
            </w:pPr>
            <w:r w:rsidRPr="009210C1">
              <w:rPr>
                <w:sz w:val="20"/>
                <w:szCs w:val="36"/>
              </w:rPr>
              <w:t>Wie wird die Arbeit dokumentiert?</w:t>
            </w:r>
          </w:p>
          <w:p w14:paraId="725784AB" w14:textId="77777777" w:rsidR="00A70655" w:rsidRPr="009210C1" w:rsidRDefault="00A70655" w:rsidP="009210C1">
            <w:pPr>
              <w:pStyle w:val="Listenabsatz"/>
              <w:ind w:left="360" w:right="-284"/>
              <w:rPr>
                <w:sz w:val="20"/>
                <w:szCs w:val="36"/>
              </w:rPr>
            </w:pPr>
            <w:r w:rsidRPr="009210C1">
              <w:rPr>
                <w:sz w:val="20"/>
                <w:szCs w:val="36"/>
              </w:rPr>
              <w:t>Gibt es einen Ordner analog/digital?</w:t>
            </w:r>
          </w:p>
          <w:p w14:paraId="22898856" w14:textId="77777777" w:rsidR="00A70655" w:rsidRPr="009210C1" w:rsidRDefault="00A70655" w:rsidP="00A70655">
            <w:pPr>
              <w:pStyle w:val="Listenabsatz"/>
              <w:ind w:left="360" w:right="-284"/>
              <w:rPr>
                <w:sz w:val="20"/>
                <w:szCs w:val="36"/>
              </w:rPr>
            </w:pPr>
          </w:p>
          <w:p w14:paraId="11401A98" w14:textId="77777777" w:rsidR="009210C1" w:rsidRPr="009210C1" w:rsidRDefault="009210C1" w:rsidP="00A70655">
            <w:pPr>
              <w:pStyle w:val="Listenabsatz"/>
              <w:ind w:left="360" w:right="-284"/>
              <w:rPr>
                <w:sz w:val="20"/>
                <w:szCs w:val="36"/>
              </w:rPr>
            </w:pPr>
          </w:p>
          <w:p w14:paraId="6348FA68" w14:textId="77777777" w:rsidR="009210C1" w:rsidRPr="009210C1" w:rsidRDefault="009210C1" w:rsidP="00A70655">
            <w:pPr>
              <w:pStyle w:val="Listenabsatz"/>
              <w:ind w:left="360" w:right="-284"/>
              <w:rPr>
                <w:sz w:val="20"/>
                <w:szCs w:val="36"/>
              </w:rPr>
            </w:pPr>
          </w:p>
          <w:p w14:paraId="01BB42AC" w14:textId="77777777" w:rsidR="00A70655" w:rsidRPr="009210C1" w:rsidRDefault="00A70655" w:rsidP="00A70655">
            <w:pPr>
              <w:pStyle w:val="Listenabsatz"/>
              <w:numPr>
                <w:ilvl w:val="0"/>
                <w:numId w:val="34"/>
              </w:numPr>
              <w:ind w:right="-284"/>
              <w:rPr>
                <w:sz w:val="20"/>
                <w:szCs w:val="36"/>
              </w:rPr>
            </w:pPr>
            <w:r w:rsidRPr="009210C1">
              <w:rPr>
                <w:sz w:val="20"/>
                <w:szCs w:val="36"/>
              </w:rPr>
              <w:t xml:space="preserve">Wie werden Ideen gesammelt? </w:t>
            </w:r>
          </w:p>
          <w:p w14:paraId="07F980A0" w14:textId="77777777" w:rsidR="00A70655" w:rsidRPr="009210C1" w:rsidRDefault="00A70655" w:rsidP="00A70655">
            <w:pPr>
              <w:pStyle w:val="Listenabsatz"/>
              <w:ind w:left="360" w:right="-284"/>
              <w:rPr>
                <w:sz w:val="20"/>
                <w:szCs w:val="36"/>
              </w:rPr>
            </w:pPr>
            <w:r w:rsidRPr="009210C1">
              <w:rPr>
                <w:sz w:val="20"/>
                <w:szCs w:val="36"/>
              </w:rPr>
              <w:t>(Fotos, Materiallisten,…)</w:t>
            </w:r>
          </w:p>
          <w:p w14:paraId="09C84030" w14:textId="77777777" w:rsidR="00A70655" w:rsidRPr="009210C1" w:rsidRDefault="00A70655" w:rsidP="00A70655">
            <w:pPr>
              <w:ind w:right="-284"/>
              <w:rPr>
                <w:sz w:val="20"/>
                <w:szCs w:val="36"/>
              </w:rPr>
            </w:pPr>
          </w:p>
          <w:p w14:paraId="62533589" w14:textId="77777777" w:rsidR="009210C1" w:rsidRPr="009210C1" w:rsidRDefault="009210C1" w:rsidP="00A70655">
            <w:pPr>
              <w:ind w:right="-284"/>
              <w:rPr>
                <w:sz w:val="20"/>
                <w:szCs w:val="36"/>
              </w:rPr>
            </w:pPr>
          </w:p>
          <w:p w14:paraId="2D39BDFD" w14:textId="77777777" w:rsidR="009210C1" w:rsidRPr="009210C1" w:rsidRDefault="009210C1" w:rsidP="00A70655">
            <w:pPr>
              <w:ind w:right="-284"/>
              <w:rPr>
                <w:sz w:val="20"/>
                <w:szCs w:val="36"/>
              </w:rPr>
            </w:pPr>
          </w:p>
          <w:p w14:paraId="1B3A511A" w14:textId="77777777" w:rsidR="00A70655" w:rsidRPr="009210C1" w:rsidRDefault="00A70655" w:rsidP="00A70655">
            <w:pPr>
              <w:pStyle w:val="Listenabsatz"/>
              <w:numPr>
                <w:ilvl w:val="0"/>
                <w:numId w:val="34"/>
              </w:numPr>
              <w:ind w:right="-284"/>
              <w:rPr>
                <w:sz w:val="20"/>
                <w:szCs w:val="36"/>
              </w:rPr>
            </w:pPr>
            <w:r w:rsidRPr="009210C1">
              <w:rPr>
                <w:sz w:val="20"/>
                <w:szCs w:val="36"/>
              </w:rPr>
              <w:t>Dokumentation der Schülerleistungen</w:t>
            </w:r>
          </w:p>
          <w:p w14:paraId="27462325" w14:textId="77777777" w:rsidR="00A70655" w:rsidRPr="009210C1" w:rsidRDefault="00A70655" w:rsidP="00A70655">
            <w:pPr>
              <w:pStyle w:val="Listenabsatz"/>
              <w:ind w:left="360"/>
              <w:jc w:val="both"/>
              <w:rPr>
                <w:sz w:val="20"/>
                <w:szCs w:val="26"/>
              </w:rPr>
            </w:pPr>
          </w:p>
          <w:p w14:paraId="48BF0DF8" w14:textId="77777777" w:rsidR="007D1166" w:rsidRPr="009210C1" w:rsidRDefault="007D1166" w:rsidP="00A70655">
            <w:pPr>
              <w:pStyle w:val="Listenabsatz"/>
              <w:ind w:left="360"/>
              <w:jc w:val="both"/>
              <w:rPr>
                <w:sz w:val="20"/>
                <w:szCs w:val="26"/>
              </w:rPr>
            </w:pPr>
          </w:p>
          <w:p w14:paraId="6487C087" w14:textId="77777777" w:rsidR="00A70655" w:rsidRPr="009210C1" w:rsidRDefault="00A70655" w:rsidP="00A70655">
            <w:pPr>
              <w:pStyle w:val="Listenabsatz"/>
              <w:ind w:left="360"/>
              <w:jc w:val="both"/>
              <w:rPr>
                <w:sz w:val="20"/>
                <w:szCs w:val="26"/>
              </w:rPr>
            </w:pPr>
          </w:p>
        </w:tc>
        <w:tc>
          <w:tcPr>
            <w:tcW w:w="6462" w:type="dxa"/>
          </w:tcPr>
          <w:p w14:paraId="46F1E84A" w14:textId="77777777" w:rsidR="00A70655" w:rsidRPr="009210C1" w:rsidRDefault="00A70655" w:rsidP="00353B46">
            <w:pPr>
              <w:rPr>
                <w:sz w:val="20"/>
                <w:szCs w:val="20"/>
              </w:rPr>
            </w:pPr>
          </w:p>
        </w:tc>
      </w:tr>
    </w:tbl>
    <w:p w14:paraId="63BAAE00" w14:textId="77777777" w:rsidR="007545F8" w:rsidRPr="009210C1" w:rsidRDefault="007545F8" w:rsidP="00F208C1">
      <w:pPr>
        <w:ind w:right="-284"/>
        <w:rPr>
          <w:sz w:val="26"/>
          <w:szCs w:val="36"/>
        </w:rPr>
      </w:pPr>
    </w:p>
    <w:sectPr w:rsidR="007545F8" w:rsidRPr="009210C1" w:rsidSect="000C67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09" w:footer="85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B18A" w14:textId="77777777" w:rsidR="004B6646" w:rsidRDefault="004B6646" w:rsidP="001E03DE">
      <w:r>
        <w:separator/>
      </w:r>
    </w:p>
  </w:endnote>
  <w:endnote w:type="continuationSeparator" w:id="0">
    <w:p w14:paraId="3A384C99" w14:textId="77777777" w:rsidR="004B6646" w:rsidRDefault="004B664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0810" w14:textId="77777777" w:rsidR="00F208C1" w:rsidRDefault="00F208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Firma"/>
      <w:id w:val="270665196"/>
      <w:placeholder>
        <w:docPart w:val="646168E4F8384994A63195703DE86292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25C56DDC" w14:textId="371D8A76" w:rsidR="00997AB8" w:rsidRDefault="00997AB8" w:rsidP="00777538">
        <w:pPr>
          <w:pStyle w:val="Fuzeile"/>
          <w:pBdr>
            <w:top w:val="single" w:sz="24" w:space="0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S</w:t>
        </w:r>
        <w:r w:rsidR="00835419">
          <w:rPr>
            <w:i/>
            <w:iCs/>
            <w:color w:val="8C8C8C" w:themeColor="background1" w:themeShade="8C"/>
          </w:rPr>
          <w:t>taatliches Schulamt Künzelsau</w:t>
        </w:r>
        <w:r w:rsidR="00F208C1">
          <w:rPr>
            <w:i/>
            <w:iCs/>
            <w:color w:val="8C8C8C" w:themeColor="background1" w:themeShade="8C"/>
          </w:rPr>
          <w:t>, Christine Werner-Haller, Elke Kühnle-</w:t>
        </w:r>
        <w:proofErr w:type="spellStart"/>
        <w:proofErr w:type="gramStart"/>
        <w:r w:rsidR="00F208C1">
          <w:rPr>
            <w:i/>
            <w:iCs/>
            <w:color w:val="8C8C8C" w:themeColor="background1" w:themeShade="8C"/>
          </w:rPr>
          <w:t>Xemaire</w:t>
        </w:r>
        <w:proofErr w:type="spellEnd"/>
        <w:r w:rsidR="00F208C1">
          <w:rPr>
            <w:i/>
            <w:iCs/>
            <w:color w:val="8C8C8C" w:themeColor="background1" w:themeShade="8C"/>
          </w:rPr>
          <w:t>,</w:t>
        </w:r>
        <w:r w:rsidR="00835419">
          <w:rPr>
            <w:i/>
            <w:iCs/>
            <w:color w:val="8C8C8C" w:themeColor="background1" w:themeShade="8C"/>
          </w:rPr>
          <w:t xml:space="preserve"> </w:t>
        </w:r>
        <w:r>
          <w:rPr>
            <w:i/>
            <w:iCs/>
            <w:color w:val="8C8C8C" w:themeColor="background1" w:themeShade="8C"/>
          </w:rPr>
          <w:t xml:space="preserve"> 2017</w:t>
        </w:r>
        <w:proofErr w:type="gramEnd"/>
      </w:p>
    </w:sdtContent>
  </w:sdt>
  <w:p w14:paraId="22145D20" w14:textId="77777777" w:rsidR="00910E6A" w:rsidRDefault="00910E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7848" w14:textId="77777777" w:rsidR="00F208C1" w:rsidRDefault="00F208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D276" w14:textId="77777777" w:rsidR="004B6646" w:rsidRDefault="004B6646" w:rsidP="001E03DE">
      <w:r>
        <w:separator/>
      </w:r>
    </w:p>
  </w:footnote>
  <w:footnote w:type="continuationSeparator" w:id="0">
    <w:p w14:paraId="45011C63" w14:textId="77777777" w:rsidR="004B6646" w:rsidRDefault="004B664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932" w14:textId="77777777" w:rsidR="00F208C1" w:rsidRDefault="00F208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C0D2" w14:textId="77777777" w:rsidR="00F208C1" w:rsidRDefault="00F208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D8CE" w14:textId="77777777" w:rsidR="00F208C1" w:rsidRDefault="00F208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9F5"/>
    <w:multiLevelType w:val="hybridMultilevel"/>
    <w:tmpl w:val="FC561C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1961"/>
    <w:multiLevelType w:val="hybridMultilevel"/>
    <w:tmpl w:val="0854EC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2331"/>
    <w:multiLevelType w:val="hybridMultilevel"/>
    <w:tmpl w:val="72580D04"/>
    <w:lvl w:ilvl="0" w:tplc="2C541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53B8"/>
    <w:multiLevelType w:val="hybridMultilevel"/>
    <w:tmpl w:val="7AB4D400"/>
    <w:lvl w:ilvl="0" w:tplc="2C541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00893"/>
    <w:multiLevelType w:val="hybridMultilevel"/>
    <w:tmpl w:val="3472824E"/>
    <w:lvl w:ilvl="0" w:tplc="2C541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0404"/>
    <w:multiLevelType w:val="hybridMultilevel"/>
    <w:tmpl w:val="68D297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60F81"/>
    <w:multiLevelType w:val="hybridMultilevel"/>
    <w:tmpl w:val="11067D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07BA"/>
    <w:multiLevelType w:val="hybridMultilevel"/>
    <w:tmpl w:val="34AAC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57CC5"/>
    <w:multiLevelType w:val="hybridMultilevel"/>
    <w:tmpl w:val="B2AA92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B6666"/>
    <w:multiLevelType w:val="hybridMultilevel"/>
    <w:tmpl w:val="5930FA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21A31"/>
    <w:multiLevelType w:val="hybridMultilevel"/>
    <w:tmpl w:val="F35A8858"/>
    <w:lvl w:ilvl="0" w:tplc="05644E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550C6"/>
    <w:multiLevelType w:val="hybridMultilevel"/>
    <w:tmpl w:val="EEEA1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A13F6"/>
    <w:multiLevelType w:val="hybridMultilevel"/>
    <w:tmpl w:val="D6E6B50C"/>
    <w:lvl w:ilvl="0" w:tplc="2C541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11EDE"/>
    <w:multiLevelType w:val="hybridMultilevel"/>
    <w:tmpl w:val="B7C245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02122"/>
    <w:multiLevelType w:val="hybridMultilevel"/>
    <w:tmpl w:val="A8FC70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0A36B1"/>
    <w:multiLevelType w:val="hybridMultilevel"/>
    <w:tmpl w:val="D0B40B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848F7"/>
    <w:multiLevelType w:val="hybridMultilevel"/>
    <w:tmpl w:val="DCA67F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8E5E28"/>
    <w:multiLevelType w:val="hybridMultilevel"/>
    <w:tmpl w:val="BA0256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F5278"/>
    <w:multiLevelType w:val="hybridMultilevel"/>
    <w:tmpl w:val="364454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60183"/>
    <w:multiLevelType w:val="hybridMultilevel"/>
    <w:tmpl w:val="5A7485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14120"/>
    <w:multiLevelType w:val="hybridMultilevel"/>
    <w:tmpl w:val="65BA06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D40B3"/>
    <w:multiLevelType w:val="hybridMultilevel"/>
    <w:tmpl w:val="AEA222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C3677"/>
    <w:multiLevelType w:val="hybridMultilevel"/>
    <w:tmpl w:val="5F7ED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6433F"/>
    <w:multiLevelType w:val="hybridMultilevel"/>
    <w:tmpl w:val="26F869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3185F"/>
    <w:multiLevelType w:val="hybridMultilevel"/>
    <w:tmpl w:val="12C2EA2A"/>
    <w:lvl w:ilvl="0" w:tplc="F62CB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432255"/>
    <w:multiLevelType w:val="hybridMultilevel"/>
    <w:tmpl w:val="AC909FF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649D0"/>
    <w:multiLevelType w:val="hybridMultilevel"/>
    <w:tmpl w:val="0728CF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67AA3"/>
    <w:multiLevelType w:val="hybridMultilevel"/>
    <w:tmpl w:val="BB009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C5189"/>
    <w:multiLevelType w:val="hybridMultilevel"/>
    <w:tmpl w:val="C0007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87A27"/>
    <w:multiLevelType w:val="hybridMultilevel"/>
    <w:tmpl w:val="DB1C45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711B8"/>
    <w:multiLevelType w:val="hybridMultilevel"/>
    <w:tmpl w:val="FE20BB26"/>
    <w:lvl w:ilvl="0" w:tplc="2C541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643C2"/>
    <w:multiLevelType w:val="hybridMultilevel"/>
    <w:tmpl w:val="09B24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A1B38"/>
    <w:multiLevelType w:val="hybridMultilevel"/>
    <w:tmpl w:val="23DAB2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363212"/>
    <w:multiLevelType w:val="hybridMultilevel"/>
    <w:tmpl w:val="414A1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3C1026"/>
    <w:multiLevelType w:val="hybridMultilevel"/>
    <w:tmpl w:val="1C32F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33108">
    <w:abstractNumId w:val="8"/>
  </w:num>
  <w:num w:numId="2" w16cid:durableId="534581548">
    <w:abstractNumId w:val="15"/>
  </w:num>
  <w:num w:numId="3" w16cid:durableId="936402926">
    <w:abstractNumId w:val="19"/>
  </w:num>
  <w:num w:numId="4" w16cid:durableId="1347516260">
    <w:abstractNumId w:val="5"/>
  </w:num>
  <w:num w:numId="5" w16cid:durableId="1120881654">
    <w:abstractNumId w:val="29"/>
  </w:num>
  <w:num w:numId="6" w16cid:durableId="57360119">
    <w:abstractNumId w:val="0"/>
  </w:num>
  <w:num w:numId="7" w16cid:durableId="202793059">
    <w:abstractNumId w:val="23"/>
  </w:num>
  <w:num w:numId="8" w16cid:durableId="689185090">
    <w:abstractNumId w:val="6"/>
  </w:num>
  <w:num w:numId="9" w16cid:durableId="1359815935">
    <w:abstractNumId w:val="13"/>
  </w:num>
  <w:num w:numId="10" w16cid:durableId="812718603">
    <w:abstractNumId w:val="20"/>
  </w:num>
  <w:num w:numId="11" w16cid:durableId="1079130190">
    <w:abstractNumId w:val="17"/>
  </w:num>
  <w:num w:numId="12" w16cid:durableId="579222035">
    <w:abstractNumId w:val="26"/>
  </w:num>
  <w:num w:numId="13" w16cid:durableId="1871145058">
    <w:abstractNumId w:val="1"/>
  </w:num>
  <w:num w:numId="14" w16cid:durableId="628127052">
    <w:abstractNumId w:val="18"/>
  </w:num>
  <w:num w:numId="15" w16cid:durableId="1606186983">
    <w:abstractNumId w:val="21"/>
  </w:num>
  <w:num w:numId="16" w16cid:durableId="1942881044">
    <w:abstractNumId w:val="9"/>
  </w:num>
  <w:num w:numId="17" w16cid:durableId="328602314">
    <w:abstractNumId w:val="34"/>
  </w:num>
  <w:num w:numId="18" w16cid:durableId="427239539">
    <w:abstractNumId w:val="27"/>
  </w:num>
  <w:num w:numId="19" w16cid:durableId="1625844237">
    <w:abstractNumId w:val="11"/>
  </w:num>
  <w:num w:numId="20" w16cid:durableId="1153135592">
    <w:abstractNumId w:val="22"/>
  </w:num>
  <w:num w:numId="21" w16cid:durableId="841435012">
    <w:abstractNumId w:val="7"/>
  </w:num>
  <w:num w:numId="22" w16cid:durableId="1734044279">
    <w:abstractNumId w:val="31"/>
  </w:num>
  <w:num w:numId="23" w16cid:durableId="1919707305">
    <w:abstractNumId w:val="25"/>
  </w:num>
  <w:num w:numId="24" w16cid:durableId="1991054855">
    <w:abstractNumId w:val="28"/>
  </w:num>
  <w:num w:numId="25" w16cid:durableId="103886150">
    <w:abstractNumId w:val="24"/>
  </w:num>
  <w:num w:numId="26" w16cid:durableId="312562589">
    <w:abstractNumId w:val="12"/>
  </w:num>
  <w:num w:numId="27" w16cid:durableId="656955345">
    <w:abstractNumId w:val="33"/>
  </w:num>
  <w:num w:numId="28" w16cid:durableId="1001619374">
    <w:abstractNumId w:val="10"/>
  </w:num>
  <w:num w:numId="29" w16cid:durableId="911428056">
    <w:abstractNumId w:val="2"/>
  </w:num>
  <w:num w:numId="30" w16cid:durableId="274751597">
    <w:abstractNumId w:val="3"/>
  </w:num>
  <w:num w:numId="31" w16cid:durableId="1996294757">
    <w:abstractNumId w:val="14"/>
  </w:num>
  <w:num w:numId="32" w16cid:durableId="647711612">
    <w:abstractNumId w:val="4"/>
  </w:num>
  <w:num w:numId="33" w16cid:durableId="271862894">
    <w:abstractNumId w:val="16"/>
  </w:num>
  <w:num w:numId="34" w16cid:durableId="2070959619">
    <w:abstractNumId w:val="32"/>
  </w:num>
  <w:num w:numId="35" w16cid:durableId="131186295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452"/>
    <w:rsid w:val="00010D80"/>
    <w:rsid w:val="0001550E"/>
    <w:rsid w:val="00015F3A"/>
    <w:rsid w:val="00030570"/>
    <w:rsid w:val="000673E5"/>
    <w:rsid w:val="000737AA"/>
    <w:rsid w:val="00076204"/>
    <w:rsid w:val="00077556"/>
    <w:rsid w:val="000A0452"/>
    <w:rsid w:val="000B4F25"/>
    <w:rsid w:val="000C674A"/>
    <w:rsid w:val="000E4FCE"/>
    <w:rsid w:val="000F7D55"/>
    <w:rsid w:val="001430EA"/>
    <w:rsid w:val="001526E7"/>
    <w:rsid w:val="00162A4C"/>
    <w:rsid w:val="00162FA9"/>
    <w:rsid w:val="00176E49"/>
    <w:rsid w:val="001833B3"/>
    <w:rsid w:val="001A2103"/>
    <w:rsid w:val="001E03DE"/>
    <w:rsid w:val="001E5080"/>
    <w:rsid w:val="001F1201"/>
    <w:rsid w:val="002223B8"/>
    <w:rsid w:val="0022362A"/>
    <w:rsid w:val="0023290E"/>
    <w:rsid w:val="002438D6"/>
    <w:rsid w:val="00284AFA"/>
    <w:rsid w:val="00295644"/>
    <w:rsid w:val="00296589"/>
    <w:rsid w:val="00296C59"/>
    <w:rsid w:val="002B35E4"/>
    <w:rsid w:val="002F28C5"/>
    <w:rsid w:val="002F5154"/>
    <w:rsid w:val="002F7235"/>
    <w:rsid w:val="00310915"/>
    <w:rsid w:val="00330415"/>
    <w:rsid w:val="00332F36"/>
    <w:rsid w:val="00333963"/>
    <w:rsid w:val="003359BA"/>
    <w:rsid w:val="003434ED"/>
    <w:rsid w:val="0035004C"/>
    <w:rsid w:val="00353B46"/>
    <w:rsid w:val="003564F6"/>
    <w:rsid w:val="00365DDF"/>
    <w:rsid w:val="00376347"/>
    <w:rsid w:val="0038444A"/>
    <w:rsid w:val="00394148"/>
    <w:rsid w:val="003D371F"/>
    <w:rsid w:val="003D74FC"/>
    <w:rsid w:val="00402E0E"/>
    <w:rsid w:val="00407A33"/>
    <w:rsid w:val="00412495"/>
    <w:rsid w:val="00432264"/>
    <w:rsid w:val="0044650F"/>
    <w:rsid w:val="00461884"/>
    <w:rsid w:val="00461A38"/>
    <w:rsid w:val="00475263"/>
    <w:rsid w:val="0048742A"/>
    <w:rsid w:val="004B6646"/>
    <w:rsid w:val="004B7EA7"/>
    <w:rsid w:val="005079B5"/>
    <w:rsid w:val="00522E56"/>
    <w:rsid w:val="005818C5"/>
    <w:rsid w:val="005A0636"/>
    <w:rsid w:val="005A680A"/>
    <w:rsid w:val="005C1886"/>
    <w:rsid w:val="005C1AF0"/>
    <w:rsid w:val="005C1B69"/>
    <w:rsid w:val="005D63B9"/>
    <w:rsid w:val="006073BA"/>
    <w:rsid w:val="00616CB4"/>
    <w:rsid w:val="00620043"/>
    <w:rsid w:val="006264AE"/>
    <w:rsid w:val="00646B1F"/>
    <w:rsid w:val="00671465"/>
    <w:rsid w:val="006A1A13"/>
    <w:rsid w:val="006E23B4"/>
    <w:rsid w:val="006F30CF"/>
    <w:rsid w:val="00712025"/>
    <w:rsid w:val="00714FAE"/>
    <w:rsid w:val="007152C6"/>
    <w:rsid w:val="00720C87"/>
    <w:rsid w:val="007545F8"/>
    <w:rsid w:val="00756B13"/>
    <w:rsid w:val="00774773"/>
    <w:rsid w:val="00777538"/>
    <w:rsid w:val="007D05F0"/>
    <w:rsid w:val="007D0F56"/>
    <w:rsid w:val="007D1166"/>
    <w:rsid w:val="007E4ECF"/>
    <w:rsid w:val="007F1D56"/>
    <w:rsid w:val="00820840"/>
    <w:rsid w:val="00823215"/>
    <w:rsid w:val="00835419"/>
    <w:rsid w:val="008457F8"/>
    <w:rsid w:val="0089725F"/>
    <w:rsid w:val="008A1F93"/>
    <w:rsid w:val="008A7911"/>
    <w:rsid w:val="008C3ECF"/>
    <w:rsid w:val="008F3770"/>
    <w:rsid w:val="00910E6A"/>
    <w:rsid w:val="009210C1"/>
    <w:rsid w:val="009355D6"/>
    <w:rsid w:val="00943AAB"/>
    <w:rsid w:val="00953278"/>
    <w:rsid w:val="009533B3"/>
    <w:rsid w:val="00966815"/>
    <w:rsid w:val="009804F8"/>
    <w:rsid w:val="009935DA"/>
    <w:rsid w:val="00997AB8"/>
    <w:rsid w:val="009C0459"/>
    <w:rsid w:val="009C05F9"/>
    <w:rsid w:val="009F542C"/>
    <w:rsid w:val="00A1468D"/>
    <w:rsid w:val="00A27C69"/>
    <w:rsid w:val="00A34BEF"/>
    <w:rsid w:val="00A64D79"/>
    <w:rsid w:val="00A667F8"/>
    <w:rsid w:val="00A67E6F"/>
    <w:rsid w:val="00A70655"/>
    <w:rsid w:val="00A77DD8"/>
    <w:rsid w:val="00A8055B"/>
    <w:rsid w:val="00AE2DD4"/>
    <w:rsid w:val="00B12F49"/>
    <w:rsid w:val="00B166AB"/>
    <w:rsid w:val="00B43B09"/>
    <w:rsid w:val="00B62912"/>
    <w:rsid w:val="00B642B9"/>
    <w:rsid w:val="00B6613B"/>
    <w:rsid w:val="00B83E3B"/>
    <w:rsid w:val="00B959F0"/>
    <w:rsid w:val="00BA520D"/>
    <w:rsid w:val="00BE1478"/>
    <w:rsid w:val="00C13AAB"/>
    <w:rsid w:val="00C22DA6"/>
    <w:rsid w:val="00C23232"/>
    <w:rsid w:val="00C67A8A"/>
    <w:rsid w:val="00C854CE"/>
    <w:rsid w:val="00C85BDF"/>
    <w:rsid w:val="00CB2D03"/>
    <w:rsid w:val="00CB71E9"/>
    <w:rsid w:val="00CC0E69"/>
    <w:rsid w:val="00CD6932"/>
    <w:rsid w:val="00CF6C72"/>
    <w:rsid w:val="00D17898"/>
    <w:rsid w:val="00D56D75"/>
    <w:rsid w:val="00D76E0F"/>
    <w:rsid w:val="00D8339E"/>
    <w:rsid w:val="00D84D04"/>
    <w:rsid w:val="00D85A7D"/>
    <w:rsid w:val="00DC5A89"/>
    <w:rsid w:val="00DE3805"/>
    <w:rsid w:val="00E074B9"/>
    <w:rsid w:val="00E167CC"/>
    <w:rsid w:val="00E323CF"/>
    <w:rsid w:val="00E32ECE"/>
    <w:rsid w:val="00E52D74"/>
    <w:rsid w:val="00E66FD3"/>
    <w:rsid w:val="00E82CCD"/>
    <w:rsid w:val="00EC06E3"/>
    <w:rsid w:val="00EF0F71"/>
    <w:rsid w:val="00EF327F"/>
    <w:rsid w:val="00F03C8F"/>
    <w:rsid w:val="00F1075E"/>
    <w:rsid w:val="00F10C0E"/>
    <w:rsid w:val="00F14E6A"/>
    <w:rsid w:val="00F208C1"/>
    <w:rsid w:val="00F44189"/>
    <w:rsid w:val="00F44A67"/>
    <w:rsid w:val="00F5402F"/>
    <w:rsid w:val="00F641E7"/>
    <w:rsid w:val="00F72E1B"/>
    <w:rsid w:val="00FB57FD"/>
    <w:rsid w:val="00FC4497"/>
    <w:rsid w:val="00FD5FF4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13A85"/>
  <w15:docId w15:val="{3E9EC5B3-44F9-4368-8D4D-AB844753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4D04"/>
    <w:rPr>
      <w:rFonts w:eastAsia="Times New Roman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uiPriority w:val="99"/>
    <w:rsid w:val="00296589"/>
    <w:pPr>
      <w:tabs>
        <w:tab w:val="center" w:pos="1985"/>
      </w:tabs>
      <w:jc w:val="center"/>
    </w:pPr>
    <w:rPr>
      <w:rFonts w:ascii="Times New Roman" w:eastAsia="Calibri" w:hAnsi="Times New Roman" w:cs="Times New Roman"/>
      <w:sz w:val="16"/>
      <w:szCs w:val="20"/>
      <w:lang w:eastAsia="de-DE"/>
    </w:rPr>
  </w:style>
  <w:style w:type="character" w:customStyle="1" w:styleId="KMTimesNewRoman8Zchn">
    <w:name w:val="KM_TimesNewRoman_8 Zchn"/>
    <w:link w:val="KMTimesNewRoman8"/>
    <w:uiPriority w:val="99"/>
    <w:locked/>
    <w:rsid w:val="00296589"/>
    <w:rPr>
      <w:rFonts w:ascii="Times New Roman" w:hAnsi="Times New Roman"/>
      <w:sz w:val="16"/>
    </w:rPr>
  </w:style>
  <w:style w:type="paragraph" w:customStyle="1" w:styleId="Einrckung0">
    <w:name w:val="Einrückung0"/>
    <w:basedOn w:val="Standard"/>
    <w:uiPriority w:val="99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Calibri" w:cs="Times New Roman"/>
      <w:szCs w:val="20"/>
      <w:lang w:eastAsia="de-DE"/>
    </w:rPr>
  </w:style>
  <w:style w:type="paragraph" w:customStyle="1" w:styleId="Einrckung1">
    <w:name w:val="Einrückung1"/>
    <w:basedOn w:val="Standard"/>
    <w:uiPriority w:val="99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Calibri" w:cs="Times New Roman"/>
      <w:szCs w:val="20"/>
      <w:lang w:eastAsia="de-DE"/>
    </w:rPr>
  </w:style>
  <w:style w:type="paragraph" w:customStyle="1" w:styleId="Einrckung2">
    <w:name w:val="Einrückung2"/>
    <w:basedOn w:val="Standard"/>
    <w:uiPriority w:val="99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Calibri" w:cs="Times New Roman"/>
      <w:szCs w:val="20"/>
      <w:lang w:eastAsia="de-DE"/>
    </w:rPr>
  </w:style>
  <w:style w:type="paragraph" w:customStyle="1" w:styleId="Einrckung3">
    <w:name w:val="Einrückung3"/>
    <w:basedOn w:val="Standard"/>
    <w:uiPriority w:val="99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Calibri" w:cs="Times New Roman"/>
      <w:szCs w:val="20"/>
      <w:lang w:eastAsia="de-DE"/>
    </w:rPr>
  </w:style>
  <w:style w:type="paragraph" w:customStyle="1" w:styleId="Einrckung4">
    <w:name w:val="Einrückung4"/>
    <w:basedOn w:val="Standard"/>
    <w:uiPriority w:val="99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cs="Times New Roman"/>
      <w:sz w:val="20"/>
      <w:szCs w:val="20"/>
      <w:lang w:eastAsia="de-DE"/>
    </w:rPr>
  </w:style>
  <w:style w:type="character" w:customStyle="1" w:styleId="FuzeileZchn">
    <w:name w:val="Fußzeile Zchn"/>
    <w:link w:val="Fuzeile"/>
    <w:uiPriority w:val="99"/>
    <w:locked/>
    <w:rsid w:val="00F44A67"/>
    <w:rPr>
      <w:rFonts w:eastAsia="Times New Roman"/>
      <w:sz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cs="Times New Roman"/>
      <w:sz w:val="20"/>
      <w:szCs w:val="20"/>
      <w:lang w:eastAsia="de-DE"/>
    </w:rPr>
  </w:style>
  <w:style w:type="character" w:customStyle="1" w:styleId="KopfzeileZchn">
    <w:name w:val="Kopfzeile Zchn"/>
    <w:link w:val="Kopfzeile"/>
    <w:uiPriority w:val="99"/>
    <w:locked/>
    <w:rsid w:val="00F44A67"/>
    <w:rPr>
      <w:rFonts w:eastAsia="Times New Roman"/>
      <w:sz w:val="20"/>
      <w:lang w:eastAsia="de-DE"/>
    </w:rPr>
  </w:style>
  <w:style w:type="character" w:styleId="Seitenzahl">
    <w:name w:val="page number"/>
    <w:uiPriority w:val="99"/>
    <w:rsid w:val="00F44A67"/>
    <w:rPr>
      <w:rFonts w:cs="Times New Roman"/>
    </w:rPr>
  </w:style>
  <w:style w:type="paragraph" w:customStyle="1" w:styleId="ListParagraph1">
    <w:name w:val="List Paragraph1"/>
    <w:basedOn w:val="Standard"/>
    <w:uiPriority w:val="99"/>
    <w:rsid w:val="000A0452"/>
    <w:pPr>
      <w:ind w:left="720"/>
    </w:pPr>
  </w:style>
  <w:style w:type="table" w:styleId="Tabellenraster">
    <w:name w:val="Table Grid"/>
    <w:basedOn w:val="NormaleTabelle"/>
    <w:uiPriority w:val="99"/>
    <w:rsid w:val="000A045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9F542C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rsid w:val="00B83E3B"/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83E3B"/>
    <w:rPr>
      <w:rFonts w:ascii="Tahoma" w:hAnsi="Tahoma"/>
      <w:sz w:val="16"/>
      <w:lang w:eastAsia="en-US"/>
    </w:rPr>
  </w:style>
  <w:style w:type="paragraph" w:customStyle="1" w:styleId="Default">
    <w:name w:val="Default"/>
    <w:rsid w:val="002F28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6168E4F8384994A63195703DE86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4D847-4ADB-4A08-A113-56CB48EB2D47}"/>
      </w:docPartPr>
      <w:docPartBody>
        <w:p w:rsidR="006C500D" w:rsidRDefault="007860EB" w:rsidP="007860EB">
          <w:pPr>
            <w:pStyle w:val="646168E4F8384994A63195703DE86292"/>
          </w:pPr>
          <w:r>
            <w:rPr>
              <w:i/>
              <w:iCs/>
              <w:color w:val="8C8C8C" w:themeColor="background1" w:themeShade="8C"/>
            </w:rPr>
            <w:t>[Geben Sie den Firmennamen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0EB"/>
    <w:rsid w:val="00471226"/>
    <w:rsid w:val="00623F2C"/>
    <w:rsid w:val="006C500D"/>
    <w:rsid w:val="0078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46168E4F8384994A63195703DE86292">
    <w:name w:val="646168E4F8384994A63195703DE86292"/>
    <w:rsid w:val="00786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9851B1-1391-48F5-9D4B-31471EF3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Planungshilfen für den Gemeinsamen Unterricht</vt:lpstr>
    </vt:vector>
  </TitlesOfParts>
  <Company>Staatliches Schulamt Künzelsau, Christine Werner-Haller, Elke Kühnle-Xemaire,  2017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Planungshilfen für den Gemeinsamen Unterricht</dc:title>
  <dc:creator>Werner-Haller, Christine (SSA Künzelsau)</dc:creator>
  <cp:lastModifiedBy>Tobias Schneller</cp:lastModifiedBy>
  <cp:revision>5</cp:revision>
  <cp:lastPrinted>2022-10-17T15:37:00Z</cp:lastPrinted>
  <dcterms:created xsi:type="dcterms:W3CDTF">2018-03-15T07:15:00Z</dcterms:created>
  <dcterms:modified xsi:type="dcterms:W3CDTF">2022-10-17T15:38:00Z</dcterms:modified>
</cp:coreProperties>
</file>