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C23" w:rsidRPr="00F357C4" w:rsidRDefault="00764C23" w:rsidP="00764C23">
      <w:pPr>
        <w:pStyle w:val="Textkrper"/>
        <w:rPr>
          <w:noProof/>
        </w:rPr>
      </w:pPr>
      <w:r w:rsidRPr="00F357C4">
        <w:rPr>
          <w:noProof/>
        </w:rPr>
        <w:t>Wir haben im Unterricht das System Heizung in drei Teilsysteme zerlegt.</w:t>
      </w:r>
    </w:p>
    <w:p w:rsidR="00764C23" w:rsidRPr="00F357C4" w:rsidRDefault="00764C23" w:rsidP="00764C23">
      <w:pPr>
        <w:pStyle w:val="Textkrper"/>
        <w:rPr>
          <w:b/>
          <w:noProof/>
        </w:rPr>
      </w:pPr>
      <w:r w:rsidRPr="00F357C4">
        <w:rPr>
          <w:b/>
          <w:noProof/>
        </w:rPr>
        <w:t xml:space="preserve">     Wärmeerzeugung      Wärmeverteilung      Wärmeübertrager.</w:t>
      </w:r>
    </w:p>
    <w:p w:rsidR="00764C23" w:rsidRDefault="00764C23" w:rsidP="00764C23">
      <w:r w:rsidRPr="00F357C4">
        <w:rPr>
          <w:noProof/>
        </w:rPr>
        <w:t xml:space="preserve">Im den folgenden zwei Stunden wollen wir uns einen Überblick über mögliche Alternativen zum klassischen Heizkessel als Wärmeerzeuger </w:t>
      </w:r>
      <w:r w:rsidR="00DB63CA">
        <w:rPr>
          <w:noProof/>
        </w:rPr>
        <w:t>verschaffen.</w:t>
      </w:r>
    </w:p>
    <w:p w:rsidR="00764C23" w:rsidRDefault="00D33908">
      <w:r>
        <w:rPr>
          <w:rFonts w:ascii="Calibri" w:hAnsi="Calibri"/>
          <w:b/>
          <w:bCs/>
          <w:noProof/>
          <w:lang w:eastAsia="de-DE"/>
        </w:rPr>
        <mc:AlternateContent>
          <mc:Choice Requires="wps">
            <w:drawing>
              <wp:anchor distT="0" distB="0" distL="114300" distR="114300" simplePos="0" relativeHeight="251655680" behindDoc="0" locked="0" layoutInCell="1" allowOverlap="1" wp14:anchorId="5B76BBD7" wp14:editId="7510FB8C">
                <wp:simplePos x="0" y="0"/>
                <wp:positionH relativeFrom="column">
                  <wp:posOffset>1996968</wp:posOffset>
                </wp:positionH>
                <wp:positionV relativeFrom="paragraph">
                  <wp:posOffset>126854</wp:posOffset>
                </wp:positionV>
                <wp:extent cx="1731078" cy="425789"/>
                <wp:effectExtent l="609600" t="0" r="0" b="31750"/>
                <wp:wrapNone/>
                <wp:docPr id="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078" cy="425789"/>
                        </a:xfrm>
                        <a:prstGeom prst="cloudCallout">
                          <a:avLst>
                            <a:gd name="adj1" fmla="val -84477"/>
                            <a:gd name="adj2" fmla="val 20185"/>
                          </a:avLst>
                        </a:prstGeom>
                        <a:solidFill>
                          <a:srgbClr val="FFFFFF"/>
                        </a:solidFill>
                        <a:ln w="9525">
                          <a:solidFill>
                            <a:srgbClr val="000000"/>
                          </a:solidFill>
                          <a:round/>
                          <a:headEnd/>
                          <a:tailEnd/>
                        </a:ln>
                      </wps:spPr>
                      <wps:txbx>
                        <w:txbxContent>
                          <w:p w:rsidR="00E969F6" w:rsidRDefault="00E969F6">
                            <w:r>
                              <w:t>20 Minuten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3" o:spid="_x0000_s1026" type="#_x0000_t106" style="position:absolute;margin-left:157.25pt;margin-top:10pt;width:136.3pt;height:3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" adj="-7447,15160">
                <v:textbox>
                  <w:txbxContent>
                    <w:p w:rsidR="00E969F6" w:rsidRDefault="00E969F6">
                      <w:r>
                        <w:t>20 Minuten</w:t>
                      </w:r>
                    </w:p>
                  </w:txbxContent>
                </v:textbox>
              </v:shape>
            </w:pict>
          </mc:Fallback>
        </mc:AlternateContent>
      </w:r>
    </w:p>
    <w:p w:rsidR="00764C23" w:rsidRDefault="00764C23" w:rsidP="00764C23">
      <w:pPr>
        <w:pStyle w:val="Aufgabe"/>
        <w:rPr>
          <w:noProof/>
        </w:rPr>
      </w:pPr>
      <w:r w:rsidRPr="00F357C4">
        <w:rPr>
          <w:noProof/>
        </w:rPr>
        <w:t>Arbeitsphase 1:</w:t>
      </w:r>
    </w:p>
    <w:p w:rsidR="00764C23" w:rsidRDefault="00764C23" w:rsidP="00764C23">
      <w:pPr>
        <w:pStyle w:val="Aufzhlung"/>
        <w:jc w:val="both"/>
      </w:pPr>
      <w:r w:rsidRPr="00F357C4">
        <w:rPr>
          <w:noProof/>
        </w:rPr>
        <w:t>Ihr wurdet zu Stammgruppen mit je drei Personen eingeteilt.</w:t>
      </w:r>
      <w:r>
        <w:rPr>
          <w:noProof/>
        </w:rPr>
        <w:br/>
      </w:r>
      <w:r w:rsidRPr="00F357C4">
        <w:rPr>
          <w:noProof/>
        </w:rPr>
        <w:t>Bestimmt in der Stammgruppe einen Moderator. Dieser legt ein Protokoll an und notiert darauf die Stammgruppenmitglieder und das anschließend jeweils gewählte Thema für die spätere Wissensvermittlung</w:t>
      </w:r>
    </w:p>
    <w:p w:rsidR="00E969F6" w:rsidRPr="00F357C4" w:rsidRDefault="00E969F6" w:rsidP="00764C23">
      <w:pPr>
        <w:pStyle w:val="Aufzhlung"/>
        <w:rPr>
          <w:noProof/>
        </w:rPr>
      </w:pPr>
      <w:r w:rsidRPr="00F357C4">
        <w:rPr>
          <w:noProof/>
        </w:rPr>
        <w:t>Verteil</w:t>
      </w:r>
      <w:r w:rsidR="00B83336" w:rsidRPr="00F357C4">
        <w:rPr>
          <w:noProof/>
        </w:rPr>
        <w:t>t</w:t>
      </w:r>
      <w:r w:rsidRPr="00F357C4">
        <w:rPr>
          <w:noProof/>
        </w:rPr>
        <w:t xml:space="preserve"> innerhalb der Stammgruppe die Themen A, B, und C, indem sich die Teilnehmer für eines der Themen entscheiden.</w:t>
      </w:r>
    </w:p>
    <w:p w:rsidR="00E969F6" w:rsidRPr="00F357C4" w:rsidRDefault="00E969F6" w:rsidP="00764C23">
      <w:pPr>
        <w:pStyle w:val="Aufzhlung"/>
        <w:rPr>
          <w:noProof/>
        </w:rPr>
      </w:pPr>
      <w:r w:rsidRPr="00F357C4">
        <w:rPr>
          <w:noProof/>
        </w:rPr>
        <w:t>Jedes Gruppenmitglied bearbeitet nur sein gewähltes Thema und arbeitet zunächst für sich alleine:</w:t>
      </w:r>
    </w:p>
    <w:p w:rsidR="00E969F6" w:rsidRPr="00F357C4" w:rsidRDefault="00E969F6" w:rsidP="00764C23">
      <w:pPr>
        <w:pStyle w:val="Aufzhlung"/>
        <w:rPr>
          <w:noProof/>
        </w:rPr>
      </w:pPr>
      <w:r w:rsidRPr="00F357C4">
        <w:rPr>
          <w:noProof/>
        </w:rPr>
        <w:sym w:font="Wingdings" w:char="F026"/>
      </w:r>
      <w:r w:rsidRPr="00F357C4">
        <w:rPr>
          <w:noProof/>
        </w:rPr>
        <w:tab/>
        <w:t>Les</w:t>
      </w:r>
      <w:r w:rsidR="00B83336" w:rsidRPr="00F357C4">
        <w:rPr>
          <w:noProof/>
        </w:rPr>
        <w:t>t</w:t>
      </w:r>
      <w:r w:rsidRPr="00F357C4">
        <w:rPr>
          <w:noProof/>
        </w:rPr>
        <w:t xml:space="preserve"> den Text </w:t>
      </w:r>
      <w:r w:rsidR="00DB63CA">
        <w:rPr>
          <w:noProof/>
        </w:rPr>
        <w:t>konzentriert durch und markiert</w:t>
      </w:r>
      <w:r w:rsidRPr="00F357C4">
        <w:rPr>
          <w:noProof/>
        </w:rPr>
        <w:t xml:space="preserve"> wicht</w:t>
      </w:r>
      <w:r w:rsidR="00DB63CA">
        <w:rPr>
          <w:noProof/>
        </w:rPr>
        <w:t>ige Textstellen,</w:t>
      </w:r>
      <w:r w:rsidR="00DB63CA">
        <w:rPr>
          <w:noProof/>
        </w:rPr>
        <w:br/>
      </w:r>
      <w:r w:rsidR="00DB63CA">
        <w:rPr>
          <w:noProof/>
        </w:rPr>
        <w:tab/>
        <w:t>macht</w:t>
      </w:r>
      <w:r w:rsidR="00B83336" w:rsidRPr="00F357C4">
        <w:rPr>
          <w:noProof/>
        </w:rPr>
        <w:t xml:space="preserve"> Euch</w:t>
      </w:r>
      <w:r w:rsidRPr="00F357C4">
        <w:rPr>
          <w:noProof/>
        </w:rPr>
        <w:t xml:space="preserve"> ggf. Notizen. </w:t>
      </w:r>
    </w:p>
    <w:p w:rsidR="00E969F6" w:rsidRPr="00F357C4" w:rsidRDefault="00AF65A0">
      <w:pPr>
        <w:rPr>
          <w:rFonts w:ascii="Calibri" w:hAnsi="Calibri"/>
          <w:noProof/>
          <w:sz w:val="20"/>
        </w:rPr>
      </w:pPr>
      <w:r>
        <w:rPr>
          <w:rFonts w:ascii="Calibri" w:hAnsi="Calibri"/>
          <w:noProof/>
          <w:sz w:val="20"/>
          <w:lang w:eastAsia="de-DE"/>
        </w:rPr>
        <mc:AlternateContent>
          <mc:Choice Requires="wps">
            <w:drawing>
              <wp:anchor distT="0" distB="0" distL="114300" distR="114300" simplePos="0" relativeHeight="251656704" behindDoc="0" locked="0" layoutInCell="1" allowOverlap="1" wp14:anchorId="058DACA6" wp14:editId="272519F9">
                <wp:simplePos x="0" y="0"/>
                <wp:positionH relativeFrom="column">
                  <wp:posOffset>4063094</wp:posOffset>
                </wp:positionH>
                <wp:positionV relativeFrom="paragraph">
                  <wp:posOffset>22753</wp:posOffset>
                </wp:positionV>
                <wp:extent cx="1633355" cy="432770"/>
                <wp:effectExtent l="647700" t="0" r="0" b="43815"/>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3355" cy="432770"/>
                        </a:xfrm>
                        <a:prstGeom prst="cloudCallout">
                          <a:avLst>
                            <a:gd name="adj1" fmla="val -88916"/>
                            <a:gd name="adj2" fmla="val 36470"/>
                          </a:avLst>
                        </a:prstGeom>
                        <a:solidFill>
                          <a:srgbClr val="FFFFFF"/>
                        </a:solidFill>
                        <a:ln w="9525">
                          <a:solidFill>
                            <a:srgbClr val="000000"/>
                          </a:solidFill>
                          <a:round/>
                          <a:headEnd/>
                          <a:tailEnd/>
                        </a:ln>
                      </wps:spPr>
                      <wps:txbx>
                        <w:txbxContent>
                          <w:p w:rsidR="00E969F6" w:rsidRDefault="00E969F6">
                            <w:r>
                              <w:t>35 Minuten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27" type="#_x0000_t106" style="position:absolute;margin-left:319.95pt;margin-top:1.8pt;width:128.6pt;height:3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" adj="-8406,18678">
                <v:textbox>
                  <w:txbxContent>
                    <w:p w:rsidR="00E969F6" w:rsidRDefault="00E969F6">
                      <w:r>
                        <w:t>35 Minuten</w:t>
                      </w:r>
                    </w:p>
                  </w:txbxContent>
                </v:textbox>
              </v:shape>
            </w:pict>
          </mc:Fallback>
        </mc:AlternateContent>
      </w:r>
    </w:p>
    <w:p w:rsidR="00E969F6" w:rsidRPr="00F357C4" w:rsidRDefault="00E969F6" w:rsidP="00764C23">
      <w:pPr>
        <w:pStyle w:val="Aufgabe"/>
        <w:rPr>
          <w:noProof/>
        </w:rPr>
      </w:pPr>
      <w:r w:rsidRPr="00F357C4">
        <w:rPr>
          <w:bCs/>
          <w:noProof/>
        </w:rPr>
        <w:t>Arbeitsphase 2</w:t>
      </w:r>
      <w:r w:rsidRPr="00F357C4">
        <w:rPr>
          <w:noProof/>
        </w:rPr>
        <w:t xml:space="preserve">: Aneignung des Expertenstatus </w:t>
      </w:r>
    </w:p>
    <w:p w:rsidR="00E969F6" w:rsidRPr="00F357C4" w:rsidRDefault="00E969F6">
      <w:pPr>
        <w:rPr>
          <w:rFonts w:ascii="Calibri" w:hAnsi="Calibri"/>
          <w:noProof/>
          <w:sz w:val="20"/>
        </w:rPr>
      </w:pPr>
    </w:p>
    <w:p w:rsidR="00E969F6" w:rsidRPr="00F357C4" w:rsidRDefault="00B83336" w:rsidP="00D33908">
      <w:pPr>
        <w:pStyle w:val="Textkrper"/>
        <w:ind w:left="360"/>
      </w:pPr>
      <w:r w:rsidRPr="00F357C4">
        <w:t xml:space="preserve">Setzt Euch zu Themengleichen Gruppen zusammen. Maximal 3 Personen. </w:t>
      </w:r>
      <w:r w:rsidR="00E969F6" w:rsidRPr="00F357C4">
        <w:t>Arbeite</w:t>
      </w:r>
      <w:r w:rsidRPr="00F357C4">
        <w:t xml:space="preserve">t </w:t>
      </w:r>
      <w:r w:rsidR="00E969F6" w:rsidRPr="00F357C4">
        <w:t xml:space="preserve">den Inhalt des gewählten Textes so auf, dass </w:t>
      </w:r>
      <w:r w:rsidRPr="00F357C4">
        <w:t>Ihr</w:t>
      </w:r>
      <w:r w:rsidR="00E969F6" w:rsidRPr="00F357C4">
        <w:t xml:space="preserve"> ihn später in der Stammgruppe den „Nichtexperten“ weitergeben könn</w:t>
      </w:r>
      <w:r w:rsidRPr="00F357C4">
        <w:t>t</w:t>
      </w:r>
      <w:r w:rsidR="00E969F6" w:rsidRPr="00F357C4">
        <w:t>.</w:t>
      </w:r>
    </w:p>
    <w:p w:rsidR="00E969F6" w:rsidRPr="00F357C4" w:rsidRDefault="00E969F6">
      <w:pPr>
        <w:rPr>
          <w:rFonts w:ascii="Calibri" w:hAnsi="Calibri"/>
          <w:sz w:val="20"/>
        </w:rPr>
      </w:pPr>
    </w:p>
    <w:p w:rsidR="00E969F6" w:rsidRPr="00F357C4" w:rsidRDefault="00E969F6" w:rsidP="00D33908">
      <w:pPr>
        <w:pStyle w:val="Textkrper"/>
        <w:numPr>
          <w:ilvl w:val="0"/>
          <w:numId w:val="43"/>
        </w:numPr>
      </w:pPr>
      <w:r w:rsidRPr="00F357C4">
        <w:t>Bestimm</w:t>
      </w:r>
      <w:r w:rsidR="00B83336" w:rsidRPr="00F357C4">
        <w:t>t</w:t>
      </w:r>
      <w:r w:rsidRPr="00F357C4">
        <w:t xml:space="preserve"> einen Moderator aus </w:t>
      </w:r>
      <w:r w:rsidR="00B83336" w:rsidRPr="00F357C4">
        <w:t>Eurer</w:t>
      </w:r>
      <w:r w:rsidRPr="00F357C4">
        <w:t xml:space="preserve"> Gruppe, dieser übernimmt die allgemeine Koordination der Gruppenarbeit (Zeitplan, Arbeitsziel, Protokoll, Rückfragen).</w:t>
      </w:r>
    </w:p>
    <w:p w:rsidR="00E969F6" w:rsidRPr="00F357C4" w:rsidRDefault="00E969F6" w:rsidP="00D33908">
      <w:pPr>
        <w:pStyle w:val="Textkrper"/>
        <w:numPr>
          <w:ilvl w:val="0"/>
          <w:numId w:val="43"/>
        </w:numPr>
      </w:pPr>
      <w:r w:rsidRPr="00F357C4">
        <w:t>Leg</w:t>
      </w:r>
      <w:r w:rsidR="00B83336" w:rsidRPr="00F357C4">
        <w:t>t</w:t>
      </w:r>
      <w:r w:rsidRPr="00F357C4">
        <w:t xml:space="preserve"> für folgendes Vorgehen einen Zeitplan fest:</w:t>
      </w:r>
    </w:p>
    <w:p w:rsidR="00E969F6" w:rsidRPr="00F357C4" w:rsidRDefault="00E969F6" w:rsidP="00D33908">
      <w:pPr>
        <w:pStyle w:val="Textkrper"/>
        <w:numPr>
          <w:ilvl w:val="0"/>
          <w:numId w:val="43"/>
        </w:numPr>
      </w:pPr>
      <w:r w:rsidRPr="00F357C4">
        <w:t>Besprech</w:t>
      </w:r>
      <w:r w:rsidR="00B83336" w:rsidRPr="00F357C4">
        <w:t xml:space="preserve">t in </w:t>
      </w:r>
      <w:r w:rsidRPr="00F357C4">
        <w:t>G</w:t>
      </w:r>
      <w:r w:rsidR="00DB63CA">
        <w:t>ruppe das gelesene und versucht</w:t>
      </w:r>
      <w:r w:rsidRPr="00F357C4">
        <w:t xml:space="preserve"> eventuell aufgetauchte Fragen gemeinsam zu klären.</w:t>
      </w:r>
    </w:p>
    <w:p w:rsidR="00E969F6" w:rsidRPr="00F357C4" w:rsidRDefault="00E969F6" w:rsidP="00D33908">
      <w:pPr>
        <w:pStyle w:val="Textkrper"/>
        <w:numPr>
          <w:ilvl w:val="0"/>
          <w:numId w:val="43"/>
        </w:numPr>
      </w:pPr>
      <w:r w:rsidRPr="00F357C4">
        <w:t>Bereite</w:t>
      </w:r>
      <w:r w:rsidR="00BB4506" w:rsidRPr="00F357C4">
        <w:t>t</w:t>
      </w:r>
      <w:r w:rsidRPr="00F357C4">
        <w:t xml:space="preserve"> dann gemeinsam die Wissensvermittlung an die</w:t>
      </w:r>
      <w:r w:rsidR="00BB4506" w:rsidRPr="00F357C4">
        <w:t xml:space="preserve"> einzelnen</w:t>
      </w:r>
      <w:r w:rsidRPr="00F357C4">
        <w:t xml:space="preserve"> Stammgruppe</w:t>
      </w:r>
      <w:r w:rsidR="00BB4506" w:rsidRPr="00F357C4">
        <w:t>n</w:t>
      </w:r>
      <w:r w:rsidRPr="00F357C4">
        <w:t xml:space="preserve"> vor. Erstell</w:t>
      </w:r>
      <w:r w:rsidR="00BB4506" w:rsidRPr="00F357C4">
        <w:t>t</w:t>
      </w:r>
      <w:r w:rsidRPr="00F357C4">
        <w:t xml:space="preserve"> dazu ein Infoblatt (Kriterien siehe Anhang).</w:t>
      </w:r>
    </w:p>
    <w:p w:rsidR="00E969F6" w:rsidRPr="00F357C4" w:rsidRDefault="00E969F6" w:rsidP="00D33908">
      <w:pPr>
        <w:pStyle w:val="Textkrper"/>
        <w:numPr>
          <w:ilvl w:val="0"/>
          <w:numId w:val="43"/>
        </w:numPr>
      </w:pPr>
      <w:r w:rsidRPr="00F357C4">
        <w:t>Zieh</w:t>
      </w:r>
      <w:r w:rsidR="00BB4506" w:rsidRPr="00F357C4">
        <w:t>t</w:t>
      </w:r>
      <w:r w:rsidRPr="00F357C4">
        <w:t xml:space="preserve"> </w:t>
      </w:r>
      <w:r w:rsidR="00BB4506" w:rsidRPr="00F357C4">
        <w:t xml:space="preserve">Euch </w:t>
      </w:r>
      <w:r w:rsidRPr="00F357C4">
        <w:t>zum Schlu</w:t>
      </w:r>
      <w:r w:rsidR="00BB4506" w:rsidRPr="00F357C4">
        <w:t>ss zurück und überprüft</w:t>
      </w:r>
      <w:r w:rsidRPr="00F357C4">
        <w:t xml:space="preserve"> ob </w:t>
      </w:r>
      <w:r w:rsidR="00BB4506" w:rsidRPr="00F357C4">
        <w:t>Ihr</w:t>
      </w:r>
      <w:r w:rsidRPr="00F357C4">
        <w:t xml:space="preserve"> in der Lage </w:t>
      </w:r>
      <w:r w:rsidR="00BB4506" w:rsidRPr="00F357C4">
        <w:t>seid</w:t>
      </w:r>
      <w:r w:rsidRPr="00F357C4">
        <w:t xml:space="preserve">, </w:t>
      </w:r>
      <w:r w:rsidR="00BB4506" w:rsidRPr="00F357C4">
        <w:t>das</w:t>
      </w:r>
      <w:r w:rsidRPr="00F357C4">
        <w:t xml:space="preserve"> Thema als alleiniger Experte </w:t>
      </w:r>
      <w:r w:rsidR="00BB4506" w:rsidRPr="00F357C4">
        <w:t>Eurer</w:t>
      </w:r>
      <w:r w:rsidRPr="00F357C4">
        <w:t xml:space="preserve"> Stammgruppe darzustellen.</w:t>
      </w:r>
    </w:p>
    <w:p w:rsidR="00E969F6" w:rsidRDefault="00E969F6" w:rsidP="00D33908">
      <w:pPr>
        <w:pStyle w:val="Textkrper"/>
        <w:numPr>
          <w:ilvl w:val="0"/>
          <w:numId w:val="43"/>
        </w:numPr>
      </w:pPr>
      <w:r w:rsidRPr="00F357C4">
        <w:t>Der Moderator gibt nach Fertigstellung das Infoblatt als Kopiervorlage beim Lehrer ab.</w:t>
      </w:r>
    </w:p>
    <w:p w:rsidR="00D33908" w:rsidRDefault="00D33908">
      <w:pPr>
        <w:rPr>
          <w:color w:val="000000" w:themeColor="text1"/>
          <w:sz w:val="22"/>
        </w:rPr>
      </w:pPr>
      <w:r>
        <w:br w:type="page"/>
      </w:r>
    </w:p>
    <w:p w:rsidR="00E969F6" w:rsidRPr="00F357C4" w:rsidRDefault="00AF65A0">
      <w:pPr>
        <w:rPr>
          <w:rFonts w:ascii="Calibri" w:hAnsi="Calibri"/>
          <w:sz w:val="20"/>
        </w:rPr>
      </w:pPr>
      <w:r>
        <w:rPr>
          <w:rFonts w:ascii="Calibri" w:hAnsi="Calibri"/>
          <w:noProof/>
          <w:sz w:val="20"/>
          <w:lang w:eastAsia="de-DE"/>
        </w:rPr>
        <w:lastRenderedPageBreak/>
        <mc:AlternateContent>
          <mc:Choice Requires="wps">
            <w:drawing>
              <wp:anchor distT="0" distB="0" distL="114300" distR="114300" simplePos="0" relativeHeight="251657728" behindDoc="0" locked="0" layoutInCell="1" allowOverlap="1" wp14:anchorId="55622BBD" wp14:editId="3234DA09">
                <wp:simplePos x="0" y="0"/>
                <wp:positionH relativeFrom="column">
                  <wp:posOffset>4349280</wp:posOffset>
                </wp:positionH>
                <wp:positionV relativeFrom="paragraph">
                  <wp:posOffset>65933</wp:posOffset>
                </wp:positionV>
                <wp:extent cx="1661276" cy="411829"/>
                <wp:effectExtent l="819150" t="0" r="0" b="4572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276" cy="411829"/>
                        </a:xfrm>
                        <a:prstGeom prst="cloudCallout">
                          <a:avLst>
                            <a:gd name="adj1" fmla="val -99459"/>
                            <a:gd name="adj2" fmla="val 32399"/>
                          </a:avLst>
                        </a:prstGeom>
                        <a:solidFill>
                          <a:srgbClr val="FFFFFF"/>
                        </a:solidFill>
                        <a:ln w="9525">
                          <a:solidFill>
                            <a:srgbClr val="000000"/>
                          </a:solidFill>
                          <a:round/>
                          <a:headEnd/>
                          <a:tailEnd/>
                        </a:ln>
                      </wps:spPr>
                      <wps:txbx>
                        <w:txbxContent>
                          <w:p w:rsidR="00E969F6" w:rsidRDefault="00E969F6">
                            <w:r>
                              <w:t xml:space="preserve">35 </w:t>
                            </w:r>
                            <w:r w:rsidR="00D33908">
                              <w:t>M</w:t>
                            </w:r>
                            <w:r>
                              <w:t>inuten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5" o:spid="_x0000_s1028" type="#_x0000_t106" style="position:absolute;margin-left:342.45pt;margin-top:5.2pt;width:130.8pt;height:32.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" adj="-10683,17798">
                <v:textbox>
                  <w:txbxContent>
                    <w:p w:rsidR="00E969F6" w:rsidRDefault="00E969F6">
                      <w:r>
                        <w:t xml:space="preserve">35 </w:t>
                      </w:r>
                      <w:r w:rsidR="00D33908">
                        <w:t>M</w:t>
                      </w:r>
                      <w:r>
                        <w:t>inuten</w:t>
                      </w:r>
                    </w:p>
                  </w:txbxContent>
                </v:textbox>
              </v:shape>
            </w:pict>
          </mc:Fallback>
        </mc:AlternateContent>
      </w:r>
    </w:p>
    <w:p w:rsidR="00E969F6" w:rsidRPr="00D33908" w:rsidRDefault="00E969F6" w:rsidP="00D33908">
      <w:pPr>
        <w:pStyle w:val="Aufgabe"/>
        <w:rPr>
          <w:noProof/>
        </w:rPr>
      </w:pPr>
      <w:r w:rsidRPr="00D33908">
        <w:rPr>
          <w:noProof/>
        </w:rPr>
        <w:t>Arbeitsphase 3: Vermittlung von Expertenwissen</w:t>
      </w:r>
    </w:p>
    <w:p w:rsidR="00E969F6" w:rsidRPr="00F357C4" w:rsidRDefault="00E969F6">
      <w:pPr>
        <w:rPr>
          <w:rFonts w:ascii="Calibri" w:hAnsi="Calibri"/>
          <w:sz w:val="20"/>
        </w:rPr>
      </w:pPr>
    </w:p>
    <w:p w:rsidR="00E969F6" w:rsidRPr="00F357C4" w:rsidRDefault="00E969F6" w:rsidP="00D33908">
      <w:pPr>
        <w:pStyle w:val="Textkrper"/>
      </w:pPr>
      <w:r w:rsidRPr="00F357C4">
        <w:t xml:space="preserve">Die Experten informieren die „Nichtexperten“ reihum. Die „Nichtexperten“ haben </w:t>
      </w:r>
      <w:r w:rsidR="00D33908">
        <w:br/>
      </w:r>
      <w:r w:rsidRPr="00F357C4">
        <w:t>Gelegenheit zum Nachfragen und zur Verständisklärung.</w:t>
      </w:r>
    </w:p>
    <w:p w:rsidR="00E969F6" w:rsidRPr="00F357C4" w:rsidRDefault="00E969F6">
      <w:pPr>
        <w:rPr>
          <w:rFonts w:ascii="Calibri" w:hAnsi="Calibri"/>
          <w:sz w:val="20"/>
        </w:rPr>
      </w:pPr>
    </w:p>
    <w:p w:rsidR="00E969F6" w:rsidRPr="00F357C4" w:rsidRDefault="00E969F6" w:rsidP="00D33908">
      <w:pPr>
        <w:pStyle w:val="Textkrper"/>
        <w:numPr>
          <w:ilvl w:val="0"/>
          <w:numId w:val="44"/>
        </w:numPr>
      </w:pPr>
      <w:r w:rsidRPr="00F357C4">
        <w:t>Leg</w:t>
      </w:r>
      <w:r w:rsidR="00BB4506" w:rsidRPr="00F357C4">
        <w:t>t</w:t>
      </w:r>
      <w:r w:rsidRPr="00F357C4">
        <w:t xml:space="preserve"> die Reihenfolge der Expertenvorträge fest. Der </w:t>
      </w:r>
      <w:r w:rsidR="00BB4506" w:rsidRPr="00F357C4">
        <w:t>in Phase 1</w:t>
      </w:r>
      <w:r w:rsidRPr="00F357C4">
        <w:t xml:space="preserve"> bestimmte Moderator notiert die Festlegung und den Zeitplan und achtet auf die Zeiteinhaltung.</w:t>
      </w:r>
    </w:p>
    <w:p w:rsidR="00E969F6" w:rsidRPr="00F357C4" w:rsidRDefault="00E969F6">
      <w:pPr>
        <w:rPr>
          <w:rFonts w:ascii="Calibri" w:hAnsi="Calibri"/>
          <w:sz w:val="20"/>
        </w:rPr>
      </w:pPr>
    </w:p>
    <w:p w:rsidR="00E969F6" w:rsidRPr="00F357C4" w:rsidRDefault="00AF65A0" w:rsidP="00BB4506">
      <w:pPr>
        <w:pBdr>
          <w:bottom w:val="single" w:sz="12" w:space="1" w:color="auto"/>
        </w:pBdr>
        <w:ind w:left="720"/>
        <w:rPr>
          <w:rFonts w:ascii="Calibri" w:hAnsi="Calibri"/>
          <w:sz w:val="20"/>
        </w:rPr>
      </w:pPr>
      <w:r>
        <w:rPr>
          <w:rFonts w:ascii="Calibri" w:hAnsi="Calibri"/>
          <w:noProof/>
          <w:sz w:val="20"/>
          <w:lang w:eastAsia="de-DE"/>
        </w:rPr>
        <mc:AlternateContent>
          <mc:Choice Requires="wps">
            <w:drawing>
              <wp:anchor distT="0" distB="0" distL="114300" distR="114300" simplePos="0" relativeHeight="251658752" behindDoc="0" locked="0" layoutInCell="1" allowOverlap="1" wp14:anchorId="309D6615" wp14:editId="2162132A">
                <wp:simplePos x="0" y="0"/>
                <wp:positionH relativeFrom="column">
                  <wp:posOffset>2059790</wp:posOffset>
                </wp:positionH>
                <wp:positionV relativeFrom="paragraph">
                  <wp:posOffset>141420</wp:posOffset>
                </wp:positionV>
                <wp:extent cx="2059145" cy="411829"/>
                <wp:effectExtent l="723900" t="0" r="0" b="4572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9145" cy="411829"/>
                        </a:xfrm>
                        <a:prstGeom prst="cloudCallout">
                          <a:avLst>
                            <a:gd name="adj1" fmla="val -84477"/>
                            <a:gd name="adj2" fmla="val 20185"/>
                          </a:avLst>
                        </a:prstGeom>
                        <a:solidFill>
                          <a:srgbClr val="FFFFFF"/>
                        </a:solidFill>
                        <a:ln w="9525">
                          <a:solidFill>
                            <a:srgbClr val="000000"/>
                          </a:solidFill>
                          <a:round/>
                          <a:headEnd/>
                          <a:tailEnd/>
                        </a:ln>
                      </wps:spPr>
                      <wps:txbx>
                        <w:txbxContent>
                          <w:p w:rsidR="00E969F6" w:rsidRDefault="00E969F6">
                            <w:r>
                              <w:t>Hausaufgab</w:t>
                            </w:r>
                            <w:r w:rsidR="00CF2EB6">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29" type="#_x0000_t106" style="position:absolute;left:0;text-align:left;margin-left:162.2pt;margin-top:11.15pt;width:162.15pt;height:3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" adj="-7447,15160">
                <v:textbox>
                  <w:txbxContent>
                    <w:p w:rsidR="00E969F6" w:rsidRDefault="00E969F6">
                      <w:r>
                        <w:t>Hausaufgab</w:t>
                      </w:r>
                      <w:r w:rsidR="00CF2EB6">
                        <w:t>e</w:t>
                      </w:r>
                    </w:p>
                  </w:txbxContent>
                </v:textbox>
              </v:shape>
            </w:pict>
          </mc:Fallback>
        </mc:AlternateContent>
      </w:r>
    </w:p>
    <w:p w:rsidR="00E969F6" w:rsidRPr="00F357C4" w:rsidRDefault="00E969F6">
      <w:pPr>
        <w:rPr>
          <w:rFonts w:ascii="Calibri" w:hAnsi="Calibri"/>
          <w:sz w:val="20"/>
        </w:rPr>
      </w:pPr>
    </w:p>
    <w:p w:rsidR="00E969F6" w:rsidRPr="00F357C4" w:rsidRDefault="00E969F6" w:rsidP="00D33908">
      <w:pPr>
        <w:pStyle w:val="Aufgabe"/>
      </w:pPr>
      <w:r w:rsidRPr="00F357C4">
        <w:t>Arbeitsphase 4: Sicherung</w:t>
      </w:r>
    </w:p>
    <w:p w:rsidR="002F7EA3" w:rsidRPr="00F357C4" w:rsidRDefault="002F7EA3">
      <w:pPr>
        <w:rPr>
          <w:rFonts w:ascii="Calibri" w:hAnsi="Calibri"/>
          <w:sz w:val="20"/>
        </w:rPr>
      </w:pPr>
    </w:p>
    <w:p w:rsidR="00E969F6" w:rsidRPr="00F357C4" w:rsidRDefault="00752154" w:rsidP="001A6D1C">
      <w:pPr>
        <w:pStyle w:val="Textkrper"/>
      </w:pPr>
      <w:r w:rsidRPr="00F357C4">
        <w:t>Fas</w:t>
      </w:r>
      <w:r w:rsidR="00FB2E1A" w:rsidRPr="00F357C4">
        <w:t>se</w:t>
      </w:r>
      <w:r w:rsidRPr="00F357C4">
        <w:t xml:space="preserve"> </w:t>
      </w:r>
      <w:r w:rsidR="000A2332" w:rsidRPr="00F357C4">
        <w:t xml:space="preserve">danach </w:t>
      </w:r>
      <w:r w:rsidRPr="00F357C4">
        <w:t xml:space="preserve">alle 3 </w:t>
      </w:r>
      <w:r w:rsidR="000A2332" w:rsidRPr="00F357C4">
        <w:t>Facht</w:t>
      </w:r>
      <w:r w:rsidRPr="00F357C4">
        <w:t>exte zu einer gemeinsamen Mind</w:t>
      </w:r>
      <w:r w:rsidR="004B23E3">
        <w:t>m</w:t>
      </w:r>
      <w:r w:rsidRPr="00F357C4">
        <w:t xml:space="preserve">ap zusammen. </w:t>
      </w:r>
      <w:r w:rsidR="000A2332" w:rsidRPr="00F357C4">
        <w:t>Auf den Ästen des Mind</w:t>
      </w:r>
      <w:r w:rsidR="004B23E3">
        <w:t>m</w:t>
      </w:r>
      <w:r w:rsidR="000A2332" w:rsidRPr="00F357C4">
        <w:t xml:space="preserve">ap stehen </w:t>
      </w:r>
      <w:r w:rsidR="001A6D1C">
        <w:t>nur Stich</w:t>
      </w:r>
      <w:r w:rsidR="00FB2E1A" w:rsidRPr="00F357C4">
        <w:t>wort</w:t>
      </w:r>
      <w:r w:rsidR="000A2332" w:rsidRPr="00F357C4">
        <w:t>e</w:t>
      </w:r>
      <w:r w:rsidR="00FB2E1A" w:rsidRPr="00F357C4">
        <w:t xml:space="preserve"> und Skizzen, </w:t>
      </w:r>
      <w:r w:rsidR="00FB2E1A" w:rsidRPr="00F357C4">
        <w:rPr>
          <w:b/>
        </w:rPr>
        <w:t>keine Fließtext</w:t>
      </w:r>
      <w:r w:rsidR="000A2332" w:rsidRPr="00F357C4">
        <w:rPr>
          <w:b/>
        </w:rPr>
        <w:t>e</w:t>
      </w:r>
      <w:r w:rsidR="00FB2E1A" w:rsidRPr="00F357C4">
        <w:t xml:space="preserve">. </w:t>
      </w:r>
      <w:r w:rsidRPr="00F357C4">
        <w:t>Im Zentrum des Mind</w:t>
      </w:r>
      <w:r w:rsidR="004B23E3">
        <w:t>m</w:t>
      </w:r>
      <w:r w:rsidRPr="00F357C4">
        <w:t xml:space="preserve">ap soll der Begriff </w:t>
      </w:r>
      <w:r w:rsidR="001A6D1C">
        <w:t>"</w:t>
      </w:r>
      <w:r w:rsidRPr="00F357C4">
        <w:t>Alternativ</w:t>
      </w:r>
      <w:r w:rsidR="004F458F">
        <w:t>e</w:t>
      </w:r>
      <w:r w:rsidRPr="00F357C4">
        <w:t xml:space="preserve"> Wärmeerzeuger</w:t>
      </w:r>
      <w:r w:rsidR="001A6D1C">
        <w:t>"</w:t>
      </w:r>
      <w:r w:rsidRPr="00F357C4">
        <w:t xml:space="preserve"> stehen.</w:t>
      </w:r>
      <w:r w:rsidR="003D55E4" w:rsidRPr="00F357C4">
        <w:t xml:space="preserve"> </w:t>
      </w:r>
      <w:r w:rsidR="001A6D1C">
        <w:br/>
      </w:r>
      <w:r w:rsidR="003D55E4" w:rsidRPr="00F357C4">
        <w:t>Gerne darfst Du auch auf andere Quellen zurückgreifen.</w:t>
      </w:r>
    </w:p>
    <w:p w:rsidR="00FB2E1A" w:rsidRPr="00FB2E1A" w:rsidRDefault="00FB2E1A" w:rsidP="00D33908">
      <w:pPr>
        <w:pStyle w:val="Textkrper"/>
        <w:jc w:val="both"/>
      </w:pPr>
      <w:r>
        <w:t xml:space="preserve">Kriterien für die Bewertung: Vollständigkeit, Übersichtlichkeit, Sauberkeit, Richtigkeit, </w:t>
      </w:r>
      <w:r w:rsidR="000A2332">
        <w:t xml:space="preserve">Verständlichkeit der </w:t>
      </w:r>
      <w:r>
        <w:t xml:space="preserve">Skizzen. </w:t>
      </w:r>
    </w:p>
    <w:p w:rsidR="002F7EA3" w:rsidRPr="00F357C4" w:rsidRDefault="002F7EA3" w:rsidP="00D33908">
      <w:pPr>
        <w:pStyle w:val="Textkrper"/>
        <w:jc w:val="both"/>
      </w:pPr>
      <w:r w:rsidRPr="00F357C4">
        <w:t>Schre</w:t>
      </w:r>
      <w:r w:rsidR="004B23E3">
        <w:t>ibe nach dem Erstellen der Mindm</w:t>
      </w:r>
      <w:r w:rsidRPr="00F357C4">
        <w:t>ap 5 Fragen auf.</w:t>
      </w:r>
    </w:p>
    <w:p w:rsidR="002F7EA3" w:rsidRDefault="002F7EA3" w:rsidP="00D33908">
      <w:pPr>
        <w:pStyle w:val="Textkrper"/>
        <w:jc w:val="both"/>
      </w:pPr>
      <w:r w:rsidRPr="00F357C4">
        <w:t>Folgende Regel: Alle Fragen müssen mit einem Verb beginnen. Also z.</w:t>
      </w:r>
      <w:r w:rsidR="001A6D1C">
        <w:t> </w:t>
      </w:r>
      <w:r w:rsidRPr="00F357C4">
        <w:t xml:space="preserve">B. </w:t>
      </w:r>
      <w:r w:rsidR="004B23E3">
        <w:t>b</w:t>
      </w:r>
      <w:r w:rsidRPr="00F357C4">
        <w:t xml:space="preserve">eschreibe, </w:t>
      </w:r>
      <w:r w:rsidR="00D33908">
        <w:t>s</w:t>
      </w:r>
      <w:r w:rsidR="00D33908" w:rsidRPr="00F357C4">
        <w:t>kizziere,</w:t>
      </w:r>
      <w:r w:rsidRPr="00F357C4">
        <w:t xml:space="preserve"> </w:t>
      </w:r>
      <w:r w:rsidR="004B23E3">
        <w:t>b</w:t>
      </w:r>
      <w:r w:rsidRPr="00F357C4">
        <w:t>egründe, etc.</w:t>
      </w:r>
    </w:p>
    <w:p w:rsidR="004B23E3" w:rsidRPr="00F357C4" w:rsidRDefault="001A6D1C" w:rsidP="00D33908">
      <w:pPr>
        <w:pStyle w:val="Textkrper"/>
        <w:jc w:val="both"/>
      </w:pPr>
      <w:r>
        <w:t>Die</w:t>
      </w:r>
      <w:r w:rsidR="004B23E3">
        <w:t xml:space="preserve"> Fragen </w:t>
      </w:r>
      <w:r>
        <w:t>werden vom Lehrer eingesammelt, denn</w:t>
      </w:r>
      <w:r w:rsidR="004B23E3">
        <w:t xml:space="preserve"> die nächste Klassenarbeit kommt bestimmt.</w:t>
      </w:r>
    </w:p>
    <w:p w:rsidR="00E969F6" w:rsidRPr="00F357C4" w:rsidRDefault="00E969F6" w:rsidP="00D33908">
      <w:pPr>
        <w:pStyle w:val="Aufgabe"/>
      </w:pPr>
      <w:r>
        <w:rPr>
          <w:sz w:val="20"/>
        </w:rPr>
        <w:br w:type="page"/>
      </w:r>
      <w:r w:rsidRPr="00F357C4">
        <w:lastRenderedPageBreak/>
        <w:t>Gruppe A:</w:t>
      </w:r>
    </w:p>
    <w:p w:rsidR="00E969F6" w:rsidRPr="00F357C4" w:rsidRDefault="00E969F6">
      <w:pPr>
        <w:rPr>
          <w:rFonts w:ascii="Calibri" w:hAnsi="Calibri"/>
        </w:rPr>
      </w:pPr>
    </w:p>
    <w:p w:rsidR="00EB110B" w:rsidRDefault="00EB110B" w:rsidP="00D33908">
      <w:pPr>
        <w:pStyle w:val="Aufgabe"/>
      </w:pPr>
      <w:r w:rsidRPr="00F357C4">
        <w:t>Funktionsweise einer Photovoltaikanlage</w:t>
      </w:r>
    </w:p>
    <w:p w:rsidR="00D43793" w:rsidRDefault="00D43793" w:rsidP="00EB110B">
      <w:pPr>
        <w:rPr>
          <w:rFonts w:ascii="Calibri" w:hAnsi="Calibri"/>
          <w:b/>
        </w:rPr>
      </w:pPr>
    </w:p>
    <w:p w:rsidR="00D43793" w:rsidRPr="00D43793" w:rsidRDefault="00D43793" w:rsidP="00D33908">
      <w:pPr>
        <w:pStyle w:val="Zitat"/>
      </w:pPr>
      <w:r w:rsidRPr="00D43793">
        <w:t>Hier findet sich ein interessantes Video zum Thema:</w:t>
      </w:r>
    </w:p>
    <w:p w:rsidR="00D43793" w:rsidRPr="00D43793" w:rsidRDefault="00F75634" w:rsidP="00D33908">
      <w:pPr>
        <w:pStyle w:val="Zitat"/>
      </w:pPr>
      <w:hyperlink r:id="rId9" w:history="1">
        <w:r w:rsidR="00D43793" w:rsidRPr="00D43793">
          <w:t>www.youtube.com/view_play_list?p=4FAC1AB0C3362D19&amp;search_query=solarmaus</w:t>
        </w:r>
      </w:hyperlink>
    </w:p>
    <w:p w:rsidR="00D43793" w:rsidRPr="00D43793" w:rsidRDefault="00D43793" w:rsidP="00EB110B">
      <w:pPr>
        <w:rPr>
          <w:rFonts w:ascii="Calibri" w:hAnsi="Calibri"/>
        </w:rPr>
      </w:pPr>
    </w:p>
    <w:p w:rsidR="00D43793" w:rsidRPr="00D33908" w:rsidRDefault="00D43793" w:rsidP="00D33908">
      <w:pPr>
        <w:pStyle w:val="Aufgabe"/>
        <w:rPr>
          <w:rFonts w:ascii="Calibri" w:hAnsi="Calibri"/>
          <w:b w:val="0"/>
          <w:sz w:val="24"/>
        </w:rPr>
      </w:pPr>
      <w:r w:rsidRPr="00D33908">
        <w:rPr>
          <w:rFonts w:ascii="Calibri" w:hAnsi="Calibri"/>
          <w:b w:val="0"/>
          <w:sz w:val="24"/>
        </w:rPr>
        <w:t xml:space="preserve">Eine Solarzelle oder </w:t>
      </w:r>
      <w:proofErr w:type="spellStart"/>
      <w:r w:rsidRPr="00D33908">
        <w:rPr>
          <w:rFonts w:ascii="Calibri" w:hAnsi="Calibri"/>
          <w:b w:val="0"/>
          <w:sz w:val="24"/>
        </w:rPr>
        <w:t>photovoltaische</w:t>
      </w:r>
      <w:proofErr w:type="spellEnd"/>
      <w:r w:rsidRPr="00D33908">
        <w:rPr>
          <w:rFonts w:ascii="Calibri" w:hAnsi="Calibri"/>
          <w:b w:val="0"/>
          <w:sz w:val="24"/>
        </w:rPr>
        <w:t xml:space="preserve"> Zelle ist ein </w:t>
      </w:r>
      <w:hyperlink r:id="rId10" w:tooltip="Elektrisches Bauelement" w:history="1">
        <w:r w:rsidRPr="00D33908">
          <w:rPr>
            <w:rFonts w:ascii="Calibri" w:hAnsi="Calibri"/>
            <w:b w:val="0"/>
            <w:sz w:val="24"/>
          </w:rPr>
          <w:t>elektrisches Bauelement</w:t>
        </w:r>
      </w:hyperlink>
      <w:r w:rsidRPr="00D33908">
        <w:rPr>
          <w:rFonts w:ascii="Calibri" w:hAnsi="Calibri"/>
          <w:b w:val="0"/>
          <w:sz w:val="24"/>
        </w:rPr>
        <w:t xml:space="preserve">, das kurzwellige </w:t>
      </w:r>
      <w:hyperlink r:id="rId11" w:tooltip="Strahlungsenergie" w:history="1">
        <w:r w:rsidRPr="00D33908">
          <w:rPr>
            <w:rFonts w:ascii="Calibri" w:hAnsi="Calibri"/>
            <w:b w:val="0"/>
            <w:sz w:val="24"/>
          </w:rPr>
          <w:t>Strahlungsenergie</w:t>
        </w:r>
      </w:hyperlink>
      <w:r w:rsidRPr="00D33908">
        <w:rPr>
          <w:rFonts w:ascii="Calibri" w:hAnsi="Calibri"/>
          <w:b w:val="0"/>
          <w:sz w:val="24"/>
        </w:rPr>
        <w:t xml:space="preserve">, in der Regel </w:t>
      </w:r>
      <w:hyperlink r:id="rId12" w:tooltip="Sonnenlicht" w:history="1">
        <w:r w:rsidRPr="00D33908">
          <w:rPr>
            <w:rFonts w:ascii="Calibri" w:hAnsi="Calibri"/>
            <w:b w:val="0"/>
            <w:sz w:val="24"/>
          </w:rPr>
          <w:t>Sonnenlicht</w:t>
        </w:r>
      </w:hyperlink>
      <w:r w:rsidRPr="00D33908">
        <w:rPr>
          <w:rFonts w:ascii="Calibri" w:hAnsi="Calibri"/>
          <w:b w:val="0"/>
          <w:sz w:val="24"/>
        </w:rPr>
        <w:t xml:space="preserve">, direkt in </w:t>
      </w:r>
      <w:hyperlink r:id="rId13" w:tooltip="Elektrische Energie" w:history="1">
        <w:r w:rsidRPr="00D33908">
          <w:rPr>
            <w:rFonts w:ascii="Calibri" w:hAnsi="Calibri"/>
            <w:b w:val="0"/>
            <w:sz w:val="24"/>
          </w:rPr>
          <w:t>elektrische Energie</w:t>
        </w:r>
      </w:hyperlink>
      <w:r w:rsidRPr="00D33908">
        <w:rPr>
          <w:rFonts w:ascii="Calibri" w:hAnsi="Calibri"/>
          <w:b w:val="0"/>
          <w:sz w:val="24"/>
        </w:rPr>
        <w:t xml:space="preserve"> </w:t>
      </w:r>
      <w:hyperlink r:id="rId14" w:tooltip="Energiewandlung" w:history="1">
        <w:r w:rsidRPr="00D33908">
          <w:rPr>
            <w:rFonts w:ascii="Calibri" w:hAnsi="Calibri"/>
            <w:b w:val="0"/>
            <w:sz w:val="24"/>
          </w:rPr>
          <w:t>umwandelt</w:t>
        </w:r>
      </w:hyperlink>
      <w:r w:rsidRPr="00D33908">
        <w:rPr>
          <w:rFonts w:ascii="Calibri" w:hAnsi="Calibri"/>
          <w:b w:val="0"/>
          <w:sz w:val="24"/>
        </w:rPr>
        <w:t xml:space="preserve">. Die Anwendung der Solarzelle ist die </w:t>
      </w:r>
      <w:hyperlink r:id="rId15" w:tooltip="Photovoltaik" w:history="1">
        <w:r w:rsidRPr="00D33908">
          <w:rPr>
            <w:rFonts w:ascii="Calibri" w:hAnsi="Calibri"/>
            <w:b w:val="0"/>
            <w:sz w:val="24"/>
          </w:rPr>
          <w:t>Photovoltaik</w:t>
        </w:r>
      </w:hyperlink>
      <w:r w:rsidRPr="00D33908">
        <w:rPr>
          <w:rFonts w:ascii="Calibri" w:hAnsi="Calibri"/>
          <w:b w:val="0"/>
          <w:sz w:val="24"/>
        </w:rPr>
        <w:t xml:space="preserve">. Die physikalische Grundlage der Umwandlung ist der </w:t>
      </w:r>
      <w:hyperlink r:id="rId16" w:anchor="Photovoltaischer_Effekt" w:tooltip="Photoelektrischer Effekt" w:history="1">
        <w:proofErr w:type="spellStart"/>
        <w:r w:rsidRPr="00D33908">
          <w:rPr>
            <w:rFonts w:ascii="Calibri" w:hAnsi="Calibri"/>
            <w:b w:val="0"/>
            <w:sz w:val="24"/>
          </w:rPr>
          <w:t>photovoltaische</w:t>
        </w:r>
        <w:proofErr w:type="spellEnd"/>
        <w:r w:rsidRPr="00D33908">
          <w:rPr>
            <w:rFonts w:ascii="Calibri" w:hAnsi="Calibri"/>
            <w:b w:val="0"/>
            <w:sz w:val="24"/>
          </w:rPr>
          <w:t xml:space="preserve"> Effekt</w:t>
        </w:r>
      </w:hyperlink>
      <w:r w:rsidRPr="00D33908">
        <w:rPr>
          <w:rFonts w:ascii="Calibri" w:hAnsi="Calibri"/>
          <w:b w:val="0"/>
          <w:sz w:val="24"/>
        </w:rPr>
        <w:t xml:space="preserve">, der ein Sonderfall des inneren </w:t>
      </w:r>
      <w:hyperlink r:id="rId17" w:tooltip="Photoelektrischer Effekt" w:history="1">
        <w:r w:rsidRPr="00D33908">
          <w:rPr>
            <w:rFonts w:ascii="Calibri" w:hAnsi="Calibri"/>
            <w:b w:val="0"/>
            <w:sz w:val="24"/>
          </w:rPr>
          <w:t>photoelektrischen Effekts</w:t>
        </w:r>
      </w:hyperlink>
      <w:r w:rsidRPr="00D33908">
        <w:rPr>
          <w:rFonts w:ascii="Calibri" w:hAnsi="Calibri"/>
          <w:b w:val="0"/>
          <w:sz w:val="24"/>
        </w:rPr>
        <w:t xml:space="preserve"> ist.</w:t>
      </w:r>
    </w:p>
    <w:p w:rsidR="00D43793" w:rsidRPr="00D33908" w:rsidRDefault="00D43793" w:rsidP="00D33908">
      <w:pPr>
        <w:pStyle w:val="Aufgabe"/>
        <w:rPr>
          <w:rFonts w:ascii="Calibri" w:hAnsi="Calibri"/>
          <w:b w:val="0"/>
          <w:sz w:val="24"/>
        </w:rPr>
      </w:pPr>
      <w:r w:rsidRPr="00D33908">
        <w:rPr>
          <w:rFonts w:ascii="Calibri" w:hAnsi="Calibri"/>
          <w:b w:val="0"/>
          <w:sz w:val="24"/>
        </w:rPr>
        <w:t xml:space="preserve">Durch Reihenschaltung von einzelnen Solarzellen und abschließende Kapselung entstehen die zur Energieerzeugung verwendeten </w:t>
      </w:r>
      <w:hyperlink r:id="rId18" w:tooltip="Solarmodul" w:history="1">
        <w:r w:rsidRPr="00D33908">
          <w:rPr>
            <w:rFonts w:ascii="Calibri" w:hAnsi="Calibri"/>
            <w:b w:val="0"/>
            <w:sz w:val="24"/>
          </w:rPr>
          <w:t>Solarmodule</w:t>
        </w:r>
      </w:hyperlink>
      <w:r w:rsidRPr="00D33908">
        <w:rPr>
          <w:rFonts w:ascii="Calibri" w:hAnsi="Calibri"/>
          <w:b w:val="0"/>
          <w:sz w:val="24"/>
        </w:rPr>
        <w:t>. Die Reihenschaltung ist bei Dünnschichtmodulen in den Prozess der Zellfertigung integriert, bei den weit verbreiteten kristallinen Modulen durch Auflöten von Verbindern auf fertige Solarzellen realisiert.</w:t>
      </w:r>
    </w:p>
    <w:p w:rsidR="00D43793" w:rsidRPr="00D43793" w:rsidRDefault="00D43793" w:rsidP="00D33908">
      <w:pPr>
        <w:pStyle w:val="Aufgabe"/>
        <w:rPr>
          <w:rFonts w:ascii="Calibri" w:hAnsi="Calibri"/>
          <w:sz w:val="16"/>
          <w:szCs w:val="16"/>
        </w:rPr>
      </w:pPr>
      <w:r w:rsidRPr="00D33908">
        <w:rPr>
          <w:rFonts w:ascii="Calibri" w:hAnsi="Calibri"/>
          <w:b w:val="0"/>
          <w:sz w:val="24"/>
        </w:rPr>
        <w:t xml:space="preserve">Manchmal werden auch Elemente eines </w:t>
      </w:r>
      <w:hyperlink r:id="rId19" w:tooltip="Sonnenkollektor" w:history="1">
        <w:r w:rsidRPr="00D33908">
          <w:rPr>
            <w:rFonts w:ascii="Calibri" w:hAnsi="Calibri"/>
            <w:b w:val="0"/>
            <w:sz w:val="24"/>
          </w:rPr>
          <w:t>Sonnenkollektors</w:t>
        </w:r>
      </w:hyperlink>
      <w:r w:rsidRPr="00D33908">
        <w:rPr>
          <w:rFonts w:ascii="Calibri" w:hAnsi="Calibri"/>
          <w:b w:val="0"/>
          <w:sz w:val="24"/>
        </w:rPr>
        <w:t xml:space="preserve"> als Solarzelle bezeichnet. Sie erzeugen aber keinen elektrischen Strom, sondern Prozesswärme und ersetzen beispielsweise Warmwasser-</w:t>
      </w:r>
      <w:hyperlink r:id="rId20" w:tooltip="Boiler" w:history="1">
        <w:r w:rsidRPr="00D33908">
          <w:rPr>
            <w:rFonts w:ascii="Calibri" w:hAnsi="Calibri"/>
            <w:b w:val="0"/>
            <w:sz w:val="24"/>
          </w:rPr>
          <w:t>Boiler</w:t>
        </w:r>
      </w:hyperlink>
      <w:r w:rsidRPr="00D33908">
        <w:rPr>
          <w:rFonts w:ascii="Calibri" w:hAnsi="Calibri"/>
          <w:b w:val="0"/>
          <w:sz w:val="24"/>
        </w:rPr>
        <w:t xml:space="preserve">. </w:t>
      </w:r>
      <w:r w:rsidRPr="00D33908">
        <w:rPr>
          <w:rFonts w:ascii="Calibri" w:hAnsi="Calibri"/>
          <w:b w:val="0"/>
          <w:sz w:val="24"/>
        </w:rPr>
        <w:br/>
      </w:r>
      <w:r>
        <w:rPr>
          <w:rFonts w:ascii="Calibri" w:hAnsi="Calibri"/>
          <w:sz w:val="16"/>
          <w:szCs w:val="16"/>
        </w:rPr>
        <w:t xml:space="preserve">Quelle: </w:t>
      </w:r>
      <w:r w:rsidRPr="00D43793">
        <w:rPr>
          <w:rFonts w:ascii="Calibri" w:hAnsi="Calibri"/>
          <w:sz w:val="16"/>
          <w:szCs w:val="16"/>
        </w:rPr>
        <w:t>de.wikipedia.org/</w:t>
      </w:r>
      <w:proofErr w:type="spellStart"/>
      <w:r w:rsidRPr="00D43793">
        <w:rPr>
          <w:rFonts w:ascii="Calibri" w:hAnsi="Calibri"/>
          <w:sz w:val="16"/>
          <w:szCs w:val="16"/>
        </w:rPr>
        <w:t>wiki</w:t>
      </w:r>
      <w:proofErr w:type="spellEnd"/>
      <w:r w:rsidRPr="00D43793">
        <w:rPr>
          <w:rFonts w:ascii="Calibri" w:hAnsi="Calibri"/>
          <w:sz w:val="16"/>
          <w:szCs w:val="16"/>
        </w:rPr>
        <w:t>/</w:t>
      </w:r>
      <w:proofErr w:type="spellStart"/>
      <w:r w:rsidRPr="00D43793">
        <w:rPr>
          <w:rFonts w:ascii="Calibri" w:hAnsi="Calibri"/>
          <w:sz w:val="16"/>
          <w:szCs w:val="16"/>
        </w:rPr>
        <w:t>Solarzelle#Technische_Merkmale</w:t>
      </w:r>
      <w:proofErr w:type="spellEnd"/>
    </w:p>
    <w:p w:rsidR="00EB110B" w:rsidRPr="00F357C4" w:rsidRDefault="00EB110B" w:rsidP="00EB110B">
      <w:pPr>
        <w:rPr>
          <w:rFonts w:ascii="Calibri" w:hAnsi="Calibri"/>
        </w:rPr>
      </w:pPr>
    </w:p>
    <w:tbl>
      <w:tblPr>
        <w:tblW w:w="7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26"/>
        <w:gridCol w:w="3719"/>
      </w:tblGrid>
      <w:tr w:rsidR="00EB110B" w:rsidRPr="00EB110B" w:rsidTr="00D33908">
        <w:trPr>
          <w:trHeight w:val="285"/>
        </w:trPr>
        <w:tc>
          <w:tcPr>
            <w:tcW w:w="0" w:type="auto"/>
            <w:tcMar>
              <w:top w:w="15" w:type="dxa"/>
              <w:left w:w="60" w:type="dxa"/>
              <w:bottom w:w="15" w:type="dxa"/>
              <w:right w:w="60" w:type="dxa"/>
            </w:tcMar>
            <w:hideMark/>
          </w:tcPr>
          <w:p w:rsidR="00EB110B" w:rsidRPr="00F357C4" w:rsidRDefault="00EB110B" w:rsidP="00EB110B">
            <w:pPr>
              <w:rPr>
                <w:rFonts w:ascii="Calibri" w:hAnsi="Calibri"/>
                <w:b/>
              </w:rPr>
            </w:pPr>
            <w:r w:rsidRPr="00F357C4">
              <w:rPr>
                <w:rFonts w:ascii="Calibri" w:hAnsi="Calibri"/>
                <w:b/>
              </w:rPr>
              <w:t>Vorteile der Photovoltaik</w:t>
            </w:r>
          </w:p>
        </w:tc>
        <w:tc>
          <w:tcPr>
            <w:tcW w:w="0" w:type="auto"/>
            <w:tcMar>
              <w:top w:w="15" w:type="dxa"/>
              <w:left w:w="60" w:type="dxa"/>
              <w:bottom w:w="15" w:type="dxa"/>
              <w:right w:w="60" w:type="dxa"/>
            </w:tcMar>
            <w:hideMark/>
          </w:tcPr>
          <w:p w:rsidR="00EB110B" w:rsidRPr="00F357C4" w:rsidRDefault="00EB110B" w:rsidP="00EB110B">
            <w:pPr>
              <w:rPr>
                <w:rFonts w:ascii="Calibri" w:hAnsi="Calibri"/>
                <w:b/>
              </w:rPr>
            </w:pPr>
            <w:r w:rsidRPr="00F357C4">
              <w:rPr>
                <w:rFonts w:ascii="Calibri" w:hAnsi="Calibri"/>
                <w:b/>
              </w:rPr>
              <w:t>Nachteile der Photovoltaik</w:t>
            </w:r>
          </w:p>
        </w:tc>
      </w:tr>
      <w:tr w:rsidR="00EB110B" w:rsidRPr="00EB110B" w:rsidTr="00287191">
        <w:trPr>
          <w:trHeight w:val="255"/>
        </w:trPr>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Kein Brennstoffverbrauch</w:t>
            </w:r>
          </w:p>
        </w:tc>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Schwankungen im Energieangebot</w:t>
            </w:r>
          </w:p>
        </w:tc>
      </w:tr>
      <w:tr w:rsidR="00EB110B" w:rsidRPr="00EB110B" w:rsidTr="00D33908">
        <w:trPr>
          <w:trHeight w:val="285"/>
        </w:trPr>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Unendlich Basismaterial</w:t>
            </w:r>
          </w:p>
        </w:tc>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Hohe Stromerzeugungskosten</w:t>
            </w:r>
          </w:p>
        </w:tc>
      </w:tr>
      <w:tr w:rsidR="00EB110B" w:rsidRPr="00EB110B" w:rsidTr="00D33908">
        <w:trPr>
          <w:trHeight w:val="285"/>
        </w:trPr>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Lange Lebensdauer</w:t>
            </w:r>
          </w:p>
        </w:tc>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Geringe Leistungsdichte</w:t>
            </w:r>
          </w:p>
        </w:tc>
      </w:tr>
      <w:tr w:rsidR="00EB110B" w:rsidRPr="00EB110B" w:rsidTr="00D33908">
        <w:trPr>
          <w:trHeight w:val="285"/>
        </w:trPr>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Keine Abgase</w:t>
            </w:r>
          </w:p>
        </w:tc>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Großer Flächenbedarf</w:t>
            </w:r>
          </w:p>
        </w:tc>
      </w:tr>
      <w:tr w:rsidR="00EB110B" w:rsidRPr="00EB110B" w:rsidTr="00D33908">
        <w:trPr>
          <w:trHeight w:val="300"/>
        </w:trPr>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Keine CO2-Emission</w:t>
            </w:r>
          </w:p>
        </w:tc>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Kapitalintensiv</w:t>
            </w:r>
          </w:p>
        </w:tc>
      </w:tr>
      <w:tr w:rsidR="00EB110B" w:rsidRPr="00EB110B" w:rsidTr="00D33908">
        <w:trPr>
          <w:trHeight w:val="300"/>
        </w:trPr>
        <w:tc>
          <w:tcPr>
            <w:tcW w:w="0" w:type="auto"/>
            <w:tcMar>
              <w:top w:w="15" w:type="dxa"/>
              <w:left w:w="60" w:type="dxa"/>
              <w:bottom w:w="15" w:type="dxa"/>
              <w:right w:w="60" w:type="dxa"/>
            </w:tcMar>
            <w:hideMark/>
          </w:tcPr>
          <w:p w:rsidR="00EB110B" w:rsidRPr="00F357C4" w:rsidRDefault="00EB110B" w:rsidP="00EB110B">
            <w:pPr>
              <w:rPr>
                <w:rFonts w:ascii="Calibri" w:hAnsi="Calibri"/>
              </w:rPr>
            </w:pPr>
            <w:r w:rsidRPr="00F357C4">
              <w:rPr>
                <w:rFonts w:ascii="Calibri" w:hAnsi="Calibri"/>
              </w:rPr>
              <w:t>Viele Anwendungsmöglichkeiten</w:t>
            </w:r>
          </w:p>
        </w:tc>
        <w:tc>
          <w:tcPr>
            <w:tcW w:w="0" w:type="auto"/>
            <w:tcMar>
              <w:top w:w="15" w:type="dxa"/>
              <w:left w:w="60" w:type="dxa"/>
              <w:bottom w:w="15" w:type="dxa"/>
              <w:right w:w="60" w:type="dxa"/>
            </w:tcMar>
            <w:hideMark/>
          </w:tcPr>
          <w:p w:rsidR="00EB110B" w:rsidRPr="00F357C4" w:rsidRDefault="00EB110B" w:rsidP="00EB110B">
            <w:pPr>
              <w:rPr>
                <w:rFonts w:ascii="Calibri" w:hAnsi="Calibri"/>
              </w:rPr>
            </w:pPr>
          </w:p>
        </w:tc>
      </w:tr>
    </w:tbl>
    <w:p w:rsidR="00EB110B" w:rsidRPr="00F357C4" w:rsidRDefault="00EB110B" w:rsidP="00EB110B">
      <w:pPr>
        <w:rPr>
          <w:rFonts w:ascii="Calibri" w:hAnsi="Calibri"/>
        </w:rPr>
      </w:pPr>
    </w:p>
    <w:p w:rsidR="00EB110B" w:rsidRPr="00F357C4" w:rsidRDefault="00EB110B" w:rsidP="00EB110B">
      <w:pPr>
        <w:rPr>
          <w:rFonts w:ascii="Calibri" w:hAnsi="Calibri"/>
        </w:rPr>
      </w:pPr>
    </w:p>
    <w:p w:rsidR="00EB110B" w:rsidRPr="00F357C4" w:rsidRDefault="00EB110B" w:rsidP="00EB110B">
      <w:pPr>
        <w:rPr>
          <w:rFonts w:ascii="Calibri" w:hAnsi="Calibri"/>
        </w:rPr>
      </w:pPr>
    </w:p>
    <w:p w:rsidR="00EB110B" w:rsidRPr="00F357C4" w:rsidRDefault="00EB110B" w:rsidP="00EB110B">
      <w:pPr>
        <w:rPr>
          <w:rFonts w:ascii="Calibri" w:hAnsi="Calibri"/>
        </w:rPr>
      </w:pPr>
    </w:p>
    <w:p w:rsidR="00EB110B" w:rsidRPr="00F357C4" w:rsidRDefault="00EB110B" w:rsidP="00EB110B">
      <w:pPr>
        <w:rPr>
          <w:rFonts w:ascii="Calibri" w:hAnsi="Calibri"/>
        </w:rPr>
      </w:pPr>
    </w:p>
    <w:p w:rsidR="00E969F6" w:rsidRPr="00D33908" w:rsidRDefault="00E969F6" w:rsidP="00D33908">
      <w:pPr>
        <w:pStyle w:val="Aufgabe"/>
      </w:pPr>
      <w:r>
        <w:rPr>
          <w:sz w:val="20"/>
        </w:rPr>
        <w:br w:type="page"/>
      </w:r>
      <w:r w:rsidRPr="00D33908">
        <w:lastRenderedPageBreak/>
        <w:t>Gruppe B:</w:t>
      </w:r>
    </w:p>
    <w:p w:rsidR="00E969F6" w:rsidRPr="00F357C4" w:rsidRDefault="00E969F6">
      <w:pPr>
        <w:rPr>
          <w:rFonts w:ascii="Calibri" w:hAnsi="Calibri"/>
        </w:rPr>
      </w:pPr>
    </w:p>
    <w:p w:rsidR="00EB110B" w:rsidRPr="00D33908" w:rsidRDefault="00EB110B" w:rsidP="00D33908">
      <w:pPr>
        <w:pStyle w:val="Aufgabe"/>
      </w:pPr>
      <w:r w:rsidRPr="00D33908">
        <w:t>Blockheizkraftwerk Strom und Wärme selbst erzeugen</w:t>
      </w:r>
    </w:p>
    <w:p w:rsidR="004754D4" w:rsidRPr="00D33908" w:rsidRDefault="004754D4" w:rsidP="00D33908">
      <w:pPr>
        <w:pStyle w:val="Textkrper"/>
        <w:jc w:val="both"/>
        <w:rPr>
          <w:sz w:val="24"/>
          <w:lang w:eastAsia="de-DE"/>
        </w:rPr>
      </w:pPr>
      <w:r w:rsidRPr="00D33908">
        <w:rPr>
          <w:sz w:val="24"/>
          <w:lang w:eastAsia="de-DE"/>
        </w:rPr>
        <w:t xml:space="preserve">Ein Blockheizkraftwerk (BHKW) ist eine </w:t>
      </w:r>
      <w:hyperlink r:id="rId21" w:tooltip="Modularisierung" w:history="1">
        <w:r w:rsidRPr="00D33908">
          <w:rPr>
            <w:sz w:val="24"/>
            <w:lang w:eastAsia="de-DE"/>
          </w:rPr>
          <w:t>modular</w:t>
        </w:r>
      </w:hyperlink>
      <w:r w:rsidRPr="00D33908">
        <w:rPr>
          <w:sz w:val="24"/>
          <w:lang w:eastAsia="de-DE"/>
        </w:rPr>
        <w:t xml:space="preserve"> aufgebaute </w:t>
      </w:r>
      <w:hyperlink r:id="rId22" w:tooltip="Anlage (Technik)" w:history="1">
        <w:r w:rsidRPr="00D33908">
          <w:rPr>
            <w:sz w:val="24"/>
            <w:lang w:eastAsia="de-DE"/>
          </w:rPr>
          <w:t>Anlage</w:t>
        </w:r>
      </w:hyperlink>
      <w:r w:rsidRPr="00D33908">
        <w:rPr>
          <w:sz w:val="24"/>
          <w:lang w:eastAsia="de-DE"/>
        </w:rPr>
        <w:t xml:space="preserve"> zur Gewinnung </w:t>
      </w:r>
      <w:hyperlink r:id="rId23" w:tooltip="Elektrische Energie" w:history="1">
        <w:r w:rsidRPr="00D33908">
          <w:rPr>
            <w:sz w:val="24"/>
            <w:lang w:eastAsia="de-DE"/>
          </w:rPr>
          <w:t>elektrischer Energie</w:t>
        </w:r>
      </w:hyperlink>
      <w:r w:rsidRPr="00D33908">
        <w:rPr>
          <w:sz w:val="24"/>
          <w:lang w:eastAsia="de-DE"/>
        </w:rPr>
        <w:t xml:space="preserve"> und </w:t>
      </w:r>
      <w:hyperlink r:id="rId24" w:tooltip="Wärme" w:history="1">
        <w:r w:rsidRPr="00D33908">
          <w:rPr>
            <w:sz w:val="24"/>
            <w:lang w:eastAsia="de-DE"/>
          </w:rPr>
          <w:t>Wärme</w:t>
        </w:r>
      </w:hyperlink>
      <w:r w:rsidRPr="00D33908">
        <w:rPr>
          <w:sz w:val="24"/>
          <w:lang w:eastAsia="de-DE"/>
        </w:rPr>
        <w:t xml:space="preserve">, die vorzugsweise am Ort des Wärmeverbrauchs betrieben wird, aber auch Nutzwärme in ein Nahwärmenetz einspeisen kann. Sie nutzt dafür das Prinzip der </w:t>
      </w:r>
      <w:hyperlink r:id="rId25" w:tooltip="Kraft-Wärme-Kopplung" w:history="1">
        <w:r w:rsidRPr="00D33908">
          <w:rPr>
            <w:sz w:val="24"/>
            <w:lang w:eastAsia="de-DE"/>
          </w:rPr>
          <w:t>Kraft-Wärme-Kopplung</w:t>
        </w:r>
      </w:hyperlink>
      <w:r w:rsidRPr="00D33908">
        <w:rPr>
          <w:sz w:val="24"/>
          <w:lang w:eastAsia="de-DE"/>
        </w:rPr>
        <w:t xml:space="preserve"> oder </w:t>
      </w:r>
      <w:hyperlink r:id="rId26" w:tooltip="Wärme-Kraft-Kopplung" w:history="1">
        <w:r w:rsidRPr="00D33908">
          <w:rPr>
            <w:sz w:val="24"/>
            <w:lang w:eastAsia="de-DE"/>
          </w:rPr>
          <w:t>Wärme-Kraft-Kopplung</w:t>
        </w:r>
      </w:hyperlink>
      <w:r w:rsidRPr="00D33908">
        <w:rPr>
          <w:sz w:val="24"/>
          <w:lang w:eastAsia="de-DE"/>
        </w:rPr>
        <w:t>.</w:t>
      </w:r>
    </w:p>
    <w:p w:rsidR="004754D4" w:rsidRPr="00D33908" w:rsidRDefault="004754D4" w:rsidP="00D33908">
      <w:pPr>
        <w:pStyle w:val="Textkrper"/>
        <w:jc w:val="both"/>
        <w:rPr>
          <w:sz w:val="24"/>
          <w:lang w:eastAsia="de-DE"/>
        </w:rPr>
      </w:pPr>
      <w:r w:rsidRPr="00D33908">
        <w:rPr>
          <w:sz w:val="24"/>
          <w:lang w:eastAsia="de-DE"/>
        </w:rPr>
        <w:t xml:space="preserve">Als Antrieb für den Stromerzeuger können </w:t>
      </w:r>
      <w:hyperlink r:id="rId27" w:tooltip="Verbrennungsmotor" w:history="1">
        <w:r w:rsidRPr="00D33908">
          <w:rPr>
            <w:sz w:val="24"/>
            <w:lang w:eastAsia="de-DE"/>
          </w:rPr>
          <w:t>Verbrennungsmotoren</w:t>
        </w:r>
      </w:hyperlink>
      <w:r w:rsidRPr="00D33908">
        <w:rPr>
          <w:sz w:val="24"/>
          <w:lang w:eastAsia="de-DE"/>
        </w:rPr>
        <w:t>, d.</w:t>
      </w:r>
      <w:r w:rsidR="001A6D1C">
        <w:rPr>
          <w:sz w:val="24"/>
          <w:lang w:eastAsia="de-DE"/>
        </w:rPr>
        <w:t> </w:t>
      </w:r>
      <w:r w:rsidRPr="00D33908">
        <w:rPr>
          <w:sz w:val="24"/>
          <w:lang w:eastAsia="de-DE"/>
        </w:rPr>
        <w:t xml:space="preserve">h. </w:t>
      </w:r>
      <w:hyperlink r:id="rId28" w:tooltip="Dieselmotor" w:history="1">
        <w:r w:rsidRPr="00D33908">
          <w:rPr>
            <w:sz w:val="24"/>
            <w:lang w:eastAsia="de-DE"/>
          </w:rPr>
          <w:t>Diesel-</w:t>
        </w:r>
      </w:hyperlink>
      <w:r w:rsidRPr="00D33908">
        <w:rPr>
          <w:sz w:val="24"/>
          <w:lang w:eastAsia="de-DE"/>
        </w:rPr>
        <w:t xml:space="preserve">, </w:t>
      </w:r>
      <w:hyperlink r:id="rId29" w:tooltip="Pflanzenölmotor" w:history="1">
        <w:r w:rsidRPr="00D33908">
          <w:rPr>
            <w:sz w:val="24"/>
            <w:lang w:eastAsia="de-DE"/>
          </w:rPr>
          <w:t>Pflanzenöl-</w:t>
        </w:r>
      </w:hyperlink>
      <w:r w:rsidRPr="00D33908">
        <w:rPr>
          <w:sz w:val="24"/>
          <w:lang w:eastAsia="de-DE"/>
        </w:rPr>
        <w:t xml:space="preserve"> oder </w:t>
      </w:r>
      <w:hyperlink r:id="rId30" w:tooltip="Gasmotor" w:history="1">
        <w:r w:rsidRPr="00D33908">
          <w:rPr>
            <w:sz w:val="24"/>
            <w:lang w:eastAsia="de-DE"/>
          </w:rPr>
          <w:t>Gasmotoren</w:t>
        </w:r>
      </w:hyperlink>
      <w:r w:rsidRPr="00D33908">
        <w:rPr>
          <w:sz w:val="24"/>
          <w:lang w:eastAsia="de-DE"/>
        </w:rPr>
        <w:t xml:space="preserve">, aber auch </w:t>
      </w:r>
      <w:hyperlink r:id="rId31" w:tooltip="Gasturbine" w:history="1">
        <w:r w:rsidRPr="00D33908">
          <w:rPr>
            <w:sz w:val="24"/>
            <w:lang w:eastAsia="de-DE"/>
          </w:rPr>
          <w:t>Gasturbinen</w:t>
        </w:r>
      </w:hyperlink>
      <w:r w:rsidRPr="00D33908">
        <w:rPr>
          <w:sz w:val="24"/>
          <w:lang w:eastAsia="de-DE"/>
        </w:rPr>
        <w:t xml:space="preserve">, </w:t>
      </w:r>
      <w:hyperlink r:id="rId32" w:tooltip="Brennstoffzelle" w:history="1">
        <w:r w:rsidRPr="00D33908">
          <w:rPr>
            <w:sz w:val="24"/>
            <w:lang w:eastAsia="de-DE"/>
          </w:rPr>
          <w:t>Brennstoffzellen</w:t>
        </w:r>
      </w:hyperlink>
      <w:r w:rsidRPr="00D33908">
        <w:rPr>
          <w:sz w:val="24"/>
          <w:lang w:eastAsia="de-DE"/>
        </w:rPr>
        <w:t xml:space="preserve"> oder </w:t>
      </w:r>
      <w:hyperlink r:id="rId33" w:tooltip="Stirlingmotor" w:history="1">
        <w:proofErr w:type="spellStart"/>
        <w:r w:rsidRPr="00D33908">
          <w:rPr>
            <w:sz w:val="24"/>
            <w:lang w:eastAsia="de-DE"/>
          </w:rPr>
          <w:t>Stirlingmotoren</w:t>
        </w:r>
        <w:proofErr w:type="spellEnd"/>
      </w:hyperlink>
      <w:r w:rsidRPr="00D33908">
        <w:rPr>
          <w:sz w:val="24"/>
          <w:lang w:eastAsia="de-DE"/>
        </w:rPr>
        <w:t xml:space="preserve"> verwendet werden.</w:t>
      </w:r>
    </w:p>
    <w:p w:rsidR="004754D4" w:rsidRPr="00D33908" w:rsidRDefault="004754D4" w:rsidP="00D33908">
      <w:pPr>
        <w:pStyle w:val="Textkrper"/>
        <w:jc w:val="both"/>
        <w:rPr>
          <w:sz w:val="24"/>
          <w:lang w:eastAsia="de-DE"/>
        </w:rPr>
      </w:pPr>
      <w:r w:rsidRPr="00D33908">
        <w:rPr>
          <w:sz w:val="24"/>
          <w:lang w:eastAsia="de-DE"/>
        </w:rPr>
        <w:t xml:space="preserve">Der höhere </w:t>
      </w:r>
      <w:hyperlink r:id="rId34" w:tooltip="Gesamtnutzungsgrad" w:history="1">
        <w:r w:rsidRPr="00D33908">
          <w:rPr>
            <w:sz w:val="24"/>
            <w:lang w:eastAsia="de-DE"/>
          </w:rPr>
          <w:t>Gesamtnutzungsgrad</w:t>
        </w:r>
      </w:hyperlink>
      <w:r w:rsidRPr="00D33908">
        <w:rPr>
          <w:sz w:val="24"/>
          <w:lang w:eastAsia="de-DE"/>
        </w:rPr>
        <w:t xml:space="preserve"> gegenüber der herkömmlichen Kombination von lokaler Heizung und zentralem </w:t>
      </w:r>
      <w:hyperlink r:id="rId35" w:tooltip="Kraftwerk" w:history="1">
        <w:r w:rsidRPr="00D33908">
          <w:rPr>
            <w:sz w:val="24"/>
            <w:lang w:eastAsia="de-DE"/>
          </w:rPr>
          <w:t>Kraftwerk</w:t>
        </w:r>
      </w:hyperlink>
      <w:r w:rsidRPr="00D33908">
        <w:rPr>
          <w:sz w:val="24"/>
          <w:lang w:eastAsia="de-DE"/>
        </w:rPr>
        <w:t xml:space="preserve"> resultiert daraus, dass die Abwärme der Stromerzeugung direkt am Ort der Entstehung genutzt wird. Der Wirkungsgrad der Stromerzeugung liegt dabei, abhängig von der A</w:t>
      </w:r>
      <w:r w:rsidR="00C9409B">
        <w:rPr>
          <w:sz w:val="24"/>
          <w:lang w:eastAsia="de-DE"/>
        </w:rPr>
        <w:t>nlagengröße, zwischen 25 und 38 Prozent</w:t>
      </w:r>
      <w:r w:rsidRPr="00D33908">
        <w:rPr>
          <w:sz w:val="24"/>
          <w:lang w:eastAsia="de-DE"/>
        </w:rPr>
        <w:t xml:space="preserve">. Falls die Abwärme vollständig und ortsnah genutzt wird, kann ein Gesamtwirkungsgrad bezüglich eingesetzter </w:t>
      </w:r>
      <w:hyperlink r:id="rId36" w:tooltip="Primärenergie" w:history="1">
        <w:r w:rsidRPr="00D33908">
          <w:rPr>
            <w:sz w:val="24"/>
            <w:lang w:eastAsia="de-DE"/>
          </w:rPr>
          <w:t>Primärenergie</w:t>
        </w:r>
      </w:hyperlink>
      <w:r w:rsidR="00C9409B">
        <w:rPr>
          <w:sz w:val="24"/>
          <w:lang w:eastAsia="de-DE"/>
        </w:rPr>
        <w:t xml:space="preserve"> von 80 bis 90 Prozent</w:t>
      </w:r>
      <w:r w:rsidRPr="00D33908">
        <w:rPr>
          <w:sz w:val="24"/>
          <w:lang w:eastAsia="de-DE"/>
        </w:rPr>
        <w:t xml:space="preserve"> erreicht werden. </w:t>
      </w:r>
      <w:hyperlink r:id="rId37" w:anchor="Wirkungsgrad_und_Nutzungsgrad_des_Brennwertkessels" w:tooltip="Brennwertkessel" w:history="1">
        <w:r w:rsidRPr="00D33908">
          <w:rPr>
            <w:sz w:val="24"/>
            <w:lang w:eastAsia="de-DE"/>
          </w:rPr>
          <w:t>Brennwertkessel</w:t>
        </w:r>
      </w:hyperlink>
      <w:r w:rsidRPr="00D33908">
        <w:rPr>
          <w:sz w:val="24"/>
          <w:lang w:eastAsia="de-DE"/>
        </w:rPr>
        <w:t xml:space="preserve"> </w:t>
      </w:r>
      <w:r w:rsidR="00C9409B">
        <w:rPr>
          <w:sz w:val="24"/>
          <w:lang w:eastAsia="de-DE"/>
        </w:rPr>
        <w:t>erreichen Wirkungsgrade bis 100 Prozent</w:t>
      </w:r>
      <w:r w:rsidRPr="00D33908">
        <w:rPr>
          <w:sz w:val="24"/>
          <w:lang w:eastAsia="de-DE"/>
        </w:rPr>
        <w:t>, können aber keinen elektrischen Strom erzeugen.</w:t>
      </w:r>
    </w:p>
    <w:p w:rsidR="004754D4" w:rsidRPr="004754D4" w:rsidRDefault="004754D4" w:rsidP="00D33908">
      <w:pPr>
        <w:pStyle w:val="Textkrper"/>
        <w:jc w:val="both"/>
        <w:rPr>
          <w:sz w:val="16"/>
          <w:szCs w:val="16"/>
        </w:rPr>
      </w:pPr>
      <w:r w:rsidRPr="00D33908">
        <w:rPr>
          <w:sz w:val="24"/>
          <w:lang w:eastAsia="de-DE"/>
        </w:rPr>
        <w:t xml:space="preserve">Übliche BHKW-Module haben elektrische Leistungen zwischen einem </w:t>
      </w:r>
      <w:hyperlink r:id="rId38" w:tooltip="Watt (Einheit)" w:history="1">
        <w:r w:rsidRPr="00D33908">
          <w:rPr>
            <w:sz w:val="24"/>
            <w:lang w:eastAsia="de-DE"/>
          </w:rPr>
          <w:t>Kilowatt</w:t>
        </w:r>
      </w:hyperlink>
      <w:r w:rsidRPr="00D33908">
        <w:rPr>
          <w:sz w:val="24"/>
          <w:lang w:eastAsia="de-DE"/>
        </w:rPr>
        <w:t xml:space="preserve"> (kW) und einigen zehn Megawatt (MW). Unter 50</w:t>
      </w:r>
      <w:r w:rsidR="00C9409B">
        <w:rPr>
          <w:sz w:val="24"/>
          <w:lang w:eastAsia="de-DE"/>
        </w:rPr>
        <w:t xml:space="preserve"> </w:t>
      </w:r>
      <w:r w:rsidRPr="00D33908">
        <w:rPr>
          <w:sz w:val="24"/>
          <w:lang w:eastAsia="de-DE"/>
        </w:rPr>
        <w:t xml:space="preserve">kW spricht man auch von </w:t>
      </w:r>
      <w:hyperlink r:id="rId39" w:tooltip="Mini-Kraft-Wärme-Kopplung" w:history="1">
        <w:r w:rsidRPr="00D33908">
          <w:rPr>
            <w:sz w:val="24"/>
            <w:lang w:eastAsia="de-DE"/>
          </w:rPr>
          <w:t>Mini-Kraft-Wärme-Kopplung</w:t>
        </w:r>
      </w:hyperlink>
      <w:r w:rsidRPr="00D33908">
        <w:rPr>
          <w:sz w:val="24"/>
          <w:lang w:eastAsia="de-DE"/>
        </w:rPr>
        <w:t xml:space="preserve"> (Mini-KWK), unter 15</w:t>
      </w:r>
      <w:r w:rsidR="00C9409B">
        <w:rPr>
          <w:sz w:val="24"/>
          <w:lang w:eastAsia="de-DE"/>
        </w:rPr>
        <w:t xml:space="preserve"> </w:t>
      </w:r>
      <w:r w:rsidRPr="00D33908">
        <w:rPr>
          <w:sz w:val="24"/>
          <w:lang w:eastAsia="de-DE"/>
        </w:rPr>
        <w:t xml:space="preserve">kW von </w:t>
      </w:r>
      <w:hyperlink r:id="rId40" w:tooltip="Mikro-KWK" w:history="1">
        <w:r w:rsidRPr="00D33908">
          <w:rPr>
            <w:sz w:val="24"/>
            <w:lang w:eastAsia="de-DE"/>
          </w:rPr>
          <w:t>Mikro-KWK</w:t>
        </w:r>
      </w:hyperlink>
      <w:r w:rsidRPr="00D33908">
        <w:rPr>
          <w:sz w:val="24"/>
          <w:lang w:eastAsia="de-DE"/>
        </w:rPr>
        <w:t xml:space="preserve">. Mini- und Mikro-KWK werden in Ein- und Mehrfamilienhäusern, in Betrieben und im Siedlungsbau verwendet. Die Kraft-Wärme-Kopplung wird ebenfalls in </w:t>
      </w:r>
      <w:hyperlink r:id="rId41" w:tooltip="Heizkraftwerk" w:history="1">
        <w:r w:rsidRPr="00D33908">
          <w:rPr>
            <w:sz w:val="24"/>
            <w:lang w:eastAsia="de-DE"/>
          </w:rPr>
          <w:t>Heizkraftwerken</w:t>
        </w:r>
      </w:hyperlink>
      <w:r w:rsidRPr="00D33908">
        <w:rPr>
          <w:sz w:val="24"/>
          <w:lang w:eastAsia="de-DE"/>
        </w:rPr>
        <w:t xml:space="preserve"> genutzt, dort typischerweise mit elektrischen Leistungen von einigen hundert MW.</w:t>
      </w:r>
      <w:r w:rsidR="00A514A9" w:rsidRPr="00D33908">
        <w:rPr>
          <w:sz w:val="24"/>
          <w:lang w:eastAsia="de-DE"/>
        </w:rPr>
        <w:br/>
      </w:r>
      <w:r w:rsidR="00600A5F">
        <w:rPr>
          <w:sz w:val="16"/>
          <w:szCs w:val="16"/>
        </w:rPr>
        <w:t xml:space="preserve">Quelle: </w:t>
      </w:r>
      <w:r w:rsidR="00A514A9" w:rsidRPr="00A514A9">
        <w:rPr>
          <w:sz w:val="16"/>
          <w:szCs w:val="16"/>
        </w:rPr>
        <w:t>de.wikipedia.org/</w:t>
      </w:r>
      <w:proofErr w:type="spellStart"/>
      <w:r w:rsidR="00A514A9" w:rsidRPr="00A514A9">
        <w:rPr>
          <w:sz w:val="16"/>
          <w:szCs w:val="16"/>
        </w:rPr>
        <w:t>wiki</w:t>
      </w:r>
      <w:proofErr w:type="spellEnd"/>
      <w:r w:rsidR="00A514A9" w:rsidRPr="00A514A9">
        <w:rPr>
          <w:sz w:val="16"/>
          <w:szCs w:val="16"/>
        </w:rPr>
        <w:t>/Blockheizkraftwerk</w:t>
      </w:r>
    </w:p>
    <w:p w:rsidR="00877395" w:rsidRDefault="0070781E" w:rsidP="00EB110B">
      <w:pPr>
        <w:spacing w:before="100" w:beforeAutospacing="1" w:after="100" w:afterAutospacing="1"/>
        <w:rPr>
          <w:noProof/>
        </w:rPr>
      </w:pPr>
      <w:r>
        <w:rPr>
          <w:noProof/>
          <w:lang w:eastAsia="de-DE"/>
        </w:rPr>
        <w:drawing>
          <wp:inline distT="0" distB="0" distL="0" distR="0">
            <wp:extent cx="2752090" cy="2438400"/>
            <wp:effectExtent l="0" t="0" r="0" b="0"/>
            <wp:docPr id="9" name="Grafik 9" descr="http://upload.wikimedia.org/wikipedia/commons/7/7c/Bhkw_sche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ttp://upload.wikimedia.org/wikipedia/commons/7/7c/Bhkw_schema.png"/>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752090" cy="2438400"/>
                    </a:xfrm>
                    <a:prstGeom prst="rect">
                      <a:avLst/>
                    </a:prstGeom>
                    <a:noFill/>
                    <a:ln>
                      <a:noFill/>
                    </a:ln>
                  </pic:spPr>
                </pic:pic>
              </a:graphicData>
            </a:graphic>
          </wp:inline>
        </w:drawing>
      </w:r>
    </w:p>
    <w:p w:rsidR="004754D4" w:rsidRPr="00445429" w:rsidRDefault="00445429" w:rsidP="00EB110B">
      <w:pPr>
        <w:spacing w:before="100" w:beforeAutospacing="1" w:after="100" w:afterAutospacing="1"/>
        <w:rPr>
          <w:rFonts w:ascii="Calibri" w:hAnsi="Calibri"/>
          <w:sz w:val="16"/>
          <w:szCs w:val="16"/>
        </w:rPr>
      </w:pPr>
      <w:r>
        <w:rPr>
          <w:rFonts w:ascii="Calibri" w:hAnsi="Calibri"/>
          <w:sz w:val="16"/>
          <w:szCs w:val="16"/>
        </w:rPr>
        <w:t xml:space="preserve">Quelle: </w:t>
      </w:r>
      <w:r w:rsidR="0070781E" w:rsidRPr="00445429">
        <w:rPr>
          <w:rFonts w:ascii="Calibri" w:hAnsi="Calibri"/>
          <w:sz w:val="16"/>
          <w:szCs w:val="16"/>
        </w:rPr>
        <w:t>de.wikipedia.org/wiki/Blockheizkraftwerk#/media/File:Bhkw_schema.png</w:t>
      </w:r>
      <w:r>
        <w:rPr>
          <w:rFonts w:ascii="Calibri" w:hAnsi="Calibri"/>
          <w:sz w:val="16"/>
          <w:szCs w:val="16"/>
        </w:rPr>
        <w:br/>
        <w:t>CC BY-SA 3.0</w:t>
      </w:r>
    </w:p>
    <w:p w:rsidR="00E969F6" w:rsidRPr="00F357C4" w:rsidRDefault="00580C99" w:rsidP="00D33908">
      <w:pPr>
        <w:pStyle w:val="Aufgabe"/>
        <w:rPr>
          <w:rFonts w:ascii="Calibri" w:hAnsi="Calibri"/>
          <w:b w:val="0"/>
          <w:sz w:val="24"/>
        </w:rPr>
      </w:pPr>
      <w:r w:rsidRPr="00445429">
        <w:rPr>
          <w:rFonts w:ascii="Calibri" w:hAnsi="Calibri"/>
          <w:sz w:val="24"/>
        </w:rPr>
        <w:br w:type="page"/>
      </w:r>
      <w:r w:rsidR="00E969F6" w:rsidRPr="00D33908">
        <w:lastRenderedPageBreak/>
        <w:t>Gruppe C:</w:t>
      </w:r>
    </w:p>
    <w:p w:rsidR="00E969F6" w:rsidRPr="00752154" w:rsidRDefault="00E969F6">
      <w:pPr>
        <w:rPr>
          <w:sz w:val="18"/>
        </w:rPr>
      </w:pPr>
    </w:p>
    <w:p w:rsidR="00FA4818" w:rsidRPr="00D33908" w:rsidRDefault="002378FB" w:rsidP="00D33908">
      <w:pPr>
        <w:pStyle w:val="Textkrper"/>
        <w:jc w:val="both"/>
        <w:rPr>
          <w:sz w:val="24"/>
          <w:lang w:eastAsia="de-DE"/>
        </w:rPr>
      </w:pPr>
      <w:r w:rsidRPr="00D33908">
        <w:rPr>
          <w:noProof/>
          <w:sz w:val="24"/>
          <w:lang w:eastAsia="de-DE"/>
        </w:rPr>
        <w:drawing>
          <wp:anchor distT="0" distB="0" distL="114300" distR="114300" simplePos="0" relativeHeight="251659776" behindDoc="1" locked="0" layoutInCell="1" allowOverlap="1" wp14:anchorId="6E425DAE" wp14:editId="0310D633">
            <wp:simplePos x="0" y="0"/>
            <wp:positionH relativeFrom="column">
              <wp:posOffset>-83820</wp:posOffset>
            </wp:positionH>
            <wp:positionV relativeFrom="paragraph">
              <wp:posOffset>60960</wp:posOffset>
            </wp:positionV>
            <wp:extent cx="2542540" cy="1864360"/>
            <wp:effectExtent l="0" t="0" r="0" b="2540"/>
            <wp:wrapTight wrapText="bothSides">
              <wp:wrapPolygon edited="0">
                <wp:start x="0" y="0"/>
                <wp:lineTo x="0" y="21409"/>
                <wp:lineTo x="21363" y="21409"/>
                <wp:lineTo x="21363" y="0"/>
                <wp:lineTo x="0" y="0"/>
              </wp:wrapPolygon>
            </wp:wrapTight>
            <wp:docPr id="52" name="Bild 8" descr="http://commons.wikimedia.org/wiki/File:Brennstoffzelle_funktionsprinz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http://commons.wikimedia.org/wiki/File:Brennstoffzelle_funktionsprinzip.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42540" cy="186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FA4818" w:rsidRPr="00D33908">
        <w:rPr>
          <w:sz w:val="24"/>
          <w:lang w:eastAsia="de-DE"/>
        </w:rPr>
        <w:t xml:space="preserve">1870 schrieb </w:t>
      </w:r>
      <w:hyperlink r:id="rId45" w:tooltip="Jules Verne" w:history="1">
        <w:r w:rsidR="00FA4818" w:rsidRPr="00D33908">
          <w:rPr>
            <w:sz w:val="24"/>
            <w:lang w:eastAsia="de-DE"/>
          </w:rPr>
          <w:t>Jules Verne</w:t>
        </w:r>
      </w:hyperlink>
      <w:r w:rsidR="00FA4818" w:rsidRPr="00D33908">
        <w:rPr>
          <w:sz w:val="24"/>
          <w:lang w:eastAsia="de-DE"/>
        </w:rPr>
        <w:t xml:space="preserve"> über die Brennstoffzelle:</w:t>
      </w:r>
    </w:p>
    <w:p w:rsidR="00FA4818" w:rsidRPr="00D33908" w:rsidRDefault="00486735" w:rsidP="00D33908">
      <w:pPr>
        <w:pStyle w:val="Textkrper"/>
        <w:jc w:val="both"/>
        <w:rPr>
          <w:sz w:val="24"/>
          <w:lang w:eastAsia="de-DE"/>
        </w:rPr>
      </w:pPr>
      <w:r>
        <w:rPr>
          <w:noProof/>
          <w:lang w:eastAsia="de-DE"/>
        </w:rPr>
        <mc:AlternateContent>
          <mc:Choice Requires="wps">
            <w:drawing>
              <wp:anchor distT="0" distB="0" distL="114300" distR="114300" simplePos="0" relativeHeight="251661824" behindDoc="0" locked="0" layoutInCell="1" allowOverlap="1" wp14:anchorId="5D8DEA0D" wp14:editId="2858D109">
                <wp:simplePos x="0" y="0"/>
                <wp:positionH relativeFrom="column">
                  <wp:posOffset>-2539365</wp:posOffset>
                </wp:positionH>
                <wp:positionV relativeFrom="paragraph">
                  <wp:posOffset>1498600</wp:posOffset>
                </wp:positionV>
                <wp:extent cx="2542540" cy="356870"/>
                <wp:effectExtent l="0" t="0" r="0" b="5080"/>
                <wp:wrapTight wrapText="bothSides">
                  <wp:wrapPolygon edited="0">
                    <wp:start x="0" y="0"/>
                    <wp:lineTo x="0" y="20754"/>
                    <wp:lineTo x="21363" y="20754"/>
                    <wp:lineTo x="21363" y="0"/>
                    <wp:lineTo x="0" y="0"/>
                  </wp:wrapPolygon>
                </wp:wrapTight>
                <wp:docPr id="6" name="Textfeld 6"/>
                <wp:cNvGraphicFramePr/>
                <a:graphic xmlns:a="http://schemas.openxmlformats.org/drawingml/2006/main">
                  <a:graphicData uri="http://schemas.microsoft.com/office/word/2010/wordprocessingShape">
                    <wps:wsp>
                      <wps:cNvSpPr txBox="1"/>
                      <wps:spPr>
                        <a:xfrm>
                          <a:off x="0" y="0"/>
                          <a:ext cx="2542540" cy="356870"/>
                        </a:xfrm>
                        <a:prstGeom prst="rect">
                          <a:avLst/>
                        </a:prstGeom>
                        <a:solidFill>
                          <a:prstClr val="white"/>
                        </a:solidFill>
                        <a:ln>
                          <a:noFill/>
                        </a:ln>
                        <a:effectLst/>
                      </wps:spPr>
                      <wps:txbx>
                        <w:txbxContent>
                          <w:p w:rsidR="00E26DA5" w:rsidRPr="00E26DA5" w:rsidRDefault="00353B15" w:rsidP="00E26DA5">
                            <w:pPr>
                              <w:pStyle w:val="Beschriftung"/>
                              <w:rPr>
                                <w:rFonts w:ascii="Calibri" w:hAnsi="Calibri"/>
                                <w:b w:val="0"/>
                                <w:bCs w:val="0"/>
                                <w:color w:val="auto"/>
                                <w:sz w:val="14"/>
                                <w:szCs w:val="24"/>
                              </w:rPr>
                            </w:pPr>
                            <w:r>
                              <w:rPr>
                                <w:noProof/>
                                <w:lang w:eastAsia="de-DE"/>
                              </w:rPr>
                              <w:drawing>
                                <wp:inline distT="0" distB="0" distL="0" distR="0" wp14:anchorId="43C12189" wp14:editId="63306919">
                                  <wp:extent cx="139338" cy="139337"/>
                                  <wp:effectExtent l="0" t="0" r="0" b="0"/>
                                  <wp:docPr id="8" name="Bild 1" descr="Public domain"/>
                                  <wp:cNvGraphicFramePr/>
                                  <a:graphic xmlns:a="http://schemas.openxmlformats.org/drawingml/2006/main">
                                    <a:graphicData uri="http://schemas.openxmlformats.org/drawingml/2006/picture">
                                      <pic:pic xmlns:pic="http://schemas.openxmlformats.org/drawingml/2006/picture">
                                        <pic:nvPicPr>
                                          <pic:cNvPr id="3" name="Bild 1" descr="Public domain"/>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40394" cy="140393"/>
                                          </a:xfrm>
                                          <a:prstGeom prst="rect">
                                            <a:avLst/>
                                          </a:prstGeom>
                                          <a:noFill/>
                                          <a:ln>
                                            <a:noFill/>
                                          </a:ln>
                                        </pic:spPr>
                                      </pic:pic>
                                    </a:graphicData>
                                  </a:graphic>
                                </wp:inline>
                              </w:drawing>
                            </w:r>
                            <w:r w:rsidR="00486735">
                              <w:rPr>
                                <w:rFonts w:ascii="Calibri" w:hAnsi="Calibri"/>
                                <w:b w:val="0"/>
                                <w:bCs w:val="0"/>
                                <w:color w:val="auto"/>
                                <w:sz w:val="14"/>
                                <w:szCs w:val="24"/>
                              </w:rPr>
                              <w:t xml:space="preserve">Quelle: </w:t>
                            </w:r>
                            <w:r w:rsidR="00486735" w:rsidRPr="00486735">
                              <w:rPr>
                                <w:rFonts w:ascii="Calibri" w:hAnsi="Calibri"/>
                                <w:b w:val="0"/>
                                <w:bCs w:val="0"/>
                                <w:color w:val="auto"/>
                                <w:sz w:val="14"/>
                                <w:szCs w:val="24"/>
                              </w:rPr>
                              <w:t>de.wikipedia.org/</w:t>
                            </w:r>
                            <w:proofErr w:type="spellStart"/>
                            <w:r w:rsidR="00486735" w:rsidRPr="00486735">
                              <w:rPr>
                                <w:rFonts w:ascii="Calibri" w:hAnsi="Calibri"/>
                                <w:b w:val="0"/>
                                <w:bCs w:val="0"/>
                                <w:color w:val="auto"/>
                                <w:sz w:val="14"/>
                                <w:szCs w:val="24"/>
                              </w:rPr>
                              <w:t>wiki</w:t>
                            </w:r>
                            <w:proofErr w:type="spellEnd"/>
                            <w:r w:rsidR="00486735" w:rsidRPr="00486735">
                              <w:rPr>
                                <w:rFonts w:ascii="Calibri" w:hAnsi="Calibri"/>
                                <w:b w:val="0"/>
                                <w:bCs w:val="0"/>
                                <w:color w:val="auto"/>
                                <w:sz w:val="14"/>
                                <w:szCs w:val="24"/>
                              </w:rPr>
                              <w:t>/Brennstoffzelle#/</w:t>
                            </w:r>
                            <w:proofErr w:type="spellStart"/>
                            <w:r w:rsidR="00486735" w:rsidRPr="00486735">
                              <w:rPr>
                                <w:rFonts w:ascii="Calibri" w:hAnsi="Calibri"/>
                                <w:b w:val="0"/>
                                <w:bCs w:val="0"/>
                                <w:color w:val="auto"/>
                                <w:sz w:val="14"/>
                                <w:szCs w:val="24"/>
                              </w:rPr>
                              <w:t>media</w:t>
                            </w:r>
                            <w:proofErr w:type="spellEnd"/>
                            <w:r w:rsidR="00486735" w:rsidRPr="00486735">
                              <w:rPr>
                                <w:rFonts w:ascii="Calibri" w:hAnsi="Calibri"/>
                                <w:b w:val="0"/>
                                <w:bCs w:val="0"/>
                                <w:color w:val="auto"/>
                                <w:sz w:val="14"/>
                                <w:szCs w:val="24"/>
                              </w:rPr>
                              <w:t>/</w:t>
                            </w:r>
                            <w:r w:rsidR="00486735">
                              <w:rPr>
                                <w:rFonts w:ascii="Calibri" w:hAnsi="Calibri"/>
                                <w:b w:val="0"/>
                                <w:bCs w:val="0"/>
                                <w:color w:val="auto"/>
                                <w:sz w:val="14"/>
                                <w:szCs w:val="24"/>
                              </w:rPr>
                              <w:t xml:space="preserve"> </w:t>
                            </w:r>
                            <w:r w:rsidR="00486735" w:rsidRPr="00486735">
                              <w:rPr>
                                <w:rFonts w:ascii="Calibri" w:hAnsi="Calibri"/>
                                <w:b w:val="0"/>
                                <w:bCs w:val="0"/>
                                <w:color w:val="auto"/>
                                <w:sz w:val="14"/>
                                <w:szCs w:val="24"/>
                              </w:rPr>
                              <w:t>File:Brennstoffzelle_funktionsprinzip.png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6" o:spid="_x0000_s1030" type="#_x0000_t202" style="position:absolute;left:0;text-align:left;margin-left:-199.95pt;margin-top:118pt;width:200.2pt;height:28.1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" stroked="f">
                <v:textbox inset="0,0,0,0">
                  <w:txbxContent>
                    <w:p w:rsidR="00E26DA5" w:rsidRPr="00E26DA5" w:rsidRDefault="00353B15" w:rsidP="00E26DA5">
                      <w:pPr>
                        <w:pStyle w:val="Beschriftung"/>
                        <w:rPr>
                          <w:rFonts w:ascii="Calibri" w:hAnsi="Calibri"/>
                          <w:b w:val="0"/>
                          <w:bCs w:val="0"/>
                          <w:color w:val="auto"/>
                          <w:sz w:val="14"/>
                          <w:szCs w:val="24"/>
                        </w:rPr>
                      </w:pPr>
                      <w:r>
                        <w:rPr>
                          <w:noProof/>
                          <w:lang w:eastAsia="de-DE"/>
                        </w:rPr>
                        <w:drawing>
                          <wp:inline distT="0" distB="0" distL="0" distR="0" wp14:anchorId="43C12189" wp14:editId="63306919">
                            <wp:extent cx="139338" cy="139337"/>
                            <wp:effectExtent l="0" t="0" r="0" b="0"/>
                            <wp:docPr id="8" name="Bild 1" descr="Public domain"/>
                            <wp:cNvGraphicFramePr/>
                            <a:graphic xmlns:a="http://schemas.openxmlformats.org/drawingml/2006/main">
                              <a:graphicData uri="http://schemas.openxmlformats.org/drawingml/2006/picture">
                                <pic:pic xmlns:pic="http://schemas.openxmlformats.org/drawingml/2006/picture">
                                  <pic:nvPicPr>
                                    <pic:cNvPr id="3" name="Bild 1" descr="Public domain"/>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0394" cy="140393"/>
                                    </a:xfrm>
                                    <a:prstGeom prst="rect">
                                      <a:avLst/>
                                    </a:prstGeom>
                                    <a:noFill/>
                                    <a:ln>
                                      <a:noFill/>
                                    </a:ln>
                                  </pic:spPr>
                                </pic:pic>
                              </a:graphicData>
                            </a:graphic>
                          </wp:inline>
                        </w:drawing>
                      </w:r>
                      <w:r w:rsidR="00486735">
                        <w:rPr>
                          <w:rFonts w:ascii="Calibri" w:hAnsi="Calibri"/>
                          <w:b w:val="0"/>
                          <w:bCs w:val="0"/>
                          <w:color w:val="auto"/>
                          <w:sz w:val="14"/>
                          <w:szCs w:val="24"/>
                        </w:rPr>
                        <w:t xml:space="preserve">Quelle: </w:t>
                      </w:r>
                      <w:r w:rsidR="00486735" w:rsidRPr="00486735">
                        <w:rPr>
                          <w:rFonts w:ascii="Calibri" w:hAnsi="Calibri"/>
                          <w:b w:val="0"/>
                          <w:bCs w:val="0"/>
                          <w:color w:val="auto"/>
                          <w:sz w:val="14"/>
                          <w:szCs w:val="24"/>
                        </w:rPr>
                        <w:t>de.wikipedia.org/</w:t>
                      </w:r>
                      <w:proofErr w:type="spellStart"/>
                      <w:r w:rsidR="00486735" w:rsidRPr="00486735">
                        <w:rPr>
                          <w:rFonts w:ascii="Calibri" w:hAnsi="Calibri"/>
                          <w:b w:val="0"/>
                          <w:bCs w:val="0"/>
                          <w:color w:val="auto"/>
                          <w:sz w:val="14"/>
                          <w:szCs w:val="24"/>
                        </w:rPr>
                        <w:t>wiki</w:t>
                      </w:r>
                      <w:proofErr w:type="spellEnd"/>
                      <w:r w:rsidR="00486735" w:rsidRPr="00486735">
                        <w:rPr>
                          <w:rFonts w:ascii="Calibri" w:hAnsi="Calibri"/>
                          <w:b w:val="0"/>
                          <w:bCs w:val="0"/>
                          <w:color w:val="auto"/>
                          <w:sz w:val="14"/>
                          <w:szCs w:val="24"/>
                        </w:rPr>
                        <w:t>/Brennstoffzelle#/</w:t>
                      </w:r>
                      <w:proofErr w:type="spellStart"/>
                      <w:r w:rsidR="00486735" w:rsidRPr="00486735">
                        <w:rPr>
                          <w:rFonts w:ascii="Calibri" w:hAnsi="Calibri"/>
                          <w:b w:val="0"/>
                          <w:bCs w:val="0"/>
                          <w:color w:val="auto"/>
                          <w:sz w:val="14"/>
                          <w:szCs w:val="24"/>
                        </w:rPr>
                        <w:t>media</w:t>
                      </w:r>
                      <w:proofErr w:type="spellEnd"/>
                      <w:r w:rsidR="00486735" w:rsidRPr="00486735">
                        <w:rPr>
                          <w:rFonts w:ascii="Calibri" w:hAnsi="Calibri"/>
                          <w:b w:val="0"/>
                          <w:bCs w:val="0"/>
                          <w:color w:val="auto"/>
                          <w:sz w:val="14"/>
                          <w:szCs w:val="24"/>
                        </w:rPr>
                        <w:t>/</w:t>
                      </w:r>
                      <w:r w:rsidR="00486735">
                        <w:rPr>
                          <w:rFonts w:ascii="Calibri" w:hAnsi="Calibri"/>
                          <w:b w:val="0"/>
                          <w:bCs w:val="0"/>
                          <w:color w:val="auto"/>
                          <w:sz w:val="14"/>
                          <w:szCs w:val="24"/>
                        </w:rPr>
                        <w:t xml:space="preserve"> </w:t>
                      </w:r>
                      <w:r w:rsidR="00486735" w:rsidRPr="00486735">
                        <w:rPr>
                          <w:rFonts w:ascii="Calibri" w:hAnsi="Calibri"/>
                          <w:b w:val="0"/>
                          <w:bCs w:val="0"/>
                          <w:color w:val="auto"/>
                          <w:sz w:val="14"/>
                          <w:szCs w:val="24"/>
                        </w:rPr>
                        <w:t>File:Brennstoffzelle_funktionsprinzip.png</w:t>
                      </w:r>
                    </w:p>
                  </w:txbxContent>
                </v:textbox>
                <w10:wrap type="tight"/>
              </v:shape>
            </w:pict>
          </mc:Fallback>
        </mc:AlternateContent>
      </w:r>
      <w:r w:rsidR="00FA4818" w:rsidRPr="00D33908">
        <w:rPr>
          <w:sz w:val="24"/>
          <w:lang w:eastAsia="de-DE"/>
        </w:rPr>
        <w:t>„Das Wasser ist die Kohle der Zukunft. Die Energie von morgen ist Wasser, das durch elektrischen Strom zerlegt worden ist. Die so zerlegten Elemente des Wassers, Wasserstoff und Sauerstoff, werd</w:t>
      </w:r>
      <w:r w:rsidR="00752154" w:rsidRPr="00D33908">
        <w:rPr>
          <w:sz w:val="24"/>
          <w:lang w:eastAsia="de-DE"/>
        </w:rPr>
        <w:t xml:space="preserve">en auf unabsehbare Zeit </w:t>
      </w:r>
      <w:r w:rsidR="00FA4818" w:rsidRPr="00D33908">
        <w:rPr>
          <w:sz w:val="24"/>
          <w:lang w:eastAsia="de-DE"/>
        </w:rPr>
        <w:t>hinaus die Energieversorgung der Erde sichern.“</w:t>
      </w:r>
      <w:r w:rsidR="00C9409B">
        <w:rPr>
          <w:sz w:val="24"/>
          <w:lang w:eastAsia="de-DE"/>
        </w:rPr>
        <w:br/>
      </w:r>
    </w:p>
    <w:p w:rsidR="00E26DA5" w:rsidRDefault="00FA4818" w:rsidP="00D33908">
      <w:pPr>
        <w:spacing w:before="100" w:beforeAutospacing="1" w:after="100" w:afterAutospacing="1"/>
        <w:jc w:val="both"/>
        <w:rPr>
          <w:color w:val="000000" w:themeColor="text1"/>
          <w:lang w:eastAsia="de-DE"/>
        </w:rPr>
      </w:pPr>
      <w:r w:rsidRPr="00D33908">
        <w:rPr>
          <w:color w:val="000000" w:themeColor="text1"/>
          <w:lang w:eastAsia="de-DE"/>
        </w:rPr>
        <w:t xml:space="preserve">Wegen der Erfindung des </w:t>
      </w:r>
      <w:hyperlink r:id="rId48" w:tooltip="Elektrischer Generator" w:history="1">
        <w:r w:rsidRPr="00D33908">
          <w:rPr>
            <w:color w:val="000000" w:themeColor="text1"/>
            <w:lang w:eastAsia="de-DE"/>
          </w:rPr>
          <w:t>elektrischen Generators</w:t>
        </w:r>
      </w:hyperlink>
      <w:r w:rsidRPr="00D33908">
        <w:rPr>
          <w:color w:val="000000" w:themeColor="text1"/>
          <w:lang w:eastAsia="de-DE"/>
        </w:rPr>
        <w:t xml:space="preserve">, damals Dynamomaschine genannt, durch </w:t>
      </w:r>
      <w:hyperlink r:id="rId49" w:tooltip="Werner von Siemens" w:history="1">
        <w:r w:rsidRPr="00D33908">
          <w:rPr>
            <w:color w:val="000000" w:themeColor="text1"/>
            <w:lang w:eastAsia="de-DE"/>
          </w:rPr>
          <w:t>Werner von Siemens</w:t>
        </w:r>
      </w:hyperlink>
      <w:r w:rsidRPr="00D33908">
        <w:rPr>
          <w:color w:val="000000" w:themeColor="text1"/>
          <w:lang w:eastAsia="de-DE"/>
        </w:rPr>
        <w:t xml:space="preserve"> geriet die als „Galvanische Gasbatterie“ bezeichnete Erfindung zunächst in Vergessenheit. Die Dynamomaschine war in Verbindung mit der Dampfmaschine bezüglich Brennstoff und Materialien relativ einfach und unkompliziert und wurde daher zu dieser Zeit der komplexen Brennstoffzelle vorgezogen.</w:t>
      </w:r>
    </w:p>
    <w:p w:rsidR="00FA4818" w:rsidRPr="00F357C4" w:rsidRDefault="007C0D95" w:rsidP="00D33908">
      <w:pPr>
        <w:spacing w:before="100" w:beforeAutospacing="1" w:after="100" w:afterAutospacing="1"/>
        <w:jc w:val="both"/>
        <w:rPr>
          <w:rFonts w:ascii="Calibri" w:hAnsi="Calibri"/>
          <w:sz w:val="22"/>
        </w:rPr>
      </w:pPr>
      <w:r w:rsidRPr="00F357C4">
        <w:rPr>
          <w:rFonts w:ascii="Calibri" w:hAnsi="Calibri"/>
          <w:sz w:val="22"/>
        </w:rPr>
        <w:t xml:space="preserve"> </w:t>
      </w:r>
      <w:r w:rsidRPr="00F357C4">
        <w:rPr>
          <w:rFonts w:ascii="Calibri" w:hAnsi="Calibri"/>
          <w:sz w:val="14"/>
        </w:rPr>
        <w:t xml:space="preserve">Quelle: </w:t>
      </w:r>
      <w:r w:rsidR="008350EC" w:rsidRPr="008350EC">
        <w:rPr>
          <w:rFonts w:ascii="Calibri" w:hAnsi="Calibri"/>
          <w:sz w:val="14"/>
        </w:rPr>
        <w:t>de.wikipedia.org/</w:t>
      </w:r>
      <w:proofErr w:type="spellStart"/>
      <w:r w:rsidR="008350EC" w:rsidRPr="008350EC">
        <w:rPr>
          <w:rFonts w:ascii="Calibri" w:hAnsi="Calibri"/>
          <w:sz w:val="14"/>
        </w:rPr>
        <w:t>wiki</w:t>
      </w:r>
      <w:proofErr w:type="spellEnd"/>
      <w:r w:rsidR="008350EC" w:rsidRPr="008350EC">
        <w:rPr>
          <w:rFonts w:ascii="Calibri" w:hAnsi="Calibri"/>
          <w:sz w:val="14"/>
        </w:rPr>
        <w:t>/Brennstoffzelle</w:t>
      </w:r>
    </w:p>
    <w:p w:rsidR="00752154" w:rsidRDefault="00752154" w:rsidP="00D33908">
      <w:pPr>
        <w:pStyle w:val="Aufgabe"/>
      </w:pPr>
      <w:r w:rsidRPr="00F357C4">
        <w:t>Funktionsweise</w:t>
      </w:r>
    </w:p>
    <w:p w:rsidR="00E26DA5" w:rsidRDefault="00E26DA5" w:rsidP="00E26DA5">
      <w:pPr>
        <w:ind w:left="397"/>
        <w:jc w:val="both"/>
        <w:rPr>
          <w:rStyle w:val="Textkrper2Zchn"/>
        </w:rPr>
      </w:pPr>
      <w:bookmarkStart w:id="0" w:name="ContentMarker"/>
      <w:bookmarkEnd w:id="0"/>
    </w:p>
    <w:p w:rsidR="00D33908" w:rsidRDefault="00752154" w:rsidP="00E26DA5">
      <w:pPr>
        <w:ind w:left="397"/>
        <w:jc w:val="both"/>
        <w:rPr>
          <w:rStyle w:val="Textkrper2Zchn"/>
        </w:rPr>
      </w:pPr>
      <w:r w:rsidRPr="00D33908">
        <w:rPr>
          <w:rStyle w:val="Textkrper2Zchn"/>
        </w:rPr>
        <w:t>Die Reaktion von Wasserstoff und Sauerstoff ist als Knallgasreaktion aus dem Chemieunterricht bekannt. Wasserstoff und Sauerstoff richtig gemischt, ein Glimmstab hinein, und schon gibt es einen heftigen Knall. Bei dieser Reaktion wird viel Energie frei.</w:t>
      </w:r>
      <w:r w:rsidRPr="00D33908">
        <w:rPr>
          <w:rStyle w:val="Textkrper2Zchn"/>
        </w:rPr>
        <w:br/>
      </w:r>
    </w:p>
    <w:p w:rsidR="00D33908" w:rsidRDefault="00752154" w:rsidP="00E26DA5">
      <w:pPr>
        <w:ind w:left="397"/>
        <w:jc w:val="both"/>
        <w:rPr>
          <w:rStyle w:val="Textkrper2Zchn"/>
        </w:rPr>
      </w:pPr>
      <w:r w:rsidRPr="00D33908">
        <w:rPr>
          <w:rStyle w:val="Textkrper2Zchn"/>
        </w:rPr>
        <w:t>2 H2 + O2 -&gt; 2 H2O</w:t>
      </w:r>
    </w:p>
    <w:p w:rsidR="00D33908" w:rsidRDefault="00D33908" w:rsidP="00E26DA5">
      <w:pPr>
        <w:ind w:left="397"/>
        <w:jc w:val="both"/>
        <w:rPr>
          <w:rStyle w:val="Textkrper2Zchn"/>
        </w:rPr>
      </w:pPr>
    </w:p>
    <w:p w:rsidR="00D33908" w:rsidRDefault="00752154" w:rsidP="00E26DA5">
      <w:pPr>
        <w:ind w:left="397"/>
        <w:jc w:val="both"/>
        <w:rPr>
          <w:rStyle w:val="Textkrper2Zchn"/>
        </w:rPr>
      </w:pPr>
      <w:r w:rsidRPr="00D33908">
        <w:rPr>
          <w:rStyle w:val="Textkrper2Zchn"/>
        </w:rPr>
        <w:t>Der Trick an der Brennstoffzelle ist nun, dass Wasserstoff und Sauerstoff nie unmittelbar miteinander in Berührung kommen, es also keinen Knall gibt: Sie werden durch ein Material getrennt, das die Funktion eines Elektrolyten hat. Das Material kann eine dünne Folie sein, eine Säure oder Lauge, eine Schmelze von Karbonaten oder eine Keramik. Durch diesen Elektrolyten wird die Energie nicht explosionsartig und unkontrolliert frei, sondern in Form elektrischen Stroms.</w:t>
      </w:r>
    </w:p>
    <w:p w:rsidR="00D33908" w:rsidRDefault="00D33908" w:rsidP="00E26DA5">
      <w:pPr>
        <w:ind w:left="397"/>
        <w:jc w:val="both"/>
        <w:rPr>
          <w:rStyle w:val="Textkrper2Zchn"/>
        </w:rPr>
      </w:pPr>
    </w:p>
    <w:p w:rsidR="00D33908" w:rsidRDefault="00752154" w:rsidP="00E26DA5">
      <w:pPr>
        <w:ind w:left="397"/>
        <w:jc w:val="both"/>
        <w:rPr>
          <w:rStyle w:val="Textkrper2Zchn"/>
        </w:rPr>
      </w:pPr>
      <w:r w:rsidRPr="00D33908">
        <w:rPr>
          <w:rStyle w:val="Textkrper2Zchn"/>
        </w:rPr>
        <w:t>Was passiert nun genau in der Brennstoffzelle?</w:t>
      </w:r>
    </w:p>
    <w:p w:rsidR="00040558" w:rsidRDefault="00040558" w:rsidP="00E26DA5">
      <w:pPr>
        <w:ind w:left="397"/>
        <w:jc w:val="both"/>
        <w:rPr>
          <w:rStyle w:val="Textkrper2Zchn"/>
        </w:rPr>
      </w:pPr>
    </w:p>
    <w:p w:rsidR="00D33908" w:rsidRDefault="00752154" w:rsidP="00E26DA5">
      <w:pPr>
        <w:ind w:left="397"/>
        <w:jc w:val="both"/>
        <w:rPr>
          <w:rStyle w:val="Textkrper2Zchn"/>
        </w:rPr>
      </w:pPr>
      <w:r w:rsidRPr="00D33908">
        <w:rPr>
          <w:rStyle w:val="Textkrper2Zchn"/>
        </w:rPr>
        <w:t>Der Wasserstoff muss sich an der Anode in seine Bestandteile, zwei Protonen und zwei Elektronen, aufspalten. Dabei sind kleine Katalysatorpartikel behilflich, die dem Molekül einen kleinen Tritt zur Spaltung geben. Nun können die gespaltenen Moleküle als Protonen durch die Membran wandern. Die Elektronen werden nicht durch die Membran gelassen und fließen daher über ein äußeres Kabel. Auf diesem Weg verrichten sie elektrische Arbeit. Auf der anderen Seite der Membran, der Kathode, reagieren die Protonen und Elektronen mit dem Sauerstoff zu Wasser.</w:t>
      </w:r>
    </w:p>
    <w:p w:rsidR="00D33908" w:rsidRDefault="00D33908" w:rsidP="00E26DA5">
      <w:pPr>
        <w:ind w:left="397"/>
        <w:jc w:val="both"/>
        <w:rPr>
          <w:rStyle w:val="Textkrper2Zchn"/>
        </w:rPr>
      </w:pPr>
    </w:p>
    <w:p w:rsidR="00E26DA5" w:rsidRDefault="00752154" w:rsidP="00E26DA5">
      <w:pPr>
        <w:ind w:left="397"/>
        <w:jc w:val="both"/>
        <w:rPr>
          <w:rFonts w:ascii="Calibri" w:hAnsi="Calibri"/>
          <w:sz w:val="22"/>
        </w:rPr>
      </w:pPr>
      <w:r w:rsidRPr="00D33908">
        <w:rPr>
          <w:rStyle w:val="Textkrper2Zchn"/>
        </w:rPr>
        <w:t>Bei der Reaktion wird nicht nur Elektrizität erzeugt. Die Gase, die die Zelle verlassen, nehmen die Wärme mit, die bei der Reaktion entsteht. Diese Wärme kann man au</w:t>
      </w:r>
      <w:r w:rsidR="002378FB">
        <w:rPr>
          <w:rStyle w:val="Textkrper2Zchn"/>
        </w:rPr>
        <w:t>ch nutzen, z. B.</w:t>
      </w:r>
      <w:r w:rsidRPr="00D33908">
        <w:rPr>
          <w:rStyle w:val="Textkrper2Zchn"/>
        </w:rPr>
        <w:t xml:space="preserve"> zum Heizen von Häusern</w:t>
      </w:r>
      <w:r w:rsidR="00061F3B" w:rsidRPr="00D33908">
        <w:rPr>
          <w:rStyle w:val="Textkrper2Zchn"/>
        </w:rPr>
        <w:t>.</w:t>
      </w:r>
      <w:r w:rsidRPr="00F357C4">
        <w:rPr>
          <w:rFonts w:ascii="Calibri" w:hAnsi="Calibri"/>
          <w:sz w:val="22"/>
        </w:rPr>
        <w:t xml:space="preserve"> </w:t>
      </w:r>
    </w:p>
    <w:p w:rsidR="00E26DA5" w:rsidRDefault="00E26DA5" w:rsidP="00E26DA5">
      <w:pPr>
        <w:ind w:left="397"/>
        <w:jc w:val="both"/>
        <w:rPr>
          <w:rFonts w:ascii="Calibri" w:hAnsi="Calibri"/>
          <w:sz w:val="22"/>
        </w:rPr>
      </w:pPr>
    </w:p>
    <w:p w:rsidR="00752154" w:rsidRPr="00F357C4" w:rsidRDefault="00752154" w:rsidP="00E26DA5">
      <w:pPr>
        <w:ind w:left="397"/>
        <w:jc w:val="both"/>
        <w:rPr>
          <w:rFonts w:ascii="Calibri" w:hAnsi="Calibri"/>
          <w:sz w:val="16"/>
          <w:szCs w:val="16"/>
        </w:rPr>
      </w:pPr>
      <w:r w:rsidRPr="00F357C4">
        <w:rPr>
          <w:rFonts w:ascii="Calibri" w:hAnsi="Calibri"/>
          <w:sz w:val="16"/>
          <w:szCs w:val="16"/>
        </w:rPr>
        <w:t xml:space="preserve">Quelle: </w:t>
      </w:r>
      <w:r w:rsidR="00F75634">
        <w:rPr>
          <w:rFonts w:ascii="Calibri" w:hAnsi="Calibri"/>
          <w:sz w:val="16"/>
          <w:szCs w:val="16"/>
        </w:rPr>
        <w:t>Ministerium für Umwelt, Klima und Energiewirtschaft Baden-Württemberg</w:t>
      </w:r>
      <w:bookmarkStart w:id="1" w:name="_GoBack"/>
      <w:bookmarkEnd w:id="1"/>
    </w:p>
    <w:sectPr w:rsidR="00752154" w:rsidRPr="00F357C4">
      <w:headerReference w:type="default" r:id="rId50"/>
      <w:pgSz w:w="11906" w:h="16838"/>
      <w:pgMar w:top="1417" w:right="1417" w:bottom="426"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BFA" w:rsidRDefault="006D3BFA">
      <w:r>
        <w:separator/>
      </w:r>
    </w:p>
  </w:endnote>
  <w:endnote w:type="continuationSeparator" w:id="0">
    <w:p w:rsidR="006D3BFA" w:rsidRDefault="006D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BFA" w:rsidRDefault="006D3BFA">
      <w:r>
        <w:separator/>
      </w:r>
    </w:p>
  </w:footnote>
  <w:footnote w:type="continuationSeparator" w:id="0">
    <w:p w:rsidR="006D3BFA" w:rsidRDefault="006D3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10"/>
      <w:gridCol w:w="1417"/>
      <w:gridCol w:w="5681"/>
      <w:gridCol w:w="1548"/>
    </w:tblGrid>
    <w:tr w:rsidR="00764C23" w:rsidRPr="00764C23" w:rsidTr="00E65829">
      <w:trPr>
        <w:trHeight w:val="552"/>
      </w:trPr>
      <w:tc>
        <w:tcPr>
          <w:tcW w:w="710" w:type="dxa"/>
          <w:vAlign w:val="center"/>
        </w:tcPr>
        <w:p w:rsidR="00764C23" w:rsidRPr="00764C23" w:rsidRDefault="00764C23" w:rsidP="00764C23">
          <w:pPr>
            <w:tabs>
              <w:tab w:val="center" w:pos="4536"/>
              <w:tab w:val="right" w:pos="9072"/>
            </w:tabs>
            <w:overflowPunct w:val="0"/>
            <w:autoSpaceDE w:val="0"/>
            <w:autoSpaceDN w:val="0"/>
            <w:adjustRightInd w:val="0"/>
            <w:textAlignment w:val="baseline"/>
            <w:rPr>
              <w:b/>
            </w:rPr>
          </w:pPr>
          <w:r w:rsidRPr="00764C23">
            <w:rPr>
              <w:b/>
            </w:rPr>
            <w:t>6BG</w:t>
          </w:r>
        </w:p>
      </w:tc>
      <w:tc>
        <w:tcPr>
          <w:tcW w:w="1417" w:type="dxa"/>
          <w:vAlign w:val="center"/>
        </w:tcPr>
        <w:p w:rsidR="00764C23" w:rsidRPr="00764C23" w:rsidRDefault="00764C23" w:rsidP="00E65829">
          <w:pPr>
            <w:tabs>
              <w:tab w:val="center" w:pos="4536"/>
              <w:tab w:val="right" w:pos="9072"/>
            </w:tabs>
            <w:overflowPunct w:val="0"/>
            <w:autoSpaceDE w:val="0"/>
            <w:autoSpaceDN w:val="0"/>
            <w:adjustRightInd w:val="0"/>
            <w:textAlignment w:val="baseline"/>
            <w:rPr>
              <w:b/>
            </w:rPr>
          </w:pPr>
          <w:r w:rsidRPr="00764C23">
            <w:rPr>
              <w:b/>
            </w:rPr>
            <w:t xml:space="preserve">Klasse </w:t>
          </w:r>
          <w:r w:rsidR="00E65829">
            <w:rPr>
              <w:b/>
            </w:rPr>
            <w:t>10</w:t>
          </w:r>
        </w:p>
      </w:tc>
      <w:tc>
        <w:tcPr>
          <w:tcW w:w="5681" w:type="dxa"/>
          <w:vAlign w:val="center"/>
        </w:tcPr>
        <w:p w:rsidR="00764C23" w:rsidRPr="00764C23" w:rsidRDefault="001302C0" w:rsidP="00764C23">
          <w:pPr>
            <w:tabs>
              <w:tab w:val="center" w:pos="4536"/>
              <w:tab w:val="right" w:pos="9072"/>
            </w:tabs>
            <w:overflowPunct w:val="0"/>
            <w:autoSpaceDE w:val="0"/>
            <w:autoSpaceDN w:val="0"/>
            <w:adjustRightInd w:val="0"/>
            <w:textAlignment w:val="baseline"/>
            <w:rPr>
              <w:b/>
            </w:rPr>
          </w:pPr>
          <w:r>
            <w:rPr>
              <w:b/>
            </w:rPr>
            <w:t>Alternative</w:t>
          </w:r>
          <w:r w:rsidR="00764C23">
            <w:rPr>
              <w:b/>
            </w:rPr>
            <w:t xml:space="preserve"> Energieversorgung</w:t>
          </w:r>
        </w:p>
      </w:tc>
      <w:tc>
        <w:tcPr>
          <w:tcW w:w="1548" w:type="dxa"/>
          <w:vAlign w:val="center"/>
        </w:tcPr>
        <w:p w:rsidR="00764C23" w:rsidRPr="00764C23" w:rsidRDefault="00764C23" w:rsidP="00764C23">
          <w:pPr>
            <w:tabs>
              <w:tab w:val="center" w:pos="4536"/>
              <w:tab w:val="right" w:pos="9072"/>
            </w:tabs>
            <w:overflowPunct w:val="0"/>
            <w:autoSpaceDE w:val="0"/>
            <w:autoSpaceDN w:val="0"/>
            <w:adjustRightInd w:val="0"/>
            <w:textAlignment w:val="baseline"/>
            <w:rPr>
              <w:b/>
            </w:rPr>
          </w:pPr>
          <w:r w:rsidRPr="00764C23">
            <w:rPr>
              <w:b/>
            </w:rPr>
            <w:t>Fach Technik</w:t>
          </w:r>
        </w:p>
      </w:tc>
    </w:tr>
  </w:tbl>
  <w:p w:rsidR="00E969F6" w:rsidRDefault="00E969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BCF"/>
    <w:multiLevelType w:val="multilevel"/>
    <w:tmpl w:val="827E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17B52"/>
    <w:multiLevelType w:val="hybridMultilevel"/>
    <w:tmpl w:val="8BC216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6AF0EDB"/>
    <w:multiLevelType w:val="singleLevel"/>
    <w:tmpl w:val="3E4C61E0"/>
    <w:lvl w:ilvl="0">
      <w:start w:val="1"/>
      <w:numFmt w:val="decimal"/>
      <w:lvlText w:val="%1."/>
      <w:lvlJc w:val="left"/>
      <w:pPr>
        <w:tabs>
          <w:tab w:val="num" w:pos="720"/>
        </w:tabs>
        <w:ind w:left="720" w:hanging="360"/>
      </w:pPr>
      <w:rPr>
        <w:rFonts w:hint="default"/>
      </w:rPr>
    </w:lvl>
  </w:abstractNum>
  <w:abstractNum w:abstractNumId="3">
    <w:nsid w:val="0835148C"/>
    <w:multiLevelType w:val="hybridMultilevel"/>
    <w:tmpl w:val="09B48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F3054AE"/>
    <w:multiLevelType w:val="hybridMultilevel"/>
    <w:tmpl w:val="9D763F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1AD642C7"/>
    <w:multiLevelType w:val="multilevel"/>
    <w:tmpl w:val="1498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C3F0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nsid w:val="1EBF2A42"/>
    <w:multiLevelType w:val="hybridMultilevel"/>
    <w:tmpl w:val="B2AC0F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20CC69A4"/>
    <w:multiLevelType w:val="hybridMultilevel"/>
    <w:tmpl w:val="1D0CCA5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80635E4">
      <w:numFmt w:val="bullet"/>
      <w:lvlText w:val=""/>
      <w:lvlJc w:val="left"/>
      <w:pPr>
        <w:tabs>
          <w:tab w:val="num" w:pos="1905"/>
        </w:tabs>
        <w:ind w:left="1905" w:hanging="465"/>
      </w:pPr>
      <w:rPr>
        <w:rFonts w:ascii="Wingdings" w:eastAsia="Times New Roman" w:hAnsi="Wingdings" w:cs="Times New Roman"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22234CF0"/>
    <w:multiLevelType w:val="multilevel"/>
    <w:tmpl w:val="BCB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FE4ECD"/>
    <w:multiLevelType w:val="hybridMultilevel"/>
    <w:tmpl w:val="95101B9A"/>
    <w:lvl w:ilvl="0" w:tplc="A8F8A8B2">
      <w:start w:val="1"/>
      <w:numFmt w:val="bullet"/>
      <w:pStyle w:val="Aufzhlung"/>
      <w:lvlText w:val=""/>
      <w:lvlJc w:val="left"/>
      <w:pPr>
        <w:ind w:left="757" w:hanging="360"/>
      </w:pPr>
      <w:rPr>
        <w:rFonts w:ascii="Symbol" w:hAnsi="Symbol" w:hint="default"/>
      </w:rPr>
    </w:lvl>
    <w:lvl w:ilvl="1" w:tplc="04070003">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11">
    <w:nsid w:val="26012008"/>
    <w:multiLevelType w:val="multilevel"/>
    <w:tmpl w:val="33B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C7E66"/>
    <w:multiLevelType w:val="hybridMultilevel"/>
    <w:tmpl w:val="C672BAB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1170D55"/>
    <w:multiLevelType w:val="hybridMultilevel"/>
    <w:tmpl w:val="6F8EFBF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227AE2"/>
    <w:multiLevelType w:val="hybridMultilevel"/>
    <w:tmpl w:val="21843E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4435584E"/>
    <w:multiLevelType w:val="singleLevel"/>
    <w:tmpl w:val="D7240F88"/>
    <w:lvl w:ilvl="0">
      <w:start w:val="1"/>
      <w:numFmt w:val="lowerLetter"/>
      <w:lvlText w:val="%1)"/>
      <w:lvlJc w:val="left"/>
      <w:pPr>
        <w:tabs>
          <w:tab w:val="num" w:pos="720"/>
        </w:tabs>
        <w:ind w:left="720" w:hanging="360"/>
      </w:pPr>
      <w:rPr>
        <w:rFonts w:hint="default"/>
      </w:rPr>
    </w:lvl>
  </w:abstractNum>
  <w:abstractNum w:abstractNumId="16">
    <w:nsid w:val="464508C2"/>
    <w:multiLevelType w:val="hybridMultilevel"/>
    <w:tmpl w:val="74CADEAE"/>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7">
    <w:nsid w:val="477C1180"/>
    <w:multiLevelType w:val="multilevel"/>
    <w:tmpl w:val="157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662743"/>
    <w:multiLevelType w:val="hybridMultilevel"/>
    <w:tmpl w:val="FFE6C2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4A1833B3"/>
    <w:multiLevelType w:val="hybridMultilevel"/>
    <w:tmpl w:val="470C294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4C4E0C07"/>
    <w:multiLevelType w:val="hybridMultilevel"/>
    <w:tmpl w:val="4D5E8D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4F8B44FD"/>
    <w:multiLevelType w:val="singleLevel"/>
    <w:tmpl w:val="DF9AA6C8"/>
    <w:lvl w:ilvl="0">
      <w:start w:val="1"/>
      <w:numFmt w:val="decimal"/>
      <w:lvlText w:val="%1."/>
      <w:lvlJc w:val="left"/>
      <w:pPr>
        <w:tabs>
          <w:tab w:val="num" w:pos="2484"/>
        </w:tabs>
        <w:ind w:left="2484" w:hanging="360"/>
      </w:pPr>
      <w:rPr>
        <w:rFonts w:hint="default"/>
      </w:rPr>
    </w:lvl>
  </w:abstractNum>
  <w:abstractNum w:abstractNumId="22">
    <w:nsid w:val="510B5A9D"/>
    <w:multiLevelType w:val="multilevel"/>
    <w:tmpl w:val="0CB24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AC4DB0"/>
    <w:multiLevelType w:val="hybridMultilevel"/>
    <w:tmpl w:val="25F204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6FB3310"/>
    <w:multiLevelType w:val="singleLevel"/>
    <w:tmpl w:val="0407000F"/>
    <w:lvl w:ilvl="0">
      <w:start w:val="1"/>
      <w:numFmt w:val="decimal"/>
      <w:lvlText w:val="%1."/>
      <w:lvlJc w:val="left"/>
      <w:pPr>
        <w:tabs>
          <w:tab w:val="num" w:pos="360"/>
        </w:tabs>
        <w:ind w:left="360" w:hanging="360"/>
      </w:pPr>
    </w:lvl>
  </w:abstractNum>
  <w:abstractNum w:abstractNumId="25">
    <w:nsid w:val="57255C11"/>
    <w:multiLevelType w:val="multilevel"/>
    <w:tmpl w:val="7E6C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B41F32"/>
    <w:multiLevelType w:val="singleLevel"/>
    <w:tmpl w:val="DF9AA6C8"/>
    <w:lvl w:ilvl="0">
      <w:start w:val="1"/>
      <w:numFmt w:val="decimal"/>
      <w:lvlText w:val="%1."/>
      <w:lvlJc w:val="left"/>
      <w:pPr>
        <w:tabs>
          <w:tab w:val="num" w:pos="2484"/>
        </w:tabs>
        <w:ind w:left="2484" w:hanging="360"/>
      </w:pPr>
      <w:rPr>
        <w:rFonts w:hint="default"/>
      </w:rPr>
    </w:lvl>
  </w:abstractNum>
  <w:abstractNum w:abstractNumId="27">
    <w:nsid w:val="5FF93199"/>
    <w:multiLevelType w:val="multilevel"/>
    <w:tmpl w:val="FCB8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D760A8"/>
    <w:multiLevelType w:val="multilevel"/>
    <w:tmpl w:val="B2E0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971B8C"/>
    <w:multiLevelType w:val="singleLevel"/>
    <w:tmpl w:val="0407000F"/>
    <w:lvl w:ilvl="0">
      <w:start w:val="1"/>
      <w:numFmt w:val="decimal"/>
      <w:lvlText w:val="%1."/>
      <w:lvlJc w:val="left"/>
      <w:pPr>
        <w:tabs>
          <w:tab w:val="num" w:pos="360"/>
        </w:tabs>
        <w:ind w:left="360" w:hanging="360"/>
      </w:pPr>
    </w:lvl>
  </w:abstractNum>
  <w:abstractNum w:abstractNumId="30">
    <w:nsid w:val="6483525E"/>
    <w:multiLevelType w:val="hybridMultilevel"/>
    <w:tmpl w:val="3D9CF99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nsid w:val="66F4629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2">
    <w:nsid w:val="6C3505A4"/>
    <w:multiLevelType w:val="multilevel"/>
    <w:tmpl w:val="10F8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7595A"/>
    <w:multiLevelType w:val="hybridMultilevel"/>
    <w:tmpl w:val="2D32324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4">
    <w:nsid w:val="73137F76"/>
    <w:multiLevelType w:val="hybridMultilevel"/>
    <w:tmpl w:val="2B92D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734C6CCA"/>
    <w:multiLevelType w:val="singleLevel"/>
    <w:tmpl w:val="949EFE16"/>
    <w:lvl w:ilvl="0">
      <w:start w:val="1"/>
      <w:numFmt w:val="decimal"/>
      <w:lvlText w:val="%1."/>
      <w:lvlJc w:val="left"/>
      <w:pPr>
        <w:tabs>
          <w:tab w:val="num" w:pos="1776"/>
        </w:tabs>
        <w:ind w:left="1776" w:hanging="360"/>
      </w:pPr>
      <w:rPr>
        <w:rFonts w:hint="default"/>
      </w:rPr>
    </w:lvl>
  </w:abstractNum>
  <w:abstractNum w:abstractNumId="36">
    <w:nsid w:val="773A421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7">
    <w:nsid w:val="7A665D39"/>
    <w:multiLevelType w:val="multilevel"/>
    <w:tmpl w:val="55EC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B0001C3"/>
    <w:multiLevelType w:val="multilevel"/>
    <w:tmpl w:val="ACAE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9735C4"/>
    <w:multiLevelType w:val="singleLevel"/>
    <w:tmpl w:val="DF9AA6C8"/>
    <w:lvl w:ilvl="0">
      <w:start w:val="1"/>
      <w:numFmt w:val="decimal"/>
      <w:lvlText w:val="%1."/>
      <w:lvlJc w:val="left"/>
      <w:pPr>
        <w:tabs>
          <w:tab w:val="num" w:pos="2484"/>
        </w:tabs>
        <w:ind w:left="2484" w:hanging="360"/>
      </w:pPr>
      <w:rPr>
        <w:rFonts w:hint="default"/>
      </w:rPr>
    </w:lvl>
  </w:abstractNum>
  <w:abstractNum w:abstractNumId="40">
    <w:nsid w:val="7BC051A9"/>
    <w:multiLevelType w:val="singleLevel"/>
    <w:tmpl w:val="0407000F"/>
    <w:lvl w:ilvl="0">
      <w:start w:val="1"/>
      <w:numFmt w:val="decimal"/>
      <w:lvlText w:val="%1."/>
      <w:lvlJc w:val="left"/>
      <w:pPr>
        <w:tabs>
          <w:tab w:val="num" w:pos="360"/>
        </w:tabs>
        <w:ind w:left="360" w:hanging="360"/>
      </w:pPr>
    </w:lvl>
  </w:abstractNum>
  <w:abstractNum w:abstractNumId="41">
    <w:nsid w:val="7C1630F1"/>
    <w:multiLevelType w:val="multilevel"/>
    <w:tmpl w:val="5EB8536C"/>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7E7F1015"/>
    <w:multiLevelType w:val="singleLevel"/>
    <w:tmpl w:val="0407000F"/>
    <w:lvl w:ilvl="0">
      <w:start w:val="1"/>
      <w:numFmt w:val="decimal"/>
      <w:lvlText w:val="%1."/>
      <w:lvlJc w:val="left"/>
      <w:pPr>
        <w:tabs>
          <w:tab w:val="num" w:pos="360"/>
        </w:tabs>
        <w:ind w:left="360" w:hanging="360"/>
      </w:pPr>
    </w:lvl>
  </w:abstractNum>
  <w:num w:numId="1">
    <w:abstractNumId w:val="21"/>
  </w:num>
  <w:num w:numId="2">
    <w:abstractNumId w:val="39"/>
  </w:num>
  <w:num w:numId="3">
    <w:abstractNumId w:val="26"/>
  </w:num>
  <w:num w:numId="4">
    <w:abstractNumId w:val="35"/>
  </w:num>
  <w:num w:numId="5">
    <w:abstractNumId w:val="24"/>
  </w:num>
  <w:num w:numId="6">
    <w:abstractNumId w:val="40"/>
  </w:num>
  <w:num w:numId="7">
    <w:abstractNumId w:val="15"/>
  </w:num>
  <w:num w:numId="8">
    <w:abstractNumId w:val="31"/>
  </w:num>
  <w:num w:numId="9">
    <w:abstractNumId w:val="29"/>
  </w:num>
  <w:num w:numId="10">
    <w:abstractNumId w:val="36"/>
  </w:num>
  <w:num w:numId="11">
    <w:abstractNumId w:val="42"/>
  </w:num>
  <w:num w:numId="12">
    <w:abstractNumId w:val="6"/>
  </w:num>
  <w:num w:numId="13">
    <w:abstractNumId w:val="2"/>
  </w:num>
  <w:num w:numId="14">
    <w:abstractNumId w:val="16"/>
  </w:num>
  <w:num w:numId="15">
    <w:abstractNumId w:val="13"/>
  </w:num>
  <w:num w:numId="16">
    <w:abstractNumId w:val="18"/>
  </w:num>
  <w:num w:numId="17">
    <w:abstractNumId w:val="12"/>
  </w:num>
  <w:num w:numId="18">
    <w:abstractNumId w:val="7"/>
  </w:num>
  <w:num w:numId="19">
    <w:abstractNumId w:val="1"/>
  </w:num>
  <w:num w:numId="20">
    <w:abstractNumId w:val="23"/>
  </w:num>
  <w:num w:numId="21">
    <w:abstractNumId w:val="30"/>
  </w:num>
  <w:num w:numId="22">
    <w:abstractNumId w:val="8"/>
  </w:num>
  <w:num w:numId="23">
    <w:abstractNumId w:val="33"/>
  </w:num>
  <w:num w:numId="24">
    <w:abstractNumId w:val="14"/>
  </w:num>
  <w:num w:numId="25">
    <w:abstractNumId w:val="19"/>
  </w:num>
  <w:num w:numId="26">
    <w:abstractNumId w:val="20"/>
  </w:num>
  <w:num w:numId="27">
    <w:abstractNumId w:val="4"/>
  </w:num>
  <w:num w:numId="28">
    <w:abstractNumId w:val="27"/>
  </w:num>
  <w:num w:numId="29">
    <w:abstractNumId w:val="28"/>
  </w:num>
  <w:num w:numId="30">
    <w:abstractNumId w:val="17"/>
  </w:num>
  <w:num w:numId="31">
    <w:abstractNumId w:val="0"/>
  </w:num>
  <w:num w:numId="32">
    <w:abstractNumId w:val="22"/>
  </w:num>
  <w:num w:numId="33">
    <w:abstractNumId w:val="25"/>
  </w:num>
  <w:num w:numId="34">
    <w:abstractNumId w:val="37"/>
  </w:num>
  <w:num w:numId="35">
    <w:abstractNumId w:val="9"/>
  </w:num>
  <w:num w:numId="36">
    <w:abstractNumId w:val="11"/>
  </w:num>
  <w:num w:numId="37">
    <w:abstractNumId w:val="5"/>
  </w:num>
  <w:num w:numId="38">
    <w:abstractNumId w:val="32"/>
  </w:num>
  <w:num w:numId="39">
    <w:abstractNumId w:val="38"/>
  </w:num>
  <w:num w:numId="40">
    <w:abstractNumId w:val="10"/>
  </w:num>
  <w:num w:numId="41">
    <w:abstractNumId w:val="41"/>
  </w:num>
  <w:num w:numId="42">
    <w:abstractNumId w:val="41"/>
  </w:num>
  <w:num w:numId="43">
    <w:abstractNumId w:val="34"/>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6E5"/>
    <w:rsid w:val="00040558"/>
    <w:rsid w:val="000556E5"/>
    <w:rsid w:val="00061F3B"/>
    <w:rsid w:val="000A2332"/>
    <w:rsid w:val="00106CD5"/>
    <w:rsid w:val="0012337F"/>
    <w:rsid w:val="001302C0"/>
    <w:rsid w:val="001A6D1C"/>
    <w:rsid w:val="002378FB"/>
    <w:rsid w:val="00287191"/>
    <w:rsid w:val="002F7EA3"/>
    <w:rsid w:val="00352123"/>
    <w:rsid w:val="00353B15"/>
    <w:rsid w:val="003D55E4"/>
    <w:rsid w:val="003E35C0"/>
    <w:rsid w:val="00445429"/>
    <w:rsid w:val="004754D4"/>
    <w:rsid w:val="00486735"/>
    <w:rsid w:val="004B23E3"/>
    <w:rsid w:val="004F458F"/>
    <w:rsid w:val="00580C99"/>
    <w:rsid w:val="00600A5F"/>
    <w:rsid w:val="006D3BFA"/>
    <w:rsid w:val="0070781E"/>
    <w:rsid w:val="00752154"/>
    <w:rsid w:val="00764C23"/>
    <w:rsid w:val="007C0D95"/>
    <w:rsid w:val="008350EC"/>
    <w:rsid w:val="00877395"/>
    <w:rsid w:val="00A514A9"/>
    <w:rsid w:val="00AF65A0"/>
    <w:rsid w:val="00B83336"/>
    <w:rsid w:val="00BB4506"/>
    <w:rsid w:val="00C21B38"/>
    <w:rsid w:val="00C9409B"/>
    <w:rsid w:val="00CF2EB6"/>
    <w:rsid w:val="00D33908"/>
    <w:rsid w:val="00D43793"/>
    <w:rsid w:val="00DB0DAD"/>
    <w:rsid w:val="00DB63CA"/>
    <w:rsid w:val="00E26DA5"/>
    <w:rsid w:val="00E65829"/>
    <w:rsid w:val="00E969F6"/>
    <w:rsid w:val="00EB110B"/>
    <w:rsid w:val="00F357C4"/>
    <w:rsid w:val="00F75634"/>
    <w:rsid w:val="00FA4818"/>
    <w:rsid w:val="00FB2E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93939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C23"/>
    <w:rPr>
      <w:rFonts w:ascii="Arial" w:eastAsiaTheme="minorHAnsi" w:hAnsi="Arial" w:cs="Arial"/>
      <w:sz w:val="24"/>
      <w:szCs w:val="24"/>
      <w:lang w:eastAsia="en-US"/>
    </w:rPr>
  </w:style>
  <w:style w:type="paragraph" w:styleId="berschrift1">
    <w:name w:val="heading 1"/>
    <w:next w:val="Textkrper"/>
    <w:link w:val="berschrift1Zchn"/>
    <w:uiPriority w:val="9"/>
    <w:qFormat/>
    <w:rsid w:val="00764C23"/>
    <w:pPr>
      <w:keepNext/>
      <w:keepLines/>
      <w:numPr>
        <w:numId w:val="42"/>
      </w:numPr>
      <w:spacing w:before="240" w:after="240" w:line="320" w:lineRule="atLeast"/>
      <w:outlineLvl w:val="0"/>
    </w:pPr>
    <w:rPr>
      <w:rFonts w:ascii="Arial" w:eastAsiaTheme="majorEastAsia" w:hAnsi="Arial" w:cstheme="majorBidi"/>
      <w:b/>
      <w:bCs/>
      <w:color w:val="000000" w:themeColor="text1"/>
      <w:sz w:val="22"/>
      <w:szCs w:val="28"/>
      <w:lang w:eastAsia="en-US"/>
    </w:rPr>
  </w:style>
  <w:style w:type="paragraph" w:styleId="berschrift2">
    <w:name w:val="heading 2"/>
    <w:next w:val="Textkrper"/>
    <w:link w:val="berschrift2Zchn"/>
    <w:uiPriority w:val="9"/>
    <w:qFormat/>
    <w:rsid w:val="00764C23"/>
    <w:pPr>
      <w:keepNext/>
      <w:keepLines/>
      <w:numPr>
        <w:ilvl w:val="1"/>
        <w:numId w:val="42"/>
      </w:numPr>
      <w:spacing w:before="240" w:after="240" w:line="320" w:lineRule="atLeast"/>
      <w:outlineLvl w:val="1"/>
    </w:pPr>
    <w:rPr>
      <w:rFonts w:ascii="Arial" w:eastAsiaTheme="majorEastAsia" w:hAnsi="Arial" w:cstheme="majorBidi"/>
      <w:b/>
      <w:bCs/>
      <w:color w:val="000000" w:themeColor="text1"/>
      <w:sz w:val="22"/>
      <w:szCs w:val="26"/>
      <w:lang w:eastAsia="en-US"/>
    </w:rPr>
  </w:style>
  <w:style w:type="paragraph" w:styleId="berschrift3">
    <w:name w:val="heading 3"/>
    <w:basedOn w:val="Standard"/>
    <w:next w:val="Standard"/>
    <w:link w:val="berschrift3Zchn"/>
    <w:uiPriority w:val="9"/>
    <w:unhideWhenUsed/>
    <w:qFormat/>
    <w:rsid w:val="00764C2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next w:val="Textkrper2"/>
    <w:qFormat/>
    <w:rsid w:val="00764C23"/>
    <w:pPr>
      <w:tabs>
        <w:tab w:val="left" w:pos="284"/>
        <w:tab w:val="right" w:pos="9923"/>
      </w:tabs>
      <w:spacing w:before="120" w:line="320" w:lineRule="atLeast"/>
      <w:ind w:left="397"/>
    </w:pPr>
    <w:rPr>
      <w:rFonts w:ascii="Arial" w:hAnsi="Arial" w:cs="Arial"/>
      <w:b/>
      <w:color w:val="000000" w:themeColor="text1"/>
      <w:sz w:val="22"/>
      <w:szCs w:val="24"/>
    </w:rPr>
  </w:style>
  <w:style w:type="paragraph" w:styleId="Textkrper2">
    <w:name w:val="Body Text 2"/>
    <w:link w:val="Textkrper2Zchn"/>
    <w:uiPriority w:val="99"/>
    <w:rsid w:val="00764C23"/>
    <w:pPr>
      <w:spacing w:before="120" w:line="320" w:lineRule="atLeast"/>
      <w:ind w:left="397"/>
    </w:pPr>
    <w:rPr>
      <w:rFonts w:ascii="Arial" w:eastAsiaTheme="minorHAnsi" w:hAnsi="Arial" w:cs="Arial"/>
      <w:color w:val="000000" w:themeColor="text1"/>
      <w:sz w:val="22"/>
      <w:szCs w:val="24"/>
      <w:lang w:eastAsia="en-US"/>
    </w:rPr>
  </w:style>
  <w:style w:type="character" w:customStyle="1" w:styleId="Textkrper2Zchn">
    <w:name w:val="Textkörper 2 Zchn"/>
    <w:basedOn w:val="Absatz-Standardschriftart"/>
    <w:link w:val="Textkrper2"/>
    <w:uiPriority w:val="99"/>
    <w:rsid w:val="00764C23"/>
    <w:rPr>
      <w:rFonts w:ascii="Arial" w:eastAsiaTheme="minorHAnsi" w:hAnsi="Arial" w:cs="Arial"/>
      <w:color w:val="000000" w:themeColor="text1"/>
      <w:sz w:val="22"/>
      <w:szCs w:val="24"/>
      <w:lang w:eastAsia="en-US"/>
    </w:rPr>
  </w:style>
  <w:style w:type="paragraph" w:customStyle="1" w:styleId="Aufzhlung">
    <w:name w:val="Aufzählung"/>
    <w:qFormat/>
    <w:rsid w:val="00764C23"/>
    <w:pPr>
      <w:numPr>
        <w:numId w:val="40"/>
      </w:numPr>
      <w:spacing w:before="120" w:line="320" w:lineRule="atLeast"/>
    </w:pPr>
    <w:rPr>
      <w:rFonts w:ascii="Arial" w:hAnsi="Arial" w:cs="Arial"/>
      <w:bCs/>
      <w:color w:val="000000" w:themeColor="text1"/>
      <w:sz w:val="22"/>
      <w:szCs w:val="24"/>
    </w:rPr>
  </w:style>
  <w:style w:type="paragraph" w:customStyle="1" w:styleId="Einrckung0">
    <w:name w:val="Einrückung0"/>
    <w:basedOn w:val="Standard"/>
    <w:semiHidden/>
    <w:rsid w:val="00764C23"/>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764C23"/>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764C23"/>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764C23"/>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character" w:customStyle="1" w:styleId="berschrift1Zchn">
    <w:name w:val="Überschrift 1 Zchn"/>
    <w:basedOn w:val="Absatz-Standardschriftart"/>
    <w:link w:val="berschrift1"/>
    <w:uiPriority w:val="9"/>
    <w:rsid w:val="00764C23"/>
    <w:rPr>
      <w:rFonts w:ascii="Arial" w:eastAsiaTheme="majorEastAsia" w:hAnsi="Arial" w:cstheme="majorBidi"/>
      <w:b/>
      <w:bCs/>
      <w:color w:val="000000" w:themeColor="text1"/>
      <w:sz w:val="22"/>
      <w:szCs w:val="28"/>
      <w:lang w:eastAsia="en-US"/>
    </w:rPr>
  </w:style>
  <w:style w:type="character" w:customStyle="1" w:styleId="berschrift2Zchn">
    <w:name w:val="Überschrift 2 Zchn"/>
    <w:basedOn w:val="Absatz-Standardschriftart"/>
    <w:link w:val="berschrift2"/>
    <w:uiPriority w:val="9"/>
    <w:rsid w:val="00764C23"/>
    <w:rPr>
      <w:rFonts w:ascii="Arial" w:eastAsiaTheme="majorEastAsia" w:hAnsi="Arial" w:cstheme="majorBidi"/>
      <w:b/>
      <w:bCs/>
      <w:color w:val="000000" w:themeColor="text1"/>
      <w:sz w:val="22"/>
      <w:szCs w:val="26"/>
      <w:lang w:eastAsia="en-US"/>
    </w:rPr>
  </w:style>
  <w:style w:type="paragraph" w:customStyle="1" w:styleId="Einrckung4">
    <w:name w:val="Einrückung4"/>
    <w:basedOn w:val="Standard"/>
    <w:semiHidden/>
    <w:rsid w:val="00764C23"/>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764C23"/>
    <w:rPr>
      <w:b/>
      <w:bCs/>
    </w:rPr>
  </w:style>
  <w:style w:type="paragraph" w:customStyle="1" w:styleId="KMTimesNewRoman8">
    <w:name w:val="KM_TimesNewRoman_8"/>
    <w:basedOn w:val="Standard"/>
    <w:link w:val="KMTimesNewRoman8Zchn"/>
    <w:semiHidden/>
    <w:qFormat/>
    <w:rsid w:val="00764C23"/>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764C23"/>
    <w:rPr>
      <w:rFonts w:eastAsiaTheme="minorHAnsi"/>
      <w:sz w:val="16"/>
      <w:szCs w:val="24"/>
      <w:lang w:eastAsia="en-US"/>
    </w:rPr>
  </w:style>
  <w:style w:type="table" w:styleId="Tabellenraster">
    <w:name w:val="Table Grid"/>
    <w:basedOn w:val="NormaleTabelle"/>
    <w:uiPriority w:val="59"/>
    <w:rsid w:val="00764C23"/>
    <w:rPr>
      <w:rFonts w:ascii="Arial" w:eastAsiaTheme="minorHAnsi" w:hAnsi="Arial" w:cs="Arial"/>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764C23"/>
    <w:pPr>
      <w:spacing w:after="120" w:line="320" w:lineRule="atLeast"/>
    </w:pPr>
    <w:rPr>
      <w:rFonts w:ascii="Arial" w:eastAsiaTheme="minorHAnsi" w:hAnsi="Arial" w:cs="Arial"/>
      <w:color w:val="000000" w:themeColor="text1"/>
      <w:sz w:val="22"/>
      <w:szCs w:val="24"/>
      <w:lang w:eastAsia="en-US"/>
    </w:rPr>
  </w:style>
  <w:style w:type="character" w:customStyle="1" w:styleId="TextkrperZchn">
    <w:name w:val="Textkörper Zchn"/>
    <w:basedOn w:val="Absatz-Standardschriftart"/>
    <w:link w:val="Textkrper"/>
    <w:uiPriority w:val="99"/>
    <w:rsid w:val="00764C23"/>
    <w:rPr>
      <w:rFonts w:ascii="Arial" w:eastAsiaTheme="minorHAnsi" w:hAnsi="Arial" w:cs="Arial"/>
      <w:color w:val="000000" w:themeColor="text1"/>
      <w:sz w:val="22"/>
      <w:szCs w:val="24"/>
      <w:lang w:eastAsia="en-US"/>
    </w:rPr>
  </w:style>
  <w:style w:type="paragraph" w:styleId="Titel">
    <w:name w:val="Title"/>
    <w:basedOn w:val="Standard"/>
    <w:next w:val="berschrift1"/>
    <w:link w:val="TitelZchn"/>
    <w:uiPriority w:val="10"/>
    <w:qFormat/>
    <w:rsid w:val="00764C23"/>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764C23"/>
    <w:rPr>
      <w:rFonts w:ascii="Arial" w:eastAsiaTheme="majorEastAsia" w:hAnsi="Arial" w:cstheme="majorBidi"/>
      <w:b/>
      <w:color w:val="000000" w:themeColor="text1"/>
      <w:spacing w:val="5"/>
      <w:kern w:val="28"/>
      <w:sz w:val="24"/>
      <w:szCs w:val="52"/>
      <w:lang w:eastAsia="en-US"/>
    </w:rPr>
  </w:style>
  <w:style w:type="paragraph" w:styleId="Kopfzeile">
    <w:name w:val="header"/>
    <w:basedOn w:val="Standard"/>
    <w:link w:val="KopfzeileZchn"/>
    <w:uiPriority w:val="99"/>
    <w:unhideWhenUsed/>
    <w:rsid w:val="00764C23"/>
    <w:pPr>
      <w:tabs>
        <w:tab w:val="center" w:pos="4536"/>
        <w:tab w:val="right" w:pos="9072"/>
      </w:tabs>
    </w:pPr>
  </w:style>
  <w:style w:type="character" w:customStyle="1" w:styleId="KopfzeileZchn">
    <w:name w:val="Kopfzeile Zchn"/>
    <w:basedOn w:val="Absatz-Standardschriftart"/>
    <w:link w:val="Kopfzeile"/>
    <w:uiPriority w:val="99"/>
    <w:rsid w:val="00764C23"/>
    <w:rPr>
      <w:rFonts w:ascii="Arial" w:eastAsiaTheme="minorHAnsi" w:hAnsi="Arial" w:cs="Arial"/>
      <w:sz w:val="24"/>
      <w:szCs w:val="24"/>
      <w:lang w:eastAsia="en-US"/>
    </w:rPr>
  </w:style>
  <w:style w:type="paragraph" w:styleId="Fuzeile">
    <w:name w:val="footer"/>
    <w:basedOn w:val="Standard"/>
    <w:link w:val="FuzeileZchn"/>
    <w:uiPriority w:val="99"/>
    <w:unhideWhenUsed/>
    <w:rsid w:val="00764C23"/>
    <w:pPr>
      <w:tabs>
        <w:tab w:val="center" w:pos="4536"/>
        <w:tab w:val="right" w:pos="9072"/>
      </w:tabs>
    </w:pPr>
  </w:style>
  <w:style w:type="character" w:customStyle="1" w:styleId="FuzeileZchn">
    <w:name w:val="Fußzeile Zchn"/>
    <w:basedOn w:val="Absatz-Standardschriftart"/>
    <w:link w:val="Fuzeile"/>
    <w:uiPriority w:val="99"/>
    <w:rsid w:val="00764C23"/>
    <w:rPr>
      <w:rFonts w:ascii="Arial" w:eastAsiaTheme="minorHAnsi" w:hAnsi="Arial" w:cs="Arial"/>
      <w:sz w:val="24"/>
      <w:szCs w:val="24"/>
      <w:lang w:eastAsia="en-US"/>
    </w:rPr>
  </w:style>
  <w:style w:type="character" w:customStyle="1" w:styleId="berschrift3Zchn">
    <w:name w:val="Überschrift 3 Zchn"/>
    <w:basedOn w:val="Absatz-Standardschriftart"/>
    <w:link w:val="berschrift3"/>
    <w:uiPriority w:val="9"/>
    <w:rsid w:val="00764C23"/>
    <w:rPr>
      <w:rFonts w:asciiTheme="majorHAnsi" w:eastAsiaTheme="majorEastAsia" w:hAnsiTheme="majorHAnsi" w:cstheme="majorBidi"/>
      <w:b/>
      <w:bCs/>
      <w:color w:val="4F81BD" w:themeColor="accent1"/>
      <w:sz w:val="24"/>
      <w:szCs w:val="24"/>
      <w:lang w:eastAsia="en-US"/>
    </w:rPr>
  </w:style>
  <w:style w:type="paragraph" w:styleId="Sprechblasentext">
    <w:name w:val="Balloon Text"/>
    <w:basedOn w:val="Standard"/>
    <w:link w:val="SprechblasentextZchn"/>
    <w:uiPriority w:val="99"/>
    <w:semiHidden/>
    <w:unhideWhenUsed/>
    <w:rsid w:val="00764C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C23"/>
    <w:rPr>
      <w:rFonts w:ascii="Tahoma" w:eastAsiaTheme="minorHAnsi" w:hAnsi="Tahoma" w:cs="Tahoma"/>
      <w:sz w:val="16"/>
      <w:szCs w:val="16"/>
      <w:lang w:eastAsia="en-US"/>
    </w:rPr>
  </w:style>
  <w:style w:type="paragraph" w:styleId="Zitat">
    <w:name w:val="Quote"/>
    <w:basedOn w:val="Standard"/>
    <w:next w:val="Standard"/>
    <w:link w:val="ZitatZchn"/>
    <w:uiPriority w:val="29"/>
    <w:qFormat/>
    <w:rsid w:val="00D33908"/>
    <w:rPr>
      <w:i/>
      <w:iCs/>
      <w:color w:val="000000" w:themeColor="text1"/>
    </w:rPr>
  </w:style>
  <w:style w:type="character" w:customStyle="1" w:styleId="ZitatZchn">
    <w:name w:val="Zitat Zchn"/>
    <w:basedOn w:val="Absatz-Standardschriftart"/>
    <w:link w:val="Zitat"/>
    <w:uiPriority w:val="29"/>
    <w:rsid w:val="00D33908"/>
    <w:rPr>
      <w:rFonts w:ascii="Arial" w:eastAsiaTheme="minorHAnsi" w:hAnsi="Arial" w:cs="Arial"/>
      <w:i/>
      <w:iCs/>
      <w:color w:val="000000" w:themeColor="text1"/>
      <w:sz w:val="24"/>
      <w:szCs w:val="24"/>
      <w:lang w:eastAsia="en-US"/>
    </w:rPr>
  </w:style>
  <w:style w:type="paragraph" w:styleId="Beschriftung">
    <w:name w:val="caption"/>
    <w:basedOn w:val="Standard"/>
    <w:next w:val="Standard"/>
    <w:uiPriority w:val="35"/>
    <w:unhideWhenUsed/>
    <w:qFormat/>
    <w:rsid w:val="00E26DA5"/>
    <w:pPr>
      <w:spacing w:after="200"/>
    </w:pPr>
    <w:rPr>
      <w:b/>
      <w:bCs/>
      <w:color w:val="4F81BD" w:themeColor="accent1"/>
      <w:sz w:val="18"/>
      <w:szCs w:val="18"/>
    </w:rPr>
  </w:style>
  <w:style w:type="character" w:styleId="Hyperlink">
    <w:name w:val="Hyperlink"/>
    <w:basedOn w:val="Absatz-Standardschriftart"/>
    <w:uiPriority w:val="99"/>
    <w:unhideWhenUsed/>
    <w:rsid w:val="00600A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64C23"/>
    <w:rPr>
      <w:rFonts w:ascii="Arial" w:eastAsiaTheme="minorHAnsi" w:hAnsi="Arial" w:cs="Arial"/>
      <w:sz w:val="24"/>
      <w:szCs w:val="24"/>
      <w:lang w:eastAsia="en-US"/>
    </w:rPr>
  </w:style>
  <w:style w:type="paragraph" w:styleId="berschrift1">
    <w:name w:val="heading 1"/>
    <w:next w:val="Textkrper"/>
    <w:link w:val="berschrift1Zchn"/>
    <w:uiPriority w:val="9"/>
    <w:qFormat/>
    <w:rsid w:val="00764C23"/>
    <w:pPr>
      <w:keepNext/>
      <w:keepLines/>
      <w:numPr>
        <w:numId w:val="42"/>
      </w:numPr>
      <w:spacing w:before="240" w:after="240" w:line="320" w:lineRule="atLeast"/>
      <w:outlineLvl w:val="0"/>
    </w:pPr>
    <w:rPr>
      <w:rFonts w:ascii="Arial" w:eastAsiaTheme="majorEastAsia" w:hAnsi="Arial" w:cstheme="majorBidi"/>
      <w:b/>
      <w:bCs/>
      <w:color w:val="000000" w:themeColor="text1"/>
      <w:sz w:val="22"/>
      <w:szCs w:val="28"/>
      <w:lang w:eastAsia="en-US"/>
    </w:rPr>
  </w:style>
  <w:style w:type="paragraph" w:styleId="berschrift2">
    <w:name w:val="heading 2"/>
    <w:next w:val="Textkrper"/>
    <w:link w:val="berschrift2Zchn"/>
    <w:uiPriority w:val="9"/>
    <w:qFormat/>
    <w:rsid w:val="00764C23"/>
    <w:pPr>
      <w:keepNext/>
      <w:keepLines/>
      <w:numPr>
        <w:ilvl w:val="1"/>
        <w:numId w:val="42"/>
      </w:numPr>
      <w:spacing w:before="240" w:after="240" w:line="320" w:lineRule="atLeast"/>
      <w:outlineLvl w:val="1"/>
    </w:pPr>
    <w:rPr>
      <w:rFonts w:ascii="Arial" w:eastAsiaTheme="majorEastAsia" w:hAnsi="Arial" w:cstheme="majorBidi"/>
      <w:b/>
      <w:bCs/>
      <w:color w:val="000000" w:themeColor="text1"/>
      <w:sz w:val="22"/>
      <w:szCs w:val="26"/>
      <w:lang w:eastAsia="en-US"/>
    </w:rPr>
  </w:style>
  <w:style w:type="paragraph" w:styleId="berschrift3">
    <w:name w:val="heading 3"/>
    <w:basedOn w:val="Standard"/>
    <w:next w:val="Standard"/>
    <w:link w:val="berschrift3Zchn"/>
    <w:uiPriority w:val="9"/>
    <w:unhideWhenUsed/>
    <w:qFormat/>
    <w:rsid w:val="00764C23"/>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next w:val="Textkrper2"/>
    <w:qFormat/>
    <w:rsid w:val="00764C23"/>
    <w:pPr>
      <w:tabs>
        <w:tab w:val="left" w:pos="284"/>
        <w:tab w:val="right" w:pos="9923"/>
      </w:tabs>
      <w:spacing w:before="120" w:line="320" w:lineRule="atLeast"/>
      <w:ind w:left="397"/>
    </w:pPr>
    <w:rPr>
      <w:rFonts w:ascii="Arial" w:hAnsi="Arial" w:cs="Arial"/>
      <w:b/>
      <w:color w:val="000000" w:themeColor="text1"/>
      <w:sz w:val="22"/>
      <w:szCs w:val="24"/>
    </w:rPr>
  </w:style>
  <w:style w:type="paragraph" w:styleId="Textkrper2">
    <w:name w:val="Body Text 2"/>
    <w:link w:val="Textkrper2Zchn"/>
    <w:uiPriority w:val="99"/>
    <w:rsid w:val="00764C23"/>
    <w:pPr>
      <w:spacing w:before="120" w:line="320" w:lineRule="atLeast"/>
      <w:ind w:left="397"/>
    </w:pPr>
    <w:rPr>
      <w:rFonts w:ascii="Arial" w:eastAsiaTheme="minorHAnsi" w:hAnsi="Arial" w:cs="Arial"/>
      <w:color w:val="000000" w:themeColor="text1"/>
      <w:sz w:val="22"/>
      <w:szCs w:val="24"/>
      <w:lang w:eastAsia="en-US"/>
    </w:rPr>
  </w:style>
  <w:style w:type="character" w:customStyle="1" w:styleId="Textkrper2Zchn">
    <w:name w:val="Textkörper 2 Zchn"/>
    <w:basedOn w:val="Absatz-Standardschriftart"/>
    <w:link w:val="Textkrper2"/>
    <w:uiPriority w:val="99"/>
    <w:rsid w:val="00764C23"/>
    <w:rPr>
      <w:rFonts w:ascii="Arial" w:eastAsiaTheme="minorHAnsi" w:hAnsi="Arial" w:cs="Arial"/>
      <w:color w:val="000000" w:themeColor="text1"/>
      <w:sz w:val="22"/>
      <w:szCs w:val="24"/>
      <w:lang w:eastAsia="en-US"/>
    </w:rPr>
  </w:style>
  <w:style w:type="paragraph" w:customStyle="1" w:styleId="Aufzhlung">
    <w:name w:val="Aufzählung"/>
    <w:qFormat/>
    <w:rsid w:val="00764C23"/>
    <w:pPr>
      <w:numPr>
        <w:numId w:val="40"/>
      </w:numPr>
      <w:spacing w:before="120" w:line="320" w:lineRule="atLeast"/>
    </w:pPr>
    <w:rPr>
      <w:rFonts w:ascii="Arial" w:hAnsi="Arial" w:cs="Arial"/>
      <w:bCs/>
      <w:color w:val="000000" w:themeColor="text1"/>
      <w:sz w:val="22"/>
      <w:szCs w:val="24"/>
    </w:rPr>
  </w:style>
  <w:style w:type="paragraph" w:customStyle="1" w:styleId="Einrckung0">
    <w:name w:val="Einrückung0"/>
    <w:basedOn w:val="Standard"/>
    <w:semiHidden/>
    <w:rsid w:val="00764C23"/>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764C23"/>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764C23"/>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764C23"/>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character" w:customStyle="1" w:styleId="berschrift1Zchn">
    <w:name w:val="Überschrift 1 Zchn"/>
    <w:basedOn w:val="Absatz-Standardschriftart"/>
    <w:link w:val="berschrift1"/>
    <w:uiPriority w:val="9"/>
    <w:rsid w:val="00764C23"/>
    <w:rPr>
      <w:rFonts w:ascii="Arial" w:eastAsiaTheme="majorEastAsia" w:hAnsi="Arial" w:cstheme="majorBidi"/>
      <w:b/>
      <w:bCs/>
      <w:color w:val="000000" w:themeColor="text1"/>
      <w:sz w:val="22"/>
      <w:szCs w:val="28"/>
      <w:lang w:eastAsia="en-US"/>
    </w:rPr>
  </w:style>
  <w:style w:type="character" w:customStyle="1" w:styleId="berschrift2Zchn">
    <w:name w:val="Überschrift 2 Zchn"/>
    <w:basedOn w:val="Absatz-Standardschriftart"/>
    <w:link w:val="berschrift2"/>
    <w:uiPriority w:val="9"/>
    <w:rsid w:val="00764C23"/>
    <w:rPr>
      <w:rFonts w:ascii="Arial" w:eastAsiaTheme="majorEastAsia" w:hAnsi="Arial" w:cstheme="majorBidi"/>
      <w:b/>
      <w:bCs/>
      <w:color w:val="000000" w:themeColor="text1"/>
      <w:sz w:val="22"/>
      <w:szCs w:val="26"/>
      <w:lang w:eastAsia="en-US"/>
    </w:rPr>
  </w:style>
  <w:style w:type="paragraph" w:customStyle="1" w:styleId="Einrckung4">
    <w:name w:val="Einrückung4"/>
    <w:basedOn w:val="Standard"/>
    <w:semiHidden/>
    <w:rsid w:val="00764C23"/>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764C23"/>
    <w:rPr>
      <w:b/>
      <w:bCs/>
    </w:rPr>
  </w:style>
  <w:style w:type="paragraph" w:customStyle="1" w:styleId="KMTimesNewRoman8">
    <w:name w:val="KM_TimesNewRoman_8"/>
    <w:basedOn w:val="Standard"/>
    <w:link w:val="KMTimesNewRoman8Zchn"/>
    <w:semiHidden/>
    <w:qFormat/>
    <w:rsid w:val="00764C23"/>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764C23"/>
    <w:rPr>
      <w:rFonts w:eastAsiaTheme="minorHAnsi"/>
      <w:sz w:val="16"/>
      <w:szCs w:val="24"/>
      <w:lang w:eastAsia="en-US"/>
    </w:rPr>
  </w:style>
  <w:style w:type="table" w:styleId="Tabellenraster">
    <w:name w:val="Table Grid"/>
    <w:basedOn w:val="NormaleTabelle"/>
    <w:uiPriority w:val="59"/>
    <w:rsid w:val="00764C23"/>
    <w:rPr>
      <w:rFonts w:ascii="Arial" w:eastAsiaTheme="minorHAnsi" w:hAnsi="Arial" w:cs="Arial"/>
      <w:sz w:val="22"/>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764C23"/>
    <w:pPr>
      <w:spacing w:after="120" w:line="320" w:lineRule="atLeast"/>
    </w:pPr>
    <w:rPr>
      <w:rFonts w:ascii="Arial" w:eastAsiaTheme="minorHAnsi" w:hAnsi="Arial" w:cs="Arial"/>
      <w:color w:val="000000" w:themeColor="text1"/>
      <w:sz w:val="22"/>
      <w:szCs w:val="24"/>
      <w:lang w:eastAsia="en-US"/>
    </w:rPr>
  </w:style>
  <w:style w:type="character" w:customStyle="1" w:styleId="TextkrperZchn">
    <w:name w:val="Textkörper Zchn"/>
    <w:basedOn w:val="Absatz-Standardschriftart"/>
    <w:link w:val="Textkrper"/>
    <w:uiPriority w:val="99"/>
    <w:rsid w:val="00764C23"/>
    <w:rPr>
      <w:rFonts w:ascii="Arial" w:eastAsiaTheme="minorHAnsi" w:hAnsi="Arial" w:cs="Arial"/>
      <w:color w:val="000000" w:themeColor="text1"/>
      <w:sz w:val="22"/>
      <w:szCs w:val="24"/>
      <w:lang w:eastAsia="en-US"/>
    </w:rPr>
  </w:style>
  <w:style w:type="paragraph" w:styleId="Titel">
    <w:name w:val="Title"/>
    <w:basedOn w:val="Standard"/>
    <w:next w:val="berschrift1"/>
    <w:link w:val="TitelZchn"/>
    <w:uiPriority w:val="10"/>
    <w:qFormat/>
    <w:rsid w:val="00764C23"/>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764C23"/>
    <w:rPr>
      <w:rFonts w:ascii="Arial" w:eastAsiaTheme="majorEastAsia" w:hAnsi="Arial" w:cstheme="majorBidi"/>
      <w:b/>
      <w:color w:val="000000" w:themeColor="text1"/>
      <w:spacing w:val="5"/>
      <w:kern w:val="28"/>
      <w:sz w:val="24"/>
      <w:szCs w:val="52"/>
      <w:lang w:eastAsia="en-US"/>
    </w:rPr>
  </w:style>
  <w:style w:type="paragraph" w:styleId="Kopfzeile">
    <w:name w:val="header"/>
    <w:basedOn w:val="Standard"/>
    <w:link w:val="KopfzeileZchn"/>
    <w:uiPriority w:val="99"/>
    <w:unhideWhenUsed/>
    <w:rsid w:val="00764C23"/>
    <w:pPr>
      <w:tabs>
        <w:tab w:val="center" w:pos="4536"/>
        <w:tab w:val="right" w:pos="9072"/>
      </w:tabs>
    </w:pPr>
  </w:style>
  <w:style w:type="character" w:customStyle="1" w:styleId="KopfzeileZchn">
    <w:name w:val="Kopfzeile Zchn"/>
    <w:basedOn w:val="Absatz-Standardschriftart"/>
    <w:link w:val="Kopfzeile"/>
    <w:uiPriority w:val="99"/>
    <w:rsid w:val="00764C23"/>
    <w:rPr>
      <w:rFonts w:ascii="Arial" w:eastAsiaTheme="minorHAnsi" w:hAnsi="Arial" w:cs="Arial"/>
      <w:sz w:val="24"/>
      <w:szCs w:val="24"/>
      <w:lang w:eastAsia="en-US"/>
    </w:rPr>
  </w:style>
  <w:style w:type="paragraph" w:styleId="Fuzeile">
    <w:name w:val="footer"/>
    <w:basedOn w:val="Standard"/>
    <w:link w:val="FuzeileZchn"/>
    <w:uiPriority w:val="99"/>
    <w:unhideWhenUsed/>
    <w:rsid w:val="00764C23"/>
    <w:pPr>
      <w:tabs>
        <w:tab w:val="center" w:pos="4536"/>
        <w:tab w:val="right" w:pos="9072"/>
      </w:tabs>
    </w:pPr>
  </w:style>
  <w:style w:type="character" w:customStyle="1" w:styleId="FuzeileZchn">
    <w:name w:val="Fußzeile Zchn"/>
    <w:basedOn w:val="Absatz-Standardschriftart"/>
    <w:link w:val="Fuzeile"/>
    <w:uiPriority w:val="99"/>
    <w:rsid w:val="00764C23"/>
    <w:rPr>
      <w:rFonts w:ascii="Arial" w:eastAsiaTheme="minorHAnsi" w:hAnsi="Arial" w:cs="Arial"/>
      <w:sz w:val="24"/>
      <w:szCs w:val="24"/>
      <w:lang w:eastAsia="en-US"/>
    </w:rPr>
  </w:style>
  <w:style w:type="character" w:customStyle="1" w:styleId="berschrift3Zchn">
    <w:name w:val="Überschrift 3 Zchn"/>
    <w:basedOn w:val="Absatz-Standardschriftart"/>
    <w:link w:val="berschrift3"/>
    <w:uiPriority w:val="9"/>
    <w:rsid w:val="00764C23"/>
    <w:rPr>
      <w:rFonts w:asciiTheme="majorHAnsi" w:eastAsiaTheme="majorEastAsia" w:hAnsiTheme="majorHAnsi" w:cstheme="majorBidi"/>
      <w:b/>
      <w:bCs/>
      <w:color w:val="4F81BD" w:themeColor="accent1"/>
      <w:sz w:val="24"/>
      <w:szCs w:val="24"/>
      <w:lang w:eastAsia="en-US"/>
    </w:rPr>
  </w:style>
  <w:style w:type="paragraph" w:styleId="Sprechblasentext">
    <w:name w:val="Balloon Text"/>
    <w:basedOn w:val="Standard"/>
    <w:link w:val="SprechblasentextZchn"/>
    <w:uiPriority w:val="99"/>
    <w:semiHidden/>
    <w:unhideWhenUsed/>
    <w:rsid w:val="00764C2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64C23"/>
    <w:rPr>
      <w:rFonts w:ascii="Tahoma" w:eastAsiaTheme="minorHAnsi" w:hAnsi="Tahoma" w:cs="Tahoma"/>
      <w:sz w:val="16"/>
      <w:szCs w:val="16"/>
      <w:lang w:eastAsia="en-US"/>
    </w:rPr>
  </w:style>
  <w:style w:type="paragraph" w:styleId="Zitat">
    <w:name w:val="Quote"/>
    <w:basedOn w:val="Standard"/>
    <w:next w:val="Standard"/>
    <w:link w:val="ZitatZchn"/>
    <w:uiPriority w:val="29"/>
    <w:qFormat/>
    <w:rsid w:val="00D33908"/>
    <w:rPr>
      <w:i/>
      <w:iCs/>
      <w:color w:val="000000" w:themeColor="text1"/>
    </w:rPr>
  </w:style>
  <w:style w:type="character" w:customStyle="1" w:styleId="ZitatZchn">
    <w:name w:val="Zitat Zchn"/>
    <w:basedOn w:val="Absatz-Standardschriftart"/>
    <w:link w:val="Zitat"/>
    <w:uiPriority w:val="29"/>
    <w:rsid w:val="00D33908"/>
    <w:rPr>
      <w:rFonts w:ascii="Arial" w:eastAsiaTheme="minorHAnsi" w:hAnsi="Arial" w:cs="Arial"/>
      <w:i/>
      <w:iCs/>
      <w:color w:val="000000" w:themeColor="text1"/>
      <w:sz w:val="24"/>
      <w:szCs w:val="24"/>
      <w:lang w:eastAsia="en-US"/>
    </w:rPr>
  </w:style>
  <w:style w:type="paragraph" w:styleId="Beschriftung">
    <w:name w:val="caption"/>
    <w:basedOn w:val="Standard"/>
    <w:next w:val="Standard"/>
    <w:uiPriority w:val="35"/>
    <w:unhideWhenUsed/>
    <w:qFormat/>
    <w:rsid w:val="00E26DA5"/>
    <w:pPr>
      <w:spacing w:after="200"/>
    </w:pPr>
    <w:rPr>
      <w:b/>
      <w:bCs/>
      <w:color w:val="4F81BD" w:themeColor="accent1"/>
      <w:sz w:val="18"/>
      <w:szCs w:val="18"/>
    </w:rPr>
  </w:style>
  <w:style w:type="character" w:styleId="Hyperlink">
    <w:name w:val="Hyperlink"/>
    <w:basedOn w:val="Absatz-Standardschriftart"/>
    <w:uiPriority w:val="99"/>
    <w:unhideWhenUsed/>
    <w:rsid w:val="00600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429024">
      <w:bodyDiv w:val="1"/>
      <w:marLeft w:val="0"/>
      <w:marRight w:val="0"/>
      <w:marTop w:val="0"/>
      <w:marBottom w:val="0"/>
      <w:divBdr>
        <w:top w:val="none" w:sz="0" w:space="0" w:color="auto"/>
        <w:left w:val="none" w:sz="0" w:space="0" w:color="auto"/>
        <w:bottom w:val="none" w:sz="0" w:space="0" w:color="auto"/>
        <w:right w:val="none" w:sz="0" w:space="0" w:color="auto"/>
      </w:divBdr>
    </w:div>
    <w:div w:id="399210444">
      <w:bodyDiv w:val="1"/>
      <w:marLeft w:val="0"/>
      <w:marRight w:val="0"/>
      <w:marTop w:val="0"/>
      <w:marBottom w:val="0"/>
      <w:divBdr>
        <w:top w:val="none" w:sz="0" w:space="0" w:color="auto"/>
        <w:left w:val="none" w:sz="0" w:space="0" w:color="auto"/>
        <w:bottom w:val="none" w:sz="0" w:space="0" w:color="auto"/>
        <w:right w:val="none" w:sz="0" w:space="0" w:color="auto"/>
      </w:divBdr>
    </w:div>
    <w:div w:id="431628993">
      <w:bodyDiv w:val="1"/>
      <w:marLeft w:val="0"/>
      <w:marRight w:val="0"/>
      <w:marTop w:val="0"/>
      <w:marBottom w:val="0"/>
      <w:divBdr>
        <w:top w:val="none" w:sz="0" w:space="0" w:color="auto"/>
        <w:left w:val="none" w:sz="0" w:space="0" w:color="auto"/>
        <w:bottom w:val="none" w:sz="0" w:space="0" w:color="auto"/>
        <w:right w:val="none" w:sz="0" w:space="0" w:color="auto"/>
      </w:divBdr>
      <w:divsChild>
        <w:div w:id="1485659146">
          <w:marLeft w:val="0"/>
          <w:marRight w:val="0"/>
          <w:marTop w:val="0"/>
          <w:marBottom w:val="0"/>
          <w:divBdr>
            <w:top w:val="none" w:sz="0" w:space="0" w:color="auto"/>
            <w:left w:val="none" w:sz="0" w:space="0" w:color="auto"/>
            <w:bottom w:val="none" w:sz="0" w:space="0" w:color="auto"/>
            <w:right w:val="none" w:sz="0" w:space="0" w:color="auto"/>
          </w:divBdr>
          <w:divsChild>
            <w:div w:id="1545289524">
              <w:marLeft w:val="0"/>
              <w:marRight w:val="0"/>
              <w:marTop w:val="0"/>
              <w:marBottom w:val="0"/>
              <w:divBdr>
                <w:top w:val="none" w:sz="0" w:space="0" w:color="auto"/>
                <w:left w:val="none" w:sz="0" w:space="0" w:color="auto"/>
                <w:bottom w:val="none" w:sz="0" w:space="0" w:color="auto"/>
                <w:right w:val="none" w:sz="0" w:space="0" w:color="auto"/>
              </w:divBdr>
            </w:div>
            <w:div w:id="20037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095996">
      <w:bodyDiv w:val="1"/>
      <w:marLeft w:val="0"/>
      <w:marRight w:val="0"/>
      <w:marTop w:val="0"/>
      <w:marBottom w:val="0"/>
      <w:divBdr>
        <w:top w:val="none" w:sz="0" w:space="0" w:color="auto"/>
        <w:left w:val="none" w:sz="0" w:space="0" w:color="auto"/>
        <w:bottom w:val="none" w:sz="0" w:space="0" w:color="auto"/>
        <w:right w:val="none" w:sz="0" w:space="0" w:color="auto"/>
      </w:divBdr>
      <w:divsChild>
        <w:div w:id="1806047291">
          <w:marLeft w:val="0"/>
          <w:marRight w:val="0"/>
          <w:marTop w:val="0"/>
          <w:marBottom w:val="0"/>
          <w:divBdr>
            <w:top w:val="none" w:sz="0" w:space="0" w:color="auto"/>
            <w:left w:val="none" w:sz="0" w:space="0" w:color="auto"/>
            <w:bottom w:val="none" w:sz="0" w:space="0" w:color="auto"/>
            <w:right w:val="none" w:sz="0" w:space="0" w:color="auto"/>
          </w:divBdr>
          <w:divsChild>
            <w:div w:id="18244054">
              <w:marLeft w:val="0"/>
              <w:marRight w:val="0"/>
              <w:marTop w:val="0"/>
              <w:marBottom w:val="0"/>
              <w:divBdr>
                <w:top w:val="none" w:sz="0" w:space="0" w:color="auto"/>
                <w:left w:val="none" w:sz="0" w:space="0" w:color="auto"/>
                <w:bottom w:val="none" w:sz="0" w:space="0" w:color="auto"/>
                <w:right w:val="none" w:sz="0" w:space="0" w:color="auto"/>
              </w:divBdr>
              <w:divsChild>
                <w:div w:id="138351744">
                  <w:marLeft w:val="0"/>
                  <w:marRight w:val="0"/>
                  <w:marTop w:val="0"/>
                  <w:marBottom w:val="0"/>
                  <w:divBdr>
                    <w:top w:val="none" w:sz="0" w:space="0" w:color="auto"/>
                    <w:left w:val="none" w:sz="0" w:space="0" w:color="auto"/>
                    <w:bottom w:val="none" w:sz="0" w:space="0" w:color="auto"/>
                    <w:right w:val="none" w:sz="0" w:space="0" w:color="auto"/>
                  </w:divBdr>
                  <w:divsChild>
                    <w:div w:id="186069983">
                      <w:marLeft w:val="0"/>
                      <w:marRight w:val="0"/>
                      <w:marTop w:val="0"/>
                      <w:marBottom w:val="0"/>
                      <w:divBdr>
                        <w:top w:val="none" w:sz="0" w:space="0" w:color="auto"/>
                        <w:left w:val="none" w:sz="0" w:space="0" w:color="auto"/>
                        <w:bottom w:val="none" w:sz="0" w:space="0" w:color="auto"/>
                        <w:right w:val="none" w:sz="0" w:space="0" w:color="auto"/>
                      </w:divBdr>
                      <w:divsChild>
                        <w:div w:id="14077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6686">
                  <w:marLeft w:val="0"/>
                  <w:marRight w:val="0"/>
                  <w:marTop w:val="0"/>
                  <w:marBottom w:val="0"/>
                  <w:divBdr>
                    <w:top w:val="none" w:sz="0" w:space="0" w:color="auto"/>
                    <w:left w:val="none" w:sz="0" w:space="0" w:color="auto"/>
                    <w:bottom w:val="none" w:sz="0" w:space="0" w:color="auto"/>
                    <w:right w:val="none" w:sz="0" w:space="0" w:color="auto"/>
                  </w:divBdr>
                  <w:divsChild>
                    <w:div w:id="402413102">
                      <w:marLeft w:val="0"/>
                      <w:marRight w:val="0"/>
                      <w:marTop w:val="0"/>
                      <w:marBottom w:val="0"/>
                      <w:divBdr>
                        <w:top w:val="none" w:sz="0" w:space="0" w:color="auto"/>
                        <w:left w:val="none" w:sz="0" w:space="0" w:color="auto"/>
                        <w:bottom w:val="none" w:sz="0" w:space="0" w:color="auto"/>
                        <w:right w:val="none" w:sz="0" w:space="0" w:color="auto"/>
                      </w:divBdr>
                      <w:divsChild>
                        <w:div w:id="10862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775884">
      <w:bodyDiv w:val="1"/>
      <w:marLeft w:val="0"/>
      <w:marRight w:val="0"/>
      <w:marTop w:val="0"/>
      <w:marBottom w:val="0"/>
      <w:divBdr>
        <w:top w:val="none" w:sz="0" w:space="0" w:color="auto"/>
        <w:left w:val="none" w:sz="0" w:space="0" w:color="auto"/>
        <w:bottom w:val="none" w:sz="0" w:space="0" w:color="auto"/>
        <w:right w:val="none" w:sz="0" w:space="0" w:color="auto"/>
      </w:divBdr>
      <w:divsChild>
        <w:div w:id="493494866">
          <w:marLeft w:val="0"/>
          <w:marRight w:val="0"/>
          <w:marTop w:val="0"/>
          <w:marBottom w:val="0"/>
          <w:divBdr>
            <w:top w:val="none" w:sz="0" w:space="0" w:color="auto"/>
            <w:left w:val="none" w:sz="0" w:space="0" w:color="auto"/>
            <w:bottom w:val="none" w:sz="0" w:space="0" w:color="auto"/>
            <w:right w:val="none" w:sz="0" w:space="0" w:color="auto"/>
          </w:divBdr>
        </w:div>
        <w:div w:id="526909604">
          <w:marLeft w:val="0"/>
          <w:marRight w:val="0"/>
          <w:marTop w:val="0"/>
          <w:marBottom w:val="0"/>
          <w:divBdr>
            <w:top w:val="none" w:sz="0" w:space="0" w:color="auto"/>
            <w:left w:val="none" w:sz="0" w:space="0" w:color="auto"/>
            <w:bottom w:val="none" w:sz="0" w:space="0" w:color="auto"/>
            <w:right w:val="none" w:sz="0" w:space="0" w:color="auto"/>
          </w:divBdr>
        </w:div>
        <w:div w:id="941764429">
          <w:marLeft w:val="0"/>
          <w:marRight w:val="0"/>
          <w:marTop w:val="0"/>
          <w:marBottom w:val="0"/>
          <w:divBdr>
            <w:top w:val="none" w:sz="0" w:space="0" w:color="auto"/>
            <w:left w:val="none" w:sz="0" w:space="0" w:color="auto"/>
            <w:bottom w:val="none" w:sz="0" w:space="0" w:color="auto"/>
            <w:right w:val="none" w:sz="0" w:space="0" w:color="auto"/>
          </w:divBdr>
        </w:div>
      </w:divsChild>
    </w:div>
    <w:div w:id="811215356">
      <w:bodyDiv w:val="1"/>
      <w:marLeft w:val="0"/>
      <w:marRight w:val="0"/>
      <w:marTop w:val="0"/>
      <w:marBottom w:val="0"/>
      <w:divBdr>
        <w:top w:val="none" w:sz="0" w:space="0" w:color="auto"/>
        <w:left w:val="none" w:sz="0" w:space="0" w:color="auto"/>
        <w:bottom w:val="none" w:sz="0" w:space="0" w:color="auto"/>
        <w:right w:val="none" w:sz="0" w:space="0" w:color="auto"/>
      </w:divBdr>
    </w:div>
    <w:div w:id="1000810421">
      <w:bodyDiv w:val="1"/>
      <w:marLeft w:val="0"/>
      <w:marRight w:val="0"/>
      <w:marTop w:val="0"/>
      <w:marBottom w:val="0"/>
      <w:divBdr>
        <w:top w:val="none" w:sz="0" w:space="0" w:color="auto"/>
        <w:left w:val="none" w:sz="0" w:space="0" w:color="auto"/>
        <w:bottom w:val="none" w:sz="0" w:space="0" w:color="auto"/>
        <w:right w:val="none" w:sz="0" w:space="0" w:color="auto"/>
      </w:divBdr>
      <w:divsChild>
        <w:div w:id="685442460">
          <w:marLeft w:val="600"/>
          <w:marRight w:val="600"/>
          <w:marTop w:val="240"/>
          <w:marBottom w:val="240"/>
          <w:divBdr>
            <w:top w:val="none" w:sz="0" w:space="0" w:color="auto"/>
            <w:left w:val="none" w:sz="0" w:space="0" w:color="auto"/>
            <w:bottom w:val="none" w:sz="0" w:space="0" w:color="auto"/>
            <w:right w:val="none" w:sz="0" w:space="0" w:color="auto"/>
          </w:divBdr>
          <w:divsChild>
            <w:div w:id="107748825">
              <w:marLeft w:val="0"/>
              <w:marRight w:val="0"/>
              <w:marTop w:val="240"/>
              <w:marBottom w:val="240"/>
              <w:divBdr>
                <w:top w:val="none" w:sz="0" w:space="0" w:color="auto"/>
                <w:left w:val="none" w:sz="0" w:space="0" w:color="auto"/>
                <w:bottom w:val="none" w:sz="0" w:space="0" w:color="auto"/>
                <w:right w:val="none" w:sz="0" w:space="0" w:color="auto"/>
              </w:divBdr>
              <w:divsChild>
                <w:div w:id="1052852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8601">
      <w:bodyDiv w:val="1"/>
      <w:marLeft w:val="0"/>
      <w:marRight w:val="0"/>
      <w:marTop w:val="0"/>
      <w:marBottom w:val="0"/>
      <w:divBdr>
        <w:top w:val="none" w:sz="0" w:space="0" w:color="auto"/>
        <w:left w:val="none" w:sz="0" w:space="0" w:color="auto"/>
        <w:bottom w:val="none" w:sz="0" w:space="0" w:color="auto"/>
        <w:right w:val="none" w:sz="0" w:space="0" w:color="auto"/>
      </w:divBdr>
      <w:divsChild>
        <w:div w:id="1832258917">
          <w:marLeft w:val="0"/>
          <w:marRight w:val="0"/>
          <w:marTop w:val="0"/>
          <w:marBottom w:val="0"/>
          <w:divBdr>
            <w:top w:val="none" w:sz="0" w:space="0" w:color="auto"/>
            <w:left w:val="none" w:sz="0" w:space="0" w:color="auto"/>
            <w:bottom w:val="none" w:sz="0" w:space="0" w:color="auto"/>
            <w:right w:val="none" w:sz="0" w:space="0" w:color="auto"/>
          </w:divBdr>
          <w:divsChild>
            <w:div w:id="1687294583">
              <w:marLeft w:val="0"/>
              <w:marRight w:val="0"/>
              <w:marTop w:val="0"/>
              <w:marBottom w:val="0"/>
              <w:divBdr>
                <w:top w:val="none" w:sz="0" w:space="0" w:color="auto"/>
                <w:left w:val="none" w:sz="0" w:space="0" w:color="auto"/>
                <w:bottom w:val="none" w:sz="0" w:space="0" w:color="auto"/>
                <w:right w:val="none" w:sz="0" w:space="0" w:color="auto"/>
              </w:divBdr>
              <w:divsChild>
                <w:div w:id="15160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wikipedia.org/wiki/Elektrische_Energie" TargetMode="External"/><Relationship Id="rId18" Type="http://schemas.openxmlformats.org/officeDocument/2006/relationships/hyperlink" Target="http://de.wikipedia.org/wiki/Solarmodul" TargetMode="External"/><Relationship Id="rId26" Type="http://schemas.openxmlformats.org/officeDocument/2006/relationships/hyperlink" Target="http://de.wikipedia.org/wiki/W%C3%A4rme-Kraft-Kopplung" TargetMode="External"/><Relationship Id="rId39" Type="http://schemas.openxmlformats.org/officeDocument/2006/relationships/hyperlink" Target="http://de.wikipedia.org/wiki/Mini-Kraft-W%C3%A4rme-Kopplung" TargetMode="External"/><Relationship Id="rId3" Type="http://schemas.openxmlformats.org/officeDocument/2006/relationships/styles" Target="styles.xml"/><Relationship Id="rId21" Type="http://schemas.openxmlformats.org/officeDocument/2006/relationships/hyperlink" Target="http://de.wikipedia.org/wiki/Modularisierung" TargetMode="External"/><Relationship Id="rId34" Type="http://schemas.openxmlformats.org/officeDocument/2006/relationships/hyperlink" Target="http://de.wikipedia.org/wiki/Gesamtnutzungsgrad" TargetMode="External"/><Relationship Id="rId42" Type="http://schemas.openxmlformats.org/officeDocument/2006/relationships/image" Target="media/image1.jpeg"/><Relationship Id="rId47" Type="http://schemas.openxmlformats.org/officeDocument/2006/relationships/image" Target="media/image30.png"/><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de.wikipedia.org/wiki/Sonnenlicht" TargetMode="External"/><Relationship Id="rId17" Type="http://schemas.openxmlformats.org/officeDocument/2006/relationships/hyperlink" Target="http://de.wikipedia.org/wiki/Photoelektrischer_Effekt" TargetMode="External"/><Relationship Id="rId25" Type="http://schemas.openxmlformats.org/officeDocument/2006/relationships/hyperlink" Target="http://de.wikipedia.org/wiki/Kraft-W%C3%A4rme-Kopplung" TargetMode="External"/><Relationship Id="rId33" Type="http://schemas.openxmlformats.org/officeDocument/2006/relationships/hyperlink" Target="http://de.wikipedia.org/wiki/Stirlingmotor" TargetMode="External"/><Relationship Id="rId38" Type="http://schemas.openxmlformats.org/officeDocument/2006/relationships/hyperlink" Target="http://de.wikipedia.org/wiki/Watt_%28Einheit%29" TargetMode="Externa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de.wikipedia.org/wiki/Photoelektrischer_Effekt" TargetMode="External"/><Relationship Id="rId20" Type="http://schemas.openxmlformats.org/officeDocument/2006/relationships/hyperlink" Target="http://de.wikipedia.org/wiki/Boiler" TargetMode="External"/><Relationship Id="rId29" Type="http://schemas.openxmlformats.org/officeDocument/2006/relationships/hyperlink" Target="http://de.wikipedia.org/wiki/Pflanzen%C3%B6lmotor" TargetMode="External"/><Relationship Id="rId41" Type="http://schemas.openxmlformats.org/officeDocument/2006/relationships/hyperlink" Target="http://de.wikipedia.org/wiki/Heizkraftwer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e.wikipedia.org/wiki/Strahlungsenergie" TargetMode="External"/><Relationship Id="rId24" Type="http://schemas.openxmlformats.org/officeDocument/2006/relationships/hyperlink" Target="http://de.wikipedia.org/wiki/W%C3%A4rme" TargetMode="External"/><Relationship Id="rId32" Type="http://schemas.openxmlformats.org/officeDocument/2006/relationships/hyperlink" Target="http://de.wikipedia.org/wiki/Brennstoffzelle" TargetMode="External"/><Relationship Id="rId37" Type="http://schemas.openxmlformats.org/officeDocument/2006/relationships/hyperlink" Target="http://de.wikipedia.org/wiki/Brennwertkessel" TargetMode="External"/><Relationship Id="rId40" Type="http://schemas.openxmlformats.org/officeDocument/2006/relationships/hyperlink" Target="http://de.wikipedia.org/wiki/Mikro-KWK" TargetMode="External"/><Relationship Id="rId45" Type="http://schemas.openxmlformats.org/officeDocument/2006/relationships/hyperlink" Target="http://de.wikipedia.org/wiki/Jules_Verne" TargetMode="External"/><Relationship Id="rId5" Type="http://schemas.openxmlformats.org/officeDocument/2006/relationships/settings" Target="settings.xml"/><Relationship Id="rId15" Type="http://schemas.openxmlformats.org/officeDocument/2006/relationships/hyperlink" Target="http://de.wikipedia.org/wiki/Photovoltaik" TargetMode="External"/><Relationship Id="rId23" Type="http://schemas.openxmlformats.org/officeDocument/2006/relationships/hyperlink" Target="http://de.wikipedia.org/wiki/Elektrische_Energie" TargetMode="External"/><Relationship Id="rId28" Type="http://schemas.openxmlformats.org/officeDocument/2006/relationships/hyperlink" Target="http://de.wikipedia.org/wiki/Dieselmotor" TargetMode="External"/><Relationship Id="rId36" Type="http://schemas.openxmlformats.org/officeDocument/2006/relationships/hyperlink" Target="http://de.wikipedia.org/wiki/Prim%C3%A4renergie" TargetMode="External"/><Relationship Id="rId49" Type="http://schemas.openxmlformats.org/officeDocument/2006/relationships/hyperlink" Target="http://de.wikipedia.org/wiki/Werner_von_Siemens" TargetMode="External"/><Relationship Id="rId10" Type="http://schemas.openxmlformats.org/officeDocument/2006/relationships/hyperlink" Target="http://de.wikipedia.org/wiki/Elektrisches_Bauelement" TargetMode="External"/><Relationship Id="rId19" Type="http://schemas.openxmlformats.org/officeDocument/2006/relationships/hyperlink" Target="http://de.wikipedia.org/wiki/Sonnenkollektor" TargetMode="External"/><Relationship Id="rId31" Type="http://schemas.openxmlformats.org/officeDocument/2006/relationships/hyperlink" Target="http://de.wikipedia.org/wiki/Gasturbine" TargetMode="External"/><Relationship Id="rId44" Type="http://schemas.openxmlformats.org/officeDocument/2006/relationships/image" Target="media/image2.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youtube.com/view_play_list?p=4FAC1AB0C3362D19&amp;search_query=solarmaus" TargetMode="External"/><Relationship Id="rId14" Type="http://schemas.openxmlformats.org/officeDocument/2006/relationships/hyperlink" Target="http://de.wikipedia.org/wiki/Energiewandlung" TargetMode="External"/><Relationship Id="rId22" Type="http://schemas.openxmlformats.org/officeDocument/2006/relationships/hyperlink" Target="http://de.wikipedia.org/wiki/Anlage_%28Technik%29" TargetMode="External"/><Relationship Id="rId27" Type="http://schemas.openxmlformats.org/officeDocument/2006/relationships/hyperlink" Target="http://de.wikipedia.org/wiki/Verbrennungsmotor" TargetMode="External"/><Relationship Id="rId30" Type="http://schemas.openxmlformats.org/officeDocument/2006/relationships/hyperlink" Target="http://de.wikipedia.org/wiki/Gasmotor" TargetMode="External"/><Relationship Id="rId35" Type="http://schemas.openxmlformats.org/officeDocument/2006/relationships/hyperlink" Target="http://de.wikipedia.org/wiki/Kraftwerk" TargetMode="External"/><Relationship Id="rId43" Type="http://schemas.openxmlformats.org/officeDocument/2006/relationships/image" Target="cid:image001.jpg@01D06651.32A23620" TargetMode="External"/><Relationship Id="rId48" Type="http://schemas.openxmlformats.org/officeDocument/2006/relationships/hyperlink" Target="http://de.wikipedia.org/wiki/Elektrischer_Generator"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9C030-3BF9-4AFC-9DB0-1C0B7702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1068</Words>
  <Characters>10446</Characters>
  <Application>Microsoft Office Word</Application>
  <DocSecurity>0</DocSecurity>
  <Lines>87</Lines>
  <Paragraphs>22</Paragraphs>
  <ScaleCrop>false</ScaleCrop>
  <HeadingPairs>
    <vt:vector size="2" baseType="variant">
      <vt:variant>
        <vt:lpstr>Titel</vt:lpstr>
      </vt:variant>
      <vt:variant>
        <vt:i4>1</vt:i4>
      </vt:variant>
    </vt:vector>
  </HeadingPairs>
  <TitlesOfParts>
    <vt:vector size="1" baseType="lpstr">
      <vt:lpstr>Szenario:</vt:lpstr>
    </vt:vector>
  </TitlesOfParts>
  <Company>Trossingen</Company>
  <LinksUpToDate>false</LinksUpToDate>
  <CharactersWithSpaces>11492</CharactersWithSpaces>
  <SharedDoc>false</SharedDoc>
  <HLinks>
    <vt:vector size="216" baseType="variant">
      <vt:variant>
        <vt:i4>8060972</vt:i4>
      </vt:variant>
      <vt:variant>
        <vt:i4>105</vt:i4>
      </vt:variant>
      <vt:variant>
        <vt:i4>0</vt:i4>
      </vt:variant>
      <vt:variant>
        <vt:i4>5</vt:i4>
      </vt:variant>
      <vt:variant>
        <vt:lpwstr>http://de.wikipedia.org/wiki/Werner_von_Siemens</vt:lpwstr>
      </vt:variant>
      <vt:variant>
        <vt:lpwstr/>
      </vt:variant>
      <vt:variant>
        <vt:i4>5505069</vt:i4>
      </vt:variant>
      <vt:variant>
        <vt:i4>102</vt:i4>
      </vt:variant>
      <vt:variant>
        <vt:i4>0</vt:i4>
      </vt:variant>
      <vt:variant>
        <vt:i4>5</vt:i4>
      </vt:variant>
      <vt:variant>
        <vt:lpwstr>http://de.wikipedia.org/wiki/Elektrischer_Generator</vt:lpwstr>
      </vt:variant>
      <vt:variant>
        <vt:lpwstr/>
      </vt:variant>
      <vt:variant>
        <vt:i4>655482</vt:i4>
      </vt:variant>
      <vt:variant>
        <vt:i4>99</vt:i4>
      </vt:variant>
      <vt:variant>
        <vt:i4>0</vt:i4>
      </vt:variant>
      <vt:variant>
        <vt:i4>5</vt:i4>
      </vt:variant>
      <vt:variant>
        <vt:lpwstr>http://de.wikipedia.org/wiki/Jules_Verne</vt:lpwstr>
      </vt:variant>
      <vt:variant>
        <vt:lpwstr/>
      </vt:variant>
      <vt:variant>
        <vt:i4>7274544</vt:i4>
      </vt:variant>
      <vt:variant>
        <vt:i4>96</vt:i4>
      </vt:variant>
      <vt:variant>
        <vt:i4>0</vt:i4>
      </vt:variant>
      <vt:variant>
        <vt:i4>5</vt:i4>
      </vt:variant>
      <vt:variant>
        <vt:lpwstr>http://de.wikipedia.org/wiki/Heizkraftwerk</vt:lpwstr>
      </vt:variant>
      <vt:variant>
        <vt:lpwstr/>
      </vt:variant>
      <vt:variant>
        <vt:i4>7798911</vt:i4>
      </vt:variant>
      <vt:variant>
        <vt:i4>93</vt:i4>
      </vt:variant>
      <vt:variant>
        <vt:i4>0</vt:i4>
      </vt:variant>
      <vt:variant>
        <vt:i4>5</vt:i4>
      </vt:variant>
      <vt:variant>
        <vt:lpwstr>http://de.wikipedia.org/wiki/Mikro-KWK</vt:lpwstr>
      </vt:variant>
      <vt:variant>
        <vt:lpwstr/>
      </vt:variant>
      <vt:variant>
        <vt:i4>7340143</vt:i4>
      </vt:variant>
      <vt:variant>
        <vt:i4>90</vt:i4>
      </vt:variant>
      <vt:variant>
        <vt:i4>0</vt:i4>
      </vt:variant>
      <vt:variant>
        <vt:i4>5</vt:i4>
      </vt:variant>
      <vt:variant>
        <vt:lpwstr>http://de.wikipedia.org/wiki/Mini-Kraft-W%C3%A4rme-Kopplung</vt:lpwstr>
      </vt:variant>
      <vt:variant>
        <vt:lpwstr/>
      </vt:variant>
      <vt:variant>
        <vt:i4>5767291</vt:i4>
      </vt:variant>
      <vt:variant>
        <vt:i4>87</vt:i4>
      </vt:variant>
      <vt:variant>
        <vt:i4>0</vt:i4>
      </vt:variant>
      <vt:variant>
        <vt:i4>5</vt:i4>
      </vt:variant>
      <vt:variant>
        <vt:lpwstr>http://de.wikipedia.org/wiki/Watt_%28Einheit%29</vt:lpwstr>
      </vt:variant>
      <vt:variant>
        <vt:lpwstr/>
      </vt:variant>
      <vt:variant>
        <vt:i4>7864372</vt:i4>
      </vt:variant>
      <vt:variant>
        <vt:i4>84</vt:i4>
      </vt:variant>
      <vt:variant>
        <vt:i4>0</vt:i4>
      </vt:variant>
      <vt:variant>
        <vt:i4>5</vt:i4>
      </vt:variant>
      <vt:variant>
        <vt:lpwstr>http://de.wikipedia.org/wiki/Brennwertkessel</vt:lpwstr>
      </vt:variant>
      <vt:variant>
        <vt:lpwstr>Wirkungsgrad_und_Nutzungsgrad_des_Brennwertkessels</vt:lpwstr>
      </vt:variant>
      <vt:variant>
        <vt:i4>7798836</vt:i4>
      </vt:variant>
      <vt:variant>
        <vt:i4>81</vt:i4>
      </vt:variant>
      <vt:variant>
        <vt:i4>0</vt:i4>
      </vt:variant>
      <vt:variant>
        <vt:i4>5</vt:i4>
      </vt:variant>
      <vt:variant>
        <vt:lpwstr>http://de.wikipedia.org/wiki/Prim%C3%A4renergie</vt:lpwstr>
      </vt:variant>
      <vt:variant>
        <vt:lpwstr/>
      </vt:variant>
      <vt:variant>
        <vt:i4>7209007</vt:i4>
      </vt:variant>
      <vt:variant>
        <vt:i4>78</vt:i4>
      </vt:variant>
      <vt:variant>
        <vt:i4>0</vt:i4>
      </vt:variant>
      <vt:variant>
        <vt:i4>5</vt:i4>
      </vt:variant>
      <vt:variant>
        <vt:lpwstr>http://de.wikipedia.org/wiki/Kraftwerk</vt:lpwstr>
      </vt:variant>
      <vt:variant>
        <vt:lpwstr/>
      </vt:variant>
      <vt:variant>
        <vt:i4>6881326</vt:i4>
      </vt:variant>
      <vt:variant>
        <vt:i4>75</vt:i4>
      </vt:variant>
      <vt:variant>
        <vt:i4>0</vt:i4>
      </vt:variant>
      <vt:variant>
        <vt:i4>5</vt:i4>
      </vt:variant>
      <vt:variant>
        <vt:lpwstr>http://de.wikipedia.org/wiki/Gesamtnutzungsgrad</vt:lpwstr>
      </vt:variant>
      <vt:variant>
        <vt:lpwstr/>
      </vt:variant>
      <vt:variant>
        <vt:i4>7143478</vt:i4>
      </vt:variant>
      <vt:variant>
        <vt:i4>72</vt:i4>
      </vt:variant>
      <vt:variant>
        <vt:i4>0</vt:i4>
      </vt:variant>
      <vt:variant>
        <vt:i4>5</vt:i4>
      </vt:variant>
      <vt:variant>
        <vt:lpwstr>http://de.wikipedia.org/wiki/Stirlingmotor</vt:lpwstr>
      </vt:variant>
      <vt:variant>
        <vt:lpwstr/>
      </vt:variant>
      <vt:variant>
        <vt:i4>1441873</vt:i4>
      </vt:variant>
      <vt:variant>
        <vt:i4>69</vt:i4>
      </vt:variant>
      <vt:variant>
        <vt:i4>0</vt:i4>
      </vt:variant>
      <vt:variant>
        <vt:i4>5</vt:i4>
      </vt:variant>
      <vt:variant>
        <vt:lpwstr>http://de.wikipedia.org/wiki/Brennstoffzelle</vt:lpwstr>
      </vt:variant>
      <vt:variant>
        <vt:lpwstr/>
      </vt:variant>
      <vt:variant>
        <vt:i4>7536688</vt:i4>
      </vt:variant>
      <vt:variant>
        <vt:i4>66</vt:i4>
      </vt:variant>
      <vt:variant>
        <vt:i4>0</vt:i4>
      </vt:variant>
      <vt:variant>
        <vt:i4>5</vt:i4>
      </vt:variant>
      <vt:variant>
        <vt:lpwstr>http://de.wikipedia.org/wiki/Gasturbine</vt:lpwstr>
      </vt:variant>
      <vt:variant>
        <vt:lpwstr/>
      </vt:variant>
      <vt:variant>
        <vt:i4>655430</vt:i4>
      </vt:variant>
      <vt:variant>
        <vt:i4>63</vt:i4>
      </vt:variant>
      <vt:variant>
        <vt:i4>0</vt:i4>
      </vt:variant>
      <vt:variant>
        <vt:i4>5</vt:i4>
      </vt:variant>
      <vt:variant>
        <vt:lpwstr>http://de.wikipedia.org/wiki/Gasmotor</vt:lpwstr>
      </vt:variant>
      <vt:variant>
        <vt:lpwstr/>
      </vt:variant>
      <vt:variant>
        <vt:i4>1114180</vt:i4>
      </vt:variant>
      <vt:variant>
        <vt:i4>60</vt:i4>
      </vt:variant>
      <vt:variant>
        <vt:i4>0</vt:i4>
      </vt:variant>
      <vt:variant>
        <vt:i4>5</vt:i4>
      </vt:variant>
      <vt:variant>
        <vt:lpwstr>http://de.wikipedia.org/wiki/Pflanzen%C3%B6lmotor</vt:lpwstr>
      </vt:variant>
      <vt:variant>
        <vt:lpwstr/>
      </vt:variant>
      <vt:variant>
        <vt:i4>1114184</vt:i4>
      </vt:variant>
      <vt:variant>
        <vt:i4>57</vt:i4>
      </vt:variant>
      <vt:variant>
        <vt:i4>0</vt:i4>
      </vt:variant>
      <vt:variant>
        <vt:i4>5</vt:i4>
      </vt:variant>
      <vt:variant>
        <vt:lpwstr>http://de.wikipedia.org/wiki/Dieselmotor</vt:lpwstr>
      </vt:variant>
      <vt:variant>
        <vt:lpwstr/>
      </vt:variant>
      <vt:variant>
        <vt:i4>8323119</vt:i4>
      </vt:variant>
      <vt:variant>
        <vt:i4>54</vt:i4>
      </vt:variant>
      <vt:variant>
        <vt:i4>0</vt:i4>
      </vt:variant>
      <vt:variant>
        <vt:i4>5</vt:i4>
      </vt:variant>
      <vt:variant>
        <vt:lpwstr>http://de.wikipedia.org/wiki/Verbrennungsmotor</vt:lpwstr>
      </vt:variant>
      <vt:variant>
        <vt:lpwstr/>
      </vt:variant>
      <vt:variant>
        <vt:i4>7274553</vt:i4>
      </vt:variant>
      <vt:variant>
        <vt:i4>51</vt:i4>
      </vt:variant>
      <vt:variant>
        <vt:i4>0</vt:i4>
      </vt:variant>
      <vt:variant>
        <vt:i4>5</vt:i4>
      </vt:variant>
      <vt:variant>
        <vt:lpwstr>http://de.wikipedia.org/wiki/W%C3%A4rme-Kraft-Kopplung</vt:lpwstr>
      </vt:variant>
      <vt:variant>
        <vt:lpwstr/>
      </vt:variant>
      <vt:variant>
        <vt:i4>2621566</vt:i4>
      </vt:variant>
      <vt:variant>
        <vt:i4>48</vt:i4>
      </vt:variant>
      <vt:variant>
        <vt:i4>0</vt:i4>
      </vt:variant>
      <vt:variant>
        <vt:i4>5</vt:i4>
      </vt:variant>
      <vt:variant>
        <vt:lpwstr>http://de.wikipedia.org/wiki/Kraft-W%C3%A4rme-Kopplung</vt:lpwstr>
      </vt:variant>
      <vt:variant>
        <vt:lpwstr/>
      </vt:variant>
      <vt:variant>
        <vt:i4>7733307</vt:i4>
      </vt:variant>
      <vt:variant>
        <vt:i4>45</vt:i4>
      </vt:variant>
      <vt:variant>
        <vt:i4>0</vt:i4>
      </vt:variant>
      <vt:variant>
        <vt:i4>5</vt:i4>
      </vt:variant>
      <vt:variant>
        <vt:lpwstr>http://de.wikipedia.org/wiki/W%C3%A4rme</vt:lpwstr>
      </vt:variant>
      <vt:variant>
        <vt:lpwstr/>
      </vt:variant>
      <vt:variant>
        <vt:i4>458874</vt:i4>
      </vt:variant>
      <vt:variant>
        <vt:i4>42</vt:i4>
      </vt:variant>
      <vt:variant>
        <vt:i4>0</vt:i4>
      </vt:variant>
      <vt:variant>
        <vt:i4>5</vt:i4>
      </vt:variant>
      <vt:variant>
        <vt:lpwstr>http://de.wikipedia.org/wiki/Elektrische_Energie</vt:lpwstr>
      </vt:variant>
      <vt:variant>
        <vt:lpwstr/>
      </vt:variant>
      <vt:variant>
        <vt:i4>3735560</vt:i4>
      </vt:variant>
      <vt:variant>
        <vt:i4>39</vt:i4>
      </vt:variant>
      <vt:variant>
        <vt:i4>0</vt:i4>
      </vt:variant>
      <vt:variant>
        <vt:i4>5</vt:i4>
      </vt:variant>
      <vt:variant>
        <vt:lpwstr>http://de.wikipedia.org/wiki/Anlage_%28Technik%29</vt:lpwstr>
      </vt:variant>
      <vt:variant>
        <vt:lpwstr/>
      </vt:variant>
      <vt:variant>
        <vt:i4>852057</vt:i4>
      </vt:variant>
      <vt:variant>
        <vt:i4>36</vt:i4>
      </vt:variant>
      <vt:variant>
        <vt:i4>0</vt:i4>
      </vt:variant>
      <vt:variant>
        <vt:i4>5</vt:i4>
      </vt:variant>
      <vt:variant>
        <vt:lpwstr>http://de.wikipedia.org/wiki/Modularisierung</vt:lpwstr>
      </vt:variant>
      <vt:variant>
        <vt:lpwstr/>
      </vt:variant>
      <vt:variant>
        <vt:i4>7340093</vt:i4>
      </vt:variant>
      <vt:variant>
        <vt:i4>33</vt:i4>
      </vt:variant>
      <vt:variant>
        <vt:i4>0</vt:i4>
      </vt:variant>
      <vt:variant>
        <vt:i4>5</vt:i4>
      </vt:variant>
      <vt:variant>
        <vt:lpwstr>http://de.wikipedia.org/wiki/Boiler</vt:lpwstr>
      </vt:variant>
      <vt:variant>
        <vt:lpwstr/>
      </vt:variant>
      <vt:variant>
        <vt:i4>131158</vt:i4>
      </vt:variant>
      <vt:variant>
        <vt:i4>30</vt:i4>
      </vt:variant>
      <vt:variant>
        <vt:i4>0</vt:i4>
      </vt:variant>
      <vt:variant>
        <vt:i4>5</vt:i4>
      </vt:variant>
      <vt:variant>
        <vt:lpwstr>http://de.wikipedia.org/wiki/Sonnenkollektor</vt:lpwstr>
      </vt:variant>
      <vt:variant>
        <vt:lpwstr/>
      </vt:variant>
      <vt:variant>
        <vt:i4>6881337</vt:i4>
      </vt:variant>
      <vt:variant>
        <vt:i4>27</vt:i4>
      </vt:variant>
      <vt:variant>
        <vt:i4>0</vt:i4>
      </vt:variant>
      <vt:variant>
        <vt:i4>5</vt:i4>
      </vt:variant>
      <vt:variant>
        <vt:lpwstr>http://de.wikipedia.org/wiki/Solarmodul</vt:lpwstr>
      </vt:variant>
      <vt:variant>
        <vt:lpwstr/>
      </vt:variant>
      <vt:variant>
        <vt:i4>1704037</vt:i4>
      </vt:variant>
      <vt:variant>
        <vt:i4>24</vt:i4>
      </vt:variant>
      <vt:variant>
        <vt:i4>0</vt:i4>
      </vt:variant>
      <vt:variant>
        <vt:i4>5</vt:i4>
      </vt:variant>
      <vt:variant>
        <vt:lpwstr>http://de.wikipedia.org/wiki/Photoelektrischer_Effekt</vt:lpwstr>
      </vt:variant>
      <vt:variant>
        <vt:lpwstr/>
      </vt:variant>
      <vt:variant>
        <vt:i4>8126525</vt:i4>
      </vt:variant>
      <vt:variant>
        <vt:i4>21</vt:i4>
      </vt:variant>
      <vt:variant>
        <vt:i4>0</vt:i4>
      </vt:variant>
      <vt:variant>
        <vt:i4>5</vt:i4>
      </vt:variant>
      <vt:variant>
        <vt:lpwstr>http://de.wikipedia.org/wiki/Photoelektrischer_Effekt</vt:lpwstr>
      </vt:variant>
      <vt:variant>
        <vt:lpwstr>Photovoltaischer_Effekt</vt:lpwstr>
      </vt:variant>
      <vt:variant>
        <vt:i4>1835097</vt:i4>
      </vt:variant>
      <vt:variant>
        <vt:i4>18</vt:i4>
      </vt:variant>
      <vt:variant>
        <vt:i4>0</vt:i4>
      </vt:variant>
      <vt:variant>
        <vt:i4>5</vt:i4>
      </vt:variant>
      <vt:variant>
        <vt:lpwstr>http://de.wikipedia.org/wiki/Photovoltaik</vt:lpwstr>
      </vt:variant>
      <vt:variant>
        <vt:lpwstr/>
      </vt:variant>
      <vt:variant>
        <vt:i4>720976</vt:i4>
      </vt:variant>
      <vt:variant>
        <vt:i4>15</vt:i4>
      </vt:variant>
      <vt:variant>
        <vt:i4>0</vt:i4>
      </vt:variant>
      <vt:variant>
        <vt:i4>5</vt:i4>
      </vt:variant>
      <vt:variant>
        <vt:lpwstr>http://de.wikipedia.org/wiki/Energiewandlung</vt:lpwstr>
      </vt:variant>
      <vt:variant>
        <vt:lpwstr/>
      </vt:variant>
      <vt:variant>
        <vt:i4>458874</vt:i4>
      </vt:variant>
      <vt:variant>
        <vt:i4>12</vt:i4>
      </vt:variant>
      <vt:variant>
        <vt:i4>0</vt:i4>
      </vt:variant>
      <vt:variant>
        <vt:i4>5</vt:i4>
      </vt:variant>
      <vt:variant>
        <vt:lpwstr>http://de.wikipedia.org/wiki/Elektrische_Energie</vt:lpwstr>
      </vt:variant>
      <vt:variant>
        <vt:lpwstr/>
      </vt:variant>
      <vt:variant>
        <vt:i4>1900624</vt:i4>
      </vt:variant>
      <vt:variant>
        <vt:i4>9</vt:i4>
      </vt:variant>
      <vt:variant>
        <vt:i4>0</vt:i4>
      </vt:variant>
      <vt:variant>
        <vt:i4>5</vt:i4>
      </vt:variant>
      <vt:variant>
        <vt:lpwstr>http://de.wikipedia.org/wiki/Sonnenlicht</vt:lpwstr>
      </vt:variant>
      <vt:variant>
        <vt:lpwstr/>
      </vt:variant>
      <vt:variant>
        <vt:i4>6750255</vt:i4>
      </vt:variant>
      <vt:variant>
        <vt:i4>6</vt:i4>
      </vt:variant>
      <vt:variant>
        <vt:i4>0</vt:i4>
      </vt:variant>
      <vt:variant>
        <vt:i4>5</vt:i4>
      </vt:variant>
      <vt:variant>
        <vt:lpwstr>http://de.wikipedia.org/wiki/Strahlungsenergie</vt:lpwstr>
      </vt:variant>
      <vt:variant>
        <vt:lpwstr/>
      </vt:variant>
      <vt:variant>
        <vt:i4>2752603</vt:i4>
      </vt:variant>
      <vt:variant>
        <vt:i4>3</vt:i4>
      </vt:variant>
      <vt:variant>
        <vt:i4>0</vt:i4>
      </vt:variant>
      <vt:variant>
        <vt:i4>5</vt:i4>
      </vt:variant>
      <vt:variant>
        <vt:lpwstr>http://de.wikipedia.org/wiki/Elektrisches_Bauelement</vt:lpwstr>
      </vt:variant>
      <vt:variant>
        <vt:lpwstr/>
      </vt:variant>
      <vt:variant>
        <vt:i4>7536663</vt:i4>
      </vt:variant>
      <vt:variant>
        <vt:i4>0</vt:i4>
      </vt:variant>
      <vt:variant>
        <vt:i4>0</vt:i4>
      </vt:variant>
      <vt:variant>
        <vt:i4>5</vt:i4>
      </vt:variant>
      <vt:variant>
        <vt:lpwstr>http://www.youtube.com/view_play_list?p=4FAC1AB0C3362D19&amp;search_query=solarmaus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Szenario:</dc:title>
  <dc:creator>Martin Jahnke</dc:creator>
  <cp:lastModifiedBy>Löhr-Zeidler, Barbara (LS)</cp:lastModifiedBy>
  <cp:revision>20</cp:revision>
  <cp:lastPrinted>2015-05-07T09:21:00Z</cp:lastPrinted>
  <dcterms:created xsi:type="dcterms:W3CDTF">2014-11-06T09:57:00Z</dcterms:created>
  <dcterms:modified xsi:type="dcterms:W3CDTF">2015-05-07T09:24:00Z</dcterms:modified>
</cp:coreProperties>
</file>