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5341" w:rsidRPr="006B35A8" w:rsidRDefault="006B35A8" w:rsidP="00C074BA">
      <w:pPr>
        <w:rPr>
          <w:b/>
          <w:sz w:val="24"/>
          <w:szCs w:val="24"/>
          <w:u w:val="single"/>
        </w:rPr>
      </w:pPr>
      <w:r w:rsidRPr="006B35A8">
        <w:rPr>
          <w:b/>
          <w:sz w:val="24"/>
          <w:szCs w:val="24"/>
          <w:u w:val="single"/>
        </w:rPr>
        <w:t>Arbeitsblatt</w:t>
      </w:r>
      <w:r w:rsidRPr="006B35A8">
        <w:rPr>
          <w:b/>
          <w:sz w:val="24"/>
          <w:szCs w:val="24"/>
        </w:rPr>
        <w:t>: Diagramme in Excel erstellen</w:t>
      </w:r>
    </w:p>
    <w:p w:rsidR="006571CA" w:rsidRPr="006B35A8" w:rsidRDefault="006571CA" w:rsidP="00F27C6C">
      <w:pPr>
        <w:spacing w:after="120"/>
        <w:rPr>
          <w:rFonts w:cs="Arial"/>
        </w:rPr>
      </w:pPr>
      <w:r w:rsidRPr="006B35A8">
        <w:rPr>
          <w:rFonts w:cs="Arial"/>
          <w:b/>
          <w:u w:val="single"/>
        </w:rPr>
        <w:t>Aufgabe 1</w:t>
      </w:r>
      <w:r w:rsidRPr="006B35A8">
        <w:rPr>
          <w:rFonts w:cs="Arial"/>
          <w:b/>
        </w:rPr>
        <w:t xml:space="preserve">: </w:t>
      </w:r>
      <w:r w:rsidRPr="006B35A8">
        <w:rPr>
          <w:rFonts w:cs="Arial"/>
        </w:rPr>
        <w:t xml:space="preserve">(Bearbeitungszeit 10 min) </w:t>
      </w:r>
    </w:p>
    <w:p w:rsidR="006571CA" w:rsidRPr="006B35A8" w:rsidRDefault="006571CA" w:rsidP="00F27C6C">
      <w:pPr>
        <w:spacing w:after="120"/>
        <w:jc w:val="both"/>
        <w:rPr>
          <w:rFonts w:cs="Arial"/>
          <w:b/>
        </w:rPr>
      </w:pPr>
      <w:r w:rsidRPr="006B35A8">
        <w:rPr>
          <w:rFonts w:cs="Arial"/>
          <w:b/>
          <w:u w:val="single"/>
        </w:rPr>
        <w:t>Situation</w:t>
      </w:r>
      <w:r w:rsidRPr="006B35A8">
        <w:rPr>
          <w:rFonts w:cs="Arial"/>
          <w:b/>
        </w:rPr>
        <w:t>: Mara führt seit Oktober ein persönliches Haushaltsbuch. Sie möchte nun i</w:t>
      </w:r>
      <w:r w:rsidRPr="006B35A8">
        <w:rPr>
          <w:rFonts w:cs="Arial"/>
          <w:b/>
        </w:rPr>
        <w:t>h</w:t>
      </w:r>
      <w:r w:rsidRPr="006B35A8">
        <w:rPr>
          <w:rFonts w:cs="Arial"/>
          <w:b/>
        </w:rPr>
        <w:t>re monatlichen Ausgaben im Oktober und November auswerten und miteinander ve</w:t>
      </w:r>
      <w:r w:rsidRPr="006B35A8">
        <w:rPr>
          <w:rFonts w:cs="Arial"/>
          <w:b/>
        </w:rPr>
        <w:t>r</w:t>
      </w:r>
      <w:r w:rsidRPr="006B35A8">
        <w:rPr>
          <w:rFonts w:cs="Arial"/>
          <w:b/>
        </w:rPr>
        <w:t>gleichen. Die Summen der verschiedenen Ausgaben hat sie bereits ermittelt und e</w:t>
      </w:r>
      <w:r w:rsidRPr="006B35A8">
        <w:rPr>
          <w:rFonts w:cs="Arial"/>
          <w:b/>
        </w:rPr>
        <w:t>r</w:t>
      </w:r>
      <w:r w:rsidRPr="006B35A8">
        <w:rPr>
          <w:rFonts w:cs="Arial"/>
          <w:b/>
        </w:rPr>
        <w:t>hält folgendes Ergebnis:</w:t>
      </w:r>
    </w:p>
    <w:p w:rsidR="006571CA" w:rsidRPr="006B35A8" w:rsidRDefault="006571CA" w:rsidP="006571CA">
      <w:pPr>
        <w:rPr>
          <w:rFonts w:cs="Arial"/>
          <w:b/>
        </w:rPr>
      </w:pPr>
      <w:r w:rsidRPr="006B35A8">
        <w:rPr>
          <w:rFonts w:cs="Arial"/>
          <w:b/>
          <w:noProof/>
          <w:lang w:eastAsia="de-DE"/>
        </w:rPr>
        <w:drawing>
          <wp:inline distT="0" distB="0" distL="0" distR="0">
            <wp:extent cx="6123079" cy="1065475"/>
            <wp:effectExtent l="19050" t="0" r="0" b="0"/>
            <wp:docPr id="25" name="Bild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2577" t="26168" r="3683" b="448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3079" cy="1065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71CA" w:rsidRPr="006B35A8" w:rsidRDefault="006571CA" w:rsidP="006571CA">
      <w:pPr>
        <w:numPr>
          <w:ilvl w:val="0"/>
          <w:numId w:val="14"/>
        </w:numPr>
        <w:spacing w:after="0" w:line="240" w:lineRule="auto"/>
        <w:rPr>
          <w:rFonts w:cs="Arial"/>
        </w:rPr>
      </w:pPr>
      <w:r w:rsidRPr="006B35A8">
        <w:rPr>
          <w:rFonts w:cs="Arial"/>
        </w:rPr>
        <w:t>Übertrage Maras Tabelle in Excel.</w:t>
      </w:r>
    </w:p>
    <w:p w:rsidR="00480C1B" w:rsidRPr="006B35A8" w:rsidRDefault="006571CA" w:rsidP="006571CA">
      <w:pPr>
        <w:numPr>
          <w:ilvl w:val="0"/>
          <w:numId w:val="14"/>
        </w:numPr>
        <w:spacing w:after="0" w:line="240" w:lineRule="auto"/>
        <w:rPr>
          <w:rFonts w:cs="Arial"/>
        </w:rPr>
      </w:pPr>
      <w:r w:rsidRPr="006B35A8">
        <w:rPr>
          <w:rFonts w:cs="Arial"/>
        </w:rPr>
        <w:t xml:space="preserve">Erstelle </w:t>
      </w:r>
      <w:r w:rsidR="00601A11" w:rsidRPr="006B35A8">
        <w:rPr>
          <w:rFonts w:cs="Arial"/>
        </w:rPr>
        <w:t xml:space="preserve">zunächst </w:t>
      </w:r>
      <w:r w:rsidR="00480C1B" w:rsidRPr="006B35A8">
        <w:rPr>
          <w:rFonts w:cs="Arial"/>
        </w:rPr>
        <w:t>ein sinnvolles Diagramm in Excel, das die monatlichen Ausgaben im Oktober veranschaulicht.</w:t>
      </w:r>
    </w:p>
    <w:p w:rsidR="006571CA" w:rsidRPr="006B35A8" w:rsidRDefault="00480C1B" w:rsidP="006571CA">
      <w:pPr>
        <w:numPr>
          <w:ilvl w:val="0"/>
          <w:numId w:val="14"/>
        </w:numPr>
        <w:spacing w:after="0" w:line="240" w:lineRule="auto"/>
        <w:rPr>
          <w:rFonts w:cs="Arial"/>
        </w:rPr>
      </w:pPr>
      <w:r w:rsidRPr="006B35A8">
        <w:rPr>
          <w:rFonts w:cs="Arial"/>
        </w:rPr>
        <w:t xml:space="preserve">Erstelle zum Vergleich der Werte von Oktober und November </w:t>
      </w:r>
      <w:r w:rsidR="006571CA" w:rsidRPr="006B35A8">
        <w:rPr>
          <w:rFonts w:cs="Arial"/>
        </w:rPr>
        <w:t>ein sinnvolles Säulend</w:t>
      </w:r>
      <w:r w:rsidRPr="006B35A8">
        <w:rPr>
          <w:rFonts w:cs="Arial"/>
        </w:rPr>
        <w:t>i</w:t>
      </w:r>
      <w:r w:rsidRPr="006B35A8">
        <w:rPr>
          <w:rFonts w:cs="Arial"/>
        </w:rPr>
        <w:t>a</w:t>
      </w:r>
      <w:r w:rsidRPr="006B35A8">
        <w:rPr>
          <w:rFonts w:cs="Arial"/>
        </w:rPr>
        <w:t>gramm.</w:t>
      </w:r>
    </w:p>
    <w:p w:rsidR="00480C1B" w:rsidRPr="006B35A8" w:rsidRDefault="00601A11" w:rsidP="006571CA">
      <w:pPr>
        <w:numPr>
          <w:ilvl w:val="0"/>
          <w:numId w:val="14"/>
        </w:numPr>
        <w:spacing w:after="0" w:line="240" w:lineRule="auto"/>
        <w:rPr>
          <w:rFonts w:cs="Arial"/>
        </w:rPr>
      </w:pPr>
      <w:r w:rsidRPr="006B35A8">
        <w:rPr>
          <w:rFonts w:cs="Arial"/>
        </w:rPr>
        <w:t>Notiere</w:t>
      </w:r>
      <w:r w:rsidR="00480C1B" w:rsidRPr="006B35A8">
        <w:rPr>
          <w:rFonts w:cs="Arial"/>
        </w:rPr>
        <w:t>, w</w:t>
      </w:r>
      <w:r w:rsidRPr="006B35A8">
        <w:rPr>
          <w:rFonts w:cs="Arial"/>
        </w:rPr>
        <w:t xml:space="preserve">elche inhaltlichen Aussagen </w:t>
      </w:r>
      <w:r w:rsidR="006B35A8">
        <w:rPr>
          <w:rFonts w:cs="Arial"/>
        </w:rPr>
        <w:t>mithilfe</w:t>
      </w:r>
      <w:r w:rsidR="00480C1B" w:rsidRPr="006B35A8">
        <w:rPr>
          <w:rFonts w:cs="Arial"/>
        </w:rPr>
        <w:t xml:space="preserve"> der Diagramme </w:t>
      </w:r>
      <w:r w:rsidRPr="006B35A8">
        <w:rPr>
          <w:rFonts w:cs="Arial"/>
        </w:rPr>
        <w:t>getroffen werden können</w:t>
      </w:r>
      <w:r w:rsidR="00480C1B" w:rsidRPr="006B35A8">
        <w:rPr>
          <w:rFonts w:cs="Arial"/>
        </w:rPr>
        <w:t>.</w:t>
      </w:r>
    </w:p>
    <w:p w:rsidR="00480C1B" w:rsidRPr="006B35A8" w:rsidRDefault="00480C1B" w:rsidP="00480C1B">
      <w:pPr>
        <w:spacing w:after="120"/>
        <w:rPr>
          <w:rFonts w:cs="Arial"/>
          <w:b/>
          <w:u w:val="single"/>
        </w:rPr>
      </w:pPr>
    </w:p>
    <w:p w:rsidR="006571CA" w:rsidRPr="006B35A8" w:rsidRDefault="006571CA" w:rsidP="00F27C6C">
      <w:pPr>
        <w:spacing w:after="80"/>
        <w:rPr>
          <w:rFonts w:cs="Arial"/>
        </w:rPr>
      </w:pPr>
      <w:r w:rsidRPr="006B35A8">
        <w:rPr>
          <w:rFonts w:cs="Arial"/>
          <w:b/>
          <w:u w:val="single"/>
        </w:rPr>
        <w:t>Aufgabe2:</w:t>
      </w:r>
      <w:r w:rsidRPr="006B35A8">
        <w:rPr>
          <w:rFonts w:cs="Arial"/>
          <w:b/>
        </w:rPr>
        <w:t xml:space="preserve"> </w:t>
      </w:r>
      <w:r w:rsidRPr="006B35A8">
        <w:rPr>
          <w:rFonts w:cs="Arial"/>
        </w:rPr>
        <w:t>(Bearbeitungszeit 10 min)</w:t>
      </w:r>
    </w:p>
    <w:p w:rsidR="006571CA" w:rsidRPr="006B35A8" w:rsidRDefault="00480C1B" w:rsidP="00C7311A">
      <w:pPr>
        <w:spacing w:after="0"/>
        <w:ind w:right="-709"/>
        <w:rPr>
          <w:rFonts w:cs="Arial"/>
        </w:rPr>
      </w:pPr>
      <w:r w:rsidRPr="006B35A8">
        <w:rPr>
          <w:rFonts w:cs="Arial"/>
        </w:rPr>
        <w:t>Ordne dem folgenden</w:t>
      </w:r>
      <w:r w:rsidR="006571CA" w:rsidRPr="006B35A8">
        <w:rPr>
          <w:rFonts w:cs="Arial"/>
        </w:rPr>
        <w:t xml:space="preserve"> Diagramm die folgenden Begriffe zu: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06"/>
      </w:tblGrid>
      <w:tr w:rsidR="006571CA" w:rsidRPr="006B35A8" w:rsidTr="00C7311A">
        <w:tc>
          <w:tcPr>
            <w:tcW w:w="9606" w:type="dxa"/>
          </w:tcPr>
          <w:p w:rsidR="006571CA" w:rsidRPr="006B35A8" w:rsidRDefault="00C7311A" w:rsidP="006B35A8">
            <w:pPr>
              <w:spacing w:before="60" w:after="60"/>
              <w:ind w:right="-709"/>
              <w:rPr>
                <w:rFonts w:cs="Arial"/>
                <w:b/>
                <w:i/>
              </w:rPr>
            </w:pPr>
            <w:r w:rsidRPr="006B35A8">
              <w:rPr>
                <w:rFonts w:cs="Arial"/>
                <w:b/>
                <w:i/>
              </w:rPr>
              <w:t>Diagrammtitel; Diagrammbereich</w:t>
            </w:r>
            <w:r w:rsidR="006571CA" w:rsidRPr="006B35A8">
              <w:rPr>
                <w:rFonts w:cs="Arial"/>
                <w:b/>
                <w:i/>
              </w:rPr>
              <w:t>; Gitternetzlinien; Datenreihe „</w:t>
            </w:r>
            <w:r w:rsidRPr="006B35A8">
              <w:rPr>
                <w:rFonts w:cs="Arial"/>
                <w:b/>
                <w:i/>
              </w:rPr>
              <w:t>Oktober - Sonstiges</w:t>
            </w:r>
            <w:r w:rsidR="006571CA" w:rsidRPr="006B35A8">
              <w:rPr>
                <w:rFonts w:cs="Arial"/>
                <w:b/>
                <w:i/>
              </w:rPr>
              <w:t>“;</w:t>
            </w:r>
            <w:r w:rsidRPr="006B35A8">
              <w:rPr>
                <w:rFonts w:cs="Arial"/>
                <w:b/>
                <w:i/>
              </w:rPr>
              <w:br/>
            </w:r>
            <w:r w:rsidR="006571CA" w:rsidRPr="006B35A8">
              <w:rPr>
                <w:rFonts w:cs="Arial"/>
                <w:b/>
                <w:i/>
              </w:rPr>
              <w:t xml:space="preserve"> Datenrei</w:t>
            </w:r>
            <w:r w:rsidRPr="006B35A8">
              <w:rPr>
                <w:rFonts w:cs="Arial"/>
                <w:b/>
                <w:i/>
              </w:rPr>
              <w:t>he „November - Musik</w:t>
            </w:r>
            <w:r w:rsidR="006571CA" w:rsidRPr="006B35A8">
              <w:rPr>
                <w:rFonts w:cs="Arial"/>
                <w:b/>
                <w:i/>
              </w:rPr>
              <w:t>“; Le</w:t>
            </w:r>
            <w:r w:rsidRPr="006B35A8">
              <w:rPr>
                <w:rFonts w:cs="Arial"/>
                <w:b/>
                <w:i/>
              </w:rPr>
              <w:t>gende; Kategorie-A</w:t>
            </w:r>
            <w:r w:rsidR="006571CA" w:rsidRPr="006B35A8">
              <w:rPr>
                <w:rFonts w:cs="Arial"/>
                <w:b/>
                <w:i/>
              </w:rPr>
              <w:t xml:space="preserve">chse (X); </w:t>
            </w:r>
            <w:r w:rsidRPr="006B35A8">
              <w:rPr>
                <w:rFonts w:cs="Arial"/>
                <w:b/>
                <w:i/>
              </w:rPr>
              <w:t>Wert-A</w:t>
            </w:r>
            <w:r w:rsidR="006571CA" w:rsidRPr="006B35A8">
              <w:rPr>
                <w:rFonts w:cs="Arial"/>
                <w:b/>
                <w:i/>
              </w:rPr>
              <w:t xml:space="preserve">chse (Y); </w:t>
            </w:r>
            <w:r w:rsidRPr="006B35A8">
              <w:rPr>
                <w:rFonts w:cs="Arial"/>
                <w:b/>
                <w:i/>
              </w:rPr>
              <w:br/>
            </w:r>
            <w:r w:rsidR="006571CA" w:rsidRPr="006B35A8">
              <w:rPr>
                <w:rFonts w:cs="Arial"/>
                <w:b/>
                <w:i/>
              </w:rPr>
              <w:t>Achsenbeschrif</w:t>
            </w:r>
            <w:r w:rsidRPr="006B35A8">
              <w:rPr>
                <w:rFonts w:cs="Arial"/>
                <w:b/>
                <w:i/>
              </w:rPr>
              <w:t xml:space="preserve">tung Kategorien </w:t>
            </w:r>
            <w:r w:rsidR="006571CA" w:rsidRPr="006B35A8">
              <w:rPr>
                <w:rFonts w:cs="Arial"/>
                <w:b/>
                <w:i/>
              </w:rPr>
              <w:t xml:space="preserve">(X); Achsenbeschriftung </w:t>
            </w:r>
            <w:r w:rsidRPr="006B35A8">
              <w:rPr>
                <w:rFonts w:cs="Arial"/>
                <w:b/>
                <w:i/>
              </w:rPr>
              <w:t xml:space="preserve">Wert </w:t>
            </w:r>
            <w:r w:rsidR="006571CA" w:rsidRPr="006B35A8">
              <w:rPr>
                <w:rFonts w:cs="Arial"/>
                <w:b/>
                <w:i/>
              </w:rPr>
              <w:t>(Y)</w:t>
            </w:r>
          </w:p>
        </w:tc>
      </w:tr>
    </w:tbl>
    <w:p w:rsidR="006571CA" w:rsidRPr="006B35A8" w:rsidRDefault="00CD415D" w:rsidP="006571CA">
      <w:pPr>
        <w:ind w:right="-709"/>
        <w:rPr>
          <w:rFonts w:cs="Arial"/>
          <w:sz w:val="24"/>
          <w:szCs w:val="24"/>
        </w:rPr>
      </w:pPr>
      <w:r w:rsidRPr="00CD415D">
        <w:rPr>
          <w:rFonts w:cs="Arial"/>
          <w:b/>
          <w:i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3" type="#_x0000_t202" style="position:absolute;margin-left:197.9pt;margin-top:14.05pt;width:128pt;height:29.5pt;z-index:251660288;mso-position-horizontal-relative:text;mso-position-vertical-relative:text;mso-width-relative:margin;mso-height-relative:margin" fillcolor="#d8d8d8 [2732]" strokeweight="1.25pt">
            <v:textbox style="mso-next-textbox:#_x0000_s1043">
              <w:txbxContent>
                <w:p w:rsidR="00C7311A" w:rsidRDefault="00C7311A"/>
              </w:txbxContent>
            </v:textbox>
          </v:shape>
        </w:pict>
      </w:r>
      <w:r>
        <w:rPr>
          <w:rFonts w:cs="Arial"/>
          <w:noProof/>
          <w:sz w:val="24"/>
          <w:szCs w:val="24"/>
          <w:lang w:eastAsia="de-DE"/>
        </w:rPr>
        <w:pict>
          <v:shape id="_x0000_s1044" type="#_x0000_t202" style="position:absolute;margin-left:1.1pt;margin-top:14.05pt;width:129.15pt;height:29.5pt;z-index:251661312;mso-position-horizontal-relative:text;mso-position-vertical-relative:text;mso-width-relative:margin;mso-height-relative:margin" fillcolor="#d8d8d8 [2732]" strokeweight="1.25pt">
            <v:textbox style="mso-next-textbox:#_x0000_s1044">
              <w:txbxContent>
                <w:p w:rsidR="00C7311A" w:rsidRDefault="00C7311A" w:rsidP="00C7311A"/>
              </w:txbxContent>
            </v:textbox>
          </v:shape>
        </w:pict>
      </w:r>
    </w:p>
    <w:p w:rsidR="006571CA" w:rsidRDefault="00CD415D" w:rsidP="00C074BA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noProof/>
          <w:sz w:val="24"/>
          <w:szCs w:val="24"/>
          <w:lang w:eastAsia="de-DE"/>
        </w:rPr>
        <w:pict>
          <v:shape id="_x0000_s1045" type="#_x0000_t202" style="position:absolute;margin-left:361.4pt;margin-top:10.4pt;width:128pt;height:29.5pt;z-index:251662336;mso-width-relative:margin;mso-height-relative:margin" fillcolor="#d8d8d8 [2732]" strokeweight="1.25pt">
            <v:textbox style="mso-next-textbox:#_x0000_s1045">
              <w:txbxContent>
                <w:p w:rsidR="00C7311A" w:rsidRDefault="00C7311A" w:rsidP="00C7311A"/>
              </w:txbxContent>
            </v:textbox>
          </v:shape>
        </w:pict>
      </w:r>
      <w:r>
        <w:rPr>
          <w:rFonts w:asciiTheme="minorHAnsi" w:hAnsiTheme="minorHAnsi"/>
          <w:noProof/>
          <w:sz w:val="24"/>
          <w:szCs w:val="24"/>
          <w:lang w:eastAsia="de-DE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5" type="#_x0000_t32" style="position:absolute;margin-left:240.45pt;margin-top:16.7pt;width:1.25pt;height:23.2pt;flip:x;z-index:251674624" o:connectortype="straight">
            <v:stroke endarrow="block"/>
          </v:shape>
        </w:pict>
      </w:r>
      <w:r>
        <w:rPr>
          <w:rFonts w:asciiTheme="minorHAnsi" w:hAnsiTheme="minorHAnsi"/>
          <w:noProof/>
          <w:sz w:val="24"/>
          <w:szCs w:val="24"/>
          <w:lang w:eastAsia="de-DE"/>
        </w:rPr>
        <w:pict>
          <v:shape id="_x0000_s1054" type="#_x0000_t32" style="position:absolute;margin-left:103.3pt;margin-top:16.7pt;width:44.45pt;height:68.2pt;z-index:251673600" o:connectortype="straight">
            <v:stroke endarrow="block"/>
          </v:shape>
        </w:pict>
      </w:r>
      <w:r>
        <w:rPr>
          <w:rFonts w:asciiTheme="minorHAnsi" w:hAnsiTheme="minorHAnsi"/>
          <w:noProof/>
          <w:sz w:val="24"/>
          <w:szCs w:val="24"/>
          <w:lang w:eastAsia="de-DE"/>
        </w:rPr>
        <w:pict>
          <v:shape id="_x0000_s1053" type="#_x0000_t32" style="position:absolute;margin-left:103.3pt;margin-top:16.7pt;width:66.7pt;height:58.15pt;z-index:251672576" o:connectortype="straight">
            <v:stroke endarrow="block"/>
          </v:shape>
        </w:pict>
      </w:r>
    </w:p>
    <w:p w:rsidR="00356FC4" w:rsidRDefault="00CD415D" w:rsidP="00C7311A">
      <w:pPr>
        <w:jc w:val="center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noProof/>
          <w:sz w:val="24"/>
          <w:szCs w:val="24"/>
          <w:lang w:eastAsia="de-DE"/>
        </w:rPr>
        <w:pict>
          <v:shape id="_x0000_s1064" type="#_x0000_t32" style="position:absolute;left:0;text-align:left;margin-left:407.6pt;margin-top:122.55pt;width:20.65pt;height:15.65pt;flip:x y;z-index:251683840" o:connectortype="straight">
            <v:stroke endarrow="block"/>
          </v:shape>
        </w:pict>
      </w:r>
      <w:r>
        <w:rPr>
          <w:rFonts w:asciiTheme="minorHAnsi" w:hAnsiTheme="minorHAnsi"/>
          <w:noProof/>
          <w:sz w:val="24"/>
          <w:szCs w:val="24"/>
          <w:lang w:eastAsia="de-DE"/>
        </w:rPr>
        <w:pict>
          <v:shape id="_x0000_s1063" type="#_x0000_t32" style="position:absolute;left:0;text-align:left;margin-left:14.4pt;margin-top:80.6pt;width:39.45pt;height:29.4pt;z-index:251682816" o:connectortype="straight">
            <v:stroke endarrow="block"/>
          </v:shape>
        </w:pict>
      </w:r>
      <w:r>
        <w:rPr>
          <w:rFonts w:asciiTheme="minorHAnsi" w:hAnsiTheme="minorHAnsi"/>
          <w:noProof/>
          <w:sz w:val="24"/>
          <w:szCs w:val="24"/>
          <w:lang w:eastAsia="de-DE"/>
        </w:rPr>
        <w:pict>
          <v:shape id="_x0000_s1062" type="#_x0000_t32" style="position:absolute;left:0;text-align:left;margin-left:-7.5pt;margin-top:164.5pt;width:110.8pt;height:41.9pt;flip:y;z-index:251681792" o:connectortype="straight">
            <v:stroke endarrow="block"/>
          </v:shape>
        </w:pict>
      </w:r>
      <w:r>
        <w:rPr>
          <w:rFonts w:asciiTheme="minorHAnsi" w:hAnsiTheme="minorHAnsi"/>
          <w:noProof/>
          <w:sz w:val="24"/>
          <w:szCs w:val="24"/>
          <w:lang w:eastAsia="de-DE"/>
        </w:rPr>
        <w:pict>
          <v:shape id="_x0000_s1061" type="#_x0000_t32" style="position:absolute;left:0;text-align:left;margin-left:109.55pt;margin-top:178.25pt;width:101.45pt;height:107.05pt;flip:y;z-index:251680768" o:connectortype="straight">
            <v:stroke endarrow="block"/>
          </v:shape>
        </w:pict>
      </w:r>
      <w:r>
        <w:rPr>
          <w:rFonts w:asciiTheme="minorHAnsi" w:hAnsiTheme="minorHAnsi"/>
          <w:noProof/>
          <w:sz w:val="24"/>
          <w:szCs w:val="24"/>
          <w:lang w:eastAsia="de-DE"/>
        </w:rPr>
        <w:pict>
          <v:shape id="_x0000_s1060" type="#_x0000_t32" style="position:absolute;left:0;text-align:left;margin-left:236.05pt;margin-top:262.75pt;width:5.65pt;height:22.55pt;flip:y;z-index:251679744" o:connectortype="straight">
            <v:stroke endarrow="block"/>
          </v:shape>
        </w:pict>
      </w:r>
      <w:r>
        <w:rPr>
          <w:rFonts w:asciiTheme="minorHAnsi" w:hAnsiTheme="minorHAnsi"/>
          <w:noProof/>
          <w:sz w:val="24"/>
          <w:szCs w:val="24"/>
          <w:lang w:eastAsia="de-DE"/>
        </w:rPr>
        <w:pict>
          <v:shape id="_x0000_s1059" type="#_x0000_t32" style="position:absolute;left:0;text-align:left;margin-left:325.9pt;margin-top:202.05pt;width:59.8pt;height:83.25pt;flip:x y;z-index:-251637760" o:connectortype="straight">
            <v:stroke endarrow="block"/>
          </v:shape>
        </w:pict>
      </w:r>
      <w:r>
        <w:rPr>
          <w:rFonts w:asciiTheme="minorHAnsi" w:hAnsiTheme="minorHAnsi"/>
          <w:noProof/>
          <w:sz w:val="24"/>
          <w:szCs w:val="24"/>
          <w:lang w:eastAsia="de-DE"/>
        </w:rPr>
        <w:pict>
          <v:shape id="_x0000_s1057" type="#_x0000_t32" style="position:absolute;left:0;text-align:left;margin-left:351.25pt;margin-top:178.25pt;width:64.1pt;height:33.2pt;flip:x y;z-index:251676672" o:connectortype="straight">
            <v:stroke endarrow="block"/>
          </v:shape>
        </w:pict>
      </w:r>
      <w:r>
        <w:rPr>
          <w:rFonts w:asciiTheme="minorHAnsi" w:hAnsiTheme="minorHAnsi"/>
          <w:noProof/>
          <w:sz w:val="24"/>
          <w:szCs w:val="24"/>
          <w:lang w:eastAsia="de-DE"/>
        </w:rPr>
        <w:pict>
          <v:shape id="_x0000_s1056" type="#_x0000_t32" style="position:absolute;left:0;text-align:left;margin-left:411.35pt;margin-top:13.05pt;width:45.1pt;height:24.95pt;flip:x;z-index:251675648" o:connectortype="straight">
            <v:stroke endarrow="block"/>
          </v:shape>
        </w:pict>
      </w:r>
      <w:r>
        <w:rPr>
          <w:rFonts w:asciiTheme="minorHAnsi" w:hAnsiTheme="minorHAnsi"/>
          <w:noProof/>
          <w:sz w:val="24"/>
          <w:szCs w:val="24"/>
          <w:lang w:eastAsia="de-DE"/>
        </w:rPr>
        <w:pict>
          <v:shape id="_x0000_s1052" type="#_x0000_t202" style="position:absolute;left:0;text-align:left;margin-left:-22.55pt;margin-top:33.6pt;width:85.2pt;height:47pt;z-index:251671552;mso-width-relative:margin;mso-height-relative:margin" fillcolor="#d8d8d8 [2732]" strokeweight="1.25pt">
            <v:textbox style="mso-next-textbox:#_x0000_s1052">
              <w:txbxContent>
                <w:p w:rsidR="00356FC4" w:rsidRDefault="00356FC4" w:rsidP="00356FC4"/>
              </w:txbxContent>
            </v:textbox>
          </v:shape>
        </w:pict>
      </w:r>
      <w:r>
        <w:rPr>
          <w:rFonts w:asciiTheme="minorHAnsi" w:hAnsiTheme="minorHAnsi"/>
          <w:noProof/>
          <w:sz w:val="24"/>
          <w:szCs w:val="24"/>
          <w:lang w:eastAsia="de-DE"/>
        </w:rPr>
        <w:pict>
          <v:shape id="_x0000_s1051" type="#_x0000_t202" style="position:absolute;left:0;text-align:left;margin-left:-22.55pt;margin-top:206.4pt;width:102.65pt;height:38.85pt;z-index:251670528;mso-width-relative:margin;mso-height-relative:margin" fillcolor="#d8d8d8 [2732]" strokeweight="1.25pt">
            <v:textbox style="mso-next-textbox:#_x0000_s1051">
              <w:txbxContent>
                <w:p w:rsidR="00356FC4" w:rsidRDefault="00356FC4" w:rsidP="00356FC4"/>
              </w:txbxContent>
            </v:textbox>
          </v:shape>
        </w:pict>
      </w:r>
      <w:r>
        <w:rPr>
          <w:rFonts w:asciiTheme="minorHAnsi" w:hAnsiTheme="minorHAnsi"/>
          <w:noProof/>
          <w:sz w:val="24"/>
          <w:szCs w:val="24"/>
          <w:lang w:eastAsia="de-DE"/>
        </w:rPr>
        <w:pict>
          <v:shape id="_x0000_s1050" type="#_x0000_t202" style="position:absolute;left:0;text-align:left;margin-left:1.1pt;margin-top:285.3pt;width:128pt;height:29.5pt;z-index:251669504;mso-width-relative:margin;mso-height-relative:margin" fillcolor="#d8d8d8 [2732]" strokeweight="1.25pt">
            <v:textbox style="mso-next-textbox:#_x0000_s1050">
              <w:txbxContent>
                <w:p w:rsidR="00356FC4" w:rsidRDefault="00356FC4" w:rsidP="00356FC4"/>
              </w:txbxContent>
            </v:textbox>
          </v:shape>
        </w:pict>
      </w:r>
      <w:r>
        <w:rPr>
          <w:rFonts w:asciiTheme="minorHAnsi" w:hAnsiTheme="minorHAnsi"/>
          <w:noProof/>
          <w:sz w:val="24"/>
          <w:szCs w:val="24"/>
          <w:lang w:eastAsia="de-DE"/>
        </w:rPr>
        <w:pict>
          <v:shape id="_x0000_s1049" type="#_x0000_t202" style="position:absolute;left:0;text-align:left;margin-left:170pt;margin-top:285.3pt;width:128pt;height:29.5pt;z-index:251668480;mso-width-relative:margin;mso-height-relative:margin" fillcolor="#d8d8d8 [2732]" strokeweight="1.25pt">
            <v:textbox style="mso-next-textbox:#_x0000_s1049">
              <w:txbxContent>
                <w:p w:rsidR="00356FC4" w:rsidRDefault="00356FC4" w:rsidP="00356FC4"/>
              </w:txbxContent>
            </v:textbox>
          </v:shape>
        </w:pict>
      </w:r>
      <w:r>
        <w:rPr>
          <w:rFonts w:asciiTheme="minorHAnsi" w:hAnsiTheme="minorHAnsi"/>
          <w:noProof/>
          <w:sz w:val="24"/>
          <w:szCs w:val="24"/>
          <w:lang w:eastAsia="de-DE"/>
        </w:rPr>
        <w:pict>
          <v:shape id="_x0000_s1048" type="#_x0000_t202" style="position:absolute;left:0;text-align:left;margin-left:332.65pt;margin-top:285.3pt;width:128pt;height:29.5pt;z-index:251667456;mso-width-relative:margin;mso-height-relative:margin" fillcolor="#d8d8d8 [2732]" strokeweight="1.25pt">
            <v:textbox style="mso-next-textbox:#_x0000_s1048">
              <w:txbxContent>
                <w:p w:rsidR="00356FC4" w:rsidRDefault="00356FC4" w:rsidP="00356FC4"/>
              </w:txbxContent>
            </v:textbox>
          </v:shape>
        </w:pict>
      </w:r>
      <w:r w:rsidR="00356FC4">
        <w:rPr>
          <w:rFonts w:asciiTheme="minorHAnsi" w:hAnsiTheme="minorHAnsi"/>
          <w:noProof/>
          <w:sz w:val="24"/>
          <w:szCs w:val="24"/>
          <w:lang w:eastAsia="de-DE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633730</wp:posOffset>
            </wp:positionH>
            <wp:positionV relativeFrom="paragraph">
              <wp:posOffset>80010</wp:posOffset>
            </wp:positionV>
            <wp:extent cx="4955540" cy="3421380"/>
            <wp:effectExtent l="19050" t="19050" r="16510" b="26670"/>
            <wp:wrapTight wrapText="bothSides">
              <wp:wrapPolygon edited="0">
                <wp:start x="-83" y="-120"/>
                <wp:lineTo x="-83" y="21768"/>
                <wp:lineTo x="21672" y="21768"/>
                <wp:lineTo x="21672" y="-120"/>
                <wp:lineTo x="-83" y="-120"/>
              </wp:wrapPolygon>
            </wp:wrapTight>
            <wp:docPr id="34" name="Bild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17950" t="27336" r="32080" b="113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5540" cy="342138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>
                          <a:lumMod val="95000"/>
                          <a:lumOff val="5000"/>
                        </a:schemeClr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56FC4" w:rsidRPr="00356FC4" w:rsidRDefault="00356FC4" w:rsidP="00356FC4">
      <w:pPr>
        <w:rPr>
          <w:rFonts w:asciiTheme="minorHAnsi" w:hAnsiTheme="minorHAnsi"/>
          <w:sz w:val="24"/>
          <w:szCs w:val="24"/>
        </w:rPr>
      </w:pPr>
    </w:p>
    <w:p w:rsidR="00356FC4" w:rsidRPr="00356FC4" w:rsidRDefault="00356FC4" w:rsidP="00356FC4">
      <w:pPr>
        <w:rPr>
          <w:rFonts w:asciiTheme="minorHAnsi" w:hAnsiTheme="minorHAnsi"/>
          <w:sz w:val="24"/>
          <w:szCs w:val="24"/>
        </w:rPr>
      </w:pPr>
    </w:p>
    <w:p w:rsidR="00356FC4" w:rsidRPr="00356FC4" w:rsidRDefault="00356FC4" w:rsidP="00356FC4">
      <w:pPr>
        <w:rPr>
          <w:rFonts w:asciiTheme="minorHAnsi" w:hAnsiTheme="minorHAnsi"/>
          <w:sz w:val="24"/>
          <w:szCs w:val="24"/>
        </w:rPr>
      </w:pPr>
    </w:p>
    <w:p w:rsidR="00356FC4" w:rsidRPr="00356FC4" w:rsidRDefault="00356FC4" w:rsidP="00356FC4">
      <w:pPr>
        <w:rPr>
          <w:rFonts w:asciiTheme="minorHAnsi" w:hAnsiTheme="minorHAnsi"/>
          <w:sz w:val="24"/>
          <w:szCs w:val="24"/>
        </w:rPr>
      </w:pPr>
    </w:p>
    <w:p w:rsidR="00356FC4" w:rsidRPr="00356FC4" w:rsidRDefault="00CD415D" w:rsidP="00356FC4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noProof/>
          <w:sz w:val="24"/>
          <w:szCs w:val="24"/>
          <w:lang w:eastAsia="de-DE"/>
        </w:rPr>
        <w:pict>
          <v:shape id="_x0000_s1046" type="#_x0000_t202" style="position:absolute;margin-left:393.6pt;margin-top:4pt;width:83pt;height:26.3pt;z-index:251664384;mso-width-relative:margin;mso-height-relative:margin" fillcolor="#d8d8d8 [2732]" strokeweight="1.25pt">
            <v:textbox style="mso-next-textbox:#_x0000_s1046">
              <w:txbxContent>
                <w:p w:rsidR="00356FC4" w:rsidRDefault="00356FC4" w:rsidP="00356FC4"/>
              </w:txbxContent>
            </v:textbox>
          </v:shape>
        </w:pict>
      </w:r>
    </w:p>
    <w:p w:rsidR="00356FC4" w:rsidRPr="00356FC4" w:rsidRDefault="00356FC4" w:rsidP="00356FC4">
      <w:pPr>
        <w:rPr>
          <w:rFonts w:asciiTheme="minorHAnsi" w:hAnsiTheme="minorHAnsi"/>
          <w:sz w:val="24"/>
          <w:szCs w:val="24"/>
        </w:rPr>
      </w:pPr>
    </w:p>
    <w:p w:rsidR="00356FC4" w:rsidRPr="00356FC4" w:rsidRDefault="00CD415D" w:rsidP="00356FC4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noProof/>
          <w:sz w:val="24"/>
          <w:szCs w:val="24"/>
          <w:lang w:eastAsia="de-DE"/>
        </w:rPr>
        <w:pict>
          <v:shape id="_x0000_s1047" type="#_x0000_t202" style="position:absolute;margin-left:363.4pt;margin-top:23.55pt;width:128pt;height:29.5pt;z-index:251666432;mso-width-relative:margin;mso-height-relative:margin" fillcolor="#d8d8d8 [2732]" strokeweight="1.25pt">
            <v:textbox style="mso-next-textbox:#_x0000_s1047">
              <w:txbxContent>
                <w:p w:rsidR="00356FC4" w:rsidRDefault="00356FC4" w:rsidP="00356FC4"/>
              </w:txbxContent>
            </v:textbox>
          </v:shape>
        </w:pict>
      </w:r>
    </w:p>
    <w:p w:rsidR="00356FC4" w:rsidRPr="00356FC4" w:rsidRDefault="00356FC4" w:rsidP="00356FC4">
      <w:pPr>
        <w:rPr>
          <w:rFonts w:asciiTheme="minorHAnsi" w:hAnsiTheme="minorHAnsi"/>
          <w:sz w:val="24"/>
          <w:szCs w:val="24"/>
        </w:rPr>
      </w:pPr>
    </w:p>
    <w:p w:rsidR="00356FC4" w:rsidRPr="00356FC4" w:rsidRDefault="00356FC4" w:rsidP="00356FC4">
      <w:pPr>
        <w:rPr>
          <w:rFonts w:asciiTheme="minorHAnsi" w:hAnsiTheme="minorHAnsi"/>
          <w:sz w:val="24"/>
          <w:szCs w:val="24"/>
        </w:rPr>
      </w:pPr>
    </w:p>
    <w:p w:rsidR="00356FC4" w:rsidRDefault="00356FC4" w:rsidP="00356FC4">
      <w:pPr>
        <w:rPr>
          <w:rFonts w:asciiTheme="minorHAnsi" w:hAnsiTheme="minorHAnsi"/>
          <w:sz w:val="24"/>
          <w:szCs w:val="24"/>
        </w:rPr>
      </w:pPr>
    </w:p>
    <w:p w:rsidR="00356FC4" w:rsidRDefault="00356FC4" w:rsidP="00356FC4">
      <w:pPr>
        <w:jc w:val="right"/>
        <w:rPr>
          <w:rFonts w:asciiTheme="minorHAnsi" w:hAnsiTheme="minorHAnsi"/>
          <w:sz w:val="24"/>
          <w:szCs w:val="24"/>
        </w:rPr>
      </w:pPr>
    </w:p>
    <w:p w:rsidR="00356FC4" w:rsidRPr="00356FC4" w:rsidRDefault="0087545E" w:rsidP="00356FC4">
      <w:pPr>
        <w:rPr>
          <w:rFonts w:asciiTheme="minorHAnsi" w:hAnsiTheme="minorHAnsi" w:cs="Arial"/>
          <w:color w:val="FF0000"/>
          <w:sz w:val="24"/>
          <w:szCs w:val="24"/>
        </w:rPr>
      </w:pPr>
      <w:r w:rsidRPr="00356FC4">
        <w:rPr>
          <w:rFonts w:asciiTheme="minorHAnsi" w:hAnsiTheme="minorHAnsi"/>
          <w:b/>
          <w:color w:val="FF0000"/>
          <w:sz w:val="24"/>
          <w:szCs w:val="24"/>
        </w:rPr>
        <w:lastRenderedPageBreak/>
        <w:t xml:space="preserve">Lösung </w:t>
      </w:r>
      <w:r w:rsidR="00356FC4" w:rsidRPr="00356FC4">
        <w:rPr>
          <w:rFonts w:asciiTheme="minorHAnsi" w:hAnsiTheme="minorHAnsi"/>
          <w:b/>
          <w:color w:val="FF0000"/>
          <w:sz w:val="24"/>
          <w:szCs w:val="24"/>
        </w:rPr>
        <w:t>Aufgabe</w:t>
      </w:r>
      <w:r>
        <w:rPr>
          <w:rFonts w:asciiTheme="minorHAnsi" w:hAnsiTheme="minorHAnsi"/>
          <w:b/>
          <w:color w:val="FF0000"/>
          <w:sz w:val="24"/>
          <w:szCs w:val="24"/>
        </w:rPr>
        <w:t xml:space="preserve"> 1 und</w:t>
      </w:r>
      <w:r w:rsidR="00356FC4" w:rsidRPr="00356FC4">
        <w:rPr>
          <w:rFonts w:asciiTheme="minorHAnsi" w:hAnsiTheme="minorHAnsi"/>
          <w:b/>
          <w:color w:val="FF0000"/>
          <w:sz w:val="24"/>
          <w:szCs w:val="24"/>
        </w:rPr>
        <w:t xml:space="preserve"> 2</w:t>
      </w:r>
    </w:p>
    <w:p w:rsidR="00356FC4" w:rsidRPr="0087545E" w:rsidRDefault="00480C1B" w:rsidP="00356FC4">
      <w:pPr>
        <w:spacing w:after="0"/>
        <w:ind w:right="-709"/>
        <w:rPr>
          <w:rFonts w:cs="Arial"/>
        </w:rPr>
      </w:pPr>
      <w:r w:rsidRPr="0087545E">
        <w:rPr>
          <w:rFonts w:cs="Arial"/>
        </w:rPr>
        <w:t>Ordne dem folgenden Diagramm die folgenden Begriffe zu</w:t>
      </w:r>
      <w:bookmarkStart w:id="0" w:name="_GoBack"/>
      <w:bookmarkEnd w:id="0"/>
      <w:r w:rsidR="00356FC4" w:rsidRPr="0087545E">
        <w:rPr>
          <w:rFonts w:cs="Arial"/>
        </w:rPr>
        <w:t>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06"/>
      </w:tblGrid>
      <w:tr w:rsidR="00356FC4" w:rsidRPr="0087545E" w:rsidTr="002234B3">
        <w:tc>
          <w:tcPr>
            <w:tcW w:w="9606" w:type="dxa"/>
          </w:tcPr>
          <w:p w:rsidR="00356FC4" w:rsidRPr="0087545E" w:rsidRDefault="00356FC4" w:rsidP="0087545E">
            <w:pPr>
              <w:spacing w:before="120" w:after="120"/>
              <w:ind w:right="-709"/>
              <w:rPr>
                <w:rFonts w:cs="Arial"/>
                <w:b/>
                <w:i/>
              </w:rPr>
            </w:pPr>
            <w:r w:rsidRPr="0087545E">
              <w:rPr>
                <w:rFonts w:cs="Arial"/>
                <w:b/>
                <w:i/>
              </w:rPr>
              <w:t>Diagrammtitel; Diagrammbereich; Gitternetzlinien; Datenreihe „Oktober - Sonstiges“;</w:t>
            </w:r>
            <w:r w:rsidRPr="0087545E">
              <w:rPr>
                <w:rFonts w:cs="Arial"/>
                <w:b/>
                <w:i/>
              </w:rPr>
              <w:br/>
              <w:t xml:space="preserve"> Datenreihe „November - Musik“; Legende; Kategorie-Achse (X); Wert-Achse (Y); </w:t>
            </w:r>
            <w:r w:rsidRPr="0087545E">
              <w:rPr>
                <w:rFonts w:cs="Arial"/>
                <w:b/>
                <w:i/>
              </w:rPr>
              <w:br/>
              <w:t>Achsenbeschriftung (X)</w:t>
            </w:r>
            <w:r w:rsidR="00BB528D" w:rsidRPr="0087545E">
              <w:rPr>
                <w:rFonts w:cs="Arial"/>
                <w:b/>
                <w:i/>
              </w:rPr>
              <w:t xml:space="preserve"> - Kategorien</w:t>
            </w:r>
            <w:r w:rsidRPr="0087545E">
              <w:rPr>
                <w:rFonts w:cs="Arial"/>
                <w:b/>
                <w:i/>
              </w:rPr>
              <w:t>; Achsenbeschriftung (Y)</w:t>
            </w:r>
            <w:r w:rsidR="00BB528D" w:rsidRPr="0087545E">
              <w:rPr>
                <w:rFonts w:cs="Arial"/>
                <w:b/>
                <w:i/>
              </w:rPr>
              <w:t xml:space="preserve"> - Wert</w:t>
            </w:r>
          </w:p>
        </w:tc>
      </w:tr>
    </w:tbl>
    <w:p w:rsidR="00356FC4" w:rsidRPr="006571CA" w:rsidRDefault="00CD415D" w:rsidP="00356FC4">
      <w:pPr>
        <w:ind w:right="-709"/>
        <w:rPr>
          <w:rFonts w:asciiTheme="minorHAnsi" w:hAnsiTheme="minorHAnsi"/>
          <w:sz w:val="24"/>
          <w:szCs w:val="24"/>
        </w:rPr>
      </w:pPr>
      <w:r w:rsidRPr="00CD415D">
        <w:rPr>
          <w:rFonts w:asciiTheme="minorHAnsi" w:hAnsiTheme="minorHAnsi"/>
          <w:b/>
          <w:i/>
          <w:noProof/>
          <w:sz w:val="24"/>
          <w:szCs w:val="24"/>
        </w:rPr>
        <w:pict>
          <v:shape id="_x0000_s1067" type="#_x0000_t202" style="position:absolute;margin-left:197.9pt;margin-top:14.05pt;width:128pt;height:29.5pt;z-index:251685888;mso-position-horizontal-relative:text;mso-position-vertical-relative:text;mso-width-relative:margin;mso-height-relative:margin" fillcolor="#d8d8d8 [2732]" strokeweight="1.25pt">
            <v:textbox style="mso-next-textbox:#_x0000_s1067">
              <w:txbxContent>
                <w:p w:rsidR="00356FC4" w:rsidRPr="00356FC4" w:rsidRDefault="00356FC4" w:rsidP="00356FC4">
                  <w:pPr>
                    <w:rPr>
                      <w:color w:val="FF0000"/>
                    </w:rPr>
                  </w:pPr>
                  <w:r>
                    <w:rPr>
                      <w:color w:val="FF0000"/>
                    </w:rPr>
                    <w:t>Diagrammtitel</w:t>
                  </w:r>
                </w:p>
              </w:txbxContent>
            </v:textbox>
          </v:shape>
        </w:pict>
      </w:r>
      <w:r>
        <w:rPr>
          <w:rFonts w:asciiTheme="minorHAnsi" w:hAnsiTheme="minorHAnsi"/>
          <w:noProof/>
          <w:sz w:val="24"/>
          <w:szCs w:val="24"/>
          <w:lang w:eastAsia="de-DE"/>
        </w:rPr>
        <w:pict>
          <v:shape id="_x0000_s1068" type="#_x0000_t202" style="position:absolute;margin-left:1.1pt;margin-top:14.05pt;width:129.15pt;height:29.5pt;z-index:251686912;mso-position-horizontal-relative:text;mso-position-vertical-relative:text;mso-width-relative:margin;mso-height-relative:margin" fillcolor="#d8d8d8 [2732]" strokeweight="1.25pt">
            <v:textbox style="mso-next-textbox:#_x0000_s1068">
              <w:txbxContent>
                <w:p w:rsidR="00356FC4" w:rsidRPr="00356FC4" w:rsidRDefault="00356FC4" w:rsidP="00356FC4">
                  <w:pPr>
                    <w:rPr>
                      <w:color w:val="FF0000"/>
                    </w:rPr>
                  </w:pPr>
                  <w:r>
                    <w:rPr>
                      <w:color w:val="FF0000"/>
                    </w:rPr>
                    <w:t>Gitternetzlinien</w:t>
                  </w:r>
                </w:p>
              </w:txbxContent>
            </v:textbox>
          </v:shape>
        </w:pict>
      </w:r>
    </w:p>
    <w:p w:rsidR="00356FC4" w:rsidRDefault="00CD415D" w:rsidP="00356FC4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noProof/>
          <w:sz w:val="24"/>
          <w:szCs w:val="24"/>
          <w:lang w:eastAsia="de-DE"/>
        </w:rPr>
        <w:pict>
          <v:shape id="_x0000_s1069" type="#_x0000_t202" style="position:absolute;margin-left:370.4pt;margin-top:10.4pt;width:112.95pt;height:29.5pt;z-index:251687936;mso-width-relative:margin;mso-height-relative:margin" fillcolor="#d8d8d8 [2732]" strokeweight="1.25pt">
            <v:textbox style="mso-next-textbox:#_x0000_s1069">
              <w:txbxContent>
                <w:p w:rsidR="00356FC4" w:rsidRPr="00356FC4" w:rsidRDefault="00356FC4" w:rsidP="00356FC4">
                  <w:pPr>
                    <w:rPr>
                      <w:color w:val="FF0000"/>
                    </w:rPr>
                  </w:pPr>
                  <w:r w:rsidRPr="00356FC4">
                    <w:rPr>
                      <w:color w:val="FF0000"/>
                    </w:rPr>
                    <w:t>Diagrammbereich</w:t>
                  </w:r>
                </w:p>
              </w:txbxContent>
            </v:textbox>
          </v:shape>
        </w:pict>
      </w:r>
      <w:r>
        <w:rPr>
          <w:rFonts w:asciiTheme="minorHAnsi" w:hAnsiTheme="minorHAnsi"/>
          <w:noProof/>
          <w:sz w:val="24"/>
          <w:szCs w:val="24"/>
          <w:lang w:eastAsia="de-DE"/>
        </w:rPr>
        <w:pict>
          <v:shape id="_x0000_s1079" type="#_x0000_t32" style="position:absolute;margin-left:240.45pt;margin-top:16.7pt;width:1.25pt;height:23.2pt;flip:x;z-index:251699200" o:connectortype="straight">
            <v:stroke endarrow="block"/>
          </v:shape>
        </w:pict>
      </w:r>
      <w:r>
        <w:rPr>
          <w:rFonts w:asciiTheme="minorHAnsi" w:hAnsiTheme="minorHAnsi"/>
          <w:noProof/>
          <w:sz w:val="24"/>
          <w:szCs w:val="24"/>
          <w:lang w:eastAsia="de-DE"/>
        </w:rPr>
        <w:pict>
          <v:shape id="_x0000_s1078" type="#_x0000_t32" style="position:absolute;margin-left:103.3pt;margin-top:16.7pt;width:44.45pt;height:68.2pt;z-index:251698176" o:connectortype="straight">
            <v:stroke endarrow="block"/>
          </v:shape>
        </w:pict>
      </w:r>
      <w:r>
        <w:rPr>
          <w:rFonts w:asciiTheme="minorHAnsi" w:hAnsiTheme="minorHAnsi"/>
          <w:noProof/>
          <w:sz w:val="24"/>
          <w:szCs w:val="24"/>
          <w:lang w:eastAsia="de-DE"/>
        </w:rPr>
        <w:pict>
          <v:shape id="_x0000_s1077" type="#_x0000_t32" style="position:absolute;margin-left:103.3pt;margin-top:16.7pt;width:66.7pt;height:58.15pt;z-index:251697152" o:connectortype="straight">
            <v:stroke endarrow="block"/>
          </v:shape>
        </w:pict>
      </w:r>
    </w:p>
    <w:p w:rsidR="00356FC4" w:rsidRDefault="00CD415D" w:rsidP="00356FC4">
      <w:pPr>
        <w:jc w:val="center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noProof/>
          <w:sz w:val="24"/>
          <w:szCs w:val="24"/>
          <w:lang w:eastAsia="de-DE"/>
        </w:rPr>
        <w:pict>
          <v:shape id="_x0000_s1087" type="#_x0000_t32" style="position:absolute;left:0;text-align:left;margin-left:407.6pt;margin-top:122.55pt;width:20.65pt;height:15.65pt;flip:x y;z-index:251707392" o:connectortype="straight">
            <v:stroke endarrow="block"/>
          </v:shape>
        </w:pict>
      </w:r>
      <w:r>
        <w:rPr>
          <w:rFonts w:asciiTheme="minorHAnsi" w:hAnsiTheme="minorHAnsi"/>
          <w:noProof/>
          <w:sz w:val="24"/>
          <w:szCs w:val="24"/>
          <w:lang w:eastAsia="de-DE"/>
        </w:rPr>
        <w:pict>
          <v:shape id="_x0000_s1086" type="#_x0000_t32" style="position:absolute;left:0;text-align:left;margin-left:14.4pt;margin-top:80.6pt;width:39.45pt;height:29.4pt;z-index:251706368" o:connectortype="straight">
            <v:stroke endarrow="block"/>
          </v:shape>
        </w:pict>
      </w:r>
      <w:r>
        <w:rPr>
          <w:rFonts w:asciiTheme="minorHAnsi" w:hAnsiTheme="minorHAnsi"/>
          <w:noProof/>
          <w:sz w:val="24"/>
          <w:szCs w:val="24"/>
          <w:lang w:eastAsia="de-DE"/>
        </w:rPr>
        <w:pict>
          <v:shape id="_x0000_s1085" type="#_x0000_t32" style="position:absolute;left:0;text-align:left;margin-left:-7.5pt;margin-top:164.5pt;width:110.8pt;height:41.9pt;flip:y;z-index:251705344" o:connectortype="straight">
            <v:stroke endarrow="block"/>
          </v:shape>
        </w:pict>
      </w:r>
      <w:r>
        <w:rPr>
          <w:rFonts w:asciiTheme="minorHAnsi" w:hAnsiTheme="minorHAnsi"/>
          <w:noProof/>
          <w:sz w:val="24"/>
          <w:szCs w:val="24"/>
          <w:lang w:eastAsia="de-DE"/>
        </w:rPr>
        <w:pict>
          <v:shape id="_x0000_s1084" type="#_x0000_t32" style="position:absolute;left:0;text-align:left;margin-left:109.55pt;margin-top:178.25pt;width:101.45pt;height:107.05pt;flip:y;z-index:251704320" o:connectortype="straight">
            <v:stroke endarrow="block"/>
          </v:shape>
        </w:pict>
      </w:r>
      <w:r>
        <w:rPr>
          <w:rFonts w:asciiTheme="minorHAnsi" w:hAnsiTheme="minorHAnsi"/>
          <w:noProof/>
          <w:sz w:val="24"/>
          <w:szCs w:val="24"/>
          <w:lang w:eastAsia="de-DE"/>
        </w:rPr>
        <w:pict>
          <v:shape id="_x0000_s1083" type="#_x0000_t32" style="position:absolute;left:0;text-align:left;margin-left:236.05pt;margin-top:262.75pt;width:5.65pt;height:22.55pt;flip:y;z-index:251703296" o:connectortype="straight">
            <v:stroke endarrow="block"/>
          </v:shape>
        </w:pict>
      </w:r>
      <w:r>
        <w:rPr>
          <w:rFonts w:asciiTheme="minorHAnsi" w:hAnsiTheme="minorHAnsi"/>
          <w:noProof/>
          <w:sz w:val="24"/>
          <w:szCs w:val="24"/>
          <w:lang w:eastAsia="de-DE"/>
        </w:rPr>
        <w:pict>
          <v:shape id="_x0000_s1082" type="#_x0000_t32" style="position:absolute;left:0;text-align:left;margin-left:325.9pt;margin-top:202.05pt;width:59.8pt;height:83.25pt;flip:x y;z-index:-251614208" o:connectortype="straight">
            <v:stroke endarrow="block"/>
          </v:shape>
        </w:pict>
      </w:r>
      <w:r>
        <w:rPr>
          <w:rFonts w:asciiTheme="minorHAnsi" w:hAnsiTheme="minorHAnsi"/>
          <w:noProof/>
          <w:sz w:val="24"/>
          <w:szCs w:val="24"/>
          <w:lang w:eastAsia="de-DE"/>
        </w:rPr>
        <w:pict>
          <v:shape id="_x0000_s1081" type="#_x0000_t32" style="position:absolute;left:0;text-align:left;margin-left:351.25pt;margin-top:178.25pt;width:64.1pt;height:33.2pt;flip:x y;z-index:251701248" o:connectortype="straight">
            <v:stroke endarrow="block"/>
          </v:shape>
        </w:pict>
      </w:r>
      <w:r>
        <w:rPr>
          <w:rFonts w:asciiTheme="minorHAnsi" w:hAnsiTheme="minorHAnsi"/>
          <w:noProof/>
          <w:sz w:val="24"/>
          <w:szCs w:val="24"/>
          <w:lang w:eastAsia="de-DE"/>
        </w:rPr>
        <w:pict>
          <v:shape id="_x0000_s1080" type="#_x0000_t32" style="position:absolute;left:0;text-align:left;margin-left:411.35pt;margin-top:13.05pt;width:45.1pt;height:24.95pt;flip:x;z-index:251700224" o:connectortype="straight">
            <v:stroke endarrow="block"/>
          </v:shape>
        </w:pict>
      </w:r>
      <w:r>
        <w:rPr>
          <w:rFonts w:asciiTheme="minorHAnsi" w:hAnsiTheme="minorHAnsi"/>
          <w:noProof/>
          <w:sz w:val="24"/>
          <w:szCs w:val="24"/>
          <w:lang w:eastAsia="de-DE"/>
        </w:rPr>
        <w:pict>
          <v:shape id="_x0000_s1076" type="#_x0000_t202" style="position:absolute;left:0;text-align:left;margin-left:-22.7pt;margin-top:33.75pt;width:85.2pt;height:47pt;z-index:251696128;mso-width-relative:margin;mso-height-relative:margin" fillcolor="#d8d8d8 [2732]" strokeweight="1.25pt">
            <v:textbox style="mso-next-textbox:#_x0000_s1076" inset=",.3mm,,.3mm">
              <w:txbxContent>
                <w:p w:rsidR="00356FC4" w:rsidRPr="00BB528D" w:rsidRDefault="00BB528D" w:rsidP="00356FC4">
                  <w:pPr>
                    <w:rPr>
                      <w:color w:val="FF0000"/>
                    </w:rPr>
                  </w:pPr>
                  <w:r w:rsidRPr="00BB528D">
                    <w:rPr>
                      <w:color w:val="FF0000"/>
                    </w:rPr>
                    <w:t>Achsenb</w:t>
                  </w:r>
                  <w:r w:rsidRPr="00BB528D">
                    <w:rPr>
                      <w:color w:val="FF0000"/>
                    </w:rPr>
                    <w:t>e</w:t>
                  </w:r>
                  <w:r w:rsidRPr="00BB528D">
                    <w:rPr>
                      <w:color w:val="FF0000"/>
                    </w:rPr>
                    <w:t>schriftung (Y) - Wert</w:t>
                  </w:r>
                </w:p>
              </w:txbxContent>
            </v:textbox>
          </v:shape>
        </w:pict>
      </w:r>
      <w:r>
        <w:rPr>
          <w:rFonts w:asciiTheme="minorHAnsi" w:hAnsiTheme="minorHAnsi"/>
          <w:noProof/>
          <w:sz w:val="24"/>
          <w:szCs w:val="24"/>
          <w:lang w:eastAsia="de-DE"/>
        </w:rPr>
        <w:pict>
          <v:shape id="_x0000_s1075" type="#_x0000_t202" style="position:absolute;left:0;text-align:left;margin-left:-22.55pt;margin-top:206.4pt;width:102.65pt;height:38.85pt;z-index:251695104;mso-width-relative:margin;mso-height-relative:margin" fillcolor="#d8d8d8 [2732]" strokeweight="1.25pt">
            <v:textbox style="mso-next-textbox:#_x0000_s1075">
              <w:txbxContent>
                <w:p w:rsidR="00356FC4" w:rsidRPr="00BB528D" w:rsidRDefault="00BB528D" w:rsidP="00356FC4">
                  <w:pPr>
                    <w:rPr>
                      <w:color w:val="FF0000"/>
                    </w:rPr>
                  </w:pPr>
                  <w:r>
                    <w:rPr>
                      <w:color w:val="FF0000"/>
                    </w:rPr>
                    <w:t>Wert-Achse (Y)</w:t>
                  </w:r>
                </w:p>
              </w:txbxContent>
            </v:textbox>
          </v:shape>
        </w:pict>
      </w:r>
      <w:r>
        <w:rPr>
          <w:rFonts w:asciiTheme="minorHAnsi" w:hAnsiTheme="minorHAnsi"/>
          <w:noProof/>
          <w:sz w:val="24"/>
          <w:szCs w:val="24"/>
          <w:lang w:eastAsia="de-DE"/>
        </w:rPr>
        <w:pict>
          <v:shape id="_x0000_s1072" type="#_x0000_t202" style="position:absolute;left:0;text-align:left;margin-left:332.65pt;margin-top:285.3pt;width:128pt;height:29.5pt;z-index:251692032;mso-width-relative:margin;mso-height-relative:margin" fillcolor="#d8d8d8 [2732]" strokeweight="1.25pt">
            <v:textbox style="mso-next-textbox:#_x0000_s1072">
              <w:txbxContent>
                <w:p w:rsidR="00BB528D" w:rsidRPr="00BB528D" w:rsidRDefault="00BB528D" w:rsidP="00BB528D">
                  <w:pPr>
                    <w:rPr>
                      <w:color w:val="FF0000"/>
                    </w:rPr>
                  </w:pPr>
                  <w:r>
                    <w:rPr>
                      <w:color w:val="FF0000"/>
                    </w:rPr>
                    <w:t>Kategorie-Achse (X)</w:t>
                  </w:r>
                </w:p>
                <w:p w:rsidR="00356FC4" w:rsidRDefault="00356FC4" w:rsidP="00356FC4"/>
              </w:txbxContent>
            </v:textbox>
          </v:shape>
        </w:pict>
      </w:r>
      <w:r w:rsidR="00356FC4">
        <w:rPr>
          <w:rFonts w:asciiTheme="minorHAnsi" w:hAnsiTheme="minorHAnsi"/>
          <w:noProof/>
          <w:sz w:val="24"/>
          <w:szCs w:val="24"/>
          <w:lang w:eastAsia="de-DE"/>
        </w:rPr>
        <w:drawing>
          <wp:anchor distT="0" distB="0" distL="114300" distR="114300" simplePos="0" relativeHeight="251689984" behindDoc="1" locked="0" layoutInCell="1" allowOverlap="1">
            <wp:simplePos x="0" y="0"/>
            <wp:positionH relativeFrom="column">
              <wp:posOffset>633730</wp:posOffset>
            </wp:positionH>
            <wp:positionV relativeFrom="paragraph">
              <wp:posOffset>80010</wp:posOffset>
            </wp:positionV>
            <wp:extent cx="4955540" cy="3421380"/>
            <wp:effectExtent l="19050" t="19050" r="16510" b="26670"/>
            <wp:wrapTight wrapText="bothSides">
              <wp:wrapPolygon edited="0">
                <wp:start x="-83" y="-120"/>
                <wp:lineTo x="-83" y="21768"/>
                <wp:lineTo x="21672" y="21768"/>
                <wp:lineTo x="21672" y="-120"/>
                <wp:lineTo x="-83" y="-120"/>
              </wp:wrapPolygon>
            </wp:wrapTight>
            <wp:docPr id="5" name="Bild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17950" t="27336" r="32080" b="113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5540" cy="342138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>
                          <a:lumMod val="95000"/>
                          <a:lumOff val="5000"/>
                        </a:schemeClr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56FC4" w:rsidRPr="00356FC4" w:rsidRDefault="00356FC4" w:rsidP="00356FC4">
      <w:pPr>
        <w:rPr>
          <w:rFonts w:asciiTheme="minorHAnsi" w:hAnsiTheme="minorHAnsi"/>
          <w:sz w:val="24"/>
          <w:szCs w:val="24"/>
        </w:rPr>
      </w:pPr>
    </w:p>
    <w:p w:rsidR="00356FC4" w:rsidRPr="00356FC4" w:rsidRDefault="00356FC4" w:rsidP="00356FC4">
      <w:pPr>
        <w:rPr>
          <w:rFonts w:asciiTheme="minorHAnsi" w:hAnsiTheme="minorHAnsi"/>
          <w:sz w:val="24"/>
          <w:szCs w:val="24"/>
        </w:rPr>
      </w:pPr>
    </w:p>
    <w:p w:rsidR="00356FC4" w:rsidRPr="00356FC4" w:rsidRDefault="00356FC4" w:rsidP="00356FC4">
      <w:pPr>
        <w:rPr>
          <w:rFonts w:asciiTheme="minorHAnsi" w:hAnsiTheme="minorHAnsi"/>
          <w:sz w:val="24"/>
          <w:szCs w:val="24"/>
        </w:rPr>
      </w:pPr>
    </w:p>
    <w:p w:rsidR="00356FC4" w:rsidRPr="00356FC4" w:rsidRDefault="00356FC4" w:rsidP="00356FC4">
      <w:pPr>
        <w:rPr>
          <w:rFonts w:asciiTheme="minorHAnsi" w:hAnsiTheme="minorHAnsi"/>
          <w:sz w:val="24"/>
          <w:szCs w:val="24"/>
        </w:rPr>
      </w:pPr>
    </w:p>
    <w:p w:rsidR="00356FC4" w:rsidRPr="00356FC4" w:rsidRDefault="00CD415D" w:rsidP="00356FC4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noProof/>
          <w:sz w:val="24"/>
          <w:szCs w:val="24"/>
          <w:lang w:eastAsia="de-DE"/>
        </w:rPr>
        <w:pict>
          <v:shape id="_x0000_s1070" type="#_x0000_t202" style="position:absolute;margin-left:400.35pt;margin-top:3.95pt;width:83pt;height:26.3pt;z-index:251688960;mso-width-relative:margin;mso-height-relative:margin" fillcolor="#d8d8d8 [2732]" strokeweight="1.25pt">
            <v:textbox style="mso-next-textbox:#_x0000_s1070">
              <w:txbxContent>
                <w:p w:rsidR="00356FC4" w:rsidRPr="00BB528D" w:rsidRDefault="00BB528D" w:rsidP="00356FC4">
                  <w:pPr>
                    <w:rPr>
                      <w:color w:val="FF0000"/>
                    </w:rPr>
                  </w:pPr>
                  <w:r>
                    <w:rPr>
                      <w:color w:val="FF0000"/>
                    </w:rPr>
                    <w:t>Legende</w:t>
                  </w:r>
                </w:p>
              </w:txbxContent>
            </v:textbox>
          </v:shape>
        </w:pict>
      </w:r>
    </w:p>
    <w:p w:rsidR="00356FC4" w:rsidRPr="00356FC4" w:rsidRDefault="00356FC4" w:rsidP="00356FC4">
      <w:pPr>
        <w:rPr>
          <w:rFonts w:asciiTheme="minorHAnsi" w:hAnsiTheme="minorHAnsi"/>
          <w:sz w:val="24"/>
          <w:szCs w:val="24"/>
        </w:rPr>
      </w:pPr>
    </w:p>
    <w:p w:rsidR="00356FC4" w:rsidRPr="00356FC4" w:rsidRDefault="00CD415D" w:rsidP="00356FC4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noProof/>
          <w:sz w:val="24"/>
          <w:szCs w:val="24"/>
          <w:lang w:eastAsia="de-DE"/>
        </w:rPr>
        <w:pict>
          <v:shape id="_x0000_s1071" type="#_x0000_t202" style="position:absolute;margin-left:367.15pt;margin-top:23.5pt;width:128pt;height:40.05pt;z-index:251691008;mso-width-relative:margin;mso-height-relative:margin" fillcolor="#d8d8d8 [2732]" strokeweight="1.25pt">
            <v:textbox style="mso-next-textbox:#_x0000_s1071">
              <w:txbxContent>
                <w:p w:rsidR="00BB528D" w:rsidRPr="00BB528D" w:rsidRDefault="00BB528D" w:rsidP="00BB528D">
                  <w:pPr>
                    <w:rPr>
                      <w:color w:val="FF0000"/>
                    </w:rPr>
                  </w:pPr>
                  <w:r>
                    <w:rPr>
                      <w:color w:val="FF0000"/>
                    </w:rPr>
                    <w:t>Datenreihe „Oktober-Sonstiges“</w:t>
                  </w:r>
                </w:p>
                <w:p w:rsidR="00356FC4" w:rsidRDefault="00356FC4" w:rsidP="00356FC4"/>
              </w:txbxContent>
            </v:textbox>
          </v:shape>
        </w:pict>
      </w:r>
    </w:p>
    <w:p w:rsidR="00356FC4" w:rsidRPr="00356FC4" w:rsidRDefault="00356FC4" w:rsidP="00356FC4">
      <w:pPr>
        <w:rPr>
          <w:rFonts w:asciiTheme="minorHAnsi" w:hAnsiTheme="minorHAnsi"/>
          <w:sz w:val="24"/>
          <w:szCs w:val="24"/>
        </w:rPr>
      </w:pPr>
    </w:p>
    <w:p w:rsidR="00356FC4" w:rsidRPr="00356FC4" w:rsidRDefault="00356FC4" w:rsidP="00356FC4">
      <w:pPr>
        <w:rPr>
          <w:rFonts w:asciiTheme="minorHAnsi" w:hAnsiTheme="minorHAnsi"/>
          <w:sz w:val="24"/>
          <w:szCs w:val="24"/>
        </w:rPr>
      </w:pPr>
    </w:p>
    <w:p w:rsidR="00356FC4" w:rsidRDefault="00CD415D" w:rsidP="00356FC4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noProof/>
          <w:sz w:val="24"/>
          <w:szCs w:val="24"/>
          <w:lang w:eastAsia="de-DE"/>
        </w:rPr>
        <w:pict>
          <v:shape id="_x0000_s1073" type="#_x0000_t202" style="position:absolute;margin-left:170pt;margin-top:16.85pt;width:128pt;height:36.3pt;z-index:251693056;mso-width-relative:margin;mso-height-relative:margin" fillcolor="#d8d8d8 [2732]" strokeweight="1.25pt">
            <v:textbox style="mso-next-textbox:#_x0000_s1073">
              <w:txbxContent>
                <w:p w:rsidR="00BB528D" w:rsidRPr="00BB528D" w:rsidRDefault="00BB528D" w:rsidP="00BB528D">
                  <w:pPr>
                    <w:rPr>
                      <w:color w:val="FF0000"/>
                    </w:rPr>
                  </w:pPr>
                  <w:r w:rsidRPr="00BB528D">
                    <w:rPr>
                      <w:color w:val="FF0000"/>
                    </w:rPr>
                    <w:t>Achsenbe</w:t>
                  </w:r>
                  <w:r>
                    <w:rPr>
                      <w:color w:val="FF0000"/>
                    </w:rPr>
                    <w:t>schriftung (X</w:t>
                  </w:r>
                  <w:r w:rsidRPr="00BB528D">
                    <w:rPr>
                      <w:color w:val="FF0000"/>
                    </w:rPr>
                    <w:t xml:space="preserve">) - </w:t>
                  </w:r>
                  <w:r>
                    <w:rPr>
                      <w:color w:val="FF0000"/>
                    </w:rPr>
                    <w:t>Kategorien</w:t>
                  </w:r>
                </w:p>
                <w:p w:rsidR="00356FC4" w:rsidRPr="00BB528D" w:rsidRDefault="00356FC4" w:rsidP="00BB528D"/>
              </w:txbxContent>
            </v:textbox>
          </v:shape>
        </w:pict>
      </w:r>
      <w:r>
        <w:rPr>
          <w:rFonts w:asciiTheme="minorHAnsi" w:hAnsiTheme="minorHAnsi"/>
          <w:noProof/>
          <w:sz w:val="24"/>
          <w:szCs w:val="24"/>
          <w:lang w:eastAsia="de-DE"/>
        </w:rPr>
        <w:pict>
          <v:shape id="_x0000_s1074" type="#_x0000_t202" style="position:absolute;margin-left:1.1pt;margin-top:16.85pt;width:128pt;height:36.3pt;z-index:251694080;mso-width-relative:margin;mso-height-relative:margin" fillcolor="#d8d8d8 [2732]" strokeweight="1.25pt">
            <v:textbox style="mso-next-textbox:#_x0000_s1074">
              <w:txbxContent>
                <w:p w:rsidR="00356FC4" w:rsidRPr="00BB528D" w:rsidRDefault="00BB528D" w:rsidP="00356FC4">
                  <w:pPr>
                    <w:rPr>
                      <w:color w:val="FF0000"/>
                    </w:rPr>
                  </w:pPr>
                  <w:r>
                    <w:rPr>
                      <w:color w:val="FF0000"/>
                    </w:rPr>
                    <w:t>Datenreihe „Nove</w:t>
                  </w:r>
                  <w:r>
                    <w:rPr>
                      <w:color w:val="FF0000"/>
                    </w:rPr>
                    <w:t>m</w:t>
                  </w:r>
                  <w:r>
                    <w:rPr>
                      <w:color w:val="FF0000"/>
                    </w:rPr>
                    <w:t>ber-Musik“</w:t>
                  </w:r>
                </w:p>
              </w:txbxContent>
            </v:textbox>
          </v:shape>
        </w:pict>
      </w:r>
    </w:p>
    <w:p w:rsidR="00356FC4" w:rsidRDefault="00356FC4" w:rsidP="00356FC4">
      <w:pPr>
        <w:jc w:val="right"/>
        <w:rPr>
          <w:rFonts w:asciiTheme="minorHAnsi" w:hAnsiTheme="minorHAnsi"/>
          <w:sz w:val="24"/>
          <w:szCs w:val="24"/>
        </w:rPr>
      </w:pPr>
    </w:p>
    <w:p w:rsidR="00356FC4" w:rsidRPr="00356FC4" w:rsidRDefault="00356FC4" w:rsidP="00356FC4">
      <w:pPr>
        <w:rPr>
          <w:rFonts w:asciiTheme="minorHAnsi" w:hAnsiTheme="minorHAnsi"/>
          <w:sz w:val="24"/>
          <w:szCs w:val="24"/>
        </w:rPr>
      </w:pPr>
    </w:p>
    <w:sectPr w:rsidR="00356FC4" w:rsidRPr="00356FC4" w:rsidSect="006B35A8">
      <w:pgSz w:w="11906" w:h="16838"/>
      <w:pgMar w:top="1134" w:right="1418" w:bottom="454" w:left="1418" w:header="454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5A54" w:rsidRDefault="008F5A54" w:rsidP="00477B27">
      <w:pPr>
        <w:spacing w:after="0" w:line="240" w:lineRule="auto"/>
      </w:pPr>
      <w:r>
        <w:separator/>
      </w:r>
    </w:p>
  </w:endnote>
  <w:endnote w:type="continuationSeparator" w:id="0">
    <w:p w:rsidR="008F5A54" w:rsidRDefault="008F5A54" w:rsidP="00477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Fet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5A54" w:rsidRDefault="008F5A54" w:rsidP="00477B27">
      <w:pPr>
        <w:spacing w:after="0" w:line="240" w:lineRule="auto"/>
      </w:pPr>
      <w:r>
        <w:separator/>
      </w:r>
    </w:p>
  </w:footnote>
  <w:footnote w:type="continuationSeparator" w:id="0">
    <w:p w:rsidR="008F5A54" w:rsidRDefault="008F5A54" w:rsidP="00477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16CF2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12737B51"/>
    <w:multiLevelType w:val="hybridMultilevel"/>
    <w:tmpl w:val="7FB82D22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2AE4041"/>
    <w:multiLevelType w:val="multilevel"/>
    <w:tmpl w:val="89E6B430"/>
    <w:lvl w:ilvl="0">
      <w:start w:val="1"/>
      <w:numFmt w:val="decimal"/>
      <w:pStyle w:val="Aufgabe"/>
      <w:lvlText w:val="Aufgabe %1   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eilaufgabe"/>
      <w:lvlText w:val="%1.%2"/>
      <w:lvlJc w:val="left"/>
      <w:pPr>
        <w:ind w:left="357" w:hanging="357"/>
      </w:pPr>
      <w:rPr>
        <w:rFonts w:hint="default"/>
      </w:rPr>
    </w:lvl>
    <w:lvl w:ilvl="2">
      <w:start w:val="1"/>
      <w:numFmt w:val="decimal"/>
      <w:lvlRestart w:val="0"/>
      <w:pStyle w:val="Teilaufgabe2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>
    <w:nsid w:val="132A5BBD"/>
    <w:multiLevelType w:val="multilevel"/>
    <w:tmpl w:val="6FD268C6"/>
    <w:lvl w:ilvl="0">
      <w:start w:val="1"/>
      <w:numFmt w:val="decimal"/>
      <w:lvlText w:val="Aufgabe %1"/>
      <w:lvlJc w:val="left"/>
      <w:pPr>
        <w:ind w:left="2268" w:hanging="2268"/>
      </w:pPr>
      <w:rPr>
        <w:rFonts w:ascii="Arial Fett" w:hAnsi="Arial Fett" w:hint="default"/>
        <w:b/>
        <w:i w:val="0"/>
        <w:sz w:val="26"/>
      </w:rPr>
    </w:lvl>
    <w:lvl w:ilvl="1">
      <w:start w:val="1"/>
      <w:numFmt w:val="decimal"/>
      <w:lvlText w:val="%1.%2"/>
      <w:lvlJc w:val="left"/>
      <w:pPr>
        <w:tabs>
          <w:tab w:val="num" w:pos="714"/>
        </w:tabs>
        <w:ind w:left="357" w:hanging="357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4">
    <w:nsid w:val="1B2F7F95"/>
    <w:multiLevelType w:val="multilevel"/>
    <w:tmpl w:val="AA9A6B36"/>
    <w:lvl w:ilvl="0">
      <w:start w:val="1"/>
      <w:numFmt w:val="decimal"/>
      <w:pStyle w:val="Aufzhlung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>
    <w:nsid w:val="25143446"/>
    <w:multiLevelType w:val="multilevel"/>
    <w:tmpl w:val="D6169602"/>
    <w:lvl w:ilvl="0">
      <w:start w:val="1"/>
      <w:numFmt w:val="bullet"/>
      <w:pStyle w:val="ListenabsatzAB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FE036A"/>
    <w:multiLevelType w:val="hybridMultilevel"/>
    <w:tmpl w:val="6DCCBC72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0EA1135"/>
    <w:multiLevelType w:val="hybridMultilevel"/>
    <w:tmpl w:val="A09AB5D2"/>
    <w:lvl w:ilvl="0" w:tplc="0407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5B1616E4"/>
    <w:multiLevelType w:val="hybridMultilevel"/>
    <w:tmpl w:val="B5307AB8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3AE4F2F"/>
    <w:multiLevelType w:val="hybridMultilevel"/>
    <w:tmpl w:val="5B286790"/>
    <w:lvl w:ilvl="0" w:tplc="8FBEFF1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652C1EAE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6E503347"/>
    <w:multiLevelType w:val="hybridMultilevel"/>
    <w:tmpl w:val="E88871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6DB086D"/>
    <w:multiLevelType w:val="multilevel"/>
    <w:tmpl w:val="8B804750"/>
    <w:lvl w:ilvl="0">
      <w:start w:val="1"/>
      <w:numFmt w:val="decimal"/>
      <w:pStyle w:val="Task"/>
      <w:lvlText w:val="Task 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ubTask1"/>
      <w:lvlText w:val="%1.%2"/>
      <w:lvlJc w:val="left"/>
      <w:pPr>
        <w:ind w:left="357" w:hanging="357"/>
      </w:pPr>
      <w:rPr>
        <w:rFonts w:hint="default"/>
        <w:b w:val="0"/>
        <w:i w:val="0"/>
        <w:sz w:val="22"/>
      </w:rPr>
    </w:lvl>
    <w:lvl w:ilvl="2">
      <w:start w:val="1"/>
      <w:numFmt w:val="decimal"/>
      <w:pStyle w:val="subTask2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>
    <w:nsid w:val="787B5440"/>
    <w:multiLevelType w:val="hybridMultilevel"/>
    <w:tmpl w:val="17101E54"/>
    <w:lvl w:ilvl="0" w:tplc="D3C6F0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12"/>
  </w:num>
  <w:num w:numId="6">
    <w:abstractNumId w:val="0"/>
  </w:num>
  <w:num w:numId="7">
    <w:abstractNumId w:val="10"/>
  </w:num>
  <w:num w:numId="8">
    <w:abstractNumId w:val="1"/>
  </w:num>
  <w:num w:numId="9">
    <w:abstractNumId w:val="8"/>
  </w:num>
  <w:num w:numId="10">
    <w:abstractNumId w:val="13"/>
  </w:num>
  <w:num w:numId="11">
    <w:abstractNumId w:val="7"/>
  </w:num>
  <w:num w:numId="12">
    <w:abstractNumId w:val="11"/>
  </w:num>
  <w:num w:numId="13">
    <w:abstractNumId w:val="6"/>
  </w:num>
  <w:num w:numId="14">
    <w:abstractNumId w:val="9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1021"/>
  <w:defaultTabStop w:val="708"/>
  <w:autoHyphenation/>
  <w:hyphenationZone w:val="142"/>
  <w:doNotHyphenateCaps/>
  <w:drawingGridHorizontalSpacing w:val="110"/>
  <w:displayHorizontalDrawingGridEvery w:val="2"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/>
  <w:rsids>
    <w:rsidRoot w:val="008D7ADA"/>
    <w:rsid w:val="00000751"/>
    <w:rsid w:val="00005345"/>
    <w:rsid w:val="00026DE2"/>
    <w:rsid w:val="00030E25"/>
    <w:rsid w:val="00037A11"/>
    <w:rsid w:val="00044D1D"/>
    <w:rsid w:val="00053090"/>
    <w:rsid w:val="00056ACD"/>
    <w:rsid w:val="00057A1C"/>
    <w:rsid w:val="00071E3F"/>
    <w:rsid w:val="00072825"/>
    <w:rsid w:val="00075BCC"/>
    <w:rsid w:val="0008107E"/>
    <w:rsid w:val="000839FD"/>
    <w:rsid w:val="00087026"/>
    <w:rsid w:val="00091BF9"/>
    <w:rsid w:val="0009229E"/>
    <w:rsid w:val="00094B4D"/>
    <w:rsid w:val="000A6187"/>
    <w:rsid w:val="000A6BFF"/>
    <w:rsid w:val="000B6542"/>
    <w:rsid w:val="000C0CA8"/>
    <w:rsid w:val="000D2E08"/>
    <w:rsid w:val="000D6F99"/>
    <w:rsid w:val="000E46A1"/>
    <w:rsid w:val="000F2F4B"/>
    <w:rsid w:val="001007D0"/>
    <w:rsid w:val="001051A2"/>
    <w:rsid w:val="00130E29"/>
    <w:rsid w:val="00132038"/>
    <w:rsid w:val="00137792"/>
    <w:rsid w:val="00157D74"/>
    <w:rsid w:val="001611B6"/>
    <w:rsid w:val="0016343A"/>
    <w:rsid w:val="00166946"/>
    <w:rsid w:val="0018701C"/>
    <w:rsid w:val="0019044F"/>
    <w:rsid w:val="001D1A3A"/>
    <w:rsid w:val="001E0F30"/>
    <w:rsid w:val="001E328D"/>
    <w:rsid w:val="001E4BC8"/>
    <w:rsid w:val="001E7B7A"/>
    <w:rsid w:val="001F582B"/>
    <w:rsid w:val="002001A0"/>
    <w:rsid w:val="002002C1"/>
    <w:rsid w:val="00204233"/>
    <w:rsid w:val="002172F4"/>
    <w:rsid w:val="00230003"/>
    <w:rsid w:val="00233AAC"/>
    <w:rsid w:val="002353E8"/>
    <w:rsid w:val="00244566"/>
    <w:rsid w:val="002666F9"/>
    <w:rsid w:val="00271C35"/>
    <w:rsid w:val="00274B28"/>
    <w:rsid w:val="00282908"/>
    <w:rsid w:val="00284DA9"/>
    <w:rsid w:val="002929DC"/>
    <w:rsid w:val="00293719"/>
    <w:rsid w:val="00293899"/>
    <w:rsid w:val="00295BE0"/>
    <w:rsid w:val="002A303F"/>
    <w:rsid w:val="002A7E3E"/>
    <w:rsid w:val="002B1CEA"/>
    <w:rsid w:val="002B3E81"/>
    <w:rsid w:val="002B5F54"/>
    <w:rsid w:val="002C1C5B"/>
    <w:rsid w:val="002C1CC4"/>
    <w:rsid w:val="002C3AF1"/>
    <w:rsid w:val="002C4FA8"/>
    <w:rsid w:val="002C67D1"/>
    <w:rsid w:val="002D0901"/>
    <w:rsid w:val="002D22A2"/>
    <w:rsid w:val="002D39E7"/>
    <w:rsid w:val="002E6697"/>
    <w:rsid w:val="002E6A4B"/>
    <w:rsid w:val="003002E5"/>
    <w:rsid w:val="003039CB"/>
    <w:rsid w:val="00311CC5"/>
    <w:rsid w:val="00320B7C"/>
    <w:rsid w:val="00321B37"/>
    <w:rsid w:val="00322A76"/>
    <w:rsid w:val="003231F0"/>
    <w:rsid w:val="003412AD"/>
    <w:rsid w:val="00356FC4"/>
    <w:rsid w:val="003576C7"/>
    <w:rsid w:val="003618EA"/>
    <w:rsid w:val="003675F6"/>
    <w:rsid w:val="003844FC"/>
    <w:rsid w:val="00392CCF"/>
    <w:rsid w:val="003A3B61"/>
    <w:rsid w:val="003C2AD6"/>
    <w:rsid w:val="003C6695"/>
    <w:rsid w:val="003E64C2"/>
    <w:rsid w:val="003F3A2C"/>
    <w:rsid w:val="003F6A15"/>
    <w:rsid w:val="004042CC"/>
    <w:rsid w:val="00406940"/>
    <w:rsid w:val="004079BA"/>
    <w:rsid w:val="0042041C"/>
    <w:rsid w:val="00422281"/>
    <w:rsid w:val="00427FF8"/>
    <w:rsid w:val="0043762A"/>
    <w:rsid w:val="0044370E"/>
    <w:rsid w:val="004456C5"/>
    <w:rsid w:val="00445BB6"/>
    <w:rsid w:val="004472FF"/>
    <w:rsid w:val="00450EFD"/>
    <w:rsid w:val="004541B9"/>
    <w:rsid w:val="00463172"/>
    <w:rsid w:val="0047090C"/>
    <w:rsid w:val="00473391"/>
    <w:rsid w:val="00477B27"/>
    <w:rsid w:val="00480C1B"/>
    <w:rsid w:val="00482398"/>
    <w:rsid w:val="00483C32"/>
    <w:rsid w:val="0049237D"/>
    <w:rsid w:val="0049469A"/>
    <w:rsid w:val="00496CBC"/>
    <w:rsid w:val="004A1838"/>
    <w:rsid w:val="004A534A"/>
    <w:rsid w:val="004A7D11"/>
    <w:rsid w:val="004E3A81"/>
    <w:rsid w:val="004E4B38"/>
    <w:rsid w:val="004F3034"/>
    <w:rsid w:val="00510C39"/>
    <w:rsid w:val="0051548F"/>
    <w:rsid w:val="005177E7"/>
    <w:rsid w:val="00532C35"/>
    <w:rsid w:val="00533451"/>
    <w:rsid w:val="00543B7B"/>
    <w:rsid w:val="00554252"/>
    <w:rsid w:val="00567081"/>
    <w:rsid w:val="00572214"/>
    <w:rsid w:val="005770F1"/>
    <w:rsid w:val="00580685"/>
    <w:rsid w:val="00581AC4"/>
    <w:rsid w:val="0058233A"/>
    <w:rsid w:val="00594624"/>
    <w:rsid w:val="0059581B"/>
    <w:rsid w:val="005A6F71"/>
    <w:rsid w:val="005A7274"/>
    <w:rsid w:val="005C584C"/>
    <w:rsid w:val="005D6EB9"/>
    <w:rsid w:val="005E239D"/>
    <w:rsid w:val="00601A11"/>
    <w:rsid w:val="00606879"/>
    <w:rsid w:val="00620BD5"/>
    <w:rsid w:val="006215F0"/>
    <w:rsid w:val="006411F4"/>
    <w:rsid w:val="00642E46"/>
    <w:rsid w:val="00647FF0"/>
    <w:rsid w:val="006536C4"/>
    <w:rsid w:val="0065640E"/>
    <w:rsid w:val="006571CA"/>
    <w:rsid w:val="00657D18"/>
    <w:rsid w:val="0066100B"/>
    <w:rsid w:val="0068533D"/>
    <w:rsid w:val="00686F5D"/>
    <w:rsid w:val="0069151A"/>
    <w:rsid w:val="00691BA8"/>
    <w:rsid w:val="00692B55"/>
    <w:rsid w:val="00694530"/>
    <w:rsid w:val="00696BF3"/>
    <w:rsid w:val="00697822"/>
    <w:rsid w:val="006A3369"/>
    <w:rsid w:val="006A53A9"/>
    <w:rsid w:val="006B0712"/>
    <w:rsid w:val="006B35A8"/>
    <w:rsid w:val="006B40E1"/>
    <w:rsid w:val="006D4213"/>
    <w:rsid w:val="006D67C5"/>
    <w:rsid w:val="006E147F"/>
    <w:rsid w:val="006E6BA3"/>
    <w:rsid w:val="006F048D"/>
    <w:rsid w:val="006F42FA"/>
    <w:rsid w:val="006F7873"/>
    <w:rsid w:val="0072329A"/>
    <w:rsid w:val="0072640E"/>
    <w:rsid w:val="0073318A"/>
    <w:rsid w:val="0073728D"/>
    <w:rsid w:val="0074513B"/>
    <w:rsid w:val="0075311F"/>
    <w:rsid w:val="00754B55"/>
    <w:rsid w:val="0076504E"/>
    <w:rsid w:val="007667DC"/>
    <w:rsid w:val="007737FF"/>
    <w:rsid w:val="007745A1"/>
    <w:rsid w:val="007827A0"/>
    <w:rsid w:val="0078533D"/>
    <w:rsid w:val="007964F4"/>
    <w:rsid w:val="00796719"/>
    <w:rsid w:val="007A0EFD"/>
    <w:rsid w:val="007A3CF9"/>
    <w:rsid w:val="007B09B7"/>
    <w:rsid w:val="007B20F5"/>
    <w:rsid w:val="007C3FB9"/>
    <w:rsid w:val="007D6A74"/>
    <w:rsid w:val="007E2F56"/>
    <w:rsid w:val="0080620A"/>
    <w:rsid w:val="00810C1F"/>
    <w:rsid w:val="00811FA1"/>
    <w:rsid w:val="0081269C"/>
    <w:rsid w:val="00820AB5"/>
    <w:rsid w:val="00830561"/>
    <w:rsid w:val="00861D65"/>
    <w:rsid w:val="00872CF0"/>
    <w:rsid w:val="0087545E"/>
    <w:rsid w:val="00883582"/>
    <w:rsid w:val="008916AC"/>
    <w:rsid w:val="00897416"/>
    <w:rsid w:val="008A071C"/>
    <w:rsid w:val="008A2D8D"/>
    <w:rsid w:val="008A7D00"/>
    <w:rsid w:val="008B3A1D"/>
    <w:rsid w:val="008C14A4"/>
    <w:rsid w:val="008C34D9"/>
    <w:rsid w:val="008D7ADA"/>
    <w:rsid w:val="008F258E"/>
    <w:rsid w:val="008F5A54"/>
    <w:rsid w:val="008F5FA1"/>
    <w:rsid w:val="008F61F7"/>
    <w:rsid w:val="00927851"/>
    <w:rsid w:val="009370B2"/>
    <w:rsid w:val="00940D61"/>
    <w:rsid w:val="009430E2"/>
    <w:rsid w:val="00950DD3"/>
    <w:rsid w:val="00953A7B"/>
    <w:rsid w:val="00957EB2"/>
    <w:rsid w:val="00960F48"/>
    <w:rsid w:val="00962EE0"/>
    <w:rsid w:val="009642B1"/>
    <w:rsid w:val="00980052"/>
    <w:rsid w:val="00986276"/>
    <w:rsid w:val="00986C0A"/>
    <w:rsid w:val="00987BC0"/>
    <w:rsid w:val="00993755"/>
    <w:rsid w:val="009A0542"/>
    <w:rsid w:val="009A22FF"/>
    <w:rsid w:val="009A51C5"/>
    <w:rsid w:val="009C5152"/>
    <w:rsid w:val="009E28FC"/>
    <w:rsid w:val="009E60F8"/>
    <w:rsid w:val="00A014B7"/>
    <w:rsid w:val="00A06C15"/>
    <w:rsid w:val="00A07849"/>
    <w:rsid w:val="00A12F2E"/>
    <w:rsid w:val="00A26854"/>
    <w:rsid w:val="00A26B38"/>
    <w:rsid w:val="00A35580"/>
    <w:rsid w:val="00A50B62"/>
    <w:rsid w:val="00A61B86"/>
    <w:rsid w:val="00A62981"/>
    <w:rsid w:val="00A70685"/>
    <w:rsid w:val="00A75718"/>
    <w:rsid w:val="00A818A6"/>
    <w:rsid w:val="00A90705"/>
    <w:rsid w:val="00A9417F"/>
    <w:rsid w:val="00A94F52"/>
    <w:rsid w:val="00A95668"/>
    <w:rsid w:val="00AC6555"/>
    <w:rsid w:val="00AE0670"/>
    <w:rsid w:val="00AE0B1F"/>
    <w:rsid w:val="00AE117B"/>
    <w:rsid w:val="00AE7612"/>
    <w:rsid w:val="00AF10A7"/>
    <w:rsid w:val="00AF2617"/>
    <w:rsid w:val="00B11B0F"/>
    <w:rsid w:val="00B21613"/>
    <w:rsid w:val="00B32736"/>
    <w:rsid w:val="00B36A6B"/>
    <w:rsid w:val="00B56334"/>
    <w:rsid w:val="00B605AB"/>
    <w:rsid w:val="00B7296F"/>
    <w:rsid w:val="00B76684"/>
    <w:rsid w:val="00B85CC1"/>
    <w:rsid w:val="00B87568"/>
    <w:rsid w:val="00B96168"/>
    <w:rsid w:val="00B97D76"/>
    <w:rsid w:val="00BB0B5C"/>
    <w:rsid w:val="00BB2D1A"/>
    <w:rsid w:val="00BB528D"/>
    <w:rsid w:val="00BD33EA"/>
    <w:rsid w:val="00BE0054"/>
    <w:rsid w:val="00BF1126"/>
    <w:rsid w:val="00BF471F"/>
    <w:rsid w:val="00C074BA"/>
    <w:rsid w:val="00C14EC5"/>
    <w:rsid w:val="00C205B4"/>
    <w:rsid w:val="00C252F3"/>
    <w:rsid w:val="00C36772"/>
    <w:rsid w:val="00C44434"/>
    <w:rsid w:val="00C560C1"/>
    <w:rsid w:val="00C570A5"/>
    <w:rsid w:val="00C5772A"/>
    <w:rsid w:val="00C617D4"/>
    <w:rsid w:val="00C72275"/>
    <w:rsid w:val="00C7311A"/>
    <w:rsid w:val="00C85609"/>
    <w:rsid w:val="00C87FE1"/>
    <w:rsid w:val="00C90563"/>
    <w:rsid w:val="00C95B4A"/>
    <w:rsid w:val="00CA12B6"/>
    <w:rsid w:val="00CB7E3E"/>
    <w:rsid w:val="00CC5B87"/>
    <w:rsid w:val="00CD415D"/>
    <w:rsid w:val="00CD6508"/>
    <w:rsid w:val="00CD6BE1"/>
    <w:rsid w:val="00CE06FA"/>
    <w:rsid w:val="00CE0B6D"/>
    <w:rsid w:val="00CE0D2D"/>
    <w:rsid w:val="00CF3774"/>
    <w:rsid w:val="00CF4708"/>
    <w:rsid w:val="00D05F94"/>
    <w:rsid w:val="00D11B7C"/>
    <w:rsid w:val="00D15C0E"/>
    <w:rsid w:val="00D200A3"/>
    <w:rsid w:val="00D205CA"/>
    <w:rsid w:val="00D22E76"/>
    <w:rsid w:val="00D25FD3"/>
    <w:rsid w:val="00D264C0"/>
    <w:rsid w:val="00D2795B"/>
    <w:rsid w:val="00D35F85"/>
    <w:rsid w:val="00D37634"/>
    <w:rsid w:val="00D4587C"/>
    <w:rsid w:val="00D55159"/>
    <w:rsid w:val="00D65676"/>
    <w:rsid w:val="00D70C42"/>
    <w:rsid w:val="00D7533B"/>
    <w:rsid w:val="00D80EF1"/>
    <w:rsid w:val="00D90952"/>
    <w:rsid w:val="00D97F0B"/>
    <w:rsid w:val="00DA0A0F"/>
    <w:rsid w:val="00DA2492"/>
    <w:rsid w:val="00DC2854"/>
    <w:rsid w:val="00DD0E2E"/>
    <w:rsid w:val="00DD5D55"/>
    <w:rsid w:val="00DE4E84"/>
    <w:rsid w:val="00DE580A"/>
    <w:rsid w:val="00DF1945"/>
    <w:rsid w:val="00E11F11"/>
    <w:rsid w:val="00E2138E"/>
    <w:rsid w:val="00E21D11"/>
    <w:rsid w:val="00E2219D"/>
    <w:rsid w:val="00E231F4"/>
    <w:rsid w:val="00E23EFB"/>
    <w:rsid w:val="00E27E7A"/>
    <w:rsid w:val="00E35231"/>
    <w:rsid w:val="00E521F2"/>
    <w:rsid w:val="00E541CC"/>
    <w:rsid w:val="00E548AC"/>
    <w:rsid w:val="00E55D23"/>
    <w:rsid w:val="00E61775"/>
    <w:rsid w:val="00E70CD3"/>
    <w:rsid w:val="00E83ACB"/>
    <w:rsid w:val="00E85DE9"/>
    <w:rsid w:val="00E921C0"/>
    <w:rsid w:val="00E950E1"/>
    <w:rsid w:val="00EA4CB3"/>
    <w:rsid w:val="00EB37F2"/>
    <w:rsid w:val="00EB6875"/>
    <w:rsid w:val="00EC56D4"/>
    <w:rsid w:val="00ED6CA4"/>
    <w:rsid w:val="00EE5179"/>
    <w:rsid w:val="00EE5341"/>
    <w:rsid w:val="00EF182E"/>
    <w:rsid w:val="00F00BBF"/>
    <w:rsid w:val="00F14DDA"/>
    <w:rsid w:val="00F27C6C"/>
    <w:rsid w:val="00F34900"/>
    <w:rsid w:val="00F377FD"/>
    <w:rsid w:val="00F5124A"/>
    <w:rsid w:val="00F55439"/>
    <w:rsid w:val="00F55E0B"/>
    <w:rsid w:val="00F62CC6"/>
    <w:rsid w:val="00F85D51"/>
    <w:rsid w:val="00F87B7D"/>
    <w:rsid w:val="00F92882"/>
    <w:rsid w:val="00FA04E5"/>
    <w:rsid w:val="00FA4295"/>
    <w:rsid w:val="00FA47EE"/>
    <w:rsid w:val="00FB4383"/>
    <w:rsid w:val="00FB5D6E"/>
    <w:rsid w:val="00FD0A4A"/>
    <w:rsid w:val="00FD301A"/>
    <w:rsid w:val="00FE166F"/>
    <w:rsid w:val="00FE4C21"/>
    <w:rsid w:val="00FF3C93"/>
    <w:rsid w:val="00FF537A"/>
    <w:rsid w:val="00FF5733"/>
    <w:rsid w:val="00FF64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  <o:rules v:ext="edit">
        <o:r id="V:Rule23" type="connector" idref="#_x0000_s1077"/>
        <o:r id="V:Rule24" type="connector" idref="#_x0000_s1078"/>
        <o:r id="V:Rule25" type="connector" idref="#_x0000_s1081"/>
        <o:r id="V:Rule26" type="connector" idref="#_x0000_s1079"/>
        <o:r id="V:Rule27" type="connector" idref="#_x0000_s1055"/>
        <o:r id="V:Rule28" type="connector" idref="#_x0000_s1059"/>
        <o:r id="V:Rule29" type="connector" idref="#_x0000_s1053"/>
        <o:r id="V:Rule30" type="connector" idref="#_x0000_s1084"/>
        <o:r id="V:Rule31" type="connector" idref="#_x0000_s1086"/>
        <o:r id="V:Rule32" type="connector" idref="#_x0000_s1063"/>
        <o:r id="V:Rule33" type="connector" idref="#_x0000_s1054"/>
        <o:r id="V:Rule34" type="connector" idref="#_x0000_s1056"/>
        <o:r id="V:Rule35" type="connector" idref="#_x0000_s1062"/>
        <o:r id="V:Rule36" type="connector" idref="#_x0000_s1085"/>
        <o:r id="V:Rule37" type="connector" idref="#_x0000_s1083"/>
        <o:r id="V:Rule38" type="connector" idref="#_x0000_s1060"/>
        <o:r id="V:Rule39" type="connector" idref="#_x0000_s1061"/>
        <o:r id="V:Rule40" type="connector" idref="#_x0000_s1064"/>
        <o:r id="V:Rule41" type="connector" idref="#_x0000_s1087"/>
        <o:r id="V:Rule42" type="connector" idref="#_x0000_s1082"/>
        <o:r id="V:Rule43" type="connector" idref="#_x0000_s1080"/>
        <o:r id="V:Rule44" type="connector" idref="#_x0000_s105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430E2"/>
    <w:pPr>
      <w:tabs>
        <w:tab w:val="left" w:pos="357"/>
      </w:tabs>
      <w:spacing w:after="200" w:line="276" w:lineRule="auto"/>
    </w:pPr>
    <w:rPr>
      <w:rFonts w:ascii="Arial" w:hAnsi="Arial"/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567081"/>
    <w:pPr>
      <w:keepNext/>
      <w:spacing w:before="200" w:after="0"/>
      <w:jc w:val="center"/>
      <w:outlineLvl w:val="0"/>
    </w:pPr>
    <w:rPr>
      <w:rFonts w:eastAsia="Times New Roman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567081"/>
    <w:pPr>
      <w:keepNext/>
      <w:spacing w:before="200" w:after="0"/>
      <w:outlineLvl w:val="1"/>
    </w:pPr>
    <w:rPr>
      <w:rFonts w:eastAsia="Times New Roman"/>
      <w:b/>
      <w:bCs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567081"/>
    <w:pPr>
      <w:keepNext/>
      <w:spacing w:before="200" w:after="0"/>
      <w:outlineLvl w:val="2"/>
    </w:pPr>
    <w:rPr>
      <w:rFonts w:eastAsia="Times New Roman"/>
      <w:b/>
      <w:bCs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F377FD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"/>
    <w:rsid w:val="00567081"/>
    <w:rPr>
      <w:rFonts w:ascii="Times New Roman" w:eastAsia="Times New Roman" w:hAnsi="Times New Roman"/>
      <w:b/>
      <w:bCs/>
      <w:kern w:val="32"/>
      <w:sz w:val="32"/>
      <w:szCs w:val="32"/>
      <w:lang w:eastAsia="en-US"/>
    </w:rPr>
  </w:style>
  <w:style w:type="character" w:customStyle="1" w:styleId="berschrift2Zchn">
    <w:name w:val="Überschrift 2 Zchn"/>
    <w:link w:val="berschrift2"/>
    <w:uiPriority w:val="9"/>
    <w:rsid w:val="00567081"/>
    <w:rPr>
      <w:rFonts w:ascii="Times New Roman" w:eastAsia="Times New Roman" w:hAnsi="Times New Roman"/>
      <w:b/>
      <w:bCs/>
      <w:iCs/>
      <w:sz w:val="28"/>
      <w:szCs w:val="28"/>
      <w:lang w:eastAsia="en-US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C617D4"/>
    <w:pPr>
      <w:tabs>
        <w:tab w:val="left" w:pos="170"/>
        <w:tab w:val="left" w:pos="227"/>
        <w:tab w:val="left" w:pos="284"/>
      </w:tabs>
      <w:spacing w:after="100" w:line="240" w:lineRule="auto"/>
      <w:ind w:left="170" w:hanging="170"/>
    </w:pPr>
    <w:rPr>
      <w:sz w:val="20"/>
      <w:szCs w:val="20"/>
    </w:rPr>
  </w:style>
  <w:style w:type="character" w:customStyle="1" w:styleId="FunotentextZchn">
    <w:name w:val="Fußnotentext Zchn"/>
    <w:link w:val="Funotentext"/>
    <w:uiPriority w:val="99"/>
    <w:semiHidden/>
    <w:rsid w:val="00C617D4"/>
    <w:rPr>
      <w:rFonts w:ascii="Times New Roman" w:hAnsi="Times New Roman"/>
      <w:lang w:eastAsia="en-US"/>
    </w:rPr>
  </w:style>
  <w:style w:type="character" w:styleId="Funotenzeichen">
    <w:name w:val="footnote reference"/>
    <w:uiPriority w:val="99"/>
    <w:semiHidden/>
    <w:unhideWhenUsed/>
    <w:rsid w:val="00477B27"/>
    <w:rPr>
      <w:vertAlign w:val="superscript"/>
    </w:rPr>
  </w:style>
  <w:style w:type="character" w:styleId="Hyperlink">
    <w:name w:val="Hyperlink"/>
    <w:uiPriority w:val="99"/>
    <w:unhideWhenUsed/>
    <w:rsid w:val="00477B27"/>
    <w:rPr>
      <w:color w:val="0000FF"/>
      <w:u w:val="single"/>
    </w:rPr>
  </w:style>
  <w:style w:type="character" w:customStyle="1" w:styleId="berschrift3Zchn">
    <w:name w:val="Überschrift 3 Zchn"/>
    <w:link w:val="berschrift3"/>
    <w:uiPriority w:val="9"/>
    <w:rsid w:val="00567081"/>
    <w:rPr>
      <w:rFonts w:ascii="Times New Roman" w:eastAsia="Times New Roman" w:hAnsi="Times New Roman"/>
      <w:b/>
      <w:bCs/>
      <w:sz w:val="26"/>
      <w:szCs w:val="26"/>
      <w:lang w:eastAsia="en-US"/>
    </w:rPr>
  </w:style>
  <w:style w:type="table" w:styleId="Tabellengitternetz">
    <w:name w:val="Table Grid"/>
    <w:basedOn w:val="NormaleTabelle"/>
    <w:uiPriority w:val="59"/>
    <w:rsid w:val="00D05F94"/>
    <w:pPr>
      <w:spacing w:line="276" w:lineRule="auto"/>
    </w:pPr>
    <w:rPr>
      <w:rFonts w:ascii="Times New Roman" w:hAnsi="Times New Roman"/>
    </w:rPr>
    <w:tblPr>
      <w:tblInd w:w="0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6" w:space="0" w:color="auto"/>
        <w:insideV w:val="single" w:sz="6" w:space="0" w:color="auto"/>
      </w:tblBorders>
      <w:tblCellMar>
        <w:top w:w="85" w:type="dxa"/>
        <w:left w:w="108" w:type="dxa"/>
        <w:bottom w:w="85" w:type="dxa"/>
        <w:right w:w="108" w:type="dxa"/>
      </w:tblCellMar>
    </w:tblPr>
  </w:style>
  <w:style w:type="paragraph" w:styleId="Beschriftung">
    <w:name w:val="caption"/>
    <w:basedOn w:val="Standard"/>
    <w:next w:val="Standard"/>
    <w:uiPriority w:val="35"/>
    <w:unhideWhenUsed/>
    <w:qFormat/>
    <w:rsid w:val="00FF537A"/>
    <w:rPr>
      <w:b/>
      <w:bCs/>
      <w:sz w:val="20"/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5A7274"/>
    <w:pPr>
      <w:tabs>
        <w:tab w:val="center" w:pos="4536"/>
        <w:tab w:val="right" w:pos="9072"/>
      </w:tabs>
    </w:pPr>
    <w:rPr>
      <w:sz w:val="20"/>
    </w:rPr>
  </w:style>
  <w:style w:type="character" w:customStyle="1" w:styleId="KopfzeileZchn">
    <w:name w:val="Kopfzeile Zchn"/>
    <w:link w:val="Kopfzeile"/>
    <w:uiPriority w:val="99"/>
    <w:rsid w:val="005A7274"/>
    <w:rPr>
      <w:rFonts w:ascii="Arial" w:hAnsi="Arial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322A76"/>
    <w:pPr>
      <w:spacing w:after="0" w:line="240" w:lineRule="auto"/>
    </w:pPr>
    <w:rPr>
      <w:sz w:val="20"/>
    </w:rPr>
  </w:style>
  <w:style w:type="character" w:customStyle="1" w:styleId="FuzeileZchn">
    <w:name w:val="Fußzeile Zchn"/>
    <w:link w:val="Fuzeile"/>
    <w:uiPriority w:val="99"/>
    <w:rsid w:val="00322A76"/>
    <w:rPr>
      <w:rFonts w:ascii="Times New Roman" w:hAnsi="Times New Roman"/>
      <w:szCs w:val="22"/>
      <w:lang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728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072825"/>
    <w:rPr>
      <w:rFonts w:ascii="Tahoma" w:hAnsi="Tahoma" w:cs="Tahoma"/>
      <w:sz w:val="16"/>
      <w:szCs w:val="16"/>
      <w:lang w:eastAsia="en-US"/>
    </w:rPr>
  </w:style>
  <w:style w:type="table" w:customStyle="1" w:styleId="TabelleAB">
    <w:name w:val="Tabelle_AB"/>
    <w:basedOn w:val="NormaleTabelle"/>
    <w:uiPriority w:val="99"/>
    <w:rsid w:val="00D05F94"/>
    <w:pPr>
      <w:spacing w:before="100" w:after="100" w:line="276" w:lineRule="auto"/>
    </w:pPr>
    <w:rPr>
      <w:rFonts w:ascii="Times New Roman" w:hAnsi="Times New Roman"/>
      <w:sz w:val="22"/>
    </w:rPr>
    <w:tblPr>
      <w:tblInd w:w="0" w:type="dxa"/>
      <w:tblBorders>
        <w:top w:val="single" w:sz="4" w:space="0" w:color="auto"/>
        <w:insideH w:val="single" w:sz="4" w:space="0" w:color="auto"/>
      </w:tblBorders>
      <w:tblCellMar>
        <w:top w:w="28" w:type="dxa"/>
        <w:left w:w="108" w:type="dxa"/>
        <w:bottom w:w="28" w:type="dxa"/>
        <w:right w:w="108" w:type="dxa"/>
      </w:tblCellMar>
    </w:tblPr>
    <w:trPr>
      <w:tblHeader/>
    </w:trPr>
  </w:style>
  <w:style w:type="table" w:customStyle="1" w:styleId="Formatvorlage1">
    <w:name w:val="Formatvorlage1"/>
    <w:basedOn w:val="NormaleTabelle"/>
    <w:uiPriority w:val="99"/>
    <w:rsid w:val="00D05F94"/>
    <w:pPr>
      <w:spacing w:before="100" w:after="100" w:line="360" w:lineRule="auto"/>
    </w:pPr>
    <w:rPr>
      <w:rFonts w:ascii="Times New Roman" w:hAnsi="Times New Roman"/>
      <w:sz w:val="22"/>
    </w:rPr>
    <w:tblPr>
      <w:tblInd w:w="0" w:type="dxa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tblBorders>
      <w:tblCellMar>
        <w:top w:w="28" w:type="dxa"/>
        <w:left w:w="108" w:type="dxa"/>
        <w:bottom w:w="28" w:type="dxa"/>
        <w:right w:w="108" w:type="dxa"/>
      </w:tblCellMar>
    </w:tblPr>
  </w:style>
  <w:style w:type="paragraph" w:customStyle="1" w:styleId="ListenabsatzAB">
    <w:name w:val="Listenabsatz_AB"/>
    <w:basedOn w:val="Standard"/>
    <w:qFormat/>
    <w:rsid w:val="002B5F54"/>
    <w:pPr>
      <w:numPr>
        <w:numId w:val="1"/>
      </w:numPr>
      <w:ind w:left="714" w:hanging="357"/>
      <w:contextualSpacing/>
    </w:pPr>
  </w:style>
  <w:style w:type="paragraph" w:customStyle="1" w:styleId="AufzhlungAB">
    <w:name w:val="Aufzählung_AB"/>
    <w:basedOn w:val="Standard"/>
    <w:qFormat/>
    <w:rsid w:val="002B5F54"/>
    <w:pPr>
      <w:numPr>
        <w:numId w:val="2"/>
      </w:numPr>
      <w:ind w:left="714" w:hanging="357"/>
      <w:contextualSpacing/>
    </w:pPr>
  </w:style>
  <w:style w:type="character" w:customStyle="1" w:styleId="berschrift4Zchn">
    <w:name w:val="Überschrift 4 Zchn"/>
    <w:link w:val="berschrift4"/>
    <w:uiPriority w:val="9"/>
    <w:rsid w:val="00F377FD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table" w:styleId="HelleSchattierung">
    <w:name w:val="Light Shading"/>
    <w:basedOn w:val="NormaleTabelle"/>
    <w:uiPriority w:val="60"/>
    <w:rsid w:val="002002C1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85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KeinLeerraum">
    <w:name w:val="No Spacing"/>
    <w:uiPriority w:val="1"/>
    <w:qFormat/>
    <w:rsid w:val="003E64C2"/>
    <w:pPr>
      <w:tabs>
        <w:tab w:val="left" w:pos="357"/>
      </w:tabs>
    </w:pPr>
    <w:rPr>
      <w:rFonts w:ascii="Times New Roman" w:hAnsi="Times New Roman"/>
      <w:sz w:val="22"/>
      <w:szCs w:val="22"/>
      <w:lang w:eastAsia="en-US"/>
    </w:rPr>
  </w:style>
  <w:style w:type="paragraph" w:styleId="Listenabsatz">
    <w:name w:val="List Paragraph"/>
    <w:basedOn w:val="Standard"/>
    <w:uiPriority w:val="34"/>
    <w:qFormat/>
    <w:rsid w:val="00D4587C"/>
    <w:pPr>
      <w:ind w:left="720"/>
      <w:contextualSpacing/>
    </w:pPr>
  </w:style>
  <w:style w:type="paragraph" w:customStyle="1" w:styleId="Teilaufgabe">
    <w:name w:val="Teilaufgabe"/>
    <w:basedOn w:val="Standard"/>
    <w:qFormat/>
    <w:rsid w:val="002A303F"/>
    <w:pPr>
      <w:numPr>
        <w:ilvl w:val="1"/>
        <w:numId w:val="4"/>
      </w:numPr>
      <w:spacing w:before="100" w:after="0"/>
    </w:pPr>
  </w:style>
  <w:style w:type="table" w:customStyle="1" w:styleId="Formatvorlage2">
    <w:name w:val="Formatvorlage2"/>
    <w:basedOn w:val="NormaleTabelle"/>
    <w:uiPriority w:val="99"/>
    <w:rsid w:val="001634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85" w:type="dxa"/>
        <w:left w:w="108" w:type="dxa"/>
        <w:bottom w:w="0" w:type="dxa"/>
        <w:right w:w="108" w:type="dxa"/>
      </w:tblCellMar>
    </w:tblPr>
  </w:style>
  <w:style w:type="paragraph" w:customStyle="1" w:styleId="vonHand">
    <w:name w:val="vonHand"/>
    <w:basedOn w:val="Standard"/>
    <w:link w:val="vonHandZchn"/>
    <w:qFormat/>
    <w:rsid w:val="00C205B4"/>
    <w:pPr>
      <w:spacing w:before="100"/>
    </w:pPr>
    <w:rPr>
      <w:rFonts w:cs="Arial"/>
      <w:color w:val="FF0000"/>
      <w:u w:val="single" w:color="000000"/>
    </w:rPr>
  </w:style>
  <w:style w:type="paragraph" w:customStyle="1" w:styleId="vonHand2">
    <w:name w:val="vonHand2"/>
    <w:basedOn w:val="Standard"/>
    <w:link w:val="vonHand2Zchn"/>
    <w:qFormat/>
    <w:rsid w:val="00C205B4"/>
    <w:rPr>
      <w:rFonts w:cs="Arial"/>
      <w:color w:val="FF0000"/>
    </w:rPr>
  </w:style>
  <w:style w:type="paragraph" w:customStyle="1" w:styleId="vonHand3">
    <w:name w:val="vonHand3"/>
    <w:basedOn w:val="Standard"/>
    <w:next w:val="vonHand"/>
    <w:link w:val="vonHand3Zchn"/>
    <w:qFormat/>
    <w:rsid w:val="00C205B4"/>
    <w:rPr>
      <w:rFonts w:cs="Arial"/>
      <w:color w:val="000000"/>
      <w:u w:val="wavyHeavy" w:color="FF0000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2B3E81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2B3E81"/>
    <w:rPr>
      <w:rFonts w:ascii="Arial" w:hAnsi="Arial"/>
      <w:sz w:val="22"/>
      <w:szCs w:val="22"/>
      <w:lang w:eastAsia="en-US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2B3E8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2B3E81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2B3E81"/>
    <w:rPr>
      <w:rFonts w:ascii="Arial" w:hAnsi="Arial"/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B3E8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B3E81"/>
    <w:rPr>
      <w:rFonts w:ascii="Arial" w:hAnsi="Arial"/>
      <w:b/>
      <w:bCs/>
      <w:lang w:eastAsia="en-US"/>
    </w:rPr>
  </w:style>
  <w:style w:type="paragraph" w:customStyle="1" w:styleId="Aufgabe">
    <w:name w:val="Aufgabe"/>
    <w:basedOn w:val="Standard"/>
    <w:qFormat/>
    <w:rsid w:val="00EC56D4"/>
    <w:pPr>
      <w:numPr>
        <w:numId w:val="4"/>
      </w:numPr>
      <w:tabs>
        <w:tab w:val="left" w:pos="170"/>
      </w:tabs>
      <w:spacing w:before="200" w:after="0"/>
    </w:pPr>
    <w:rPr>
      <w:b/>
      <w:sz w:val="26"/>
    </w:rPr>
  </w:style>
  <w:style w:type="character" w:customStyle="1" w:styleId="vonHandZchn">
    <w:name w:val="vonHand Zchn"/>
    <w:basedOn w:val="Absatz-Standardschriftart"/>
    <w:link w:val="vonHand"/>
    <w:rsid w:val="00BB2D1A"/>
    <w:rPr>
      <w:rFonts w:ascii="Arial" w:hAnsi="Arial" w:cs="Arial"/>
      <w:color w:val="FF0000"/>
      <w:sz w:val="22"/>
      <w:szCs w:val="22"/>
      <w:u w:val="single" w:color="000000"/>
      <w:lang w:eastAsia="en-US"/>
    </w:rPr>
  </w:style>
  <w:style w:type="character" w:customStyle="1" w:styleId="vonHand2Zchn">
    <w:name w:val="vonHand2 Zchn"/>
    <w:basedOn w:val="Absatz-Standardschriftart"/>
    <w:link w:val="vonHand2"/>
    <w:rsid w:val="00BB2D1A"/>
    <w:rPr>
      <w:rFonts w:ascii="Arial" w:hAnsi="Arial" w:cs="Arial"/>
      <w:color w:val="FF0000"/>
      <w:sz w:val="22"/>
      <w:szCs w:val="22"/>
      <w:lang w:eastAsia="en-US"/>
    </w:rPr>
  </w:style>
  <w:style w:type="character" w:customStyle="1" w:styleId="vonHand3Zchn">
    <w:name w:val="vonHand3 Zchn"/>
    <w:basedOn w:val="Absatz-Standardschriftart"/>
    <w:link w:val="vonHand3"/>
    <w:rsid w:val="00BB2D1A"/>
    <w:rPr>
      <w:rFonts w:ascii="Arial" w:hAnsi="Arial" w:cs="Arial"/>
      <w:color w:val="000000"/>
      <w:sz w:val="22"/>
      <w:szCs w:val="22"/>
      <w:u w:val="wavyHeavy" w:color="FF0000"/>
      <w:lang w:eastAsia="en-US"/>
    </w:rPr>
  </w:style>
  <w:style w:type="paragraph" w:customStyle="1" w:styleId="Teilaufgabe2">
    <w:name w:val="Teilaufgabe2"/>
    <w:basedOn w:val="Standard"/>
    <w:qFormat/>
    <w:rsid w:val="00861D65"/>
    <w:pPr>
      <w:numPr>
        <w:ilvl w:val="2"/>
        <w:numId w:val="4"/>
      </w:numPr>
      <w:spacing w:before="100" w:after="0"/>
    </w:pPr>
  </w:style>
  <w:style w:type="paragraph" w:customStyle="1" w:styleId="Task">
    <w:name w:val="Task"/>
    <w:basedOn w:val="Standard"/>
    <w:qFormat/>
    <w:rsid w:val="004079BA"/>
    <w:pPr>
      <w:numPr>
        <w:numId w:val="5"/>
      </w:numPr>
    </w:pPr>
    <w:rPr>
      <w:b/>
      <w:sz w:val="26"/>
    </w:rPr>
  </w:style>
  <w:style w:type="paragraph" w:customStyle="1" w:styleId="subTask1">
    <w:name w:val="subTask1"/>
    <w:basedOn w:val="Teilaufgabe"/>
    <w:qFormat/>
    <w:rsid w:val="00463172"/>
    <w:pPr>
      <w:numPr>
        <w:numId w:val="5"/>
      </w:numPr>
    </w:pPr>
  </w:style>
  <w:style w:type="paragraph" w:customStyle="1" w:styleId="subTask2">
    <w:name w:val="subTask2"/>
    <w:basedOn w:val="subTask1"/>
    <w:next w:val="Teilaufgabe2"/>
    <w:qFormat/>
    <w:rsid w:val="00463172"/>
    <w:pPr>
      <w:numPr>
        <w:ilvl w:val="2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430E2"/>
    <w:pPr>
      <w:tabs>
        <w:tab w:val="left" w:pos="357"/>
      </w:tabs>
      <w:spacing w:after="200" w:line="276" w:lineRule="auto"/>
    </w:pPr>
    <w:rPr>
      <w:rFonts w:ascii="Arial" w:hAnsi="Arial"/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567081"/>
    <w:pPr>
      <w:keepNext/>
      <w:spacing w:before="200" w:after="0"/>
      <w:jc w:val="center"/>
      <w:outlineLvl w:val="0"/>
    </w:pPr>
    <w:rPr>
      <w:rFonts w:eastAsia="Times New Roman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567081"/>
    <w:pPr>
      <w:keepNext/>
      <w:spacing w:before="200" w:after="0"/>
      <w:outlineLvl w:val="1"/>
    </w:pPr>
    <w:rPr>
      <w:rFonts w:eastAsia="Times New Roman"/>
      <w:b/>
      <w:bCs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567081"/>
    <w:pPr>
      <w:keepNext/>
      <w:spacing w:before="200" w:after="0"/>
      <w:outlineLvl w:val="2"/>
    </w:pPr>
    <w:rPr>
      <w:rFonts w:eastAsia="Times New Roman"/>
      <w:b/>
      <w:bCs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F377FD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"/>
    <w:rsid w:val="00567081"/>
    <w:rPr>
      <w:rFonts w:ascii="Times New Roman" w:eastAsia="Times New Roman" w:hAnsi="Times New Roman"/>
      <w:b/>
      <w:bCs/>
      <w:kern w:val="32"/>
      <w:sz w:val="32"/>
      <w:szCs w:val="32"/>
      <w:lang w:eastAsia="en-US"/>
    </w:rPr>
  </w:style>
  <w:style w:type="character" w:customStyle="1" w:styleId="berschrift2Zchn">
    <w:name w:val="Überschrift 2 Zchn"/>
    <w:link w:val="berschrift2"/>
    <w:uiPriority w:val="9"/>
    <w:rsid w:val="00567081"/>
    <w:rPr>
      <w:rFonts w:ascii="Times New Roman" w:eastAsia="Times New Roman" w:hAnsi="Times New Roman"/>
      <w:b/>
      <w:bCs/>
      <w:iCs/>
      <w:sz w:val="28"/>
      <w:szCs w:val="28"/>
      <w:lang w:eastAsia="en-US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C617D4"/>
    <w:pPr>
      <w:tabs>
        <w:tab w:val="left" w:pos="170"/>
        <w:tab w:val="left" w:pos="227"/>
        <w:tab w:val="left" w:pos="284"/>
      </w:tabs>
      <w:spacing w:after="100" w:line="240" w:lineRule="auto"/>
      <w:ind w:left="170" w:hanging="170"/>
    </w:pPr>
    <w:rPr>
      <w:sz w:val="20"/>
      <w:szCs w:val="20"/>
    </w:rPr>
  </w:style>
  <w:style w:type="character" w:customStyle="1" w:styleId="FunotentextZchn">
    <w:name w:val="Fußnotentext Zchn"/>
    <w:link w:val="Funotentext"/>
    <w:uiPriority w:val="99"/>
    <w:semiHidden/>
    <w:rsid w:val="00C617D4"/>
    <w:rPr>
      <w:rFonts w:ascii="Times New Roman" w:hAnsi="Times New Roman"/>
      <w:lang w:eastAsia="en-US"/>
    </w:rPr>
  </w:style>
  <w:style w:type="character" w:styleId="Funotenzeichen">
    <w:name w:val="footnote reference"/>
    <w:uiPriority w:val="99"/>
    <w:semiHidden/>
    <w:unhideWhenUsed/>
    <w:rsid w:val="00477B27"/>
    <w:rPr>
      <w:vertAlign w:val="superscript"/>
    </w:rPr>
  </w:style>
  <w:style w:type="character" w:styleId="Hyperlink">
    <w:name w:val="Hyperlink"/>
    <w:uiPriority w:val="99"/>
    <w:unhideWhenUsed/>
    <w:rsid w:val="00477B27"/>
    <w:rPr>
      <w:color w:val="0000FF"/>
      <w:u w:val="single"/>
    </w:rPr>
  </w:style>
  <w:style w:type="character" w:customStyle="1" w:styleId="berschrift3Zchn">
    <w:name w:val="Überschrift 3 Zchn"/>
    <w:link w:val="berschrift3"/>
    <w:uiPriority w:val="9"/>
    <w:rsid w:val="00567081"/>
    <w:rPr>
      <w:rFonts w:ascii="Times New Roman" w:eastAsia="Times New Roman" w:hAnsi="Times New Roman"/>
      <w:b/>
      <w:bCs/>
      <w:sz w:val="26"/>
      <w:szCs w:val="26"/>
      <w:lang w:eastAsia="en-US"/>
    </w:rPr>
  </w:style>
  <w:style w:type="table" w:styleId="Tabellenraster">
    <w:name w:val="Table Grid"/>
    <w:basedOn w:val="NormaleTabelle"/>
    <w:uiPriority w:val="59"/>
    <w:rsid w:val="00D05F94"/>
    <w:pPr>
      <w:spacing w:line="276" w:lineRule="auto"/>
    </w:pPr>
    <w:rPr>
      <w:rFonts w:ascii="Times New Roman" w:hAnsi="Times New Roman"/>
    </w:rPr>
    <w:tblPr>
      <w:tblInd w:w="0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6" w:space="0" w:color="auto"/>
        <w:insideV w:val="single" w:sz="6" w:space="0" w:color="auto"/>
      </w:tblBorders>
      <w:tblCellMar>
        <w:top w:w="85" w:type="dxa"/>
        <w:left w:w="108" w:type="dxa"/>
        <w:bottom w:w="85" w:type="dxa"/>
        <w:right w:w="108" w:type="dxa"/>
      </w:tblCellMar>
    </w:tblPr>
  </w:style>
  <w:style w:type="paragraph" w:styleId="Beschriftung">
    <w:name w:val="caption"/>
    <w:basedOn w:val="Standard"/>
    <w:next w:val="Standard"/>
    <w:uiPriority w:val="35"/>
    <w:unhideWhenUsed/>
    <w:qFormat/>
    <w:rsid w:val="00FF537A"/>
    <w:rPr>
      <w:b/>
      <w:bCs/>
      <w:sz w:val="20"/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5A7274"/>
    <w:pPr>
      <w:tabs>
        <w:tab w:val="center" w:pos="4536"/>
        <w:tab w:val="right" w:pos="9072"/>
      </w:tabs>
    </w:pPr>
    <w:rPr>
      <w:sz w:val="20"/>
    </w:rPr>
  </w:style>
  <w:style w:type="character" w:customStyle="1" w:styleId="KopfzeileZchn">
    <w:name w:val="Kopfzeile Zchn"/>
    <w:link w:val="Kopfzeile"/>
    <w:uiPriority w:val="99"/>
    <w:rsid w:val="005A7274"/>
    <w:rPr>
      <w:rFonts w:ascii="Arial" w:hAnsi="Arial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322A76"/>
    <w:pPr>
      <w:spacing w:after="0" w:line="240" w:lineRule="auto"/>
    </w:pPr>
    <w:rPr>
      <w:sz w:val="20"/>
    </w:rPr>
  </w:style>
  <w:style w:type="character" w:customStyle="1" w:styleId="FuzeileZchn">
    <w:name w:val="Fußzeile Zchn"/>
    <w:link w:val="Fuzeile"/>
    <w:uiPriority w:val="99"/>
    <w:rsid w:val="00322A76"/>
    <w:rPr>
      <w:rFonts w:ascii="Times New Roman" w:hAnsi="Times New Roman"/>
      <w:szCs w:val="22"/>
      <w:lang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728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072825"/>
    <w:rPr>
      <w:rFonts w:ascii="Tahoma" w:hAnsi="Tahoma" w:cs="Tahoma"/>
      <w:sz w:val="16"/>
      <w:szCs w:val="16"/>
      <w:lang w:eastAsia="en-US"/>
    </w:rPr>
  </w:style>
  <w:style w:type="table" w:customStyle="1" w:styleId="TabelleAB">
    <w:name w:val="Tabelle_AB"/>
    <w:basedOn w:val="NormaleTabelle"/>
    <w:uiPriority w:val="99"/>
    <w:rsid w:val="00D05F94"/>
    <w:pPr>
      <w:spacing w:before="100" w:after="100" w:line="276" w:lineRule="auto"/>
    </w:pPr>
    <w:rPr>
      <w:rFonts w:ascii="Times New Roman" w:hAnsi="Times New Roman"/>
      <w:sz w:val="22"/>
    </w:rPr>
    <w:tblPr>
      <w:tblInd w:w="0" w:type="dxa"/>
      <w:tblBorders>
        <w:top w:val="single" w:sz="4" w:space="0" w:color="auto"/>
        <w:insideH w:val="single" w:sz="4" w:space="0" w:color="auto"/>
      </w:tblBorders>
      <w:tblCellMar>
        <w:top w:w="28" w:type="dxa"/>
        <w:left w:w="108" w:type="dxa"/>
        <w:bottom w:w="28" w:type="dxa"/>
        <w:right w:w="108" w:type="dxa"/>
      </w:tblCellMar>
    </w:tblPr>
    <w:trPr>
      <w:tblHeader/>
    </w:trPr>
  </w:style>
  <w:style w:type="table" w:customStyle="1" w:styleId="Formatvorlage1">
    <w:name w:val="Formatvorlage1"/>
    <w:basedOn w:val="NormaleTabelle"/>
    <w:uiPriority w:val="99"/>
    <w:rsid w:val="00D05F94"/>
    <w:pPr>
      <w:spacing w:before="100" w:after="100" w:line="360" w:lineRule="auto"/>
    </w:pPr>
    <w:rPr>
      <w:rFonts w:ascii="Times New Roman" w:hAnsi="Times New Roman"/>
      <w:sz w:val="22"/>
    </w:rPr>
    <w:tblPr>
      <w:tblInd w:w="0" w:type="dxa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tblBorders>
      <w:tblCellMar>
        <w:top w:w="28" w:type="dxa"/>
        <w:left w:w="108" w:type="dxa"/>
        <w:bottom w:w="28" w:type="dxa"/>
        <w:right w:w="108" w:type="dxa"/>
      </w:tblCellMar>
    </w:tblPr>
  </w:style>
  <w:style w:type="paragraph" w:customStyle="1" w:styleId="ListenabsatzAB">
    <w:name w:val="Listenabsatz_AB"/>
    <w:basedOn w:val="Standard"/>
    <w:qFormat/>
    <w:rsid w:val="002B5F54"/>
    <w:pPr>
      <w:numPr>
        <w:numId w:val="1"/>
      </w:numPr>
      <w:ind w:left="714" w:hanging="357"/>
      <w:contextualSpacing/>
    </w:pPr>
  </w:style>
  <w:style w:type="paragraph" w:customStyle="1" w:styleId="AufzhlungAB">
    <w:name w:val="Aufzählung_AB"/>
    <w:basedOn w:val="Standard"/>
    <w:qFormat/>
    <w:rsid w:val="002B5F54"/>
    <w:pPr>
      <w:numPr>
        <w:numId w:val="2"/>
      </w:numPr>
      <w:ind w:left="714" w:hanging="357"/>
      <w:contextualSpacing/>
    </w:pPr>
  </w:style>
  <w:style w:type="character" w:customStyle="1" w:styleId="berschrift4Zchn">
    <w:name w:val="Überschrift 4 Zchn"/>
    <w:link w:val="berschrift4"/>
    <w:uiPriority w:val="9"/>
    <w:rsid w:val="00F377FD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table" w:styleId="HelleSchattierung">
    <w:name w:val="Light Shading"/>
    <w:basedOn w:val="NormaleTabelle"/>
    <w:uiPriority w:val="60"/>
    <w:rsid w:val="002002C1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85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KeinLeerraum">
    <w:name w:val="No Spacing"/>
    <w:uiPriority w:val="1"/>
    <w:qFormat/>
    <w:rsid w:val="003E64C2"/>
    <w:pPr>
      <w:tabs>
        <w:tab w:val="left" w:pos="357"/>
      </w:tabs>
    </w:pPr>
    <w:rPr>
      <w:rFonts w:ascii="Times New Roman" w:hAnsi="Times New Roman"/>
      <w:sz w:val="22"/>
      <w:szCs w:val="22"/>
      <w:lang w:eastAsia="en-US"/>
    </w:rPr>
  </w:style>
  <w:style w:type="paragraph" w:styleId="Listenabsatz">
    <w:name w:val="List Paragraph"/>
    <w:basedOn w:val="Standard"/>
    <w:uiPriority w:val="34"/>
    <w:qFormat/>
    <w:rsid w:val="00D4587C"/>
    <w:pPr>
      <w:ind w:left="720"/>
      <w:contextualSpacing/>
    </w:pPr>
  </w:style>
  <w:style w:type="paragraph" w:customStyle="1" w:styleId="Teilaufgabe">
    <w:name w:val="Teilaufgabe"/>
    <w:basedOn w:val="Standard"/>
    <w:qFormat/>
    <w:rsid w:val="002A303F"/>
    <w:pPr>
      <w:numPr>
        <w:ilvl w:val="1"/>
        <w:numId w:val="4"/>
      </w:numPr>
      <w:spacing w:before="100" w:after="0"/>
    </w:pPr>
  </w:style>
  <w:style w:type="table" w:customStyle="1" w:styleId="Formatvorlage2">
    <w:name w:val="Formatvorlage2"/>
    <w:basedOn w:val="NormaleTabelle"/>
    <w:uiPriority w:val="99"/>
    <w:rsid w:val="001634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85" w:type="dxa"/>
        <w:left w:w="108" w:type="dxa"/>
        <w:bottom w:w="0" w:type="dxa"/>
        <w:right w:w="108" w:type="dxa"/>
      </w:tblCellMar>
    </w:tblPr>
  </w:style>
  <w:style w:type="paragraph" w:customStyle="1" w:styleId="vonHand">
    <w:name w:val="vonHand"/>
    <w:basedOn w:val="Standard"/>
    <w:link w:val="vonHandZchn"/>
    <w:qFormat/>
    <w:rsid w:val="00C205B4"/>
    <w:pPr>
      <w:spacing w:before="100"/>
    </w:pPr>
    <w:rPr>
      <w:rFonts w:cs="Arial"/>
      <w:color w:val="FF0000"/>
      <w:u w:val="single" w:color="000000"/>
    </w:rPr>
  </w:style>
  <w:style w:type="paragraph" w:customStyle="1" w:styleId="vonHand2">
    <w:name w:val="vonHand2"/>
    <w:basedOn w:val="Standard"/>
    <w:link w:val="vonHand2Zchn"/>
    <w:qFormat/>
    <w:rsid w:val="00C205B4"/>
    <w:rPr>
      <w:rFonts w:cs="Arial"/>
      <w:color w:val="FF0000"/>
    </w:rPr>
  </w:style>
  <w:style w:type="paragraph" w:customStyle="1" w:styleId="vonHand3">
    <w:name w:val="vonHand3"/>
    <w:basedOn w:val="Standard"/>
    <w:next w:val="vonHand"/>
    <w:link w:val="vonHand3Zchn"/>
    <w:qFormat/>
    <w:rsid w:val="00C205B4"/>
    <w:rPr>
      <w:rFonts w:cs="Arial"/>
      <w:color w:val="000000"/>
      <w:u w:val="wavyHeavy" w:color="FF0000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2B3E81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2B3E81"/>
    <w:rPr>
      <w:rFonts w:ascii="Arial" w:hAnsi="Arial"/>
      <w:sz w:val="22"/>
      <w:szCs w:val="22"/>
      <w:lang w:eastAsia="en-US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2B3E8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2B3E81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2B3E81"/>
    <w:rPr>
      <w:rFonts w:ascii="Arial" w:hAnsi="Arial"/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B3E8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B3E81"/>
    <w:rPr>
      <w:rFonts w:ascii="Arial" w:hAnsi="Arial"/>
      <w:b/>
      <w:bCs/>
      <w:lang w:eastAsia="en-US"/>
    </w:rPr>
  </w:style>
  <w:style w:type="paragraph" w:customStyle="1" w:styleId="Aufgabe">
    <w:name w:val="Aufgabe"/>
    <w:basedOn w:val="Standard"/>
    <w:qFormat/>
    <w:rsid w:val="00EC56D4"/>
    <w:pPr>
      <w:numPr>
        <w:numId w:val="4"/>
      </w:numPr>
      <w:tabs>
        <w:tab w:val="left" w:pos="170"/>
      </w:tabs>
      <w:spacing w:before="200" w:after="0"/>
    </w:pPr>
    <w:rPr>
      <w:b/>
      <w:sz w:val="26"/>
    </w:rPr>
  </w:style>
  <w:style w:type="character" w:customStyle="1" w:styleId="vonHandZchn">
    <w:name w:val="vonHand Zchn"/>
    <w:basedOn w:val="Absatz-Standardschriftart"/>
    <w:link w:val="vonHand"/>
    <w:rsid w:val="00BB2D1A"/>
    <w:rPr>
      <w:rFonts w:ascii="Arial" w:hAnsi="Arial" w:cs="Arial"/>
      <w:color w:val="FF0000"/>
      <w:sz w:val="22"/>
      <w:szCs w:val="22"/>
      <w:u w:val="single" w:color="000000"/>
      <w:lang w:eastAsia="en-US"/>
    </w:rPr>
  </w:style>
  <w:style w:type="character" w:customStyle="1" w:styleId="vonHand2Zchn">
    <w:name w:val="vonHand2 Zchn"/>
    <w:basedOn w:val="Absatz-Standardschriftart"/>
    <w:link w:val="vonHand2"/>
    <w:rsid w:val="00BB2D1A"/>
    <w:rPr>
      <w:rFonts w:ascii="Arial" w:hAnsi="Arial" w:cs="Arial"/>
      <w:color w:val="FF0000"/>
      <w:sz w:val="22"/>
      <w:szCs w:val="22"/>
      <w:lang w:eastAsia="en-US"/>
    </w:rPr>
  </w:style>
  <w:style w:type="character" w:customStyle="1" w:styleId="vonHand3Zchn">
    <w:name w:val="vonHand3 Zchn"/>
    <w:basedOn w:val="Absatz-Standardschriftart"/>
    <w:link w:val="vonHand3"/>
    <w:rsid w:val="00BB2D1A"/>
    <w:rPr>
      <w:rFonts w:ascii="Arial" w:hAnsi="Arial" w:cs="Arial"/>
      <w:color w:val="000000"/>
      <w:sz w:val="22"/>
      <w:szCs w:val="22"/>
      <w:u w:val="wavyHeavy" w:color="FF0000"/>
      <w:lang w:eastAsia="en-US"/>
    </w:rPr>
  </w:style>
  <w:style w:type="paragraph" w:customStyle="1" w:styleId="Teilaufgabe2">
    <w:name w:val="Teilaufgabe2"/>
    <w:basedOn w:val="Standard"/>
    <w:qFormat/>
    <w:rsid w:val="00861D65"/>
    <w:pPr>
      <w:numPr>
        <w:ilvl w:val="2"/>
        <w:numId w:val="4"/>
      </w:numPr>
      <w:spacing w:before="100" w:after="0"/>
    </w:pPr>
  </w:style>
  <w:style w:type="paragraph" w:customStyle="1" w:styleId="Task">
    <w:name w:val="Task"/>
    <w:basedOn w:val="Standard"/>
    <w:qFormat/>
    <w:rsid w:val="004079BA"/>
    <w:pPr>
      <w:numPr>
        <w:numId w:val="5"/>
      </w:numPr>
    </w:pPr>
    <w:rPr>
      <w:b/>
      <w:sz w:val="26"/>
    </w:rPr>
  </w:style>
  <w:style w:type="paragraph" w:customStyle="1" w:styleId="subTask1">
    <w:name w:val="subTask1"/>
    <w:basedOn w:val="Teilaufgabe"/>
    <w:qFormat/>
    <w:rsid w:val="00463172"/>
    <w:pPr>
      <w:numPr>
        <w:numId w:val="5"/>
      </w:numPr>
    </w:pPr>
  </w:style>
  <w:style w:type="paragraph" w:customStyle="1" w:styleId="subTask2">
    <w:name w:val="subTask2"/>
    <w:basedOn w:val="subTask1"/>
    <w:next w:val="Teilaufgabe2"/>
    <w:qFormat/>
    <w:rsid w:val="00463172"/>
    <w:pPr>
      <w:numPr>
        <w:ilvl w:val="2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nny\Downloads\Vorlage_Material%20(2).dotm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10A49D-A922-4C95-A49F-27A298FA71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Vorlage_Material (2)</Template>
  <TotalTime>0</TotalTime>
  <Pages>2</Pages>
  <Words>187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</dc:creator>
  <cp:lastModifiedBy>Jenny</cp:lastModifiedBy>
  <cp:revision>8</cp:revision>
  <cp:lastPrinted>2013-02-03T18:24:00Z</cp:lastPrinted>
  <dcterms:created xsi:type="dcterms:W3CDTF">2013-02-03T19:08:00Z</dcterms:created>
  <dcterms:modified xsi:type="dcterms:W3CDTF">2013-03-19T12:28:00Z</dcterms:modified>
</cp:coreProperties>
</file>