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932" w:rsidRDefault="004455DC" w:rsidP="004455DC">
      <w:pPr>
        <w:jc w:val="center"/>
        <w:rPr>
          <w:b/>
          <w:sz w:val="22"/>
          <w:u w:val="single"/>
        </w:rPr>
      </w:pPr>
      <w:r w:rsidRPr="004455DC">
        <w:rPr>
          <w:b/>
          <w:sz w:val="22"/>
          <w:u w:val="single"/>
        </w:rPr>
        <w:t>Ziele - Einfluss und Wirkung der Werbung</w:t>
      </w:r>
    </w:p>
    <w:p w:rsidR="004455DC" w:rsidRDefault="004455DC" w:rsidP="004455DC">
      <w:pPr>
        <w:jc w:val="center"/>
        <w:rPr>
          <w:b/>
          <w:sz w:val="22"/>
          <w:u w:val="single"/>
        </w:rPr>
      </w:pPr>
    </w:p>
    <w:p w:rsidR="004455DC" w:rsidRPr="00AD0086" w:rsidRDefault="009E0373" w:rsidP="004455DC">
      <w:pPr>
        <w:jc w:val="both"/>
      </w:pPr>
      <w:r>
        <w:t>Die Schüleri</w:t>
      </w:r>
      <w:r w:rsidR="004455DC">
        <w:t>nnen</w:t>
      </w:r>
      <w:r>
        <w:t xml:space="preserve"> und Schüler</w:t>
      </w:r>
      <w:bookmarkStart w:id="0" w:name="_GoBack"/>
      <w:bookmarkEnd w:id="0"/>
      <w:r w:rsidR="004455DC">
        <w:t xml:space="preserve"> sollen</w:t>
      </w:r>
      <w:r w:rsidR="00DD56A4">
        <w:t xml:space="preserve"> sich</w:t>
      </w:r>
      <w:r w:rsidR="004455DC">
        <w:t>, durch die eigene Gestaltung einer We</w:t>
      </w:r>
      <w:r w:rsidR="004455DC">
        <w:t>r</w:t>
      </w:r>
      <w:r w:rsidR="004455DC">
        <w:t xml:space="preserve">bung, mit den </w:t>
      </w:r>
      <w:r w:rsidR="007B2E18">
        <w:t>verschiedenen Arten der Werbung</w:t>
      </w:r>
      <w:r w:rsidR="004455DC">
        <w:t xml:space="preserve"> kreativ auseinandersetzen. Sie so</w:t>
      </w:r>
      <w:r w:rsidR="004455DC">
        <w:t>l</w:t>
      </w:r>
      <w:r w:rsidR="004455DC">
        <w:t>len mit Hi</w:t>
      </w:r>
      <w:r w:rsidR="004455DC">
        <w:t>l</w:t>
      </w:r>
      <w:r w:rsidR="004455DC">
        <w:t>fe ihrer selbst entwickelten Kriterien einen Eindruck für eine erfolgreiche Werbung bekommen. Dabei sollen sie die Tricks der Werbemacher selber anwenden und s</w:t>
      </w:r>
      <w:r w:rsidR="004455DC">
        <w:t>o</w:t>
      </w:r>
      <w:r w:rsidR="004455DC">
        <w:t xml:space="preserve">mit ein Gefühl </w:t>
      </w:r>
      <w:r w:rsidR="0053293F">
        <w:t xml:space="preserve">für die Manipulationsmöglichkeiten </w:t>
      </w:r>
      <w:r w:rsidR="004455DC">
        <w:t>von Werbung entwickeln.</w:t>
      </w:r>
    </w:p>
    <w:p w:rsidR="004455DC" w:rsidRPr="004455DC" w:rsidRDefault="004455DC" w:rsidP="004455DC">
      <w:pPr>
        <w:rPr>
          <w:sz w:val="22"/>
        </w:rPr>
      </w:pPr>
    </w:p>
    <w:sectPr w:rsidR="004455DC" w:rsidRPr="004455DC" w:rsidSect="001E03DE"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5DC" w:rsidRDefault="004455DC" w:rsidP="001E03DE">
      <w:r>
        <w:separator/>
      </w:r>
    </w:p>
  </w:endnote>
  <w:endnote w:type="continuationSeparator" w:id="0">
    <w:p w:rsidR="004455DC" w:rsidRDefault="004455D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5DC" w:rsidRDefault="004455DC" w:rsidP="001E03DE">
      <w:r>
        <w:separator/>
      </w:r>
    </w:p>
  </w:footnote>
  <w:footnote w:type="continuationSeparator" w:id="0">
    <w:p w:rsidR="004455DC" w:rsidRDefault="004455DC" w:rsidP="001E0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DC"/>
    <w:rsid w:val="001A2103"/>
    <w:rsid w:val="001E03DE"/>
    <w:rsid w:val="002223B8"/>
    <w:rsid w:val="00296589"/>
    <w:rsid w:val="004455DC"/>
    <w:rsid w:val="0044650F"/>
    <w:rsid w:val="0053293F"/>
    <w:rsid w:val="007B2E18"/>
    <w:rsid w:val="008A7911"/>
    <w:rsid w:val="009533B3"/>
    <w:rsid w:val="009935DA"/>
    <w:rsid w:val="009C05F9"/>
    <w:rsid w:val="009E0373"/>
    <w:rsid w:val="00C22DA6"/>
    <w:rsid w:val="00CD6932"/>
    <w:rsid w:val="00DD56A4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386</Characters>
  <Application>Microsoft Office Word</Application>
  <DocSecurity>0</DocSecurity>
  <Lines>3</Lines>
  <Paragraphs>1</Paragraphs>
  <ScaleCrop>false</ScaleCrop>
  <Company>IZLBW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Landesinstitut für Schulentwicklung (HK2-FB4)</dc:creator>
  <cp:lastModifiedBy>Herrmann, Dirk (LS)</cp:lastModifiedBy>
  <cp:revision>5</cp:revision>
  <dcterms:created xsi:type="dcterms:W3CDTF">2013-03-19T12:30:00Z</dcterms:created>
  <dcterms:modified xsi:type="dcterms:W3CDTF">2013-06-05T09:12:00Z</dcterms:modified>
</cp:coreProperties>
</file>