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12" w:rsidRDefault="00D91212" w:rsidP="00D91212">
      <w:pPr>
        <w:pStyle w:val="berschrift1"/>
        <w:numPr>
          <w:ilvl w:val="0"/>
          <w:numId w:val="0"/>
        </w:numPr>
        <w:rPr>
          <w:rFonts w:eastAsia="Times New Roman"/>
          <w:szCs w:val="22"/>
          <w:lang w:eastAsia="de-DE"/>
        </w:rPr>
      </w:pPr>
      <w:r>
        <w:rPr>
          <w:rFonts w:eastAsia="Times New Roman"/>
          <w:bCs w:val="0"/>
          <w:spacing w:val="5"/>
          <w:kern w:val="28"/>
          <w:szCs w:val="22"/>
          <w:lang w:eastAsia="de-DE"/>
        </w:rPr>
        <w:t>Inhaltsverzeichnis</w:t>
      </w:r>
    </w:p>
    <w:p w:rsidR="007D19D1" w:rsidRPr="007D19D1" w:rsidRDefault="007D19D1" w:rsidP="00394EC6">
      <w:pPr>
        <w:pStyle w:val="Titel"/>
        <w:spacing w:line="360" w:lineRule="auto"/>
        <w:rPr>
          <w:rFonts w:eastAsia="Times New Roman"/>
          <w:b w:val="0"/>
          <w:sz w:val="22"/>
          <w:szCs w:val="22"/>
          <w:lang w:eastAsia="de-DE"/>
        </w:rPr>
      </w:pPr>
      <w:r w:rsidRPr="007D19D1">
        <w:rPr>
          <w:rFonts w:eastAsia="Times New Roman"/>
          <w:sz w:val="22"/>
          <w:szCs w:val="22"/>
          <w:lang w:eastAsia="de-DE"/>
        </w:rPr>
        <w:t xml:space="preserve">Teil A: </w:t>
      </w:r>
      <w:r w:rsidR="00C92C12">
        <w:rPr>
          <w:rFonts w:eastAsia="Times New Roman"/>
          <w:sz w:val="22"/>
          <w:szCs w:val="22"/>
          <w:lang w:eastAsia="de-DE"/>
        </w:rPr>
        <w:t>Hinweise zu der</w:t>
      </w:r>
      <w:r w:rsidRPr="007D19D1">
        <w:rPr>
          <w:rFonts w:eastAsia="Times New Roman"/>
          <w:sz w:val="22"/>
          <w:szCs w:val="22"/>
          <w:lang w:eastAsia="de-DE"/>
        </w:rPr>
        <w:t xml:space="preserve"> Unterrichtseinheit „Energie-Mix</w:t>
      </w:r>
      <w:r w:rsidR="00903CA0">
        <w:rPr>
          <w:rFonts w:eastAsia="Times New Roman"/>
          <w:sz w:val="22"/>
          <w:szCs w:val="22"/>
          <w:lang w:eastAsia="de-DE"/>
        </w:rPr>
        <w:t xml:space="preserve"> –</w:t>
      </w:r>
      <w:r w:rsidR="00F91621">
        <w:rPr>
          <w:rFonts w:eastAsia="Times New Roman"/>
          <w:sz w:val="22"/>
          <w:szCs w:val="22"/>
          <w:lang w:eastAsia="de-DE"/>
        </w:rPr>
        <w:t xml:space="preserve"> Energieversorgung</w:t>
      </w:r>
      <w:r w:rsidRPr="007D19D1">
        <w:rPr>
          <w:rFonts w:eastAsia="Times New Roman"/>
          <w:sz w:val="22"/>
          <w:szCs w:val="22"/>
          <w:lang w:eastAsia="de-DE"/>
        </w:rPr>
        <w:t>“</w:t>
      </w:r>
      <w:r w:rsidRPr="007D19D1">
        <w:rPr>
          <w:rFonts w:eastAsia="Times New Roman"/>
          <w:sz w:val="22"/>
          <w:szCs w:val="22"/>
          <w:lang w:eastAsia="de-DE"/>
        </w:rPr>
        <w:br/>
      </w:r>
      <w:r w:rsidRPr="007D19D1">
        <w:rPr>
          <w:rFonts w:eastAsia="Times New Roman"/>
          <w:b w:val="0"/>
          <w:sz w:val="22"/>
          <w:szCs w:val="22"/>
          <w:lang w:eastAsia="de-DE"/>
        </w:rPr>
        <w:t>1. Allgemeine Einführung</w:t>
      </w:r>
      <w:r w:rsidRPr="007D19D1">
        <w:rPr>
          <w:rFonts w:eastAsia="Times New Roman"/>
          <w:b w:val="0"/>
          <w:sz w:val="22"/>
          <w:szCs w:val="22"/>
          <w:lang w:eastAsia="de-DE"/>
        </w:rPr>
        <w:br/>
        <w:t>2. Methodisches Vorgehen</w:t>
      </w:r>
    </w:p>
    <w:p w:rsidR="00F91621" w:rsidRDefault="007D19D1" w:rsidP="00394EC6">
      <w:pPr>
        <w:pStyle w:val="Titel"/>
        <w:spacing w:line="360" w:lineRule="auto"/>
        <w:rPr>
          <w:rFonts w:eastAsia="Times New Roman"/>
          <w:sz w:val="22"/>
          <w:szCs w:val="22"/>
          <w:lang w:eastAsia="de-DE"/>
        </w:rPr>
      </w:pPr>
      <w:r w:rsidRPr="007D19D1">
        <w:rPr>
          <w:rFonts w:eastAsia="Times New Roman"/>
          <w:b w:val="0"/>
          <w:sz w:val="22"/>
          <w:szCs w:val="22"/>
          <w:lang w:eastAsia="de-DE"/>
        </w:rPr>
        <w:br/>
      </w:r>
      <w:r w:rsidRPr="007D19D1">
        <w:rPr>
          <w:rFonts w:eastAsia="Times New Roman"/>
          <w:sz w:val="22"/>
          <w:szCs w:val="22"/>
          <w:lang w:eastAsia="de-DE"/>
        </w:rPr>
        <w:t xml:space="preserve">Teil B: Unterrichtsmaterialien </w:t>
      </w:r>
      <w:r w:rsidR="00F91621">
        <w:rPr>
          <w:rFonts w:eastAsia="Times New Roman"/>
          <w:sz w:val="22"/>
          <w:szCs w:val="22"/>
          <w:lang w:eastAsia="de-DE"/>
        </w:rPr>
        <w:t xml:space="preserve">zu den Themen </w:t>
      </w:r>
      <w:r w:rsidR="00F91621" w:rsidRPr="007D19D1">
        <w:rPr>
          <w:rFonts w:eastAsia="Times New Roman"/>
          <w:sz w:val="22"/>
          <w:szCs w:val="22"/>
          <w:lang w:eastAsia="de-DE"/>
        </w:rPr>
        <w:t>„Energie-Mix</w:t>
      </w:r>
      <w:r w:rsidR="00903CA0">
        <w:rPr>
          <w:rFonts w:eastAsia="Times New Roman"/>
          <w:sz w:val="22"/>
          <w:szCs w:val="22"/>
          <w:lang w:eastAsia="de-DE"/>
        </w:rPr>
        <w:t xml:space="preserve"> –</w:t>
      </w:r>
      <w:r w:rsidR="00F91621">
        <w:rPr>
          <w:rFonts w:eastAsia="Times New Roman"/>
          <w:sz w:val="22"/>
          <w:szCs w:val="22"/>
          <w:lang w:eastAsia="de-DE"/>
        </w:rPr>
        <w:t xml:space="preserve"> Energieversorgung</w:t>
      </w:r>
      <w:r w:rsidR="00F91621" w:rsidRPr="007D19D1">
        <w:rPr>
          <w:rFonts w:eastAsia="Times New Roman"/>
          <w:sz w:val="22"/>
          <w:szCs w:val="22"/>
          <w:lang w:eastAsia="de-DE"/>
        </w:rPr>
        <w:t>“</w:t>
      </w:r>
    </w:p>
    <w:p w:rsidR="003654CB" w:rsidRDefault="007D19D1" w:rsidP="00394EC6">
      <w:pPr>
        <w:pStyle w:val="Titel"/>
        <w:spacing w:line="360" w:lineRule="auto"/>
        <w:rPr>
          <w:rFonts w:eastAsia="Times New Roman"/>
          <w:b w:val="0"/>
          <w:sz w:val="22"/>
          <w:szCs w:val="22"/>
          <w:lang w:eastAsia="de-DE"/>
        </w:rPr>
      </w:pPr>
      <w:r w:rsidRPr="007D19D1">
        <w:rPr>
          <w:rFonts w:eastAsia="Times New Roman"/>
          <w:b w:val="0"/>
          <w:sz w:val="22"/>
          <w:szCs w:val="22"/>
          <w:lang w:eastAsia="de-DE"/>
        </w:rPr>
        <w:t>Arbeitsblätter</w:t>
      </w:r>
      <w:r w:rsidR="00540F8C">
        <w:rPr>
          <w:rFonts w:eastAsia="Times New Roman"/>
          <w:b w:val="0"/>
          <w:sz w:val="22"/>
          <w:szCs w:val="22"/>
          <w:lang w:eastAsia="de-DE"/>
        </w:rPr>
        <w:br/>
      </w:r>
      <w:proofErr w:type="spellStart"/>
      <w:r w:rsidR="00540F8C">
        <w:rPr>
          <w:rFonts w:eastAsia="Times New Roman"/>
          <w:b w:val="0"/>
          <w:sz w:val="22"/>
          <w:szCs w:val="22"/>
          <w:lang w:eastAsia="de-DE"/>
        </w:rPr>
        <w:t>Advance</w:t>
      </w:r>
      <w:proofErr w:type="spellEnd"/>
      <w:r w:rsidR="00540F8C">
        <w:rPr>
          <w:rFonts w:eastAsia="Times New Roman"/>
          <w:b w:val="0"/>
          <w:sz w:val="22"/>
          <w:szCs w:val="22"/>
          <w:lang w:eastAsia="de-DE"/>
        </w:rPr>
        <w:t xml:space="preserve"> Organizer</w:t>
      </w:r>
    </w:p>
    <w:p w:rsidR="00A70E44" w:rsidRPr="00C32FCD" w:rsidRDefault="00A70E44" w:rsidP="00394EC6">
      <w:pPr>
        <w:pStyle w:val="Titel"/>
        <w:spacing w:line="360" w:lineRule="auto"/>
        <w:rPr>
          <w:rFonts w:eastAsia="Times New Roman"/>
          <w:b w:val="0"/>
          <w:sz w:val="22"/>
          <w:szCs w:val="22"/>
          <w:lang w:eastAsia="de-DE"/>
        </w:rPr>
      </w:pPr>
      <w:r w:rsidRPr="00C32FCD">
        <w:rPr>
          <w:rFonts w:eastAsia="Times New Roman"/>
          <w:b w:val="0"/>
          <w:sz w:val="22"/>
          <w:szCs w:val="22"/>
          <w:lang w:eastAsia="de-DE"/>
        </w:rPr>
        <w:t>Themenkarten</w:t>
      </w:r>
      <w:r w:rsidR="000172D0" w:rsidRPr="00C32FCD">
        <w:rPr>
          <w:rFonts w:eastAsia="Times New Roman"/>
          <w:b w:val="0"/>
          <w:sz w:val="22"/>
          <w:szCs w:val="22"/>
          <w:lang w:eastAsia="de-DE"/>
        </w:rPr>
        <w:t xml:space="preserve"> (Excel-Tabelle)</w:t>
      </w:r>
    </w:p>
    <w:p w:rsidR="00D91212" w:rsidRDefault="007D19D1" w:rsidP="00394EC6">
      <w:pPr>
        <w:pStyle w:val="Titel"/>
        <w:spacing w:line="360" w:lineRule="auto"/>
        <w:rPr>
          <w:lang w:eastAsia="de-DE"/>
        </w:rPr>
      </w:pPr>
      <w:r w:rsidRPr="00C32FCD">
        <w:rPr>
          <w:rFonts w:eastAsia="Times New Roman"/>
          <w:b w:val="0"/>
          <w:sz w:val="22"/>
          <w:szCs w:val="22"/>
          <w:lang w:eastAsia="de-DE"/>
        </w:rPr>
        <w:br/>
      </w:r>
      <w:r w:rsidRPr="007D19D1">
        <w:rPr>
          <w:rFonts w:eastAsia="Times New Roman"/>
          <w:sz w:val="22"/>
          <w:szCs w:val="22"/>
          <w:lang w:eastAsia="de-DE"/>
        </w:rPr>
        <w:t>Teil C: Lösungen</w:t>
      </w:r>
      <w:r w:rsidRPr="007D19D1">
        <w:rPr>
          <w:rFonts w:eastAsia="Times New Roman"/>
          <w:sz w:val="22"/>
          <w:szCs w:val="22"/>
          <w:lang w:eastAsia="de-DE"/>
        </w:rPr>
        <w:br/>
      </w:r>
    </w:p>
    <w:p w:rsidR="00D91212" w:rsidRDefault="00D91212" w:rsidP="00D91212">
      <w:pPr>
        <w:pStyle w:val="berschrift1"/>
        <w:rPr>
          <w:spacing w:val="5"/>
          <w:kern w:val="28"/>
          <w:szCs w:val="52"/>
          <w:lang w:eastAsia="de-DE"/>
        </w:rPr>
      </w:pPr>
      <w:r>
        <w:rPr>
          <w:lang w:eastAsia="de-DE"/>
        </w:rPr>
        <w:br w:type="page"/>
      </w:r>
    </w:p>
    <w:p w:rsidR="007D19D1" w:rsidRDefault="00D91212" w:rsidP="007D19D1">
      <w:pPr>
        <w:pStyle w:val="Titel"/>
        <w:rPr>
          <w:rFonts w:eastAsia="Times New Roman"/>
          <w:sz w:val="22"/>
          <w:szCs w:val="22"/>
          <w:lang w:eastAsia="de-DE"/>
        </w:rPr>
      </w:pPr>
      <w:r w:rsidRPr="007D19D1">
        <w:rPr>
          <w:rFonts w:eastAsia="Times New Roman"/>
          <w:sz w:val="22"/>
          <w:szCs w:val="22"/>
          <w:lang w:eastAsia="de-DE"/>
        </w:rPr>
        <w:lastRenderedPageBreak/>
        <w:t xml:space="preserve">Teil A: </w:t>
      </w:r>
      <w:r w:rsidR="00C92C12">
        <w:rPr>
          <w:rFonts w:eastAsia="Times New Roman"/>
          <w:sz w:val="22"/>
          <w:szCs w:val="22"/>
          <w:lang w:eastAsia="de-DE"/>
        </w:rPr>
        <w:t>Hinweise zu der Unterrichtseinheit</w:t>
      </w:r>
      <w:r w:rsidRPr="007D19D1">
        <w:rPr>
          <w:rFonts w:eastAsia="Times New Roman"/>
          <w:sz w:val="22"/>
          <w:szCs w:val="22"/>
          <w:lang w:eastAsia="de-DE"/>
        </w:rPr>
        <w:t xml:space="preserve"> „Energie-Mix“</w:t>
      </w:r>
      <w:r w:rsidR="00F91621">
        <w:rPr>
          <w:rFonts w:eastAsia="Times New Roman"/>
          <w:sz w:val="22"/>
          <w:szCs w:val="22"/>
          <w:lang w:eastAsia="de-DE"/>
        </w:rPr>
        <w:t xml:space="preserve"> und „Energieversorgung“</w:t>
      </w:r>
    </w:p>
    <w:p w:rsidR="00D91212" w:rsidRDefault="00D91212" w:rsidP="00D91212">
      <w:pPr>
        <w:pStyle w:val="berschrift1"/>
        <w:numPr>
          <w:ilvl w:val="0"/>
          <w:numId w:val="23"/>
        </w:numPr>
        <w:rPr>
          <w:lang w:eastAsia="de-DE"/>
        </w:rPr>
      </w:pPr>
      <w:r>
        <w:rPr>
          <w:lang w:eastAsia="de-DE"/>
        </w:rPr>
        <w:t>Allgemeine Einführung</w:t>
      </w:r>
    </w:p>
    <w:p w:rsidR="0062433E" w:rsidRDefault="00D91212" w:rsidP="00394EC6">
      <w:pPr>
        <w:pStyle w:val="Textkrper"/>
        <w:spacing w:line="360" w:lineRule="auto"/>
        <w:rPr>
          <w:lang w:eastAsia="de-DE"/>
        </w:rPr>
      </w:pPr>
      <w:r>
        <w:rPr>
          <w:lang w:eastAsia="de-DE"/>
        </w:rPr>
        <w:t xml:space="preserve">Im Rahmen der LPE </w:t>
      </w:r>
      <w:r w:rsidR="004A2182">
        <w:rPr>
          <w:lang w:eastAsia="de-DE"/>
        </w:rPr>
        <w:t xml:space="preserve">8 beschäftigen sich die Schülerinnen und Schüler mit aktuellen Energie- und Umweltproblemen. </w:t>
      </w:r>
      <w:r w:rsidR="005673B3">
        <w:rPr>
          <w:lang w:eastAsia="de-DE"/>
        </w:rPr>
        <w:t xml:space="preserve">Um diese Probleme verstehen zu können, sollten die Schülerinnen und Schüler zunächst den </w:t>
      </w:r>
      <w:r w:rsidR="00855EA4">
        <w:rPr>
          <w:lang w:eastAsia="de-DE"/>
        </w:rPr>
        <w:t xml:space="preserve">komplexen </w:t>
      </w:r>
      <w:r w:rsidR="005673B3">
        <w:rPr>
          <w:lang w:eastAsia="de-DE"/>
        </w:rPr>
        <w:t xml:space="preserve">Begriff „Energie“ </w:t>
      </w:r>
      <w:r w:rsidR="00F91621">
        <w:rPr>
          <w:lang w:eastAsia="de-DE"/>
        </w:rPr>
        <w:t xml:space="preserve">umfassend </w:t>
      </w:r>
      <w:r w:rsidR="005673B3">
        <w:rPr>
          <w:lang w:eastAsia="de-DE"/>
        </w:rPr>
        <w:t xml:space="preserve">untersuchen. </w:t>
      </w:r>
    </w:p>
    <w:p w:rsidR="00C92C12" w:rsidRDefault="00C92C12" w:rsidP="00394EC6">
      <w:pPr>
        <w:pStyle w:val="Textkrper"/>
        <w:spacing w:line="360" w:lineRule="auto"/>
        <w:rPr>
          <w:lang w:eastAsia="de-DE"/>
        </w:rPr>
      </w:pPr>
      <w:r>
        <w:rPr>
          <w:lang w:eastAsia="de-DE"/>
        </w:rPr>
        <w:t>Da die Themen „Energie-Mix“ und „Energieversorgung“ eng miteinander verwoben sind und kaum trennscharf wi</w:t>
      </w:r>
      <w:r w:rsidR="00167A4F">
        <w:rPr>
          <w:lang w:eastAsia="de-DE"/>
        </w:rPr>
        <w:t>e</w:t>
      </w:r>
      <w:r>
        <w:rPr>
          <w:lang w:eastAsia="de-DE"/>
        </w:rPr>
        <w:t>dergegeben werden können, wurden die beiden Themen zu einer größ</w:t>
      </w:r>
      <w:r>
        <w:rPr>
          <w:lang w:eastAsia="de-DE"/>
        </w:rPr>
        <w:t>e</w:t>
      </w:r>
      <w:r>
        <w:rPr>
          <w:lang w:eastAsia="de-DE"/>
        </w:rPr>
        <w:t>ren Unterrichtseinheit verbunden.</w:t>
      </w:r>
    </w:p>
    <w:p w:rsidR="00990B49" w:rsidRDefault="0062433E" w:rsidP="00394EC6">
      <w:pPr>
        <w:pStyle w:val="Textkrper"/>
        <w:spacing w:line="360" w:lineRule="auto"/>
        <w:rPr>
          <w:lang w:eastAsia="de-DE"/>
        </w:rPr>
      </w:pPr>
      <w:r>
        <w:rPr>
          <w:lang w:eastAsia="de-DE"/>
        </w:rPr>
        <w:t>Den Schülerinnen und Schüler</w:t>
      </w:r>
      <w:r w:rsidR="00442103">
        <w:rPr>
          <w:lang w:eastAsia="de-DE"/>
        </w:rPr>
        <w:t>n</w:t>
      </w:r>
      <w:r>
        <w:rPr>
          <w:lang w:eastAsia="de-DE"/>
        </w:rPr>
        <w:t xml:space="preserve"> soll </w:t>
      </w:r>
      <w:r w:rsidR="00C92C12">
        <w:rPr>
          <w:lang w:eastAsia="de-DE"/>
        </w:rPr>
        <w:t>durch die Hinführung zur empirischen Untersuchung des Energie-Mix in Deutschland</w:t>
      </w:r>
      <w:r>
        <w:rPr>
          <w:lang w:eastAsia="de-DE"/>
        </w:rPr>
        <w:t xml:space="preserve"> verdeutlicht werden, dass sie alle täglich mit dem Thema konfro</w:t>
      </w:r>
      <w:r>
        <w:rPr>
          <w:lang w:eastAsia="de-DE"/>
        </w:rPr>
        <w:t>n</w:t>
      </w:r>
      <w:r>
        <w:rPr>
          <w:lang w:eastAsia="de-DE"/>
        </w:rPr>
        <w:t>tiert sind, das Thema gewissermaßen alle angeht, weil niemand ohne Energiezufuhr überleben kann. Deshalb werden physikalische</w:t>
      </w:r>
      <w:r w:rsidR="00990B49">
        <w:rPr>
          <w:lang w:eastAsia="de-DE"/>
        </w:rPr>
        <w:t xml:space="preserve"> E</w:t>
      </w:r>
      <w:r>
        <w:rPr>
          <w:lang w:eastAsia="de-DE"/>
        </w:rPr>
        <w:t xml:space="preserve">igenschaften, </w:t>
      </w:r>
      <w:r w:rsidR="00990B49">
        <w:rPr>
          <w:lang w:eastAsia="de-DE"/>
        </w:rPr>
        <w:t xml:space="preserve">Energiearten und Energieträger </w:t>
      </w:r>
      <w:r>
        <w:rPr>
          <w:lang w:eastAsia="de-DE"/>
        </w:rPr>
        <w:t>unte</w:t>
      </w:r>
      <w:r>
        <w:rPr>
          <w:lang w:eastAsia="de-DE"/>
        </w:rPr>
        <w:t>r</w:t>
      </w:r>
      <w:r>
        <w:rPr>
          <w:lang w:eastAsia="de-DE"/>
        </w:rPr>
        <w:t xml:space="preserve">sucht. </w:t>
      </w:r>
      <w:r w:rsidR="00C92C12">
        <w:rPr>
          <w:lang w:eastAsia="de-DE"/>
        </w:rPr>
        <w:t>Erst danach</w:t>
      </w:r>
      <w:r>
        <w:rPr>
          <w:lang w:eastAsia="de-DE"/>
        </w:rPr>
        <w:t xml:space="preserve"> steht der </w:t>
      </w:r>
      <w:r w:rsidR="00C92C12">
        <w:rPr>
          <w:lang w:eastAsia="de-DE"/>
        </w:rPr>
        <w:t>aktuelle</w:t>
      </w:r>
      <w:r w:rsidR="00990B49">
        <w:rPr>
          <w:lang w:eastAsia="de-DE"/>
        </w:rPr>
        <w:t xml:space="preserve"> Energie-Mix in Deutschla</w:t>
      </w:r>
      <w:r w:rsidR="00855EA4">
        <w:rPr>
          <w:lang w:eastAsia="de-DE"/>
        </w:rPr>
        <w:t xml:space="preserve">nd </w:t>
      </w:r>
      <w:r>
        <w:rPr>
          <w:lang w:eastAsia="de-DE"/>
        </w:rPr>
        <w:t>im Blickpunkt. Die Schüleri</w:t>
      </w:r>
      <w:r>
        <w:rPr>
          <w:lang w:eastAsia="de-DE"/>
        </w:rPr>
        <w:t>n</w:t>
      </w:r>
      <w:r>
        <w:rPr>
          <w:lang w:eastAsia="de-DE"/>
        </w:rPr>
        <w:t>nen und Schüler sollen erkennen, dass die Energieversorgung auf einem Mix basiert</w:t>
      </w:r>
      <w:r w:rsidR="00525E30">
        <w:rPr>
          <w:lang w:eastAsia="de-DE"/>
        </w:rPr>
        <w:t xml:space="preserve">, der </w:t>
      </w:r>
      <w:r>
        <w:rPr>
          <w:lang w:eastAsia="de-DE"/>
        </w:rPr>
        <w:t>Ene</w:t>
      </w:r>
      <w:r>
        <w:rPr>
          <w:lang w:eastAsia="de-DE"/>
        </w:rPr>
        <w:t>r</w:t>
      </w:r>
      <w:r>
        <w:rPr>
          <w:lang w:eastAsia="de-DE"/>
        </w:rPr>
        <w:t>gieträger enthält</w:t>
      </w:r>
      <w:r w:rsidR="00525E30">
        <w:rPr>
          <w:lang w:eastAsia="de-DE"/>
        </w:rPr>
        <w:t>, die Gefahren und Risiken bergen</w:t>
      </w:r>
      <w:r w:rsidR="00855EA4">
        <w:rPr>
          <w:lang w:eastAsia="de-DE"/>
        </w:rPr>
        <w:t xml:space="preserve">. Mit Hilfe dieser Informationen können die Schülerinnen und Schüler </w:t>
      </w:r>
      <w:r w:rsidR="00801C54">
        <w:rPr>
          <w:lang w:eastAsia="de-DE"/>
        </w:rPr>
        <w:t>verstehen</w:t>
      </w:r>
      <w:r w:rsidR="00855EA4">
        <w:rPr>
          <w:lang w:eastAsia="de-DE"/>
        </w:rPr>
        <w:t xml:space="preserve">, dass </w:t>
      </w:r>
      <w:r w:rsidR="00525E30">
        <w:rPr>
          <w:lang w:eastAsia="de-DE"/>
        </w:rPr>
        <w:t xml:space="preserve">ein Hinwenden zu erneuerbaren Energien und </w:t>
      </w:r>
      <w:r w:rsidR="00855EA4">
        <w:rPr>
          <w:lang w:eastAsia="de-DE"/>
        </w:rPr>
        <w:t xml:space="preserve">die Energiewende </w:t>
      </w:r>
      <w:r w:rsidR="0063199C">
        <w:rPr>
          <w:lang w:eastAsia="de-DE"/>
        </w:rPr>
        <w:t xml:space="preserve">unumgänglich </w:t>
      </w:r>
      <w:r w:rsidR="00801C54">
        <w:rPr>
          <w:lang w:eastAsia="de-DE"/>
        </w:rPr>
        <w:t>sind</w:t>
      </w:r>
      <w:r w:rsidR="0063199C">
        <w:rPr>
          <w:lang w:eastAsia="de-DE"/>
        </w:rPr>
        <w:t>.</w:t>
      </w:r>
    </w:p>
    <w:p w:rsidR="00C92C12" w:rsidRDefault="00801C54" w:rsidP="00394EC6">
      <w:pPr>
        <w:pStyle w:val="Textkrper"/>
        <w:spacing w:line="360" w:lineRule="auto"/>
        <w:rPr>
          <w:lang w:eastAsia="de-DE"/>
        </w:rPr>
      </w:pPr>
      <w:r>
        <w:rPr>
          <w:lang w:eastAsia="de-DE"/>
        </w:rPr>
        <w:t>Die Energieversorgung umfasst sehr viele verschiedene Teilaspekte</w:t>
      </w:r>
      <w:r w:rsidR="00C92C12">
        <w:rPr>
          <w:lang w:eastAsia="de-DE"/>
        </w:rPr>
        <w:t>, die so vernetzt sind, dass sie nicht isoliert betrachtet werden können</w:t>
      </w:r>
      <w:r>
        <w:rPr>
          <w:lang w:eastAsia="de-DE"/>
        </w:rPr>
        <w:t xml:space="preserve">: So geht es um die Energiepolitik, </w:t>
      </w:r>
      <w:r w:rsidR="00C92C12">
        <w:rPr>
          <w:lang w:eastAsia="de-DE"/>
        </w:rPr>
        <w:t xml:space="preserve">die </w:t>
      </w:r>
      <w:r>
        <w:rPr>
          <w:lang w:eastAsia="de-DE"/>
        </w:rPr>
        <w:t>Energiewir</w:t>
      </w:r>
      <w:r>
        <w:rPr>
          <w:lang w:eastAsia="de-DE"/>
        </w:rPr>
        <w:t>t</w:t>
      </w:r>
      <w:r>
        <w:rPr>
          <w:lang w:eastAsia="de-DE"/>
        </w:rPr>
        <w:t>s</w:t>
      </w:r>
      <w:r w:rsidR="00C92C12">
        <w:rPr>
          <w:lang w:eastAsia="de-DE"/>
        </w:rPr>
        <w:t>chaft, den</w:t>
      </w:r>
      <w:r>
        <w:rPr>
          <w:lang w:eastAsia="de-DE"/>
        </w:rPr>
        <w:t xml:space="preserve"> Energieverbrauch und d</w:t>
      </w:r>
      <w:r w:rsidR="00C92C12">
        <w:rPr>
          <w:lang w:eastAsia="de-DE"/>
        </w:rPr>
        <w:t>ie</w:t>
      </w:r>
      <w:r>
        <w:rPr>
          <w:lang w:eastAsia="de-DE"/>
        </w:rPr>
        <w:t xml:space="preserve"> damit einhergehenden Verbesserungsmöglichkeiten. Die Schülerinnen und Schüler sollen nach der Untersuchung erkennen, dass das Thema sie alle betrifft und dass jeder einzelne Konsument in seinem </w:t>
      </w:r>
      <w:r w:rsidR="0062433E">
        <w:rPr>
          <w:lang w:eastAsia="de-DE"/>
        </w:rPr>
        <w:t xml:space="preserve">persönlichen Bereich </w:t>
      </w:r>
      <w:r>
        <w:rPr>
          <w:lang w:eastAsia="de-DE"/>
        </w:rPr>
        <w:t>etwas verändern kann, indem er beispielsweise beim Güterkauf energiesparende Varianten wählt, d.</w:t>
      </w:r>
      <w:r w:rsidR="00167A4F">
        <w:rPr>
          <w:lang w:eastAsia="de-DE"/>
        </w:rPr>
        <w:t xml:space="preserve"> </w:t>
      </w:r>
      <w:r>
        <w:rPr>
          <w:lang w:eastAsia="de-DE"/>
        </w:rPr>
        <w:t>h. die Sch</w:t>
      </w:r>
      <w:r>
        <w:rPr>
          <w:lang w:eastAsia="de-DE"/>
        </w:rPr>
        <w:t>ü</w:t>
      </w:r>
      <w:r>
        <w:rPr>
          <w:lang w:eastAsia="de-DE"/>
        </w:rPr>
        <w:t xml:space="preserve">lerinnen und Schüler sollen nicht nur für die </w:t>
      </w:r>
      <w:r w:rsidR="00C92C12">
        <w:rPr>
          <w:lang w:eastAsia="de-DE"/>
        </w:rPr>
        <w:t>Probleme der Energieversorgung sensibilisiert we</w:t>
      </w:r>
      <w:r w:rsidR="00C92C12">
        <w:rPr>
          <w:lang w:eastAsia="de-DE"/>
        </w:rPr>
        <w:t>r</w:t>
      </w:r>
      <w:r w:rsidR="00C92C12">
        <w:rPr>
          <w:lang w:eastAsia="de-DE"/>
        </w:rPr>
        <w:t xml:space="preserve">den, sondern auch ihre Eigenverantwortung wahrnehmen. </w:t>
      </w:r>
    </w:p>
    <w:p w:rsidR="00C92C12" w:rsidRDefault="00C92C12" w:rsidP="00394EC6">
      <w:pPr>
        <w:pStyle w:val="Textkrper"/>
        <w:spacing w:line="360" w:lineRule="auto"/>
        <w:rPr>
          <w:lang w:eastAsia="de-DE"/>
        </w:rPr>
      </w:pPr>
      <w:r>
        <w:rPr>
          <w:lang w:eastAsia="de-DE"/>
        </w:rPr>
        <w:t>Ergänzt werden sollte die Unterrichtseinheit durch den Besuch bei einem regionalen Energi</w:t>
      </w:r>
      <w:r>
        <w:rPr>
          <w:lang w:eastAsia="de-DE"/>
        </w:rPr>
        <w:t>e</w:t>
      </w:r>
      <w:r>
        <w:rPr>
          <w:lang w:eastAsia="de-DE"/>
        </w:rPr>
        <w:t>versorger und</w:t>
      </w:r>
      <w:r w:rsidR="00B165BE">
        <w:rPr>
          <w:lang w:eastAsia="de-DE"/>
        </w:rPr>
        <w:t>/oder</w:t>
      </w:r>
      <w:r>
        <w:rPr>
          <w:lang w:eastAsia="de-DE"/>
        </w:rPr>
        <w:t xml:space="preserve"> durch das Einladen eines Energieberaters in die Schule, </w:t>
      </w:r>
      <w:r w:rsidR="00B165BE">
        <w:rPr>
          <w:lang w:eastAsia="de-DE"/>
        </w:rPr>
        <w:t>damit die Schül</w:t>
      </w:r>
      <w:r w:rsidR="00B165BE">
        <w:rPr>
          <w:lang w:eastAsia="de-DE"/>
        </w:rPr>
        <w:t>e</w:t>
      </w:r>
      <w:r w:rsidR="00B165BE">
        <w:rPr>
          <w:lang w:eastAsia="de-DE"/>
        </w:rPr>
        <w:t>rinnen und Schüler ihre theoretisch erworbenen Kenntnisse durch Informationen und Ratschl</w:t>
      </w:r>
      <w:r w:rsidR="00B165BE">
        <w:rPr>
          <w:lang w:eastAsia="de-DE"/>
        </w:rPr>
        <w:t>ä</w:t>
      </w:r>
      <w:r w:rsidR="00B165BE">
        <w:rPr>
          <w:lang w:eastAsia="de-DE"/>
        </w:rPr>
        <w:t>ge von Praktikern ausweiten können.</w:t>
      </w:r>
    </w:p>
    <w:p w:rsidR="00990B49" w:rsidRDefault="00990B49" w:rsidP="00990B49">
      <w:pPr>
        <w:pStyle w:val="Textkrper"/>
        <w:rPr>
          <w:lang w:eastAsia="de-DE"/>
        </w:rPr>
      </w:pPr>
      <w:r>
        <w:rPr>
          <w:lang w:eastAsia="de-DE"/>
        </w:rPr>
        <w:br w:type="page"/>
      </w:r>
    </w:p>
    <w:p w:rsidR="00011AED" w:rsidRPr="005A42D4" w:rsidRDefault="00011AED" w:rsidP="00011AED">
      <w:pPr>
        <w:spacing w:after="120"/>
        <w:rPr>
          <w:b/>
          <w:sz w:val="22"/>
          <w:szCs w:val="22"/>
        </w:rPr>
      </w:pPr>
      <w:r>
        <w:rPr>
          <w:b/>
          <w:sz w:val="22"/>
          <w:szCs w:val="22"/>
        </w:rPr>
        <w:lastRenderedPageBreak/>
        <w:t>2. Methodisches Vorgehen</w:t>
      </w:r>
    </w:p>
    <w:p w:rsidR="00990B49" w:rsidRPr="00B17D6C" w:rsidRDefault="00660C13" w:rsidP="00394EC6">
      <w:pPr>
        <w:pStyle w:val="Textkrper"/>
        <w:spacing w:line="360" w:lineRule="auto"/>
        <w:rPr>
          <w:rStyle w:val="Fett"/>
          <w:b w:val="0"/>
        </w:rPr>
      </w:pPr>
      <w:r>
        <w:rPr>
          <w:lang w:eastAsia="de-DE"/>
        </w:rPr>
        <w:t xml:space="preserve">Der Einstieg in der </w:t>
      </w:r>
      <w:r w:rsidRPr="00B17D6C">
        <w:rPr>
          <w:rStyle w:val="Fett"/>
        </w:rPr>
        <w:t xml:space="preserve">Einführungsstunde </w:t>
      </w:r>
      <w:r w:rsidR="00CA5F54">
        <w:rPr>
          <w:lang w:eastAsia="de-DE"/>
        </w:rPr>
        <w:t xml:space="preserve">für die </w:t>
      </w:r>
      <w:r>
        <w:rPr>
          <w:lang w:eastAsia="de-DE"/>
        </w:rPr>
        <w:t>Unterrichtseinheit erfolgt über ein Unterrichtsg</w:t>
      </w:r>
      <w:r>
        <w:rPr>
          <w:lang w:eastAsia="de-DE"/>
        </w:rPr>
        <w:t>e</w:t>
      </w:r>
      <w:r>
        <w:rPr>
          <w:lang w:eastAsia="de-DE"/>
        </w:rPr>
        <w:t xml:space="preserve">spräch: Die Schüler sollen anhand einer 100-g-Tafel Schokolade </w:t>
      </w:r>
      <w:r w:rsidR="00C32FCD">
        <w:rPr>
          <w:lang w:eastAsia="de-DE"/>
        </w:rPr>
        <w:t>Vermutungen äußern</w:t>
      </w:r>
      <w:r>
        <w:rPr>
          <w:lang w:eastAsia="de-DE"/>
        </w:rPr>
        <w:t>, was diese mit dem Thema „Energie“ zu tun hat. Über den Energiegehalt der Schokoladentafel,</w:t>
      </w:r>
      <w:r w:rsidR="00B52773">
        <w:rPr>
          <w:lang w:eastAsia="de-DE"/>
        </w:rPr>
        <w:t xml:space="preserve"> der</w:t>
      </w:r>
      <w:r>
        <w:rPr>
          <w:lang w:eastAsia="de-DE"/>
        </w:rPr>
        <w:t xml:space="preserve"> zum Verbrauch zur Verfügung steht, sollen die Schülerinnen und Schüler untersuchen, was sie morgens gegessen haben, wie viel Energie sie aufgrund dessen verbrauchen können und wie viel sie bislang an diesem Tag schon verbraucht haben </w:t>
      </w:r>
      <w:r w:rsidRPr="00B17D6C">
        <w:rPr>
          <w:rStyle w:val="Fett"/>
        </w:rPr>
        <w:t>(</w:t>
      </w:r>
      <w:r w:rsidR="00B636F9">
        <w:rPr>
          <w:rStyle w:val="Fett"/>
        </w:rPr>
        <w:t>Arbeitsauftrag</w:t>
      </w:r>
      <w:r w:rsidR="00B17D6C">
        <w:rPr>
          <w:rStyle w:val="Fett"/>
        </w:rPr>
        <w:t xml:space="preserve"> 1). </w:t>
      </w:r>
      <w:r w:rsidR="00B17D6C">
        <w:rPr>
          <w:rStyle w:val="Fett"/>
          <w:b w:val="0"/>
        </w:rPr>
        <w:t>Als Hausaufgabe sollen die Schülerinnen und Schüler ihren Kalorienverbrauch im weiteren Tageablauf dokume</w:t>
      </w:r>
      <w:r w:rsidR="00B17D6C">
        <w:rPr>
          <w:rStyle w:val="Fett"/>
          <w:b w:val="0"/>
        </w:rPr>
        <w:t>n</w:t>
      </w:r>
      <w:r w:rsidR="00B17D6C">
        <w:rPr>
          <w:rStyle w:val="Fett"/>
          <w:b w:val="0"/>
        </w:rPr>
        <w:t>tieren (</w:t>
      </w:r>
      <w:r w:rsidR="00B17D6C" w:rsidRPr="00B17D6C">
        <w:rPr>
          <w:rStyle w:val="Fett"/>
        </w:rPr>
        <w:t>Hausaufgabe 1</w:t>
      </w:r>
      <w:r w:rsidR="00B17D6C">
        <w:rPr>
          <w:rStyle w:val="Fett"/>
          <w:b w:val="0"/>
        </w:rPr>
        <w:t>).</w:t>
      </w:r>
    </w:p>
    <w:p w:rsidR="00660C13" w:rsidRDefault="00B52773" w:rsidP="00394EC6">
      <w:pPr>
        <w:pStyle w:val="Textkrper"/>
        <w:spacing w:line="360" w:lineRule="auto"/>
        <w:rPr>
          <w:lang w:eastAsia="de-DE"/>
        </w:rPr>
      </w:pPr>
      <w:r>
        <w:rPr>
          <w:lang w:eastAsia="de-DE"/>
        </w:rPr>
        <w:t>Ein weiteres Unterrichtsgespräch</w:t>
      </w:r>
      <w:r w:rsidR="00660C13">
        <w:rPr>
          <w:lang w:eastAsia="de-DE"/>
        </w:rPr>
        <w:t xml:space="preserve"> </w:t>
      </w:r>
      <w:r>
        <w:rPr>
          <w:lang w:eastAsia="de-DE"/>
        </w:rPr>
        <w:t>behandelt die Energiearten, die es neben d</w:t>
      </w:r>
      <w:r w:rsidR="00660C13">
        <w:rPr>
          <w:lang w:eastAsia="de-DE"/>
        </w:rPr>
        <w:t>er bei der Na</w:t>
      </w:r>
      <w:r w:rsidR="00660C13">
        <w:rPr>
          <w:lang w:eastAsia="de-DE"/>
        </w:rPr>
        <w:t>h</w:t>
      </w:r>
      <w:r w:rsidR="00660C13">
        <w:rPr>
          <w:lang w:eastAsia="de-DE"/>
        </w:rPr>
        <w:t>rungsaufnahme bereitgestellten chemischen Energie</w:t>
      </w:r>
      <w:r w:rsidR="00C32FCD">
        <w:rPr>
          <w:lang w:eastAsia="de-DE"/>
        </w:rPr>
        <w:t>, die in mechanische Energie umgewandelt wird,</w:t>
      </w:r>
      <w:r w:rsidR="00660C13">
        <w:rPr>
          <w:lang w:eastAsia="de-DE"/>
        </w:rPr>
        <w:t xml:space="preserve"> </w:t>
      </w:r>
      <w:r>
        <w:rPr>
          <w:lang w:eastAsia="de-DE"/>
        </w:rPr>
        <w:t>gibt (z.</w:t>
      </w:r>
      <w:r w:rsidR="009D42F1">
        <w:rPr>
          <w:lang w:eastAsia="de-DE"/>
        </w:rPr>
        <w:t xml:space="preserve"> </w:t>
      </w:r>
      <w:r>
        <w:rPr>
          <w:lang w:eastAsia="de-DE"/>
        </w:rPr>
        <w:t xml:space="preserve">B. thermische Energie, Bewegungsenergie, Kernenergie). Es wird </w:t>
      </w:r>
      <w:r w:rsidR="00CA5F54">
        <w:rPr>
          <w:lang w:eastAsia="de-DE"/>
        </w:rPr>
        <w:t>dabei</w:t>
      </w:r>
      <w:r>
        <w:rPr>
          <w:lang w:eastAsia="de-DE"/>
        </w:rPr>
        <w:t xml:space="preserve"> festg</w:t>
      </w:r>
      <w:r>
        <w:rPr>
          <w:lang w:eastAsia="de-DE"/>
        </w:rPr>
        <w:t>e</w:t>
      </w:r>
      <w:r>
        <w:rPr>
          <w:lang w:eastAsia="de-DE"/>
        </w:rPr>
        <w:t>stellt, dass Energie auf unterschiedliche Art bereitgestellt und freigesetzt werden kann (Beispiel: Kernenergie: Durch Spaltung der Atomkerne wird Energie freigesetzt, die in Wärmeenergie und elektrische Energie umgewandelt wird).</w:t>
      </w:r>
    </w:p>
    <w:p w:rsidR="00B52773" w:rsidRDefault="00B52773" w:rsidP="00394EC6">
      <w:pPr>
        <w:pStyle w:val="Textkrper"/>
        <w:spacing w:line="360" w:lineRule="auto"/>
        <w:rPr>
          <w:lang w:eastAsia="de-DE"/>
        </w:rPr>
      </w:pPr>
      <w:r>
        <w:rPr>
          <w:lang w:eastAsia="de-DE"/>
        </w:rPr>
        <w:t xml:space="preserve">Als </w:t>
      </w:r>
      <w:r w:rsidRPr="00B17D6C">
        <w:rPr>
          <w:rStyle w:val="Fett"/>
        </w:rPr>
        <w:t xml:space="preserve">Hausaufgabe </w:t>
      </w:r>
      <w:r w:rsidR="00B17D6C" w:rsidRPr="00B17D6C">
        <w:rPr>
          <w:rStyle w:val="Fett"/>
        </w:rPr>
        <w:t xml:space="preserve">2 </w:t>
      </w:r>
      <w:r>
        <w:rPr>
          <w:lang w:eastAsia="de-DE"/>
        </w:rPr>
        <w:t>sollen die Schülerinnen und Schüler zuhause erfragen, durch welche Ene</w:t>
      </w:r>
      <w:r>
        <w:rPr>
          <w:lang w:eastAsia="de-DE"/>
        </w:rPr>
        <w:t>r</w:t>
      </w:r>
      <w:r>
        <w:rPr>
          <w:lang w:eastAsia="de-DE"/>
        </w:rPr>
        <w:t>gieträger die elterlichen Haushalte versorgt werden.</w:t>
      </w:r>
    </w:p>
    <w:p w:rsidR="00B17D6C" w:rsidRPr="00B17D6C" w:rsidRDefault="00B17D6C" w:rsidP="00394EC6">
      <w:pPr>
        <w:pStyle w:val="Textkrper"/>
        <w:spacing w:line="360" w:lineRule="auto"/>
        <w:rPr>
          <w:i/>
          <w:lang w:eastAsia="de-DE"/>
        </w:rPr>
      </w:pPr>
      <w:r>
        <w:rPr>
          <w:i/>
          <w:lang w:eastAsia="de-DE"/>
        </w:rPr>
        <w:t xml:space="preserve">Anmerkung: Für </w:t>
      </w:r>
      <w:r w:rsidR="00C32FCD">
        <w:rPr>
          <w:i/>
          <w:lang w:eastAsia="de-DE"/>
        </w:rPr>
        <w:t xml:space="preserve">den Arbeitsauftrag 1 und </w:t>
      </w:r>
      <w:r>
        <w:rPr>
          <w:i/>
          <w:lang w:eastAsia="de-DE"/>
        </w:rPr>
        <w:t>beide Hausaufgaben sind keine Musterlösungen möglich, da die Ergebnisse schülerabhängig sind.</w:t>
      </w:r>
    </w:p>
    <w:p w:rsidR="00121788" w:rsidRDefault="00B52773" w:rsidP="00394EC6">
      <w:pPr>
        <w:pStyle w:val="Textkrper"/>
        <w:spacing w:line="360" w:lineRule="auto"/>
        <w:rPr>
          <w:lang w:eastAsia="de-DE"/>
        </w:rPr>
      </w:pPr>
      <w:r>
        <w:rPr>
          <w:lang w:eastAsia="de-DE"/>
        </w:rPr>
        <w:t xml:space="preserve">Nachdem zu Beginn der </w:t>
      </w:r>
      <w:r w:rsidRPr="00B17D6C">
        <w:rPr>
          <w:rStyle w:val="Fett"/>
        </w:rPr>
        <w:t xml:space="preserve">zweiten Stunde </w:t>
      </w:r>
      <w:r>
        <w:rPr>
          <w:lang w:eastAsia="de-DE"/>
        </w:rPr>
        <w:t>zusammengetragen wurde, w</w:t>
      </w:r>
      <w:r w:rsidR="00104E91">
        <w:rPr>
          <w:lang w:eastAsia="de-DE"/>
        </w:rPr>
        <w:t>ie</w:t>
      </w:r>
      <w:r>
        <w:rPr>
          <w:lang w:eastAsia="de-DE"/>
        </w:rPr>
        <w:t xml:space="preserve"> die Energieverso</w:t>
      </w:r>
      <w:r>
        <w:rPr>
          <w:lang w:eastAsia="de-DE"/>
        </w:rPr>
        <w:t>r</w:t>
      </w:r>
      <w:r>
        <w:rPr>
          <w:lang w:eastAsia="de-DE"/>
        </w:rPr>
        <w:t xml:space="preserve">gung in den Haushalten der Schülerinnen und Schüler </w:t>
      </w:r>
      <w:r w:rsidR="00121788">
        <w:rPr>
          <w:lang w:eastAsia="de-DE"/>
        </w:rPr>
        <w:t>funktioniert</w:t>
      </w:r>
      <w:r w:rsidR="00104E91">
        <w:rPr>
          <w:lang w:eastAsia="de-DE"/>
        </w:rPr>
        <w:t>, kann d</w:t>
      </w:r>
      <w:r w:rsidR="007E11EF">
        <w:rPr>
          <w:lang w:eastAsia="de-DE"/>
        </w:rPr>
        <w:t>as Ergebnis</w:t>
      </w:r>
      <w:r w:rsidR="00104E91">
        <w:rPr>
          <w:lang w:eastAsia="de-DE"/>
        </w:rPr>
        <w:t xml:space="preserve"> be</w:t>
      </w:r>
      <w:r w:rsidR="00104E91">
        <w:rPr>
          <w:lang w:eastAsia="de-DE"/>
        </w:rPr>
        <w:t>i</w:t>
      </w:r>
      <w:r w:rsidR="00104E91">
        <w:rPr>
          <w:lang w:eastAsia="de-DE"/>
        </w:rPr>
        <w:t xml:space="preserve">spielsweise in Form eines Rankings an der Tafel dargestellt werden. Falls Energieträger fehlen, sollten diese ergänzt werden. Im Folgenden soll nun der Energie-Mix in Deutschland </w:t>
      </w:r>
      <w:r w:rsidR="009D42F1">
        <w:rPr>
          <w:lang w:eastAsia="de-DE"/>
        </w:rPr>
        <w:t>–</w:t>
      </w:r>
      <w:r w:rsidR="00CA5F54">
        <w:rPr>
          <w:lang w:eastAsia="de-DE"/>
        </w:rPr>
        <w:t xml:space="preserve"> </w:t>
      </w:r>
      <w:r w:rsidR="007E11EF">
        <w:rPr>
          <w:lang w:eastAsia="de-DE"/>
        </w:rPr>
        <w:t xml:space="preserve">zunächst </w:t>
      </w:r>
      <w:r w:rsidR="00104E91">
        <w:rPr>
          <w:lang w:eastAsia="de-DE"/>
        </w:rPr>
        <w:t>gemeinsam</w:t>
      </w:r>
      <w:r w:rsidR="00CA5F54">
        <w:rPr>
          <w:lang w:eastAsia="de-DE"/>
        </w:rPr>
        <w:t xml:space="preserve"> </w:t>
      </w:r>
      <w:r w:rsidR="009D42F1">
        <w:rPr>
          <w:lang w:eastAsia="de-DE"/>
        </w:rPr>
        <w:t>–</w:t>
      </w:r>
      <w:r w:rsidR="00CA5F54">
        <w:rPr>
          <w:lang w:eastAsia="de-DE"/>
        </w:rPr>
        <w:t xml:space="preserve"> </w:t>
      </w:r>
      <w:r w:rsidR="00104E91">
        <w:rPr>
          <w:lang w:eastAsia="de-DE"/>
        </w:rPr>
        <w:t xml:space="preserve">betrachtet werden mit Hilfe </w:t>
      </w:r>
      <w:r w:rsidR="00121788">
        <w:rPr>
          <w:lang w:eastAsia="de-DE"/>
        </w:rPr>
        <w:t xml:space="preserve">aktueller Grafiken des statistischen Bundesamtes. Die Schülerinnen und Schüler beantworten dazu </w:t>
      </w:r>
      <w:r w:rsidR="00104E91">
        <w:rPr>
          <w:lang w:eastAsia="de-DE"/>
        </w:rPr>
        <w:t>Fragen nach den Anteilen der wesentlichen Ene</w:t>
      </w:r>
      <w:r w:rsidR="00104E91">
        <w:rPr>
          <w:lang w:eastAsia="de-DE"/>
        </w:rPr>
        <w:t>r</w:t>
      </w:r>
      <w:r w:rsidR="00104E91">
        <w:rPr>
          <w:lang w:eastAsia="de-DE"/>
        </w:rPr>
        <w:t>gieträger und ihrer Anteile an der Stromerzeugung im vergangenen Jahr.</w:t>
      </w:r>
    </w:p>
    <w:p w:rsidR="00121788" w:rsidRDefault="00F412FF" w:rsidP="00394EC6">
      <w:pPr>
        <w:pStyle w:val="Textkrper"/>
        <w:spacing w:line="360" w:lineRule="auto"/>
        <w:rPr>
          <w:lang w:eastAsia="de-DE"/>
        </w:rPr>
      </w:pPr>
      <w:r>
        <w:rPr>
          <w:lang w:eastAsia="de-DE"/>
        </w:rPr>
        <w:t>Mit Hilfe der Seiten des statistischen Bundesamtes</w:t>
      </w:r>
      <w:r w:rsidR="00104E91">
        <w:rPr>
          <w:lang w:eastAsia="de-DE"/>
        </w:rPr>
        <w:t xml:space="preserve"> können die Entwicklung des Stromve</w:t>
      </w:r>
      <w:r w:rsidR="00104E91">
        <w:rPr>
          <w:lang w:eastAsia="de-DE"/>
        </w:rPr>
        <w:t>r</w:t>
      </w:r>
      <w:r w:rsidR="00104E91">
        <w:rPr>
          <w:lang w:eastAsia="de-DE"/>
        </w:rPr>
        <w:t>brauchs allgemein und der Anteile der einzelnen Energieträger, aber auch Unterschiede zw</w:t>
      </w:r>
      <w:r w:rsidR="00104E91">
        <w:rPr>
          <w:lang w:eastAsia="de-DE"/>
        </w:rPr>
        <w:t>i</w:t>
      </w:r>
      <w:r w:rsidR="00104E91">
        <w:rPr>
          <w:lang w:eastAsia="de-DE"/>
        </w:rPr>
        <w:t>schen den deutschen Bundesländern analysiert werde</w:t>
      </w:r>
      <w:r w:rsidR="00CA5F54">
        <w:rPr>
          <w:lang w:eastAsia="de-DE"/>
        </w:rPr>
        <w:t>n:</w:t>
      </w:r>
      <w:r w:rsidR="00104E91">
        <w:rPr>
          <w:lang w:eastAsia="de-DE"/>
        </w:rPr>
        <w:t xml:space="preserve"> Die Schülerinnen und Schüler identif</w:t>
      </w:r>
      <w:r w:rsidR="00104E91">
        <w:rPr>
          <w:lang w:eastAsia="de-DE"/>
        </w:rPr>
        <w:t>i</w:t>
      </w:r>
      <w:r w:rsidR="00104E91">
        <w:rPr>
          <w:lang w:eastAsia="de-DE"/>
        </w:rPr>
        <w:t>zieren die Bu</w:t>
      </w:r>
      <w:r w:rsidR="00121788">
        <w:rPr>
          <w:lang w:eastAsia="de-DE"/>
        </w:rPr>
        <w:t>ndesländer</w:t>
      </w:r>
      <w:r w:rsidR="00104E91">
        <w:rPr>
          <w:lang w:eastAsia="de-DE"/>
        </w:rPr>
        <w:t xml:space="preserve">, in denen </w:t>
      </w:r>
      <w:r w:rsidR="00121788">
        <w:rPr>
          <w:lang w:eastAsia="de-DE"/>
        </w:rPr>
        <w:t xml:space="preserve">noch aktive </w:t>
      </w:r>
      <w:r>
        <w:rPr>
          <w:lang w:eastAsia="de-DE"/>
        </w:rPr>
        <w:t>AKWs</w:t>
      </w:r>
      <w:r w:rsidR="00104E91">
        <w:rPr>
          <w:lang w:eastAsia="de-DE"/>
        </w:rPr>
        <w:t xml:space="preserve"> s</w:t>
      </w:r>
      <w:r w:rsidR="00121788">
        <w:rPr>
          <w:lang w:eastAsia="de-DE"/>
        </w:rPr>
        <w:t>tehen und die, in denen die meisten e</w:t>
      </w:r>
      <w:r w:rsidR="00121788">
        <w:rPr>
          <w:lang w:eastAsia="de-DE"/>
        </w:rPr>
        <w:t>r</w:t>
      </w:r>
      <w:r w:rsidR="00121788">
        <w:rPr>
          <w:lang w:eastAsia="de-DE"/>
        </w:rPr>
        <w:t>neuerbaren Energieträger genutzt werden.</w:t>
      </w:r>
      <w:r w:rsidR="00104E91">
        <w:rPr>
          <w:lang w:eastAsia="de-DE"/>
        </w:rPr>
        <w:t xml:space="preserve"> </w:t>
      </w:r>
    </w:p>
    <w:p w:rsidR="00F91621" w:rsidRDefault="00121788" w:rsidP="00394EC6">
      <w:pPr>
        <w:pStyle w:val="Textkrper"/>
        <w:spacing w:line="360" w:lineRule="auto"/>
        <w:rPr>
          <w:lang w:eastAsia="de-DE"/>
        </w:rPr>
      </w:pPr>
      <w:r>
        <w:rPr>
          <w:lang w:eastAsia="de-DE"/>
        </w:rPr>
        <w:t xml:space="preserve">In einer Diskussion sollen die Vor- und Nachteile der </w:t>
      </w:r>
      <w:r w:rsidR="007E11EF">
        <w:rPr>
          <w:lang w:eastAsia="de-DE"/>
        </w:rPr>
        <w:t xml:space="preserve">diversen </w:t>
      </w:r>
      <w:r>
        <w:rPr>
          <w:lang w:eastAsia="de-DE"/>
        </w:rPr>
        <w:t>Energieträger zur Sprache ko</w:t>
      </w:r>
      <w:r>
        <w:rPr>
          <w:lang w:eastAsia="de-DE"/>
        </w:rPr>
        <w:t>m</w:t>
      </w:r>
      <w:r>
        <w:rPr>
          <w:lang w:eastAsia="de-DE"/>
        </w:rPr>
        <w:t xml:space="preserve">men und an der Tafel festgehalten werden, um die Vielschichtigkeit der Problematik </w:t>
      </w:r>
      <w:r w:rsidR="007E11EF">
        <w:rPr>
          <w:lang w:eastAsia="de-DE"/>
        </w:rPr>
        <w:t>(z.</w:t>
      </w:r>
      <w:r w:rsidR="009D42F1">
        <w:rPr>
          <w:lang w:eastAsia="de-DE"/>
        </w:rPr>
        <w:t xml:space="preserve"> </w:t>
      </w:r>
      <w:r w:rsidR="007E11EF">
        <w:rPr>
          <w:lang w:eastAsia="de-DE"/>
        </w:rPr>
        <w:t xml:space="preserve">B. CO2-Freisetzung bei fossilen Energieträgern, Importabhängigkeit von Rohöl, Endlagerung atomaren </w:t>
      </w:r>
      <w:r w:rsidR="007E11EF">
        <w:rPr>
          <w:lang w:eastAsia="de-DE"/>
        </w:rPr>
        <w:lastRenderedPageBreak/>
        <w:t>Mülls) aufzuzeigen und Lösungsmöglichkeiten zu erarbeit</w:t>
      </w:r>
      <w:r w:rsidR="00CA5F54">
        <w:rPr>
          <w:lang w:eastAsia="de-DE"/>
        </w:rPr>
        <w:t>en (z.</w:t>
      </w:r>
      <w:r w:rsidR="003F00DC">
        <w:rPr>
          <w:lang w:eastAsia="de-DE"/>
        </w:rPr>
        <w:t xml:space="preserve"> </w:t>
      </w:r>
      <w:r w:rsidR="00CA5F54">
        <w:rPr>
          <w:lang w:eastAsia="de-DE"/>
        </w:rPr>
        <w:t>B.: alternative Techniken,</w:t>
      </w:r>
      <w:r w:rsidR="007E11EF">
        <w:rPr>
          <w:lang w:eastAsia="de-DE"/>
        </w:rPr>
        <w:t xml:space="preserve"> Fr</w:t>
      </w:r>
      <w:r w:rsidR="007E11EF">
        <w:rPr>
          <w:lang w:eastAsia="de-DE"/>
        </w:rPr>
        <w:t>a</w:t>
      </w:r>
      <w:r w:rsidR="007E11EF">
        <w:rPr>
          <w:lang w:eastAsia="de-DE"/>
        </w:rPr>
        <w:t>cking).</w:t>
      </w:r>
    </w:p>
    <w:p w:rsidR="00CA5F54" w:rsidRDefault="00F412FF" w:rsidP="00394EC6">
      <w:pPr>
        <w:pStyle w:val="Textkrper"/>
        <w:spacing w:line="360" w:lineRule="auto"/>
        <w:rPr>
          <w:lang w:eastAsia="de-DE"/>
        </w:rPr>
      </w:pPr>
      <w:r>
        <w:rPr>
          <w:lang w:eastAsia="de-DE"/>
        </w:rPr>
        <w:t>Danach</w:t>
      </w:r>
      <w:r w:rsidR="007E11EF">
        <w:rPr>
          <w:lang w:eastAsia="de-DE"/>
        </w:rPr>
        <w:t xml:space="preserve"> folgt eine arbeitsteilige Gruppenarbeit</w:t>
      </w:r>
      <w:r w:rsidR="007F0A1F">
        <w:rPr>
          <w:lang w:eastAsia="de-DE"/>
        </w:rPr>
        <w:t xml:space="preserve"> </w:t>
      </w:r>
      <w:r w:rsidR="00CA5F54">
        <w:rPr>
          <w:lang w:eastAsia="de-DE"/>
        </w:rPr>
        <w:t xml:space="preserve">zu den verschiedenen Energieträgern </w:t>
      </w:r>
      <w:r w:rsidR="007F0A1F" w:rsidRPr="00B17D6C">
        <w:rPr>
          <w:rStyle w:val="Fett"/>
        </w:rPr>
        <w:t>(dritte Stunde)</w:t>
      </w:r>
      <w:r w:rsidR="007F0A1F">
        <w:rPr>
          <w:lang w:eastAsia="de-DE"/>
        </w:rPr>
        <w:t xml:space="preserve">, die in einem Computerraum stattfinden sollte, </w:t>
      </w:r>
      <w:r>
        <w:rPr>
          <w:lang w:eastAsia="de-DE"/>
        </w:rPr>
        <w:t>um den Schülerinnen und Schülern eine Internetrecherche zu ermöglichen</w:t>
      </w:r>
      <w:r w:rsidR="007F0A1F" w:rsidRPr="00B17D6C">
        <w:rPr>
          <w:rStyle w:val="Fett"/>
        </w:rPr>
        <w:t xml:space="preserve"> (</w:t>
      </w:r>
      <w:r w:rsidR="00B636F9">
        <w:rPr>
          <w:rStyle w:val="Fett"/>
        </w:rPr>
        <w:t>Arbeitsauftrag</w:t>
      </w:r>
      <w:r w:rsidR="007F0A1F" w:rsidRPr="00B17D6C">
        <w:rPr>
          <w:rStyle w:val="Fett"/>
        </w:rPr>
        <w:t xml:space="preserve"> 2)</w:t>
      </w:r>
      <w:r w:rsidR="007F0A1F">
        <w:rPr>
          <w:lang w:eastAsia="de-DE"/>
        </w:rPr>
        <w:t xml:space="preserve">. </w:t>
      </w:r>
      <w:r>
        <w:rPr>
          <w:lang w:eastAsia="de-DE"/>
        </w:rPr>
        <w:t xml:space="preserve">Zur Visualisierung der </w:t>
      </w:r>
      <w:r w:rsidR="007F0A1F">
        <w:rPr>
          <w:lang w:eastAsia="de-DE"/>
        </w:rPr>
        <w:t>Ergebnisse sollte den Schülerinnen und Schülern eine Modera</w:t>
      </w:r>
      <w:r>
        <w:rPr>
          <w:lang w:eastAsia="de-DE"/>
        </w:rPr>
        <w:t>tionswand zur Verfügung stehen.</w:t>
      </w:r>
    </w:p>
    <w:p w:rsidR="007E11EF" w:rsidRDefault="007F0A1F" w:rsidP="00394EC6">
      <w:pPr>
        <w:pStyle w:val="Textkrper"/>
        <w:spacing w:line="360" w:lineRule="auto"/>
        <w:rPr>
          <w:lang w:eastAsia="de-DE"/>
        </w:rPr>
      </w:pPr>
      <w:r>
        <w:rPr>
          <w:lang w:eastAsia="de-DE"/>
        </w:rPr>
        <w:t xml:space="preserve">Die </w:t>
      </w:r>
      <w:r w:rsidRPr="00B17D6C">
        <w:rPr>
          <w:rStyle w:val="Fett"/>
        </w:rPr>
        <w:t>vierte Stunde</w:t>
      </w:r>
      <w:r>
        <w:rPr>
          <w:lang w:eastAsia="de-DE"/>
        </w:rPr>
        <w:t xml:space="preserve"> dient der Präsentation der Ergebnisse. Alle Schülerinnen und Schüler sollten die Arbeitsaufträge aller Gruppen zum Ausfüllen bekommen (Ergebnissicherung). In einer a</w:t>
      </w:r>
      <w:r>
        <w:rPr>
          <w:lang w:eastAsia="de-DE"/>
        </w:rPr>
        <w:t>b</w:t>
      </w:r>
      <w:r>
        <w:rPr>
          <w:lang w:eastAsia="de-DE"/>
        </w:rPr>
        <w:t xml:space="preserve">schließenden Diskussion können die Ergebnisse </w:t>
      </w:r>
      <w:r w:rsidR="00F412FF">
        <w:rPr>
          <w:lang w:eastAsia="de-DE"/>
        </w:rPr>
        <w:t xml:space="preserve">besprochen und </w:t>
      </w:r>
      <w:r>
        <w:rPr>
          <w:lang w:eastAsia="de-DE"/>
        </w:rPr>
        <w:t>mit den Betrachtungen vor der Durchführung der Gruppenarbeit verglichen werden.</w:t>
      </w:r>
    </w:p>
    <w:p w:rsidR="007F0A1F" w:rsidRDefault="007F0A1F" w:rsidP="00394EC6">
      <w:pPr>
        <w:pStyle w:val="Textkrper"/>
        <w:spacing w:line="360" w:lineRule="auto"/>
        <w:rPr>
          <w:lang w:eastAsia="de-DE"/>
        </w:rPr>
      </w:pPr>
      <w:r>
        <w:rPr>
          <w:lang w:eastAsia="de-DE"/>
        </w:rPr>
        <w:t xml:space="preserve">In der </w:t>
      </w:r>
      <w:r w:rsidRPr="00B17D6C">
        <w:rPr>
          <w:rStyle w:val="Fett"/>
        </w:rPr>
        <w:t xml:space="preserve">fünften </w:t>
      </w:r>
      <w:r w:rsidR="00D03032" w:rsidRPr="00B17D6C">
        <w:rPr>
          <w:rStyle w:val="Fett"/>
        </w:rPr>
        <w:t xml:space="preserve">und sechsten </w:t>
      </w:r>
      <w:r w:rsidRPr="00B17D6C">
        <w:rPr>
          <w:rStyle w:val="Fett"/>
        </w:rPr>
        <w:t>Stunde</w:t>
      </w:r>
      <w:r>
        <w:rPr>
          <w:lang w:eastAsia="de-DE"/>
        </w:rPr>
        <w:t xml:space="preserve"> </w:t>
      </w:r>
      <w:r w:rsidR="00540F8C">
        <w:rPr>
          <w:lang w:eastAsia="de-DE"/>
        </w:rPr>
        <w:t xml:space="preserve">soll </w:t>
      </w:r>
      <w:r w:rsidR="00D03032">
        <w:rPr>
          <w:lang w:eastAsia="de-DE"/>
        </w:rPr>
        <w:t xml:space="preserve">die Energieversorgungsproblematik in Deutschland anhand der </w:t>
      </w:r>
      <w:proofErr w:type="spellStart"/>
      <w:r w:rsidR="00D03032">
        <w:rPr>
          <w:lang w:eastAsia="de-DE"/>
        </w:rPr>
        <w:t>Advance</w:t>
      </w:r>
      <w:proofErr w:type="spellEnd"/>
      <w:r w:rsidR="00D03032">
        <w:rPr>
          <w:lang w:eastAsia="de-DE"/>
        </w:rPr>
        <w:t xml:space="preserve">-Organizer-Methode untersucht werden. Die Schülerinnen und Schüler sollten wiederum Internetzugang haben, da sie neben dem </w:t>
      </w:r>
      <w:proofErr w:type="spellStart"/>
      <w:r w:rsidR="00D03032" w:rsidRPr="00B17D6C">
        <w:rPr>
          <w:rStyle w:val="Fett"/>
        </w:rPr>
        <w:t>Advance</w:t>
      </w:r>
      <w:proofErr w:type="spellEnd"/>
      <w:r w:rsidR="00D03032" w:rsidRPr="00B17D6C">
        <w:rPr>
          <w:rStyle w:val="Fett"/>
        </w:rPr>
        <w:t xml:space="preserve"> Organizer</w:t>
      </w:r>
      <w:r w:rsidR="00D03032">
        <w:rPr>
          <w:lang w:eastAsia="de-DE"/>
        </w:rPr>
        <w:t xml:space="preserve">, dem </w:t>
      </w:r>
      <w:r w:rsidR="00B636F9">
        <w:rPr>
          <w:rStyle w:val="Fett"/>
        </w:rPr>
        <w:t>Arbeit</w:t>
      </w:r>
      <w:r w:rsidR="00B636F9">
        <w:rPr>
          <w:rStyle w:val="Fett"/>
        </w:rPr>
        <w:t>s</w:t>
      </w:r>
      <w:r w:rsidR="00B636F9">
        <w:rPr>
          <w:rStyle w:val="Fett"/>
        </w:rPr>
        <w:t>auftrag</w:t>
      </w:r>
      <w:r w:rsidR="00A61B0C" w:rsidRPr="00B17D6C">
        <w:rPr>
          <w:rStyle w:val="Fett"/>
        </w:rPr>
        <w:t xml:space="preserve"> 3</w:t>
      </w:r>
      <w:r w:rsidR="00D03032" w:rsidRPr="00B17D6C">
        <w:rPr>
          <w:rStyle w:val="Fett"/>
        </w:rPr>
        <w:t xml:space="preserve">, Texten zu den Expertenthemen </w:t>
      </w:r>
      <w:r w:rsidR="00D03032">
        <w:rPr>
          <w:lang w:eastAsia="de-DE"/>
        </w:rPr>
        <w:t xml:space="preserve">und </w:t>
      </w:r>
      <w:r w:rsidR="00D03032" w:rsidRPr="00B17D6C">
        <w:rPr>
          <w:rStyle w:val="Fett"/>
        </w:rPr>
        <w:t>Themenkarten</w:t>
      </w:r>
      <w:r w:rsidR="00D03032" w:rsidRPr="00D03032">
        <w:rPr>
          <w:b/>
          <w:lang w:eastAsia="de-DE"/>
        </w:rPr>
        <w:t xml:space="preserve"> </w:t>
      </w:r>
      <w:r w:rsidR="00D03032">
        <w:rPr>
          <w:lang w:eastAsia="de-DE"/>
        </w:rPr>
        <w:t xml:space="preserve">in verschiedenen Größen Links zu den Expertenthemen im Internet lesen können sollten. </w:t>
      </w:r>
    </w:p>
    <w:p w:rsidR="00F251B6" w:rsidRDefault="00D03032" w:rsidP="00394EC6">
      <w:pPr>
        <w:pStyle w:val="Textkrper"/>
        <w:spacing w:line="360" w:lineRule="auto"/>
        <w:rPr>
          <w:lang w:eastAsia="de-DE"/>
        </w:rPr>
      </w:pPr>
      <w:r>
        <w:rPr>
          <w:lang w:eastAsia="de-DE"/>
        </w:rPr>
        <w:t xml:space="preserve">Zum Abschluss der kompletten Unterrichteinheit bearbeiten die Schülerinnen und Schüler </w:t>
      </w:r>
      <w:r w:rsidR="00B137B5">
        <w:rPr>
          <w:lang w:eastAsia="de-DE"/>
        </w:rPr>
        <w:t xml:space="preserve">in Partnerarbeit das Vernetzungsdiagramm </w:t>
      </w:r>
      <w:r w:rsidR="00B137B5" w:rsidRPr="00B17D6C">
        <w:rPr>
          <w:rStyle w:val="Fett"/>
        </w:rPr>
        <w:t>(</w:t>
      </w:r>
      <w:r w:rsidR="00B636F9">
        <w:rPr>
          <w:rStyle w:val="Fett"/>
        </w:rPr>
        <w:t>Arbeitsauftrag</w:t>
      </w:r>
      <w:r w:rsidR="00A61B0C" w:rsidRPr="00B17D6C">
        <w:rPr>
          <w:rStyle w:val="Fett"/>
        </w:rPr>
        <w:t xml:space="preserve"> </w:t>
      </w:r>
      <w:r w:rsidR="00B137B5" w:rsidRPr="00B17D6C">
        <w:rPr>
          <w:rStyle w:val="Fett"/>
        </w:rPr>
        <w:t>4)</w:t>
      </w:r>
      <w:r w:rsidR="00B17D6C">
        <w:rPr>
          <w:rStyle w:val="Fett"/>
          <w:b w:val="0"/>
        </w:rPr>
        <w:t>.</w:t>
      </w:r>
      <w:r w:rsidR="00F251B6">
        <w:rPr>
          <w:lang w:eastAsia="de-DE"/>
        </w:rPr>
        <w:t xml:space="preserve"> Hier bietet sich die Partnerarbeit als Sozialform an, um die Diskussion der Schülerinnen und Schüler untereinander anzuregen. Die Schülerinnen und Schüler stellen die Beziehungen, die sie ermittelt haben</w:t>
      </w:r>
      <w:r w:rsidR="00F412FF">
        <w:rPr>
          <w:lang w:eastAsia="de-DE"/>
        </w:rPr>
        <w:t>,</w:t>
      </w:r>
      <w:r w:rsidR="00F251B6">
        <w:rPr>
          <w:lang w:eastAsia="de-DE"/>
        </w:rPr>
        <w:t xml:space="preserve"> vor und erklären jeweils, warum sie zu den jeweiligen Ergebnissen gekommen sind.</w:t>
      </w:r>
    </w:p>
    <w:p w:rsidR="00D03032" w:rsidRPr="00F251B6" w:rsidRDefault="00F251B6" w:rsidP="00394EC6">
      <w:pPr>
        <w:pStyle w:val="Textkrper"/>
        <w:spacing w:line="360" w:lineRule="auto"/>
        <w:rPr>
          <w:b/>
          <w:i/>
          <w:lang w:eastAsia="de-DE"/>
        </w:rPr>
      </w:pPr>
      <w:r w:rsidRPr="00F251B6">
        <w:rPr>
          <w:i/>
          <w:lang w:eastAsia="de-DE"/>
        </w:rPr>
        <w:t>Anmerkung: Da grundsätzlich verschiedene Lösungen</w:t>
      </w:r>
      <w:r w:rsidR="00391BE3">
        <w:rPr>
          <w:i/>
          <w:lang w:eastAsia="de-DE"/>
        </w:rPr>
        <w:t xml:space="preserve"> möglich sind, wird hierzu kein Lösung</w:t>
      </w:r>
      <w:r w:rsidR="00391BE3">
        <w:rPr>
          <w:i/>
          <w:lang w:eastAsia="de-DE"/>
        </w:rPr>
        <w:t>s</w:t>
      </w:r>
      <w:r w:rsidR="00391BE3">
        <w:rPr>
          <w:i/>
          <w:lang w:eastAsia="de-DE"/>
        </w:rPr>
        <w:t xml:space="preserve">vorschlag </w:t>
      </w:r>
      <w:r w:rsidRPr="00F251B6">
        <w:rPr>
          <w:i/>
          <w:lang w:eastAsia="de-DE"/>
        </w:rPr>
        <w:t xml:space="preserve">angegeben. </w:t>
      </w:r>
    </w:p>
    <w:p w:rsidR="00CA5F54" w:rsidRDefault="00B137B5" w:rsidP="00394EC6">
      <w:pPr>
        <w:pStyle w:val="Textkrper"/>
        <w:spacing w:line="360" w:lineRule="auto"/>
        <w:rPr>
          <w:lang w:eastAsia="de-DE"/>
        </w:rPr>
      </w:pPr>
      <w:r w:rsidRPr="00B137B5">
        <w:rPr>
          <w:lang w:eastAsia="de-DE"/>
        </w:rPr>
        <w:t>Insgesamt</w:t>
      </w:r>
      <w:r>
        <w:rPr>
          <w:lang w:eastAsia="de-DE"/>
        </w:rPr>
        <w:t xml:space="preserve"> </w:t>
      </w:r>
      <w:r w:rsidR="00CA5F54">
        <w:rPr>
          <w:lang w:eastAsia="de-DE"/>
        </w:rPr>
        <w:t>werden</w:t>
      </w:r>
      <w:r>
        <w:rPr>
          <w:lang w:eastAsia="de-DE"/>
        </w:rPr>
        <w:t xml:space="preserve"> für die </w:t>
      </w:r>
      <w:r w:rsidR="00F251B6">
        <w:rPr>
          <w:lang w:eastAsia="de-DE"/>
        </w:rPr>
        <w:t xml:space="preserve">ganze </w:t>
      </w:r>
      <w:r>
        <w:rPr>
          <w:lang w:eastAsia="de-DE"/>
        </w:rPr>
        <w:t xml:space="preserve">Unterrichtseinheit </w:t>
      </w:r>
      <w:r w:rsidR="003F00DC">
        <w:rPr>
          <w:lang w:eastAsia="de-DE"/>
        </w:rPr>
        <w:t>sechs bis sieben</w:t>
      </w:r>
      <w:r>
        <w:rPr>
          <w:lang w:eastAsia="de-DE"/>
        </w:rPr>
        <w:t xml:space="preserve"> Unterrichtsstunden </w:t>
      </w:r>
      <w:r w:rsidR="00CA5F54">
        <w:rPr>
          <w:lang w:eastAsia="de-DE"/>
        </w:rPr>
        <w:t>ben</w:t>
      </w:r>
      <w:r w:rsidR="00CA5F54">
        <w:rPr>
          <w:lang w:eastAsia="de-DE"/>
        </w:rPr>
        <w:t>ö</w:t>
      </w:r>
      <w:r w:rsidR="00CA5F54">
        <w:rPr>
          <w:lang w:eastAsia="de-DE"/>
        </w:rPr>
        <w:t>tigt</w:t>
      </w:r>
      <w:r>
        <w:rPr>
          <w:lang w:eastAsia="de-DE"/>
        </w:rPr>
        <w:t xml:space="preserve">. </w:t>
      </w:r>
    </w:p>
    <w:p w:rsidR="00CA5F54" w:rsidRDefault="00CA5F54" w:rsidP="00CA5F54">
      <w:pPr>
        <w:pStyle w:val="Textkrper"/>
        <w:rPr>
          <w:lang w:eastAsia="de-DE"/>
        </w:rPr>
      </w:pPr>
      <w:r>
        <w:rPr>
          <w:lang w:eastAsia="de-DE"/>
        </w:rPr>
        <w:br w:type="page"/>
      </w:r>
    </w:p>
    <w:p w:rsidR="00B137B5" w:rsidRDefault="003654CB" w:rsidP="007E11EF">
      <w:pPr>
        <w:pStyle w:val="Textkrper"/>
        <w:spacing w:line="240" w:lineRule="auto"/>
        <w:rPr>
          <w:rFonts w:eastAsia="Times New Roman"/>
          <w:b/>
          <w:szCs w:val="22"/>
          <w:lang w:eastAsia="de-DE"/>
        </w:rPr>
      </w:pPr>
      <w:r w:rsidRPr="003654CB">
        <w:rPr>
          <w:rFonts w:eastAsia="Times New Roman"/>
          <w:b/>
          <w:szCs w:val="22"/>
          <w:lang w:eastAsia="de-DE"/>
        </w:rPr>
        <w:lastRenderedPageBreak/>
        <w:t>Teil B: Unterrichtsmaterialien zu den Themen „Energie-Mix</w:t>
      </w:r>
      <w:r w:rsidR="003F2935">
        <w:rPr>
          <w:rFonts w:eastAsia="Times New Roman"/>
          <w:b/>
          <w:szCs w:val="22"/>
          <w:lang w:eastAsia="de-DE"/>
        </w:rPr>
        <w:t xml:space="preserve"> –</w:t>
      </w:r>
      <w:r w:rsidRPr="003654CB">
        <w:rPr>
          <w:rFonts w:eastAsia="Times New Roman"/>
          <w:b/>
          <w:szCs w:val="22"/>
          <w:lang w:eastAsia="de-DE"/>
        </w:rPr>
        <w:t xml:space="preserve"> Energieversorgung</w:t>
      </w:r>
      <w:r w:rsidR="00405D19">
        <w:rPr>
          <w:rFonts w:eastAsia="Times New Roman"/>
          <w:b/>
          <w:szCs w:val="22"/>
          <w:lang w:eastAsia="de-DE"/>
        </w:rPr>
        <w:t>“</w:t>
      </w:r>
    </w:p>
    <w:p w:rsidR="00405D19" w:rsidRDefault="00810B1B" w:rsidP="00810B1B">
      <w:pPr>
        <w:pStyle w:val="Aufgabe"/>
      </w:pPr>
      <w:r>
        <w:t>A</w:t>
      </w:r>
      <w:r w:rsidR="00B636F9">
        <w:t>rbeitsauftrag</w:t>
      </w:r>
      <w:r>
        <w:t xml:space="preserve"> 1 (Einzelarbeit/Partnerarbeit)</w:t>
      </w:r>
    </w:p>
    <w:p w:rsidR="00E30A9E" w:rsidRDefault="00E30A9E" w:rsidP="00394EC6">
      <w:pPr>
        <w:pStyle w:val="Aufzhlung"/>
        <w:widowControl w:val="0"/>
        <w:numPr>
          <w:ilvl w:val="0"/>
          <w:numId w:val="24"/>
        </w:numPr>
        <w:suppressAutoHyphens/>
        <w:autoSpaceDN w:val="0"/>
        <w:spacing w:line="360" w:lineRule="auto"/>
        <w:textAlignment w:val="baseline"/>
        <w:rPr>
          <w:szCs w:val="22"/>
        </w:rPr>
      </w:pPr>
      <w:r>
        <w:t>Berechne</w:t>
      </w:r>
      <w:r w:rsidRPr="00E30A9E">
        <w:rPr>
          <w:szCs w:val="22"/>
        </w:rPr>
        <w:t xml:space="preserve">, wie viele Kalorien (kcal) </w:t>
      </w:r>
      <w:r w:rsidR="003E62A9">
        <w:rPr>
          <w:szCs w:val="22"/>
        </w:rPr>
        <w:t>D</w:t>
      </w:r>
      <w:r w:rsidRPr="00E30A9E">
        <w:rPr>
          <w:szCs w:val="22"/>
        </w:rPr>
        <w:t xml:space="preserve">u heute Morgen bisher zu dir genommen hast und wie viele </w:t>
      </w:r>
      <w:r w:rsidR="003E62A9">
        <w:rPr>
          <w:szCs w:val="22"/>
        </w:rPr>
        <w:t>D</w:t>
      </w:r>
      <w:r w:rsidRPr="00E30A9E">
        <w:rPr>
          <w:szCs w:val="22"/>
        </w:rPr>
        <w:t>u seit dem Aufstehen verbraucht hast!</w:t>
      </w:r>
    </w:p>
    <w:p w:rsidR="00E30A9E" w:rsidRDefault="00E30A9E" w:rsidP="00394EC6">
      <w:pPr>
        <w:pStyle w:val="Aufzhlung"/>
        <w:widowControl w:val="0"/>
        <w:numPr>
          <w:ilvl w:val="0"/>
          <w:numId w:val="24"/>
        </w:numPr>
        <w:suppressAutoHyphens/>
        <w:autoSpaceDN w:val="0"/>
        <w:spacing w:before="0" w:line="360" w:lineRule="auto"/>
        <w:textAlignment w:val="baseline"/>
        <w:rPr>
          <w:szCs w:val="22"/>
        </w:rPr>
      </w:pPr>
      <w:r w:rsidRPr="00E30A9E">
        <w:rPr>
          <w:szCs w:val="22"/>
        </w:rPr>
        <w:t>Vergleiche dein Ergebnis mit dem deines Banknachbarn/deiner Banknachbarin!</w:t>
      </w:r>
    </w:p>
    <w:p w:rsidR="00E30A9E" w:rsidRDefault="00E30A9E" w:rsidP="00394EC6">
      <w:pPr>
        <w:pStyle w:val="Aufzhlung"/>
        <w:widowControl w:val="0"/>
        <w:numPr>
          <w:ilvl w:val="0"/>
          <w:numId w:val="24"/>
        </w:numPr>
        <w:suppressAutoHyphens/>
        <w:autoSpaceDN w:val="0"/>
        <w:spacing w:before="0" w:line="360" w:lineRule="auto"/>
        <w:textAlignment w:val="baseline"/>
        <w:rPr>
          <w:szCs w:val="22"/>
        </w:rPr>
      </w:pPr>
      <w:r w:rsidRPr="00E30A9E">
        <w:rPr>
          <w:szCs w:val="22"/>
        </w:rPr>
        <w:t xml:space="preserve">Wie lange müsstest </w:t>
      </w:r>
      <w:r w:rsidR="003E62A9">
        <w:rPr>
          <w:szCs w:val="22"/>
        </w:rPr>
        <w:t>D</w:t>
      </w:r>
      <w:r w:rsidRPr="00E30A9E">
        <w:rPr>
          <w:szCs w:val="22"/>
        </w:rPr>
        <w:t>u Rad</w:t>
      </w:r>
      <w:r>
        <w:rPr>
          <w:szCs w:val="22"/>
        </w:rPr>
        <w:t xml:space="preserve"> </w:t>
      </w:r>
      <w:r w:rsidR="003F2935">
        <w:rPr>
          <w:szCs w:val="22"/>
        </w:rPr>
        <w:t>fahren, um eine 100</w:t>
      </w:r>
      <w:r w:rsidRPr="00E30A9E">
        <w:rPr>
          <w:szCs w:val="22"/>
        </w:rPr>
        <w:t>g-Tafel Schokolade (500 kcal) verarbeitet zu haben?</w:t>
      </w:r>
    </w:p>
    <w:p w:rsidR="00E30A9E" w:rsidRDefault="00E30A9E" w:rsidP="00867912">
      <w:pPr>
        <w:pStyle w:val="Aufzhlung"/>
        <w:widowControl w:val="0"/>
        <w:numPr>
          <w:ilvl w:val="0"/>
          <w:numId w:val="0"/>
        </w:numPr>
        <w:suppressAutoHyphens/>
        <w:autoSpaceDN w:val="0"/>
        <w:spacing w:line="276" w:lineRule="auto"/>
        <w:ind w:left="360"/>
        <w:textAlignment w:val="baseline"/>
        <w:rPr>
          <w:rStyle w:val="Fett"/>
        </w:rPr>
      </w:pPr>
      <w:r w:rsidRPr="00E30A9E">
        <w:rPr>
          <w:rStyle w:val="Fett"/>
        </w:rPr>
        <w:t>Kalorienverbrauch</w:t>
      </w:r>
      <w:r w:rsidR="00867912">
        <w:rPr>
          <w:rStyle w:val="Fett"/>
        </w:rPr>
        <w:br/>
      </w:r>
    </w:p>
    <w:tbl>
      <w:tblPr>
        <w:tblW w:w="6641" w:type="dxa"/>
        <w:tblInd w:w="452" w:type="dxa"/>
        <w:tblLayout w:type="fixed"/>
        <w:tblCellMar>
          <w:left w:w="10" w:type="dxa"/>
          <w:right w:w="10" w:type="dxa"/>
        </w:tblCellMar>
        <w:tblLook w:val="0000" w:firstRow="0" w:lastRow="0" w:firstColumn="0" w:lastColumn="0" w:noHBand="0" w:noVBand="0"/>
      </w:tblPr>
      <w:tblGrid>
        <w:gridCol w:w="3320"/>
        <w:gridCol w:w="3321"/>
      </w:tblGrid>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06719">
            <w:pPr>
              <w:rPr>
                <w:b/>
                <w:sz w:val="22"/>
                <w:szCs w:val="22"/>
              </w:rPr>
            </w:pPr>
            <w:r w:rsidRPr="00810B1B">
              <w:rPr>
                <w:b/>
                <w:sz w:val="22"/>
                <w:szCs w:val="22"/>
              </w:rPr>
              <w:t>Aktivität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E62A9" w:rsidP="00B06719">
            <w:pPr>
              <w:rPr>
                <w:b/>
                <w:sz w:val="22"/>
                <w:szCs w:val="22"/>
              </w:rPr>
            </w:pPr>
            <w:r>
              <w:rPr>
                <w:b/>
                <w:sz w:val="22"/>
                <w:szCs w:val="22"/>
              </w:rPr>
              <w:t>Energieverbrauch/</w:t>
            </w:r>
            <w:r w:rsidR="00E30A9E" w:rsidRPr="00810B1B">
              <w:rPr>
                <w:b/>
                <w:sz w:val="22"/>
                <w:szCs w:val="22"/>
              </w:rPr>
              <w:t xml:space="preserve">Stunde </w:t>
            </w:r>
            <w:r w:rsidR="00E30A9E" w:rsidRPr="00810B1B">
              <w:rPr>
                <w:b/>
                <w:sz w:val="22"/>
                <w:szCs w:val="22"/>
              </w:rPr>
              <w:br/>
              <w:t>in kcal</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Liegen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40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Spazieren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200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Radfahren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330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Sitzen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68</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Stehen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85</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Treppensteigen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380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Joggen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700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Fußballspielen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435</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Schwimmen (zügig)</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520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Skifahren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300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Inlineskating</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400</w:t>
            </w:r>
          </w:p>
        </w:tc>
      </w:tr>
      <w:tr w:rsidR="00E30A9E"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E30A9E" w:rsidP="00B17D6C">
            <w:pPr>
              <w:spacing w:line="276" w:lineRule="auto"/>
              <w:rPr>
                <w:sz w:val="22"/>
                <w:szCs w:val="22"/>
              </w:rPr>
            </w:pPr>
            <w:r w:rsidRPr="00810B1B">
              <w:rPr>
                <w:sz w:val="22"/>
                <w:szCs w:val="22"/>
              </w:rPr>
              <w:t>Gymnastik</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0A9E" w:rsidRPr="00810B1B" w:rsidRDefault="00394EC6" w:rsidP="00B17D6C">
            <w:pPr>
              <w:spacing w:line="276" w:lineRule="auto"/>
              <w:rPr>
                <w:sz w:val="22"/>
                <w:szCs w:val="22"/>
              </w:rPr>
            </w:pPr>
            <w:r>
              <w:rPr>
                <w:sz w:val="22"/>
                <w:szCs w:val="22"/>
              </w:rPr>
              <w:t>300</w:t>
            </w:r>
          </w:p>
        </w:tc>
      </w:tr>
    </w:tbl>
    <w:p w:rsidR="00867912" w:rsidRDefault="00E30A9E" w:rsidP="00867912">
      <w:pPr>
        <w:pStyle w:val="Aufzhlung"/>
        <w:widowControl w:val="0"/>
        <w:numPr>
          <w:ilvl w:val="0"/>
          <w:numId w:val="0"/>
        </w:numPr>
        <w:suppressAutoHyphens/>
        <w:autoSpaceDN w:val="0"/>
        <w:ind w:left="360"/>
        <w:textAlignment w:val="baseline"/>
        <w:rPr>
          <w:rStyle w:val="Fett"/>
        </w:rPr>
      </w:pPr>
      <w:r>
        <w:rPr>
          <w:rStyle w:val="Fett"/>
        </w:rPr>
        <w:t>Nährwerttabelle Frühstück</w:t>
      </w:r>
      <w:r w:rsidR="00867912">
        <w:rPr>
          <w:rStyle w:val="Fett"/>
        </w:rPr>
        <w:br/>
      </w:r>
    </w:p>
    <w:tbl>
      <w:tblPr>
        <w:tblW w:w="6641" w:type="dxa"/>
        <w:tblInd w:w="467" w:type="dxa"/>
        <w:tblLayout w:type="fixed"/>
        <w:tblCellMar>
          <w:left w:w="10" w:type="dxa"/>
          <w:right w:w="10" w:type="dxa"/>
        </w:tblCellMar>
        <w:tblLook w:val="0000" w:firstRow="0" w:lastRow="0" w:firstColumn="0" w:lastColumn="0" w:noHBand="0" w:noVBand="0"/>
      </w:tblPr>
      <w:tblGrid>
        <w:gridCol w:w="3320"/>
        <w:gridCol w:w="3321"/>
      </w:tblGrid>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06719">
            <w:pPr>
              <w:rPr>
                <w:b/>
                <w:sz w:val="22"/>
                <w:szCs w:val="22"/>
              </w:rPr>
            </w:pPr>
            <w:r w:rsidRPr="00810B1B">
              <w:rPr>
                <w:b/>
                <w:sz w:val="22"/>
                <w:szCs w:val="22"/>
              </w:rPr>
              <w:t>Nahrungsmittel in 100 g</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06719">
            <w:pPr>
              <w:rPr>
                <w:b/>
                <w:sz w:val="22"/>
                <w:szCs w:val="22"/>
              </w:rPr>
            </w:pPr>
            <w:r w:rsidRPr="00810B1B">
              <w:rPr>
                <w:b/>
                <w:sz w:val="22"/>
                <w:szCs w:val="22"/>
              </w:rPr>
              <w:t>Energie in kcal</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Vollkornbrot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394EC6">
            <w:pPr>
              <w:spacing w:line="276" w:lineRule="auto"/>
              <w:rPr>
                <w:sz w:val="22"/>
                <w:szCs w:val="22"/>
              </w:rPr>
            </w:pPr>
            <w:r w:rsidRPr="00810B1B">
              <w:rPr>
                <w:sz w:val="22"/>
                <w:szCs w:val="22"/>
              </w:rPr>
              <w:t>1</w:t>
            </w:r>
            <w:r w:rsidR="00394EC6">
              <w:rPr>
                <w:sz w:val="22"/>
                <w:szCs w:val="22"/>
              </w:rPr>
              <w:t>90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Weißbrot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240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Laugengebäck</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340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Croissant (Blätterteig)</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510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Orangensaft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45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E62A9" w:rsidP="00B17D6C">
            <w:pPr>
              <w:spacing w:line="276" w:lineRule="auto"/>
              <w:rPr>
                <w:sz w:val="22"/>
                <w:szCs w:val="22"/>
              </w:rPr>
            </w:pPr>
            <w:r>
              <w:rPr>
                <w:sz w:val="22"/>
                <w:szCs w:val="22"/>
              </w:rPr>
              <w:t>Milch/</w:t>
            </w:r>
            <w:r w:rsidR="00867912" w:rsidRPr="00810B1B">
              <w:rPr>
                <w:sz w:val="22"/>
                <w:szCs w:val="22"/>
              </w:rPr>
              <w:t>vollfett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64</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Milch</w:t>
            </w:r>
            <w:r w:rsidR="003E62A9">
              <w:rPr>
                <w:sz w:val="22"/>
                <w:szCs w:val="22"/>
              </w:rPr>
              <w:t>/</w:t>
            </w:r>
            <w:r w:rsidRPr="00810B1B">
              <w:rPr>
                <w:sz w:val="22"/>
                <w:szCs w:val="22"/>
              </w:rPr>
              <w:t>entrahmt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50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Joghurt 3,5 % Fett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66</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Joghurt 1,5 % Fett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46</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Zucker</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406</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Kaffeesahne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205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Apfel</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55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Banane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95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Marmelade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290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Nuss-Nougat-Creme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540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Müsli mit Obst und Nüssen</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390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Cornflakes</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355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Butter</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745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lastRenderedPageBreak/>
              <w:t>Hühnerei</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155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Salami</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425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Lyoner</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285</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Hartkäse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300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Camembert</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290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Frischkäse (Doppelrahmstufe)</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394EC6" w:rsidP="00B17D6C">
            <w:pPr>
              <w:spacing w:line="276" w:lineRule="auto"/>
              <w:rPr>
                <w:sz w:val="22"/>
                <w:szCs w:val="22"/>
              </w:rPr>
            </w:pPr>
            <w:r>
              <w:rPr>
                <w:sz w:val="22"/>
                <w:szCs w:val="22"/>
              </w:rPr>
              <w:t>340</w:t>
            </w:r>
          </w:p>
        </w:tc>
      </w:tr>
      <w:tr w:rsidR="00867912" w:rsidRPr="00810B1B" w:rsidTr="00867912">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Quark halbfett (20 %)</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912" w:rsidRPr="00810B1B" w:rsidRDefault="00867912" w:rsidP="00B17D6C">
            <w:pPr>
              <w:spacing w:line="276" w:lineRule="auto"/>
              <w:rPr>
                <w:sz w:val="22"/>
                <w:szCs w:val="22"/>
              </w:rPr>
            </w:pPr>
            <w:r w:rsidRPr="00810B1B">
              <w:rPr>
                <w:sz w:val="22"/>
                <w:szCs w:val="22"/>
              </w:rPr>
              <w:t>100</w:t>
            </w:r>
          </w:p>
        </w:tc>
      </w:tr>
    </w:tbl>
    <w:p w:rsidR="00867912" w:rsidRDefault="00867912" w:rsidP="00867912">
      <w:pPr>
        <w:rPr>
          <w:sz w:val="22"/>
          <w:szCs w:val="22"/>
        </w:rPr>
      </w:pPr>
    </w:p>
    <w:p w:rsidR="00867912" w:rsidRPr="00B06719" w:rsidRDefault="00867912" w:rsidP="00B06719">
      <w:pPr>
        <w:pStyle w:val="Zitat"/>
        <w:ind w:left="397"/>
        <w:jc w:val="left"/>
        <w:rPr>
          <w:i w:val="0"/>
        </w:rPr>
      </w:pPr>
    </w:p>
    <w:p w:rsidR="00B17D6C" w:rsidRPr="00B06719" w:rsidRDefault="00B17D6C" w:rsidP="00B17D6C">
      <w:pPr>
        <w:spacing w:line="276" w:lineRule="auto"/>
        <w:ind w:left="708"/>
        <w:rPr>
          <w:rFonts w:eastAsia="Times New Roman"/>
          <w:iCs/>
          <w:sz w:val="22"/>
          <w:szCs w:val="22"/>
        </w:rPr>
      </w:pPr>
    </w:p>
    <w:p w:rsidR="00B17D6C" w:rsidRPr="00405631" w:rsidRDefault="00B17D6C" w:rsidP="00B17D6C">
      <w:pPr>
        <w:spacing w:line="276" w:lineRule="auto"/>
        <w:ind w:left="708"/>
        <w:rPr>
          <w:sz w:val="22"/>
          <w:szCs w:val="22"/>
        </w:rPr>
      </w:pPr>
    </w:p>
    <w:p w:rsidR="007A02B6" w:rsidRDefault="007A02B6" w:rsidP="00405631">
      <w:pPr>
        <w:pStyle w:val="Zitat"/>
        <w:rPr>
          <w:rStyle w:val="Fett"/>
          <w:rFonts w:eastAsiaTheme="majorEastAsia" w:cstheme="majorBidi"/>
          <w:sz w:val="22"/>
          <w:szCs w:val="28"/>
        </w:rPr>
      </w:pPr>
      <w:r>
        <w:rPr>
          <w:rStyle w:val="Fett"/>
          <w:b w:val="0"/>
          <w:bCs w:val="0"/>
          <w:color w:val="auto"/>
        </w:rPr>
        <w:br w:type="page"/>
      </w:r>
    </w:p>
    <w:p w:rsidR="00E30A9E" w:rsidRDefault="007A02B6" w:rsidP="00F40A51">
      <w:pPr>
        <w:pStyle w:val="Aufgabe"/>
        <w:spacing w:line="360" w:lineRule="auto"/>
        <w:rPr>
          <w:rStyle w:val="Fett"/>
          <w:b/>
          <w:color w:val="auto"/>
        </w:rPr>
      </w:pPr>
      <w:r>
        <w:rPr>
          <w:rStyle w:val="Fett"/>
          <w:b/>
          <w:color w:val="auto"/>
        </w:rPr>
        <w:lastRenderedPageBreak/>
        <w:t>Hausaufgabe</w:t>
      </w:r>
      <w:r w:rsidR="00B17D6C">
        <w:rPr>
          <w:rStyle w:val="Fett"/>
          <w:b/>
          <w:color w:val="auto"/>
        </w:rPr>
        <w:t xml:space="preserve"> 1</w:t>
      </w:r>
      <w:r>
        <w:rPr>
          <w:rStyle w:val="Fett"/>
          <w:b/>
          <w:color w:val="auto"/>
        </w:rPr>
        <w:t>:</w:t>
      </w:r>
    </w:p>
    <w:p w:rsidR="007A02B6" w:rsidRDefault="007A02B6" w:rsidP="00F40A51">
      <w:pPr>
        <w:pStyle w:val="Listenabsatz"/>
        <w:widowControl w:val="0"/>
        <w:numPr>
          <w:ilvl w:val="0"/>
          <w:numId w:val="25"/>
        </w:numPr>
        <w:suppressAutoHyphens/>
        <w:autoSpaceDN w:val="0"/>
        <w:spacing w:line="360" w:lineRule="auto"/>
        <w:contextualSpacing w:val="0"/>
        <w:textAlignment w:val="baseline"/>
        <w:rPr>
          <w:sz w:val="22"/>
          <w:szCs w:val="22"/>
        </w:rPr>
      </w:pPr>
      <w:r w:rsidRPr="00B17D6C">
        <w:rPr>
          <w:sz w:val="22"/>
          <w:szCs w:val="22"/>
        </w:rPr>
        <w:t>Dokumentiere alle Tätigkeiten heute bis du ins Bett gehst (was hast du wie lange gemacht?)!</w:t>
      </w:r>
    </w:p>
    <w:p w:rsidR="00B636F9" w:rsidRDefault="00B17D6C" w:rsidP="00F40A51">
      <w:pPr>
        <w:pStyle w:val="Listenabsatz"/>
        <w:widowControl w:val="0"/>
        <w:numPr>
          <w:ilvl w:val="0"/>
          <w:numId w:val="25"/>
        </w:numPr>
        <w:suppressAutoHyphens/>
        <w:autoSpaceDN w:val="0"/>
        <w:spacing w:line="360" w:lineRule="auto"/>
        <w:contextualSpacing w:val="0"/>
        <w:textAlignment w:val="baseline"/>
        <w:rPr>
          <w:sz w:val="22"/>
          <w:szCs w:val="22"/>
        </w:rPr>
      </w:pPr>
      <w:r>
        <w:rPr>
          <w:sz w:val="22"/>
          <w:szCs w:val="22"/>
        </w:rPr>
        <w:t xml:space="preserve">Ermittle </w:t>
      </w:r>
      <w:r w:rsidR="00405631">
        <w:rPr>
          <w:sz w:val="22"/>
          <w:szCs w:val="22"/>
        </w:rPr>
        <w:t xml:space="preserve">mit Hilfe der </w:t>
      </w:r>
      <w:r w:rsidR="00DB7D5C">
        <w:rPr>
          <w:sz w:val="22"/>
          <w:szCs w:val="22"/>
        </w:rPr>
        <w:t xml:space="preserve">Tabelle zum Kalorienverbrauch </w:t>
      </w:r>
      <w:r>
        <w:rPr>
          <w:sz w:val="22"/>
          <w:szCs w:val="22"/>
        </w:rPr>
        <w:t>wie viele Kalorien (kcal) du heute am Ende des Tages durch deine Aktivitäten verbraucht hast!</w:t>
      </w:r>
    </w:p>
    <w:p w:rsidR="00B636F9" w:rsidRDefault="00B636F9" w:rsidP="00B636F9">
      <w:pPr>
        <w:pStyle w:val="Textkrper"/>
      </w:pPr>
      <w:r>
        <w:br w:type="page"/>
      </w:r>
    </w:p>
    <w:p w:rsidR="00B17D6C" w:rsidRDefault="00B636F9" w:rsidP="00A75941">
      <w:pPr>
        <w:pStyle w:val="Aufgabe"/>
        <w:spacing w:line="360" w:lineRule="auto"/>
      </w:pPr>
      <w:r>
        <w:lastRenderedPageBreak/>
        <w:t>Arbeitsauftrag 2 (Gruppenarbeit/Internetrecherche)</w:t>
      </w:r>
    </w:p>
    <w:p w:rsidR="00B636F9" w:rsidRDefault="00B636F9" w:rsidP="00A75941">
      <w:pPr>
        <w:pStyle w:val="Textkrper2"/>
        <w:spacing w:line="360" w:lineRule="auto"/>
        <w:rPr>
          <w:rStyle w:val="Fett"/>
        </w:rPr>
      </w:pPr>
      <w:r w:rsidRPr="00B636F9">
        <w:rPr>
          <w:rStyle w:val="Fett"/>
        </w:rPr>
        <w:t>Gruppe 1</w:t>
      </w:r>
    </w:p>
    <w:p w:rsidR="00B636F9" w:rsidRPr="00B636F9" w:rsidRDefault="00B636F9" w:rsidP="00A75941">
      <w:pPr>
        <w:pStyle w:val="Textkrper2"/>
        <w:spacing w:line="360" w:lineRule="auto"/>
        <w:rPr>
          <w:rStyle w:val="Fett"/>
          <w:lang w:eastAsia="de-DE"/>
        </w:rPr>
      </w:pPr>
      <w:r>
        <w:rPr>
          <w:rStyle w:val="Fett"/>
        </w:rPr>
        <w:t>Erneuerbare Energien:</w:t>
      </w:r>
    </w:p>
    <w:p w:rsidR="00B636F9" w:rsidRDefault="00B636F9" w:rsidP="00A75941">
      <w:pPr>
        <w:spacing w:before="240" w:line="360" w:lineRule="auto"/>
        <w:ind w:left="397"/>
        <w:rPr>
          <w:rStyle w:val="Hyperlink"/>
          <w:color w:val="auto"/>
          <w:sz w:val="22"/>
          <w:szCs w:val="22"/>
        </w:rPr>
      </w:pPr>
      <w:r w:rsidRPr="00B636F9">
        <w:rPr>
          <w:b/>
          <w:sz w:val="22"/>
          <w:szCs w:val="22"/>
        </w:rPr>
        <w:t>Lest</w:t>
      </w:r>
      <w:r>
        <w:rPr>
          <w:b/>
          <w:sz w:val="22"/>
          <w:szCs w:val="22"/>
        </w:rPr>
        <w:t xml:space="preserve"> folgende Seite des</w:t>
      </w:r>
      <w:r w:rsidRPr="00B636F9">
        <w:rPr>
          <w:b/>
          <w:sz w:val="22"/>
          <w:szCs w:val="22"/>
        </w:rPr>
        <w:t xml:space="preserve"> Bundeswirtschaftsministeriums: </w:t>
      </w:r>
      <w:r w:rsidR="00D10E02">
        <w:rPr>
          <w:b/>
          <w:sz w:val="22"/>
          <w:szCs w:val="22"/>
        </w:rPr>
        <w:br/>
      </w:r>
      <w:hyperlink r:id="rId10" w:history="1">
        <w:r w:rsidRPr="00B636F9">
          <w:rPr>
            <w:rStyle w:val="Hyperlink"/>
            <w:color w:val="auto"/>
            <w:sz w:val="22"/>
            <w:szCs w:val="22"/>
          </w:rPr>
          <w:t>www.bmwi.de/DE/Themen/Energie/Erneuerbare-Energien/erneuerbare-energien-auf-einen-blick.html</w:t>
        </w:r>
      </w:hyperlink>
      <w:r w:rsidRPr="00B636F9">
        <w:rPr>
          <w:rStyle w:val="Hyperlink"/>
          <w:color w:val="auto"/>
          <w:sz w:val="22"/>
          <w:szCs w:val="22"/>
        </w:rPr>
        <w:t xml:space="preserve"> </w:t>
      </w:r>
      <w:r w:rsidRPr="00B636F9">
        <w:rPr>
          <w:rStyle w:val="Hyperlink"/>
          <w:color w:val="auto"/>
          <w:sz w:val="22"/>
          <w:szCs w:val="22"/>
        </w:rPr>
        <w:br/>
      </w:r>
      <w:r w:rsidRPr="00B636F9">
        <w:rPr>
          <w:rStyle w:val="Fett"/>
          <w:sz w:val="22"/>
          <w:szCs w:val="22"/>
        </w:rPr>
        <w:t>und folgende Seite des statistischen Bundesamtes:</w:t>
      </w:r>
      <w:r w:rsidRPr="00B636F9">
        <w:rPr>
          <w:rStyle w:val="Hyperlink"/>
          <w:b/>
          <w:color w:val="auto"/>
          <w:sz w:val="22"/>
          <w:szCs w:val="22"/>
        </w:rPr>
        <w:br/>
      </w:r>
      <w:hyperlink r:id="rId11" w:history="1">
        <w:r w:rsidR="001D0506" w:rsidRPr="001D0506">
          <w:rPr>
            <w:rStyle w:val="Hyperlink"/>
            <w:color w:val="auto"/>
            <w:sz w:val="22"/>
            <w:szCs w:val="22"/>
          </w:rPr>
          <w:t>www.destatis.de/DE/ZahlenFakten/Wirtschaftsbereiche/Energie/Erzeugung/Erzeugung.html</w:t>
        </w:r>
      </w:hyperlink>
    </w:p>
    <w:p w:rsidR="00B636F9" w:rsidRPr="00B636F9" w:rsidRDefault="007526DC" w:rsidP="00A75941">
      <w:pPr>
        <w:spacing w:before="240" w:line="360" w:lineRule="auto"/>
        <w:ind w:left="397"/>
        <w:rPr>
          <w:sz w:val="22"/>
          <w:szCs w:val="22"/>
        </w:rPr>
      </w:pPr>
      <w:r w:rsidRPr="007526DC">
        <w:rPr>
          <w:sz w:val="22"/>
          <w:szCs w:val="22"/>
        </w:rPr>
        <w:t>Klärt</w:t>
      </w:r>
      <w:r>
        <w:rPr>
          <w:sz w:val="22"/>
          <w:szCs w:val="22"/>
        </w:rPr>
        <w:t xml:space="preserve"> </w:t>
      </w:r>
      <w:r w:rsidR="00B636F9" w:rsidRPr="00B636F9">
        <w:rPr>
          <w:sz w:val="22"/>
          <w:szCs w:val="22"/>
        </w:rPr>
        <w:t>f</w:t>
      </w:r>
      <w:r>
        <w:rPr>
          <w:sz w:val="22"/>
          <w:szCs w:val="22"/>
        </w:rPr>
        <w:t>olgende Fragen und präsentiert eure Ergebnisse e</w:t>
      </w:r>
      <w:r w:rsidR="00B636F9" w:rsidRPr="00B636F9">
        <w:rPr>
          <w:sz w:val="22"/>
          <w:szCs w:val="22"/>
        </w:rPr>
        <w:t>uren Mitschüler</w:t>
      </w:r>
      <w:r w:rsidR="005714F5">
        <w:rPr>
          <w:sz w:val="22"/>
          <w:szCs w:val="22"/>
        </w:rPr>
        <w:t>inne</w:t>
      </w:r>
      <w:r w:rsidR="00B636F9" w:rsidRPr="00B636F9">
        <w:rPr>
          <w:sz w:val="22"/>
          <w:szCs w:val="22"/>
        </w:rPr>
        <w:t>n</w:t>
      </w:r>
      <w:r w:rsidR="005714F5">
        <w:rPr>
          <w:sz w:val="22"/>
          <w:szCs w:val="22"/>
        </w:rPr>
        <w:t xml:space="preserve"> und Mitsch</w:t>
      </w:r>
      <w:r w:rsidR="005714F5">
        <w:rPr>
          <w:sz w:val="22"/>
          <w:szCs w:val="22"/>
        </w:rPr>
        <w:t>ü</w:t>
      </w:r>
      <w:r w:rsidR="005714F5">
        <w:rPr>
          <w:sz w:val="22"/>
          <w:szCs w:val="22"/>
        </w:rPr>
        <w:t>lern</w:t>
      </w:r>
      <w:r w:rsidR="00B636F9" w:rsidRPr="00B636F9">
        <w:rPr>
          <w:sz w:val="22"/>
          <w:szCs w:val="22"/>
        </w:rPr>
        <w:t xml:space="preserve"> auf einer Moderationswand:</w:t>
      </w:r>
    </w:p>
    <w:p w:rsidR="00B636F9" w:rsidRPr="00B636F9" w:rsidRDefault="00B636F9" w:rsidP="00A75941">
      <w:pPr>
        <w:spacing w:line="360" w:lineRule="auto"/>
        <w:ind w:firstLine="360"/>
        <w:rPr>
          <w:sz w:val="22"/>
          <w:szCs w:val="22"/>
        </w:rPr>
      </w:pPr>
      <w:r w:rsidRPr="00B636F9">
        <w:rPr>
          <w:sz w:val="22"/>
          <w:szCs w:val="22"/>
        </w:rPr>
        <w:t>Ihr habt 30</w:t>
      </w:r>
      <w:r w:rsidR="007526DC">
        <w:rPr>
          <w:sz w:val="22"/>
          <w:szCs w:val="22"/>
        </w:rPr>
        <w:t xml:space="preserve"> Minuten Zeit für e</w:t>
      </w:r>
      <w:r w:rsidRPr="00B636F9">
        <w:rPr>
          <w:sz w:val="22"/>
          <w:szCs w:val="22"/>
        </w:rPr>
        <w:t>ure Recherche und die Vorbereitung der Präsentation!</w:t>
      </w:r>
    </w:p>
    <w:p w:rsidR="00B636F9" w:rsidRPr="00B636F9" w:rsidRDefault="00B636F9" w:rsidP="00A75941">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B636F9">
        <w:rPr>
          <w:sz w:val="22"/>
          <w:szCs w:val="22"/>
        </w:rPr>
        <w:t>Welchen Anteil haben die erneuerbaren Energien an der Bruttostromerzeugung?</w:t>
      </w:r>
      <w:r w:rsidRPr="00B636F9">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B636F9" w:rsidRPr="00B636F9" w:rsidRDefault="00B636F9" w:rsidP="00A75941">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B636F9">
        <w:rPr>
          <w:sz w:val="22"/>
          <w:szCs w:val="22"/>
        </w:rPr>
        <w:t>Durch welche Energieträger wird hierbei Strom erzeugt? Gebt deren jeweiligen Anteil an der Bruttostromerzeugung durch erneuerbare Energien an!</w:t>
      </w:r>
      <w:r w:rsidRPr="00B636F9">
        <w:rPr>
          <w:sz w:val="22"/>
          <w:szCs w:val="22"/>
        </w:rPr>
        <w:br/>
      </w:r>
      <w:r w:rsidRPr="00B636F9">
        <w:rPr>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
          <w:iCs/>
          <w:sz w:val="22"/>
          <w:szCs w:val="22"/>
        </w:rPr>
        <w:t>_____________________</w:t>
      </w:r>
    </w:p>
    <w:p w:rsidR="00B636F9" w:rsidRPr="00B636F9" w:rsidRDefault="00B636F9" w:rsidP="00A75941">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B636F9">
        <w:rPr>
          <w:sz w:val="22"/>
          <w:szCs w:val="22"/>
        </w:rPr>
        <w:t>Wie wird in Deutschland die vermehrte Nutzung erneuerbarer Energien gefördert?</w:t>
      </w:r>
      <w:r w:rsidRPr="00B636F9">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w:t>
      </w:r>
    </w:p>
    <w:p w:rsidR="00B636F9" w:rsidRPr="00B636F9" w:rsidRDefault="00B636F9" w:rsidP="00A75941">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B636F9">
        <w:rPr>
          <w:sz w:val="22"/>
          <w:szCs w:val="22"/>
        </w:rPr>
        <w:t>Welche Entwicklung der erneuerbaren Energien ist auf dem Strommarkt vorgesehen?</w:t>
      </w:r>
      <w:r w:rsidRPr="00B636F9">
        <w:rPr>
          <w:sz w:val="22"/>
          <w:szCs w:val="22"/>
        </w:rPr>
        <w:br/>
        <w:t>____________________________________________________________________________________________________________________________________________</w:t>
      </w:r>
      <w:r w:rsidRPr="00B636F9">
        <w:rPr>
          <w:sz w:val="22"/>
          <w:szCs w:val="22"/>
        </w:rPr>
        <w:lastRenderedPageBreak/>
        <w:t>___________________________________________________________________________________________</w:t>
      </w:r>
      <w:r>
        <w:rPr>
          <w:sz w:val="22"/>
          <w:szCs w:val="22"/>
        </w:rPr>
        <w:t>_________________________________________________</w:t>
      </w:r>
    </w:p>
    <w:p w:rsidR="00B636F9" w:rsidRDefault="00B636F9" w:rsidP="00A75941">
      <w:pPr>
        <w:spacing w:line="360" w:lineRule="auto"/>
        <w:rPr>
          <w:color w:val="000000" w:themeColor="text1"/>
          <w:sz w:val="22"/>
          <w:szCs w:val="22"/>
          <w:lang w:eastAsia="de-DE"/>
        </w:rPr>
      </w:pPr>
      <w:r>
        <w:rPr>
          <w:szCs w:val="22"/>
          <w:lang w:eastAsia="de-DE"/>
        </w:rPr>
        <w:br w:type="page"/>
      </w:r>
    </w:p>
    <w:p w:rsidR="00B636F9" w:rsidRPr="00B636F9" w:rsidRDefault="00B636F9" w:rsidP="00A75941">
      <w:pPr>
        <w:pageBreakBefore/>
        <w:spacing w:before="113" w:after="113" w:line="360" w:lineRule="auto"/>
        <w:ind w:firstLine="360"/>
        <w:rPr>
          <w:sz w:val="22"/>
          <w:szCs w:val="22"/>
        </w:rPr>
      </w:pPr>
      <w:r>
        <w:rPr>
          <w:b/>
          <w:sz w:val="22"/>
          <w:szCs w:val="22"/>
        </w:rPr>
        <w:lastRenderedPageBreak/>
        <w:t>Gruppe 2</w:t>
      </w:r>
    </w:p>
    <w:p w:rsidR="00B636F9" w:rsidRPr="00E03A66" w:rsidRDefault="00B636F9" w:rsidP="00A75941">
      <w:pPr>
        <w:spacing w:before="113" w:after="113" w:line="360" w:lineRule="auto"/>
        <w:ind w:firstLine="360"/>
        <w:rPr>
          <w:rStyle w:val="Fett"/>
          <w:sz w:val="22"/>
          <w:szCs w:val="22"/>
        </w:rPr>
      </w:pPr>
      <w:r w:rsidRPr="00E03A66">
        <w:rPr>
          <w:rStyle w:val="Fett"/>
          <w:sz w:val="22"/>
          <w:szCs w:val="22"/>
        </w:rPr>
        <w:t>Erdgas:</w:t>
      </w:r>
    </w:p>
    <w:p w:rsidR="00B636F9" w:rsidRPr="00B636F9" w:rsidRDefault="00B636F9" w:rsidP="00A75941">
      <w:pPr>
        <w:spacing w:before="113" w:after="113" w:line="360" w:lineRule="auto"/>
        <w:ind w:left="360"/>
        <w:rPr>
          <w:sz w:val="22"/>
          <w:szCs w:val="22"/>
        </w:rPr>
      </w:pPr>
      <w:r w:rsidRPr="00B636F9">
        <w:rPr>
          <w:b/>
          <w:sz w:val="22"/>
          <w:szCs w:val="22"/>
        </w:rPr>
        <w:t>Lest folgende</w:t>
      </w:r>
      <w:r>
        <w:rPr>
          <w:b/>
          <w:sz w:val="22"/>
          <w:szCs w:val="22"/>
        </w:rPr>
        <w:t xml:space="preserve"> Seite des</w:t>
      </w:r>
      <w:r w:rsidRPr="00B636F9">
        <w:rPr>
          <w:b/>
          <w:sz w:val="22"/>
          <w:szCs w:val="22"/>
        </w:rPr>
        <w:t xml:space="preserve"> Bundeswirtschaftsministeriums: </w:t>
      </w:r>
      <w:r w:rsidR="00D10E02">
        <w:rPr>
          <w:b/>
          <w:sz w:val="22"/>
          <w:szCs w:val="22"/>
        </w:rPr>
        <w:br/>
      </w:r>
      <w:hyperlink r:id="rId12" w:history="1">
        <w:r w:rsidRPr="00B636F9">
          <w:rPr>
            <w:rStyle w:val="Hyperlink"/>
            <w:color w:val="auto"/>
            <w:sz w:val="22"/>
            <w:szCs w:val="22"/>
          </w:rPr>
          <w:t>www.bmwi.de/DE/Themen/Energie/Konventionelle-Energietraeger/gas.html</w:t>
        </w:r>
      </w:hyperlink>
      <w:r w:rsidRPr="00B636F9">
        <w:rPr>
          <w:rStyle w:val="Hyperlink"/>
          <w:color w:val="auto"/>
          <w:sz w:val="22"/>
          <w:szCs w:val="22"/>
        </w:rPr>
        <w:br/>
      </w:r>
      <w:r w:rsidRPr="00B636F9">
        <w:rPr>
          <w:rStyle w:val="Hyperlink"/>
          <w:b/>
          <w:color w:val="auto"/>
          <w:sz w:val="22"/>
          <w:szCs w:val="22"/>
          <w:u w:val="none"/>
        </w:rPr>
        <w:t>und folgende Seite des statistischen Bundesamtes:</w:t>
      </w:r>
      <w:r w:rsidRPr="00B636F9">
        <w:rPr>
          <w:rStyle w:val="Hyperlink"/>
          <w:b/>
          <w:color w:val="auto"/>
          <w:sz w:val="22"/>
          <w:szCs w:val="22"/>
        </w:rPr>
        <w:br/>
      </w:r>
      <w:hyperlink r:id="rId13" w:history="1">
        <w:r w:rsidR="008811F0" w:rsidRPr="008811F0">
          <w:rPr>
            <w:rStyle w:val="Hyperlink"/>
            <w:color w:val="auto"/>
            <w:sz w:val="22"/>
            <w:szCs w:val="22"/>
          </w:rPr>
          <w:t>www.destatis.de/DE/ZahlenFakten/Wirtschaftsbereiche/Energie/Erzeugung/Erzeugung.html</w:t>
        </w:r>
      </w:hyperlink>
    </w:p>
    <w:p w:rsidR="007526DC" w:rsidRPr="00B636F9" w:rsidRDefault="007526DC" w:rsidP="00A75941">
      <w:pPr>
        <w:spacing w:before="240" w:line="360" w:lineRule="auto"/>
        <w:ind w:left="397"/>
        <w:rPr>
          <w:sz w:val="22"/>
          <w:szCs w:val="22"/>
        </w:rPr>
      </w:pPr>
      <w:r w:rsidRPr="007526DC">
        <w:rPr>
          <w:sz w:val="22"/>
          <w:szCs w:val="22"/>
        </w:rPr>
        <w:t>Klärt</w:t>
      </w:r>
      <w:r>
        <w:rPr>
          <w:sz w:val="22"/>
          <w:szCs w:val="22"/>
        </w:rPr>
        <w:t xml:space="preserve"> </w:t>
      </w:r>
      <w:r w:rsidRPr="00B636F9">
        <w:rPr>
          <w:sz w:val="22"/>
          <w:szCs w:val="22"/>
        </w:rPr>
        <w:t>f</w:t>
      </w:r>
      <w:r>
        <w:rPr>
          <w:sz w:val="22"/>
          <w:szCs w:val="22"/>
        </w:rPr>
        <w:t>olgende Fragen und präsentiert eure Ergebnisse e</w:t>
      </w:r>
      <w:r w:rsidRPr="00B636F9">
        <w:rPr>
          <w:sz w:val="22"/>
          <w:szCs w:val="22"/>
        </w:rPr>
        <w:t>uren Mitschüler</w:t>
      </w:r>
      <w:r w:rsidR="000D3014">
        <w:rPr>
          <w:sz w:val="22"/>
          <w:szCs w:val="22"/>
        </w:rPr>
        <w:t>inne</w:t>
      </w:r>
      <w:r w:rsidRPr="00B636F9">
        <w:rPr>
          <w:sz w:val="22"/>
          <w:szCs w:val="22"/>
        </w:rPr>
        <w:t>n</w:t>
      </w:r>
      <w:r w:rsidR="000D3014">
        <w:rPr>
          <w:sz w:val="22"/>
          <w:szCs w:val="22"/>
        </w:rPr>
        <w:t xml:space="preserve"> und Mitsch</w:t>
      </w:r>
      <w:r w:rsidR="000D3014">
        <w:rPr>
          <w:sz w:val="22"/>
          <w:szCs w:val="22"/>
        </w:rPr>
        <w:t>ü</w:t>
      </w:r>
      <w:r w:rsidR="000D3014">
        <w:rPr>
          <w:sz w:val="22"/>
          <w:szCs w:val="22"/>
        </w:rPr>
        <w:t>lern</w:t>
      </w:r>
      <w:r w:rsidRPr="00B636F9">
        <w:rPr>
          <w:sz w:val="22"/>
          <w:szCs w:val="22"/>
        </w:rPr>
        <w:t xml:space="preserve"> auf einer Moderationswand:</w:t>
      </w:r>
    </w:p>
    <w:p w:rsidR="00F0064A" w:rsidRPr="00B636F9" w:rsidRDefault="007526DC" w:rsidP="00A75941">
      <w:pPr>
        <w:spacing w:before="113" w:after="113" w:line="360" w:lineRule="auto"/>
        <w:ind w:left="360"/>
        <w:rPr>
          <w:sz w:val="22"/>
          <w:szCs w:val="22"/>
        </w:rPr>
      </w:pPr>
      <w:r w:rsidRPr="00B636F9">
        <w:rPr>
          <w:sz w:val="22"/>
          <w:szCs w:val="22"/>
        </w:rPr>
        <w:t>Ihr habt 30</w:t>
      </w:r>
      <w:r>
        <w:rPr>
          <w:sz w:val="22"/>
          <w:szCs w:val="22"/>
        </w:rPr>
        <w:t xml:space="preserve"> Minuten Zeit für e</w:t>
      </w:r>
      <w:r w:rsidRPr="00B636F9">
        <w:rPr>
          <w:sz w:val="22"/>
          <w:szCs w:val="22"/>
        </w:rPr>
        <w:t>ure Recherche und die Vorbereitung der Präsentation!</w:t>
      </w:r>
    </w:p>
    <w:p w:rsidR="00B636F9" w:rsidRPr="00B636F9" w:rsidRDefault="00B636F9" w:rsidP="00A75941">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636F9">
        <w:rPr>
          <w:sz w:val="22"/>
          <w:szCs w:val="22"/>
        </w:rPr>
        <w:t>Welchen Anteil hat das Erdgas an der Bruttostromerzeugung, bzw. am gesamten Energiemix?</w:t>
      </w:r>
      <w:r w:rsidRPr="00B636F9">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B636F9" w:rsidRPr="00B636F9" w:rsidRDefault="00B636F9" w:rsidP="00A75941">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636F9">
        <w:rPr>
          <w:sz w:val="22"/>
          <w:szCs w:val="22"/>
        </w:rPr>
        <w:t>Beschreibt die bevorzugten Einsatzmöglichkeiten von Erdgas!</w:t>
      </w:r>
      <w:r w:rsidRPr="00B636F9">
        <w:rPr>
          <w:sz w:val="22"/>
          <w:szCs w:val="22"/>
        </w:rPr>
        <w:br/>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w:t>
      </w:r>
    </w:p>
    <w:p w:rsidR="00B636F9" w:rsidRPr="00B636F9" w:rsidRDefault="00B636F9" w:rsidP="00A75941">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636F9">
        <w:rPr>
          <w:sz w:val="22"/>
          <w:szCs w:val="22"/>
        </w:rPr>
        <w:t>Welchen Vorteil hat Erdgas im Vergleich zu anderen fossilen Energieträgern?</w:t>
      </w:r>
      <w:r w:rsidRPr="00B636F9">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B636F9" w:rsidRPr="00B636F9" w:rsidRDefault="00B636F9" w:rsidP="00A75941">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636F9">
        <w:rPr>
          <w:sz w:val="22"/>
          <w:szCs w:val="22"/>
        </w:rPr>
        <w:t>In welchen Bereichen soll Erdgas künftig verstärkt eingesetzt werden?</w:t>
      </w:r>
      <w:r w:rsidRPr="00B636F9">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w:t>
      </w:r>
    </w:p>
    <w:p w:rsidR="00B636F9" w:rsidRPr="00B636F9" w:rsidRDefault="00B636F9" w:rsidP="00A75941">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636F9">
        <w:rPr>
          <w:sz w:val="22"/>
          <w:szCs w:val="22"/>
        </w:rPr>
        <w:t>Vergleicht den Anteil der inländischen Gasproduktion mit dem Anteil, der aus dem Ausland bezogen wird!</w:t>
      </w:r>
      <w:r w:rsidRPr="00B636F9">
        <w:rPr>
          <w:sz w:val="22"/>
          <w:szCs w:val="22"/>
        </w:rPr>
        <w:br/>
        <w:t>__________________________________________________________________________________________________________________________________________________________________________________________________________________</w:t>
      </w:r>
      <w:r w:rsidRPr="00B636F9">
        <w:rPr>
          <w:sz w:val="22"/>
          <w:szCs w:val="22"/>
        </w:rPr>
        <w:lastRenderedPageBreak/>
        <w:t>_____________________</w:t>
      </w:r>
      <w:r>
        <w:rPr>
          <w:sz w:val="22"/>
          <w:szCs w:val="22"/>
        </w:rPr>
        <w:t>_________________________________________________</w:t>
      </w:r>
    </w:p>
    <w:p w:rsidR="00B636F9" w:rsidRDefault="00B636F9" w:rsidP="00A75941">
      <w:pPr>
        <w:spacing w:line="360" w:lineRule="auto"/>
        <w:rPr>
          <w:color w:val="000000" w:themeColor="text1"/>
          <w:sz w:val="22"/>
          <w:szCs w:val="22"/>
          <w:lang w:eastAsia="de-DE"/>
        </w:rPr>
      </w:pPr>
      <w:r>
        <w:rPr>
          <w:szCs w:val="22"/>
          <w:lang w:eastAsia="de-DE"/>
        </w:rPr>
        <w:br w:type="page"/>
      </w:r>
    </w:p>
    <w:p w:rsidR="00B636F9" w:rsidRDefault="00B636F9" w:rsidP="00A75941">
      <w:pPr>
        <w:pStyle w:val="Aufgabe"/>
        <w:spacing w:line="360" w:lineRule="auto"/>
      </w:pPr>
      <w:r>
        <w:lastRenderedPageBreak/>
        <w:t>Gruppe 3</w:t>
      </w:r>
    </w:p>
    <w:p w:rsidR="00D10E02" w:rsidRDefault="00E03A66" w:rsidP="00A75941">
      <w:pPr>
        <w:pStyle w:val="Textkrper2"/>
        <w:spacing w:line="360" w:lineRule="auto"/>
        <w:rPr>
          <w:rStyle w:val="Fett"/>
        </w:rPr>
      </w:pPr>
      <w:r w:rsidRPr="00E03A66">
        <w:rPr>
          <w:rStyle w:val="Fett"/>
        </w:rPr>
        <w:t>Kohle</w:t>
      </w:r>
      <w:r>
        <w:rPr>
          <w:rStyle w:val="Fett"/>
        </w:rPr>
        <w:t>:</w:t>
      </w:r>
    </w:p>
    <w:p w:rsidR="00E03A66" w:rsidRPr="00E03A66" w:rsidRDefault="00E03A66" w:rsidP="00A75941">
      <w:pPr>
        <w:pStyle w:val="Textkrper2"/>
        <w:spacing w:line="360" w:lineRule="auto"/>
      </w:pPr>
      <w:r w:rsidRPr="00E03A66">
        <w:rPr>
          <w:b/>
        </w:rPr>
        <w:t>Lest folgende Seite de</w:t>
      </w:r>
      <w:r w:rsidR="00A263EB">
        <w:rPr>
          <w:b/>
        </w:rPr>
        <w:t>s</w:t>
      </w:r>
      <w:r w:rsidRPr="00E03A66">
        <w:rPr>
          <w:b/>
        </w:rPr>
        <w:t xml:space="preserve"> Bundeswirtschaftsministeriums: </w:t>
      </w:r>
      <w:r w:rsidR="00D10E02">
        <w:rPr>
          <w:b/>
        </w:rPr>
        <w:br/>
      </w:r>
      <w:hyperlink r:id="rId14" w:history="1">
        <w:r w:rsidRPr="00E03A66">
          <w:rPr>
            <w:rStyle w:val="Hyperlink"/>
            <w:color w:val="auto"/>
            <w:szCs w:val="22"/>
          </w:rPr>
          <w:t>www.bmwi.de/DE/Themen/Energie/Konventionelle-Energietraeger/kohle.html</w:t>
        </w:r>
      </w:hyperlink>
      <w:r w:rsidRPr="00E03A66">
        <w:rPr>
          <w:rStyle w:val="Hyperlink"/>
          <w:color w:val="auto"/>
          <w:szCs w:val="22"/>
        </w:rPr>
        <w:br/>
      </w:r>
      <w:r w:rsidRPr="00E03A66">
        <w:rPr>
          <w:rStyle w:val="Hyperlink"/>
          <w:b/>
          <w:color w:val="auto"/>
          <w:szCs w:val="22"/>
          <w:u w:val="none"/>
        </w:rPr>
        <w:t>und folgende Seite des statistischen Bundesamtes:</w:t>
      </w:r>
      <w:r w:rsidRPr="00E03A66">
        <w:rPr>
          <w:rStyle w:val="Hyperlink"/>
          <w:b/>
          <w:color w:val="auto"/>
          <w:szCs w:val="22"/>
        </w:rPr>
        <w:br/>
      </w:r>
      <w:hyperlink r:id="rId15" w:history="1">
        <w:r w:rsidR="001D3E0A" w:rsidRPr="001D3E0A">
          <w:rPr>
            <w:rStyle w:val="Hyperlink"/>
            <w:color w:val="auto"/>
            <w:szCs w:val="22"/>
          </w:rPr>
          <w:t>www.destatis.de/DE/ZahlenFakten/Wirtschaftsbereiche/Energie/Erzeugung/Erzeugung.html</w:t>
        </w:r>
      </w:hyperlink>
    </w:p>
    <w:p w:rsidR="007526DC" w:rsidRPr="00B636F9" w:rsidRDefault="007526DC" w:rsidP="00A75941">
      <w:pPr>
        <w:spacing w:before="240" w:line="360" w:lineRule="auto"/>
        <w:ind w:left="397"/>
        <w:rPr>
          <w:sz w:val="22"/>
          <w:szCs w:val="22"/>
        </w:rPr>
      </w:pPr>
      <w:r w:rsidRPr="007526DC">
        <w:rPr>
          <w:sz w:val="22"/>
          <w:szCs w:val="22"/>
        </w:rPr>
        <w:t>Klärt</w:t>
      </w:r>
      <w:r>
        <w:rPr>
          <w:sz w:val="22"/>
          <w:szCs w:val="22"/>
        </w:rPr>
        <w:t xml:space="preserve"> </w:t>
      </w:r>
      <w:r w:rsidRPr="00B636F9">
        <w:rPr>
          <w:sz w:val="22"/>
          <w:szCs w:val="22"/>
        </w:rPr>
        <w:t>f</w:t>
      </w:r>
      <w:r>
        <w:rPr>
          <w:sz w:val="22"/>
          <w:szCs w:val="22"/>
        </w:rPr>
        <w:t>olgende Fragen und präsentiert eure Ergebnisse e</w:t>
      </w:r>
      <w:r w:rsidRPr="00B636F9">
        <w:rPr>
          <w:sz w:val="22"/>
          <w:szCs w:val="22"/>
        </w:rPr>
        <w:t>uren Mitschüler</w:t>
      </w:r>
      <w:r w:rsidR="00A263EB">
        <w:rPr>
          <w:sz w:val="22"/>
          <w:szCs w:val="22"/>
        </w:rPr>
        <w:t>inne</w:t>
      </w:r>
      <w:r w:rsidRPr="00B636F9">
        <w:rPr>
          <w:sz w:val="22"/>
          <w:szCs w:val="22"/>
        </w:rPr>
        <w:t>n</w:t>
      </w:r>
      <w:r w:rsidR="00A263EB">
        <w:rPr>
          <w:sz w:val="22"/>
          <w:szCs w:val="22"/>
        </w:rPr>
        <w:t xml:space="preserve"> und Mitsch</w:t>
      </w:r>
      <w:r w:rsidR="00A263EB">
        <w:rPr>
          <w:sz w:val="22"/>
          <w:szCs w:val="22"/>
        </w:rPr>
        <w:t>ü</w:t>
      </w:r>
      <w:r w:rsidR="00A263EB">
        <w:rPr>
          <w:sz w:val="22"/>
          <w:szCs w:val="22"/>
        </w:rPr>
        <w:t>lern</w:t>
      </w:r>
      <w:r w:rsidRPr="00B636F9">
        <w:rPr>
          <w:sz w:val="22"/>
          <w:szCs w:val="22"/>
        </w:rPr>
        <w:t xml:space="preserve"> auf einer Moderationswand:</w:t>
      </w:r>
    </w:p>
    <w:p w:rsidR="00F0064A" w:rsidRPr="00E03A66" w:rsidRDefault="007526DC" w:rsidP="00A75941">
      <w:pPr>
        <w:spacing w:before="113" w:after="113" w:line="360" w:lineRule="auto"/>
        <w:ind w:left="360"/>
        <w:rPr>
          <w:sz w:val="22"/>
          <w:szCs w:val="22"/>
        </w:rPr>
      </w:pPr>
      <w:r w:rsidRPr="00B636F9">
        <w:rPr>
          <w:sz w:val="22"/>
          <w:szCs w:val="22"/>
        </w:rPr>
        <w:t>Ihr habt 30</w:t>
      </w:r>
      <w:r>
        <w:rPr>
          <w:sz w:val="22"/>
          <w:szCs w:val="22"/>
        </w:rPr>
        <w:t xml:space="preserve"> Minuten Zeit für e</w:t>
      </w:r>
      <w:r w:rsidRPr="00B636F9">
        <w:rPr>
          <w:sz w:val="22"/>
          <w:szCs w:val="22"/>
        </w:rPr>
        <w:t>ure Recherche und die Vorbereitung der Präsentation!</w:t>
      </w:r>
    </w:p>
    <w:p w:rsidR="00E03A66" w:rsidRPr="00E03A66" w:rsidRDefault="00E03A66" w:rsidP="00A75941">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E03A66">
        <w:rPr>
          <w:sz w:val="22"/>
          <w:szCs w:val="22"/>
        </w:rPr>
        <w:t xml:space="preserve">Welchen Anteil am Energiemix spielen Steinkohle und Braunkohle? </w:t>
      </w:r>
      <w:r w:rsidRPr="00E03A66">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E03A66" w:rsidRPr="00E03A66" w:rsidRDefault="00E03A66" w:rsidP="00A75941">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E03A66">
        <w:rPr>
          <w:sz w:val="22"/>
          <w:szCs w:val="22"/>
        </w:rPr>
        <w:t>Wer sind die Hauptverbraucher der Steinkohle in Deutschland?</w:t>
      </w:r>
      <w:r w:rsidRPr="00E03A66">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E03A66" w:rsidRPr="00E03A66" w:rsidRDefault="00E03A66" w:rsidP="00A75941">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E03A66">
        <w:rPr>
          <w:sz w:val="22"/>
          <w:szCs w:val="22"/>
        </w:rPr>
        <w:t>Warum wird die Steinkohle in Deutschland subventioniert?</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w:t>
      </w:r>
    </w:p>
    <w:p w:rsidR="00E03A66" w:rsidRPr="00E03A66" w:rsidRDefault="00E03A66" w:rsidP="00A75941">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E03A66">
        <w:rPr>
          <w:sz w:val="22"/>
          <w:szCs w:val="22"/>
        </w:rPr>
        <w:t>Wozu wird Braunkohle in Deutschland hauptsächlich verwendet?</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w:t>
      </w:r>
    </w:p>
    <w:p w:rsidR="00E03A66" w:rsidRPr="00E03A66" w:rsidRDefault="00E03A66" w:rsidP="00A75941">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E03A66">
        <w:rPr>
          <w:sz w:val="22"/>
          <w:szCs w:val="22"/>
        </w:rPr>
        <w:t>Welche Probleme ergeben sich durch den Abbau der Braunkohle?</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w:t>
      </w:r>
    </w:p>
    <w:p w:rsidR="00E03A66" w:rsidRDefault="00E03A66" w:rsidP="007313FA">
      <w:pPr>
        <w:spacing w:line="360" w:lineRule="auto"/>
      </w:pPr>
      <w:r>
        <w:rPr>
          <w:rStyle w:val="Fett"/>
          <w:lang w:eastAsia="de-DE"/>
        </w:rPr>
        <w:br w:type="page"/>
      </w:r>
      <w:r>
        <w:lastRenderedPageBreak/>
        <w:t>Gruppe 4</w:t>
      </w:r>
    </w:p>
    <w:p w:rsidR="00E03A66" w:rsidRDefault="00E03A66" w:rsidP="00A75941">
      <w:pPr>
        <w:pStyle w:val="Textkrper2"/>
        <w:spacing w:line="360" w:lineRule="auto"/>
        <w:rPr>
          <w:rStyle w:val="Fett"/>
        </w:rPr>
      </w:pPr>
      <w:r w:rsidRPr="00E03A66">
        <w:rPr>
          <w:rStyle w:val="Fett"/>
        </w:rPr>
        <w:t>Mineralöl und Kraftstoffe</w:t>
      </w:r>
      <w:r w:rsidR="00D10E02">
        <w:rPr>
          <w:rStyle w:val="Fett"/>
        </w:rPr>
        <w:t>:</w:t>
      </w:r>
    </w:p>
    <w:p w:rsidR="00E03A66" w:rsidRPr="00E03A66" w:rsidRDefault="00D10E02" w:rsidP="00A75941">
      <w:pPr>
        <w:pStyle w:val="Textkrper2"/>
        <w:spacing w:line="360" w:lineRule="auto"/>
      </w:pPr>
      <w:r>
        <w:rPr>
          <w:rStyle w:val="Fett"/>
        </w:rPr>
        <w:t xml:space="preserve">Lest </w:t>
      </w:r>
      <w:r w:rsidR="00E03A66" w:rsidRPr="00E03A66">
        <w:rPr>
          <w:b/>
        </w:rPr>
        <w:t>folgende Seite de</w:t>
      </w:r>
      <w:r w:rsidR="00CE57D3">
        <w:rPr>
          <w:b/>
        </w:rPr>
        <w:t>s</w:t>
      </w:r>
      <w:r w:rsidR="00E03A66" w:rsidRPr="00E03A66">
        <w:rPr>
          <w:b/>
        </w:rPr>
        <w:t xml:space="preserve"> Bundeswirtschaftsministeriums: </w:t>
      </w:r>
      <w:r>
        <w:rPr>
          <w:b/>
        </w:rPr>
        <w:br/>
      </w:r>
      <w:hyperlink r:id="rId16" w:history="1">
        <w:r w:rsidR="00E03A66" w:rsidRPr="00E03A66">
          <w:rPr>
            <w:rStyle w:val="Hyperlink"/>
            <w:color w:val="auto"/>
            <w:szCs w:val="22"/>
          </w:rPr>
          <w:t>www.bmwi.de/DE/Themen/Energie/Konventionelle-Energietraeger/oel.html</w:t>
        </w:r>
      </w:hyperlink>
      <w:r w:rsidR="00E03A66" w:rsidRPr="00E03A66">
        <w:rPr>
          <w:rStyle w:val="Hyperlink"/>
          <w:color w:val="auto"/>
          <w:szCs w:val="22"/>
        </w:rPr>
        <w:br/>
      </w:r>
      <w:r w:rsidR="00E03A66" w:rsidRPr="00E03A66">
        <w:rPr>
          <w:rStyle w:val="Hyperlink"/>
          <w:b/>
          <w:color w:val="auto"/>
          <w:szCs w:val="22"/>
          <w:u w:val="none"/>
        </w:rPr>
        <w:t>und folgende Seite des statistischen Bundesamtes:</w:t>
      </w:r>
      <w:r w:rsidR="00E03A66" w:rsidRPr="00E03A66">
        <w:rPr>
          <w:rStyle w:val="Hyperlink"/>
          <w:b/>
          <w:color w:val="auto"/>
          <w:szCs w:val="22"/>
        </w:rPr>
        <w:br/>
      </w:r>
      <w:hyperlink r:id="rId17" w:history="1">
        <w:r w:rsidR="00750CF1" w:rsidRPr="00750CF1">
          <w:rPr>
            <w:rStyle w:val="Hyperlink"/>
            <w:color w:val="auto"/>
            <w:szCs w:val="22"/>
          </w:rPr>
          <w:t>www.destatis.de/DE/ZahlenFakten/Wirtschaftsbereiche/Energie/Erzeugung/Erzeugung.html</w:t>
        </w:r>
      </w:hyperlink>
    </w:p>
    <w:p w:rsidR="007526DC" w:rsidRPr="00B636F9" w:rsidRDefault="007526DC" w:rsidP="00A75941">
      <w:pPr>
        <w:spacing w:before="240" w:line="360" w:lineRule="auto"/>
        <w:ind w:left="397"/>
        <w:rPr>
          <w:sz w:val="22"/>
          <w:szCs w:val="22"/>
        </w:rPr>
      </w:pPr>
      <w:r w:rsidRPr="007526DC">
        <w:rPr>
          <w:sz w:val="22"/>
          <w:szCs w:val="22"/>
        </w:rPr>
        <w:t>Klärt</w:t>
      </w:r>
      <w:r>
        <w:rPr>
          <w:sz w:val="22"/>
          <w:szCs w:val="22"/>
        </w:rPr>
        <w:t xml:space="preserve"> </w:t>
      </w:r>
      <w:r w:rsidRPr="00B636F9">
        <w:rPr>
          <w:sz w:val="22"/>
          <w:szCs w:val="22"/>
        </w:rPr>
        <w:t>f</w:t>
      </w:r>
      <w:r>
        <w:rPr>
          <w:sz w:val="22"/>
          <w:szCs w:val="22"/>
        </w:rPr>
        <w:t>olgende Fragen und präsentiert eure Ergebnisse e</w:t>
      </w:r>
      <w:r w:rsidRPr="00B636F9">
        <w:rPr>
          <w:sz w:val="22"/>
          <w:szCs w:val="22"/>
        </w:rPr>
        <w:t>uren Mitschüler</w:t>
      </w:r>
      <w:r w:rsidR="00CE57D3">
        <w:rPr>
          <w:sz w:val="22"/>
          <w:szCs w:val="22"/>
        </w:rPr>
        <w:t>inne</w:t>
      </w:r>
      <w:r w:rsidRPr="00B636F9">
        <w:rPr>
          <w:sz w:val="22"/>
          <w:szCs w:val="22"/>
        </w:rPr>
        <w:t>n</w:t>
      </w:r>
      <w:r w:rsidR="00CE57D3">
        <w:rPr>
          <w:sz w:val="22"/>
          <w:szCs w:val="22"/>
        </w:rPr>
        <w:t xml:space="preserve"> und Mitsch</w:t>
      </w:r>
      <w:r w:rsidR="00CE57D3">
        <w:rPr>
          <w:sz w:val="22"/>
          <w:szCs w:val="22"/>
        </w:rPr>
        <w:t>ü</w:t>
      </w:r>
      <w:r w:rsidR="00CE57D3">
        <w:rPr>
          <w:sz w:val="22"/>
          <w:szCs w:val="22"/>
        </w:rPr>
        <w:t>lern</w:t>
      </w:r>
      <w:r w:rsidRPr="00B636F9">
        <w:rPr>
          <w:sz w:val="22"/>
          <w:szCs w:val="22"/>
        </w:rPr>
        <w:t xml:space="preserve"> auf einer Moderationswand:</w:t>
      </w:r>
    </w:p>
    <w:p w:rsidR="00E03A66" w:rsidRDefault="007526DC" w:rsidP="00A75941">
      <w:pPr>
        <w:spacing w:before="113" w:after="113" w:line="360" w:lineRule="auto"/>
        <w:ind w:left="360"/>
        <w:rPr>
          <w:sz w:val="22"/>
          <w:szCs w:val="22"/>
        </w:rPr>
      </w:pPr>
      <w:r w:rsidRPr="00B636F9">
        <w:rPr>
          <w:sz w:val="22"/>
          <w:szCs w:val="22"/>
        </w:rPr>
        <w:t>Ihr habt 30</w:t>
      </w:r>
      <w:r>
        <w:rPr>
          <w:sz w:val="22"/>
          <w:szCs w:val="22"/>
        </w:rPr>
        <w:t xml:space="preserve"> Minuten Zeit für e</w:t>
      </w:r>
      <w:r w:rsidRPr="00B636F9">
        <w:rPr>
          <w:sz w:val="22"/>
          <w:szCs w:val="22"/>
        </w:rPr>
        <w:t>ure Recherche und die Vorbereitung der Präsentation!</w:t>
      </w:r>
    </w:p>
    <w:p w:rsidR="00E03A66" w:rsidRPr="00E03A66" w:rsidRDefault="00E03A66" w:rsidP="00A75941">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E03A66">
        <w:rPr>
          <w:sz w:val="22"/>
          <w:szCs w:val="22"/>
        </w:rPr>
        <w:t>Wie hat sich der Verbrauch von Mineralöl seit 1970 entwickelt?</w:t>
      </w:r>
      <w:r w:rsidRPr="00E03A66">
        <w:rPr>
          <w:sz w:val="22"/>
          <w:szCs w:val="22"/>
        </w:rPr>
        <w:br/>
        <w:t>____________________________________________________________________________________________________________________________________________</w:t>
      </w:r>
      <w:r w:rsidRPr="00E03A66">
        <w:rPr>
          <w:sz w:val="22"/>
          <w:szCs w:val="22"/>
        </w:rPr>
        <w:br/>
        <w:t>__________________________________________________________________________________________________________________________________________________________</w:t>
      </w:r>
      <w:r>
        <w:rPr>
          <w:sz w:val="22"/>
          <w:szCs w:val="22"/>
        </w:rPr>
        <w:t>________________________________________________________</w:t>
      </w:r>
    </w:p>
    <w:p w:rsidR="00E03A66" w:rsidRPr="00E03A66" w:rsidRDefault="00E03A66" w:rsidP="00A75941">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E03A66">
        <w:rPr>
          <w:sz w:val="22"/>
          <w:szCs w:val="22"/>
        </w:rPr>
        <w:t>Nennt die wichtigsten Mineralölprodukte!</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w:t>
      </w:r>
    </w:p>
    <w:p w:rsidR="00E03A66" w:rsidRPr="00E03A66" w:rsidRDefault="00E03A66" w:rsidP="00A75941">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E03A66">
        <w:rPr>
          <w:sz w:val="22"/>
          <w:szCs w:val="22"/>
        </w:rPr>
        <w:t>In welchem Verhältnis stehen Rohölimporte und Rohölproduktion in Deutschland?</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w:t>
      </w:r>
    </w:p>
    <w:p w:rsidR="00E03A66" w:rsidRPr="00E03A66" w:rsidRDefault="00E03A66" w:rsidP="00A75941">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E03A66">
        <w:rPr>
          <w:sz w:val="22"/>
          <w:szCs w:val="22"/>
        </w:rPr>
        <w:t>Wie wird in Deutschland Rohöl transportiert, gelagert und verarbeitet?</w:t>
      </w:r>
      <w:r w:rsidRPr="00E03A66">
        <w:rPr>
          <w:sz w:val="22"/>
          <w:szCs w:val="22"/>
        </w:rPr>
        <w:br/>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w:t>
      </w:r>
      <w:r w:rsidRPr="00E03A66">
        <w:rPr>
          <w:sz w:val="22"/>
          <w:szCs w:val="22"/>
        </w:rPr>
        <w:br/>
        <w:t>__________________________________________________________________________________________________________________________</w:t>
      </w:r>
      <w:r>
        <w:rPr>
          <w:sz w:val="22"/>
          <w:szCs w:val="22"/>
        </w:rPr>
        <w:t>__________________</w:t>
      </w:r>
    </w:p>
    <w:p w:rsidR="00E03A66" w:rsidRPr="00E03A66" w:rsidRDefault="00E03A66" w:rsidP="00A75941">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E03A66">
        <w:rPr>
          <w:sz w:val="22"/>
          <w:szCs w:val="22"/>
        </w:rPr>
        <w:t>Wie versucht Deutschland bei Versorgungsengpässen beim Mineralöl vorzusorgen?</w:t>
      </w:r>
      <w:r w:rsidRPr="00E03A66">
        <w:rPr>
          <w:sz w:val="22"/>
          <w:szCs w:val="22"/>
        </w:rPr>
        <w:br/>
      </w:r>
      <w:r w:rsidRPr="00E03A66">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w:t>
      </w:r>
      <w:r w:rsidRPr="00E03A66">
        <w:rPr>
          <w:sz w:val="22"/>
          <w:szCs w:val="22"/>
        </w:rPr>
        <w:t>__________________________________________________________________________________________________________________________________________________________</w:t>
      </w:r>
    </w:p>
    <w:p w:rsidR="00E76A95" w:rsidRDefault="00E76A95" w:rsidP="00A75941">
      <w:pPr>
        <w:spacing w:line="360" w:lineRule="auto"/>
        <w:rPr>
          <w:rStyle w:val="Fett"/>
          <w:color w:val="000000" w:themeColor="text1"/>
          <w:sz w:val="22"/>
          <w:lang w:eastAsia="de-DE"/>
        </w:rPr>
      </w:pPr>
      <w:r>
        <w:rPr>
          <w:rStyle w:val="Fett"/>
          <w:lang w:eastAsia="de-DE"/>
        </w:rPr>
        <w:br w:type="page"/>
      </w:r>
    </w:p>
    <w:p w:rsidR="00E03A66" w:rsidRDefault="00E76A95" w:rsidP="00A75941">
      <w:pPr>
        <w:pStyle w:val="Aufgabe"/>
        <w:spacing w:line="360" w:lineRule="auto"/>
      </w:pPr>
      <w:r>
        <w:lastRenderedPageBreak/>
        <w:t>Gruppe 5</w:t>
      </w:r>
    </w:p>
    <w:p w:rsidR="00E76A95" w:rsidRDefault="00E76A95" w:rsidP="00A75941">
      <w:pPr>
        <w:pStyle w:val="Textkrper2"/>
        <w:spacing w:line="360" w:lineRule="auto"/>
        <w:rPr>
          <w:rStyle w:val="Fett"/>
        </w:rPr>
      </w:pPr>
      <w:r w:rsidRPr="00E76A95">
        <w:rPr>
          <w:rStyle w:val="Fett"/>
        </w:rPr>
        <w:t>Uran und Kernenergie</w:t>
      </w:r>
      <w:r w:rsidR="00D10E02">
        <w:rPr>
          <w:rStyle w:val="Fett"/>
        </w:rPr>
        <w:t>:</w:t>
      </w:r>
    </w:p>
    <w:p w:rsidR="00E76A95" w:rsidRPr="00E76A95" w:rsidRDefault="007526DC" w:rsidP="00A75941">
      <w:pPr>
        <w:pStyle w:val="Textkrper2"/>
        <w:spacing w:line="360" w:lineRule="auto"/>
      </w:pPr>
      <w:r>
        <w:rPr>
          <w:rStyle w:val="Fett"/>
        </w:rPr>
        <w:t xml:space="preserve">Lest </w:t>
      </w:r>
      <w:r w:rsidR="00CA2954">
        <w:rPr>
          <w:b/>
        </w:rPr>
        <w:t>folgende Seite des</w:t>
      </w:r>
      <w:r w:rsidR="00E76A95" w:rsidRPr="00E76A95">
        <w:rPr>
          <w:b/>
        </w:rPr>
        <w:t xml:space="preserve"> Bundeswirtschaftsministeriums: </w:t>
      </w:r>
      <w:r w:rsidR="00D10E02">
        <w:rPr>
          <w:b/>
        </w:rPr>
        <w:br/>
      </w:r>
      <w:hyperlink r:id="rId18" w:history="1">
        <w:r w:rsidR="00E76A95" w:rsidRPr="00E76A95">
          <w:rPr>
            <w:rStyle w:val="Hyperlink"/>
            <w:color w:val="auto"/>
            <w:szCs w:val="22"/>
          </w:rPr>
          <w:t>www.bmwi.de/DE/Themen/Energie/Konventionelle-Energietraeger/kernenergie-in-deutschland.html</w:t>
        </w:r>
      </w:hyperlink>
      <w:r w:rsidR="00E76A95" w:rsidRPr="00E76A95">
        <w:rPr>
          <w:rStyle w:val="Hyperlink"/>
          <w:color w:val="auto"/>
          <w:szCs w:val="22"/>
        </w:rPr>
        <w:br/>
      </w:r>
      <w:r w:rsidR="00E76A95" w:rsidRPr="00E76A95">
        <w:rPr>
          <w:rStyle w:val="Hyperlink"/>
          <w:b/>
          <w:color w:val="auto"/>
          <w:szCs w:val="22"/>
          <w:u w:val="none"/>
        </w:rPr>
        <w:t>und folgende Seite des statistischen Bundesamtes:</w:t>
      </w:r>
      <w:r w:rsidR="00E76A95" w:rsidRPr="00E76A95">
        <w:rPr>
          <w:rStyle w:val="Hyperlink"/>
          <w:b/>
          <w:color w:val="auto"/>
          <w:szCs w:val="22"/>
        </w:rPr>
        <w:br/>
      </w:r>
      <w:hyperlink r:id="rId19" w:history="1">
        <w:r w:rsidR="00520934" w:rsidRPr="00520934">
          <w:rPr>
            <w:rStyle w:val="Hyperlink"/>
            <w:color w:val="auto"/>
            <w:szCs w:val="22"/>
          </w:rPr>
          <w:t>www.destatis.de/DE/ZahlenFakten/Wirtschaftsbereiche/Energie/Erzeugung/Erzeugung.html</w:t>
        </w:r>
      </w:hyperlink>
    </w:p>
    <w:p w:rsidR="007526DC" w:rsidRPr="00B636F9" w:rsidRDefault="007526DC" w:rsidP="00A75941">
      <w:pPr>
        <w:spacing w:before="240" w:line="360" w:lineRule="auto"/>
        <w:ind w:left="397"/>
        <w:rPr>
          <w:sz w:val="22"/>
          <w:szCs w:val="22"/>
        </w:rPr>
      </w:pPr>
      <w:r w:rsidRPr="007526DC">
        <w:rPr>
          <w:sz w:val="22"/>
          <w:szCs w:val="22"/>
        </w:rPr>
        <w:t>Klärt</w:t>
      </w:r>
      <w:r>
        <w:rPr>
          <w:sz w:val="22"/>
          <w:szCs w:val="22"/>
        </w:rPr>
        <w:t xml:space="preserve"> </w:t>
      </w:r>
      <w:r w:rsidRPr="00B636F9">
        <w:rPr>
          <w:sz w:val="22"/>
          <w:szCs w:val="22"/>
        </w:rPr>
        <w:t>f</w:t>
      </w:r>
      <w:r>
        <w:rPr>
          <w:sz w:val="22"/>
          <w:szCs w:val="22"/>
        </w:rPr>
        <w:t>olgende Fragen und präsentiert eure Ergebnisse e</w:t>
      </w:r>
      <w:r w:rsidRPr="00B636F9">
        <w:rPr>
          <w:sz w:val="22"/>
          <w:szCs w:val="22"/>
        </w:rPr>
        <w:t>uren Mitschüler</w:t>
      </w:r>
      <w:r w:rsidR="00CA2954">
        <w:rPr>
          <w:sz w:val="22"/>
          <w:szCs w:val="22"/>
        </w:rPr>
        <w:t>inne</w:t>
      </w:r>
      <w:r w:rsidRPr="00B636F9">
        <w:rPr>
          <w:sz w:val="22"/>
          <w:szCs w:val="22"/>
        </w:rPr>
        <w:t>n</w:t>
      </w:r>
      <w:r w:rsidR="00CA2954">
        <w:rPr>
          <w:sz w:val="22"/>
          <w:szCs w:val="22"/>
        </w:rPr>
        <w:t xml:space="preserve"> und Mitsch</w:t>
      </w:r>
      <w:r w:rsidR="00CA2954">
        <w:rPr>
          <w:sz w:val="22"/>
          <w:szCs w:val="22"/>
        </w:rPr>
        <w:t>ü</w:t>
      </w:r>
      <w:r w:rsidR="00CA2954">
        <w:rPr>
          <w:sz w:val="22"/>
          <w:szCs w:val="22"/>
        </w:rPr>
        <w:t>lern</w:t>
      </w:r>
      <w:r w:rsidRPr="00B636F9">
        <w:rPr>
          <w:sz w:val="22"/>
          <w:szCs w:val="22"/>
        </w:rPr>
        <w:t xml:space="preserve"> auf einer Moderationswand:</w:t>
      </w:r>
    </w:p>
    <w:p w:rsidR="00F0064A" w:rsidRPr="00E76A95" w:rsidRDefault="007526DC" w:rsidP="00A75941">
      <w:pPr>
        <w:spacing w:before="113" w:after="113" w:line="360" w:lineRule="auto"/>
        <w:ind w:left="360"/>
        <w:rPr>
          <w:sz w:val="22"/>
          <w:szCs w:val="22"/>
        </w:rPr>
      </w:pPr>
      <w:r w:rsidRPr="00B636F9">
        <w:rPr>
          <w:sz w:val="22"/>
          <w:szCs w:val="22"/>
        </w:rPr>
        <w:t>Ihr habt 30</w:t>
      </w:r>
      <w:r>
        <w:rPr>
          <w:sz w:val="22"/>
          <w:szCs w:val="22"/>
        </w:rPr>
        <w:t xml:space="preserve"> Minuten Zeit für e</w:t>
      </w:r>
      <w:r w:rsidRPr="00B636F9">
        <w:rPr>
          <w:sz w:val="22"/>
          <w:szCs w:val="22"/>
        </w:rPr>
        <w:t>ure Recherche und die Vorbereitung der Präsentation!</w:t>
      </w:r>
    </w:p>
    <w:p w:rsidR="00E76A95" w:rsidRPr="00E76A95" w:rsidRDefault="00E76A95" w:rsidP="00A75941">
      <w:pPr>
        <w:pStyle w:val="Listenabsatz"/>
        <w:widowControl w:val="0"/>
        <w:numPr>
          <w:ilvl w:val="0"/>
          <w:numId w:val="30"/>
        </w:numPr>
        <w:suppressAutoHyphens/>
        <w:autoSpaceDN w:val="0"/>
        <w:spacing w:before="113" w:after="113" w:line="360" w:lineRule="auto"/>
        <w:contextualSpacing w:val="0"/>
        <w:textAlignment w:val="baseline"/>
        <w:rPr>
          <w:sz w:val="22"/>
          <w:szCs w:val="22"/>
        </w:rPr>
      </w:pPr>
      <w:r w:rsidRPr="00E76A95">
        <w:rPr>
          <w:sz w:val="22"/>
          <w:szCs w:val="22"/>
        </w:rPr>
        <w:t>Beschreibt die historische Entwicklung der Nutzung der Kernenergie in Deutschland!</w:t>
      </w:r>
      <w:r w:rsidRPr="00E76A95">
        <w:rPr>
          <w:sz w:val="22"/>
          <w:szCs w:val="22"/>
        </w:rPr>
        <w:br/>
        <w:t>________________________________________________________________________________________________________________________________________________________________________________________</w:t>
      </w:r>
      <w:r>
        <w:rPr>
          <w:sz w:val="22"/>
          <w:szCs w:val="22"/>
        </w:rPr>
        <w:t>__________________________</w:t>
      </w:r>
    </w:p>
    <w:p w:rsidR="00E76A95" w:rsidRPr="00E76A95" w:rsidRDefault="00E76A95" w:rsidP="00A75941">
      <w:pPr>
        <w:pStyle w:val="Listenabsatz"/>
        <w:widowControl w:val="0"/>
        <w:numPr>
          <w:ilvl w:val="0"/>
          <w:numId w:val="30"/>
        </w:numPr>
        <w:suppressAutoHyphens/>
        <w:autoSpaceDN w:val="0"/>
        <w:spacing w:before="113" w:after="113" w:line="360" w:lineRule="auto"/>
        <w:contextualSpacing w:val="0"/>
        <w:textAlignment w:val="baseline"/>
        <w:rPr>
          <w:sz w:val="22"/>
          <w:szCs w:val="22"/>
        </w:rPr>
      </w:pPr>
      <w:r w:rsidRPr="00E76A95">
        <w:rPr>
          <w:sz w:val="22"/>
          <w:szCs w:val="22"/>
        </w:rPr>
        <w:t>Warum sollen bis 2022 alle Kernkraftwerke abgeschaltet werden?</w:t>
      </w:r>
      <w:r w:rsidRPr="00E76A95">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w:t>
      </w:r>
    </w:p>
    <w:p w:rsidR="00E76A95" w:rsidRPr="00E76A95" w:rsidRDefault="00E76A95" w:rsidP="00A75941">
      <w:pPr>
        <w:pStyle w:val="Listenabsatz"/>
        <w:widowControl w:val="0"/>
        <w:numPr>
          <w:ilvl w:val="0"/>
          <w:numId w:val="30"/>
        </w:numPr>
        <w:suppressAutoHyphens/>
        <w:autoSpaceDN w:val="0"/>
        <w:spacing w:before="113" w:after="113" w:line="360" w:lineRule="auto"/>
        <w:contextualSpacing w:val="0"/>
        <w:textAlignment w:val="baseline"/>
        <w:rPr>
          <w:sz w:val="22"/>
          <w:szCs w:val="22"/>
        </w:rPr>
      </w:pPr>
      <w:r w:rsidRPr="00E76A95">
        <w:rPr>
          <w:sz w:val="22"/>
          <w:szCs w:val="22"/>
        </w:rPr>
        <w:t>In welchen Bundesländern stehen Kernkraftwerke?</w:t>
      </w:r>
      <w:r w:rsidRPr="00E76A95">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w:t>
      </w:r>
    </w:p>
    <w:p w:rsidR="00E76A95" w:rsidRPr="00E76A95" w:rsidRDefault="00E76A95" w:rsidP="00A75941">
      <w:pPr>
        <w:pStyle w:val="Listenabsatz"/>
        <w:widowControl w:val="0"/>
        <w:numPr>
          <w:ilvl w:val="0"/>
          <w:numId w:val="30"/>
        </w:numPr>
        <w:suppressAutoHyphens/>
        <w:autoSpaceDN w:val="0"/>
        <w:spacing w:before="113" w:after="113" w:line="360" w:lineRule="auto"/>
        <w:contextualSpacing w:val="0"/>
        <w:textAlignment w:val="baseline"/>
        <w:rPr>
          <w:sz w:val="22"/>
          <w:szCs w:val="22"/>
        </w:rPr>
      </w:pPr>
      <w:r w:rsidRPr="00E76A95">
        <w:rPr>
          <w:sz w:val="22"/>
          <w:szCs w:val="22"/>
        </w:rPr>
        <w:t>Wie ist der momentane Stand hinsichtlich geplanter Endlager von atomaren Abfällen in Deutschland?</w:t>
      </w:r>
      <w:r w:rsidRPr="00E76A95">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w:t>
      </w:r>
    </w:p>
    <w:p w:rsidR="00E76A95" w:rsidRPr="00E76A95" w:rsidRDefault="00E76A95" w:rsidP="00A75941">
      <w:pPr>
        <w:pStyle w:val="Listenabsatz"/>
        <w:widowControl w:val="0"/>
        <w:numPr>
          <w:ilvl w:val="0"/>
          <w:numId w:val="30"/>
        </w:numPr>
        <w:suppressAutoHyphens/>
        <w:autoSpaceDN w:val="0"/>
        <w:spacing w:before="113" w:after="113" w:line="360" w:lineRule="auto"/>
        <w:contextualSpacing w:val="0"/>
        <w:textAlignment w:val="baseline"/>
        <w:rPr>
          <w:sz w:val="22"/>
          <w:szCs w:val="22"/>
        </w:rPr>
      </w:pPr>
      <w:r w:rsidRPr="00E76A95">
        <w:rPr>
          <w:sz w:val="22"/>
          <w:szCs w:val="22"/>
        </w:rPr>
        <w:t>Welches Ziel verfolgt die Deutsche Arbeitsgemeinschaft Endlagerforschung (DAEF)?</w:t>
      </w:r>
      <w:r w:rsidRPr="00E76A95">
        <w:rPr>
          <w:sz w:val="22"/>
          <w:szCs w:val="22"/>
        </w:rPr>
        <w:br/>
        <w:t>____________________________________________________________________________________________________________________________________________</w:t>
      </w:r>
      <w:r w:rsidRPr="00E76A95">
        <w:rPr>
          <w:sz w:val="22"/>
          <w:szCs w:val="22"/>
        </w:rPr>
        <w:lastRenderedPageBreak/>
        <w:t>______________________________________________________________________________________________________________________</w:t>
      </w:r>
      <w:r>
        <w:rPr>
          <w:sz w:val="22"/>
          <w:szCs w:val="22"/>
        </w:rPr>
        <w:t>______________________</w:t>
      </w:r>
    </w:p>
    <w:p w:rsidR="00E76A95" w:rsidRDefault="00E76A95" w:rsidP="00A75941">
      <w:pPr>
        <w:pStyle w:val="Listenabsatz"/>
        <w:spacing w:before="113" w:after="113" w:line="360" w:lineRule="auto"/>
        <w:rPr>
          <w:rFonts w:ascii="Calibri" w:hAnsi="Calibri"/>
        </w:rPr>
      </w:pPr>
    </w:p>
    <w:p w:rsidR="001456CF" w:rsidRDefault="001456CF" w:rsidP="00A75941">
      <w:pPr>
        <w:spacing w:line="360" w:lineRule="auto"/>
        <w:rPr>
          <w:rStyle w:val="Fett"/>
          <w:color w:val="000000" w:themeColor="text1"/>
          <w:sz w:val="22"/>
          <w:lang w:eastAsia="de-DE"/>
        </w:rPr>
      </w:pPr>
      <w:r>
        <w:rPr>
          <w:rStyle w:val="Fett"/>
          <w:lang w:eastAsia="de-DE"/>
        </w:rPr>
        <w:br w:type="page"/>
      </w:r>
    </w:p>
    <w:p w:rsidR="001456CF" w:rsidRDefault="001456CF" w:rsidP="00A75941">
      <w:pPr>
        <w:pStyle w:val="Aufgabe"/>
        <w:spacing w:line="360" w:lineRule="auto"/>
        <w:rPr>
          <w:rStyle w:val="Fett"/>
          <w:b/>
          <w:bCs w:val="0"/>
        </w:rPr>
      </w:pPr>
      <w:r>
        <w:rPr>
          <w:rStyle w:val="Fett"/>
          <w:b/>
          <w:bCs w:val="0"/>
        </w:rPr>
        <w:lastRenderedPageBreak/>
        <w:t>Arbeitsauftrag 3 zum Thema „Energieversorgung in Deutschland“</w:t>
      </w:r>
    </w:p>
    <w:p w:rsidR="001456CF" w:rsidRPr="001456CF" w:rsidRDefault="001456CF" w:rsidP="00A75941">
      <w:pPr>
        <w:pStyle w:val="Textkrper2"/>
        <w:spacing w:line="360" w:lineRule="auto"/>
        <w:rPr>
          <w:b/>
          <w:bCs/>
          <w:szCs w:val="22"/>
        </w:rPr>
      </w:pPr>
      <w:r w:rsidRPr="001456CF">
        <w:rPr>
          <w:rStyle w:val="Fett"/>
          <w:szCs w:val="22"/>
        </w:rPr>
        <w:t>Themen:</w:t>
      </w:r>
      <w:r w:rsidRPr="001456CF">
        <w:rPr>
          <w:rStyle w:val="Fett"/>
          <w:szCs w:val="22"/>
        </w:rPr>
        <w:tab/>
      </w:r>
      <w:r w:rsidRPr="001456CF">
        <w:rPr>
          <w:b/>
          <w:bCs/>
          <w:szCs w:val="22"/>
        </w:rPr>
        <w:t>Energiepolitik, Energiewirtschaft und Energieverbrauch</w:t>
      </w:r>
    </w:p>
    <w:p w:rsidR="001456CF" w:rsidRPr="001456CF" w:rsidRDefault="001456CF" w:rsidP="00A75941">
      <w:pPr>
        <w:spacing w:line="360" w:lineRule="auto"/>
        <w:ind w:left="1440"/>
        <w:rPr>
          <w:i/>
          <w:sz w:val="22"/>
          <w:szCs w:val="22"/>
        </w:rPr>
      </w:pPr>
      <w:r w:rsidRPr="001456CF">
        <w:rPr>
          <w:i/>
          <w:sz w:val="22"/>
          <w:szCs w:val="22"/>
        </w:rPr>
        <w:t xml:space="preserve">Ein großes Thema im Rahmen der </w:t>
      </w:r>
      <w:r w:rsidRPr="001456CF">
        <w:rPr>
          <w:b/>
          <w:i/>
          <w:sz w:val="22"/>
          <w:szCs w:val="22"/>
        </w:rPr>
        <w:t>Energiepolitik</w:t>
      </w:r>
      <w:r w:rsidRPr="001456CF">
        <w:rPr>
          <w:i/>
          <w:sz w:val="22"/>
          <w:szCs w:val="22"/>
        </w:rPr>
        <w:t xml:space="preserve"> ist die Energiewende, d.</w:t>
      </w:r>
      <w:r w:rsidR="00DC7781">
        <w:rPr>
          <w:i/>
          <w:sz w:val="22"/>
          <w:szCs w:val="22"/>
        </w:rPr>
        <w:t xml:space="preserve"> </w:t>
      </w:r>
      <w:r w:rsidRPr="001456CF">
        <w:rPr>
          <w:i/>
          <w:sz w:val="22"/>
          <w:szCs w:val="22"/>
        </w:rPr>
        <w:t>h. das Hinwenden zu den erneuerbaren Energien, weswegen untersucht werden soll, wie es dazu kam und was es konkret bedeutet.</w:t>
      </w:r>
    </w:p>
    <w:p w:rsidR="001456CF" w:rsidRPr="001456CF" w:rsidRDefault="001456CF" w:rsidP="00A75941">
      <w:pPr>
        <w:spacing w:line="360" w:lineRule="auto"/>
        <w:ind w:left="1440"/>
        <w:rPr>
          <w:i/>
          <w:sz w:val="22"/>
          <w:szCs w:val="22"/>
        </w:rPr>
      </w:pPr>
      <w:r w:rsidRPr="001456CF">
        <w:rPr>
          <w:i/>
          <w:sz w:val="22"/>
          <w:szCs w:val="22"/>
        </w:rPr>
        <w:t xml:space="preserve">Im Rahmen der </w:t>
      </w:r>
      <w:r w:rsidRPr="001456CF">
        <w:rPr>
          <w:b/>
          <w:i/>
          <w:sz w:val="22"/>
          <w:szCs w:val="22"/>
        </w:rPr>
        <w:t>Energiewirtschaft</w:t>
      </w:r>
      <w:r w:rsidRPr="001456CF">
        <w:rPr>
          <w:i/>
          <w:sz w:val="22"/>
          <w:szCs w:val="22"/>
        </w:rPr>
        <w:t xml:space="preserve"> sollen die Energieerzeugung, aber auch die Entwicklung der Energiepreise untersucht werden, also das „Geschäft“ mit der Energie.</w:t>
      </w:r>
    </w:p>
    <w:p w:rsidR="001456CF" w:rsidRPr="001456CF" w:rsidRDefault="001456CF" w:rsidP="00A75941">
      <w:pPr>
        <w:spacing w:line="360" w:lineRule="auto"/>
        <w:ind w:left="1440"/>
        <w:rPr>
          <w:i/>
          <w:sz w:val="22"/>
          <w:szCs w:val="22"/>
        </w:rPr>
      </w:pPr>
      <w:r w:rsidRPr="001456CF">
        <w:rPr>
          <w:i/>
          <w:sz w:val="22"/>
          <w:szCs w:val="22"/>
        </w:rPr>
        <w:t xml:space="preserve">Das Thema </w:t>
      </w:r>
      <w:r w:rsidRPr="001456CF">
        <w:rPr>
          <w:b/>
          <w:i/>
          <w:sz w:val="22"/>
          <w:szCs w:val="22"/>
        </w:rPr>
        <w:t>„Energieverbrauch“</w:t>
      </w:r>
      <w:r w:rsidRPr="001456CF">
        <w:rPr>
          <w:i/>
          <w:sz w:val="22"/>
          <w:szCs w:val="22"/>
        </w:rPr>
        <w:t xml:space="preserve"> beleuchtet genauer, welche Sektoren in Deutschland wie viel Energie verbrauchen, wodurch Energie verloren geht und wie Energie eingespart werden kann.</w:t>
      </w:r>
    </w:p>
    <w:p w:rsidR="001456CF" w:rsidRPr="001456CF" w:rsidRDefault="001456CF" w:rsidP="00A75941">
      <w:pPr>
        <w:pStyle w:val="Textkrper2"/>
        <w:spacing w:line="360" w:lineRule="auto"/>
        <w:rPr>
          <w:bCs/>
          <w:szCs w:val="22"/>
        </w:rPr>
      </w:pPr>
      <w:r w:rsidRPr="001456CF">
        <w:rPr>
          <w:rStyle w:val="Fett"/>
          <w:szCs w:val="22"/>
        </w:rPr>
        <w:t>Ziel:</w:t>
      </w:r>
      <w:r w:rsidRPr="001456CF">
        <w:rPr>
          <w:rStyle w:val="Fett"/>
          <w:szCs w:val="22"/>
        </w:rPr>
        <w:tab/>
      </w:r>
      <w:r w:rsidRPr="001456CF">
        <w:rPr>
          <w:bCs/>
          <w:szCs w:val="22"/>
        </w:rPr>
        <w:t>Ihr wisst nach Bearbeitung der Aufträge</w:t>
      </w:r>
      <w:r w:rsidRPr="001456CF">
        <w:rPr>
          <w:bCs/>
          <w:szCs w:val="22"/>
        </w:rPr>
        <w:tab/>
      </w:r>
    </w:p>
    <w:p w:rsidR="001456CF" w:rsidRPr="001456CF" w:rsidRDefault="00DC7781" w:rsidP="00A75941">
      <w:pPr>
        <w:numPr>
          <w:ilvl w:val="0"/>
          <w:numId w:val="32"/>
        </w:numPr>
        <w:spacing w:line="360" w:lineRule="auto"/>
        <w:rPr>
          <w:bCs/>
          <w:sz w:val="22"/>
          <w:szCs w:val="22"/>
        </w:rPr>
      </w:pPr>
      <w:r>
        <w:rPr>
          <w:bCs/>
          <w:sz w:val="22"/>
          <w:szCs w:val="22"/>
        </w:rPr>
        <w:t>w</w:t>
      </w:r>
      <w:r w:rsidR="001456CF" w:rsidRPr="001456CF">
        <w:rPr>
          <w:bCs/>
          <w:sz w:val="22"/>
          <w:szCs w:val="22"/>
        </w:rPr>
        <w:t>ie in Deutschland versucht wird die Energieversorgung zu sichern</w:t>
      </w:r>
      <w:r>
        <w:rPr>
          <w:bCs/>
          <w:sz w:val="22"/>
          <w:szCs w:val="22"/>
        </w:rPr>
        <w:t>.</w:t>
      </w:r>
    </w:p>
    <w:p w:rsidR="001456CF" w:rsidRPr="001456CF" w:rsidRDefault="00DC7781" w:rsidP="00A75941">
      <w:pPr>
        <w:numPr>
          <w:ilvl w:val="0"/>
          <w:numId w:val="32"/>
        </w:numPr>
        <w:spacing w:line="360" w:lineRule="auto"/>
        <w:rPr>
          <w:bCs/>
          <w:sz w:val="22"/>
          <w:szCs w:val="22"/>
        </w:rPr>
      </w:pPr>
      <w:r>
        <w:rPr>
          <w:bCs/>
          <w:sz w:val="22"/>
          <w:szCs w:val="22"/>
        </w:rPr>
        <w:t>w</w:t>
      </w:r>
      <w:r w:rsidR="001456CF" w:rsidRPr="001456CF">
        <w:rPr>
          <w:bCs/>
          <w:sz w:val="22"/>
          <w:szCs w:val="22"/>
        </w:rPr>
        <w:t>ie in Deutschland Energie erzeugt wird und wie der Energiemarkt reguliert wird</w:t>
      </w:r>
      <w:r>
        <w:rPr>
          <w:bCs/>
          <w:sz w:val="22"/>
          <w:szCs w:val="22"/>
        </w:rPr>
        <w:t>.</w:t>
      </w:r>
    </w:p>
    <w:p w:rsidR="001456CF" w:rsidRPr="001456CF" w:rsidRDefault="00DC7781" w:rsidP="00A75941">
      <w:pPr>
        <w:numPr>
          <w:ilvl w:val="0"/>
          <w:numId w:val="32"/>
        </w:numPr>
        <w:spacing w:line="360" w:lineRule="auto"/>
        <w:rPr>
          <w:bCs/>
          <w:sz w:val="22"/>
          <w:szCs w:val="22"/>
        </w:rPr>
      </w:pPr>
      <w:r>
        <w:rPr>
          <w:bCs/>
          <w:sz w:val="22"/>
          <w:szCs w:val="22"/>
        </w:rPr>
        <w:t>w</w:t>
      </w:r>
      <w:r w:rsidR="001456CF" w:rsidRPr="001456CF">
        <w:rPr>
          <w:bCs/>
          <w:sz w:val="22"/>
          <w:szCs w:val="22"/>
        </w:rPr>
        <w:t>er in Deutschland am meisten Energie verbraucht und wie Energie besser genutzt werden kann</w:t>
      </w:r>
      <w:r>
        <w:rPr>
          <w:bCs/>
          <w:sz w:val="22"/>
          <w:szCs w:val="22"/>
        </w:rPr>
        <w:t>.</w:t>
      </w:r>
    </w:p>
    <w:p w:rsidR="001456CF" w:rsidRPr="001456CF" w:rsidRDefault="001456CF" w:rsidP="00A75941">
      <w:pPr>
        <w:pStyle w:val="Textkrper2"/>
        <w:spacing w:line="360" w:lineRule="auto"/>
        <w:ind w:left="1416" w:hanging="1019"/>
        <w:rPr>
          <w:b/>
          <w:bCs/>
          <w:szCs w:val="22"/>
        </w:rPr>
      </w:pPr>
      <w:r w:rsidRPr="001456CF">
        <w:rPr>
          <w:rStyle w:val="Fett"/>
          <w:szCs w:val="22"/>
        </w:rPr>
        <w:t>Aufgabe:</w:t>
      </w:r>
      <w:r w:rsidRPr="001456CF">
        <w:rPr>
          <w:b/>
          <w:bCs/>
          <w:szCs w:val="22"/>
        </w:rPr>
        <w:tab/>
      </w:r>
      <w:r w:rsidRPr="001456CF">
        <w:rPr>
          <w:bCs/>
          <w:szCs w:val="22"/>
        </w:rPr>
        <w:t xml:space="preserve">Bearbeitet die Themen selbständig nach der Gruppenpuzzle-Methode mit Hilfe der jeweiligen Infoblätter und – falls möglich </w:t>
      </w:r>
      <w:r w:rsidR="00DC7781">
        <w:rPr>
          <w:bCs/>
          <w:szCs w:val="22"/>
        </w:rPr>
        <w:t>–</w:t>
      </w:r>
      <w:r w:rsidRPr="001456CF">
        <w:rPr>
          <w:bCs/>
          <w:szCs w:val="22"/>
        </w:rPr>
        <w:t xml:space="preserve"> der darauf </w:t>
      </w:r>
      <w:r>
        <w:rPr>
          <w:bCs/>
          <w:szCs w:val="22"/>
        </w:rPr>
        <w:t>a</w:t>
      </w:r>
      <w:r w:rsidRPr="001456CF">
        <w:rPr>
          <w:bCs/>
          <w:szCs w:val="22"/>
        </w:rPr>
        <w:t>ngegebenen Interne</w:t>
      </w:r>
      <w:r w:rsidRPr="001456CF">
        <w:rPr>
          <w:bCs/>
          <w:szCs w:val="22"/>
        </w:rPr>
        <w:t>t</w:t>
      </w:r>
      <w:r w:rsidRPr="001456CF">
        <w:rPr>
          <w:bCs/>
          <w:szCs w:val="22"/>
        </w:rPr>
        <w:t>seiten:</w:t>
      </w:r>
    </w:p>
    <w:p w:rsidR="001456CF" w:rsidRPr="001456CF" w:rsidRDefault="001456CF" w:rsidP="00A75941">
      <w:pPr>
        <w:numPr>
          <w:ilvl w:val="0"/>
          <w:numId w:val="31"/>
        </w:numPr>
        <w:spacing w:before="240" w:after="240" w:line="360" w:lineRule="auto"/>
        <w:ind w:left="360" w:firstLine="348"/>
        <w:rPr>
          <w:bCs/>
          <w:sz w:val="22"/>
          <w:szCs w:val="22"/>
        </w:rPr>
      </w:pPr>
      <w:r w:rsidRPr="001456CF">
        <w:rPr>
          <w:bCs/>
          <w:sz w:val="22"/>
          <w:szCs w:val="22"/>
        </w:rPr>
        <w:t xml:space="preserve">Setzt euch zu dritt in einer Stammgruppe zusammen und untersucht mit Hilfe </w:t>
      </w:r>
      <w:r w:rsidRPr="001456CF">
        <w:rPr>
          <w:bCs/>
          <w:sz w:val="22"/>
          <w:szCs w:val="22"/>
        </w:rPr>
        <w:br/>
        <w:t xml:space="preserve">  </w:t>
      </w:r>
      <w:r w:rsidRPr="001456CF">
        <w:rPr>
          <w:bCs/>
          <w:sz w:val="22"/>
          <w:szCs w:val="22"/>
        </w:rPr>
        <w:tab/>
      </w:r>
      <w:r w:rsidRPr="001456CF">
        <w:rPr>
          <w:bCs/>
          <w:sz w:val="22"/>
          <w:szCs w:val="22"/>
        </w:rPr>
        <w:tab/>
        <w:t xml:space="preserve">des </w:t>
      </w:r>
      <w:proofErr w:type="spellStart"/>
      <w:r w:rsidRPr="001456CF">
        <w:rPr>
          <w:bCs/>
          <w:sz w:val="22"/>
          <w:szCs w:val="22"/>
        </w:rPr>
        <w:t>Advance</w:t>
      </w:r>
      <w:proofErr w:type="spellEnd"/>
      <w:r w:rsidRPr="001456CF">
        <w:rPr>
          <w:bCs/>
          <w:sz w:val="22"/>
          <w:szCs w:val="22"/>
        </w:rPr>
        <w:t xml:space="preserve"> </w:t>
      </w:r>
      <w:proofErr w:type="spellStart"/>
      <w:r w:rsidRPr="001456CF">
        <w:rPr>
          <w:bCs/>
          <w:sz w:val="22"/>
          <w:szCs w:val="22"/>
        </w:rPr>
        <w:t>Organizers</w:t>
      </w:r>
      <w:proofErr w:type="spellEnd"/>
      <w:r w:rsidRPr="001456CF">
        <w:rPr>
          <w:bCs/>
          <w:sz w:val="22"/>
          <w:szCs w:val="22"/>
        </w:rPr>
        <w:t>, welche Begriffe innerhalb welches Themas behandelt</w:t>
      </w:r>
      <w:r w:rsidRPr="001456CF">
        <w:rPr>
          <w:bCs/>
          <w:sz w:val="22"/>
          <w:szCs w:val="22"/>
        </w:rPr>
        <w:br/>
        <w:t xml:space="preserve">  </w:t>
      </w:r>
      <w:r w:rsidRPr="001456CF">
        <w:rPr>
          <w:bCs/>
          <w:sz w:val="22"/>
          <w:szCs w:val="22"/>
        </w:rPr>
        <w:tab/>
      </w:r>
      <w:r w:rsidRPr="001456CF">
        <w:rPr>
          <w:bCs/>
          <w:sz w:val="22"/>
          <w:szCs w:val="22"/>
        </w:rPr>
        <w:tab/>
        <w:t>werden.</w:t>
      </w:r>
      <w:r w:rsidRPr="001456CF">
        <w:rPr>
          <w:bCs/>
          <w:sz w:val="22"/>
          <w:szCs w:val="22"/>
        </w:rPr>
        <w:tab/>
      </w:r>
      <w:r w:rsidRPr="001456CF">
        <w:rPr>
          <w:bCs/>
          <w:sz w:val="22"/>
          <w:szCs w:val="22"/>
        </w:rPr>
        <w:tab/>
      </w:r>
      <w:r w:rsidRPr="001456CF">
        <w:rPr>
          <w:bCs/>
          <w:sz w:val="22"/>
          <w:szCs w:val="22"/>
        </w:rPr>
        <w:tab/>
      </w:r>
      <w:r w:rsidRPr="001456CF">
        <w:rPr>
          <w:bCs/>
          <w:sz w:val="22"/>
          <w:szCs w:val="22"/>
        </w:rPr>
        <w:tab/>
      </w:r>
      <w:r w:rsidRPr="001456CF">
        <w:rPr>
          <w:bCs/>
          <w:sz w:val="22"/>
          <w:szCs w:val="22"/>
        </w:rPr>
        <w:tab/>
      </w:r>
      <w:r w:rsidRPr="001456CF">
        <w:rPr>
          <w:bCs/>
          <w:sz w:val="22"/>
          <w:szCs w:val="22"/>
        </w:rPr>
        <w:tab/>
      </w:r>
      <w:r w:rsidRPr="001456CF">
        <w:rPr>
          <w:bCs/>
          <w:sz w:val="22"/>
          <w:szCs w:val="22"/>
        </w:rPr>
        <w:tab/>
      </w:r>
      <w:r w:rsidRPr="001456CF">
        <w:rPr>
          <w:bCs/>
          <w:sz w:val="22"/>
          <w:szCs w:val="22"/>
        </w:rPr>
        <w:tab/>
        <w:t>(3 min)</w:t>
      </w:r>
    </w:p>
    <w:p w:rsidR="001456CF" w:rsidRPr="001456CF" w:rsidRDefault="001456CF" w:rsidP="00A75941">
      <w:pPr>
        <w:numPr>
          <w:ilvl w:val="0"/>
          <w:numId w:val="31"/>
        </w:numPr>
        <w:spacing w:line="360" w:lineRule="auto"/>
        <w:ind w:left="360" w:firstLine="348"/>
        <w:rPr>
          <w:b/>
          <w:bCs/>
          <w:sz w:val="22"/>
          <w:szCs w:val="22"/>
        </w:rPr>
      </w:pPr>
      <w:r w:rsidRPr="001456CF">
        <w:rPr>
          <w:bCs/>
          <w:sz w:val="22"/>
          <w:szCs w:val="22"/>
        </w:rPr>
        <w:t xml:space="preserve">Jedes Mitglied der Stammgruppe entscheidet sich für eines der drei Themen   </w:t>
      </w:r>
      <w:r w:rsidRPr="001456CF">
        <w:rPr>
          <w:bCs/>
          <w:sz w:val="22"/>
          <w:szCs w:val="22"/>
        </w:rPr>
        <w:br/>
        <w:t xml:space="preserve"> </w:t>
      </w:r>
      <w:r w:rsidRPr="001456CF">
        <w:rPr>
          <w:bCs/>
          <w:sz w:val="22"/>
          <w:szCs w:val="22"/>
        </w:rPr>
        <w:tab/>
      </w:r>
      <w:r w:rsidRPr="001456CF">
        <w:rPr>
          <w:bCs/>
          <w:sz w:val="22"/>
          <w:szCs w:val="22"/>
        </w:rPr>
        <w:tab/>
        <w:t xml:space="preserve">A, B bzw. C.  </w:t>
      </w:r>
      <w:r w:rsidRPr="001456CF">
        <w:rPr>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Cs/>
          <w:sz w:val="22"/>
          <w:szCs w:val="22"/>
        </w:rPr>
        <w:t>(2</w:t>
      </w:r>
      <w:r w:rsidR="007313FA">
        <w:rPr>
          <w:bCs/>
          <w:sz w:val="22"/>
          <w:szCs w:val="22"/>
        </w:rPr>
        <w:t xml:space="preserve"> </w:t>
      </w:r>
      <w:r w:rsidRPr="001456CF">
        <w:rPr>
          <w:bCs/>
          <w:sz w:val="22"/>
          <w:szCs w:val="22"/>
        </w:rPr>
        <w:t>min)</w:t>
      </w:r>
    </w:p>
    <w:p w:rsidR="001456CF" w:rsidRPr="001456CF" w:rsidRDefault="001456CF" w:rsidP="00A75941">
      <w:pPr>
        <w:spacing w:line="360" w:lineRule="auto"/>
        <w:ind w:left="708"/>
        <w:rPr>
          <w:b/>
          <w:bCs/>
          <w:sz w:val="22"/>
          <w:szCs w:val="22"/>
        </w:rPr>
      </w:pPr>
      <w:r w:rsidRPr="001456CF">
        <w:rPr>
          <w:noProof/>
          <w:sz w:val="22"/>
          <w:szCs w:val="22"/>
          <w:lang w:eastAsia="de-DE"/>
        </w:rPr>
        <mc:AlternateContent>
          <mc:Choice Requires="wps">
            <w:drawing>
              <wp:anchor distT="0" distB="0" distL="114300" distR="114300" simplePos="0" relativeHeight="251674624" behindDoc="0" locked="0" layoutInCell="1" allowOverlap="1" wp14:anchorId="31A10274" wp14:editId="08E7DB02">
                <wp:simplePos x="0" y="0"/>
                <wp:positionH relativeFrom="column">
                  <wp:posOffset>3771900</wp:posOffset>
                </wp:positionH>
                <wp:positionV relativeFrom="paragraph">
                  <wp:posOffset>90170</wp:posOffset>
                </wp:positionV>
                <wp:extent cx="228600" cy="228600"/>
                <wp:effectExtent l="23495" t="21590" r="24130" b="26035"/>
                <wp:wrapNone/>
                <wp:docPr id="25" name="Smiley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10276">
                          <a:off x="0" y="0"/>
                          <a:ext cx="228600" cy="228600"/>
                        </a:xfrm>
                        <a:prstGeom prst="smileyFace">
                          <a:avLst>
                            <a:gd name="adj" fmla="val 4653"/>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E64C0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25" o:spid="_x0000_s1026" type="#_x0000_t96" style="position:absolute;margin-left:297pt;margin-top:7.1pt;width:18pt;height:18pt;rotation:-2414211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" fillcolor="#ff9"/>
            </w:pict>
          </mc:Fallback>
        </mc:AlternateContent>
      </w:r>
      <w:r w:rsidRPr="001456CF">
        <w:rPr>
          <w:b/>
          <w:bCs/>
          <w:noProof/>
          <w:sz w:val="22"/>
          <w:szCs w:val="22"/>
          <w:lang w:eastAsia="de-DE"/>
        </w:rPr>
        <mc:AlternateContent>
          <mc:Choice Requires="wps">
            <w:drawing>
              <wp:anchor distT="0" distB="0" distL="114300" distR="114300" simplePos="0" relativeHeight="251678720" behindDoc="0" locked="0" layoutInCell="1" allowOverlap="1" wp14:anchorId="41C99E6A" wp14:editId="6ECF154F">
                <wp:simplePos x="0" y="0"/>
                <wp:positionH relativeFrom="column">
                  <wp:posOffset>5086350</wp:posOffset>
                </wp:positionH>
                <wp:positionV relativeFrom="paragraph">
                  <wp:posOffset>90170</wp:posOffset>
                </wp:positionV>
                <wp:extent cx="228600" cy="228600"/>
                <wp:effectExtent l="13970" t="12065" r="5080" b="6985"/>
                <wp:wrapNone/>
                <wp:docPr id="24" name="Smiley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0E282B" id="Smiley 24" o:spid="_x0000_s1026" type="#_x0000_t96" style="position:absolute;margin-left:400.5pt;margin-top:7.1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" fillcolor="#ff9"/>
            </w:pict>
          </mc:Fallback>
        </mc:AlternateContent>
      </w:r>
      <w:r w:rsidRPr="001456CF">
        <w:rPr>
          <w:noProof/>
          <w:sz w:val="22"/>
          <w:szCs w:val="22"/>
          <w:lang w:eastAsia="de-DE"/>
        </w:rPr>
        <mc:AlternateContent>
          <mc:Choice Requires="wps">
            <w:drawing>
              <wp:anchor distT="0" distB="0" distL="114300" distR="114300" simplePos="0" relativeHeight="251672576" behindDoc="0" locked="0" layoutInCell="1" allowOverlap="1" wp14:anchorId="19715882" wp14:editId="2C5D40C7">
                <wp:simplePos x="0" y="0"/>
                <wp:positionH relativeFrom="column">
                  <wp:posOffset>2143125</wp:posOffset>
                </wp:positionH>
                <wp:positionV relativeFrom="paragraph">
                  <wp:posOffset>90170</wp:posOffset>
                </wp:positionV>
                <wp:extent cx="228600" cy="228600"/>
                <wp:effectExtent l="13970" t="12065" r="5080" b="6985"/>
                <wp:wrapNone/>
                <wp:docPr id="23" name="Smiley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52499C" id="Smiley 23" o:spid="_x0000_s1026" type="#_x0000_t96" style="position:absolute;margin-left:168.75pt;margin-top:7.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" fillcolor="aqua"/>
            </w:pict>
          </mc:Fallback>
        </mc:AlternateContent>
      </w:r>
    </w:p>
    <w:p w:rsidR="001456CF" w:rsidRPr="001456CF" w:rsidRDefault="001456CF" w:rsidP="001456CF">
      <w:pPr>
        <w:spacing w:line="276" w:lineRule="auto"/>
        <w:rPr>
          <w:sz w:val="22"/>
          <w:szCs w:val="22"/>
        </w:rPr>
      </w:pPr>
      <w:r w:rsidRPr="001456CF">
        <w:rPr>
          <w:noProof/>
          <w:sz w:val="22"/>
          <w:szCs w:val="22"/>
          <w:lang w:eastAsia="de-DE"/>
        </w:rPr>
        <mc:AlternateContent>
          <mc:Choice Requires="wps">
            <w:drawing>
              <wp:anchor distT="0" distB="0" distL="114300" distR="114300" simplePos="0" relativeHeight="251675648" behindDoc="0" locked="0" layoutInCell="1" allowOverlap="1">
                <wp:simplePos x="0" y="0"/>
                <wp:positionH relativeFrom="column">
                  <wp:posOffset>3658235</wp:posOffset>
                </wp:positionH>
                <wp:positionV relativeFrom="paragraph">
                  <wp:posOffset>148590</wp:posOffset>
                </wp:positionV>
                <wp:extent cx="228600" cy="228600"/>
                <wp:effectExtent l="5080" t="12065" r="13970" b="6985"/>
                <wp:wrapNone/>
                <wp:docPr id="22" name="Smiley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FB1128" id="Smiley 22" o:spid="_x0000_s1026" type="#_x0000_t96" style="position:absolute;margin-left:288.05pt;margin-top:11.7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" fillcolor="aqua"/>
            </w:pict>
          </mc:Fallback>
        </mc:AlternateContent>
      </w:r>
      <w:r w:rsidRPr="001456CF">
        <w:rPr>
          <w:noProof/>
          <w:sz w:val="22"/>
          <w:szCs w:val="22"/>
          <w:lang w:eastAsia="de-DE"/>
        </w:rPr>
        <mc:AlternateContent>
          <mc:Choice Requires="wps">
            <w:drawing>
              <wp:anchor distT="0" distB="0" distL="114300" distR="114300" simplePos="0" relativeHeight="251676672" behindDoc="0" locked="0" layoutInCell="1" allowOverlap="1">
                <wp:simplePos x="0" y="0"/>
                <wp:positionH relativeFrom="column">
                  <wp:posOffset>3943350</wp:posOffset>
                </wp:positionH>
                <wp:positionV relativeFrom="paragraph">
                  <wp:posOffset>104775</wp:posOffset>
                </wp:positionV>
                <wp:extent cx="228600" cy="228600"/>
                <wp:effectExtent l="13970" t="6350" r="5080" b="12700"/>
                <wp:wrapNone/>
                <wp:docPr id="21" name="Smiley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D52278" id="Smiley 21" o:spid="_x0000_s1026" type="#_x0000_t96" style="position:absolute;margin-left:310.5pt;margin-top:8.2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" fillcolor="lime"/>
            </w:pict>
          </mc:Fallback>
        </mc:AlternateContent>
      </w:r>
      <w:r w:rsidRPr="001456CF">
        <w:rPr>
          <w:noProof/>
          <w:sz w:val="22"/>
          <w:szCs w:val="22"/>
          <w:lang w:eastAsia="de-DE"/>
        </w:rPr>
        <mc:AlternateContent>
          <mc:Choice Requires="wps">
            <w:drawing>
              <wp:anchor distT="0" distB="0" distL="114300" distR="114300" simplePos="0" relativeHeight="251677696" behindDoc="0" locked="0" layoutInCell="1" allowOverlap="1">
                <wp:simplePos x="0" y="0"/>
                <wp:positionH relativeFrom="column">
                  <wp:posOffset>4800600</wp:posOffset>
                </wp:positionH>
                <wp:positionV relativeFrom="paragraph">
                  <wp:posOffset>19050</wp:posOffset>
                </wp:positionV>
                <wp:extent cx="228600" cy="228600"/>
                <wp:effectExtent l="13970" t="6350" r="5080" b="12700"/>
                <wp:wrapNone/>
                <wp:docPr id="20" name="Smiley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DF1A15" id="Smiley 20" o:spid="_x0000_s1026" type="#_x0000_t96" style="position:absolute;margin-left:378pt;margin-top:1.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" fillcolor="aqua"/>
            </w:pict>
          </mc:Fallback>
        </mc:AlternateContent>
      </w:r>
      <w:r w:rsidRPr="001456CF">
        <w:rPr>
          <w:noProof/>
          <w:sz w:val="22"/>
          <w:szCs w:val="22"/>
          <w:lang w:eastAsia="de-DE"/>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133350</wp:posOffset>
                </wp:positionV>
                <wp:extent cx="228600" cy="228600"/>
                <wp:effectExtent l="13970" t="6350" r="5080" b="12700"/>
                <wp:wrapNone/>
                <wp:docPr id="19" name="Smiley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423C84" id="Smiley 19" o:spid="_x0000_s1026" type="#_x0000_t96" style="position:absolute;margin-left:153pt;margin-top:1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" fillcolor="#ff9"/>
            </w:pict>
          </mc:Fallback>
        </mc:AlternateContent>
      </w:r>
      <w:r w:rsidRPr="001456CF">
        <w:rPr>
          <w:noProof/>
          <w:sz w:val="22"/>
          <w:szCs w:val="22"/>
          <w:lang w:eastAsia="de-DE"/>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133350</wp:posOffset>
                </wp:positionV>
                <wp:extent cx="228600" cy="228600"/>
                <wp:effectExtent l="13970" t="6350" r="5080" b="12700"/>
                <wp:wrapNone/>
                <wp:docPr id="18" name="Smile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6C68CB" id="Smiley 18" o:spid="_x0000_s1026" type="#_x0000_t96" style="position:absolute;margin-left:27pt;margin-top:1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" fillcolor="lime"/>
            </w:pict>
          </mc:Fallback>
        </mc:AlternateContent>
      </w:r>
      <w:r w:rsidRPr="001456CF">
        <w:rPr>
          <w:noProof/>
          <w:sz w:val="22"/>
          <w:szCs w:val="22"/>
          <w:lang w:eastAsia="de-D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133350</wp:posOffset>
                </wp:positionV>
                <wp:extent cx="228600" cy="228600"/>
                <wp:effectExtent l="13970" t="6350" r="5080" b="12700"/>
                <wp:wrapNone/>
                <wp:docPr id="17" name="Smile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EF283F" id="Smiley 17" o:spid="_x0000_s1026" type="#_x0000_t96" style="position:absolute;margin-left:0;margin-top:10.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" fillcolor="#ff9"/>
            </w:pict>
          </mc:Fallback>
        </mc:AlternateContent>
      </w:r>
    </w:p>
    <w:p w:rsidR="001456CF" w:rsidRPr="001456CF" w:rsidRDefault="001456CF" w:rsidP="001456CF">
      <w:pPr>
        <w:spacing w:line="276" w:lineRule="auto"/>
        <w:rPr>
          <w:sz w:val="22"/>
          <w:szCs w:val="22"/>
        </w:rPr>
      </w:pPr>
      <w:r w:rsidRPr="001456CF">
        <w:rPr>
          <w:noProof/>
          <w:sz w:val="22"/>
          <w:szCs w:val="22"/>
          <w:lang w:eastAsia="de-DE"/>
        </w:rPr>
        <mc:AlternateContent>
          <mc:Choice Requires="wps">
            <w:drawing>
              <wp:anchor distT="0" distB="0" distL="114300" distR="114300" simplePos="0" relativeHeight="251670528" behindDoc="0" locked="0" layoutInCell="1" allowOverlap="1">
                <wp:simplePos x="0" y="0"/>
                <wp:positionH relativeFrom="column">
                  <wp:posOffset>157480</wp:posOffset>
                </wp:positionH>
                <wp:positionV relativeFrom="paragraph">
                  <wp:posOffset>130175</wp:posOffset>
                </wp:positionV>
                <wp:extent cx="228600" cy="228600"/>
                <wp:effectExtent l="9525" t="12065" r="9525" b="6985"/>
                <wp:wrapNone/>
                <wp:docPr id="16" name="Smile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8217B3" id="Smiley 16" o:spid="_x0000_s1026" type="#_x0000_t96" style="position:absolute;margin-left:12.4pt;margin-top:10.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" fillcolor="aqua"/>
            </w:pict>
          </mc:Fallback>
        </mc:AlternateContent>
      </w:r>
      <w:r w:rsidRPr="001456CF">
        <w:rPr>
          <w:noProof/>
          <w:sz w:val="22"/>
          <w:szCs w:val="22"/>
          <w:lang w:eastAsia="de-DE"/>
        </w:rPr>
        <mc:AlternateContent>
          <mc:Choice Requires="wps">
            <w:drawing>
              <wp:anchor distT="0" distB="0" distL="114300" distR="114300" simplePos="0" relativeHeight="251680768" behindDoc="0" locked="0" layoutInCell="1" allowOverlap="1">
                <wp:simplePos x="0" y="0"/>
                <wp:positionH relativeFrom="column">
                  <wp:posOffset>571500</wp:posOffset>
                </wp:positionH>
                <wp:positionV relativeFrom="paragraph">
                  <wp:posOffset>11430</wp:posOffset>
                </wp:positionV>
                <wp:extent cx="1371600" cy="807720"/>
                <wp:effectExtent l="13970" t="7620" r="43180" b="51435"/>
                <wp:wrapNone/>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07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7015D" id="Gerader Verbinde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15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">
                <v:stroke endarrow="block"/>
              </v:line>
            </w:pict>
          </mc:Fallback>
        </mc:AlternateContent>
      </w:r>
      <w:r w:rsidRPr="001456CF">
        <w:rPr>
          <w:noProof/>
          <w:sz w:val="22"/>
          <w:szCs w:val="22"/>
          <w:lang w:eastAsia="de-DE"/>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11430</wp:posOffset>
                </wp:positionV>
                <wp:extent cx="228600" cy="228600"/>
                <wp:effectExtent l="13970" t="7620" r="5080" b="11430"/>
                <wp:wrapNone/>
                <wp:docPr id="14" name="Smile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794193" id="Smiley 14" o:spid="_x0000_s1026" type="#_x0000_t96" style="position:absolute;margin-left:18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" fillcolor="lime"/>
            </w:pict>
          </mc:Fallback>
        </mc:AlternateContent>
      </w:r>
      <w:r w:rsidRPr="001456CF">
        <w:rPr>
          <w:noProof/>
          <w:sz w:val="22"/>
          <w:szCs w:val="22"/>
          <w:lang w:eastAsia="de-DE"/>
        </w:rPr>
        <mc:AlternateContent>
          <mc:Choice Requires="wps">
            <w:drawing>
              <wp:anchor distT="0" distB="0" distL="114300" distR="114300" simplePos="0" relativeHeight="251679744" behindDoc="0" locked="0" layoutInCell="1" allowOverlap="1">
                <wp:simplePos x="0" y="0"/>
                <wp:positionH relativeFrom="column">
                  <wp:posOffset>5029200</wp:posOffset>
                </wp:positionH>
                <wp:positionV relativeFrom="paragraph">
                  <wp:posOffset>11430</wp:posOffset>
                </wp:positionV>
                <wp:extent cx="228600" cy="228600"/>
                <wp:effectExtent l="13970" t="7620" r="5080" b="11430"/>
                <wp:wrapNone/>
                <wp:docPr id="13" name="Smile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mileyFace">
                          <a:avLst>
                            <a:gd name="adj" fmla="val -4653"/>
                          </a:avLst>
                        </a:prstGeom>
                        <a:solidFill>
                          <a:srgbClr val="00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9EA4E8" id="Smiley 13" o:spid="_x0000_s1026" type="#_x0000_t96" style="position:absolute;margin-left:396pt;margin-top:.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" adj="15510" fillcolor="lime"/>
            </w:pict>
          </mc:Fallback>
        </mc:AlternateContent>
      </w:r>
    </w:p>
    <w:p w:rsidR="001456CF" w:rsidRPr="001456CF" w:rsidRDefault="001456CF" w:rsidP="001456CF">
      <w:pPr>
        <w:spacing w:line="276" w:lineRule="auto"/>
        <w:rPr>
          <w:sz w:val="22"/>
          <w:szCs w:val="22"/>
        </w:rPr>
      </w:pPr>
      <w:r w:rsidRPr="001456CF">
        <w:rPr>
          <w:noProof/>
          <w:sz w:val="22"/>
          <w:szCs w:val="22"/>
          <w:lang w:eastAsia="de-DE"/>
        </w:rPr>
        <mc:AlternateContent>
          <mc:Choice Requires="wps">
            <w:drawing>
              <wp:anchor distT="0" distB="0" distL="114300" distR="114300" simplePos="0" relativeHeight="251681792" behindDoc="0" locked="0" layoutInCell="1" allowOverlap="1">
                <wp:simplePos x="0" y="0"/>
                <wp:positionH relativeFrom="column">
                  <wp:posOffset>2400300</wp:posOffset>
                </wp:positionH>
                <wp:positionV relativeFrom="paragraph">
                  <wp:posOffset>64770</wp:posOffset>
                </wp:positionV>
                <wp:extent cx="114300" cy="464820"/>
                <wp:effectExtent l="13970" t="12065" r="62230" b="27940"/>
                <wp:wrapNone/>
                <wp:docPr id="1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64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E059A7" id="Gerader Verbinde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1pt" to="198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">
                <v:stroke endarrow="block"/>
              </v:line>
            </w:pict>
          </mc:Fallback>
        </mc:AlternateContent>
      </w:r>
      <w:r w:rsidRPr="001456CF">
        <w:rPr>
          <w:noProof/>
          <w:sz w:val="22"/>
          <w:szCs w:val="22"/>
          <w:lang w:eastAsia="de-DE"/>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64770</wp:posOffset>
                </wp:positionV>
                <wp:extent cx="1485900" cy="579120"/>
                <wp:effectExtent l="33020" t="12065" r="5080" b="56515"/>
                <wp:wrapNone/>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6D6115" id="Gerader Verbinder 1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5.1pt" to="39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">
                <v:stroke endarrow="block"/>
              </v:line>
            </w:pict>
          </mc:Fallback>
        </mc:AlternateContent>
      </w:r>
      <w:r w:rsidRPr="001456CF">
        <w:rPr>
          <w:noProof/>
          <w:sz w:val="22"/>
          <w:szCs w:val="22"/>
          <w:lang w:eastAsia="de-DE"/>
        </w:rPr>
        <mc:AlternateContent>
          <mc:Choice Requires="wps">
            <w:drawing>
              <wp:anchor distT="0" distB="0" distL="114300" distR="114300" simplePos="0" relativeHeight="251682816" behindDoc="0" locked="0" layoutInCell="1" allowOverlap="1">
                <wp:simplePos x="0" y="0"/>
                <wp:positionH relativeFrom="column">
                  <wp:posOffset>3429000</wp:posOffset>
                </wp:positionH>
                <wp:positionV relativeFrom="paragraph">
                  <wp:posOffset>72390</wp:posOffset>
                </wp:positionV>
                <wp:extent cx="342900" cy="457200"/>
                <wp:effectExtent l="52070" t="10160" r="5080" b="4699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B98EBB" id="Gerader Verbinder 1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7pt" to="297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">
                <v:stroke endarrow="block"/>
              </v:line>
            </w:pict>
          </mc:Fallback>
        </mc:AlternateContent>
      </w:r>
    </w:p>
    <w:p w:rsidR="001456CF" w:rsidRPr="001456CF" w:rsidRDefault="001456CF" w:rsidP="001456CF">
      <w:pPr>
        <w:spacing w:line="276" w:lineRule="auto"/>
        <w:rPr>
          <w:sz w:val="22"/>
          <w:szCs w:val="22"/>
        </w:rPr>
      </w:pPr>
    </w:p>
    <w:p w:rsidR="001456CF" w:rsidRPr="001456CF" w:rsidRDefault="001456CF" w:rsidP="001456CF">
      <w:pPr>
        <w:spacing w:line="276" w:lineRule="auto"/>
        <w:rPr>
          <w:sz w:val="22"/>
          <w:szCs w:val="22"/>
        </w:rPr>
      </w:pPr>
    </w:p>
    <w:p w:rsidR="001456CF" w:rsidRPr="001456CF" w:rsidRDefault="001456CF" w:rsidP="001456CF">
      <w:pPr>
        <w:spacing w:line="276" w:lineRule="auto"/>
        <w:rPr>
          <w:b/>
          <w:bCs/>
          <w:sz w:val="22"/>
          <w:szCs w:val="22"/>
        </w:rPr>
      </w:pPr>
      <w:r w:rsidRPr="001456CF">
        <w:rPr>
          <w:b/>
          <w:bCs/>
          <w:noProof/>
          <w:sz w:val="22"/>
          <w:szCs w:val="22"/>
          <w:lang w:eastAsia="de-DE"/>
        </w:rPr>
        <mc:AlternateContent>
          <mc:Choice Requires="wps">
            <w:drawing>
              <wp:anchor distT="0" distB="0" distL="114300" distR="114300" simplePos="0" relativeHeight="251666432" behindDoc="1" locked="0" layoutInCell="1" allowOverlap="1">
                <wp:simplePos x="0" y="0"/>
                <wp:positionH relativeFrom="column">
                  <wp:posOffset>1714500</wp:posOffset>
                </wp:positionH>
                <wp:positionV relativeFrom="paragraph">
                  <wp:posOffset>3810</wp:posOffset>
                </wp:positionV>
                <wp:extent cx="2057400" cy="769620"/>
                <wp:effectExtent l="13970" t="5715" r="5080" b="5715"/>
                <wp:wrapNone/>
                <wp:docPr id="9" name="Ellipse 9" descr="Große Schachfel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69620"/>
                        </a:xfrm>
                        <a:prstGeom prst="ellipse">
                          <a:avLst/>
                        </a:prstGeom>
                        <a:pattFill prst="lgCheck">
                          <a:fgClr>
                            <a:srgbClr val="CCFFCC"/>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DB39248" id="Ellipse 9" o:spid="_x0000_s1026" alt="Große Schachfelder" style="position:absolute;margin-left:135pt;margin-top:.3pt;width:162pt;height:6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" fillcolor="#cfc">
                <v:fill r:id="rId25" o:title="" type="pattern"/>
              </v:oval>
            </w:pict>
          </mc:Fallback>
        </mc:AlternateContent>
      </w:r>
      <w:r w:rsidRPr="001456CF">
        <w:rPr>
          <w:b/>
          <w:bCs/>
          <w:noProof/>
          <w:sz w:val="22"/>
          <w:szCs w:val="22"/>
          <w:lang w:eastAsia="de-DE"/>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3810</wp:posOffset>
                </wp:positionV>
                <wp:extent cx="1600200" cy="685800"/>
                <wp:effectExtent l="13970" t="5715" r="5080" b="13335"/>
                <wp:wrapNone/>
                <wp:docPr id="8" name="Ellipse 8" descr="Große Schachfel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ellipse">
                          <a:avLst/>
                        </a:prstGeom>
                        <a:pattFill prst="lgCheck">
                          <a:fgClr>
                            <a:srgbClr val="FFFF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D77D95D" id="Ellipse 8" o:spid="_x0000_s1026" alt="Große Schachfelder" style="position:absolute;margin-left:-9pt;margin-top:.3pt;width:126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" fillcolor="yellow">
                <v:fill r:id="rId25" o:title="" type="pattern"/>
              </v:oval>
            </w:pict>
          </mc:Fallback>
        </mc:AlternateContent>
      </w:r>
      <w:r w:rsidRPr="001456CF">
        <w:rPr>
          <w:b/>
          <w:bCs/>
          <w:noProof/>
          <w:sz w:val="22"/>
          <w:szCs w:val="22"/>
          <w:lang w:eastAsia="de-DE"/>
        </w:rPr>
        <mc:AlternateContent>
          <mc:Choice Requires="wps">
            <w:drawing>
              <wp:anchor distT="0" distB="0" distL="114300" distR="114300" simplePos="0" relativeHeight="251667456" behindDoc="1" locked="0" layoutInCell="1" allowOverlap="1">
                <wp:simplePos x="0" y="0"/>
                <wp:positionH relativeFrom="column">
                  <wp:posOffset>4000500</wp:posOffset>
                </wp:positionH>
                <wp:positionV relativeFrom="paragraph">
                  <wp:posOffset>3810</wp:posOffset>
                </wp:positionV>
                <wp:extent cx="1943100" cy="800100"/>
                <wp:effectExtent l="13970" t="5715" r="5080" b="13335"/>
                <wp:wrapNone/>
                <wp:docPr id="7" name="Ellipse 7" descr="Große Schachfel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ellipse">
                          <a:avLst/>
                        </a:prstGeom>
                        <a:pattFill prst="lgCheck">
                          <a:fgClr>
                            <a:srgbClr val="CCFFFF"/>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99771C7" id="Ellipse 7" o:spid="_x0000_s1026" alt="Große Schachfelder" style="position:absolute;margin-left:315pt;margin-top:.3pt;width:153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" fillcolor="#cff">
                <v:fill r:id="rId25" o:title="" type="pattern"/>
              </v:oval>
            </w:pict>
          </mc:Fallback>
        </mc:AlternateContent>
      </w:r>
    </w:p>
    <w:p w:rsidR="006C6482" w:rsidRDefault="001456CF" w:rsidP="001456CF">
      <w:pPr>
        <w:spacing w:line="276" w:lineRule="auto"/>
        <w:ind w:left="1410" w:hanging="1410"/>
        <w:rPr>
          <w:b/>
          <w:bCs/>
          <w:sz w:val="22"/>
          <w:szCs w:val="22"/>
        </w:rPr>
      </w:pPr>
      <w:r w:rsidRPr="001456CF">
        <w:rPr>
          <w:b/>
          <w:bCs/>
          <w:sz w:val="22"/>
          <w:szCs w:val="22"/>
        </w:rPr>
        <w:t>Expertengruppe</w:t>
      </w:r>
      <w:r w:rsidRPr="001456CF">
        <w:rPr>
          <w:b/>
          <w:sz w:val="22"/>
          <w:szCs w:val="22"/>
        </w:rPr>
        <w:t xml:space="preserve"> </w:t>
      </w:r>
      <w:r w:rsidRPr="001456CF">
        <w:rPr>
          <w:b/>
          <w:bCs/>
          <w:sz w:val="22"/>
          <w:szCs w:val="22"/>
        </w:rPr>
        <w:t>A</w:t>
      </w:r>
      <w:r w:rsidRPr="001456CF">
        <w:rPr>
          <w:b/>
          <w:bCs/>
          <w:sz w:val="22"/>
          <w:szCs w:val="22"/>
        </w:rPr>
        <w:tab/>
      </w:r>
      <w:r w:rsidRPr="001456CF">
        <w:rPr>
          <w:b/>
          <w:bCs/>
          <w:sz w:val="22"/>
          <w:szCs w:val="22"/>
        </w:rPr>
        <w:tab/>
        <w:t xml:space="preserve">       Expertengruppe</w:t>
      </w:r>
      <w:r w:rsidRPr="001456CF">
        <w:rPr>
          <w:b/>
          <w:sz w:val="22"/>
          <w:szCs w:val="22"/>
        </w:rPr>
        <w:t xml:space="preserve"> </w:t>
      </w:r>
      <w:r w:rsidRPr="001456CF">
        <w:rPr>
          <w:b/>
          <w:bCs/>
          <w:sz w:val="22"/>
          <w:szCs w:val="22"/>
        </w:rPr>
        <w:t>B</w:t>
      </w:r>
      <w:r w:rsidRPr="001456CF">
        <w:rPr>
          <w:b/>
          <w:bCs/>
          <w:sz w:val="22"/>
          <w:szCs w:val="22"/>
        </w:rPr>
        <w:tab/>
      </w:r>
      <w:r w:rsidRPr="001456CF">
        <w:rPr>
          <w:b/>
          <w:bCs/>
          <w:sz w:val="22"/>
          <w:szCs w:val="22"/>
        </w:rPr>
        <w:tab/>
      </w:r>
      <w:r w:rsidRPr="001456CF">
        <w:rPr>
          <w:b/>
          <w:bCs/>
          <w:sz w:val="22"/>
          <w:szCs w:val="22"/>
        </w:rPr>
        <w:tab/>
        <w:t>Expertengruppe</w:t>
      </w:r>
      <w:r w:rsidR="006C6482">
        <w:rPr>
          <w:b/>
          <w:bCs/>
          <w:sz w:val="22"/>
          <w:szCs w:val="22"/>
        </w:rPr>
        <w:t xml:space="preserve"> C</w:t>
      </w:r>
    </w:p>
    <w:p w:rsidR="001456CF" w:rsidRPr="001456CF" w:rsidRDefault="006C6482" w:rsidP="001456CF">
      <w:pPr>
        <w:spacing w:line="276" w:lineRule="auto"/>
        <w:ind w:left="1410" w:hanging="1410"/>
        <w:rPr>
          <w:b/>
          <w:sz w:val="22"/>
          <w:szCs w:val="22"/>
        </w:rPr>
      </w:pPr>
      <w:r>
        <w:rPr>
          <w:b/>
          <w:bCs/>
          <w:sz w:val="22"/>
          <w:szCs w:val="22"/>
        </w:rPr>
        <w:t xml:space="preserve">   Energiepolitik                            </w:t>
      </w:r>
      <w:r w:rsidR="001456CF" w:rsidRPr="001456CF">
        <w:rPr>
          <w:b/>
          <w:bCs/>
          <w:sz w:val="22"/>
          <w:szCs w:val="22"/>
        </w:rPr>
        <w:t>Energiewirtschaft</w:t>
      </w:r>
      <w:r w:rsidR="001456CF" w:rsidRPr="001456CF">
        <w:rPr>
          <w:b/>
          <w:sz w:val="22"/>
          <w:szCs w:val="22"/>
        </w:rPr>
        <w:t xml:space="preserve">                  </w:t>
      </w:r>
      <w:r w:rsidR="001456CF" w:rsidRPr="001456CF">
        <w:rPr>
          <w:b/>
          <w:sz w:val="22"/>
          <w:szCs w:val="22"/>
        </w:rPr>
        <w:tab/>
        <w:t xml:space="preserve">       </w:t>
      </w:r>
      <w:r>
        <w:rPr>
          <w:b/>
          <w:sz w:val="22"/>
          <w:szCs w:val="22"/>
        </w:rPr>
        <w:t xml:space="preserve">     </w:t>
      </w:r>
      <w:r w:rsidR="001456CF" w:rsidRPr="001456CF">
        <w:rPr>
          <w:b/>
          <w:bCs/>
          <w:sz w:val="22"/>
          <w:szCs w:val="22"/>
        </w:rPr>
        <w:t>Energieverbrauch</w:t>
      </w:r>
      <w:r w:rsidR="001456CF" w:rsidRPr="001456CF">
        <w:rPr>
          <w:b/>
          <w:sz w:val="22"/>
          <w:szCs w:val="22"/>
        </w:rPr>
        <w:t xml:space="preserve">            </w:t>
      </w:r>
    </w:p>
    <w:p w:rsidR="001456CF" w:rsidRPr="001456CF" w:rsidRDefault="001456CF" w:rsidP="001456CF">
      <w:pPr>
        <w:spacing w:line="276" w:lineRule="auto"/>
        <w:rPr>
          <w:sz w:val="22"/>
          <w:szCs w:val="22"/>
        </w:rPr>
      </w:pPr>
      <w:r w:rsidRPr="001456CF">
        <w:rPr>
          <w:sz w:val="22"/>
          <w:szCs w:val="22"/>
        </w:rPr>
        <w:tab/>
      </w:r>
      <w:r w:rsidRPr="001456CF">
        <w:rPr>
          <w:sz w:val="22"/>
          <w:szCs w:val="22"/>
        </w:rPr>
        <w:tab/>
      </w:r>
      <w:r w:rsidRPr="001456CF">
        <w:rPr>
          <w:sz w:val="22"/>
          <w:szCs w:val="22"/>
        </w:rPr>
        <w:tab/>
      </w:r>
      <w:r w:rsidRPr="001456CF">
        <w:rPr>
          <w:sz w:val="22"/>
          <w:szCs w:val="22"/>
        </w:rPr>
        <w:tab/>
      </w:r>
      <w:r w:rsidRPr="001456CF">
        <w:rPr>
          <w:sz w:val="22"/>
          <w:szCs w:val="22"/>
        </w:rPr>
        <w:tab/>
        <w:t xml:space="preserve"> </w:t>
      </w:r>
    </w:p>
    <w:p w:rsidR="001456CF" w:rsidRPr="001456CF" w:rsidRDefault="001456CF" w:rsidP="001456CF">
      <w:pPr>
        <w:spacing w:line="276" w:lineRule="auto"/>
        <w:rPr>
          <w:sz w:val="22"/>
          <w:szCs w:val="22"/>
        </w:rPr>
      </w:pPr>
    </w:p>
    <w:p w:rsidR="001456CF" w:rsidRPr="001456CF" w:rsidRDefault="001456CF" w:rsidP="001456CF">
      <w:pPr>
        <w:spacing w:line="276" w:lineRule="auto"/>
        <w:rPr>
          <w:sz w:val="22"/>
          <w:szCs w:val="22"/>
        </w:rPr>
      </w:pPr>
    </w:p>
    <w:p w:rsidR="001456CF" w:rsidRPr="001456CF" w:rsidRDefault="001456CF" w:rsidP="00A75941">
      <w:pPr>
        <w:numPr>
          <w:ilvl w:val="0"/>
          <w:numId w:val="31"/>
        </w:numPr>
        <w:spacing w:line="360" w:lineRule="auto"/>
        <w:rPr>
          <w:sz w:val="22"/>
          <w:szCs w:val="22"/>
        </w:rPr>
      </w:pPr>
      <w:r w:rsidRPr="001456CF">
        <w:rPr>
          <w:sz w:val="22"/>
          <w:szCs w:val="22"/>
        </w:rPr>
        <w:lastRenderedPageBreak/>
        <w:t>Jetzt treffen sich die Experten in der jeweiligen Expertengruppe und bearbeiten gemei</w:t>
      </w:r>
      <w:r w:rsidRPr="001456CF">
        <w:rPr>
          <w:sz w:val="22"/>
          <w:szCs w:val="22"/>
        </w:rPr>
        <w:t>n</w:t>
      </w:r>
      <w:r w:rsidRPr="001456CF">
        <w:rPr>
          <w:sz w:val="22"/>
          <w:szCs w:val="22"/>
        </w:rPr>
        <w:t xml:space="preserve">sam das Thema mit Hilfe des </w:t>
      </w:r>
      <w:proofErr w:type="spellStart"/>
      <w:r w:rsidRPr="001456CF">
        <w:rPr>
          <w:sz w:val="22"/>
          <w:szCs w:val="22"/>
        </w:rPr>
        <w:t>Advance</w:t>
      </w:r>
      <w:proofErr w:type="spellEnd"/>
      <w:r w:rsidRPr="001456CF">
        <w:rPr>
          <w:sz w:val="22"/>
          <w:szCs w:val="22"/>
        </w:rPr>
        <w:t xml:space="preserve"> </w:t>
      </w:r>
      <w:proofErr w:type="spellStart"/>
      <w:r w:rsidRPr="001456CF">
        <w:rPr>
          <w:sz w:val="22"/>
          <w:szCs w:val="22"/>
        </w:rPr>
        <w:t>Organizers</w:t>
      </w:r>
      <w:proofErr w:type="spellEnd"/>
      <w:r w:rsidRPr="001456CF">
        <w:rPr>
          <w:sz w:val="22"/>
          <w:szCs w:val="22"/>
        </w:rPr>
        <w:t xml:space="preserve"> und – wenn möglich </w:t>
      </w:r>
      <w:r w:rsidR="000E18E0">
        <w:rPr>
          <w:sz w:val="22"/>
          <w:szCs w:val="22"/>
        </w:rPr>
        <w:t>–</w:t>
      </w:r>
      <w:r w:rsidRPr="001456CF">
        <w:rPr>
          <w:sz w:val="22"/>
          <w:szCs w:val="22"/>
        </w:rPr>
        <w:t xml:space="preserve"> des Internets.</w:t>
      </w:r>
    </w:p>
    <w:p w:rsidR="001456CF" w:rsidRPr="001456CF" w:rsidRDefault="001456CF" w:rsidP="00A75941">
      <w:pPr>
        <w:spacing w:line="360" w:lineRule="auto"/>
        <w:ind w:left="705"/>
        <w:rPr>
          <w:b/>
          <w:bCs/>
          <w:sz w:val="22"/>
          <w:szCs w:val="22"/>
        </w:rPr>
      </w:pPr>
      <w:r w:rsidRPr="001456CF">
        <w:rPr>
          <w:b/>
          <w:bCs/>
          <w:noProof/>
          <w:color w:val="0000FF"/>
          <w:sz w:val="22"/>
          <w:szCs w:val="22"/>
          <w:lang w:eastAsia="de-DE"/>
        </w:rPr>
        <mc:AlternateContent>
          <mc:Choice Requires="wps">
            <w:drawing>
              <wp:anchor distT="0" distB="0" distL="114300" distR="114300" simplePos="0" relativeHeight="251662336" behindDoc="0" locked="0" layoutInCell="1" allowOverlap="1" wp14:anchorId="5A91D87F" wp14:editId="282B691D">
                <wp:simplePos x="0" y="0"/>
                <wp:positionH relativeFrom="column">
                  <wp:posOffset>4343400</wp:posOffset>
                </wp:positionH>
                <wp:positionV relativeFrom="paragraph">
                  <wp:posOffset>155575</wp:posOffset>
                </wp:positionV>
                <wp:extent cx="685800" cy="228600"/>
                <wp:effectExtent l="0" t="0" r="19050" b="1905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6" o:spid="_x0000_s1026" style="position:absolute;margin-left:342pt;margin-top:12.25pt;width:5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"/>
            </w:pict>
          </mc:Fallback>
        </mc:AlternateContent>
      </w:r>
      <w:r w:rsidRPr="001456CF">
        <w:rPr>
          <w:b/>
          <w:bCs/>
          <w:noProof/>
          <w:color w:val="0000FF"/>
          <w:sz w:val="22"/>
          <w:szCs w:val="22"/>
          <w:lang w:eastAsia="de-DE"/>
        </w:rPr>
        <mc:AlternateContent>
          <mc:Choice Requires="wps">
            <w:drawing>
              <wp:anchor distT="0" distB="0" distL="114300" distR="114300" simplePos="0" relativeHeight="251661312" behindDoc="0" locked="0" layoutInCell="1" allowOverlap="1" wp14:anchorId="246C435F" wp14:editId="68615213">
                <wp:simplePos x="0" y="0"/>
                <wp:positionH relativeFrom="column">
                  <wp:posOffset>1071880</wp:posOffset>
                </wp:positionH>
                <wp:positionV relativeFrom="paragraph">
                  <wp:posOffset>146050</wp:posOffset>
                </wp:positionV>
                <wp:extent cx="1943100" cy="228600"/>
                <wp:effectExtent l="9525" t="5080" r="9525" b="1397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0CC245" id="Rechteck 5" o:spid="_x0000_s1026" style="position:absolute;margin-left:84.4pt;margin-top:11.5pt;width:15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"/>
            </w:pict>
          </mc:Fallback>
        </mc:AlternateContent>
      </w:r>
    </w:p>
    <w:p w:rsidR="001456CF" w:rsidRPr="001456CF" w:rsidRDefault="001456CF" w:rsidP="00A75941">
      <w:pPr>
        <w:spacing w:line="360" w:lineRule="auto"/>
        <w:ind w:left="705"/>
        <w:rPr>
          <w:b/>
          <w:bCs/>
          <w:sz w:val="22"/>
          <w:szCs w:val="22"/>
        </w:rPr>
      </w:pPr>
      <w:r w:rsidRPr="001456CF">
        <w:rPr>
          <w:b/>
          <w:bCs/>
          <w:sz w:val="22"/>
          <w:szCs w:val="22"/>
        </w:rPr>
        <w:t>Name:</w:t>
      </w:r>
      <w:r w:rsidRPr="001456CF">
        <w:rPr>
          <w:b/>
          <w:bCs/>
          <w:sz w:val="22"/>
          <w:szCs w:val="22"/>
        </w:rPr>
        <w:tab/>
      </w:r>
      <w:r w:rsidRPr="001456CF">
        <w:rPr>
          <w:b/>
          <w:bCs/>
          <w:sz w:val="22"/>
          <w:szCs w:val="22"/>
        </w:rPr>
        <w:tab/>
      </w:r>
      <w:r w:rsidRPr="001456CF">
        <w:rPr>
          <w:b/>
          <w:bCs/>
          <w:sz w:val="22"/>
          <w:szCs w:val="22"/>
        </w:rPr>
        <w:tab/>
        <w:t xml:space="preserve">       </w:t>
      </w:r>
      <w:r w:rsidRPr="001456CF">
        <w:rPr>
          <w:b/>
          <w:bCs/>
          <w:sz w:val="22"/>
          <w:szCs w:val="22"/>
        </w:rPr>
        <w:tab/>
      </w:r>
      <w:r w:rsidRPr="001456CF">
        <w:rPr>
          <w:b/>
          <w:bCs/>
          <w:sz w:val="22"/>
          <w:szCs w:val="22"/>
        </w:rPr>
        <w:tab/>
        <w:t xml:space="preserve">    </w:t>
      </w:r>
      <w:r w:rsidRPr="001456CF">
        <w:rPr>
          <w:b/>
          <w:bCs/>
          <w:sz w:val="22"/>
          <w:szCs w:val="22"/>
        </w:rPr>
        <w:tab/>
        <w:t>Expertengruppe:</w:t>
      </w:r>
    </w:p>
    <w:p w:rsidR="001456CF" w:rsidRPr="001456CF" w:rsidRDefault="001456CF" w:rsidP="00A75941">
      <w:pPr>
        <w:spacing w:line="360" w:lineRule="auto"/>
        <w:ind w:left="705"/>
        <w:rPr>
          <w:b/>
          <w:bCs/>
          <w:sz w:val="22"/>
          <w:szCs w:val="22"/>
        </w:rPr>
      </w:pPr>
      <w:r w:rsidRPr="001456CF">
        <w:rPr>
          <w:b/>
          <w:bCs/>
          <w:noProof/>
          <w:sz w:val="22"/>
          <w:szCs w:val="22"/>
          <w:lang w:eastAsia="de-DE"/>
        </w:rPr>
        <mc:AlternateContent>
          <mc:Choice Requires="wps">
            <w:drawing>
              <wp:anchor distT="0" distB="0" distL="114300" distR="114300" simplePos="0" relativeHeight="251663360" behindDoc="0" locked="0" layoutInCell="1" allowOverlap="1" wp14:anchorId="78969670" wp14:editId="44164A56">
                <wp:simplePos x="0" y="0"/>
                <wp:positionH relativeFrom="column">
                  <wp:posOffset>1337945</wp:posOffset>
                </wp:positionH>
                <wp:positionV relativeFrom="paragraph">
                  <wp:posOffset>205105</wp:posOffset>
                </wp:positionV>
                <wp:extent cx="1600200" cy="228600"/>
                <wp:effectExtent l="0" t="0" r="19050" b="1905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 o:spid="_x0000_s1026" style="position:absolute;margin-left:105.35pt;margin-top:16.15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"/>
            </w:pict>
          </mc:Fallback>
        </mc:AlternateContent>
      </w:r>
      <w:r w:rsidRPr="001456CF">
        <w:rPr>
          <w:b/>
          <w:bCs/>
          <w:noProof/>
          <w:sz w:val="22"/>
          <w:szCs w:val="22"/>
          <w:lang w:eastAsia="de-DE"/>
        </w:rPr>
        <mc:AlternateContent>
          <mc:Choice Requires="wps">
            <w:drawing>
              <wp:anchor distT="0" distB="0" distL="114300" distR="114300" simplePos="0" relativeHeight="251664384" behindDoc="0" locked="0" layoutInCell="1" allowOverlap="1" wp14:anchorId="262EA4A1" wp14:editId="666E70BB">
                <wp:simplePos x="0" y="0"/>
                <wp:positionH relativeFrom="column">
                  <wp:posOffset>4000500</wp:posOffset>
                </wp:positionH>
                <wp:positionV relativeFrom="paragraph">
                  <wp:posOffset>153035</wp:posOffset>
                </wp:positionV>
                <wp:extent cx="1714500" cy="228600"/>
                <wp:effectExtent l="13970" t="10160" r="5080" b="889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4470FB" id="Rechteck 3" o:spid="_x0000_s1026" style="position:absolute;margin-left:315pt;margin-top:12.05pt;width:1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"/>
            </w:pict>
          </mc:Fallback>
        </mc:AlternateContent>
      </w:r>
    </w:p>
    <w:p w:rsidR="001456CF" w:rsidRDefault="001456CF" w:rsidP="00A75941">
      <w:pPr>
        <w:spacing w:line="360" w:lineRule="auto"/>
        <w:ind w:left="705"/>
        <w:rPr>
          <w:b/>
          <w:bCs/>
          <w:sz w:val="22"/>
          <w:szCs w:val="22"/>
        </w:rPr>
      </w:pPr>
      <w:r w:rsidRPr="001456CF">
        <w:rPr>
          <w:b/>
          <w:bCs/>
          <w:sz w:val="22"/>
          <w:szCs w:val="22"/>
        </w:rPr>
        <w:t xml:space="preserve">Zeitnehmer: </w:t>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t>Moderator:</w:t>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r w:rsidRPr="001456CF">
        <w:rPr>
          <w:b/>
          <w:bCs/>
          <w:sz w:val="22"/>
          <w:szCs w:val="22"/>
        </w:rPr>
        <w:tab/>
      </w:r>
    </w:p>
    <w:p w:rsidR="00D26BC9" w:rsidRPr="001456CF" w:rsidRDefault="00D26BC9" w:rsidP="00A75941">
      <w:pPr>
        <w:spacing w:line="360" w:lineRule="auto"/>
        <w:ind w:left="705"/>
        <w:rPr>
          <w:b/>
          <w:bCs/>
          <w:sz w:val="22"/>
          <w:szCs w:val="22"/>
        </w:rPr>
      </w:pPr>
    </w:p>
    <w:p w:rsidR="001456CF" w:rsidRPr="001456CF" w:rsidRDefault="001456CF" w:rsidP="00A75941">
      <w:pPr>
        <w:spacing w:line="360" w:lineRule="auto"/>
        <w:ind w:left="705"/>
        <w:rPr>
          <w:b/>
          <w:bCs/>
          <w:sz w:val="22"/>
          <w:szCs w:val="22"/>
        </w:rPr>
      </w:pPr>
      <w:r w:rsidRPr="001456CF">
        <w:rPr>
          <w:b/>
          <w:bCs/>
          <w:noProof/>
          <w:sz w:val="22"/>
          <w:szCs w:val="22"/>
          <w:lang w:eastAsia="de-DE"/>
        </w:rPr>
        <mc:AlternateContent>
          <mc:Choice Requires="wps">
            <w:drawing>
              <wp:anchor distT="0" distB="0" distL="114300" distR="114300" simplePos="0" relativeHeight="251660288" behindDoc="0" locked="0" layoutInCell="1" allowOverlap="1" wp14:anchorId="35E79146" wp14:editId="0FBCEE05">
                <wp:simplePos x="0" y="0"/>
                <wp:positionH relativeFrom="column">
                  <wp:posOffset>2514600</wp:posOffset>
                </wp:positionH>
                <wp:positionV relativeFrom="paragraph">
                  <wp:posOffset>104140</wp:posOffset>
                </wp:positionV>
                <wp:extent cx="571500" cy="0"/>
                <wp:effectExtent l="13970" t="53975" r="14605" b="6032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CBAFBB" id="Gerader Verbinde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2pt" to="24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">
                <v:stroke endarrow="block"/>
              </v:line>
            </w:pict>
          </mc:Fallback>
        </mc:AlternateContent>
      </w:r>
      <w:r w:rsidRPr="001456CF">
        <w:rPr>
          <w:b/>
          <w:bCs/>
          <w:noProof/>
          <w:sz w:val="22"/>
          <w:szCs w:val="22"/>
          <w:lang w:eastAsia="de-DE"/>
        </w:rPr>
        <mc:AlternateContent>
          <mc:Choice Requires="wps">
            <w:drawing>
              <wp:anchor distT="0" distB="0" distL="114300" distR="114300" simplePos="0" relativeHeight="251659264" behindDoc="0" locked="0" layoutInCell="1" allowOverlap="1" wp14:anchorId="5E03E326" wp14:editId="562DFE86">
                <wp:simplePos x="0" y="0"/>
                <wp:positionH relativeFrom="column">
                  <wp:posOffset>1143000</wp:posOffset>
                </wp:positionH>
                <wp:positionV relativeFrom="paragraph">
                  <wp:posOffset>87630</wp:posOffset>
                </wp:positionV>
                <wp:extent cx="342900" cy="0"/>
                <wp:effectExtent l="13970" t="56515" r="14605" b="57785"/>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F53975"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9pt" to="11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">
                <v:stroke endarrow="block"/>
              </v:line>
            </w:pict>
          </mc:Fallback>
        </mc:AlternateContent>
      </w:r>
      <w:r w:rsidRPr="001456CF">
        <w:rPr>
          <w:b/>
          <w:bCs/>
          <w:sz w:val="22"/>
          <w:szCs w:val="22"/>
        </w:rPr>
        <w:t>Einlesen</w:t>
      </w:r>
      <w:r w:rsidRPr="001456CF">
        <w:rPr>
          <w:b/>
          <w:bCs/>
          <w:sz w:val="22"/>
          <w:szCs w:val="22"/>
        </w:rPr>
        <w:tab/>
        <w:t xml:space="preserve">       Besprechen </w:t>
      </w:r>
      <w:r w:rsidRPr="001456CF">
        <w:rPr>
          <w:b/>
          <w:bCs/>
          <w:sz w:val="22"/>
          <w:szCs w:val="22"/>
        </w:rPr>
        <w:tab/>
      </w:r>
      <w:r w:rsidRPr="001456CF">
        <w:rPr>
          <w:b/>
          <w:bCs/>
          <w:sz w:val="22"/>
          <w:szCs w:val="22"/>
        </w:rPr>
        <w:tab/>
      </w:r>
      <w:proofErr w:type="spellStart"/>
      <w:r w:rsidRPr="001456CF">
        <w:rPr>
          <w:b/>
          <w:bCs/>
          <w:sz w:val="22"/>
          <w:szCs w:val="22"/>
        </w:rPr>
        <w:t>Notierhilfen</w:t>
      </w:r>
      <w:proofErr w:type="spellEnd"/>
      <w:r w:rsidRPr="001456CF">
        <w:rPr>
          <w:b/>
          <w:bCs/>
          <w:sz w:val="22"/>
          <w:szCs w:val="22"/>
        </w:rPr>
        <w:t xml:space="preserve"> anfertigen (25 Min.)</w:t>
      </w:r>
    </w:p>
    <w:p w:rsidR="001456CF" w:rsidRPr="006C6482" w:rsidRDefault="001456CF" w:rsidP="00A75941">
      <w:pPr>
        <w:spacing w:line="360" w:lineRule="auto"/>
        <w:rPr>
          <w:bCs/>
          <w:sz w:val="22"/>
          <w:szCs w:val="22"/>
        </w:rPr>
      </w:pPr>
      <w:r w:rsidRPr="001456CF">
        <w:rPr>
          <w:b/>
          <w:bCs/>
          <w:sz w:val="22"/>
          <w:szCs w:val="22"/>
        </w:rPr>
        <w:t xml:space="preserve">    </w:t>
      </w:r>
      <w:r w:rsidRPr="001456CF">
        <w:rPr>
          <w:b/>
          <w:bCs/>
          <w:sz w:val="22"/>
          <w:szCs w:val="22"/>
        </w:rPr>
        <w:tab/>
      </w:r>
      <w:r w:rsidRPr="0070672A">
        <w:rPr>
          <w:rStyle w:val="Fett"/>
          <w:sz w:val="22"/>
          <w:szCs w:val="22"/>
        </w:rPr>
        <w:t>Wichtig:</w:t>
      </w:r>
      <w:r w:rsidRPr="006C6482">
        <w:rPr>
          <w:bCs/>
          <w:sz w:val="22"/>
          <w:szCs w:val="22"/>
        </w:rPr>
        <w:t xml:space="preserve"> Alle Experten treffen sich im Plenum!</w:t>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p>
    <w:p w:rsidR="001456CF" w:rsidRPr="006C6482" w:rsidRDefault="001456CF" w:rsidP="00A75941">
      <w:pPr>
        <w:spacing w:line="360" w:lineRule="auto"/>
        <w:rPr>
          <w:bCs/>
          <w:sz w:val="22"/>
          <w:szCs w:val="22"/>
        </w:rPr>
      </w:pPr>
      <w:r w:rsidRPr="006C6482">
        <w:rPr>
          <w:bCs/>
          <w:sz w:val="22"/>
          <w:szCs w:val="22"/>
        </w:rPr>
        <w:t xml:space="preserve">    4.   </w:t>
      </w:r>
      <w:r w:rsidRPr="006C6482">
        <w:rPr>
          <w:bCs/>
          <w:sz w:val="22"/>
          <w:szCs w:val="22"/>
        </w:rPr>
        <w:tab/>
        <w:t xml:space="preserve">Die Experten vermitteln ihr Wissen in der Stammgruppe mit Hilfe der </w:t>
      </w:r>
    </w:p>
    <w:p w:rsidR="006C6482" w:rsidRDefault="001456CF" w:rsidP="00A75941">
      <w:pPr>
        <w:spacing w:line="360" w:lineRule="auto"/>
        <w:ind w:firstLine="708"/>
        <w:rPr>
          <w:bCs/>
          <w:sz w:val="22"/>
          <w:szCs w:val="22"/>
        </w:rPr>
      </w:pPr>
      <w:proofErr w:type="spellStart"/>
      <w:r w:rsidRPr="006C6482">
        <w:rPr>
          <w:bCs/>
          <w:sz w:val="22"/>
          <w:szCs w:val="22"/>
        </w:rPr>
        <w:t>Notierhilfe</w:t>
      </w:r>
      <w:proofErr w:type="spellEnd"/>
      <w:r w:rsidRPr="006C6482">
        <w:rPr>
          <w:bCs/>
          <w:sz w:val="22"/>
          <w:szCs w:val="22"/>
        </w:rPr>
        <w:t xml:space="preserve">, die anderen Gruppenmitglieder schreiben in Stichpunkten mit </w:t>
      </w:r>
      <w:r w:rsidRPr="006C6482">
        <w:rPr>
          <w:bCs/>
          <w:sz w:val="22"/>
          <w:szCs w:val="22"/>
        </w:rPr>
        <w:br/>
        <w:t xml:space="preserve">  </w:t>
      </w:r>
      <w:r w:rsidRPr="006C6482">
        <w:rPr>
          <w:bCs/>
          <w:sz w:val="22"/>
          <w:szCs w:val="22"/>
        </w:rPr>
        <w:tab/>
        <w:t xml:space="preserve">und fragen nach bei Unklarheiten. </w:t>
      </w:r>
    </w:p>
    <w:p w:rsidR="001456CF" w:rsidRPr="006C6482" w:rsidRDefault="001456CF" w:rsidP="00A75941">
      <w:pPr>
        <w:spacing w:line="360" w:lineRule="auto"/>
        <w:ind w:firstLine="708"/>
        <w:rPr>
          <w:bCs/>
          <w:sz w:val="22"/>
          <w:szCs w:val="22"/>
        </w:rPr>
      </w:pPr>
      <w:r w:rsidRPr="006C6482">
        <w:rPr>
          <w:bCs/>
          <w:sz w:val="22"/>
          <w:szCs w:val="22"/>
        </w:rPr>
        <w:t>(je Experte ca. 5 Min., insgesamt max. 20 Min</w:t>
      </w:r>
      <w:r w:rsidR="000E18E0">
        <w:rPr>
          <w:bCs/>
          <w:sz w:val="22"/>
          <w:szCs w:val="22"/>
        </w:rPr>
        <w:t>.</w:t>
      </w:r>
      <w:r w:rsidRPr="006C6482">
        <w:rPr>
          <w:bCs/>
          <w:sz w:val="22"/>
          <w:szCs w:val="22"/>
        </w:rPr>
        <w:t>).</w:t>
      </w:r>
      <w:r w:rsidRPr="006C6482">
        <w:rPr>
          <w:bCs/>
          <w:sz w:val="22"/>
          <w:szCs w:val="22"/>
        </w:rPr>
        <w:tab/>
      </w:r>
    </w:p>
    <w:p w:rsidR="001456CF" w:rsidRPr="006C6482" w:rsidRDefault="001456CF" w:rsidP="00A75941">
      <w:pPr>
        <w:spacing w:line="360" w:lineRule="auto"/>
        <w:ind w:firstLine="708"/>
        <w:rPr>
          <w:bCs/>
          <w:sz w:val="22"/>
          <w:szCs w:val="22"/>
        </w:rPr>
      </w:pP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r w:rsidRPr="006C6482">
        <w:rPr>
          <w:bCs/>
          <w:sz w:val="22"/>
          <w:szCs w:val="22"/>
        </w:rPr>
        <w:tab/>
      </w:r>
    </w:p>
    <w:p w:rsidR="001456CF" w:rsidRPr="006C6482" w:rsidRDefault="001456CF" w:rsidP="00A75941">
      <w:pPr>
        <w:spacing w:line="360" w:lineRule="auto"/>
        <w:rPr>
          <w:bCs/>
          <w:sz w:val="22"/>
          <w:szCs w:val="22"/>
        </w:rPr>
      </w:pPr>
      <w:r w:rsidRPr="006C6482">
        <w:rPr>
          <w:bCs/>
          <w:sz w:val="22"/>
          <w:szCs w:val="22"/>
        </w:rPr>
        <w:t xml:space="preserve">    5.   </w:t>
      </w:r>
      <w:r w:rsidRPr="006C6482">
        <w:rPr>
          <w:bCs/>
          <w:sz w:val="22"/>
          <w:szCs w:val="22"/>
        </w:rPr>
        <w:tab/>
        <w:t>Die Stammgruppen bearbeiten gemeinsam die Sortieraufgaben.        (10 Min.)</w:t>
      </w:r>
    </w:p>
    <w:p w:rsidR="001456CF" w:rsidRPr="006C6482" w:rsidRDefault="001456CF" w:rsidP="00A75941">
      <w:pPr>
        <w:spacing w:line="360" w:lineRule="auto"/>
        <w:rPr>
          <w:bCs/>
          <w:sz w:val="22"/>
          <w:szCs w:val="22"/>
        </w:rPr>
      </w:pPr>
    </w:p>
    <w:p w:rsidR="001456CF" w:rsidRPr="006C6482" w:rsidRDefault="001456CF" w:rsidP="00A75941">
      <w:pPr>
        <w:spacing w:line="360" w:lineRule="auto"/>
        <w:rPr>
          <w:bCs/>
          <w:sz w:val="22"/>
          <w:szCs w:val="22"/>
        </w:rPr>
      </w:pPr>
      <w:r w:rsidRPr="006C6482">
        <w:rPr>
          <w:bCs/>
          <w:sz w:val="22"/>
          <w:szCs w:val="22"/>
        </w:rPr>
        <w:t xml:space="preserve">    6. </w:t>
      </w:r>
      <w:r w:rsidRPr="006C6482">
        <w:rPr>
          <w:bCs/>
          <w:sz w:val="22"/>
          <w:szCs w:val="22"/>
        </w:rPr>
        <w:tab/>
      </w:r>
      <w:r w:rsidRPr="006C6482">
        <w:rPr>
          <w:rStyle w:val="Fett"/>
          <w:sz w:val="22"/>
          <w:szCs w:val="22"/>
        </w:rPr>
        <w:t>Hausaufgabe:</w:t>
      </w:r>
      <w:r w:rsidRPr="006C6482">
        <w:rPr>
          <w:bCs/>
          <w:sz w:val="22"/>
          <w:szCs w:val="22"/>
        </w:rPr>
        <w:t xml:space="preserve"> Überlegt mit Hilfe der großen Karten für jeden Begriff einen Satz</w:t>
      </w:r>
      <w:r w:rsidRPr="006C6482">
        <w:rPr>
          <w:bCs/>
          <w:sz w:val="22"/>
          <w:szCs w:val="22"/>
        </w:rPr>
        <w:br/>
        <w:t xml:space="preserve"> </w:t>
      </w:r>
      <w:r w:rsidRPr="006C6482">
        <w:rPr>
          <w:bCs/>
          <w:sz w:val="22"/>
          <w:szCs w:val="22"/>
        </w:rPr>
        <w:tab/>
        <w:t xml:space="preserve">als Erklärung und schreibt ihn auf die Rückseite der Karte. </w:t>
      </w:r>
      <w:r w:rsidRPr="006C6482">
        <w:rPr>
          <w:bCs/>
          <w:sz w:val="22"/>
          <w:szCs w:val="22"/>
        </w:rPr>
        <w:br/>
        <w:t xml:space="preserve"> </w:t>
      </w:r>
      <w:r w:rsidRPr="006C6482">
        <w:rPr>
          <w:bCs/>
          <w:sz w:val="22"/>
          <w:szCs w:val="22"/>
        </w:rPr>
        <w:tab/>
      </w:r>
      <w:r w:rsidRPr="006C6482">
        <w:rPr>
          <w:bCs/>
          <w:i/>
          <w:sz w:val="22"/>
          <w:szCs w:val="22"/>
        </w:rPr>
        <w:t>(Bei Problemen die jeweils angegebenen Internetseiten lesen!)</w:t>
      </w:r>
      <w:r w:rsidRPr="006C6482">
        <w:rPr>
          <w:bCs/>
          <w:sz w:val="22"/>
          <w:szCs w:val="22"/>
        </w:rPr>
        <w:t xml:space="preserve"> </w:t>
      </w:r>
    </w:p>
    <w:p w:rsidR="001456CF" w:rsidRPr="006C6482" w:rsidRDefault="001456CF" w:rsidP="001456CF">
      <w:pPr>
        <w:spacing w:line="276" w:lineRule="auto"/>
        <w:rPr>
          <w:bCs/>
          <w:sz w:val="22"/>
          <w:szCs w:val="22"/>
        </w:rPr>
      </w:pPr>
    </w:p>
    <w:p w:rsidR="00A70E44" w:rsidRDefault="001456CF" w:rsidP="00BD3186">
      <w:pPr>
        <w:pStyle w:val="berschrift1"/>
        <w:numPr>
          <w:ilvl w:val="0"/>
          <w:numId w:val="0"/>
        </w:numPr>
        <w:spacing w:line="360" w:lineRule="auto"/>
        <w:ind w:left="397"/>
        <w:rPr>
          <w:u w:val="single"/>
        </w:rPr>
      </w:pPr>
      <w:r w:rsidRPr="001456CF">
        <w:br w:type="page"/>
      </w:r>
      <w:r w:rsidR="00A70E44">
        <w:lastRenderedPageBreak/>
        <w:t>Texte zu den Expertenthemen:</w:t>
      </w:r>
    </w:p>
    <w:p w:rsidR="00A70E44" w:rsidRPr="006F275C" w:rsidRDefault="00A70E44" w:rsidP="00BD3186">
      <w:pPr>
        <w:pStyle w:val="berschrift2"/>
        <w:numPr>
          <w:ilvl w:val="0"/>
          <w:numId w:val="0"/>
        </w:numPr>
        <w:spacing w:line="360" w:lineRule="auto"/>
        <w:ind w:left="397"/>
      </w:pPr>
      <w:r w:rsidRPr="006F275C">
        <w:t>Text zum Thema „Energiepolitik“</w:t>
      </w:r>
      <w:r>
        <w:t xml:space="preserve"> (Thema A)</w:t>
      </w:r>
      <w:r w:rsidRPr="006F275C">
        <w:t>:</w:t>
      </w:r>
    </w:p>
    <w:p w:rsidR="00A70E44" w:rsidRPr="00A70E44" w:rsidRDefault="00A70E44" w:rsidP="009B6082">
      <w:pPr>
        <w:spacing w:line="360" w:lineRule="auto"/>
        <w:ind w:left="397"/>
        <w:rPr>
          <w:sz w:val="22"/>
          <w:szCs w:val="22"/>
        </w:rPr>
      </w:pPr>
      <w:r w:rsidRPr="00A70E44">
        <w:rPr>
          <w:sz w:val="22"/>
          <w:szCs w:val="22"/>
        </w:rPr>
        <w:t>Die Energiepolitik in Deutschland ist insbesondere durch das Thema „Energiewende“ g</w:t>
      </w:r>
      <w:r w:rsidRPr="00A70E44">
        <w:rPr>
          <w:sz w:val="22"/>
          <w:szCs w:val="22"/>
        </w:rPr>
        <w:t>e</w:t>
      </w:r>
      <w:r w:rsidRPr="00A70E44">
        <w:rPr>
          <w:sz w:val="22"/>
          <w:szCs w:val="22"/>
        </w:rPr>
        <w:t>kennzeichnet. Darunter wird im engeren Sinne verstanden, dass in Deutschland ganz g</w:t>
      </w:r>
      <w:r w:rsidRPr="00A70E44">
        <w:rPr>
          <w:sz w:val="22"/>
          <w:szCs w:val="22"/>
        </w:rPr>
        <w:t>e</w:t>
      </w:r>
      <w:r w:rsidRPr="00A70E44">
        <w:rPr>
          <w:sz w:val="22"/>
          <w:szCs w:val="22"/>
        </w:rPr>
        <w:t>zielt eine Wende weg von der Atomenergie hin zur Ökoenergie stattfinden soll. Allerdings gibt es den Begriff „Energiewende“ schon länger und er wird eigentlich viel weiter gefasst: Man meint damit eine komplette Umstellung auf nachhaltige Energieerzeugung. Es geht a</w:t>
      </w:r>
      <w:r w:rsidRPr="00A70E44">
        <w:rPr>
          <w:sz w:val="22"/>
          <w:szCs w:val="22"/>
        </w:rPr>
        <w:t>l</w:t>
      </w:r>
      <w:r w:rsidRPr="00A70E44">
        <w:rPr>
          <w:sz w:val="22"/>
          <w:szCs w:val="22"/>
        </w:rPr>
        <w:t>so nicht nur um einen Ausstieg aus der Atomenergie, sondern auch darum, alle fossilen Energieträger (Öl, Kohle, Erdgas) durch erneuerbare Energien zu ersetzen. Die erneuerb</w:t>
      </w:r>
      <w:r w:rsidRPr="00A70E44">
        <w:rPr>
          <w:sz w:val="22"/>
          <w:szCs w:val="22"/>
        </w:rPr>
        <w:t>a</w:t>
      </w:r>
      <w:r w:rsidRPr="00A70E44">
        <w:rPr>
          <w:sz w:val="22"/>
          <w:szCs w:val="22"/>
        </w:rPr>
        <w:t xml:space="preserve">ren Energien sind Windenergie, Wasserkraft, Sonnenenergie und  Bioenergie. Bei der Energiewende sind außerdem auch Begriffe wie „Energieeinsparung“ und „Energieeffizienz“ entscheidend. </w:t>
      </w:r>
    </w:p>
    <w:p w:rsidR="00A70E44" w:rsidRPr="00A70E44" w:rsidRDefault="00A70E44" w:rsidP="009B6082">
      <w:pPr>
        <w:spacing w:line="360" w:lineRule="auto"/>
        <w:ind w:left="397"/>
        <w:rPr>
          <w:sz w:val="22"/>
          <w:szCs w:val="22"/>
        </w:rPr>
      </w:pPr>
      <w:r w:rsidRPr="00A70E44">
        <w:rPr>
          <w:sz w:val="22"/>
          <w:szCs w:val="22"/>
        </w:rPr>
        <w:t>Ursächlich für den Ausstieg aus der Atomenergie war die Reaktorkatastrophe im japan</w:t>
      </w:r>
      <w:r w:rsidRPr="00A70E44">
        <w:rPr>
          <w:sz w:val="22"/>
          <w:szCs w:val="22"/>
        </w:rPr>
        <w:t>i</w:t>
      </w:r>
      <w:r w:rsidRPr="00A70E44">
        <w:rPr>
          <w:sz w:val="22"/>
          <w:szCs w:val="22"/>
        </w:rPr>
        <w:t xml:space="preserve">schen Fukushima am 11. März 2011. Hier kam es nach einem der stärksten je gemessenen Erdbeben zu einer enormen Flutwelle vor der japanischen Küste, die den Nordosten Japans auf einem 1000 km langen Küstenstreifen überschwemmte und ca. 20.000 Menschen mit in den Tod riss. 14 Meter hohe Wellen überfluteten dabei das Atomkraftwerk in Fukushima </w:t>
      </w:r>
      <w:proofErr w:type="spellStart"/>
      <w:r w:rsidRPr="00A70E44">
        <w:rPr>
          <w:sz w:val="22"/>
          <w:szCs w:val="22"/>
        </w:rPr>
        <w:t>Daiichi</w:t>
      </w:r>
      <w:proofErr w:type="spellEnd"/>
      <w:r w:rsidRPr="00A70E44">
        <w:rPr>
          <w:sz w:val="22"/>
          <w:szCs w:val="22"/>
        </w:rPr>
        <w:t xml:space="preserve"> und sorgten dafür, dass das Kühlsystem des dabei zerstörten Atomkraftwerkes z</w:t>
      </w:r>
      <w:r w:rsidRPr="00A70E44">
        <w:rPr>
          <w:sz w:val="22"/>
          <w:szCs w:val="22"/>
        </w:rPr>
        <w:t>u</w:t>
      </w:r>
      <w:r w:rsidRPr="00A70E44">
        <w:rPr>
          <w:sz w:val="22"/>
          <w:szCs w:val="22"/>
        </w:rPr>
        <w:t>sammenbrach. Daraufhin kam es zu mehreren Explosionen und zur Kernschmelze. Hierbei wurden große Mengen radioaktiver Stoffe freigesetzt und weite Gebiete des bevölkerung</w:t>
      </w:r>
      <w:r w:rsidRPr="00A70E44">
        <w:rPr>
          <w:sz w:val="22"/>
          <w:szCs w:val="22"/>
        </w:rPr>
        <w:t>s</w:t>
      </w:r>
      <w:r w:rsidRPr="00A70E44">
        <w:rPr>
          <w:sz w:val="22"/>
          <w:szCs w:val="22"/>
        </w:rPr>
        <w:t>reichen Japans mussten evakuiert werden. Die Aufräumarbeiten nach dem Super-GAU (=größter anzunehmender Unfall) werden Jahr</w:t>
      </w:r>
      <w:r w:rsidRPr="00A70E44">
        <w:rPr>
          <w:sz w:val="22"/>
          <w:szCs w:val="22"/>
        </w:rPr>
        <w:softHyphen/>
        <w:t xml:space="preserve">zehnte dauern, weite Landstriche wurden verseucht und werden damit unbewohnbar bleiben. </w:t>
      </w:r>
    </w:p>
    <w:p w:rsidR="00A70E44" w:rsidRPr="00A70E44" w:rsidRDefault="00A70E44" w:rsidP="009B6082">
      <w:pPr>
        <w:spacing w:line="360" w:lineRule="auto"/>
        <w:ind w:left="397"/>
        <w:rPr>
          <w:sz w:val="22"/>
          <w:szCs w:val="22"/>
        </w:rPr>
      </w:pPr>
      <w:r w:rsidRPr="00A70E44">
        <w:rPr>
          <w:sz w:val="22"/>
          <w:szCs w:val="22"/>
        </w:rPr>
        <w:t>Als Folge des Reaktorunfalls einigte sich die Bundesregierung am 30.</w:t>
      </w:r>
      <w:r w:rsidR="00357730">
        <w:rPr>
          <w:sz w:val="22"/>
          <w:szCs w:val="22"/>
        </w:rPr>
        <w:t xml:space="preserve"> </w:t>
      </w:r>
      <w:r w:rsidRPr="00A70E44">
        <w:rPr>
          <w:sz w:val="22"/>
          <w:szCs w:val="22"/>
        </w:rPr>
        <w:t>Mai 2011 auf einen stufenweisen Atomausstieg. So sollen bis 2021 die meisten deutschen Atomkraftwerke stil</w:t>
      </w:r>
      <w:r w:rsidRPr="00A70E44">
        <w:rPr>
          <w:sz w:val="22"/>
          <w:szCs w:val="22"/>
        </w:rPr>
        <w:t>l</w:t>
      </w:r>
      <w:r w:rsidRPr="00A70E44">
        <w:rPr>
          <w:sz w:val="22"/>
          <w:szCs w:val="22"/>
        </w:rPr>
        <w:t>gelegt werden, die drei modernsten AKWs sollen spätestens 2022 abgeschaltet werden, d.</w:t>
      </w:r>
      <w:r w:rsidR="00357730">
        <w:rPr>
          <w:sz w:val="22"/>
          <w:szCs w:val="22"/>
        </w:rPr>
        <w:t xml:space="preserve"> </w:t>
      </w:r>
      <w:r w:rsidRPr="00A70E44">
        <w:rPr>
          <w:sz w:val="22"/>
          <w:szCs w:val="22"/>
        </w:rPr>
        <w:t>h. bis dahin soll der vollständige Ausstieg aus der Atomenergie vollzogen sein.</w:t>
      </w:r>
    </w:p>
    <w:p w:rsidR="00A70E44" w:rsidRPr="00A70E44" w:rsidRDefault="00A70E44" w:rsidP="009B6082">
      <w:pPr>
        <w:spacing w:line="360" w:lineRule="auto"/>
        <w:ind w:left="397"/>
        <w:rPr>
          <w:sz w:val="22"/>
          <w:szCs w:val="22"/>
        </w:rPr>
      </w:pPr>
      <w:r w:rsidRPr="00A70E44">
        <w:rPr>
          <w:sz w:val="22"/>
          <w:szCs w:val="22"/>
        </w:rPr>
        <w:t>Die Nutzung der erneuerbaren Energien wird in Deutschland allerdings nicht erst seit dem Reaktorunfall in Fukushima gefördert: So gibt es das EEG, das Erneuerbare-E</w:t>
      </w:r>
      <w:r w:rsidR="00357730">
        <w:rPr>
          <w:sz w:val="22"/>
          <w:szCs w:val="22"/>
        </w:rPr>
        <w:t xml:space="preserve">nergien-Gesetz, schon seit dem </w:t>
      </w:r>
      <w:r w:rsidRPr="00A70E44">
        <w:rPr>
          <w:sz w:val="22"/>
          <w:szCs w:val="22"/>
        </w:rPr>
        <w:t>1. April 2000. Das EEG verfolgt nach Paragraph 1 den Zweck, „in</w:t>
      </w:r>
      <w:r w:rsidRPr="00A70E44">
        <w:rPr>
          <w:sz w:val="22"/>
          <w:szCs w:val="22"/>
        </w:rPr>
        <w:t>s</w:t>
      </w:r>
      <w:r w:rsidRPr="00A70E44">
        <w:rPr>
          <w:sz w:val="22"/>
          <w:szCs w:val="22"/>
        </w:rPr>
        <w:t>besondere im Interesse des Klima- und Umweltschutzes eine nachhaltige Entwicklung der Energieversorgung zu ermöglichen, die volkswirtschaftlichen Kosten der Energieversorgung auch durch die Einbeziehung langfristiger externer Effekte zu verringern, fossile Energi</w:t>
      </w:r>
      <w:r w:rsidRPr="00A70E44">
        <w:rPr>
          <w:sz w:val="22"/>
          <w:szCs w:val="22"/>
        </w:rPr>
        <w:t>e</w:t>
      </w:r>
      <w:r w:rsidRPr="00A70E44">
        <w:rPr>
          <w:sz w:val="22"/>
          <w:szCs w:val="22"/>
        </w:rPr>
        <w:t xml:space="preserve">ressourcen zu schonen und die Weiterentwicklung von Technologien zur Erzeugung von Strom aus Erneuerbaren Energien zu fördern.“ (vgl. § 1 EEG). Durch das EEG sind die </w:t>
      </w:r>
      <w:r w:rsidRPr="00A70E44">
        <w:rPr>
          <w:sz w:val="22"/>
          <w:szCs w:val="22"/>
        </w:rPr>
        <w:lastRenderedPageBreak/>
        <w:t>Netzbetreiber verpflichtet, EE-Anlagen vorrangig an ihr Netz anzuschließen und den e</w:t>
      </w:r>
      <w:r w:rsidRPr="00A70E44">
        <w:rPr>
          <w:sz w:val="22"/>
          <w:szCs w:val="22"/>
        </w:rPr>
        <w:t>r</w:t>
      </w:r>
      <w:r w:rsidRPr="00A70E44">
        <w:rPr>
          <w:sz w:val="22"/>
          <w:szCs w:val="22"/>
        </w:rPr>
        <w:t>zeugten Strom abzunehmen und weiterzuleiten. Das Gesetz wurde 2012 entscheidend we</w:t>
      </w:r>
      <w:r w:rsidRPr="00A70E44">
        <w:rPr>
          <w:sz w:val="22"/>
          <w:szCs w:val="22"/>
        </w:rPr>
        <w:t>i</w:t>
      </w:r>
      <w:r w:rsidRPr="00A70E44">
        <w:rPr>
          <w:sz w:val="22"/>
          <w:szCs w:val="22"/>
        </w:rPr>
        <w:t>terentwickelt indem neue Anreize für die Nutzung der erneuerbaren Energien gesetzt wu</w:t>
      </w:r>
      <w:r w:rsidRPr="00A70E44">
        <w:rPr>
          <w:sz w:val="22"/>
          <w:szCs w:val="22"/>
        </w:rPr>
        <w:t>r</w:t>
      </w:r>
      <w:r w:rsidRPr="00A70E44">
        <w:rPr>
          <w:sz w:val="22"/>
          <w:szCs w:val="22"/>
        </w:rPr>
        <w:t>den.</w:t>
      </w:r>
    </w:p>
    <w:p w:rsidR="00A70E44" w:rsidRPr="00A70E44" w:rsidRDefault="00A70E44" w:rsidP="009B6082">
      <w:pPr>
        <w:spacing w:line="360" w:lineRule="auto"/>
        <w:rPr>
          <w:sz w:val="22"/>
          <w:szCs w:val="22"/>
        </w:rPr>
      </w:pPr>
    </w:p>
    <w:p w:rsidR="00A70E44" w:rsidRDefault="00A70E44" w:rsidP="00BD3186">
      <w:pPr>
        <w:pStyle w:val="Zitat"/>
        <w:spacing w:line="360" w:lineRule="auto"/>
      </w:pPr>
      <w:r>
        <w:br w:type="page"/>
      </w:r>
    </w:p>
    <w:p w:rsidR="00A70E44" w:rsidRPr="004428EF" w:rsidRDefault="00A70E44" w:rsidP="00BD3186">
      <w:pPr>
        <w:pStyle w:val="berschrift2"/>
        <w:numPr>
          <w:ilvl w:val="0"/>
          <w:numId w:val="0"/>
        </w:numPr>
        <w:spacing w:line="360" w:lineRule="auto"/>
        <w:ind w:left="397"/>
      </w:pPr>
      <w:r w:rsidRPr="004428EF">
        <w:lastRenderedPageBreak/>
        <w:t>Text zum Thema „Energiewirtschaft“ (Thema B):</w:t>
      </w:r>
    </w:p>
    <w:p w:rsidR="00A70E44" w:rsidRPr="004428EF" w:rsidRDefault="00A70E44" w:rsidP="00BD3186">
      <w:pPr>
        <w:pStyle w:val="StandardWeb"/>
        <w:spacing w:line="360" w:lineRule="auto"/>
        <w:ind w:left="397"/>
        <w:rPr>
          <w:rFonts w:ascii="Arial" w:hAnsi="Arial" w:cs="Arial"/>
          <w:sz w:val="22"/>
          <w:szCs w:val="22"/>
        </w:rPr>
      </w:pPr>
      <w:r w:rsidRPr="004428EF">
        <w:rPr>
          <w:rFonts w:ascii="Arial" w:hAnsi="Arial" w:cs="Arial"/>
          <w:sz w:val="22"/>
          <w:szCs w:val="22"/>
        </w:rPr>
        <w:t xml:space="preserve">Insgesamt wurden in Deutschland 2013 rund </w:t>
      </w:r>
      <w:hyperlink r:id="rId26" w:tooltip="Erzeugung" w:history="1">
        <w:r w:rsidRPr="004428EF">
          <w:rPr>
            <w:rStyle w:val="Hyperlink"/>
            <w:rFonts w:ascii="Arial" w:hAnsi="Arial" w:cs="Arial"/>
            <w:color w:val="auto"/>
            <w:sz w:val="22"/>
            <w:szCs w:val="22"/>
            <w:u w:val="none"/>
          </w:rPr>
          <w:t>632 Milliarden Kilowattstunden Strom</w:t>
        </w:r>
      </w:hyperlink>
      <w:r w:rsidRPr="004428EF">
        <w:rPr>
          <w:rFonts w:ascii="Arial" w:hAnsi="Arial" w:cs="Arial"/>
          <w:sz w:val="22"/>
          <w:szCs w:val="22"/>
        </w:rPr>
        <w:t xml:space="preserve"> erzeugt. Fast ein Viertel des Stroms wurde 2013 aus regenerativen Energien gewonnen, vor allem durch Windkraft (8</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Biomasse (7</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und Photovoltaik (5</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Der Anteil erneuerbare</w:t>
      </w:r>
      <w:r w:rsidR="00202259">
        <w:rPr>
          <w:rFonts w:ascii="Arial" w:hAnsi="Arial" w:cs="Arial"/>
          <w:sz w:val="22"/>
          <w:szCs w:val="22"/>
        </w:rPr>
        <w:t>r</w:t>
      </w:r>
      <w:r w:rsidRPr="004428EF">
        <w:rPr>
          <w:rFonts w:ascii="Arial" w:hAnsi="Arial" w:cs="Arial"/>
          <w:sz w:val="22"/>
          <w:szCs w:val="22"/>
        </w:rPr>
        <w:t xml:space="preserve"> Energien an der Bruttostrom</w:t>
      </w:r>
      <w:r w:rsidRPr="004428EF">
        <w:rPr>
          <w:rFonts w:ascii="Arial" w:hAnsi="Arial" w:cs="Arial"/>
          <w:sz w:val="22"/>
          <w:szCs w:val="22"/>
        </w:rPr>
        <w:softHyphen/>
        <w:t>erzeugung soll in Deutschland bis 2050 auf 80</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xml:space="preserve"> steigen.</w:t>
      </w:r>
      <w:r w:rsidRPr="004428EF">
        <w:rPr>
          <w:rFonts w:ascii="Arial" w:hAnsi="Arial" w:cs="Arial"/>
          <w:sz w:val="22"/>
          <w:szCs w:val="22"/>
        </w:rPr>
        <w:br/>
        <w:t>Industriebetriebe erzeugten knapp 9</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xml:space="preserve"> der in Deutschland produzierten Stromme</w:t>
      </w:r>
      <w:r w:rsidRPr="004428EF">
        <w:rPr>
          <w:rFonts w:ascii="Arial" w:hAnsi="Arial" w:cs="Arial"/>
          <w:sz w:val="22"/>
          <w:szCs w:val="22"/>
        </w:rPr>
        <w:t>n</w:t>
      </w:r>
      <w:r w:rsidRPr="004428EF">
        <w:rPr>
          <w:rFonts w:ascii="Arial" w:hAnsi="Arial" w:cs="Arial"/>
          <w:sz w:val="22"/>
          <w:szCs w:val="22"/>
        </w:rPr>
        <w:t>ge, verbrauchten aber auch den meisten Strom (insbesondere die chemische Industrie, M</w:t>
      </w:r>
      <w:r w:rsidRPr="004428EF">
        <w:rPr>
          <w:rFonts w:ascii="Arial" w:hAnsi="Arial" w:cs="Arial"/>
          <w:sz w:val="22"/>
          <w:szCs w:val="22"/>
        </w:rPr>
        <w:t>e</w:t>
      </w:r>
      <w:r w:rsidRPr="004428EF">
        <w:rPr>
          <w:rFonts w:ascii="Arial" w:hAnsi="Arial" w:cs="Arial"/>
          <w:sz w:val="22"/>
          <w:szCs w:val="22"/>
        </w:rPr>
        <w:t xml:space="preserve">tallerzeugung- und -bearbeitung sowie Kokerei und Mineralölverarbeitung). </w:t>
      </w:r>
    </w:p>
    <w:p w:rsidR="00A70E44" w:rsidRPr="004428EF" w:rsidRDefault="00A70E44" w:rsidP="00BD3186">
      <w:pPr>
        <w:spacing w:line="360" w:lineRule="auto"/>
        <w:ind w:left="397"/>
        <w:rPr>
          <w:sz w:val="22"/>
          <w:szCs w:val="22"/>
        </w:rPr>
      </w:pPr>
      <w:r w:rsidRPr="004428EF">
        <w:rPr>
          <w:sz w:val="22"/>
          <w:szCs w:val="22"/>
        </w:rPr>
        <w:t>Bisher wurden Kraftwerke verbrauchsnah erstellt. Mit dem weiteren Ausbau der erneuerb</w:t>
      </w:r>
      <w:r w:rsidRPr="004428EF">
        <w:rPr>
          <w:sz w:val="22"/>
          <w:szCs w:val="22"/>
        </w:rPr>
        <w:t>a</w:t>
      </w:r>
      <w:r w:rsidRPr="004428EF">
        <w:rPr>
          <w:sz w:val="22"/>
          <w:szCs w:val="22"/>
        </w:rPr>
        <w:t>ren Energien werden Stromerzeugung und -verbrauch geographisch aber immer mehr au</w:t>
      </w:r>
      <w:r w:rsidRPr="004428EF">
        <w:rPr>
          <w:sz w:val="22"/>
          <w:szCs w:val="22"/>
        </w:rPr>
        <w:t>s</w:t>
      </w:r>
      <w:r w:rsidRPr="004428EF">
        <w:rPr>
          <w:sz w:val="22"/>
          <w:szCs w:val="22"/>
        </w:rPr>
        <w:t xml:space="preserve">einanderfallen, weswegen das Stromnetz stark ausgebaut werden muss. Gründe hierfür sind unter anderem der europäische Stromhandel, der Ausbau der Windenergie im Norden und Osten Deutschlands und die Liberalisierung des Strommarktes. </w:t>
      </w:r>
    </w:p>
    <w:p w:rsidR="00A70E44" w:rsidRPr="004428EF" w:rsidRDefault="00A70E44" w:rsidP="00BD3186">
      <w:pPr>
        <w:spacing w:line="360" w:lineRule="auto"/>
        <w:ind w:left="397"/>
        <w:rPr>
          <w:sz w:val="22"/>
          <w:szCs w:val="22"/>
        </w:rPr>
      </w:pPr>
      <w:r w:rsidRPr="004428EF">
        <w:rPr>
          <w:sz w:val="22"/>
          <w:szCs w:val="22"/>
        </w:rPr>
        <w:t>Der Energiehandel findet auf dem Energiemarkt statt und dient dem Ausgleich von Ene</w:t>
      </w:r>
      <w:r w:rsidRPr="004428EF">
        <w:rPr>
          <w:sz w:val="22"/>
          <w:szCs w:val="22"/>
        </w:rPr>
        <w:t>r</w:t>
      </w:r>
      <w:r w:rsidRPr="004428EF">
        <w:rPr>
          <w:sz w:val="22"/>
          <w:szCs w:val="22"/>
        </w:rPr>
        <w:t>gieangebot und Energienachfrage. Dabei werden die diversen Arten von Energie (z.</w:t>
      </w:r>
      <w:r w:rsidR="00202259">
        <w:rPr>
          <w:sz w:val="22"/>
          <w:szCs w:val="22"/>
        </w:rPr>
        <w:t xml:space="preserve"> </w:t>
      </w:r>
      <w:r w:rsidRPr="004428EF">
        <w:rPr>
          <w:sz w:val="22"/>
          <w:szCs w:val="22"/>
        </w:rPr>
        <w:t>B. m</w:t>
      </w:r>
      <w:r w:rsidRPr="004428EF">
        <w:rPr>
          <w:sz w:val="22"/>
          <w:szCs w:val="22"/>
        </w:rPr>
        <w:t>e</w:t>
      </w:r>
      <w:r w:rsidRPr="004428EF">
        <w:rPr>
          <w:sz w:val="22"/>
          <w:szCs w:val="22"/>
        </w:rPr>
        <w:t>chanische Energie, thermische Energie) gehandelt. Unterschieden wird der Handel am Energiemarkt nach den verschiedenen Energieträgern.</w:t>
      </w:r>
    </w:p>
    <w:p w:rsidR="00A70E44" w:rsidRPr="004428EF" w:rsidRDefault="00A70E44" w:rsidP="00BD3186">
      <w:pPr>
        <w:spacing w:line="360" w:lineRule="auto"/>
        <w:ind w:left="397"/>
        <w:rPr>
          <w:sz w:val="22"/>
          <w:szCs w:val="22"/>
        </w:rPr>
      </w:pPr>
      <w:r w:rsidRPr="004428EF">
        <w:rPr>
          <w:sz w:val="22"/>
          <w:szCs w:val="22"/>
        </w:rPr>
        <w:t>Energiespeicher gleichen die Abweichungen zwischen Energieangebot und sich verä</w:t>
      </w:r>
      <w:r w:rsidRPr="004428EF">
        <w:rPr>
          <w:sz w:val="22"/>
          <w:szCs w:val="22"/>
        </w:rPr>
        <w:t>n</w:t>
      </w:r>
      <w:r w:rsidRPr="004428EF">
        <w:rPr>
          <w:sz w:val="22"/>
          <w:szCs w:val="22"/>
        </w:rPr>
        <w:t>dernder Energienachfrage aus. Insbesondere im Bereich der erneuerbaren Energien sind Speicher notwendig, um die starken Schwankungen bei ihrer Einspeisung auszugleichen. Zu jedem Zeitpunkt muss die Energieversorgung gewährleistet sein, d.</w:t>
      </w:r>
      <w:r w:rsidR="00202259">
        <w:rPr>
          <w:sz w:val="22"/>
          <w:szCs w:val="22"/>
        </w:rPr>
        <w:t xml:space="preserve"> </w:t>
      </w:r>
      <w:r w:rsidRPr="004428EF">
        <w:rPr>
          <w:sz w:val="22"/>
          <w:szCs w:val="22"/>
        </w:rPr>
        <w:t>h. die Speicher müssen sowohl Nachfragespitzen als auch Angebotsspitzen ausgleichen können, dienen also der Sicherheit der Energieversorgung. Da sich ein hoch entwickelter Industriestandort wie Deutschland Engpässe nicht leisten kann, ist die Versorgungssicherheit ein ganz w</w:t>
      </w:r>
      <w:r w:rsidRPr="004428EF">
        <w:rPr>
          <w:sz w:val="22"/>
          <w:szCs w:val="22"/>
        </w:rPr>
        <w:t>e</w:t>
      </w:r>
      <w:r w:rsidRPr="004428EF">
        <w:rPr>
          <w:sz w:val="22"/>
          <w:szCs w:val="22"/>
        </w:rPr>
        <w:t>sentliches Thema in der Energiepolitik.</w:t>
      </w:r>
    </w:p>
    <w:p w:rsidR="00A70E44" w:rsidRPr="004428EF" w:rsidRDefault="00A70E44" w:rsidP="005B1D54">
      <w:pPr>
        <w:pStyle w:val="StandardWeb"/>
        <w:spacing w:line="360" w:lineRule="auto"/>
        <w:ind w:left="397"/>
        <w:rPr>
          <w:sz w:val="22"/>
          <w:szCs w:val="22"/>
        </w:rPr>
      </w:pPr>
      <w:r w:rsidRPr="004428EF">
        <w:rPr>
          <w:rFonts w:ascii="Arial" w:hAnsi="Arial" w:cs="Arial"/>
          <w:sz w:val="22"/>
          <w:szCs w:val="22"/>
        </w:rPr>
        <w:t xml:space="preserve">Die </w:t>
      </w:r>
      <w:hyperlink r:id="rId27" w:tooltip="Zum Glossareintrag &quot;Erzeugerpreisindizes&quot;" w:history="1">
        <w:r w:rsidRPr="004428EF">
          <w:rPr>
            <w:rStyle w:val="Hyperlink"/>
            <w:rFonts w:ascii="Arial" w:hAnsi="Arial" w:cs="Arial"/>
            <w:color w:val="auto"/>
            <w:sz w:val="22"/>
            <w:szCs w:val="22"/>
            <w:u w:val="none"/>
          </w:rPr>
          <w:t>Erzeugerpreise</w:t>
        </w:r>
      </w:hyperlink>
      <w:r w:rsidRPr="004428EF">
        <w:rPr>
          <w:rFonts w:ascii="Arial" w:hAnsi="Arial" w:cs="Arial"/>
          <w:sz w:val="22"/>
          <w:szCs w:val="22"/>
        </w:rPr>
        <w:t xml:space="preserve"> für Strom lagen im August 2014 rund 35</w:t>
      </w:r>
      <w:r w:rsidR="00535B7F">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xml:space="preserve"> höher als im Januar 2000, wobei sich die Preise für an private Haushalte abgegebenen Strom in diesem Zei</w:t>
      </w:r>
      <w:r w:rsidRPr="004428EF">
        <w:rPr>
          <w:rFonts w:ascii="Arial" w:hAnsi="Arial" w:cs="Arial"/>
          <w:sz w:val="22"/>
          <w:szCs w:val="22"/>
        </w:rPr>
        <w:t>t</w:t>
      </w:r>
      <w:r w:rsidRPr="004428EF">
        <w:rPr>
          <w:rFonts w:ascii="Arial" w:hAnsi="Arial" w:cs="Arial"/>
          <w:sz w:val="22"/>
          <w:szCs w:val="22"/>
        </w:rPr>
        <w:t>raum nahezu verdoppelt haben (+92</w:t>
      </w:r>
      <w:r w:rsidR="00535B7F">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Auch industrielle Großabnehmer (+76</w:t>
      </w:r>
      <w:r w:rsidR="00535B7F">
        <w:rPr>
          <w:rFonts w:ascii="Arial" w:hAnsi="Arial" w:cs="Arial"/>
          <w:sz w:val="22"/>
          <w:szCs w:val="22"/>
        </w:rPr>
        <w:t xml:space="preserve"> </w:t>
      </w:r>
      <w:r w:rsidR="00202259">
        <w:rPr>
          <w:rFonts w:ascii="Arial" w:hAnsi="Arial" w:cs="Arial"/>
          <w:sz w:val="22"/>
          <w:szCs w:val="22"/>
        </w:rPr>
        <w:t>Pr</w:t>
      </w:r>
      <w:r w:rsidR="00202259">
        <w:rPr>
          <w:rFonts w:ascii="Arial" w:hAnsi="Arial" w:cs="Arial"/>
          <w:sz w:val="22"/>
          <w:szCs w:val="22"/>
        </w:rPr>
        <w:t>o</w:t>
      </w:r>
      <w:r w:rsidR="00202259">
        <w:rPr>
          <w:rFonts w:ascii="Arial" w:hAnsi="Arial" w:cs="Arial"/>
          <w:sz w:val="22"/>
          <w:szCs w:val="22"/>
        </w:rPr>
        <w:t>zent</w:t>
      </w:r>
      <w:r w:rsidRPr="004428EF">
        <w:rPr>
          <w:rFonts w:ascii="Arial" w:hAnsi="Arial" w:cs="Arial"/>
          <w:sz w:val="22"/>
          <w:szCs w:val="22"/>
        </w:rPr>
        <w:t>) und kleinere Gewerbebetriebe (+79</w:t>
      </w:r>
      <w:r w:rsidR="00535B7F">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mussten deutlich mehr bezahlen. B</w:t>
      </w:r>
      <w:r w:rsidRPr="004428EF">
        <w:rPr>
          <w:rFonts w:ascii="Arial" w:hAnsi="Arial" w:cs="Arial"/>
          <w:sz w:val="22"/>
          <w:szCs w:val="22"/>
        </w:rPr>
        <w:t>e</w:t>
      </w:r>
      <w:r w:rsidRPr="004428EF">
        <w:rPr>
          <w:rFonts w:ascii="Arial" w:hAnsi="Arial" w:cs="Arial"/>
          <w:sz w:val="22"/>
          <w:szCs w:val="22"/>
        </w:rPr>
        <w:t xml:space="preserve">trachtet man die Zusammensetzung des Strompreises, so kann man folgende Bestandteile erkennen: Erzeugung und Vertrieb (18,8 </w:t>
      </w:r>
      <w:r w:rsidR="00202259">
        <w:rPr>
          <w:rFonts w:ascii="Arial" w:hAnsi="Arial" w:cs="Arial"/>
          <w:sz w:val="22"/>
          <w:szCs w:val="22"/>
        </w:rPr>
        <w:t>Prozent</w:t>
      </w:r>
      <w:r w:rsidRPr="004428EF">
        <w:rPr>
          <w:rFonts w:ascii="Arial" w:hAnsi="Arial" w:cs="Arial"/>
          <w:sz w:val="22"/>
          <w:szCs w:val="22"/>
        </w:rPr>
        <w:t xml:space="preserve">), Netze (22,2 </w:t>
      </w:r>
      <w:r w:rsidR="00202259">
        <w:rPr>
          <w:rFonts w:ascii="Arial" w:hAnsi="Arial" w:cs="Arial"/>
          <w:sz w:val="22"/>
          <w:szCs w:val="22"/>
        </w:rPr>
        <w:t>Prozent</w:t>
      </w:r>
      <w:r w:rsidRPr="004428EF">
        <w:rPr>
          <w:rFonts w:ascii="Arial" w:hAnsi="Arial" w:cs="Arial"/>
          <w:sz w:val="22"/>
          <w:szCs w:val="22"/>
        </w:rPr>
        <w:t xml:space="preserve">), EEG (18 </w:t>
      </w:r>
      <w:r w:rsidR="00202259">
        <w:rPr>
          <w:rFonts w:ascii="Arial" w:hAnsi="Arial" w:cs="Arial"/>
          <w:sz w:val="22"/>
          <w:szCs w:val="22"/>
        </w:rPr>
        <w:t>Prozent</w:t>
      </w:r>
      <w:r w:rsidRPr="004428EF">
        <w:rPr>
          <w:rFonts w:ascii="Arial" w:hAnsi="Arial" w:cs="Arial"/>
          <w:sz w:val="22"/>
          <w:szCs w:val="22"/>
        </w:rPr>
        <w:t xml:space="preserve">), Mehrwertsteuer (16 </w:t>
      </w:r>
      <w:r w:rsidR="00202259">
        <w:rPr>
          <w:rFonts w:ascii="Arial" w:hAnsi="Arial" w:cs="Arial"/>
          <w:sz w:val="22"/>
          <w:szCs w:val="22"/>
        </w:rPr>
        <w:t>Prozent</w:t>
      </w:r>
      <w:r w:rsidRPr="004428EF">
        <w:rPr>
          <w:rFonts w:ascii="Arial" w:hAnsi="Arial" w:cs="Arial"/>
          <w:sz w:val="22"/>
          <w:szCs w:val="22"/>
        </w:rPr>
        <w:t xml:space="preserve">), Stromsteuer </w:t>
      </w:r>
      <w:r w:rsidR="007313FA">
        <w:rPr>
          <w:rFonts w:ascii="Arial" w:hAnsi="Arial" w:cs="Arial"/>
          <w:sz w:val="22"/>
          <w:szCs w:val="22"/>
        </w:rPr>
        <w:t xml:space="preserve"> </w:t>
      </w:r>
      <w:r w:rsidRPr="004428EF">
        <w:rPr>
          <w:rFonts w:ascii="Arial" w:hAnsi="Arial" w:cs="Arial"/>
          <w:sz w:val="22"/>
          <w:szCs w:val="22"/>
        </w:rPr>
        <w:t xml:space="preserve">(7 </w:t>
      </w:r>
      <w:r w:rsidR="00202259">
        <w:rPr>
          <w:rFonts w:ascii="Arial" w:hAnsi="Arial" w:cs="Arial"/>
          <w:sz w:val="22"/>
          <w:szCs w:val="22"/>
        </w:rPr>
        <w:t>Prozent</w:t>
      </w:r>
      <w:r w:rsidRPr="004428EF">
        <w:rPr>
          <w:rFonts w:ascii="Arial" w:hAnsi="Arial" w:cs="Arial"/>
          <w:sz w:val="22"/>
          <w:szCs w:val="22"/>
        </w:rPr>
        <w:t>), restliche Anteile 8,1</w:t>
      </w:r>
      <w:r w:rsidR="007313FA">
        <w:rPr>
          <w:rFonts w:ascii="Arial" w:hAnsi="Arial" w:cs="Arial"/>
          <w:sz w:val="22"/>
          <w:szCs w:val="22"/>
        </w:rPr>
        <w:t xml:space="preserve"> </w:t>
      </w:r>
      <w:r w:rsidR="00202259">
        <w:rPr>
          <w:rFonts w:ascii="Arial" w:hAnsi="Arial" w:cs="Arial"/>
          <w:sz w:val="22"/>
          <w:szCs w:val="22"/>
        </w:rPr>
        <w:t>Prozent</w:t>
      </w:r>
      <w:r w:rsidRPr="004428EF">
        <w:rPr>
          <w:rFonts w:ascii="Arial" w:hAnsi="Arial" w:cs="Arial"/>
          <w:sz w:val="22"/>
          <w:szCs w:val="22"/>
        </w:rPr>
        <w:t xml:space="preserve"> (d</w:t>
      </w:r>
      <w:r w:rsidRPr="004428EF">
        <w:rPr>
          <w:rFonts w:ascii="Arial" w:hAnsi="Arial" w:cs="Arial"/>
          <w:color w:val="000000"/>
          <w:sz w:val="22"/>
          <w:szCs w:val="22"/>
        </w:rPr>
        <w:t>urchschnittlicher Anteil der einzelnen Bestandteile am Strompreis in Prozent, Stand 1. A</w:t>
      </w:r>
      <w:r w:rsidRPr="004428EF">
        <w:rPr>
          <w:rFonts w:ascii="Arial" w:hAnsi="Arial" w:cs="Arial"/>
          <w:color w:val="000000"/>
          <w:sz w:val="22"/>
          <w:szCs w:val="22"/>
        </w:rPr>
        <w:t>p</w:t>
      </w:r>
      <w:r w:rsidRPr="004428EF">
        <w:rPr>
          <w:rFonts w:ascii="Arial" w:hAnsi="Arial" w:cs="Arial"/>
          <w:color w:val="000000"/>
          <w:sz w:val="22"/>
          <w:szCs w:val="22"/>
        </w:rPr>
        <w:lastRenderedPageBreak/>
        <w:t>ril 2013).</w:t>
      </w:r>
      <w:r w:rsidRPr="004428EF">
        <w:rPr>
          <w:rFonts w:ascii="Arial" w:hAnsi="Arial" w:cs="Arial"/>
          <w:sz w:val="22"/>
          <w:szCs w:val="22"/>
        </w:rPr>
        <w:br/>
      </w:r>
      <w:r w:rsidRPr="004428EF">
        <w:rPr>
          <w:sz w:val="22"/>
          <w:szCs w:val="22"/>
        </w:rPr>
        <w:br w:type="page"/>
      </w:r>
    </w:p>
    <w:p w:rsidR="00A70E44" w:rsidRPr="004428EF" w:rsidRDefault="00A70E44" w:rsidP="00BD3186">
      <w:pPr>
        <w:pStyle w:val="berschrift2"/>
        <w:numPr>
          <w:ilvl w:val="0"/>
          <w:numId w:val="0"/>
        </w:numPr>
        <w:spacing w:line="360" w:lineRule="auto"/>
        <w:ind w:left="397"/>
      </w:pPr>
      <w:r w:rsidRPr="004428EF">
        <w:lastRenderedPageBreak/>
        <w:t>Text zum Thema „Energieverbrauch“ (Thema C):</w:t>
      </w:r>
    </w:p>
    <w:p w:rsidR="00FE70D7" w:rsidRDefault="00A70E44" w:rsidP="00BD3186">
      <w:pPr>
        <w:spacing w:line="360" w:lineRule="auto"/>
        <w:ind w:left="397"/>
        <w:rPr>
          <w:sz w:val="22"/>
          <w:szCs w:val="22"/>
        </w:rPr>
      </w:pPr>
      <w:r w:rsidRPr="004428EF">
        <w:rPr>
          <w:sz w:val="22"/>
          <w:szCs w:val="22"/>
        </w:rPr>
        <w:t>Betrachtet man den Energieverbrauch in Deutschland, so lässt sich feststellen, dass er au</w:t>
      </w:r>
      <w:r w:rsidRPr="004428EF">
        <w:rPr>
          <w:sz w:val="22"/>
          <w:szCs w:val="22"/>
        </w:rPr>
        <w:t>f</w:t>
      </w:r>
      <w:r w:rsidRPr="004428EF">
        <w:rPr>
          <w:sz w:val="22"/>
          <w:szCs w:val="22"/>
        </w:rPr>
        <w:t xml:space="preserve">grund der steigenden Energieproduktivität insgesamt gesunken ist. Die Energieproduktivität ist ein Maß dafür, wie viel Geldeinheiten wirtschaftlicher Leistung pro Einheit eingesetzter Energie erzeugt werden. Durch eine effizientere Energienutzung sollen ein geringerer Energieverbrauch und ein sinkender Kohlendioxid-Ausstoß erreicht werden. </w:t>
      </w:r>
    </w:p>
    <w:p w:rsidR="00A70E44" w:rsidRPr="004428EF" w:rsidRDefault="00A70E44" w:rsidP="00BD3186">
      <w:pPr>
        <w:spacing w:line="360" w:lineRule="auto"/>
        <w:ind w:left="397"/>
        <w:rPr>
          <w:sz w:val="22"/>
          <w:szCs w:val="22"/>
        </w:rPr>
      </w:pPr>
      <w:r w:rsidRPr="004428EF">
        <w:rPr>
          <w:sz w:val="22"/>
          <w:szCs w:val="22"/>
        </w:rPr>
        <w:t>Bei langjähriger Betrachtung ist der Wärmeverbrauch rückläufig, der Kraftstoffverbrauch nahezu gleich geblieben, nur der Stromverbrauch steigt stetig (sein Anteil betrug 2012 21 Prozent des gesamten Verbrauchs).</w:t>
      </w:r>
    </w:p>
    <w:p w:rsidR="00A70E44" w:rsidRPr="004428EF" w:rsidRDefault="00A70E44" w:rsidP="00BD3186">
      <w:pPr>
        <w:spacing w:line="360" w:lineRule="auto"/>
        <w:ind w:left="397"/>
        <w:rPr>
          <w:sz w:val="22"/>
          <w:szCs w:val="22"/>
        </w:rPr>
      </w:pPr>
      <w:r w:rsidRPr="004428EF">
        <w:rPr>
          <w:sz w:val="22"/>
          <w:szCs w:val="22"/>
        </w:rPr>
        <w:t>Betrachtet man den Energieverbrauch der Sektoren Industrie, Gewerbe, Handel und Dienstleistungen, so lässt sich feststellen, dass er seit 1990 stark abnahm. Haushalte und Verkehr verbrauchen seit 1990 mehr Energie, insgesamt ist aber immer noch der Energi</w:t>
      </w:r>
      <w:r w:rsidRPr="004428EF">
        <w:rPr>
          <w:sz w:val="22"/>
          <w:szCs w:val="22"/>
        </w:rPr>
        <w:t>e</w:t>
      </w:r>
      <w:r w:rsidRPr="004428EF">
        <w:rPr>
          <w:sz w:val="22"/>
          <w:szCs w:val="22"/>
        </w:rPr>
        <w:t xml:space="preserve">verbrauch der Industrie am höchsten. So verbrauchten 2012 Verkehr und Industrie jeweils 29 </w:t>
      </w:r>
      <w:r w:rsidR="006F001D">
        <w:rPr>
          <w:sz w:val="22"/>
          <w:szCs w:val="22"/>
        </w:rPr>
        <w:t>Prozent</w:t>
      </w:r>
      <w:r w:rsidRPr="004428EF">
        <w:rPr>
          <w:sz w:val="22"/>
          <w:szCs w:val="22"/>
        </w:rPr>
        <w:t xml:space="preserve">, die Haushalte 27 </w:t>
      </w:r>
      <w:r w:rsidR="006F001D">
        <w:rPr>
          <w:sz w:val="22"/>
          <w:szCs w:val="22"/>
        </w:rPr>
        <w:t>Prozent</w:t>
      </w:r>
      <w:r w:rsidRPr="004428EF">
        <w:rPr>
          <w:sz w:val="22"/>
          <w:szCs w:val="22"/>
        </w:rPr>
        <w:t xml:space="preserve"> und Gewerbe, Handel, Dienstleistungen zusammen 16 </w:t>
      </w:r>
      <w:r w:rsidR="006F001D">
        <w:rPr>
          <w:sz w:val="22"/>
          <w:szCs w:val="22"/>
        </w:rPr>
        <w:t>Prozent</w:t>
      </w:r>
      <w:r w:rsidRPr="004428EF">
        <w:rPr>
          <w:sz w:val="22"/>
          <w:szCs w:val="22"/>
        </w:rPr>
        <w:t xml:space="preserve"> der gesamten Endenergie. Mit Endenergie ist die Energie gemeint, die nach Umwandlungs- und Übertragungsverlusten von der Primärenergie (s.</w:t>
      </w:r>
      <w:r w:rsidR="007313FA">
        <w:rPr>
          <w:sz w:val="22"/>
          <w:szCs w:val="22"/>
        </w:rPr>
        <w:t xml:space="preserve"> </w:t>
      </w:r>
      <w:r w:rsidRPr="004428EF">
        <w:rPr>
          <w:sz w:val="22"/>
          <w:szCs w:val="22"/>
        </w:rPr>
        <w:t xml:space="preserve">u.) übrig bleibt. Ein Großteil der Endenergie wird in Form von Strom verbraucht, fast die Hälfte davon entfällt auf die Industrie; bei den Haushalten geht es vor allem um Heizwärme, während im Bereich „Verkehr“ zu über 90 </w:t>
      </w:r>
      <w:r w:rsidR="006F001D">
        <w:rPr>
          <w:sz w:val="22"/>
          <w:szCs w:val="22"/>
        </w:rPr>
        <w:t>Prozent</w:t>
      </w:r>
      <w:r w:rsidRPr="004428EF">
        <w:rPr>
          <w:sz w:val="22"/>
          <w:szCs w:val="22"/>
        </w:rPr>
        <w:t xml:space="preserve"> Kraftstoffe aus Mineralöl eingesetzt werden. Der Anteil des Energieverbrauchs, der aus erneuerbaren Quellen stammt, hat bei allen Sektoren zug</w:t>
      </w:r>
      <w:r w:rsidRPr="004428EF">
        <w:rPr>
          <w:sz w:val="22"/>
          <w:szCs w:val="22"/>
        </w:rPr>
        <w:t>e</w:t>
      </w:r>
      <w:r w:rsidRPr="004428EF">
        <w:rPr>
          <w:sz w:val="22"/>
          <w:szCs w:val="22"/>
        </w:rPr>
        <w:t>nommen.</w:t>
      </w:r>
    </w:p>
    <w:p w:rsidR="00A70E44" w:rsidRPr="004428EF" w:rsidRDefault="00A70E44" w:rsidP="00BD3186">
      <w:pPr>
        <w:spacing w:line="360" w:lineRule="auto"/>
        <w:ind w:left="397"/>
        <w:rPr>
          <w:sz w:val="22"/>
          <w:szCs w:val="22"/>
        </w:rPr>
      </w:pPr>
      <w:r w:rsidRPr="004428EF">
        <w:rPr>
          <w:sz w:val="22"/>
          <w:szCs w:val="22"/>
        </w:rPr>
        <w:t>Ein weiterer wichtiger Ansatzpunkt, den Energieverbrauch zu reduzieren, bietet die Steig</w:t>
      </w:r>
      <w:r w:rsidRPr="004428EF">
        <w:rPr>
          <w:sz w:val="22"/>
          <w:szCs w:val="22"/>
        </w:rPr>
        <w:t>e</w:t>
      </w:r>
      <w:r w:rsidRPr="004428EF">
        <w:rPr>
          <w:sz w:val="22"/>
          <w:szCs w:val="22"/>
        </w:rPr>
        <w:t>rung der Energieeffizienz, die zudem bei der Umstellung auf erneuerbare Energien unve</w:t>
      </w:r>
      <w:r w:rsidRPr="004428EF">
        <w:rPr>
          <w:sz w:val="22"/>
          <w:szCs w:val="22"/>
        </w:rPr>
        <w:t>r</w:t>
      </w:r>
      <w:r w:rsidRPr="004428EF">
        <w:rPr>
          <w:sz w:val="22"/>
          <w:szCs w:val="22"/>
        </w:rPr>
        <w:t xml:space="preserve">zichtbar ist. Damit können sowohl Kosten gesenkt, als auch die Umwelt geschont werden. </w:t>
      </w:r>
      <w:r w:rsidRPr="004428EF">
        <w:rPr>
          <w:bCs/>
          <w:sz w:val="22"/>
          <w:szCs w:val="22"/>
        </w:rPr>
        <w:t>Energieeffizienz</w:t>
      </w:r>
      <w:r w:rsidRPr="004428EF">
        <w:rPr>
          <w:sz w:val="22"/>
          <w:szCs w:val="22"/>
        </w:rPr>
        <w:t xml:space="preserve"> bezeichnet das Maß für den Energieaufwand zur Erreichung eines festg</w:t>
      </w:r>
      <w:r w:rsidRPr="004428EF">
        <w:rPr>
          <w:sz w:val="22"/>
          <w:szCs w:val="22"/>
        </w:rPr>
        <w:t>e</w:t>
      </w:r>
      <w:r w:rsidRPr="004428EF">
        <w:rPr>
          <w:sz w:val="22"/>
          <w:szCs w:val="22"/>
        </w:rPr>
        <w:t>legten Nutzens. Sie ist umso höher, wenn weniger Energie verloren geht. Bei der Umwan</w:t>
      </w:r>
      <w:r w:rsidRPr="004428EF">
        <w:rPr>
          <w:sz w:val="22"/>
          <w:szCs w:val="22"/>
        </w:rPr>
        <w:t>d</w:t>
      </w:r>
      <w:r w:rsidRPr="004428EF">
        <w:rPr>
          <w:sz w:val="22"/>
          <w:szCs w:val="22"/>
        </w:rPr>
        <w:t>lung von Primärenergie (z.</w:t>
      </w:r>
      <w:r w:rsidR="007313FA">
        <w:rPr>
          <w:sz w:val="22"/>
          <w:szCs w:val="22"/>
        </w:rPr>
        <w:t xml:space="preserve"> </w:t>
      </w:r>
      <w:r w:rsidRPr="004428EF">
        <w:rPr>
          <w:sz w:val="22"/>
          <w:szCs w:val="22"/>
        </w:rPr>
        <w:t>B. Kohle) zu Endenergie (z.</w:t>
      </w:r>
      <w:r w:rsidR="007313FA">
        <w:rPr>
          <w:sz w:val="22"/>
          <w:szCs w:val="22"/>
        </w:rPr>
        <w:t xml:space="preserve"> </w:t>
      </w:r>
      <w:r w:rsidRPr="004428EF">
        <w:rPr>
          <w:sz w:val="22"/>
          <w:szCs w:val="22"/>
        </w:rPr>
        <w:t>B. Strom) geht viel Energie verloren. Wenn diese Verluste verringert werden können, steigt die Energieeffizienz, gleichzeitig kann Energie eingespart werden.</w:t>
      </w:r>
    </w:p>
    <w:p w:rsidR="004428EF" w:rsidRPr="004428EF" w:rsidRDefault="00A70E44" w:rsidP="005B1D54">
      <w:pPr>
        <w:spacing w:line="360" w:lineRule="auto"/>
        <w:ind w:left="397"/>
        <w:rPr>
          <w:sz w:val="22"/>
          <w:szCs w:val="22"/>
        </w:rPr>
      </w:pPr>
      <w:r w:rsidRPr="004428EF">
        <w:rPr>
          <w:sz w:val="22"/>
          <w:szCs w:val="22"/>
        </w:rPr>
        <w:t>In Deutschland wurden zwar in der Vergangenheit große Fortschritte beim Energiesparen und damit auch bei der Energieeffizienz erzielt, allerdings herrscht hier immer noch Han</w:t>
      </w:r>
      <w:r w:rsidRPr="004428EF">
        <w:rPr>
          <w:sz w:val="22"/>
          <w:szCs w:val="22"/>
        </w:rPr>
        <w:t>d</w:t>
      </w:r>
      <w:r w:rsidRPr="004428EF">
        <w:rPr>
          <w:sz w:val="22"/>
          <w:szCs w:val="22"/>
        </w:rPr>
        <w:t>lungsbedarf. Einsparpotenziale sind in allen Sektoren und allen Anwendungen zu finden: Es lohnt sich im Prinzip immer, Energie sparsamer und effizienter einzusetzen.</w:t>
      </w:r>
      <w:r w:rsidRPr="004428EF">
        <w:rPr>
          <w:sz w:val="22"/>
          <w:szCs w:val="22"/>
        </w:rPr>
        <w:br/>
      </w:r>
    </w:p>
    <w:p w:rsidR="00CB357D" w:rsidRDefault="00CB357D" w:rsidP="00BD3186">
      <w:pPr>
        <w:spacing w:line="360" w:lineRule="auto"/>
        <w:rPr>
          <w:sz w:val="22"/>
          <w:szCs w:val="22"/>
        </w:rPr>
      </w:pPr>
      <w:r>
        <w:rPr>
          <w:sz w:val="22"/>
          <w:szCs w:val="22"/>
        </w:rPr>
        <w:br w:type="page"/>
      </w:r>
    </w:p>
    <w:p w:rsidR="000402D5" w:rsidRDefault="000402D5" w:rsidP="004428EF">
      <w:pPr>
        <w:pStyle w:val="Listenabsatz"/>
        <w:spacing w:before="113" w:after="113" w:line="276" w:lineRule="auto"/>
        <w:rPr>
          <w:sz w:val="22"/>
          <w:szCs w:val="22"/>
        </w:rPr>
        <w:sectPr w:rsidR="000402D5" w:rsidSect="00405D19">
          <w:headerReference w:type="default" r:id="rId28"/>
          <w:headerReference w:type="first" r:id="rId29"/>
          <w:footerReference w:type="first" r:id="rId30"/>
          <w:pgSz w:w="11906" w:h="16838" w:code="9"/>
          <w:pgMar w:top="1418" w:right="1133" w:bottom="1134" w:left="1418" w:header="709" w:footer="709" w:gutter="0"/>
          <w:cols w:space="708"/>
          <w:docGrid w:linePitch="360"/>
        </w:sectPr>
      </w:pPr>
    </w:p>
    <w:p w:rsidR="00540F8C" w:rsidRPr="00540F8C" w:rsidRDefault="00540F8C" w:rsidP="00540F8C">
      <w:pPr>
        <w:pStyle w:val="Aufgabe"/>
      </w:pPr>
      <w:r>
        <w:lastRenderedPageBreak/>
        <w:t>Arbeitsauftrag 4:</w:t>
      </w:r>
    </w:p>
    <w:p w:rsidR="004428EF" w:rsidRDefault="00540F8C" w:rsidP="00540F8C">
      <w:pPr>
        <w:pStyle w:val="berschrift1"/>
        <w:numPr>
          <w:ilvl w:val="0"/>
          <w:numId w:val="0"/>
        </w:numPr>
        <w:ind w:left="397"/>
      </w:pPr>
      <w:r>
        <w:t>Vernetzungsdiagramm</w:t>
      </w:r>
    </w:p>
    <w:tbl>
      <w:tblPr>
        <w:tblStyle w:val="Tabellenraster"/>
        <w:tblW w:w="0" w:type="auto"/>
        <w:tblLook w:val="04A0" w:firstRow="1" w:lastRow="0" w:firstColumn="1" w:lastColumn="0" w:noHBand="0" w:noVBand="1"/>
      </w:tblPr>
      <w:tblGrid>
        <w:gridCol w:w="2833"/>
        <w:gridCol w:w="610"/>
        <w:gridCol w:w="4450"/>
        <w:gridCol w:w="610"/>
        <w:gridCol w:w="2612"/>
        <w:gridCol w:w="610"/>
        <w:gridCol w:w="2777"/>
      </w:tblGrid>
      <w:tr w:rsidR="000402D5" w:rsidRPr="00AD4092" w:rsidTr="00B06719">
        <w:tc>
          <w:tcPr>
            <w:tcW w:w="2891" w:type="dxa"/>
            <w:tcBorders>
              <w:top w:val="single" w:sz="4" w:space="0" w:color="auto"/>
              <w:left w:val="single" w:sz="4" w:space="0" w:color="auto"/>
              <w:bottom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Energieverbrauch</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13536" behindDoc="0" locked="0" layoutInCell="1" allowOverlap="1" wp14:anchorId="5C7A31AA" wp14:editId="56D01B47">
                      <wp:simplePos x="0" y="0"/>
                      <wp:positionH relativeFrom="column">
                        <wp:posOffset>-3810</wp:posOffset>
                      </wp:positionH>
                      <wp:positionV relativeFrom="paragraph">
                        <wp:posOffset>93345</wp:posOffset>
                      </wp:positionV>
                      <wp:extent cx="409575" cy="333375"/>
                      <wp:effectExtent l="0" t="19050" r="47625" b="47625"/>
                      <wp:wrapNone/>
                      <wp:docPr id="48" name="Pfeil nach rechts 48"/>
                      <wp:cNvGraphicFramePr/>
                      <a:graphic xmlns:a="http://schemas.openxmlformats.org/drawingml/2006/main">
                        <a:graphicData uri="http://schemas.microsoft.com/office/word/2010/wordprocessingShape">
                          <wps:wsp>
                            <wps:cNvSpPr/>
                            <wps:spPr>
                              <a:xfrm>
                                <a:off x="0" y="0"/>
                                <a:ext cx="409575" cy="3333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5923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8" o:spid="_x0000_s1026" type="#_x0000_t13" style="position:absolute;margin-left:-.3pt;margin-top:7.35pt;width:32.2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" adj="12809" fillcolor="#4f81bd" strokecolor="#385d8a" strokeweight="2pt"/>
                  </w:pict>
                </mc:Fallback>
              </mc:AlternateContent>
            </w:r>
          </w:p>
        </w:tc>
        <w:tc>
          <w:tcPr>
            <w:tcW w:w="2897" w:type="dxa"/>
            <w:tcBorders>
              <w:left w:val="single" w:sz="4" w:space="0" w:color="auto"/>
              <w:bottom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 xml:space="preserve">Erneuerbare </w:t>
            </w:r>
            <w:r>
              <w:rPr>
                <w:sz w:val="32"/>
                <w:szCs w:val="32"/>
              </w:rPr>
              <w:br/>
            </w:r>
            <w:r w:rsidRPr="00AD4092">
              <w:rPr>
                <w:sz w:val="32"/>
                <w:szCs w:val="32"/>
              </w:rPr>
              <w:t>Energien</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21728" behindDoc="0" locked="0" layoutInCell="1" allowOverlap="1" wp14:anchorId="5C7A31AA" wp14:editId="56D01B47">
                      <wp:simplePos x="0" y="0"/>
                      <wp:positionH relativeFrom="column">
                        <wp:posOffset>-15875</wp:posOffset>
                      </wp:positionH>
                      <wp:positionV relativeFrom="paragraph">
                        <wp:posOffset>114300</wp:posOffset>
                      </wp:positionV>
                      <wp:extent cx="438150" cy="314325"/>
                      <wp:effectExtent l="19050" t="19050" r="19050" b="47625"/>
                      <wp:wrapNone/>
                      <wp:docPr id="52" name="Pfeil nach rechts 52"/>
                      <wp:cNvGraphicFramePr/>
                      <a:graphic xmlns:a="http://schemas.openxmlformats.org/drawingml/2006/main">
                        <a:graphicData uri="http://schemas.microsoft.com/office/word/2010/wordprocessingShape">
                          <wps:wsp>
                            <wps:cNvSpPr/>
                            <wps:spPr>
                              <a:xfrm rot="10800000">
                                <a:off x="0" y="0"/>
                                <a:ext cx="438150" cy="3143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024E17" id="Pfeil nach rechts 52" o:spid="_x0000_s1026" type="#_x0000_t13" style="position:absolute;margin-left:-1.25pt;margin-top:9pt;width:34.5pt;height:24.75pt;rotation:18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" adj="13852" fillcolor="#4f81bd" strokecolor="#385d8a" strokeweight="2pt"/>
                  </w:pict>
                </mc:Fallback>
              </mc:AlternateContent>
            </w:r>
          </w:p>
        </w:tc>
        <w:tc>
          <w:tcPr>
            <w:tcW w:w="2897" w:type="dxa"/>
            <w:tcBorders>
              <w:left w:val="single" w:sz="4" w:space="0" w:color="auto"/>
              <w:bottom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AKW-Restlauf</w:t>
            </w:r>
            <w:r>
              <w:rPr>
                <w:sz w:val="32"/>
                <w:szCs w:val="32"/>
              </w:rPr>
              <w:t>-</w:t>
            </w:r>
            <w:r>
              <w:rPr>
                <w:sz w:val="32"/>
                <w:szCs w:val="32"/>
              </w:rPr>
              <w:br/>
            </w:r>
            <w:proofErr w:type="spellStart"/>
            <w:r w:rsidRPr="00AD4092">
              <w:rPr>
                <w:sz w:val="32"/>
                <w:szCs w:val="32"/>
              </w:rPr>
              <w:t>zeiten</w:t>
            </w:r>
            <w:proofErr w:type="spellEnd"/>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695104" behindDoc="0" locked="0" layoutInCell="1" allowOverlap="1" wp14:anchorId="2674EB00" wp14:editId="6E682FB2">
                      <wp:simplePos x="0" y="0"/>
                      <wp:positionH relativeFrom="column">
                        <wp:posOffset>-10160</wp:posOffset>
                      </wp:positionH>
                      <wp:positionV relativeFrom="paragraph">
                        <wp:posOffset>90805</wp:posOffset>
                      </wp:positionV>
                      <wp:extent cx="409575" cy="333375"/>
                      <wp:effectExtent l="0" t="19050" r="47625" b="47625"/>
                      <wp:wrapNone/>
                      <wp:docPr id="28" name="Pfeil nach rechts 28"/>
                      <wp:cNvGraphicFramePr/>
                      <a:graphic xmlns:a="http://schemas.openxmlformats.org/drawingml/2006/main">
                        <a:graphicData uri="http://schemas.microsoft.com/office/word/2010/wordprocessingShape">
                          <wps:wsp>
                            <wps:cNvSpPr/>
                            <wps:spPr>
                              <a:xfrm>
                                <a:off x="0" y="0"/>
                                <a:ext cx="409575" cy="333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E720A9" id="Pfeil nach rechts 28" o:spid="_x0000_s1026" type="#_x0000_t13" style="position:absolute;margin-left:-.8pt;margin-top:7.15pt;width:32.2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" adj="12809" fillcolor="#4f81bd [3204]" strokecolor="#243f60 [1604]" strokeweight="2pt"/>
                  </w:pict>
                </mc:Fallback>
              </mc:AlternateContent>
            </w:r>
          </w:p>
        </w:tc>
        <w:tc>
          <w:tcPr>
            <w:tcW w:w="2897" w:type="dxa"/>
            <w:tcBorders>
              <w:left w:val="single" w:sz="4" w:space="0" w:color="auto"/>
              <w:bottom w:val="single" w:sz="4" w:space="0" w:color="auto"/>
            </w:tcBorders>
          </w:tcPr>
          <w:p w:rsidR="000402D5" w:rsidRPr="00AD4092" w:rsidRDefault="000402D5" w:rsidP="000402D5">
            <w:pPr>
              <w:jc w:val="center"/>
              <w:rPr>
                <w:sz w:val="32"/>
                <w:szCs w:val="32"/>
              </w:rPr>
            </w:pPr>
            <w:r>
              <w:rPr>
                <w:sz w:val="32"/>
                <w:szCs w:val="32"/>
              </w:rPr>
              <w:t>Atommüll</w:t>
            </w:r>
          </w:p>
        </w:tc>
      </w:tr>
      <w:tr w:rsidR="000402D5" w:rsidRPr="00AD4092" w:rsidTr="00B06719">
        <w:tc>
          <w:tcPr>
            <w:tcW w:w="2891" w:type="dxa"/>
            <w:tcBorders>
              <w:top w:val="single" w:sz="4" w:space="0" w:color="auto"/>
              <w:left w:val="nil"/>
              <w:bottom w:val="single" w:sz="4" w:space="0" w:color="auto"/>
              <w:right w:val="nil"/>
            </w:tcBorders>
          </w:tcPr>
          <w:p w:rsidR="000402D5"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691008" behindDoc="0" locked="0" layoutInCell="1" allowOverlap="1" wp14:anchorId="2DFAB18E" wp14:editId="057A7207">
                      <wp:simplePos x="0" y="0"/>
                      <wp:positionH relativeFrom="column">
                        <wp:posOffset>594360</wp:posOffset>
                      </wp:positionH>
                      <wp:positionV relativeFrom="paragraph">
                        <wp:posOffset>64770</wp:posOffset>
                      </wp:positionV>
                      <wp:extent cx="447675" cy="838200"/>
                      <wp:effectExtent l="19050" t="19050" r="47625" b="19050"/>
                      <wp:wrapNone/>
                      <wp:docPr id="29" name="Pfeil nach unten 29"/>
                      <wp:cNvGraphicFramePr/>
                      <a:graphic xmlns:a="http://schemas.openxmlformats.org/drawingml/2006/main">
                        <a:graphicData uri="http://schemas.microsoft.com/office/word/2010/wordprocessingShape">
                          <wps:wsp>
                            <wps:cNvSpPr/>
                            <wps:spPr>
                              <a:xfrm rot="10800000">
                                <a:off x="0" y="0"/>
                                <a:ext cx="447675" cy="838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691E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9" o:spid="_x0000_s1026" type="#_x0000_t67" style="position:absolute;margin-left:46.8pt;margin-top:5.1pt;width:35.25pt;height:66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" adj="15832" fillcolor="#4f81bd [3204]" strokecolor="#243f60 [1604]" strokeweight="2pt"/>
                  </w:pict>
                </mc:Fallback>
              </mc:AlternateContent>
            </w:r>
          </w:p>
          <w:p w:rsidR="000402D5" w:rsidRDefault="000402D5" w:rsidP="000402D5">
            <w:pPr>
              <w:jc w:val="center"/>
              <w:rPr>
                <w:sz w:val="32"/>
                <w:szCs w:val="32"/>
              </w:rPr>
            </w:pPr>
          </w:p>
          <w:p w:rsidR="000402D5" w:rsidRPr="00AD4092" w:rsidRDefault="000402D5" w:rsidP="000402D5">
            <w:pPr>
              <w:jc w:val="center"/>
              <w:rPr>
                <w:sz w:val="32"/>
                <w:szCs w:val="32"/>
              </w:rPr>
            </w:pPr>
          </w:p>
          <w:p w:rsidR="000402D5" w:rsidRPr="00AD4092" w:rsidRDefault="000402D5" w:rsidP="000402D5">
            <w:pPr>
              <w:jc w:val="center"/>
              <w:rPr>
                <w:sz w:val="32"/>
                <w:szCs w:val="32"/>
              </w:rPr>
            </w:pP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09440" behindDoc="0" locked="0" layoutInCell="1" allowOverlap="1" wp14:anchorId="4F5EF546" wp14:editId="08F45859">
                      <wp:simplePos x="0" y="0"/>
                      <wp:positionH relativeFrom="column">
                        <wp:posOffset>650875</wp:posOffset>
                      </wp:positionH>
                      <wp:positionV relativeFrom="paragraph">
                        <wp:posOffset>38735</wp:posOffset>
                      </wp:positionV>
                      <wp:extent cx="447675" cy="838200"/>
                      <wp:effectExtent l="19050" t="19050" r="47625" b="19050"/>
                      <wp:wrapNone/>
                      <wp:docPr id="46" name="Pfeil nach unten 46"/>
                      <wp:cNvGraphicFramePr/>
                      <a:graphic xmlns:a="http://schemas.openxmlformats.org/drawingml/2006/main">
                        <a:graphicData uri="http://schemas.microsoft.com/office/word/2010/wordprocessingShape">
                          <wps:wsp>
                            <wps:cNvSpPr/>
                            <wps:spPr>
                              <a:xfrm rot="10800000">
                                <a:off x="0" y="0"/>
                                <a:ext cx="447675" cy="838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3D40D0" id="Pfeil nach unten 46" o:spid="_x0000_s1026" type="#_x0000_t67" style="position:absolute;margin-left:51.25pt;margin-top:3.05pt;width:35.25pt;height:66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" adj="15832" fillcolor="#4f81bd" strokecolor="#385d8a" strokeweight="2pt"/>
                  </w:pict>
                </mc:Fallback>
              </mc:AlternateContent>
            </w: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11488" behindDoc="0" locked="0" layoutInCell="1" allowOverlap="1" wp14:anchorId="20EE009C" wp14:editId="659A35F0">
                      <wp:simplePos x="0" y="0"/>
                      <wp:positionH relativeFrom="column">
                        <wp:posOffset>680720</wp:posOffset>
                      </wp:positionH>
                      <wp:positionV relativeFrom="paragraph">
                        <wp:posOffset>48260</wp:posOffset>
                      </wp:positionV>
                      <wp:extent cx="447675" cy="838200"/>
                      <wp:effectExtent l="19050" t="19050" r="47625" b="19050"/>
                      <wp:wrapNone/>
                      <wp:docPr id="47" name="Pfeil nach unten 47"/>
                      <wp:cNvGraphicFramePr/>
                      <a:graphic xmlns:a="http://schemas.openxmlformats.org/drawingml/2006/main">
                        <a:graphicData uri="http://schemas.microsoft.com/office/word/2010/wordprocessingShape">
                          <wps:wsp>
                            <wps:cNvSpPr/>
                            <wps:spPr>
                              <a:xfrm rot="10800000">
                                <a:off x="0" y="0"/>
                                <a:ext cx="447675" cy="838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2F3CA1" id="Pfeil nach unten 47" o:spid="_x0000_s1026" type="#_x0000_t67" style="position:absolute;margin-left:53.6pt;margin-top:3.8pt;width:35.25pt;height:66pt;rotation:18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" adj="15832" fillcolor="#4f81bd" strokecolor="#385d8a" strokeweight="2pt"/>
                  </w:pict>
                </mc:Fallback>
              </mc:AlternateContent>
            </w:r>
          </w:p>
        </w:tc>
      </w:tr>
      <w:tr w:rsidR="000402D5" w:rsidRPr="00AD4092" w:rsidTr="00B06719">
        <w:tc>
          <w:tcPr>
            <w:tcW w:w="2891" w:type="dxa"/>
            <w:tcBorders>
              <w:top w:val="single" w:sz="4" w:space="0" w:color="auto"/>
              <w:bottom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Energieeffizienz</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15584" behindDoc="0" locked="0" layoutInCell="1" allowOverlap="1" wp14:anchorId="5C7A31AA" wp14:editId="56D01B47">
                      <wp:simplePos x="0" y="0"/>
                      <wp:positionH relativeFrom="column">
                        <wp:posOffset>-3810</wp:posOffset>
                      </wp:positionH>
                      <wp:positionV relativeFrom="paragraph">
                        <wp:posOffset>31115</wp:posOffset>
                      </wp:positionV>
                      <wp:extent cx="409575" cy="333375"/>
                      <wp:effectExtent l="0" t="19050" r="47625" b="47625"/>
                      <wp:wrapNone/>
                      <wp:docPr id="49" name="Pfeil nach rechts 49"/>
                      <wp:cNvGraphicFramePr/>
                      <a:graphic xmlns:a="http://schemas.openxmlformats.org/drawingml/2006/main">
                        <a:graphicData uri="http://schemas.microsoft.com/office/word/2010/wordprocessingShape">
                          <wps:wsp>
                            <wps:cNvSpPr/>
                            <wps:spPr>
                              <a:xfrm>
                                <a:off x="0" y="0"/>
                                <a:ext cx="409575" cy="3333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B162E2" id="Pfeil nach rechts 49" o:spid="_x0000_s1026" type="#_x0000_t13" style="position:absolute;margin-left:-.3pt;margin-top:2.45pt;width:32.2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" adj="12809" fillcolor="#4f81bd" strokecolor="#385d8a" strokeweight="2pt"/>
                  </w:pict>
                </mc:Fallback>
              </mc:AlternateContent>
            </w:r>
          </w:p>
        </w:tc>
        <w:tc>
          <w:tcPr>
            <w:tcW w:w="2897" w:type="dxa"/>
            <w:tcBorders>
              <w:top w:val="single" w:sz="4" w:space="0" w:color="auto"/>
              <w:left w:val="single" w:sz="4" w:space="0" w:color="auto"/>
              <w:bottom w:val="single" w:sz="4" w:space="0" w:color="auto"/>
              <w:right w:val="single" w:sz="4" w:space="0" w:color="auto"/>
            </w:tcBorders>
          </w:tcPr>
          <w:p w:rsidR="000402D5" w:rsidRPr="00AD4092" w:rsidRDefault="000402D5" w:rsidP="000402D5">
            <w:pPr>
              <w:jc w:val="center"/>
              <w:rPr>
                <w:sz w:val="32"/>
                <w:szCs w:val="32"/>
              </w:rPr>
            </w:pPr>
            <w:r>
              <w:rPr>
                <w:sz w:val="32"/>
                <w:szCs w:val="32"/>
              </w:rPr>
              <w:t>Energieversorgungs</w:t>
            </w:r>
            <w:r w:rsidRPr="00AD4092">
              <w:rPr>
                <w:sz w:val="32"/>
                <w:szCs w:val="32"/>
              </w:rPr>
              <w:t>sicherheit</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23776" behindDoc="0" locked="0" layoutInCell="1" allowOverlap="1" wp14:anchorId="3CDDAC9E" wp14:editId="1F33ED96">
                      <wp:simplePos x="0" y="0"/>
                      <wp:positionH relativeFrom="column">
                        <wp:posOffset>-12065</wp:posOffset>
                      </wp:positionH>
                      <wp:positionV relativeFrom="paragraph">
                        <wp:posOffset>88265</wp:posOffset>
                      </wp:positionV>
                      <wp:extent cx="438150" cy="314325"/>
                      <wp:effectExtent l="19050" t="19050" r="19050" b="47625"/>
                      <wp:wrapNone/>
                      <wp:docPr id="53" name="Pfeil nach rechts 53"/>
                      <wp:cNvGraphicFramePr/>
                      <a:graphic xmlns:a="http://schemas.openxmlformats.org/drawingml/2006/main">
                        <a:graphicData uri="http://schemas.microsoft.com/office/word/2010/wordprocessingShape">
                          <wps:wsp>
                            <wps:cNvSpPr/>
                            <wps:spPr>
                              <a:xfrm rot="10800000">
                                <a:off x="0" y="0"/>
                                <a:ext cx="438150" cy="3143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4FC326" id="Pfeil nach rechts 53" o:spid="_x0000_s1026" type="#_x0000_t13" style="position:absolute;margin-left:-.95pt;margin-top:6.95pt;width:34.5pt;height:24.75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" adj="13852" fillcolor="#4f81bd" strokecolor="#385d8a" strokeweight="2pt"/>
                  </w:pict>
                </mc:Fallback>
              </mc:AlternateContent>
            </w:r>
          </w:p>
        </w:tc>
        <w:tc>
          <w:tcPr>
            <w:tcW w:w="2897" w:type="dxa"/>
            <w:tcBorders>
              <w:top w:val="single" w:sz="4" w:space="0" w:color="auto"/>
              <w:left w:val="single" w:sz="4" w:space="0" w:color="auto"/>
              <w:bottom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Fossile</w:t>
            </w:r>
            <w:r w:rsidRPr="00AD4092">
              <w:rPr>
                <w:sz w:val="32"/>
                <w:szCs w:val="32"/>
              </w:rPr>
              <w:br/>
              <w:t>Energieträger</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25824" behindDoc="0" locked="0" layoutInCell="1" allowOverlap="1" wp14:anchorId="3CDDAC9E" wp14:editId="1F33ED96">
                      <wp:simplePos x="0" y="0"/>
                      <wp:positionH relativeFrom="column">
                        <wp:posOffset>-10795</wp:posOffset>
                      </wp:positionH>
                      <wp:positionV relativeFrom="paragraph">
                        <wp:posOffset>88266</wp:posOffset>
                      </wp:positionV>
                      <wp:extent cx="438150" cy="314325"/>
                      <wp:effectExtent l="19050" t="19050" r="19050" b="47625"/>
                      <wp:wrapNone/>
                      <wp:docPr id="54" name="Pfeil nach rechts 54"/>
                      <wp:cNvGraphicFramePr/>
                      <a:graphic xmlns:a="http://schemas.openxmlformats.org/drawingml/2006/main">
                        <a:graphicData uri="http://schemas.microsoft.com/office/word/2010/wordprocessingShape">
                          <wps:wsp>
                            <wps:cNvSpPr/>
                            <wps:spPr>
                              <a:xfrm rot="10800000">
                                <a:off x="0" y="0"/>
                                <a:ext cx="438150" cy="3143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39D136" id="Pfeil nach rechts 54" o:spid="_x0000_s1026" type="#_x0000_t13" style="position:absolute;margin-left:-.85pt;margin-top:6.95pt;width:34.5pt;height:24.75pt;rotation:18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" adj="13852" fillcolor="#4f81bd" strokecolor="#385d8a" strokeweight="2pt"/>
                  </w:pict>
                </mc:Fallback>
              </mc:AlternateContent>
            </w:r>
          </w:p>
        </w:tc>
        <w:tc>
          <w:tcPr>
            <w:tcW w:w="2897" w:type="dxa"/>
            <w:tcBorders>
              <w:top w:val="single" w:sz="4" w:space="0" w:color="auto"/>
              <w:left w:val="single" w:sz="4" w:space="0" w:color="auto"/>
              <w:bottom w:val="single" w:sz="4" w:space="0" w:color="auto"/>
            </w:tcBorders>
          </w:tcPr>
          <w:p w:rsidR="000402D5" w:rsidRPr="00AD4092" w:rsidRDefault="000402D5" w:rsidP="000402D5">
            <w:pPr>
              <w:jc w:val="center"/>
              <w:rPr>
                <w:sz w:val="32"/>
                <w:szCs w:val="32"/>
              </w:rPr>
            </w:pPr>
            <w:proofErr w:type="spellStart"/>
            <w:r w:rsidRPr="00AD4092">
              <w:rPr>
                <w:sz w:val="32"/>
                <w:szCs w:val="32"/>
              </w:rPr>
              <w:t>Energieein</w:t>
            </w:r>
            <w:proofErr w:type="spellEnd"/>
            <w:r>
              <w:rPr>
                <w:sz w:val="32"/>
                <w:szCs w:val="32"/>
              </w:rPr>
              <w:t>-</w:t>
            </w:r>
            <w:r>
              <w:rPr>
                <w:sz w:val="32"/>
                <w:szCs w:val="32"/>
              </w:rPr>
              <w:br/>
            </w:r>
            <w:proofErr w:type="spellStart"/>
            <w:r w:rsidRPr="00AD4092">
              <w:rPr>
                <w:sz w:val="32"/>
                <w:szCs w:val="32"/>
              </w:rPr>
              <w:t>sparung</w:t>
            </w:r>
            <w:proofErr w:type="spellEnd"/>
          </w:p>
        </w:tc>
      </w:tr>
      <w:tr w:rsidR="000402D5" w:rsidRPr="00AD4092" w:rsidTr="00B06719">
        <w:tc>
          <w:tcPr>
            <w:tcW w:w="2891" w:type="dxa"/>
            <w:tcBorders>
              <w:top w:val="single" w:sz="4" w:space="0" w:color="auto"/>
              <w:left w:val="nil"/>
              <w:bottom w:val="single" w:sz="4" w:space="0" w:color="auto"/>
              <w:right w:val="nil"/>
            </w:tcBorders>
          </w:tcPr>
          <w:p w:rsidR="000402D5"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05344" behindDoc="0" locked="0" layoutInCell="1" allowOverlap="1" wp14:anchorId="297969C4" wp14:editId="31DB4D42">
                      <wp:simplePos x="0" y="0"/>
                      <wp:positionH relativeFrom="column">
                        <wp:posOffset>587376</wp:posOffset>
                      </wp:positionH>
                      <wp:positionV relativeFrom="paragraph">
                        <wp:posOffset>38735</wp:posOffset>
                      </wp:positionV>
                      <wp:extent cx="447675" cy="838200"/>
                      <wp:effectExtent l="19050" t="19050" r="47625" b="19050"/>
                      <wp:wrapNone/>
                      <wp:docPr id="44" name="Pfeil nach unten 44"/>
                      <wp:cNvGraphicFramePr/>
                      <a:graphic xmlns:a="http://schemas.openxmlformats.org/drawingml/2006/main">
                        <a:graphicData uri="http://schemas.microsoft.com/office/word/2010/wordprocessingShape">
                          <wps:wsp>
                            <wps:cNvSpPr/>
                            <wps:spPr>
                              <a:xfrm rot="10800000">
                                <a:off x="0" y="0"/>
                                <a:ext cx="447675" cy="838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8E7958" id="Pfeil nach unten 44" o:spid="_x0000_s1026" type="#_x0000_t67" style="position:absolute;margin-left:46.25pt;margin-top:3.05pt;width:35.25pt;height:66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" adj="15832" fillcolor="#4f81bd" strokecolor="#385d8a" strokeweight="2pt"/>
                  </w:pict>
                </mc:Fallback>
              </mc:AlternateContent>
            </w:r>
          </w:p>
          <w:p w:rsidR="000402D5" w:rsidRDefault="000402D5" w:rsidP="000402D5">
            <w:pPr>
              <w:jc w:val="center"/>
              <w:rPr>
                <w:sz w:val="32"/>
                <w:szCs w:val="32"/>
              </w:rPr>
            </w:pPr>
          </w:p>
          <w:p w:rsidR="000402D5" w:rsidRPr="00AD4092" w:rsidRDefault="000402D5" w:rsidP="000402D5">
            <w:pPr>
              <w:jc w:val="center"/>
              <w:rPr>
                <w:sz w:val="32"/>
                <w:szCs w:val="32"/>
              </w:rPr>
            </w:pPr>
          </w:p>
          <w:p w:rsidR="000402D5" w:rsidRPr="00AD4092" w:rsidRDefault="000402D5" w:rsidP="000402D5">
            <w:pPr>
              <w:jc w:val="center"/>
              <w:rPr>
                <w:sz w:val="32"/>
                <w:szCs w:val="32"/>
              </w:rPr>
            </w:pP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07392" behindDoc="0" locked="0" layoutInCell="1" allowOverlap="1" wp14:anchorId="452FBAA3" wp14:editId="5317DB00">
                      <wp:simplePos x="0" y="0"/>
                      <wp:positionH relativeFrom="column">
                        <wp:posOffset>582930</wp:posOffset>
                      </wp:positionH>
                      <wp:positionV relativeFrom="paragraph">
                        <wp:posOffset>33655</wp:posOffset>
                      </wp:positionV>
                      <wp:extent cx="447675" cy="838200"/>
                      <wp:effectExtent l="19050" t="19050" r="47625" b="19050"/>
                      <wp:wrapNone/>
                      <wp:docPr id="45" name="Pfeil nach unten 45"/>
                      <wp:cNvGraphicFramePr/>
                      <a:graphic xmlns:a="http://schemas.openxmlformats.org/drawingml/2006/main">
                        <a:graphicData uri="http://schemas.microsoft.com/office/word/2010/wordprocessingShape">
                          <wps:wsp>
                            <wps:cNvSpPr/>
                            <wps:spPr>
                              <a:xfrm rot="10800000">
                                <a:off x="0" y="0"/>
                                <a:ext cx="447675" cy="838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A244E9" id="Pfeil nach unten 45" o:spid="_x0000_s1026" type="#_x0000_t67" style="position:absolute;margin-left:45.9pt;margin-top:2.65pt;width:35.25pt;height:66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" adj="15832" fillcolor="#4f81bd" strokecolor="#385d8a" strokeweight="2pt"/>
                  </w:pict>
                </mc:Fallback>
              </mc:AlternateContent>
            </w: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693056" behindDoc="0" locked="0" layoutInCell="1" allowOverlap="1" wp14:anchorId="18382623" wp14:editId="3D1BDE63">
                      <wp:simplePos x="0" y="0"/>
                      <wp:positionH relativeFrom="column">
                        <wp:posOffset>691515</wp:posOffset>
                      </wp:positionH>
                      <wp:positionV relativeFrom="paragraph">
                        <wp:posOffset>7619</wp:posOffset>
                      </wp:positionV>
                      <wp:extent cx="409575" cy="866775"/>
                      <wp:effectExtent l="19050" t="0" r="28575" b="47625"/>
                      <wp:wrapNone/>
                      <wp:docPr id="30" name="Pfeil nach unten 30"/>
                      <wp:cNvGraphicFramePr/>
                      <a:graphic xmlns:a="http://schemas.openxmlformats.org/drawingml/2006/main">
                        <a:graphicData uri="http://schemas.microsoft.com/office/word/2010/wordprocessingShape">
                          <wps:wsp>
                            <wps:cNvSpPr/>
                            <wps:spPr>
                              <a:xfrm>
                                <a:off x="0" y="0"/>
                                <a:ext cx="409575" cy="866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0C130F" id="Pfeil nach unten 30" o:spid="_x0000_s1026" type="#_x0000_t67" style="position:absolute;margin-left:54.45pt;margin-top:.6pt;width:32.25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" adj="16497" fillcolor="#4f81bd [3204]" strokecolor="#243f60 [1604]" strokeweight="2pt"/>
                  </w:pict>
                </mc:Fallback>
              </mc:AlternateContent>
            </w:r>
          </w:p>
        </w:tc>
        <w:tc>
          <w:tcPr>
            <w:tcW w:w="851" w:type="dxa"/>
            <w:tcBorders>
              <w:top w:val="nil"/>
              <w:left w:val="nil"/>
              <w:bottom w:val="nil"/>
              <w:right w:val="nil"/>
            </w:tcBorders>
          </w:tcPr>
          <w:p w:rsidR="000402D5" w:rsidRPr="00AD4092" w:rsidRDefault="000402D5" w:rsidP="000402D5">
            <w:pPr>
              <w:jc w:val="center"/>
              <w:rPr>
                <w:sz w:val="32"/>
                <w:szCs w:val="32"/>
              </w:rPr>
            </w:pPr>
          </w:p>
        </w:tc>
        <w:tc>
          <w:tcPr>
            <w:tcW w:w="2897" w:type="dxa"/>
            <w:tcBorders>
              <w:top w:val="single" w:sz="4" w:space="0" w:color="auto"/>
              <w:left w:val="nil"/>
              <w:bottom w:val="single" w:sz="4" w:space="0" w:color="auto"/>
              <w:right w:val="nil"/>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00224" behindDoc="0" locked="0" layoutInCell="1" allowOverlap="1" wp14:anchorId="7D76D669" wp14:editId="530C660A">
                      <wp:simplePos x="0" y="0"/>
                      <wp:positionH relativeFrom="column">
                        <wp:posOffset>559435</wp:posOffset>
                      </wp:positionH>
                      <wp:positionV relativeFrom="paragraph">
                        <wp:posOffset>-1905</wp:posOffset>
                      </wp:positionV>
                      <wp:extent cx="457200" cy="885825"/>
                      <wp:effectExtent l="19050" t="19050" r="38100" b="28575"/>
                      <wp:wrapNone/>
                      <wp:docPr id="39" name="Pfeil nach unten 39"/>
                      <wp:cNvGraphicFramePr/>
                      <a:graphic xmlns:a="http://schemas.openxmlformats.org/drawingml/2006/main">
                        <a:graphicData uri="http://schemas.microsoft.com/office/word/2010/wordprocessingShape">
                          <wps:wsp>
                            <wps:cNvSpPr/>
                            <wps:spPr>
                              <a:xfrm rot="10800000">
                                <a:off x="0" y="0"/>
                                <a:ext cx="457200" cy="885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2BC681" id="Pfeil nach unten 39" o:spid="_x0000_s1026" type="#_x0000_t67" style="position:absolute;margin-left:44.05pt;margin-top:-.15pt;width:36pt;height:69.7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" adj="16026" fillcolor="#4f81bd [3204]" strokecolor="#243f60 [1604]" strokeweight="2pt"/>
                  </w:pict>
                </mc:Fallback>
              </mc:AlternateContent>
            </w:r>
          </w:p>
        </w:tc>
      </w:tr>
      <w:tr w:rsidR="000402D5" w:rsidRPr="00AD4092" w:rsidTr="00B06719">
        <w:tc>
          <w:tcPr>
            <w:tcW w:w="2891" w:type="dxa"/>
            <w:tcBorders>
              <w:top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Energie</w:t>
            </w:r>
            <w:r>
              <w:rPr>
                <w:sz w:val="32"/>
                <w:szCs w:val="32"/>
              </w:rPr>
              <w:t>-</w:t>
            </w:r>
            <w:r>
              <w:rPr>
                <w:sz w:val="32"/>
                <w:szCs w:val="32"/>
              </w:rPr>
              <w:br/>
            </w:r>
            <w:proofErr w:type="spellStart"/>
            <w:r w:rsidRPr="00AD4092">
              <w:rPr>
                <w:sz w:val="32"/>
                <w:szCs w:val="32"/>
              </w:rPr>
              <w:t>produktivität</w:t>
            </w:r>
            <w:proofErr w:type="spellEnd"/>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17632" behindDoc="0" locked="0" layoutInCell="1" allowOverlap="1" wp14:anchorId="5C7A31AA" wp14:editId="56D01B47">
                      <wp:simplePos x="0" y="0"/>
                      <wp:positionH relativeFrom="column">
                        <wp:posOffset>-3810</wp:posOffset>
                      </wp:positionH>
                      <wp:positionV relativeFrom="paragraph">
                        <wp:posOffset>26035</wp:posOffset>
                      </wp:positionV>
                      <wp:extent cx="409575" cy="333375"/>
                      <wp:effectExtent l="0" t="19050" r="47625" b="47625"/>
                      <wp:wrapNone/>
                      <wp:docPr id="50" name="Pfeil nach rechts 50"/>
                      <wp:cNvGraphicFramePr/>
                      <a:graphic xmlns:a="http://schemas.openxmlformats.org/drawingml/2006/main">
                        <a:graphicData uri="http://schemas.microsoft.com/office/word/2010/wordprocessingShape">
                          <wps:wsp>
                            <wps:cNvSpPr/>
                            <wps:spPr>
                              <a:xfrm>
                                <a:off x="0" y="0"/>
                                <a:ext cx="409575" cy="3333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C7ECAF" id="Pfeil nach rechts 50" o:spid="_x0000_s1026" type="#_x0000_t13" style="position:absolute;margin-left:-.3pt;margin-top:2.05pt;width:32.2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" adj="12809" fillcolor="#4f81bd" strokecolor="#385d8a" strokeweight="2pt"/>
                  </w:pict>
                </mc:Fallback>
              </mc:AlternateContent>
            </w:r>
          </w:p>
        </w:tc>
        <w:tc>
          <w:tcPr>
            <w:tcW w:w="2897" w:type="dxa"/>
            <w:tcBorders>
              <w:top w:val="single" w:sz="4" w:space="0" w:color="auto"/>
              <w:left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Verlust</w:t>
            </w:r>
            <w:r>
              <w:rPr>
                <w:sz w:val="32"/>
                <w:szCs w:val="32"/>
              </w:rPr>
              <w:t>e</w:t>
            </w:r>
            <w:r w:rsidRPr="00AD4092">
              <w:rPr>
                <w:sz w:val="32"/>
                <w:szCs w:val="32"/>
              </w:rPr>
              <w:t xml:space="preserve"> bei Energieumwan</w:t>
            </w:r>
            <w:r w:rsidRPr="00AD4092">
              <w:rPr>
                <w:sz w:val="32"/>
                <w:szCs w:val="32"/>
              </w:rPr>
              <w:t>d</w:t>
            </w:r>
            <w:r w:rsidRPr="00AD4092">
              <w:rPr>
                <w:sz w:val="32"/>
                <w:szCs w:val="32"/>
              </w:rPr>
              <w:t>lung</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19680" behindDoc="0" locked="0" layoutInCell="1" allowOverlap="1" wp14:anchorId="5C7A31AA" wp14:editId="56D01B47">
                      <wp:simplePos x="0" y="0"/>
                      <wp:positionH relativeFrom="column">
                        <wp:posOffset>-2540</wp:posOffset>
                      </wp:positionH>
                      <wp:positionV relativeFrom="paragraph">
                        <wp:posOffset>26035</wp:posOffset>
                      </wp:positionV>
                      <wp:extent cx="409575" cy="333375"/>
                      <wp:effectExtent l="0" t="19050" r="47625" b="47625"/>
                      <wp:wrapNone/>
                      <wp:docPr id="51" name="Pfeil nach rechts 51"/>
                      <wp:cNvGraphicFramePr/>
                      <a:graphic xmlns:a="http://schemas.openxmlformats.org/drawingml/2006/main">
                        <a:graphicData uri="http://schemas.microsoft.com/office/word/2010/wordprocessingShape">
                          <wps:wsp>
                            <wps:cNvSpPr/>
                            <wps:spPr>
                              <a:xfrm>
                                <a:off x="0" y="0"/>
                                <a:ext cx="409575" cy="3333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EF2307" id="Pfeil nach rechts 51" o:spid="_x0000_s1026" type="#_x0000_t13" style="position:absolute;margin-left:-.2pt;margin-top:2.05pt;width:32.25pt;height:2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" adj="12809" fillcolor="#4f81bd" strokecolor="#385d8a" strokeweight="2pt"/>
                  </w:pict>
                </mc:Fallback>
              </mc:AlternateContent>
            </w:r>
          </w:p>
        </w:tc>
        <w:tc>
          <w:tcPr>
            <w:tcW w:w="2897" w:type="dxa"/>
            <w:tcBorders>
              <w:top w:val="single" w:sz="4" w:space="0" w:color="auto"/>
              <w:left w:val="single" w:sz="4" w:space="0" w:color="auto"/>
              <w:right w:val="single" w:sz="4" w:space="0" w:color="auto"/>
            </w:tcBorders>
          </w:tcPr>
          <w:p w:rsidR="000402D5" w:rsidRPr="00AD4092" w:rsidRDefault="000402D5" w:rsidP="000402D5">
            <w:pPr>
              <w:jc w:val="center"/>
              <w:rPr>
                <w:sz w:val="32"/>
                <w:szCs w:val="32"/>
              </w:rPr>
            </w:pPr>
            <w:r w:rsidRPr="00AD4092">
              <w:rPr>
                <w:sz w:val="32"/>
                <w:szCs w:val="32"/>
              </w:rPr>
              <w:t>CO2-Ausstoß</w:t>
            </w:r>
          </w:p>
        </w:tc>
        <w:tc>
          <w:tcPr>
            <w:tcW w:w="851" w:type="dxa"/>
            <w:tcBorders>
              <w:top w:val="nil"/>
              <w:left w:val="single" w:sz="4" w:space="0" w:color="auto"/>
              <w:bottom w:val="nil"/>
              <w:right w:val="single" w:sz="4" w:space="0" w:color="auto"/>
            </w:tcBorders>
          </w:tcPr>
          <w:p w:rsidR="000402D5" w:rsidRPr="00AD4092" w:rsidRDefault="000402D5" w:rsidP="000402D5">
            <w:pPr>
              <w:jc w:val="center"/>
              <w:rPr>
                <w:sz w:val="32"/>
                <w:szCs w:val="32"/>
              </w:rPr>
            </w:pPr>
            <w:r>
              <w:rPr>
                <w:noProof/>
                <w:sz w:val="32"/>
                <w:szCs w:val="32"/>
                <w:lang w:eastAsia="de-DE"/>
              </w:rPr>
              <mc:AlternateContent>
                <mc:Choice Requires="wps">
                  <w:drawing>
                    <wp:anchor distT="0" distB="0" distL="114300" distR="114300" simplePos="0" relativeHeight="251727872" behindDoc="0" locked="0" layoutInCell="1" allowOverlap="1" wp14:anchorId="3CDDAC9E" wp14:editId="1F33ED96">
                      <wp:simplePos x="0" y="0"/>
                      <wp:positionH relativeFrom="column">
                        <wp:posOffset>-39370</wp:posOffset>
                      </wp:positionH>
                      <wp:positionV relativeFrom="paragraph">
                        <wp:posOffset>83185</wp:posOffset>
                      </wp:positionV>
                      <wp:extent cx="438150" cy="314325"/>
                      <wp:effectExtent l="19050" t="19050" r="19050" b="47625"/>
                      <wp:wrapNone/>
                      <wp:docPr id="55" name="Pfeil nach rechts 55"/>
                      <wp:cNvGraphicFramePr/>
                      <a:graphic xmlns:a="http://schemas.openxmlformats.org/drawingml/2006/main">
                        <a:graphicData uri="http://schemas.microsoft.com/office/word/2010/wordprocessingShape">
                          <wps:wsp>
                            <wps:cNvSpPr/>
                            <wps:spPr>
                              <a:xfrm rot="10800000">
                                <a:off x="0" y="0"/>
                                <a:ext cx="438150" cy="3143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776B02" id="Pfeil nach rechts 55" o:spid="_x0000_s1026" type="#_x0000_t13" style="position:absolute;margin-left:-3.1pt;margin-top:6.55pt;width:34.5pt;height:24.7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" adj="13852" fillcolor="#4f81bd" strokecolor="#385d8a" strokeweight="2pt"/>
                  </w:pict>
                </mc:Fallback>
              </mc:AlternateContent>
            </w:r>
          </w:p>
        </w:tc>
        <w:tc>
          <w:tcPr>
            <w:tcW w:w="2897" w:type="dxa"/>
            <w:tcBorders>
              <w:top w:val="single" w:sz="4" w:space="0" w:color="auto"/>
              <w:left w:val="single" w:sz="4" w:space="0" w:color="auto"/>
            </w:tcBorders>
          </w:tcPr>
          <w:p w:rsidR="000402D5" w:rsidRPr="00AD4092" w:rsidRDefault="000402D5" w:rsidP="000402D5">
            <w:pPr>
              <w:jc w:val="center"/>
              <w:rPr>
                <w:sz w:val="32"/>
                <w:szCs w:val="32"/>
              </w:rPr>
            </w:pPr>
            <w:r w:rsidRPr="00AD4092">
              <w:rPr>
                <w:sz w:val="32"/>
                <w:szCs w:val="32"/>
              </w:rPr>
              <w:t>Energie</w:t>
            </w:r>
            <w:r>
              <w:rPr>
                <w:sz w:val="32"/>
                <w:szCs w:val="32"/>
              </w:rPr>
              <w:t>beratung</w:t>
            </w:r>
          </w:p>
        </w:tc>
      </w:tr>
    </w:tbl>
    <w:p w:rsidR="000402D5" w:rsidRDefault="000402D5" w:rsidP="000402D5">
      <w:pPr>
        <w:rPr>
          <w:sz w:val="32"/>
          <w:szCs w:val="32"/>
        </w:rPr>
      </w:pPr>
    </w:p>
    <w:p w:rsidR="000402D5" w:rsidRPr="00F25A25" w:rsidRDefault="000402D5" w:rsidP="000402D5">
      <w:pPr>
        <w:spacing w:line="276" w:lineRule="auto"/>
        <w:rPr>
          <w:sz w:val="22"/>
          <w:szCs w:val="22"/>
          <w:u w:val="single"/>
        </w:rPr>
      </w:pPr>
      <w:r w:rsidRPr="00F25A25">
        <w:rPr>
          <w:sz w:val="22"/>
          <w:szCs w:val="22"/>
          <w:u w:val="single"/>
        </w:rPr>
        <w:t>Arbeitsauftrag:</w:t>
      </w:r>
    </w:p>
    <w:p w:rsidR="000402D5" w:rsidRPr="00F25A25" w:rsidRDefault="000402D5" w:rsidP="000402D5">
      <w:pPr>
        <w:spacing w:line="276" w:lineRule="auto"/>
        <w:rPr>
          <w:sz w:val="22"/>
          <w:szCs w:val="22"/>
        </w:rPr>
      </w:pPr>
      <w:r w:rsidRPr="00F25A25">
        <w:rPr>
          <w:sz w:val="22"/>
          <w:szCs w:val="22"/>
        </w:rPr>
        <w:t>Versuche zwischen den angegebenen Begriffen die Beziehungen festzustellen, d.</w:t>
      </w:r>
      <w:r w:rsidR="006F001D">
        <w:rPr>
          <w:sz w:val="22"/>
          <w:szCs w:val="22"/>
        </w:rPr>
        <w:t xml:space="preserve"> </w:t>
      </w:r>
      <w:r w:rsidRPr="00F25A25">
        <w:rPr>
          <w:sz w:val="22"/>
          <w:szCs w:val="22"/>
        </w:rPr>
        <w:t xml:space="preserve">h. herauszufinden, ob zwischen ihnen die Beziehung „je mehr, desto mehr“ oder „je mehr, desto weniger“ vorliegt. Verbinde dazu die Begriffe mit Pfeilen und kennzeichne die Pfeile mit der jeweils vorliegenden Beziehung: </w:t>
      </w:r>
    </w:p>
    <w:p w:rsidR="000402D5" w:rsidRPr="00F25A25" w:rsidRDefault="000402D5" w:rsidP="000402D5">
      <w:pPr>
        <w:spacing w:line="276" w:lineRule="auto"/>
        <w:rPr>
          <w:i/>
          <w:sz w:val="22"/>
          <w:szCs w:val="22"/>
        </w:rPr>
      </w:pPr>
      <w:r w:rsidRPr="00F25A25">
        <w:rPr>
          <w:i/>
          <w:sz w:val="22"/>
          <w:szCs w:val="22"/>
        </w:rPr>
        <w:t xml:space="preserve">Beispiel: Werden mehr fossile Energieträger eingesetzt, steigt der CO2-Ausstoß: </w:t>
      </w:r>
    </w:p>
    <w:p w:rsidR="00F25A25" w:rsidRPr="00F25A25" w:rsidRDefault="000402D5" w:rsidP="00540F8C">
      <w:pPr>
        <w:spacing w:line="276" w:lineRule="auto"/>
        <w:rPr>
          <w:sz w:val="22"/>
          <w:szCs w:val="22"/>
        </w:rPr>
      </w:pPr>
      <w:r w:rsidRPr="00F25A25">
        <w:rPr>
          <w:noProof/>
          <w:sz w:val="22"/>
          <w:szCs w:val="22"/>
          <w:lang w:eastAsia="de-DE"/>
        </w:rPr>
        <mc:AlternateContent>
          <mc:Choice Requires="wps">
            <w:drawing>
              <wp:anchor distT="0" distB="0" distL="114300" distR="114300" simplePos="0" relativeHeight="251703296" behindDoc="0" locked="0" layoutInCell="1" allowOverlap="1" wp14:anchorId="7B9F9F8B" wp14:editId="35B88B30">
                <wp:simplePos x="0" y="0"/>
                <wp:positionH relativeFrom="column">
                  <wp:posOffset>1651635</wp:posOffset>
                </wp:positionH>
                <wp:positionV relativeFrom="paragraph">
                  <wp:posOffset>137795</wp:posOffset>
                </wp:positionV>
                <wp:extent cx="942975" cy="95250"/>
                <wp:effectExtent l="0" t="19050" r="47625" b="38100"/>
                <wp:wrapNone/>
                <wp:docPr id="43" name="Pfeil nach rechts 43"/>
                <wp:cNvGraphicFramePr/>
                <a:graphic xmlns:a="http://schemas.openxmlformats.org/drawingml/2006/main">
                  <a:graphicData uri="http://schemas.microsoft.com/office/word/2010/wordprocessingShape">
                    <wps:wsp>
                      <wps:cNvSpPr/>
                      <wps:spPr>
                        <a:xfrm>
                          <a:off x="0" y="0"/>
                          <a:ext cx="94297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BA28EA" id="Pfeil nach rechts 43" o:spid="_x0000_s1026" type="#_x0000_t13" style="position:absolute;margin-left:130.05pt;margin-top:10.85pt;width:74.25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" adj="20509" fillcolor="#4f81bd [3204]" strokecolor="#243f60 [1604]" strokeweight="2pt"/>
            </w:pict>
          </mc:Fallback>
        </mc:AlternateContent>
      </w:r>
      <w:r w:rsidRPr="00F25A25">
        <w:rPr>
          <w:sz w:val="22"/>
          <w:szCs w:val="22"/>
        </w:rPr>
        <w:t>Fossile Energieträger              +                CO2-Ausstoß</w:t>
      </w:r>
    </w:p>
    <w:p w:rsidR="00F25A25" w:rsidRPr="00F25A25" w:rsidRDefault="00F25A25" w:rsidP="00F25A25">
      <w:pPr>
        <w:pStyle w:val="Textkrper"/>
        <w:rPr>
          <w:szCs w:val="22"/>
        </w:rPr>
        <w:sectPr w:rsidR="00F25A25" w:rsidRPr="00F25A25" w:rsidSect="000402D5">
          <w:pgSz w:w="16838" w:h="11906" w:orient="landscape" w:code="9"/>
          <w:pgMar w:top="1133" w:right="1134" w:bottom="1418" w:left="1418" w:header="709" w:footer="709" w:gutter="0"/>
          <w:cols w:space="708"/>
          <w:docGrid w:linePitch="360"/>
        </w:sectPr>
      </w:pPr>
    </w:p>
    <w:p w:rsidR="00F25A25" w:rsidRDefault="00F25A25" w:rsidP="00B06719">
      <w:pPr>
        <w:pStyle w:val="berschrift2"/>
        <w:numPr>
          <w:ilvl w:val="0"/>
          <w:numId w:val="0"/>
        </w:numPr>
        <w:ind w:left="397"/>
      </w:pPr>
      <w:r w:rsidRPr="007D19D1">
        <w:rPr>
          <w:rFonts w:eastAsia="Times New Roman"/>
        </w:rPr>
        <w:lastRenderedPageBreak/>
        <w:t>Teil C: Lösungen</w:t>
      </w:r>
      <w:r>
        <w:t xml:space="preserve"> </w:t>
      </w:r>
    </w:p>
    <w:p w:rsidR="00B06719" w:rsidRPr="00B06719" w:rsidRDefault="00B06719" w:rsidP="00B06719">
      <w:pPr>
        <w:pStyle w:val="berschrift2"/>
        <w:numPr>
          <w:ilvl w:val="0"/>
          <w:numId w:val="0"/>
        </w:numPr>
        <w:ind w:left="397"/>
      </w:pPr>
      <w:r>
        <w:t>Lösungen zu Arbeitsauftrag 2 (Gruppenarbeit/Internetrecherche)</w:t>
      </w:r>
    </w:p>
    <w:p w:rsidR="00F25A25" w:rsidRDefault="00B06719" w:rsidP="00F25A25">
      <w:pPr>
        <w:pStyle w:val="berschrift2"/>
        <w:numPr>
          <w:ilvl w:val="0"/>
          <w:numId w:val="0"/>
        </w:numPr>
        <w:ind w:left="397"/>
      </w:pPr>
      <w:r>
        <w:t>Lösung</w:t>
      </w:r>
      <w:r w:rsidR="007526DC">
        <w:t xml:space="preserve"> Gruppe 1</w:t>
      </w:r>
    </w:p>
    <w:p w:rsidR="00F25A25" w:rsidRPr="00F25A25" w:rsidRDefault="00F25A25" w:rsidP="00B06719">
      <w:pPr>
        <w:pStyle w:val="berschrift2"/>
        <w:numPr>
          <w:ilvl w:val="0"/>
          <w:numId w:val="0"/>
        </w:numPr>
        <w:ind w:left="397"/>
      </w:pPr>
      <w:r w:rsidRPr="00F25A25">
        <w:t>Erneuerbare Energien:</w:t>
      </w:r>
    </w:p>
    <w:p w:rsidR="00F25A25" w:rsidRPr="00B06719" w:rsidRDefault="00F25A25" w:rsidP="00BD3186">
      <w:pPr>
        <w:pStyle w:val="Listenabsatz"/>
        <w:widowControl w:val="0"/>
        <w:numPr>
          <w:ilvl w:val="0"/>
          <w:numId w:val="33"/>
        </w:numPr>
        <w:suppressAutoHyphens/>
        <w:autoSpaceDN w:val="0"/>
        <w:spacing w:before="113" w:after="113" w:line="360" w:lineRule="auto"/>
        <w:contextualSpacing w:val="0"/>
        <w:textAlignment w:val="baseline"/>
        <w:rPr>
          <w:i/>
          <w:sz w:val="22"/>
          <w:szCs w:val="22"/>
        </w:rPr>
      </w:pPr>
      <w:r w:rsidRPr="00F25A25">
        <w:rPr>
          <w:sz w:val="22"/>
          <w:szCs w:val="22"/>
        </w:rPr>
        <w:t>Welchen Anteil haben die erneuerbaren Energie</w:t>
      </w:r>
      <w:r w:rsidR="00B06719">
        <w:rPr>
          <w:sz w:val="22"/>
          <w:szCs w:val="22"/>
        </w:rPr>
        <w:t>n an der Bruttostromerzeugung?</w:t>
      </w:r>
      <w:r w:rsidR="00B06719">
        <w:rPr>
          <w:sz w:val="22"/>
          <w:szCs w:val="22"/>
        </w:rPr>
        <w:br/>
      </w:r>
      <w:r w:rsidRPr="00B06719">
        <w:rPr>
          <w:i/>
          <w:iCs/>
          <w:sz w:val="22"/>
          <w:szCs w:val="22"/>
        </w:rPr>
        <w:t>23,4  Prozent des Bruttostroms werden durch erneuerbare Energien erzeugt.</w:t>
      </w:r>
    </w:p>
    <w:p w:rsidR="00F25A25" w:rsidRPr="00B06719" w:rsidRDefault="00F25A25" w:rsidP="00BD3186">
      <w:pPr>
        <w:pStyle w:val="Listenabsatz"/>
        <w:widowControl w:val="0"/>
        <w:numPr>
          <w:ilvl w:val="0"/>
          <w:numId w:val="26"/>
        </w:numPr>
        <w:suppressAutoHyphens/>
        <w:autoSpaceDN w:val="0"/>
        <w:spacing w:before="113" w:after="113" w:line="360" w:lineRule="auto"/>
        <w:contextualSpacing w:val="0"/>
        <w:textAlignment w:val="baseline"/>
        <w:rPr>
          <w:i/>
          <w:sz w:val="22"/>
          <w:szCs w:val="22"/>
        </w:rPr>
      </w:pPr>
      <w:r w:rsidRPr="00F25A25">
        <w:rPr>
          <w:sz w:val="22"/>
          <w:szCs w:val="22"/>
        </w:rPr>
        <w:t>Durch welche Energieträger wird hierbei Strom erzeugt? Gebt deren jeweiligen Anteil an der Bruttostromerzeugung durch erneuerbare Energien an!</w:t>
      </w:r>
      <w:r w:rsidRPr="00F25A25">
        <w:rPr>
          <w:sz w:val="22"/>
          <w:szCs w:val="22"/>
        </w:rPr>
        <w:br/>
      </w:r>
      <w:r w:rsidRPr="00B06719">
        <w:rPr>
          <w:i/>
          <w:iCs/>
          <w:sz w:val="22"/>
          <w:szCs w:val="22"/>
        </w:rPr>
        <w:t>Windkraft: 7,9 Prozent der Bruttostromerzeugung = 33,76 Prozent der erneuerbaren Energien</w:t>
      </w:r>
      <w:r w:rsidRPr="00B06719">
        <w:rPr>
          <w:i/>
          <w:iCs/>
          <w:sz w:val="22"/>
          <w:szCs w:val="22"/>
        </w:rPr>
        <w:br/>
        <w:t xml:space="preserve">Wasserkraft: 3,4 Prozent der Bruttostromerzeugung = 14,53 Prozent der erneuerbaren Energien </w:t>
      </w:r>
      <w:r w:rsidRPr="00B06719">
        <w:rPr>
          <w:i/>
          <w:iCs/>
          <w:sz w:val="22"/>
          <w:szCs w:val="22"/>
        </w:rPr>
        <w:br/>
        <w:t>Biomasse: 6,8 Prozent der Bruttostromerzeugung = 29,06 Prozent der erneuerbaren Energien</w:t>
      </w:r>
      <w:r w:rsidRPr="00B06719">
        <w:rPr>
          <w:i/>
          <w:iCs/>
          <w:sz w:val="22"/>
          <w:szCs w:val="22"/>
        </w:rPr>
        <w:br/>
        <w:t>Photovoltaik: 4,5 Prozent der Bruttostromerzeugung = 19,23 Prozent der erneuerbaren Energien Hausmüll: 0,8 Prozent der Bruttostromerzeugung = 3,41 Prozent der erneuerbaren Energien</w:t>
      </w:r>
    </w:p>
    <w:p w:rsidR="00F25A25" w:rsidRPr="00F25A25" w:rsidRDefault="00F25A25" w:rsidP="00BD3186">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F25A25">
        <w:rPr>
          <w:sz w:val="22"/>
          <w:szCs w:val="22"/>
        </w:rPr>
        <w:t>Wie wird in Deutschland die vermehrte Nutzung erneuerbarer Energien gefördert?</w:t>
      </w:r>
      <w:r w:rsidRPr="00F25A25">
        <w:rPr>
          <w:sz w:val="22"/>
          <w:szCs w:val="22"/>
        </w:rPr>
        <w:br/>
      </w:r>
      <w:r w:rsidRPr="00F25A25">
        <w:rPr>
          <w:iCs/>
          <w:sz w:val="22"/>
          <w:szCs w:val="22"/>
        </w:rPr>
        <w:t xml:space="preserve">Netzbetreiber sind verpflichtet, Strom aus erneuerbaren Energien vorrangig in ihr Netz aufzunehmen. </w:t>
      </w:r>
      <w:r w:rsidRPr="00F25A25">
        <w:rPr>
          <w:iCs/>
          <w:sz w:val="22"/>
          <w:szCs w:val="22"/>
        </w:rPr>
        <w:br/>
      </w:r>
      <w:r w:rsidRPr="00B06719">
        <w:rPr>
          <w:i/>
          <w:iCs/>
          <w:sz w:val="22"/>
          <w:szCs w:val="22"/>
        </w:rPr>
        <w:t xml:space="preserve">2012 wurde das EEG überarbeitet und eine neue Fördervariante </w:t>
      </w:r>
      <w:r w:rsidR="00617587">
        <w:rPr>
          <w:i/>
          <w:iCs/>
          <w:sz w:val="22"/>
          <w:szCs w:val="22"/>
        </w:rPr>
        <w:t>–</w:t>
      </w:r>
      <w:r w:rsidRPr="00B06719">
        <w:rPr>
          <w:i/>
          <w:iCs/>
          <w:sz w:val="22"/>
          <w:szCs w:val="22"/>
        </w:rPr>
        <w:t xml:space="preserve"> das Marktprämienmodell zur Direktvermarktung </w:t>
      </w:r>
      <w:r w:rsidR="00617587">
        <w:rPr>
          <w:i/>
          <w:iCs/>
          <w:sz w:val="22"/>
          <w:szCs w:val="22"/>
        </w:rPr>
        <w:t>–</w:t>
      </w:r>
      <w:r w:rsidRPr="00B06719">
        <w:rPr>
          <w:i/>
          <w:iCs/>
          <w:sz w:val="22"/>
          <w:szCs w:val="22"/>
        </w:rPr>
        <w:t xml:space="preserve"> eingeführt. Anlagenbetreiber können somit nun eigenständig Abnehmer für ihren Strom suchen, anstatt ihn gegen eine feste Einspeisevergütung an den Netzbetreiber abzugeben.</w:t>
      </w:r>
    </w:p>
    <w:p w:rsidR="00F25A25" w:rsidRPr="00F25A25" w:rsidRDefault="00F25A25" w:rsidP="00BD3186">
      <w:pPr>
        <w:pStyle w:val="Listenabsatz"/>
        <w:widowControl w:val="0"/>
        <w:numPr>
          <w:ilvl w:val="0"/>
          <w:numId w:val="26"/>
        </w:numPr>
        <w:suppressAutoHyphens/>
        <w:autoSpaceDN w:val="0"/>
        <w:spacing w:before="113" w:after="113" w:line="360" w:lineRule="auto"/>
        <w:contextualSpacing w:val="0"/>
        <w:textAlignment w:val="baseline"/>
        <w:rPr>
          <w:sz w:val="22"/>
          <w:szCs w:val="22"/>
        </w:rPr>
      </w:pPr>
      <w:r w:rsidRPr="00F25A25">
        <w:rPr>
          <w:sz w:val="22"/>
          <w:szCs w:val="22"/>
        </w:rPr>
        <w:t>Welche Entwicklung der erneuerbaren Energien ist auf dem Strommarkt vorgesehen?</w:t>
      </w:r>
      <w:r w:rsidRPr="00F25A25">
        <w:rPr>
          <w:sz w:val="22"/>
          <w:szCs w:val="22"/>
        </w:rPr>
        <w:br/>
      </w:r>
      <w:r w:rsidRPr="00B06719">
        <w:rPr>
          <w:i/>
          <w:iCs/>
          <w:sz w:val="22"/>
          <w:szCs w:val="22"/>
        </w:rPr>
        <w:t>Hier sollen die erneuerbaren Energien bis zum Jahr 2025 auf 40 bis 45 Prozent und bis zum Jahr 2035 auf 55 bis 60 Prozent ausgebaut werden.</w:t>
      </w:r>
    </w:p>
    <w:p w:rsidR="00B06719" w:rsidRDefault="00B06719" w:rsidP="00BD3186">
      <w:pPr>
        <w:spacing w:line="360" w:lineRule="auto"/>
        <w:rPr>
          <w:rFonts w:ascii="Calibri" w:hAnsi="Calibri"/>
        </w:rPr>
      </w:pPr>
      <w:r>
        <w:rPr>
          <w:rFonts w:ascii="Calibri" w:hAnsi="Calibri"/>
        </w:rPr>
        <w:br w:type="page"/>
      </w:r>
    </w:p>
    <w:p w:rsidR="00F25A25" w:rsidRDefault="00B06719" w:rsidP="00BD3186">
      <w:pPr>
        <w:pStyle w:val="berschrift2"/>
        <w:numPr>
          <w:ilvl w:val="0"/>
          <w:numId w:val="0"/>
        </w:numPr>
        <w:spacing w:line="360" w:lineRule="auto"/>
        <w:ind w:left="397"/>
      </w:pPr>
      <w:r>
        <w:lastRenderedPageBreak/>
        <w:t>Lösung Gr</w:t>
      </w:r>
      <w:r w:rsidR="007526DC">
        <w:t>uppe 2</w:t>
      </w:r>
    </w:p>
    <w:p w:rsidR="00B06719" w:rsidRDefault="00B06719" w:rsidP="00B06719">
      <w:pPr>
        <w:pStyle w:val="berschrift2"/>
        <w:numPr>
          <w:ilvl w:val="0"/>
          <w:numId w:val="0"/>
        </w:numPr>
        <w:ind w:left="397"/>
      </w:pPr>
      <w:r>
        <w:t>Erdgas:</w:t>
      </w:r>
    </w:p>
    <w:p w:rsidR="00B06719" w:rsidRPr="00B06719" w:rsidRDefault="00B06719" w:rsidP="008350B5">
      <w:pPr>
        <w:pStyle w:val="Listenabsatz"/>
        <w:widowControl w:val="0"/>
        <w:numPr>
          <w:ilvl w:val="0"/>
          <w:numId w:val="34"/>
        </w:numPr>
        <w:suppressAutoHyphens/>
        <w:autoSpaceDN w:val="0"/>
        <w:spacing w:before="113" w:after="113" w:line="360" w:lineRule="auto"/>
        <w:contextualSpacing w:val="0"/>
        <w:textAlignment w:val="baseline"/>
        <w:rPr>
          <w:sz w:val="22"/>
          <w:szCs w:val="22"/>
        </w:rPr>
      </w:pPr>
      <w:r w:rsidRPr="00B06719">
        <w:rPr>
          <w:sz w:val="22"/>
          <w:szCs w:val="22"/>
        </w:rPr>
        <w:t xml:space="preserve">Welchen Anteil hat das Erdgas an der Bruttostromerzeugung, bzw. am gesamten Energiemix? </w:t>
      </w:r>
      <w:r w:rsidRPr="00B06719">
        <w:rPr>
          <w:sz w:val="22"/>
          <w:szCs w:val="22"/>
        </w:rPr>
        <w:br/>
      </w:r>
      <w:r w:rsidRPr="00B06719">
        <w:rPr>
          <w:i/>
          <w:iCs/>
          <w:sz w:val="22"/>
          <w:szCs w:val="22"/>
        </w:rPr>
        <w:t>Derzeit ist der Anteil des Erdgases an der Bruttostromerzeugung bei 10,5 Prozent und am Energiemix des Primärenergieverbrauchs bei 21,6 Prozent.</w:t>
      </w:r>
    </w:p>
    <w:p w:rsidR="00B06719" w:rsidRPr="00B06719" w:rsidRDefault="00B06719" w:rsidP="008350B5">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06719">
        <w:rPr>
          <w:sz w:val="22"/>
          <w:szCs w:val="22"/>
        </w:rPr>
        <w:t>Beschreibt die bevorzugten Einsatzmöglichkeiten von Erdgas!</w:t>
      </w:r>
      <w:r w:rsidRPr="00B06719">
        <w:rPr>
          <w:sz w:val="22"/>
          <w:szCs w:val="22"/>
        </w:rPr>
        <w:br/>
      </w:r>
      <w:r w:rsidRPr="00B06719">
        <w:rPr>
          <w:i/>
          <w:iCs/>
          <w:sz w:val="22"/>
          <w:szCs w:val="22"/>
        </w:rPr>
        <w:t>Erdgas wird v.</w:t>
      </w:r>
      <w:r w:rsidR="00180051">
        <w:rPr>
          <w:i/>
          <w:iCs/>
          <w:sz w:val="22"/>
          <w:szCs w:val="22"/>
        </w:rPr>
        <w:t xml:space="preserve"> </w:t>
      </w:r>
      <w:r w:rsidRPr="00B06719">
        <w:rPr>
          <w:i/>
          <w:iCs/>
          <w:sz w:val="22"/>
          <w:szCs w:val="22"/>
        </w:rPr>
        <w:t>a. im Wärmemarkt eingesetzt, aber auch in der Chemieindustrie, bei der Stromerzeugung, der Speicherung von Energie und als Ausgleichsspeicher für regenerativen Strom (der je nach Wetterlage und Jahreszeit Schwankungen unterliegen kann). Auch Biogas, aufbereitet zu Erdgasqualität, kann im Wärmemarkt, im Strombereich und im Kraftstoffbereich eingesetzt werden.</w:t>
      </w:r>
    </w:p>
    <w:p w:rsidR="00B06719" w:rsidRPr="00B06719" w:rsidRDefault="00B06719" w:rsidP="008350B5">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06719">
        <w:rPr>
          <w:sz w:val="22"/>
          <w:szCs w:val="22"/>
        </w:rPr>
        <w:t>Welchen Vorteil hat Erdgas im Vergleich zu anderen fossilen Energieträgern?</w:t>
      </w:r>
      <w:r w:rsidRPr="00B06719">
        <w:rPr>
          <w:sz w:val="22"/>
          <w:szCs w:val="22"/>
        </w:rPr>
        <w:br/>
      </w:r>
      <w:r w:rsidRPr="00B06719">
        <w:rPr>
          <w:i/>
          <w:iCs/>
          <w:sz w:val="22"/>
          <w:szCs w:val="22"/>
        </w:rPr>
        <w:t>Erdgas ist klimafreundlicher, da bei seinem Einsatz weniger CO2 freigesetzt wird als bei anderen fossilen Energieträgern.</w:t>
      </w:r>
    </w:p>
    <w:p w:rsidR="00B06719" w:rsidRPr="00B06719" w:rsidRDefault="00B06719" w:rsidP="008350B5">
      <w:pPr>
        <w:pStyle w:val="Listenabsatz"/>
        <w:widowControl w:val="0"/>
        <w:numPr>
          <w:ilvl w:val="0"/>
          <w:numId w:val="27"/>
        </w:numPr>
        <w:suppressAutoHyphens/>
        <w:autoSpaceDN w:val="0"/>
        <w:spacing w:before="113" w:after="113" w:line="360" w:lineRule="auto"/>
        <w:contextualSpacing w:val="0"/>
        <w:textAlignment w:val="baseline"/>
        <w:rPr>
          <w:sz w:val="22"/>
          <w:szCs w:val="22"/>
        </w:rPr>
      </w:pPr>
      <w:r w:rsidRPr="00B06719">
        <w:rPr>
          <w:sz w:val="22"/>
          <w:szCs w:val="22"/>
        </w:rPr>
        <w:t>In welchen Bereichen soll Erdgas künftig verstärkt eingesetzt werden?</w:t>
      </w:r>
      <w:r w:rsidRPr="00B06719">
        <w:rPr>
          <w:sz w:val="22"/>
          <w:szCs w:val="22"/>
        </w:rPr>
        <w:br/>
      </w:r>
      <w:r w:rsidRPr="00B06719">
        <w:rPr>
          <w:i/>
          <w:iCs/>
          <w:sz w:val="22"/>
          <w:szCs w:val="22"/>
        </w:rPr>
        <w:t>Regenerativer Strom soll in Wasserstoff und Methan umgewandelt werden und ins Energienetz eingespeist werden. Auch als Treibstoff soll es verstärkt eingesetzt werden, da es kostengünstiger und klimafreundlicher ist.</w:t>
      </w:r>
    </w:p>
    <w:p w:rsidR="00B06719" w:rsidRDefault="00B06719" w:rsidP="008350B5">
      <w:pPr>
        <w:pStyle w:val="Listenabsatz"/>
        <w:widowControl w:val="0"/>
        <w:numPr>
          <w:ilvl w:val="0"/>
          <w:numId w:val="27"/>
        </w:numPr>
        <w:suppressAutoHyphens/>
        <w:autoSpaceDN w:val="0"/>
        <w:spacing w:before="113" w:after="113" w:line="360" w:lineRule="auto"/>
        <w:contextualSpacing w:val="0"/>
        <w:textAlignment w:val="baseline"/>
        <w:rPr>
          <w:i/>
          <w:iCs/>
          <w:sz w:val="22"/>
          <w:szCs w:val="22"/>
        </w:rPr>
      </w:pPr>
      <w:r w:rsidRPr="00B06719">
        <w:rPr>
          <w:sz w:val="22"/>
          <w:szCs w:val="22"/>
        </w:rPr>
        <w:t>Vergleicht den Anteil der inländischen Gasproduktion mit dem Anteil, der aus dem Ausland bezogen wird!</w:t>
      </w:r>
      <w:r w:rsidRPr="00B06719">
        <w:rPr>
          <w:sz w:val="22"/>
          <w:szCs w:val="22"/>
        </w:rPr>
        <w:br/>
      </w:r>
      <w:r w:rsidRPr="00B06719">
        <w:rPr>
          <w:i/>
          <w:iCs/>
          <w:sz w:val="22"/>
          <w:szCs w:val="22"/>
        </w:rPr>
        <w:t xml:space="preserve">Derzeit können aus heimischer Erdgasproduktion knapp 12 </w:t>
      </w:r>
      <w:r w:rsidR="00180051">
        <w:rPr>
          <w:i/>
          <w:iCs/>
          <w:sz w:val="22"/>
          <w:szCs w:val="22"/>
        </w:rPr>
        <w:t>Prozent</w:t>
      </w:r>
      <w:r w:rsidRPr="00B06719">
        <w:rPr>
          <w:i/>
          <w:iCs/>
          <w:sz w:val="22"/>
          <w:szCs w:val="22"/>
        </w:rPr>
        <w:t xml:space="preserve"> des Gasverbrauchs abgedeckt werden, die inländische Produktion ist aber leicht rückläufig. Derzeit werden rund 88 </w:t>
      </w:r>
      <w:r w:rsidR="00180051">
        <w:rPr>
          <w:i/>
          <w:iCs/>
          <w:sz w:val="22"/>
          <w:szCs w:val="22"/>
        </w:rPr>
        <w:t>Prozent</w:t>
      </w:r>
      <w:r w:rsidRPr="00B06719">
        <w:rPr>
          <w:i/>
          <w:iCs/>
          <w:sz w:val="22"/>
          <w:szCs w:val="22"/>
        </w:rPr>
        <w:t xml:space="preserve"> des Gesamtbedarfs ausschließlich über Pipelines aus verschiedenen Lieferländern bezogen.</w:t>
      </w:r>
    </w:p>
    <w:p w:rsidR="00B06719" w:rsidRDefault="00B06719" w:rsidP="008350B5">
      <w:pPr>
        <w:pStyle w:val="Textkrper"/>
        <w:spacing w:line="360" w:lineRule="auto"/>
      </w:pPr>
      <w:r>
        <w:br w:type="page"/>
      </w:r>
    </w:p>
    <w:p w:rsidR="00B06719" w:rsidRDefault="007526DC" w:rsidP="00B06719">
      <w:pPr>
        <w:pStyle w:val="berschrift1"/>
        <w:numPr>
          <w:ilvl w:val="0"/>
          <w:numId w:val="0"/>
        </w:numPr>
        <w:ind w:left="397"/>
      </w:pPr>
      <w:r>
        <w:lastRenderedPageBreak/>
        <w:t>Lösung Gruppe 3</w:t>
      </w:r>
    </w:p>
    <w:p w:rsidR="00B06719" w:rsidRPr="00B06719" w:rsidRDefault="00B06719" w:rsidP="00B06719">
      <w:pPr>
        <w:pStyle w:val="berschrift2"/>
        <w:numPr>
          <w:ilvl w:val="0"/>
          <w:numId w:val="0"/>
        </w:numPr>
        <w:ind w:left="397"/>
      </w:pPr>
      <w:r>
        <w:t>Kohle:</w:t>
      </w:r>
    </w:p>
    <w:p w:rsidR="00B06719" w:rsidRPr="00B06719" w:rsidRDefault="00B06719" w:rsidP="00C52644">
      <w:pPr>
        <w:pStyle w:val="Listenabsatz"/>
        <w:widowControl w:val="0"/>
        <w:numPr>
          <w:ilvl w:val="0"/>
          <w:numId w:val="35"/>
        </w:numPr>
        <w:suppressAutoHyphens/>
        <w:autoSpaceDN w:val="0"/>
        <w:spacing w:before="113" w:after="113" w:line="360" w:lineRule="auto"/>
        <w:contextualSpacing w:val="0"/>
        <w:textAlignment w:val="baseline"/>
        <w:rPr>
          <w:sz w:val="22"/>
          <w:szCs w:val="22"/>
        </w:rPr>
      </w:pPr>
      <w:r w:rsidRPr="00B06719">
        <w:rPr>
          <w:sz w:val="22"/>
          <w:szCs w:val="22"/>
        </w:rPr>
        <w:t xml:space="preserve">Welchen Anteil am Energiemix spielen Steinkohle und Braunkohle? </w:t>
      </w:r>
      <w:r w:rsidRPr="00B06719">
        <w:rPr>
          <w:sz w:val="22"/>
          <w:szCs w:val="22"/>
        </w:rPr>
        <w:br/>
      </w:r>
      <w:r w:rsidRPr="00B06719">
        <w:rPr>
          <w:i/>
          <w:iCs/>
          <w:sz w:val="22"/>
          <w:szCs w:val="22"/>
        </w:rPr>
        <w:t>Der Anteil am Primärenergieverbrauch beträgt bei Steinkohle 12,7 Prozent und bei Braunkohle 11,6 Prozent.</w:t>
      </w:r>
    </w:p>
    <w:p w:rsidR="00B06719" w:rsidRPr="00B06719" w:rsidRDefault="00B06719" w:rsidP="00C52644">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B06719">
        <w:rPr>
          <w:sz w:val="22"/>
          <w:szCs w:val="22"/>
        </w:rPr>
        <w:t>Wer sind die Hauptverbraucher der Steinkohle in Deutschland?</w:t>
      </w:r>
      <w:r w:rsidRPr="00B06719">
        <w:rPr>
          <w:sz w:val="22"/>
          <w:szCs w:val="22"/>
        </w:rPr>
        <w:br/>
      </w:r>
      <w:r w:rsidRPr="00B06719">
        <w:rPr>
          <w:i/>
          <w:iCs/>
          <w:sz w:val="22"/>
          <w:szCs w:val="22"/>
        </w:rPr>
        <w:t xml:space="preserve">Die Hauptverbraucher der Steinkohle (Stand 2012) sind die Kraftwerke (70 </w:t>
      </w:r>
      <w:r w:rsidR="00B54479">
        <w:rPr>
          <w:i/>
          <w:iCs/>
          <w:sz w:val="22"/>
          <w:szCs w:val="22"/>
        </w:rPr>
        <w:t>Prozent</w:t>
      </w:r>
      <w:r w:rsidRPr="00B06719">
        <w:rPr>
          <w:i/>
          <w:iCs/>
          <w:sz w:val="22"/>
          <w:szCs w:val="22"/>
        </w:rPr>
        <w:t xml:space="preserve">) und die Stahlindustrie (27 </w:t>
      </w:r>
      <w:r w:rsidR="00B54479">
        <w:rPr>
          <w:i/>
          <w:iCs/>
          <w:sz w:val="22"/>
          <w:szCs w:val="22"/>
        </w:rPr>
        <w:t>Prozent</w:t>
      </w:r>
      <w:r w:rsidRPr="00B06719">
        <w:rPr>
          <w:i/>
          <w:iCs/>
          <w:sz w:val="22"/>
          <w:szCs w:val="22"/>
        </w:rPr>
        <w:t>).</w:t>
      </w:r>
    </w:p>
    <w:p w:rsidR="00B06719" w:rsidRPr="00B06719" w:rsidRDefault="00B06719" w:rsidP="00C52644">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B06719">
        <w:rPr>
          <w:sz w:val="22"/>
          <w:szCs w:val="22"/>
        </w:rPr>
        <w:t>Warum wird die Steinkohle in Deutschland subventioniert?</w:t>
      </w:r>
      <w:r w:rsidRPr="00B06719">
        <w:rPr>
          <w:sz w:val="22"/>
          <w:szCs w:val="22"/>
        </w:rPr>
        <w:br/>
      </w:r>
      <w:r w:rsidRPr="00B06719">
        <w:rPr>
          <w:i/>
          <w:iCs/>
          <w:sz w:val="22"/>
          <w:szCs w:val="22"/>
        </w:rPr>
        <w:t xml:space="preserve">Die Steinkohlenförderung in Deutschland ist international nicht wettbewerbsfähig. Mit den Subventionen wird die Differenz zwischen Produktionskosten und Erlösen aus dem Verkauf der Produktion ausgeglichen. </w:t>
      </w:r>
    </w:p>
    <w:p w:rsidR="00B06719" w:rsidRPr="00B06719" w:rsidRDefault="00B06719" w:rsidP="00C52644">
      <w:pPr>
        <w:pStyle w:val="Listenabsatz"/>
        <w:widowControl w:val="0"/>
        <w:numPr>
          <w:ilvl w:val="0"/>
          <w:numId w:val="28"/>
        </w:numPr>
        <w:suppressAutoHyphens/>
        <w:autoSpaceDN w:val="0"/>
        <w:spacing w:before="113" w:after="113" w:line="360" w:lineRule="auto"/>
        <w:contextualSpacing w:val="0"/>
        <w:textAlignment w:val="baseline"/>
        <w:rPr>
          <w:sz w:val="22"/>
          <w:szCs w:val="22"/>
        </w:rPr>
      </w:pPr>
      <w:r w:rsidRPr="00B06719">
        <w:rPr>
          <w:sz w:val="22"/>
          <w:szCs w:val="22"/>
        </w:rPr>
        <w:t>Wozu wird Braunkohle in Deutschland hauptsächlich verwendet?</w:t>
      </w:r>
      <w:r w:rsidRPr="00B06719">
        <w:rPr>
          <w:sz w:val="22"/>
          <w:szCs w:val="22"/>
        </w:rPr>
        <w:br/>
      </w:r>
      <w:r w:rsidRPr="00B06719">
        <w:rPr>
          <w:i/>
          <w:iCs/>
          <w:sz w:val="22"/>
          <w:szCs w:val="22"/>
        </w:rPr>
        <w:t>Braunkohle wird zu über 90</w:t>
      </w:r>
      <w:r w:rsidR="007313FA">
        <w:rPr>
          <w:i/>
          <w:iCs/>
          <w:sz w:val="22"/>
          <w:szCs w:val="22"/>
        </w:rPr>
        <w:t xml:space="preserve"> </w:t>
      </w:r>
      <w:r w:rsidR="00B54479">
        <w:rPr>
          <w:i/>
          <w:iCs/>
          <w:sz w:val="22"/>
          <w:szCs w:val="22"/>
        </w:rPr>
        <w:t>Prozent</w:t>
      </w:r>
      <w:r w:rsidRPr="00B06719">
        <w:rPr>
          <w:i/>
          <w:iCs/>
          <w:sz w:val="22"/>
          <w:szCs w:val="22"/>
        </w:rPr>
        <w:t xml:space="preserve"> zur Strom- und Fernwärmeerzeugung in öffentlichen und industriellen Kraftwerken eingesetzt, sie trägt mit 25</w:t>
      </w:r>
      <w:r w:rsidR="007313FA">
        <w:rPr>
          <w:i/>
          <w:iCs/>
          <w:sz w:val="22"/>
          <w:szCs w:val="22"/>
        </w:rPr>
        <w:t xml:space="preserve"> </w:t>
      </w:r>
      <w:r w:rsidR="00B54479">
        <w:rPr>
          <w:i/>
          <w:iCs/>
          <w:sz w:val="22"/>
          <w:szCs w:val="22"/>
        </w:rPr>
        <w:t>Prozent</w:t>
      </w:r>
      <w:r w:rsidRPr="00B06719">
        <w:rPr>
          <w:i/>
          <w:iCs/>
          <w:sz w:val="22"/>
          <w:szCs w:val="22"/>
        </w:rPr>
        <w:t xml:space="preserve"> zur Stromerzeugung in Deutschland bei.</w:t>
      </w:r>
    </w:p>
    <w:p w:rsidR="00B06719" w:rsidRDefault="00B06719" w:rsidP="00C52644">
      <w:pPr>
        <w:pStyle w:val="Listenabsatz"/>
        <w:widowControl w:val="0"/>
        <w:numPr>
          <w:ilvl w:val="0"/>
          <w:numId w:val="28"/>
        </w:numPr>
        <w:suppressAutoHyphens/>
        <w:autoSpaceDN w:val="0"/>
        <w:spacing w:before="113" w:after="113" w:line="360" w:lineRule="auto"/>
        <w:contextualSpacing w:val="0"/>
        <w:textAlignment w:val="baseline"/>
        <w:rPr>
          <w:i/>
          <w:iCs/>
          <w:sz w:val="22"/>
          <w:szCs w:val="22"/>
        </w:rPr>
      </w:pPr>
      <w:r w:rsidRPr="00B06719">
        <w:rPr>
          <w:sz w:val="22"/>
          <w:szCs w:val="22"/>
        </w:rPr>
        <w:t>Welche Probleme ergeben sich durch den Abbau der Braunkohle?</w:t>
      </w:r>
      <w:r w:rsidRPr="00B06719">
        <w:rPr>
          <w:sz w:val="22"/>
          <w:szCs w:val="22"/>
        </w:rPr>
        <w:br/>
      </w:r>
      <w:r w:rsidRPr="00B06719">
        <w:rPr>
          <w:i/>
          <w:iCs/>
          <w:sz w:val="22"/>
          <w:szCs w:val="22"/>
        </w:rPr>
        <w:t>Durch den Abbau der Braunkohle wird die Landschaft nachhaltig verändert; daraus ergeben sich gravierende Eingriffe in den Lebensraum von Mensch und Tier und in die Natur allgemein.</w:t>
      </w:r>
    </w:p>
    <w:p w:rsidR="00B06719" w:rsidRDefault="00B06719" w:rsidP="00C52644">
      <w:pPr>
        <w:pStyle w:val="Textkrper"/>
        <w:spacing w:line="360" w:lineRule="auto"/>
      </w:pPr>
      <w:r>
        <w:br w:type="page"/>
      </w:r>
    </w:p>
    <w:p w:rsidR="00B06719" w:rsidRDefault="00B06719" w:rsidP="00B06719">
      <w:pPr>
        <w:pStyle w:val="berschrift1"/>
        <w:numPr>
          <w:ilvl w:val="0"/>
          <w:numId w:val="0"/>
        </w:numPr>
        <w:ind w:left="397"/>
      </w:pPr>
      <w:r>
        <w:lastRenderedPageBreak/>
        <w:t>Lösung Gruppe</w:t>
      </w:r>
      <w:r w:rsidR="007526DC">
        <w:t xml:space="preserve"> 4</w:t>
      </w:r>
    </w:p>
    <w:p w:rsidR="00B06719" w:rsidRDefault="00B06719" w:rsidP="00B06719">
      <w:pPr>
        <w:pStyle w:val="berschrift2"/>
        <w:numPr>
          <w:ilvl w:val="0"/>
          <w:numId w:val="0"/>
        </w:numPr>
        <w:ind w:left="397"/>
      </w:pPr>
      <w:r>
        <w:t>Mineralöl und Kraftstoffe:</w:t>
      </w:r>
    </w:p>
    <w:p w:rsidR="004C2E35" w:rsidRPr="004C2E35" w:rsidRDefault="004C2E35" w:rsidP="00C52644">
      <w:pPr>
        <w:pStyle w:val="Listenabsatz"/>
        <w:widowControl w:val="0"/>
        <w:numPr>
          <w:ilvl w:val="0"/>
          <w:numId w:val="36"/>
        </w:numPr>
        <w:suppressAutoHyphens/>
        <w:autoSpaceDN w:val="0"/>
        <w:spacing w:before="113" w:after="113" w:line="360" w:lineRule="auto"/>
        <w:contextualSpacing w:val="0"/>
        <w:textAlignment w:val="baseline"/>
        <w:rPr>
          <w:sz w:val="22"/>
          <w:szCs w:val="22"/>
        </w:rPr>
      </w:pPr>
      <w:r w:rsidRPr="004C2E35">
        <w:rPr>
          <w:sz w:val="22"/>
          <w:szCs w:val="22"/>
        </w:rPr>
        <w:t>Wie hat sich der Verbrauch von Mineralöl seit 1970 entwickelt?</w:t>
      </w:r>
      <w:r w:rsidRPr="004C2E35">
        <w:rPr>
          <w:sz w:val="22"/>
          <w:szCs w:val="22"/>
        </w:rPr>
        <w:br/>
      </w:r>
      <w:r w:rsidRPr="004C2E35">
        <w:rPr>
          <w:i/>
          <w:iCs/>
          <w:sz w:val="22"/>
          <w:szCs w:val="22"/>
        </w:rPr>
        <w:t xml:space="preserve">In den siebziger Jahren  entfiel mehr als die Hälfte des Primärenergieverbrauchs auf Mineralöl (1970: 53,1 Prozent, 1975: 52,1 Prozent). </w:t>
      </w:r>
      <w:r w:rsidRPr="004C2E35">
        <w:rPr>
          <w:i/>
          <w:color w:val="000000"/>
          <w:sz w:val="22"/>
          <w:szCs w:val="22"/>
        </w:rPr>
        <w:t xml:space="preserve">Auf den Verkehrssektor entfielen im Jahr 2012 53 </w:t>
      </w:r>
      <w:r w:rsidR="003536BE">
        <w:rPr>
          <w:i/>
          <w:color w:val="000000"/>
          <w:sz w:val="22"/>
          <w:szCs w:val="22"/>
        </w:rPr>
        <w:t>Prozent</w:t>
      </w:r>
      <w:r w:rsidRPr="004C2E35">
        <w:rPr>
          <w:i/>
          <w:color w:val="000000"/>
          <w:sz w:val="22"/>
          <w:szCs w:val="22"/>
        </w:rPr>
        <w:t xml:space="preserve"> des deutschen Mineralölverbrauchs (45,05</w:t>
      </w:r>
      <w:r w:rsidR="007313FA">
        <w:rPr>
          <w:i/>
          <w:color w:val="000000"/>
          <w:sz w:val="22"/>
          <w:szCs w:val="22"/>
        </w:rPr>
        <w:t xml:space="preserve"> </w:t>
      </w:r>
      <w:r w:rsidR="003536BE">
        <w:rPr>
          <w:i/>
          <w:color w:val="000000"/>
          <w:sz w:val="22"/>
          <w:szCs w:val="22"/>
        </w:rPr>
        <w:t xml:space="preserve">Prozent auf Straßenverkehr, </w:t>
      </w:r>
      <w:r w:rsidRPr="004C2E35">
        <w:rPr>
          <w:i/>
          <w:color w:val="000000"/>
          <w:sz w:val="22"/>
          <w:szCs w:val="22"/>
        </w:rPr>
        <w:t>7,95</w:t>
      </w:r>
      <w:r w:rsidR="007313FA">
        <w:rPr>
          <w:i/>
          <w:color w:val="000000"/>
          <w:sz w:val="22"/>
          <w:szCs w:val="22"/>
        </w:rPr>
        <w:t xml:space="preserve"> </w:t>
      </w:r>
      <w:r w:rsidR="003536BE">
        <w:rPr>
          <w:i/>
          <w:color w:val="000000"/>
          <w:sz w:val="22"/>
          <w:szCs w:val="22"/>
        </w:rPr>
        <w:t>Prozent</w:t>
      </w:r>
      <w:r w:rsidRPr="004C2E35">
        <w:rPr>
          <w:i/>
          <w:color w:val="000000"/>
          <w:sz w:val="22"/>
          <w:szCs w:val="22"/>
        </w:rPr>
        <w:t xml:space="preserve"> auf Flugverkehr).</w:t>
      </w:r>
      <w:r w:rsidR="003536BE">
        <w:rPr>
          <w:i/>
          <w:color w:val="000000"/>
          <w:sz w:val="22"/>
          <w:szCs w:val="22"/>
        </w:rPr>
        <w:t xml:space="preserve"> </w:t>
      </w:r>
      <w:r w:rsidRPr="004C2E35">
        <w:rPr>
          <w:i/>
          <w:iCs/>
          <w:sz w:val="22"/>
          <w:szCs w:val="22"/>
        </w:rPr>
        <w:t>In den achtziger Jahren wurde Erdgas im Wärmebereich verstärkt eingesetzt, demzufolge sank der Anteil des Mineralöls (1980: 40,6 Prozent, 1985: 33,9 Prozent). Aufgrund einer Zunahme des Verkehrs kam es dann wieder zu einem Anstieg des Mineralölverbrauchs (1990: 35,0 Prozent, 1995: 39,9 Prozent, 2000: 38,2  Prozent 2005: 35,5 Prozent). 2012 lag der Anteil des Mineralöls bei 33,1 Prozent des Primärenergieverbrauchs.</w:t>
      </w:r>
    </w:p>
    <w:p w:rsidR="004C2E35" w:rsidRPr="004C2E35" w:rsidRDefault="004C2E35" w:rsidP="00C52644">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4C2E35">
        <w:rPr>
          <w:sz w:val="22"/>
          <w:szCs w:val="22"/>
        </w:rPr>
        <w:t>Nennt die wichtigsten Mineralölprodukte!</w:t>
      </w:r>
      <w:r w:rsidRPr="004C2E35">
        <w:rPr>
          <w:sz w:val="22"/>
          <w:szCs w:val="22"/>
        </w:rPr>
        <w:br/>
      </w:r>
      <w:r w:rsidRPr="004C2E35">
        <w:rPr>
          <w:i/>
          <w:iCs/>
          <w:sz w:val="22"/>
          <w:szCs w:val="22"/>
        </w:rPr>
        <w:t>Die wichtigsten Mineralölprodukte sind: Dieselkraftstoff, Benzin für Ottomotoren, leichtes Heizöl und Rohbenzin, d.</w:t>
      </w:r>
      <w:r w:rsidR="003536BE">
        <w:rPr>
          <w:i/>
          <w:iCs/>
          <w:sz w:val="22"/>
          <w:szCs w:val="22"/>
        </w:rPr>
        <w:t xml:space="preserve"> </w:t>
      </w:r>
      <w:r w:rsidRPr="004C2E35">
        <w:rPr>
          <w:i/>
          <w:iCs/>
          <w:sz w:val="22"/>
          <w:szCs w:val="22"/>
        </w:rPr>
        <w:t>h. Mineralölprodukte werden vorwiegend im Bereich „Verkehr“ (Straßen- und Flugverkehr) eingesetzt.</w:t>
      </w:r>
    </w:p>
    <w:p w:rsidR="004C2E35" w:rsidRPr="004C2E35" w:rsidRDefault="004C2E35" w:rsidP="00C52644">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4C2E35">
        <w:rPr>
          <w:sz w:val="22"/>
          <w:szCs w:val="22"/>
        </w:rPr>
        <w:t>In welchem Verhältnis stehen Rohölimporte und Rohölproduktion in Deutschland?</w:t>
      </w:r>
      <w:r w:rsidRPr="004C2E35">
        <w:rPr>
          <w:sz w:val="22"/>
          <w:szCs w:val="22"/>
        </w:rPr>
        <w:br/>
      </w:r>
      <w:r w:rsidRPr="004C2E35">
        <w:rPr>
          <w:i/>
          <w:iCs/>
          <w:sz w:val="22"/>
          <w:szCs w:val="22"/>
        </w:rPr>
        <w:t>Es wird wesentlich mehr Rohöl importiert als in Deutschland gefördert. (2012 lag der Import bei 93,4 Millionen Tonnen, bezogen wird das Rohöl v.</w:t>
      </w:r>
      <w:r w:rsidR="003536BE">
        <w:rPr>
          <w:i/>
          <w:iCs/>
          <w:sz w:val="22"/>
          <w:szCs w:val="22"/>
        </w:rPr>
        <w:t xml:space="preserve"> </w:t>
      </w:r>
      <w:r w:rsidRPr="004C2E35">
        <w:rPr>
          <w:i/>
          <w:iCs/>
          <w:sz w:val="22"/>
          <w:szCs w:val="22"/>
        </w:rPr>
        <w:t>a. aus Russland, Norwegen und den Mitgliedstaaten der Europäischen Union). Die inländische Förderung lag bei 2,6 Millionen Tonnen, was ca. 2,7 Prozent der Gesamtmenge entspricht. Gefördert wurde v.</w:t>
      </w:r>
      <w:r w:rsidR="003536BE">
        <w:rPr>
          <w:i/>
          <w:iCs/>
          <w:sz w:val="22"/>
          <w:szCs w:val="22"/>
        </w:rPr>
        <w:t xml:space="preserve"> </w:t>
      </w:r>
      <w:r w:rsidRPr="004C2E35">
        <w:rPr>
          <w:i/>
          <w:iCs/>
          <w:sz w:val="22"/>
          <w:szCs w:val="22"/>
        </w:rPr>
        <w:t>a. in Schleswig-Holstein und Niedersachsen.</w:t>
      </w:r>
    </w:p>
    <w:p w:rsidR="004C2E35" w:rsidRPr="004C2E35" w:rsidRDefault="004C2E35" w:rsidP="00C52644">
      <w:pPr>
        <w:pStyle w:val="Listenabsatz"/>
        <w:widowControl w:val="0"/>
        <w:numPr>
          <w:ilvl w:val="0"/>
          <w:numId w:val="29"/>
        </w:numPr>
        <w:suppressAutoHyphens/>
        <w:autoSpaceDN w:val="0"/>
        <w:spacing w:before="113" w:after="113" w:line="360" w:lineRule="auto"/>
        <w:contextualSpacing w:val="0"/>
        <w:textAlignment w:val="baseline"/>
        <w:rPr>
          <w:sz w:val="22"/>
          <w:szCs w:val="22"/>
        </w:rPr>
      </w:pPr>
      <w:r w:rsidRPr="004C2E35">
        <w:rPr>
          <w:sz w:val="22"/>
          <w:szCs w:val="22"/>
        </w:rPr>
        <w:t>Wie wird in Deutschland Rohöl transportiert, gelagert und verarbeitet?</w:t>
      </w:r>
      <w:r w:rsidRPr="004C2E35">
        <w:rPr>
          <w:sz w:val="22"/>
          <w:szCs w:val="22"/>
        </w:rPr>
        <w:br/>
      </w:r>
      <w:r w:rsidRPr="004C2E35">
        <w:rPr>
          <w:i/>
          <w:iCs/>
          <w:sz w:val="22"/>
          <w:szCs w:val="22"/>
        </w:rPr>
        <w:t>Transportiert wird das Rohöl nach Deutschland über vier grenzüberschreitende Rohölpipelines sowie über die Häfen Wilhelmshaven, Brunsbüttel, Hamburg und Rostock. Von den Häfen (außer Hamburg) führen Pipelines zu verschiedenen Raffinerien. Gelagert werden Rohöl, Zwischen- und Fertigprodukte unterirdisch in Kavernen und oberirdisch in Raffinerien und  Tanklagern. Die Rohölverarbeitung findet in Deutschland in 13 Raffinerien statt.</w:t>
      </w:r>
    </w:p>
    <w:p w:rsidR="004C2E35" w:rsidRDefault="004C2E35" w:rsidP="00C52644">
      <w:pPr>
        <w:pStyle w:val="Listenabsatz"/>
        <w:widowControl w:val="0"/>
        <w:numPr>
          <w:ilvl w:val="0"/>
          <w:numId w:val="29"/>
        </w:numPr>
        <w:suppressAutoHyphens/>
        <w:autoSpaceDN w:val="0"/>
        <w:spacing w:before="113" w:after="113" w:line="360" w:lineRule="auto"/>
        <w:contextualSpacing w:val="0"/>
        <w:textAlignment w:val="baseline"/>
        <w:rPr>
          <w:i/>
          <w:iCs/>
          <w:sz w:val="22"/>
          <w:szCs w:val="22"/>
        </w:rPr>
      </w:pPr>
      <w:r w:rsidRPr="004C2E35">
        <w:rPr>
          <w:sz w:val="22"/>
          <w:szCs w:val="22"/>
        </w:rPr>
        <w:t>Wie versucht Deutschland bei Versorgungsengpässen beim Mineralöl vorzusorgen?</w:t>
      </w:r>
      <w:r w:rsidRPr="004C2E35">
        <w:rPr>
          <w:sz w:val="22"/>
          <w:szCs w:val="22"/>
        </w:rPr>
        <w:br/>
      </w:r>
      <w:r w:rsidRPr="004C2E35">
        <w:rPr>
          <w:i/>
          <w:iCs/>
          <w:sz w:val="22"/>
          <w:szCs w:val="22"/>
        </w:rPr>
        <w:t>Generell wird versucht zunehmend auf alternative Energieträger auszuweichen und die Abhängigkeit vom Rohöl über verstärkte Energieeffizienz und Energieeinsparungen zu senken. Seit 1966 sind die Mineralölgesellschaften (seit 1998 der Erdölbevorratungsverband) zur Vorsorge über Vorratshaltung verpflichtet. Die Ölvorräte sollten ausreichen, um für drei Monate einen vollständige</w:t>
      </w:r>
      <w:r w:rsidR="003536BE">
        <w:rPr>
          <w:i/>
          <w:iCs/>
          <w:sz w:val="22"/>
          <w:szCs w:val="22"/>
        </w:rPr>
        <w:t>n</w:t>
      </w:r>
      <w:r w:rsidRPr="004C2E35">
        <w:rPr>
          <w:i/>
          <w:iCs/>
          <w:sz w:val="22"/>
          <w:szCs w:val="22"/>
        </w:rPr>
        <w:t xml:space="preserve"> Ausfal</w:t>
      </w:r>
      <w:r>
        <w:rPr>
          <w:i/>
          <w:iCs/>
          <w:sz w:val="22"/>
          <w:szCs w:val="22"/>
        </w:rPr>
        <w:t xml:space="preserve">l aller Importe </w:t>
      </w:r>
      <w:r>
        <w:rPr>
          <w:i/>
          <w:iCs/>
          <w:sz w:val="22"/>
          <w:szCs w:val="22"/>
        </w:rPr>
        <w:lastRenderedPageBreak/>
        <w:t xml:space="preserve">auszugleichen. </w:t>
      </w:r>
    </w:p>
    <w:p w:rsidR="004C2E35" w:rsidRDefault="004C2E35" w:rsidP="00C52644">
      <w:pPr>
        <w:pStyle w:val="Textkrper"/>
        <w:spacing w:line="360" w:lineRule="auto"/>
      </w:pPr>
      <w:r>
        <w:br w:type="page"/>
      </w:r>
    </w:p>
    <w:p w:rsidR="004C2E35" w:rsidRDefault="004C2E35" w:rsidP="007526DC">
      <w:pPr>
        <w:pStyle w:val="berschrift1"/>
        <w:numPr>
          <w:ilvl w:val="0"/>
          <w:numId w:val="0"/>
        </w:numPr>
        <w:ind w:left="397"/>
      </w:pPr>
      <w:r>
        <w:lastRenderedPageBreak/>
        <w:t>Lösung Gruppe 5</w:t>
      </w:r>
    </w:p>
    <w:p w:rsidR="004C2E35" w:rsidRDefault="004C2E35" w:rsidP="007526DC">
      <w:pPr>
        <w:pStyle w:val="berschrift2"/>
        <w:numPr>
          <w:ilvl w:val="0"/>
          <w:numId w:val="0"/>
        </w:numPr>
        <w:ind w:left="397"/>
      </w:pPr>
      <w:r>
        <w:t>Uran und Kernenergie</w:t>
      </w:r>
    </w:p>
    <w:p w:rsidR="004C2E35" w:rsidRPr="004C2E35" w:rsidRDefault="004C2E35" w:rsidP="00C52644">
      <w:pPr>
        <w:pStyle w:val="Listenabsatz"/>
        <w:widowControl w:val="0"/>
        <w:numPr>
          <w:ilvl w:val="0"/>
          <w:numId w:val="37"/>
        </w:numPr>
        <w:suppressAutoHyphens/>
        <w:autoSpaceDN w:val="0"/>
        <w:spacing w:before="113" w:after="113" w:line="360" w:lineRule="auto"/>
        <w:contextualSpacing w:val="0"/>
        <w:textAlignment w:val="baseline"/>
        <w:rPr>
          <w:sz w:val="22"/>
          <w:szCs w:val="22"/>
        </w:rPr>
      </w:pPr>
      <w:r w:rsidRPr="004C2E35">
        <w:rPr>
          <w:sz w:val="22"/>
          <w:szCs w:val="22"/>
        </w:rPr>
        <w:t>Beschreibt die historische Entwicklung der Nutzung der Kernenergie in Deutschland!</w:t>
      </w:r>
      <w:r w:rsidRPr="004C2E35">
        <w:rPr>
          <w:sz w:val="22"/>
          <w:szCs w:val="22"/>
        </w:rPr>
        <w:br/>
      </w:r>
      <w:r w:rsidRPr="004C2E35">
        <w:rPr>
          <w:i/>
          <w:iCs/>
          <w:sz w:val="22"/>
          <w:szCs w:val="22"/>
        </w:rPr>
        <w:t xml:space="preserve">Seit 1962 wurden in Deutschland insgesamt 37 Kernkraftwerke (KKW) errichtet, die den kommerziellen Leistungsbetrieb aufgenommen haben. </w:t>
      </w:r>
      <w:r w:rsidRPr="004C2E35">
        <w:rPr>
          <w:i/>
          <w:iCs/>
          <w:sz w:val="22"/>
          <w:szCs w:val="22"/>
        </w:rPr>
        <w:br/>
        <w:t xml:space="preserve">Im Zeitraum von 1962 bis zum Ende 1980 wurden 24 KKW in Betrieb genommen, bei </w:t>
      </w:r>
      <w:r w:rsidR="003536BE">
        <w:rPr>
          <w:i/>
          <w:iCs/>
          <w:sz w:val="22"/>
          <w:szCs w:val="22"/>
        </w:rPr>
        <w:t>fünf</w:t>
      </w:r>
      <w:r w:rsidRPr="004C2E35">
        <w:rPr>
          <w:i/>
          <w:iCs/>
          <w:sz w:val="22"/>
          <w:szCs w:val="22"/>
        </w:rPr>
        <w:t xml:space="preserve"> KKW endete die Erlaubnis zum Leistungsbetrieb.</w:t>
      </w:r>
      <w:r w:rsidRPr="004C2E35">
        <w:rPr>
          <w:i/>
          <w:iCs/>
          <w:sz w:val="22"/>
          <w:szCs w:val="22"/>
        </w:rPr>
        <w:br/>
        <w:t>Von 1981 bis 2000 wurden weitere 13 KKW in Betrieb genommen. In diesem Zeitraum wurden 13 KKW stillgelegt (</w:t>
      </w:r>
      <w:r w:rsidR="003536BE">
        <w:rPr>
          <w:i/>
          <w:iCs/>
          <w:sz w:val="22"/>
          <w:szCs w:val="22"/>
        </w:rPr>
        <w:t>sechs</w:t>
      </w:r>
      <w:r w:rsidRPr="004C2E35">
        <w:rPr>
          <w:i/>
          <w:iCs/>
          <w:sz w:val="22"/>
          <w:szCs w:val="22"/>
        </w:rPr>
        <w:t xml:space="preserve"> in der ehemaligen DDR). Ende 2000 wurden noch 19 KKW kommerziell betrieben. Von den aktuell noch 17 KKW sind </w:t>
      </w:r>
      <w:r w:rsidR="003536BE">
        <w:rPr>
          <w:i/>
          <w:iCs/>
          <w:sz w:val="22"/>
          <w:szCs w:val="22"/>
        </w:rPr>
        <w:t>acht</w:t>
      </w:r>
      <w:r w:rsidRPr="004C2E35">
        <w:rPr>
          <w:i/>
          <w:iCs/>
          <w:sz w:val="22"/>
          <w:szCs w:val="22"/>
        </w:rPr>
        <w:t xml:space="preserve"> bereits abgeschaltet, bei den anderen ist das Abschalten geplant.</w:t>
      </w:r>
    </w:p>
    <w:p w:rsidR="004C2E35" w:rsidRPr="004C2E35" w:rsidRDefault="004C2E35" w:rsidP="00C52644">
      <w:pPr>
        <w:pStyle w:val="Listenabsatz"/>
        <w:widowControl w:val="0"/>
        <w:numPr>
          <w:ilvl w:val="0"/>
          <w:numId w:val="37"/>
        </w:numPr>
        <w:suppressAutoHyphens/>
        <w:autoSpaceDN w:val="0"/>
        <w:spacing w:before="113" w:after="113" w:line="360" w:lineRule="auto"/>
        <w:contextualSpacing w:val="0"/>
        <w:textAlignment w:val="baseline"/>
        <w:rPr>
          <w:sz w:val="22"/>
          <w:szCs w:val="22"/>
        </w:rPr>
      </w:pPr>
      <w:r w:rsidRPr="004C2E35">
        <w:rPr>
          <w:sz w:val="22"/>
          <w:szCs w:val="22"/>
        </w:rPr>
        <w:t>Warum sollen bis 2022 alle Kernkraftwerke abgeschaltet werden?</w:t>
      </w:r>
      <w:r w:rsidRPr="004C2E35">
        <w:rPr>
          <w:sz w:val="22"/>
          <w:szCs w:val="22"/>
        </w:rPr>
        <w:br/>
      </w:r>
      <w:r w:rsidRPr="004C2E35">
        <w:rPr>
          <w:i/>
          <w:iCs/>
          <w:sz w:val="22"/>
          <w:szCs w:val="22"/>
        </w:rPr>
        <w:t>Der Reaktorunfall in Fukushima 2011 sorgte für ein generelles Überdenken der Risiken der Kernkraft, mit dem Ziel auf alternative Energieträger umzusteigen.</w:t>
      </w:r>
    </w:p>
    <w:p w:rsidR="004C2E35" w:rsidRPr="004C2E35" w:rsidRDefault="004C2E35" w:rsidP="00C52644">
      <w:pPr>
        <w:pStyle w:val="Listenabsatz"/>
        <w:widowControl w:val="0"/>
        <w:numPr>
          <w:ilvl w:val="0"/>
          <w:numId w:val="37"/>
        </w:numPr>
        <w:suppressAutoHyphens/>
        <w:autoSpaceDN w:val="0"/>
        <w:spacing w:before="113" w:after="113" w:line="360" w:lineRule="auto"/>
        <w:contextualSpacing w:val="0"/>
        <w:textAlignment w:val="baseline"/>
        <w:rPr>
          <w:sz w:val="22"/>
          <w:szCs w:val="22"/>
        </w:rPr>
      </w:pPr>
      <w:r w:rsidRPr="004C2E35">
        <w:rPr>
          <w:sz w:val="22"/>
          <w:szCs w:val="22"/>
        </w:rPr>
        <w:t>In welchen Bundesländern stehen Kernkraftwerke?</w:t>
      </w:r>
      <w:r w:rsidRPr="004C2E35">
        <w:rPr>
          <w:sz w:val="22"/>
          <w:szCs w:val="22"/>
        </w:rPr>
        <w:br/>
      </w:r>
      <w:r w:rsidRPr="004C2E35">
        <w:rPr>
          <w:i/>
          <w:iCs/>
          <w:sz w:val="22"/>
          <w:szCs w:val="22"/>
        </w:rPr>
        <w:t xml:space="preserve">In Bayern, Baden-Württemberg, Hessen, Niedersachsen, Schleswig-Holstein. </w:t>
      </w:r>
    </w:p>
    <w:p w:rsidR="004C2E35" w:rsidRPr="004C2E35" w:rsidRDefault="004C2E35" w:rsidP="00C52644">
      <w:pPr>
        <w:pStyle w:val="Listenabsatz"/>
        <w:widowControl w:val="0"/>
        <w:numPr>
          <w:ilvl w:val="0"/>
          <w:numId w:val="37"/>
        </w:numPr>
        <w:suppressAutoHyphens/>
        <w:autoSpaceDN w:val="0"/>
        <w:spacing w:before="113" w:after="113" w:line="360" w:lineRule="auto"/>
        <w:contextualSpacing w:val="0"/>
        <w:textAlignment w:val="baseline"/>
        <w:rPr>
          <w:sz w:val="22"/>
          <w:szCs w:val="22"/>
        </w:rPr>
      </w:pPr>
      <w:r w:rsidRPr="004C2E35">
        <w:rPr>
          <w:sz w:val="22"/>
          <w:szCs w:val="22"/>
        </w:rPr>
        <w:t>Wie ist der momentane Stand hinsichtlich geplanter Endlager von atomaren Abfällen in Deutschland?</w:t>
      </w:r>
      <w:r w:rsidRPr="004C2E35">
        <w:rPr>
          <w:sz w:val="22"/>
          <w:szCs w:val="22"/>
        </w:rPr>
        <w:br/>
      </w:r>
      <w:r w:rsidRPr="004C2E35">
        <w:rPr>
          <w:i/>
          <w:iCs/>
          <w:sz w:val="22"/>
          <w:szCs w:val="22"/>
        </w:rPr>
        <w:t>In Deutschland ist der Schacht Konrad (Niedersachsen) als Endlager für schwach- und mittelradioaktive Abfälle genehmigt; Ende 2007 wurde mit der Umrüstung des Schachtes zum Endlager begonnen. Die Inbetriebnahme ist für 2019 geplant, wird aber nicht vor 2021 erwartet.</w:t>
      </w:r>
    </w:p>
    <w:p w:rsidR="004C2E35" w:rsidRPr="00F40A51" w:rsidRDefault="004C2E35" w:rsidP="00C52644">
      <w:pPr>
        <w:pStyle w:val="Listenabsatz"/>
        <w:widowControl w:val="0"/>
        <w:numPr>
          <w:ilvl w:val="0"/>
          <w:numId w:val="37"/>
        </w:numPr>
        <w:suppressAutoHyphens/>
        <w:autoSpaceDN w:val="0"/>
        <w:spacing w:before="113" w:after="113" w:line="360" w:lineRule="auto"/>
        <w:contextualSpacing w:val="0"/>
        <w:textAlignment w:val="baseline"/>
        <w:rPr>
          <w:sz w:val="22"/>
          <w:szCs w:val="22"/>
        </w:rPr>
      </w:pPr>
      <w:r w:rsidRPr="004C2E35">
        <w:rPr>
          <w:sz w:val="22"/>
          <w:szCs w:val="22"/>
        </w:rPr>
        <w:t>Welches Ziel verfolgt die Deutsche Arbeitsgemeinschaft Endlagerforschung (DAEF)?</w:t>
      </w:r>
      <w:r w:rsidRPr="004C2E35">
        <w:rPr>
          <w:sz w:val="22"/>
          <w:szCs w:val="22"/>
        </w:rPr>
        <w:br/>
      </w:r>
      <w:r w:rsidRPr="004C2E35">
        <w:rPr>
          <w:i/>
          <w:iCs/>
          <w:sz w:val="22"/>
          <w:szCs w:val="22"/>
        </w:rPr>
        <w:t>Ziel ist die Förderung der Forschung und Entwicklung auf dem Gebiet der Endlagerung radioaktiver Abfälle mit dem Zweck der vertieften Zusammenarbeit der Mitglieder. Die DAEF bietet der Bundesregierung fachlich wissenschaftliche Beratung an.</w:t>
      </w:r>
    </w:p>
    <w:p w:rsidR="00F40A51" w:rsidRDefault="00F40A51">
      <w:pPr>
        <w:spacing w:line="276" w:lineRule="auto"/>
        <w:rPr>
          <w:i/>
          <w:iCs/>
          <w:sz w:val="22"/>
          <w:szCs w:val="22"/>
        </w:rPr>
      </w:pPr>
      <w:r>
        <w:rPr>
          <w:i/>
          <w:iCs/>
          <w:sz w:val="22"/>
          <w:szCs w:val="22"/>
        </w:rPr>
        <w:br w:type="page"/>
      </w:r>
    </w:p>
    <w:p w:rsidR="00F40A51" w:rsidRDefault="005848A9" w:rsidP="00F40A51">
      <w:pPr>
        <w:pStyle w:val="berschrift1"/>
        <w:numPr>
          <w:ilvl w:val="0"/>
          <w:numId w:val="0"/>
        </w:numPr>
        <w:ind w:left="397"/>
      </w:pPr>
      <w:r>
        <w:lastRenderedPageBreak/>
        <w:t>Weiterführende Literatur</w:t>
      </w:r>
      <w:r w:rsidR="00F40A51">
        <w:t>:</w:t>
      </w:r>
    </w:p>
    <w:p w:rsidR="00F40A51"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1" w:history="1">
        <w:r w:rsidR="009E2EF1" w:rsidRPr="0036448B">
          <w:rPr>
            <w:rStyle w:val="Hyperlink"/>
            <w:color w:val="auto"/>
            <w:sz w:val="22"/>
            <w:szCs w:val="22"/>
          </w:rPr>
          <w:t>www.destatis.de/DE/ZahlenFakten/Wirtschaftsbereiche/Energie/Erzeugung/Erzeugung.html</w:t>
        </w:r>
      </w:hyperlink>
    </w:p>
    <w:p w:rsidR="00F40A51"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2" w:history="1">
        <w:r w:rsidR="009E2EF1" w:rsidRPr="0036448B">
          <w:rPr>
            <w:rStyle w:val="Hyperlink"/>
            <w:color w:val="auto"/>
            <w:sz w:val="22"/>
            <w:szCs w:val="22"/>
          </w:rPr>
          <w:t>www.destatis.de/DE/ZahlenFakten/Wirtschaftsbereiche/Energie/Erzeugung/Tabellen/Bruttostromerzeugung.html</w:t>
        </w:r>
      </w:hyperlink>
      <w:r w:rsidR="00F40A51" w:rsidRPr="0036448B">
        <w:rPr>
          <w:rStyle w:val="Hyperlink"/>
          <w:color w:val="auto"/>
          <w:sz w:val="22"/>
          <w:szCs w:val="22"/>
        </w:rPr>
        <w:t xml:space="preserve">; </w:t>
      </w:r>
      <w:hyperlink r:id="rId33" w:history="1">
        <w:r w:rsidR="009E2EF1" w:rsidRPr="0036448B">
          <w:rPr>
            <w:rStyle w:val="Hyperlink"/>
            <w:color w:val="auto"/>
            <w:sz w:val="22"/>
            <w:szCs w:val="22"/>
          </w:rPr>
          <w:t>www.destatis.de/DE/ZahlenFakten/Wirtschaftsbereiche/Energie/Erzeugung/Erzeugung.html</w:t>
        </w:r>
      </w:hyperlink>
    </w:p>
    <w:p w:rsidR="00E24BE1"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4" w:history="1">
        <w:r w:rsidR="00E24BE1" w:rsidRPr="0036448B">
          <w:rPr>
            <w:rStyle w:val="Hyperlink"/>
            <w:color w:val="auto"/>
            <w:sz w:val="22"/>
            <w:szCs w:val="22"/>
          </w:rPr>
          <w:t>www.bmwi.de/DE/Themen/Energie/Erneuerbare-Energien/erneuerbare-energien-auf-einen-blick.html</w:t>
        </w:r>
      </w:hyperlink>
    </w:p>
    <w:p w:rsidR="00E24BE1"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5" w:history="1">
        <w:r w:rsidR="009E2EF1" w:rsidRPr="0036448B">
          <w:rPr>
            <w:rStyle w:val="Hyperlink"/>
            <w:color w:val="auto"/>
            <w:sz w:val="22"/>
            <w:szCs w:val="22"/>
          </w:rPr>
          <w:t>www.destatis.de/DE/ZahlenFakten/Wirtschaftsbereiche/Energie/Erzeugung/Erzeugung.html</w:t>
        </w:r>
      </w:hyperlink>
    </w:p>
    <w:p w:rsidR="004B2A83"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6" w:history="1">
        <w:r w:rsidR="004B2A83" w:rsidRPr="0036448B">
          <w:rPr>
            <w:rStyle w:val="Hyperlink"/>
            <w:color w:val="auto"/>
            <w:sz w:val="22"/>
            <w:szCs w:val="22"/>
          </w:rPr>
          <w:t>www.bmwi.de/DE/Themen/Energie/Konventionelle-Energietraeger/gas.html</w:t>
        </w:r>
      </w:hyperlink>
    </w:p>
    <w:p w:rsidR="004B2A83"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7" w:history="1">
        <w:r w:rsidR="009E2EF1" w:rsidRPr="0036448B">
          <w:rPr>
            <w:rStyle w:val="Hyperlink"/>
            <w:color w:val="auto"/>
            <w:sz w:val="22"/>
            <w:szCs w:val="22"/>
          </w:rPr>
          <w:t>www.destatis.de/DE/ZahlenFakten/Wirtschaftsbereiche/Energie/Erzeugung/Erzeugung.html</w:t>
        </w:r>
      </w:hyperlink>
    </w:p>
    <w:p w:rsidR="00535B7F"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8" w:history="1">
        <w:r w:rsidR="00535B7F" w:rsidRPr="0036448B">
          <w:rPr>
            <w:rStyle w:val="Hyperlink"/>
            <w:color w:val="auto"/>
            <w:sz w:val="22"/>
            <w:szCs w:val="22"/>
          </w:rPr>
          <w:t>www.bmwi.de/DE/Themen/Energie/Konventionelle-Energietraeger/kohle.html</w:t>
        </w:r>
      </w:hyperlink>
    </w:p>
    <w:p w:rsidR="00535B7F"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39" w:history="1">
        <w:r w:rsidR="009E2EF1" w:rsidRPr="0036448B">
          <w:rPr>
            <w:rStyle w:val="Hyperlink"/>
            <w:color w:val="auto"/>
            <w:sz w:val="22"/>
            <w:szCs w:val="22"/>
          </w:rPr>
          <w:t>www.destatis.de/DE/ZahlenFakten/Wirtschaftsbereiche/Energie/Erzeugung/Erzeugung.html</w:t>
        </w:r>
      </w:hyperlink>
    </w:p>
    <w:p w:rsidR="00535B7F"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40" w:history="1">
        <w:r w:rsidR="00535B7F" w:rsidRPr="0036448B">
          <w:rPr>
            <w:rStyle w:val="Hyperlink"/>
            <w:color w:val="auto"/>
            <w:sz w:val="22"/>
            <w:szCs w:val="22"/>
          </w:rPr>
          <w:t>www.bmwi.de/DE/Themen/Energie/Konventionelle-Energietraeger/oel.html</w:t>
        </w:r>
      </w:hyperlink>
    </w:p>
    <w:p w:rsidR="00535B7F" w:rsidRPr="0036448B" w:rsidRDefault="00A27038" w:rsidP="00F40A51">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41" w:history="1">
        <w:r w:rsidR="009E2EF1" w:rsidRPr="0036448B">
          <w:rPr>
            <w:rStyle w:val="Hyperlink"/>
            <w:color w:val="auto"/>
            <w:sz w:val="22"/>
            <w:szCs w:val="22"/>
          </w:rPr>
          <w:t>www.destatis.de/DE/ZahlenFakten/Wirtschaftsbereiche/Energie/Erzeugung/Erzeugung.html</w:t>
        </w:r>
      </w:hyperlink>
    </w:p>
    <w:p w:rsidR="00535B7F" w:rsidRPr="0036448B" w:rsidRDefault="00535B7F" w:rsidP="00535B7F">
      <w:pPr>
        <w:pStyle w:val="Listenabsatz"/>
        <w:widowControl w:val="0"/>
        <w:suppressAutoHyphens/>
        <w:autoSpaceDN w:val="0"/>
        <w:spacing w:before="113" w:after="113" w:line="276" w:lineRule="auto"/>
        <w:contextualSpacing w:val="0"/>
        <w:textAlignment w:val="baseline"/>
        <w:rPr>
          <w:sz w:val="22"/>
          <w:szCs w:val="22"/>
        </w:rPr>
      </w:pPr>
      <w:r w:rsidRPr="0036448B">
        <w:rPr>
          <w:rStyle w:val="Hyperlink"/>
          <w:color w:val="auto"/>
          <w:sz w:val="22"/>
          <w:szCs w:val="22"/>
        </w:rPr>
        <w:t>www</w:t>
      </w:r>
      <w:hyperlink r:id="rId42" w:history="1">
        <w:r w:rsidRPr="0036448B">
          <w:rPr>
            <w:rStyle w:val="Hyperlink"/>
            <w:color w:val="auto"/>
            <w:sz w:val="22"/>
            <w:szCs w:val="22"/>
          </w:rPr>
          <w:t>.bmwi.de/DE/Themen/Energie/Konventionelle-Energietraeger/kernenergie-in-deutschland.html</w:t>
        </w:r>
      </w:hyperlink>
    </w:p>
    <w:p w:rsidR="00535B7F" w:rsidRPr="0036448B" w:rsidRDefault="00A27038" w:rsidP="00535B7F">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43" w:history="1">
        <w:r w:rsidR="009E2EF1" w:rsidRPr="0036448B">
          <w:rPr>
            <w:rStyle w:val="Hyperlink"/>
            <w:color w:val="auto"/>
            <w:sz w:val="22"/>
            <w:szCs w:val="22"/>
          </w:rPr>
          <w:t>www.destatis.de/DE/ZahlenFakten/Wirtschaftsbereiche/Energie/Erzeugung/Erzeugung.html</w:t>
        </w:r>
      </w:hyperlink>
    </w:p>
    <w:p w:rsidR="00535B7F" w:rsidRPr="0036448B" w:rsidRDefault="00A27038" w:rsidP="00535B7F">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44" w:history="1">
        <w:r w:rsidR="009E2EF1" w:rsidRPr="0036448B">
          <w:rPr>
            <w:rStyle w:val="Hyperlink"/>
            <w:color w:val="auto"/>
            <w:sz w:val="22"/>
            <w:szCs w:val="22"/>
          </w:rPr>
          <w:t>www.lpb-bw.de/energiewende.html</w:t>
        </w:r>
      </w:hyperlink>
    </w:p>
    <w:p w:rsidR="00535B7F" w:rsidRPr="0036448B" w:rsidRDefault="00A27038" w:rsidP="00535B7F">
      <w:pPr>
        <w:pStyle w:val="Listenabsatz"/>
        <w:widowControl w:val="0"/>
        <w:suppressAutoHyphens/>
        <w:autoSpaceDN w:val="0"/>
        <w:spacing w:before="113" w:after="113" w:line="276" w:lineRule="auto"/>
        <w:contextualSpacing w:val="0"/>
        <w:textAlignment w:val="baseline"/>
        <w:rPr>
          <w:sz w:val="22"/>
          <w:szCs w:val="22"/>
        </w:rPr>
      </w:pPr>
      <w:hyperlink r:id="rId45" w:history="1">
        <w:r w:rsidR="009E2EF1" w:rsidRPr="0036448B">
          <w:rPr>
            <w:rStyle w:val="Hyperlink"/>
            <w:color w:val="auto"/>
            <w:sz w:val="22"/>
            <w:szCs w:val="22"/>
          </w:rPr>
          <w:t>www.spiegel.de/thema/erdbeben_in_japan_2011/</w:t>
        </w:r>
      </w:hyperlink>
    </w:p>
    <w:p w:rsidR="00535B7F"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rPr>
      </w:pPr>
      <w:hyperlink r:id="rId46" w:history="1">
        <w:r w:rsidR="00FE70D7" w:rsidRPr="0036448B">
          <w:rPr>
            <w:rStyle w:val="Hyperlink"/>
            <w:color w:val="auto"/>
            <w:sz w:val="22"/>
            <w:szCs w:val="22"/>
          </w:rPr>
          <w:t>www.destatis.de/DE/ZahlenFakten/Wirtschaftsbereiche/Energie/Erzeugung/Aktuell.html</w:t>
        </w:r>
      </w:hyperlink>
    </w:p>
    <w:p w:rsidR="00535B7F"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rPr>
      </w:pPr>
      <w:hyperlink r:id="rId47" w:history="1">
        <w:r w:rsidR="00FE70D7" w:rsidRPr="0036448B">
          <w:rPr>
            <w:rStyle w:val="Hyperlink"/>
            <w:color w:val="auto"/>
            <w:sz w:val="22"/>
            <w:szCs w:val="22"/>
          </w:rPr>
          <w:t>www.bmwi.de/DE/Themen/Energie/Netze/stromnetze-der-zukunft,did=354044.html</w:t>
        </w:r>
      </w:hyperlink>
    </w:p>
    <w:p w:rsidR="00535B7F"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rPr>
      </w:pPr>
      <w:hyperlink r:id="rId48" w:history="1">
        <w:r w:rsidR="00FE70D7" w:rsidRPr="0036448B">
          <w:rPr>
            <w:rStyle w:val="Hyperlink"/>
            <w:color w:val="auto"/>
            <w:sz w:val="22"/>
            <w:szCs w:val="22"/>
          </w:rPr>
          <w:t>www.bmwi.de/DE/Themen/Energie/speicher.html</w:t>
        </w:r>
      </w:hyperlink>
    </w:p>
    <w:p w:rsidR="00FE70D7"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49" w:history="1">
        <w:r w:rsidR="009E2EF1" w:rsidRPr="0036448B">
          <w:rPr>
            <w:rStyle w:val="Hyperlink"/>
            <w:color w:val="auto"/>
            <w:sz w:val="22"/>
            <w:szCs w:val="22"/>
          </w:rPr>
          <w:t>www.destatis.de/DE/ZahlenFakten/GesamtwirtschaftUmwelt/Preise/ErzeugerpreisindexGewerblicherProdukte/ErzeugerpreiseStrom.html</w:t>
        </w:r>
      </w:hyperlink>
    </w:p>
    <w:p w:rsidR="00535B7F"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50" w:history="1">
        <w:r w:rsidR="009E2EF1" w:rsidRPr="0036448B">
          <w:rPr>
            <w:rStyle w:val="Hyperlink"/>
            <w:color w:val="auto"/>
            <w:sz w:val="22"/>
            <w:szCs w:val="22"/>
          </w:rPr>
          <w:t>www.bmwi.de/DE/Themen/Energie/Energiemarkt-und-Verbraucherinformationen/preise.html</w:t>
        </w:r>
      </w:hyperlink>
      <w:r w:rsidR="00535B7F" w:rsidRPr="0036448B">
        <w:rPr>
          <w:rStyle w:val="Hyperlink"/>
          <w:color w:val="auto"/>
          <w:sz w:val="22"/>
          <w:szCs w:val="22"/>
        </w:rPr>
        <w:t>)</w:t>
      </w:r>
    </w:p>
    <w:p w:rsidR="00535B7F"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u w:val="single"/>
        </w:rPr>
      </w:pPr>
      <w:hyperlink r:id="rId51" w:history="1">
        <w:r w:rsidR="009E2EF1" w:rsidRPr="0036448B">
          <w:rPr>
            <w:rStyle w:val="Hyperlink"/>
            <w:color w:val="auto"/>
            <w:sz w:val="22"/>
            <w:szCs w:val="22"/>
          </w:rPr>
          <w:t>www.umweltbundesamt.de/themen/klima-energie/energieversorgung/strom-</w:t>
        </w:r>
      </w:hyperlink>
      <w:r w:rsidR="00535B7F" w:rsidRPr="0036448B">
        <w:rPr>
          <w:sz w:val="22"/>
          <w:szCs w:val="22"/>
          <w:u w:val="single"/>
        </w:rPr>
        <w:t>waermeversorgung-in-zahlen</w:t>
      </w:r>
    </w:p>
    <w:p w:rsidR="00535B7F"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u w:val="single"/>
        </w:rPr>
      </w:pPr>
      <w:hyperlink r:id="rId52" w:history="1">
        <w:r w:rsidR="009E2EF1" w:rsidRPr="0036448B">
          <w:rPr>
            <w:rStyle w:val="Hyperlink"/>
            <w:color w:val="auto"/>
            <w:sz w:val="22"/>
            <w:szCs w:val="22"/>
          </w:rPr>
          <w:t>www.destatis.de/DE/ZahlenFakten/Wirtsch</w:t>
        </w:r>
        <w:bookmarkStart w:id="0" w:name="_GoBack"/>
        <w:bookmarkEnd w:id="0"/>
        <w:r w:rsidR="009E2EF1" w:rsidRPr="0036448B">
          <w:rPr>
            <w:rStyle w:val="Hyperlink"/>
            <w:color w:val="auto"/>
            <w:sz w:val="22"/>
            <w:szCs w:val="22"/>
          </w:rPr>
          <w:t>a</w:t>
        </w:r>
        <w:r w:rsidR="009E2EF1" w:rsidRPr="0036448B">
          <w:rPr>
            <w:rStyle w:val="Hyperlink"/>
            <w:color w:val="auto"/>
            <w:sz w:val="22"/>
            <w:szCs w:val="22"/>
          </w:rPr>
          <w:t>ftsbereiche/Energie/Energie.html;jsessionid=9146818DFBAD1D00BCED9C50228EB953.cae4</w:t>
        </w:r>
      </w:hyperlink>
    </w:p>
    <w:p w:rsidR="00535B7F" w:rsidRPr="0036448B" w:rsidRDefault="00A27038" w:rsidP="00535B7F">
      <w:pPr>
        <w:pStyle w:val="Listenabsatz"/>
        <w:widowControl w:val="0"/>
        <w:suppressAutoHyphens/>
        <w:autoSpaceDN w:val="0"/>
        <w:spacing w:before="113" w:after="113" w:line="276" w:lineRule="auto"/>
        <w:contextualSpacing w:val="0"/>
        <w:textAlignment w:val="baseline"/>
        <w:rPr>
          <w:sz w:val="22"/>
          <w:szCs w:val="22"/>
        </w:rPr>
      </w:pPr>
      <w:hyperlink r:id="rId53" w:history="1">
        <w:r w:rsidR="009E2EF1" w:rsidRPr="0036448B">
          <w:rPr>
            <w:rStyle w:val="Hyperlink"/>
            <w:color w:val="auto"/>
            <w:sz w:val="22"/>
            <w:szCs w:val="22"/>
          </w:rPr>
          <w:t>www.destatis.de/DE/ZahlenFakten/Wirtschaftsbereiche/Energie/Energie.html</w:t>
        </w:r>
      </w:hyperlink>
    </w:p>
    <w:p w:rsidR="00FE70D7" w:rsidRPr="0036448B" w:rsidRDefault="00FE70D7" w:rsidP="00535B7F">
      <w:pPr>
        <w:pStyle w:val="Listenabsatz"/>
        <w:widowControl w:val="0"/>
        <w:suppressAutoHyphens/>
        <w:autoSpaceDN w:val="0"/>
        <w:spacing w:before="113" w:after="113" w:line="276" w:lineRule="auto"/>
        <w:contextualSpacing w:val="0"/>
        <w:textAlignment w:val="baseline"/>
        <w:rPr>
          <w:sz w:val="22"/>
          <w:szCs w:val="22"/>
        </w:rPr>
      </w:pPr>
      <w:r w:rsidRPr="0036448B">
        <w:rPr>
          <w:sz w:val="22"/>
          <w:szCs w:val="22"/>
        </w:rPr>
        <w:t>www.umweltbundesamt.de/daten/energie-als-ressource/energieproduktivitaet-intensitaet</w:t>
      </w:r>
    </w:p>
    <w:p w:rsidR="00535B7F" w:rsidRPr="0036448B" w:rsidRDefault="00A27038" w:rsidP="00F40A51">
      <w:pPr>
        <w:pStyle w:val="Listenabsatz"/>
        <w:widowControl w:val="0"/>
        <w:suppressAutoHyphens/>
        <w:autoSpaceDN w:val="0"/>
        <w:spacing w:before="113" w:after="113" w:line="276" w:lineRule="auto"/>
        <w:contextualSpacing w:val="0"/>
        <w:textAlignment w:val="baseline"/>
        <w:rPr>
          <w:sz w:val="22"/>
          <w:szCs w:val="22"/>
        </w:rPr>
      </w:pPr>
      <w:hyperlink r:id="rId54" w:history="1">
        <w:r w:rsidR="009E2EF1" w:rsidRPr="0036448B">
          <w:rPr>
            <w:rStyle w:val="Hyperlink"/>
            <w:color w:val="auto"/>
            <w:sz w:val="22"/>
            <w:szCs w:val="22"/>
          </w:rPr>
          <w:t>www.umweltbundesamt.de/daten/energiebereitstellung-verbrauch/energieverbrauch-nach-energietraegern-sektoren</w:t>
        </w:r>
      </w:hyperlink>
    </w:p>
    <w:p w:rsidR="005B1D54" w:rsidRPr="0036448B" w:rsidRDefault="00A27038" w:rsidP="00FE70D7">
      <w:pPr>
        <w:pStyle w:val="Listenabsatz"/>
        <w:widowControl w:val="0"/>
        <w:suppressAutoHyphens/>
        <w:autoSpaceDN w:val="0"/>
        <w:spacing w:before="113" w:after="113" w:line="276" w:lineRule="auto"/>
        <w:contextualSpacing w:val="0"/>
        <w:textAlignment w:val="baseline"/>
        <w:rPr>
          <w:sz w:val="22"/>
          <w:szCs w:val="22"/>
        </w:rPr>
      </w:pPr>
      <w:hyperlink r:id="rId55" w:history="1">
        <w:r w:rsidR="009E2EF1" w:rsidRPr="0036448B">
          <w:rPr>
            <w:rStyle w:val="Hyperlink"/>
            <w:color w:val="auto"/>
            <w:sz w:val="22"/>
            <w:szCs w:val="22"/>
          </w:rPr>
          <w:t>www.bmub.bund.de/themen/klima-energie/energieeffizienz/kurzinfo/</w:t>
        </w:r>
      </w:hyperlink>
    </w:p>
    <w:p w:rsidR="005B1D54"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56" w:history="1">
        <w:r w:rsidR="009E2EF1" w:rsidRPr="0036448B">
          <w:rPr>
            <w:rStyle w:val="Hyperlink"/>
            <w:color w:val="auto"/>
            <w:sz w:val="22"/>
            <w:szCs w:val="22"/>
          </w:rPr>
          <w:t>www.umweltbundesamt.de/sites/default/files/medien/384/bilder/dateien/2_abb_entw-eev-sektoren_2014-10-07.pdf</w:t>
        </w:r>
      </w:hyperlink>
    </w:p>
    <w:p w:rsidR="00FE70D7"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57" w:history="1">
        <w:r w:rsidR="009E2EF1" w:rsidRPr="0036448B">
          <w:rPr>
            <w:rStyle w:val="Hyperlink"/>
            <w:color w:val="auto"/>
            <w:sz w:val="22"/>
            <w:szCs w:val="22"/>
          </w:rPr>
          <w:t>www.umweltbundesamt.de/sites/default/files/medien/384/bilder/dateien/3_abb_eev-sektoren-et_2014-10-07.pdf</w:t>
        </w:r>
      </w:hyperlink>
    </w:p>
    <w:p w:rsidR="00FE70D7"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58" w:history="1">
        <w:r w:rsidR="009E2EF1" w:rsidRPr="0036448B">
          <w:rPr>
            <w:rStyle w:val="Hyperlink"/>
            <w:color w:val="auto"/>
            <w:sz w:val="22"/>
            <w:szCs w:val="22"/>
          </w:rPr>
          <w:t>www.umweltbundesamt.de/service/uba-fragen/was-sind-die-zentralen-handlungsfelder-der</w:t>
        </w:r>
      </w:hyperlink>
    </w:p>
    <w:p w:rsidR="00FE70D7"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59" w:history="1">
        <w:r w:rsidR="009E2EF1" w:rsidRPr="0036448B">
          <w:rPr>
            <w:rStyle w:val="Hyperlink"/>
            <w:color w:val="auto"/>
            <w:sz w:val="22"/>
            <w:szCs w:val="22"/>
          </w:rPr>
          <w:t>www.umweltbundesamt.de/daten/energiebereitstellung-verbrauch/energieeinsparung</w:t>
        </w:r>
      </w:hyperlink>
    </w:p>
    <w:p w:rsidR="00FE70D7" w:rsidRPr="0036448B" w:rsidRDefault="00A27038" w:rsidP="00FE70D7">
      <w:pPr>
        <w:pStyle w:val="Listenabsatz"/>
        <w:widowControl w:val="0"/>
        <w:suppressAutoHyphens/>
        <w:autoSpaceDN w:val="0"/>
        <w:spacing w:before="113" w:after="113" w:line="276" w:lineRule="auto"/>
        <w:contextualSpacing w:val="0"/>
        <w:textAlignment w:val="baseline"/>
        <w:rPr>
          <w:rStyle w:val="Hyperlink"/>
          <w:color w:val="auto"/>
          <w:sz w:val="22"/>
          <w:szCs w:val="22"/>
        </w:rPr>
      </w:pPr>
      <w:hyperlink r:id="rId60" w:history="1">
        <w:r w:rsidR="009E2EF1" w:rsidRPr="0036448B">
          <w:rPr>
            <w:rStyle w:val="Hyperlink"/>
            <w:color w:val="auto"/>
            <w:sz w:val="22"/>
            <w:szCs w:val="22"/>
          </w:rPr>
          <w:t>www.bmwi.de/DE/Themen/Energie/Energieeffizienz/plattform-energieeffizienz.html</w:t>
        </w:r>
      </w:hyperlink>
    </w:p>
    <w:p w:rsidR="00A27038" w:rsidRPr="00A27038" w:rsidRDefault="00A27038" w:rsidP="00FE70D7">
      <w:pPr>
        <w:pStyle w:val="Listenabsatz"/>
        <w:widowControl w:val="0"/>
        <w:suppressAutoHyphens/>
        <w:autoSpaceDN w:val="0"/>
        <w:spacing w:before="113" w:after="113" w:line="276" w:lineRule="auto"/>
        <w:contextualSpacing w:val="0"/>
        <w:textAlignment w:val="baseline"/>
        <w:rPr>
          <w:sz w:val="22"/>
          <w:szCs w:val="22"/>
        </w:rPr>
      </w:pPr>
      <w:hyperlink r:id="rId61" w:history="1">
        <w:r w:rsidRPr="00A27038">
          <w:rPr>
            <w:rStyle w:val="Hyperlink"/>
            <w:color w:val="auto"/>
            <w:sz w:val="22"/>
            <w:szCs w:val="22"/>
          </w:rPr>
          <w:t>http://www.efaz-schoenau.de/bilder/verlust.jpg</w:t>
        </w:r>
      </w:hyperlink>
      <w:r w:rsidRPr="00A27038">
        <w:rPr>
          <w:sz w:val="22"/>
          <w:szCs w:val="22"/>
        </w:rPr>
        <w:t xml:space="preserve"> </w:t>
      </w:r>
    </w:p>
    <w:p w:rsidR="005B1D54" w:rsidRPr="00A27038" w:rsidRDefault="00A27038" w:rsidP="00F40A51">
      <w:pPr>
        <w:pStyle w:val="Listenabsatz"/>
        <w:widowControl w:val="0"/>
        <w:suppressAutoHyphens/>
        <w:autoSpaceDN w:val="0"/>
        <w:spacing w:before="113" w:after="113" w:line="276" w:lineRule="auto"/>
        <w:contextualSpacing w:val="0"/>
        <w:textAlignment w:val="baseline"/>
        <w:rPr>
          <w:sz w:val="22"/>
          <w:szCs w:val="22"/>
        </w:rPr>
      </w:pPr>
      <w:hyperlink r:id="rId62" w:history="1">
        <w:r w:rsidRPr="00A27038">
          <w:rPr>
            <w:rStyle w:val="Hyperlink"/>
            <w:color w:val="auto"/>
            <w:sz w:val="22"/>
            <w:szCs w:val="22"/>
          </w:rPr>
          <w:t>http://www.ahoefler.de/thermodynamik/weltprimaerenergiebedarf/weltprimaerenergiebedarf.php</w:t>
        </w:r>
      </w:hyperlink>
      <w:r w:rsidRPr="00A27038">
        <w:rPr>
          <w:sz w:val="22"/>
          <w:szCs w:val="22"/>
        </w:rPr>
        <w:t xml:space="preserve"> </w:t>
      </w:r>
    </w:p>
    <w:sectPr w:rsidR="005B1D54" w:rsidRPr="00A27038" w:rsidSect="00F25A25">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F1" w:rsidRDefault="009E2EF1" w:rsidP="001E03DE">
      <w:r>
        <w:separator/>
      </w:r>
    </w:p>
  </w:endnote>
  <w:endnote w:type="continuationSeparator" w:id="0">
    <w:p w:rsidR="009E2EF1" w:rsidRDefault="009E2EF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486143"/>
      <w:docPartObj>
        <w:docPartGallery w:val="Page Numbers (Bottom of Page)"/>
        <w:docPartUnique/>
      </w:docPartObj>
    </w:sdtPr>
    <w:sdtEndPr>
      <w:rPr>
        <w:sz w:val="22"/>
        <w:szCs w:val="22"/>
      </w:rPr>
    </w:sdtEndPr>
    <w:sdtContent>
      <w:p w:rsidR="009E2EF1" w:rsidRPr="00E06B30" w:rsidRDefault="009E2EF1">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Pr>
            <w:noProof/>
            <w:sz w:val="22"/>
            <w:szCs w:val="22"/>
          </w:rPr>
          <w:t>1</w:t>
        </w:r>
        <w:r w:rsidRPr="00E06B30">
          <w:rPr>
            <w:sz w:val="22"/>
            <w:szCs w:val="22"/>
          </w:rPr>
          <w:fldChar w:fldCharType="end"/>
        </w:r>
      </w:p>
    </w:sdtContent>
  </w:sdt>
  <w:p w:rsidR="009E2EF1" w:rsidRDefault="009E2E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F1" w:rsidRDefault="009E2EF1" w:rsidP="001E03DE">
      <w:r>
        <w:separator/>
      </w:r>
    </w:p>
  </w:footnote>
  <w:footnote w:type="continuationSeparator" w:id="0">
    <w:p w:rsidR="009E2EF1" w:rsidRDefault="009E2EF1"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9E2EF1" w:rsidRPr="00F86C81" w:rsidTr="00B06719">
      <w:trPr>
        <w:trHeight w:val="552"/>
      </w:trPr>
      <w:tc>
        <w:tcPr>
          <w:tcW w:w="669" w:type="dxa"/>
          <w:vAlign w:val="center"/>
        </w:tcPr>
        <w:p w:rsidR="009E2EF1" w:rsidRPr="00F86C81" w:rsidRDefault="009E2EF1" w:rsidP="00405D19">
          <w:pPr>
            <w:pStyle w:val="Kopfzeile"/>
            <w:rPr>
              <w:b/>
              <w:szCs w:val="22"/>
            </w:rPr>
          </w:pPr>
          <w:r w:rsidRPr="00F86C81">
            <w:rPr>
              <w:b/>
              <w:szCs w:val="22"/>
            </w:rPr>
            <w:t>6BG</w:t>
          </w:r>
        </w:p>
      </w:tc>
      <w:tc>
        <w:tcPr>
          <w:tcW w:w="1249" w:type="dxa"/>
          <w:vAlign w:val="center"/>
        </w:tcPr>
        <w:p w:rsidR="009E2EF1" w:rsidRPr="00F86C81" w:rsidRDefault="009E2EF1" w:rsidP="00405D19">
          <w:pPr>
            <w:pStyle w:val="Kopfzeile"/>
            <w:rPr>
              <w:b/>
              <w:szCs w:val="22"/>
            </w:rPr>
          </w:pPr>
          <w:r>
            <w:rPr>
              <w:b/>
              <w:szCs w:val="22"/>
            </w:rPr>
            <w:t>Klasse 10</w:t>
          </w:r>
        </w:p>
      </w:tc>
      <w:tc>
        <w:tcPr>
          <w:tcW w:w="5886" w:type="dxa"/>
          <w:vAlign w:val="center"/>
        </w:tcPr>
        <w:p w:rsidR="009E2EF1" w:rsidRPr="00F86C81" w:rsidRDefault="009E2EF1" w:rsidP="003536BE">
          <w:pPr>
            <w:pStyle w:val="Kopfzeile"/>
            <w:rPr>
              <w:b/>
              <w:szCs w:val="22"/>
            </w:rPr>
          </w:pPr>
          <w:r>
            <w:rPr>
              <w:b/>
              <w:szCs w:val="22"/>
            </w:rPr>
            <w:t>Energie-Mix – Energieversorgung</w:t>
          </w:r>
        </w:p>
      </w:tc>
      <w:tc>
        <w:tcPr>
          <w:tcW w:w="1552" w:type="dxa"/>
          <w:vAlign w:val="center"/>
        </w:tcPr>
        <w:p w:rsidR="009E2EF1" w:rsidRPr="00F86C81" w:rsidRDefault="009E2EF1" w:rsidP="00405D19">
          <w:pPr>
            <w:pStyle w:val="Kopfzeile"/>
            <w:rPr>
              <w:b/>
              <w:szCs w:val="22"/>
            </w:rPr>
          </w:pPr>
          <w:r>
            <w:rPr>
              <w:b/>
              <w:szCs w:val="22"/>
            </w:rPr>
            <w:t>VBWL</w:t>
          </w:r>
        </w:p>
      </w:tc>
    </w:tr>
  </w:tbl>
  <w:p w:rsidR="009E2EF1" w:rsidRDefault="009E2E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9E2EF1" w:rsidRPr="00F86C81" w:rsidTr="00AF00F3">
      <w:trPr>
        <w:trHeight w:val="552"/>
      </w:trPr>
      <w:tc>
        <w:tcPr>
          <w:tcW w:w="669" w:type="dxa"/>
          <w:vAlign w:val="center"/>
        </w:tcPr>
        <w:p w:rsidR="009E2EF1" w:rsidRPr="00F86C81" w:rsidRDefault="009E2EF1" w:rsidP="00F774BE">
          <w:pPr>
            <w:pStyle w:val="Kopfzeile"/>
            <w:rPr>
              <w:b/>
              <w:szCs w:val="22"/>
            </w:rPr>
          </w:pPr>
          <w:r w:rsidRPr="00F86C81">
            <w:rPr>
              <w:b/>
              <w:szCs w:val="22"/>
            </w:rPr>
            <w:t>6BG</w:t>
          </w:r>
        </w:p>
      </w:tc>
      <w:tc>
        <w:tcPr>
          <w:tcW w:w="1249" w:type="dxa"/>
          <w:vAlign w:val="center"/>
        </w:tcPr>
        <w:p w:rsidR="009E2EF1" w:rsidRPr="00F86C81" w:rsidRDefault="009E2EF1" w:rsidP="00F774BE">
          <w:pPr>
            <w:pStyle w:val="Kopfzeile"/>
            <w:rPr>
              <w:b/>
              <w:szCs w:val="22"/>
            </w:rPr>
          </w:pPr>
          <w:r>
            <w:rPr>
              <w:b/>
              <w:szCs w:val="22"/>
            </w:rPr>
            <w:t>Klasse 10</w:t>
          </w:r>
        </w:p>
      </w:tc>
      <w:tc>
        <w:tcPr>
          <w:tcW w:w="5886" w:type="dxa"/>
          <w:vAlign w:val="center"/>
        </w:tcPr>
        <w:p w:rsidR="009E2EF1" w:rsidRPr="00F86C81" w:rsidRDefault="009E2EF1" w:rsidP="00F774BE">
          <w:pPr>
            <w:pStyle w:val="Kopfzeile"/>
            <w:rPr>
              <w:b/>
              <w:szCs w:val="22"/>
            </w:rPr>
          </w:pPr>
          <w:r>
            <w:rPr>
              <w:b/>
              <w:szCs w:val="22"/>
            </w:rPr>
            <w:t>Energie-Mix - Energieversorgung</w:t>
          </w:r>
        </w:p>
      </w:tc>
      <w:tc>
        <w:tcPr>
          <w:tcW w:w="1552" w:type="dxa"/>
          <w:vAlign w:val="center"/>
        </w:tcPr>
        <w:p w:rsidR="009E2EF1" w:rsidRPr="00F86C81" w:rsidRDefault="009E2EF1" w:rsidP="00F774BE">
          <w:pPr>
            <w:pStyle w:val="Kopfzeile"/>
            <w:rPr>
              <w:b/>
              <w:szCs w:val="22"/>
            </w:rPr>
          </w:pPr>
          <w:r>
            <w:rPr>
              <w:b/>
              <w:szCs w:val="22"/>
            </w:rPr>
            <w:t>VBWL</w:t>
          </w:r>
        </w:p>
      </w:tc>
    </w:tr>
  </w:tbl>
  <w:p w:rsidR="009E2EF1" w:rsidRDefault="009E2EF1"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783EDA"/>
    <w:lvl w:ilvl="0">
      <w:start w:val="1"/>
      <w:numFmt w:val="decimal"/>
      <w:lvlText w:val="%1."/>
      <w:lvlJc w:val="left"/>
      <w:pPr>
        <w:tabs>
          <w:tab w:val="num" w:pos="1492"/>
        </w:tabs>
        <w:ind w:left="1492" w:hanging="360"/>
      </w:pPr>
    </w:lvl>
  </w:abstractNum>
  <w:abstractNum w:abstractNumId="1">
    <w:nsid w:val="FFFFFF7D"/>
    <w:multiLevelType w:val="singleLevel"/>
    <w:tmpl w:val="16D8D946"/>
    <w:lvl w:ilvl="0">
      <w:start w:val="1"/>
      <w:numFmt w:val="decimal"/>
      <w:lvlText w:val="%1."/>
      <w:lvlJc w:val="left"/>
      <w:pPr>
        <w:tabs>
          <w:tab w:val="num" w:pos="1209"/>
        </w:tabs>
        <w:ind w:left="1209" w:hanging="360"/>
      </w:pPr>
    </w:lvl>
  </w:abstractNum>
  <w:abstractNum w:abstractNumId="2">
    <w:nsid w:val="FFFFFF7E"/>
    <w:multiLevelType w:val="singleLevel"/>
    <w:tmpl w:val="A18044CE"/>
    <w:lvl w:ilvl="0">
      <w:start w:val="1"/>
      <w:numFmt w:val="decimal"/>
      <w:lvlText w:val="%1."/>
      <w:lvlJc w:val="left"/>
      <w:pPr>
        <w:tabs>
          <w:tab w:val="num" w:pos="926"/>
        </w:tabs>
        <w:ind w:left="926" w:hanging="360"/>
      </w:pPr>
    </w:lvl>
  </w:abstractNum>
  <w:abstractNum w:abstractNumId="3">
    <w:nsid w:val="FFFFFF7F"/>
    <w:multiLevelType w:val="singleLevel"/>
    <w:tmpl w:val="1A5EFBE8"/>
    <w:lvl w:ilvl="0">
      <w:start w:val="1"/>
      <w:numFmt w:val="decimal"/>
      <w:lvlText w:val="%1."/>
      <w:lvlJc w:val="left"/>
      <w:pPr>
        <w:tabs>
          <w:tab w:val="num" w:pos="643"/>
        </w:tabs>
        <w:ind w:left="643" w:hanging="360"/>
      </w:pPr>
    </w:lvl>
  </w:abstractNum>
  <w:abstractNum w:abstractNumId="4">
    <w:nsid w:val="FFFFFF80"/>
    <w:multiLevelType w:val="singleLevel"/>
    <w:tmpl w:val="71321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A68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434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8A3B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7234C0"/>
    <w:lvl w:ilvl="0">
      <w:start w:val="1"/>
      <w:numFmt w:val="decimal"/>
      <w:lvlText w:val="%1."/>
      <w:lvlJc w:val="left"/>
      <w:pPr>
        <w:tabs>
          <w:tab w:val="num" w:pos="360"/>
        </w:tabs>
        <w:ind w:left="360" w:hanging="360"/>
      </w:pPr>
    </w:lvl>
  </w:abstractNum>
  <w:abstractNum w:abstractNumId="9">
    <w:nsid w:val="FFFFFF89"/>
    <w:multiLevelType w:val="singleLevel"/>
    <w:tmpl w:val="747E66A2"/>
    <w:lvl w:ilvl="0">
      <w:start w:val="1"/>
      <w:numFmt w:val="bullet"/>
      <w:lvlText w:val=""/>
      <w:lvlJc w:val="left"/>
      <w:pPr>
        <w:tabs>
          <w:tab w:val="num" w:pos="360"/>
        </w:tabs>
        <w:ind w:left="360" w:hanging="360"/>
      </w:pPr>
      <w:rPr>
        <w:rFonts w:ascii="Symbol" w:hAnsi="Symbol" w:hint="default"/>
      </w:rPr>
    </w:lvl>
  </w:abstractNum>
  <w:abstractNum w:abstractNumId="10">
    <w:nsid w:val="09AB2294"/>
    <w:multiLevelType w:val="multilevel"/>
    <w:tmpl w:val="7B0CF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D442B38"/>
    <w:multiLevelType w:val="hybridMultilevel"/>
    <w:tmpl w:val="3E209B64"/>
    <w:lvl w:ilvl="0" w:tplc="EFFAD27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1D7744E"/>
    <w:multiLevelType w:val="multilevel"/>
    <w:tmpl w:val="3F225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FE4ECD"/>
    <w:multiLevelType w:val="hybridMultilevel"/>
    <w:tmpl w:val="95101B9A"/>
    <w:lvl w:ilvl="0" w:tplc="A8F8A8B2">
      <w:start w:val="1"/>
      <w:numFmt w:val="bullet"/>
      <w:pStyle w:val="Aufzhlung"/>
      <w:lvlText w:val=""/>
      <w:lvlJc w:val="left"/>
      <w:pPr>
        <w:ind w:left="2050" w:hanging="360"/>
      </w:pPr>
      <w:rPr>
        <w:rFonts w:ascii="Symbol" w:hAnsi="Symbol" w:hint="default"/>
      </w:rPr>
    </w:lvl>
    <w:lvl w:ilvl="1" w:tplc="04070003" w:tentative="1">
      <w:start w:val="1"/>
      <w:numFmt w:val="bullet"/>
      <w:lvlText w:val="o"/>
      <w:lvlJc w:val="left"/>
      <w:pPr>
        <w:ind w:left="2770" w:hanging="360"/>
      </w:pPr>
      <w:rPr>
        <w:rFonts w:ascii="Courier New" w:hAnsi="Courier New" w:cs="Courier New" w:hint="default"/>
      </w:rPr>
    </w:lvl>
    <w:lvl w:ilvl="2" w:tplc="04070005" w:tentative="1">
      <w:start w:val="1"/>
      <w:numFmt w:val="bullet"/>
      <w:lvlText w:val=""/>
      <w:lvlJc w:val="left"/>
      <w:pPr>
        <w:ind w:left="3490" w:hanging="360"/>
      </w:pPr>
      <w:rPr>
        <w:rFonts w:ascii="Wingdings" w:hAnsi="Wingdings" w:hint="default"/>
      </w:rPr>
    </w:lvl>
    <w:lvl w:ilvl="3" w:tplc="04070001" w:tentative="1">
      <w:start w:val="1"/>
      <w:numFmt w:val="bullet"/>
      <w:lvlText w:val=""/>
      <w:lvlJc w:val="left"/>
      <w:pPr>
        <w:ind w:left="4210" w:hanging="360"/>
      </w:pPr>
      <w:rPr>
        <w:rFonts w:ascii="Symbol" w:hAnsi="Symbol" w:hint="default"/>
      </w:rPr>
    </w:lvl>
    <w:lvl w:ilvl="4" w:tplc="04070003" w:tentative="1">
      <w:start w:val="1"/>
      <w:numFmt w:val="bullet"/>
      <w:lvlText w:val="o"/>
      <w:lvlJc w:val="left"/>
      <w:pPr>
        <w:ind w:left="4930" w:hanging="360"/>
      </w:pPr>
      <w:rPr>
        <w:rFonts w:ascii="Courier New" w:hAnsi="Courier New" w:cs="Courier New" w:hint="default"/>
      </w:rPr>
    </w:lvl>
    <w:lvl w:ilvl="5" w:tplc="04070005" w:tentative="1">
      <w:start w:val="1"/>
      <w:numFmt w:val="bullet"/>
      <w:lvlText w:val=""/>
      <w:lvlJc w:val="left"/>
      <w:pPr>
        <w:ind w:left="5650" w:hanging="360"/>
      </w:pPr>
      <w:rPr>
        <w:rFonts w:ascii="Wingdings" w:hAnsi="Wingdings" w:hint="default"/>
      </w:rPr>
    </w:lvl>
    <w:lvl w:ilvl="6" w:tplc="04070001" w:tentative="1">
      <w:start w:val="1"/>
      <w:numFmt w:val="bullet"/>
      <w:lvlText w:val=""/>
      <w:lvlJc w:val="left"/>
      <w:pPr>
        <w:ind w:left="6370" w:hanging="360"/>
      </w:pPr>
      <w:rPr>
        <w:rFonts w:ascii="Symbol" w:hAnsi="Symbol" w:hint="default"/>
      </w:rPr>
    </w:lvl>
    <w:lvl w:ilvl="7" w:tplc="04070003" w:tentative="1">
      <w:start w:val="1"/>
      <w:numFmt w:val="bullet"/>
      <w:lvlText w:val="o"/>
      <w:lvlJc w:val="left"/>
      <w:pPr>
        <w:ind w:left="7090" w:hanging="360"/>
      </w:pPr>
      <w:rPr>
        <w:rFonts w:ascii="Courier New" w:hAnsi="Courier New" w:cs="Courier New" w:hint="default"/>
      </w:rPr>
    </w:lvl>
    <w:lvl w:ilvl="8" w:tplc="04070005" w:tentative="1">
      <w:start w:val="1"/>
      <w:numFmt w:val="bullet"/>
      <w:lvlText w:val=""/>
      <w:lvlJc w:val="left"/>
      <w:pPr>
        <w:ind w:left="7810" w:hanging="360"/>
      </w:pPr>
      <w:rPr>
        <w:rFonts w:ascii="Wingdings" w:hAnsi="Wingdings" w:hint="default"/>
      </w:rPr>
    </w:lvl>
  </w:abstractNum>
  <w:abstractNum w:abstractNumId="14">
    <w:nsid w:val="2B0C2059"/>
    <w:multiLevelType w:val="multilevel"/>
    <w:tmpl w:val="729AF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B5203"/>
    <w:multiLevelType w:val="multilevel"/>
    <w:tmpl w:val="4DE84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BA59E8"/>
    <w:multiLevelType w:val="multilevel"/>
    <w:tmpl w:val="1E7AA35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D75BA3"/>
    <w:multiLevelType w:val="multilevel"/>
    <w:tmpl w:val="1D3CC91E"/>
    <w:styleLink w:val="0-Nummerierungberschriften"/>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51514EB"/>
    <w:multiLevelType w:val="multilevel"/>
    <w:tmpl w:val="5B983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AA5E42"/>
    <w:multiLevelType w:val="multilevel"/>
    <w:tmpl w:val="4DE84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CE0850"/>
    <w:multiLevelType w:val="hybridMultilevel"/>
    <w:tmpl w:val="4894AECC"/>
    <w:lvl w:ilvl="0" w:tplc="04070005">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1">
    <w:nsid w:val="4FE43241"/>
    <w:multiLevelType w:val="multilevel"/>
    <w:tmpl w:val="408A4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6005E7"/>
    <w:multiLevelType w:val="hybridMultilevel"/>
    <w:tmpl w:val="F4422C04"/>
    <w:lvl w:ilvl="0" w:tplc="88CC85B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3">
    <w:nsid w:val="54E3414A"/>
    <w:multiLevelType w:val="hybridMultilevel"/>
    <w:tmpl w:val="0D025602"/>
    <w:lvl w:ilvl="0" w:tplc="FDD46504">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5">
    <w:nsid w:val="6FC652D5"/>
    <w:multiLevelType w:val="hybridMultilevel"/>
    <w:tmpl w:val="E3EC63B6"/>
    <w:lvl w:ilvl="0" w:tplc="EE9469D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40F3990"/>
    <w:multiLevelType w:val="hybridMultilevel"/>
    <w:tmpl w:val="6CB85342"/>
    <w:lvl w:ilvl="0" w:tplc="8DD25C9E">
      <w:start w:val="3"/>
      <w:numFmt w:val="bullet"/>
      <w:lvlText w:val="-"/>
      <w:lvlJc w:val="left"/>
      <w:pPr>
        <w:tabs>
          <w:tab w:val="num" w:pos="1770"/>
        </w:tabs>
        <w:ind w:left="1770" w:hanging="360"/>
      </w:pPr>
      <w:rPr>
        <w:rFonts w:ascii="Times New Roman" w:eastAsia="Times New Roman" w:hAnsi="Times New Roman" w:cs="Times New Roman" w:hint="default"/>
      </w:rPr>
    </w:lvl>
    <w:lvl w:ilvl="1" w:tplc="04070003">
      <w:start w:val="1"/>
      <w:numFmt w:val="bullet"/>
      <w:lvlText w:val="o"/>
      <w:lvlJc w:val="left"/>
      <w:pPr>
        <w:tabs>
          <w:tab w:val="num" w:pos="2490"/>
        </w:tabs>
        <w:ind w:left="2490" w:hanging="360"/>
      </w:pPr>
      <w:rPr>
        <w:rFonts w:ascii="Courier New" w:hAnsi="Courier New" w:hint="default"/>
      </w:rPr>
    </w:lvl>
    <w:lvl w:ilvl="2" w:tplc="04070005" w:tentative="1">
      <w:start w:val="1"/>
      <w:numFmt w:val="bullet"/>
      <w:lvlText w:val=""/>
      <w:lvlJc w:val="left"/>
      <w:pPr>
        <w:tabs>
          <w:tab w:val="num" w:pos="3210"/>
        </w:tabs>
        <w:ind w:left="3210" w:hanging="360"/>
      </w:pPr>
      <w:rPr>
        <w:rFonts w:ascii="Wingdings" w:hAnsi="Wingdings" w:hint="default"/>
      </w:rPr>
    </w:lvl>
    <w:lvl w:ilvl="3" w:tplc="04070001" w:tentative="1">
      <w:start w:val="1"/>
      <w:numFmt w:val="bullet"/>
      <w:lvlText w:val=""/>
      <w:lvlJc w:val="left"/>
      <w:pPr>
        <w:tabs>
          <w:tab w:val="num" w:pos="3930"/>
        </w:tabs>
        <w:ind w:left="3930" w:hanging="360"/>
      </w:pPr>
      <w:rPr>
        <w:rFonts w:ascii="Symbol" w:hAnsi="Symbol" w:hint="default"/>
      </w:rPr>
    </w:lvl>
    <w:lvl w:ilvl="4" w:tplc="04070003" w:tentative="1">
      <w:start w:val="1"/>
      <w:numFmt w:val="bullet"/>
      <w:lvlText w:val="o"/>
      <w:lvlJc w:val="left"/>
      <w:pPr>
        <w:tabs>
          <w:tab w:val="num" w:pos="4650"/>
        </w:tabs>
        <w:ind w:left="4650" w:hanging="360"/>
      </w:pPr>
      <w:rPr>
        <w:rFonts w:ascii="Courier New" w:hAnsi="Courier New" w:hint="default"/>
      </w:rPr>
    </w:lvl>
    <w:lvl w:ilvl="5" w:tplc="04070005" w:tentative="1">
      <w:start w:val="1"/>
      <w:numFmt w:val="bullet"/>
      <w:lvlText w:val=""/>
      <w:lvlJc w:val="left"/>
      <w:pPr>
        <w:tabs>
          <w:tab w:val="num" w:pos="5370"/>
        </w:tabs>
        <w:ind w:left="5370" w:hanging="360"/>
      </w:pPr>
      <w:rPr>
        <w:rFonts w:ascii="Wingdings" w:hAnsi="Wingdings" w:hint="default"/>
      </w:rPr>
    </w:lvl>
    <w:lvl w:ilvl="6" w:tplc="04070001" w:tentative="1">
      <w:start w:val="1"/>
      <w:numFmt w:val="bullet"/>
      <w:lvlText w:val=""/>
      <w:lvlJc w:val="left"/>
      <w:pPr>
        <w:tabs>
          <w:tab w:val="num" w:pos="6090"/>
        </w:tabs>
        <w:ind w:left="6090" w:hanging="360"/>
      </w:pPr>
      <w:rPr>
        <w:rFonts w:ascii="Symbol" w:hAnsi="Symbol" w:hint="default"/>
      </w:rPr>
    </w:lvl>
    <w:lvl w:ilvl="7" w:tplc="04070003" w:tentative="1">
      <w:start w:val="1"/>
      <w:numFmt w:val="bullet"/>
      <w:lvlText w:val="o"/>
      <w:lvlJc w:val="left"/>
      <w:pPr>
        <w:tabs>
          <w:tab w:val="num" w:pos="6810"/>
        </w:tabs>
        <w:ind w:left="6810" w:hanging="360"/>
      </w:pPr>
      <w:rPr>
        <w:rFonts w:ascii="Courier New" w:hAnsi="Courier New" w:hint="default"/>
      </w:rPr>
    </w:lvl>
    <w:lvl w:ilvl="8" w:tplc="04070005" w:tentative="1">
      <w:start w:val="1"/>
      <w:numFmt w:val="bullet"/>
      <w:lvlText w:val=""/>
      <w:lvlJc w:val="left"/>
      <w:pPr>
        <w:tabs>
          <w:tab w:val="num" w:pos="7530"/>
        </w:tabs>
        <w:ind w:left="7530" w:hanging="360"/>
      </w:pPr>
      <w:rPr>
        <w:rFonts w:ascii="Wingdings" w:hAnsi="Wingdings" w:hint="default"/>
      </w:rPr>
    </w:lvl>
  </w:abstractNum>
  <w:abstractNum w:abstractNumId="27">
    <w:nsid w:val="75FD3BF1"/>
    <w:multiLevelType w:val="multilevel"/>
    <w:tmpl w:val="74B6D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C1630F1"/>
    <w:multiLevelType w:val="multilevel"/>
    <w:tmpl w:val="524CA042"/>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394D56"/>
    <w:multiLevelType w:val="multilevel"/>
    <w:tmpl w:val="90E87B04"/>
    <w:lvl w:ilvl="0">
      <w:start w:val="1"/>
      <w:numFmt w:val="decimal"/>
      <w:lvlText w:val="%1."/>
      <w:lvlJc w:val="left"/>
      <w:pPr>
        <w:ind w:left="360" w:hanging="360"/>
      </w:pPr>
      <w:rPr>
        <w:rFonts w:hint="default"/>
      </w:rPr>
    </w:lvl>
    <w:lvl w:ilvl="1">
      <w:start w:val="1"/>
      <w:numFmt w:val="decimal"/>
      <w:lvlRestart w:val="0"/>
      <w:suff w:val="space"/>
      <w:lvlText w:val="%1.%2"/>
      <w:lvlJc w:val="left"/>
      <w:pPr>
        <w:ind w:left="17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2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28"/>
  </w:num>
  <w:num w:numId="19">
    <w:abstractNumId w:val="13"/>
  </w:num>
  <w:num w:numId="20">
    <w:abstractNumId w:val="22"/>
  </w:num>
  <w:num w:numId="21">
    <w:abstractNumId w:val="24"/>
  </w:num>
  <w:num w:numId="22">
    <w:abstractNumId w:val="2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8"/>
  </w:num>
  <w:num w:numId="26">
    <w:abstractNumId w:val="16"/>
  </w:num>
  <w:num w:numId="27">
    <w:abstractNumId w:val="27"/>
  </w:num>
  <w:num w:numId="28">
    <w:abstractNumId w:val="21"/>
  </w:num>
  <w:num w:numId="29">
    <w:abstractNumId w:val="14"/>
  </w:num>
  <w:num w:numId="30">
    <w:abstractNumId w:val="19"/>
  </w:num>
  <w:num w:numId="31">
    <w:abstractNumId w:val="23"/>
  </w:num>
  <w:num w:numId="32">
    <w:abstractNumId w:val="26"/>
  </w:num>
  <w:num w:numId="33">
    <w:abstractNumId w:val="16"/>
    <w:lvlOverride w:ilvl="0">
      <w:startOverride w:val="1"/>
    </w:lvlOverride>
  </w:num>
  <w:num w:numId="34">
    <w:abstractNumId w:val="27"/>
    <w:lvlOverride w:ilvl="0">
      <w:startOverride w:val="1"/>
    </w:lvlOverride>
  </w:num>
  <w:num w:numId="35">
    <w:abstractNumId w:val="21"/>
    <w:lvlOverride w:ilvl="0">
      <w:startOverride w:val="1"/>
    </w:lvlOverride>
  </w:num>
  <w:num w:numId="36">
    <w:abstractNumId w:val="14"/>
    <w:lvlOverride w:ilvl="0">
      <w:startOverride w:val="1"/>
    </w:lvlOverride>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0E"/>
    <w:rsid w:val="00011AED"/>
    <w:rsid w:val="000172D0"/>
    <w:rsid w:val="000402D5"/>
    <w:rsid w:val="0007589C"/>
    <w:rsid w:val="000B14BA"/>
    <w:rsid w:val="000D3014"/>
    <w:rsid w:val="000D6AF7"/>
    <w:rsid w:val="000E18E0"/>
    <w:rsid w:val="000E6D01"/>
    <w:rsid w:val="000F55E0"/>
    <w:rsid w:val="00104E91"/>
    <w:rsid w:val="00110A4A"/>
    <w:rsid w:val="00121788"/>
    <w:rsid w:val="00144D0E"/>
    <w:rsid w:val="001456CF"/>
    <w:rsid w:val="00167A4F"/>
    <w:rsid w:val="00180051"/>
    <w:rsid w:val="00183D82"/>
    <w:rsid w:val="00185B9C"/>
    <w:rsid w:val="001A2103"/>
    <w:rsid w:val="001D0506"/>
    <w:rsid w:val="001D3E0A"/>
    <w:rsid w:val="001E03DE"/>
    <w:rsid w:val="001E347A"/>
    <w:rsid w:val="001E7897"/>
    <w:rsid w:val="00202259"/>
    <w:rsid w:val="002223B8"/>
    <w:rsid w:val="002635F7"/>
    <w:rsid w:val="00276746"/>
    <w:rsid w:val="00296589"/>
    <w:rsid w:val="00297871"/>
    <w:rsid w:val="00302DA8"/>
    <w:rsid w:val="003536BE"/>
    <w:rsid w:val="00357730"/>
    <w:rsid w:val="003618F1"/>
    <w:rsid w:val="0036448B"/>
    <w:rsid w:val="003654CB"/>
    <w:rsid w:val="00373708"/>
    <w:rsid w:val="00391BE3"/>
    <w:rsid w:val="00394EC6"/>
    <w:rsid w:val="00395445"/>
    <w:rsid w:val="003B11D2"/>
    <w:rsid w:val="003E0969"/>
    <w:rsid w:val="003E62A9"/>
    <w:rsid w:val="003F00DC"/>
    <w:rsid w:val="003F2935"/>
    <w:rsid w:val="00405631"/>
    <w:rsid w:val="00405D19"/>
    <w:rsid w:val="00410973"/>
    <w:rsid w:val="00442103"/>
    <w:rsid w:val="004428EF"/>
    <w:rsid w:val="0044650F"/>
    <w:rsid w:val="004A2182"/>
    <w:rsid w:val="004B2A83"/>
    <w:rsid w:val="004B6E0C"/>
    <w:rsid w:val="004C2E35"/>
    <w:rsid w:val="004C4B53"/>
    <w:rsid w:val="004E55BC"/>
    <w:rsid w:val="00520934"/>
    <w:rsid w:val="00525E30"/>
    <w:rsid w:val="00535B7F"/>
    <w:rsid w:val="00540F8C"/>
    <w:rsid w:val="005673B3"/>
    <w:rsid w:val="005714F5"/>
    <w:rsid w:val="005848A9"/>
    <w:rsid w:val="005B1D54"/>
    <w:rsid w:val="005B64BE"/>
    <w:rsid w:val="005E3316"/>
    <w:rsid w:val="00617587"/>
    <w:rsid w:val="0062433E"/>
    <w:rsid w:val="0063199C"/>
    <w:rsid w:val="00660C13"/>
    <w:rsid w:val="00674961"/>
    <w:rsid w:val="006C6482"/>
    <w:rsid w:val="006F001D"/>
    <w:rsid w:val="00702E91"/>
    <w:rsid w:val="0070672A"/>
    <w:rsid w:val="007313FA"/>
    <w:rsid w:val="007503C8"/>
    <w:rsid w:val="00750CF1"/>
    <w:rsid w:val="007526DC"/>
    <w:rsid w:val="007A02B6"/>
    <w:rsid w:val="007D19D1"/>
    <w:rsid w:val="007E11EF"/>
    <w:rsid w:val="007F0A1F"/>
    <w:rsid w:val="00801C54"/>
    <w:rsid w:val="00810B1B"/>
    <w:rsid w:val="008350B5"/>
    <w:rsid w:val="00855EA4"/>
    <w:rsid w:val="00867912"/>
    <w:rsid w:val="008811F0"/>
    <w:rsid w:val="008A7911"/>
    <w:rsid w:val="008E197F"/>
    <w:rsid w:val="00903CA0"/>
    <w:rsid w:val="00906CCD"/>
    <w:rsid w:val="009151F7"/>
    <w:rsid w:val="009264F0"/>
    <w:rsid w:val="009533B3"/>
    <w:rsid w:val="00987379"/>
    <w:rsid w:val="00990B49"/>
    <w:rsid w:val="009935DA"/>
    <w:rsid w:val="009B381B"/>
    <w:rsid w:val="009B6082"/>
    <w:rsid w:val="009C05F9"/>
    <w:rsid w:val="009D42F1"/>
    <w:rsid w:val="009E1270"/>
    <w:rsid w:val="009E2EF1"/>
    <w:rsid w:val="009E6CBB"/>
    <w:rsid w:val="009F1F4A"/>
    <w:rsid w:val="00A06B9E"/>
    <w:rsid w:val="00A2139C"/>
    <w:rsid w:val="00A263EB"/>
    <w:rsid w:val="00A27038"/>
    <w:rsid w:val="00A61B0C"/>
    <w:rsid w:val="00A70E44"/>
    <w:rsid w:val="00A75941"/>
    <w:rsid w:val="00A841AC"/>
    <w:rsid w:val="00AB52D5"/>
    <w:rsid w:val="00AB5F41"/>
    <w:rsid w:val="00AE374D"/>
    <w:rsid w:val="00AE3F0A"/>
    <w:rsid w:val="00AE42D3"/>
    <w:rsid w:val="00AF00F3"/>
    <w:rsid w:val="00B050BC"/>
    <w:rsid w:val="00B06719"/>
    <w:rsid w:val="00B137B5"/>
    <w:rsid w:val="00B165BE"/>
    <w:rsid w:val="00B17D6C"/>
    <w:rsid w:val="00B52773"/>
    <w:rsid w:val="00B54479"/>
    <w:rsid w:val="00B636F9"/>
    <w:rsid w:val="00B7117C"/>
    <w:rsid w:val="00BD3186"/>
    <w:rsid w:val="00C10F68"/>
    <w:rsid w:val="00C22DA6"/>
    <w:rsid w:val="00C32FCD"/>
    <w:rsid w:val="00C52644"/>
    <w:rsid w:val="00C92C12"/>
    <w:rsid w:val="00CA084D"/>
    <w:rsid w:val="00CA2954"/>
    <w:rsid w:val="00CA5F54"/>
    <w:rsid w:val="00CB357D"/>
    <w:rsid w:val="00CD6932"/>
    <w:rsid w:val="00CE57D3"/>
    <w:rsid w:val="00D03032"/>
    <w:rsid w:val="00D10E02"/>
    <w:rsid w:val="00D21E53"/>
    <w:rsid w:val="00D26BC9"/>
    <w:rsid w:val="00D47C77"/>
    <w:rsid w:val="00D91212"/>
    <w:rsid w:val="00DA0919"/>
    <w:rsid w:val="00DA5CE8"/>
    <w:rsid w:val="00DB2021"/>
    <w:rsid w:val="00DB7D5C"/>
    <w:rsid w:val="00DC7781"/>
    <w:rsid w:val="00DF03A0"/>
    <w:rsid w:val="00E00F6E"/>
    <w:rsid w:val="00E03A66"/>
    <w:rsid w:val="00E06B30"/>
    <w:rsid w:val="00E24BE1"/>
    <w:rsid w:val="00E30A9E"/>
    <w:rsid w:val="00E50B80"/>
    <w:rsid w:val="00E56E34"/>
    <w:rsid w:val="00E76A95"/>
    <w:rsid w:val="00E844DB"/>
    <w:rsid w:val="00EA2578"/>
    <w:rsid w:val="00F0064A"/>
    <w:rsid w:val="00F251B6"/>
    <w:rsid w:val="00F25A25"/>
    <w:rsid w:val="00F26154"/>
    <w:rsid w:val="00F40A51"/>
    <w:rsid w:val="00F412FF"/>
    <w:rsid w:val="00F44A67"/>
    <w:rsid w:val="00F774BE"/>
    <w:rsid w:val="00F86C81"/>
    <w:rsid w:val="00F91621"/>
    <w:rsid w:val="00FE7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nhideWhenUsed="0"/>
    <w:lsdException w:name="List 4" w:unhideWhenUsed="0"/>
    <w:lsdException w:name="List 5" w:unhideWhenUsed="0"/>
    <w:lsdException w:name="Title" w:locked="0" w:semiHidden="0" w:uiPriority="10" w:unhideWhenUsed="0" w:qFormat="1"/>
    <w:lsdException w:name="Default Paragraph Font" w:locked="0" w:uiPriority="1"/>
    <w:lsdException w:name="Body Text" w:locked="0"/>
    <w:lsdException w:name="Subtitle" w:uiPriority="11" w:unhideWhenUsed="0" w:qFormat="1"/>
    <w:lsdException w:name="Body Text 2" w:locked="0"/>
    <w:lsdException w:name="Hyperlink" w:uiPriority="0"/>
    <w:lsdException w:name="Strong" w:locked="0"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paragraph" w:styleId="berschrift7">
    <w:name w:val="heading 7"/>
    <w:basedOn w:val="Standard"/>
    <w:next w:val="Standard"/>
    <w:link w:val="berschrift7Zchn"/>
    <w:qFormat/>
    <w:locked/>
    <w:rsid w:val="001456CF"/>
    <w:pPr>
      <w:spacing w:before="240" w:after="60"/>
      <w:outlineLvl w:val="6"/>
    </w:pPr>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3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character" w:styleId="Hyperlink">
    <w:name w:val="Hyperlink"/>
    <w:basedOn w:val="Absatz-Standardschriftart"/>
    <w:locked/>
    <w:rsid w:val="00121788"/>
    <w:rPr>
      <w:color w:val="0563C1"/>
      <w:u w:val="single"/>
    </w:rPr>
  </w:style>
  <w:style w:type="paragraph" w:styleId="Zitat">
    <w:name w:val="Quote"/>
    <w:basedOn w:val="Standard"/>
    <w:next w:val="Standard"/>
    <w:link w:val="ZitatZchn"/>
    <w:uiPriority w:val="29"/>
    <w:qFormat/>
    <w:locked/>
    <w:rsid w:val="004056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05631"/>
    <w:rPr>
      <w:i/>
      <w:iCs/>
      <w:color w:val="404040" w:themeColor="text1" w:themeTint="BF"/>
    </w:rPr>
  </w:style>
  <w:style w:type="character" w:customStyle="1" w:styleId="berschrift7Zchn">
    <w:name w:val="Überschrift 7 Zchn"/>
    <w:basedOn w:val="Absatz-Standardschriftart"/>
    <w:link w:val="berschrift7"/>
    <w:rsid w:val="001456CF"/>
    <w:rPr>
      <w:rFonts w:ascii="Times New Roman" w:eastAsia="Times New Roman" w:hAnsi="Times New Roman" w:cs="Times New Roman"/>
      <w:lang w:eastAsia="de-DE"/>
    </w:rPr>
  </w:style>
  <w:style w:type="paragraph" w:styleId="StandardWeb">
    <w:name w:val="Normal (Web)"/>
    <w:basedOn w:val="Standard"/>
    <w:uiPriority w:val="99"/>
    <w:unhideWhenUsed/>
    <w:locked/>
    <w:rsid w:val="00A70E44"/>
    <w:pPr>
      <w:spacing w:before="100" w:beforeAutospacing="1" w:after="100" w:afterAutospacing="1"/>
    </w:pPr>
    <w:rPr>
      <w:rFonts w:ascii="Times New Roman" w:eastAsia="Times New Roman" w:hAnsi="Times New Roman" w:cs="Times New Roman"/>
      <w:lang w:eastAsia="de-DE"/>
    </w:rPr>
  </w:style>
  <w:style w:type="character" w:styleId="BesuchterHyperlink">
    <w:name w:val="FollowedHyperlink"/>
    <w:basedOn w:val="Absatz-Standardschriftart"/>
    <w:uiPriority w:val="99"/>
    <w:semiHidden/>
    <w:unhideWhenUsed/>
    <w:locked/>
    <w:rsid w:val="003644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nhideWhenUsed="0"/>
    <w:lsdException w:name="List 4" w:unhideWhenUsed="0"/>
    <w:lsdException w:name="List 5" w:unhideWhenUsed="0"/>
    <w:lsdException w:name="Title" w:locked="0" w:semiHidden="0" w:uiPriority="10" w:unhideWhenUsed="0" w:qFormat="1"/>
    <w:lsdException w:name="Default Paragraph Font" w:locked="0" w:uiPriority="1"/>
    <w:lsdException w:name="Body Text" w:locked="0"/>
    <w:lsdException w:name="Subtitle" w:uiPriority="11" w:unhideWhenUsed="0" w:qFormat="1"/>
    <w:lsdException w:name="Body Text 2" w:locked="0"/>
    <w:lsdException w:name="Hyperlink" w:uiPriority="0"/>
    <w:lsdException w:name="Strong" w:locked="0"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paragraph" w:styleId="berschrift7">
    <w:name w:val="heading 7"/>
    <w:basedOn w:val="Standard"/>
    <w:next w:val="Standard"/>
    <w:link w:val="berschrift7Zchn"/>
    <w:qFormat/>
    <w:locked/>
    <w:rsid w:val="001456CF"/>
    <w:pPr>
      <w:spacing w:before="240" w:after="60"/>
      <w:outlineLvl w:val="6"/>
    </w:pPr>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3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character" w:styleId="Hyperlink">
    <w:name w:val="Hyperlink"/>
    <w:basedOn w:val="Absatz-Standardschriftart"/>
    <w:locked/>
    <w:rsid w:val="00121788"/>
    <w:rPr>
      <w:color w:val="0563C1"/>
      <w:u w:val="single"/>
    </w:rPr>
  </w:style>
  <w:style w:type="paragraph" w:styleId="Zitat">
    <w:name w:val="Quote"/>
    <w:basedOn w:val="Standard"/>
    <w:next w:val="Standard"/>
    <w:link w:val="ZitatZchn"/>
    <w:uiPriority w:val="29"/>
    <w:qFormat/>
    <w:locked/>
    <w:rsid w:val="004056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05631"/>
    <w:rPr>
      <w:i/>
      <w:iCs/>
      <w:color w:val="404040" w:themeColor="text1" w:themeTint="BF"/>
    </w:rPr>
  </w:style>
  <w:style w:type="character" w:customStyle="1" w:styleId="berschrift7Zchn">
    <w:name w:val="Überschrift 7 Zchn"/>
    <w:basedOn w:val="Absatz-Standardschriftart"/>
    <w:link w:val="berschrift7"/>
    <w:rsid w:val="001456CF"/>
    <w:rPr>
      <w:rFonts w:ascii="Times New Roman" w:eastAsia="Times New Roman" w:hAnsi="Times New Roman" w:cs="Times New Roman"/>
      <w:lang w:eastAsia="de-DE"/>
    </w:rPr>
  </w:style>
  <w:style w:type="paragraph" w:styleId="StandardWeb">
    <w:name w:val="Normal (Web)"/>
    <w:basedOn w:val="Standard"/>
    <w:uiPriority w:val="99"/>
    <w:unhideWhenUsed/>
    <w:locked/>
    <w:rsid w:val="00A70E44"/>
    <w:pPr>
      <w:spacing w:before="100" w:beforeAutospacing="1" w:after="100" w:afterAutospacing="1"/>
    </w:pPr>
    <w:rPr>
      <w:rFonts w:ascii="Times New Roman" w:eastAsia="Times New Roman" w:hAnsi="Times New Roman" w:cs="Times New Roman"/>
      <w:lang w:eastAsia="de-DE"/>
    </w:rPr>
  </w:style>
  <w:style w:type="character" w:styleId="BesuchterHyperlink">
    <w:name w:val="FollowedHyperlink"/>
    <w:basedOn w:val="Absatz-Standardschriftart"/>
    <w:uiPriority w:val="99"/>
    <w:semiHidden/>
    <w:unhideWhenUsed/>
    <w:locked/>
    <w:rsid w:val="00364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statis.de/DE/ZahlenFakten/Wirtschaftsbereiche/Energie/Erzeugung/Erzeugung.html" TargetMode="External"/><Relationship Id="rId18" Type="http://schemas.openxmlformats.org/officeDocument/2006/relationships/hyperlink" Target="http://www.bmwi.de/DE/Themen/Energie/Konventionelle-Energietraeger/kernenergie-in-deutschland.html" TargetMode="External"/><Relationship Id="rId26" Type="http://schemas.openxmlformats.org/officeDocument/2006/relationships/hyperlink" Target="https://www.destatis.de/DE/ZahlenFakten/Wirtschaftsbereiche/Energie/Erzeugung/Tabellen/Bruttostromerzeugung.html" TargetMode="External"/><Relationship Id="rId39" Type="http://schemas.openxmlformats.org/officeDocument/2006/relationships/hyperlink" Target="http://www.destatis.de/DE/ZahlenFakten/Wirtschaftsbereiche/Energie/Erzeugung/Erzeugung.html" TargetMode="External"/><Relationship Id="rId34" Type="http://schemas.openxmlformats.org/officeDocument/2006/relationships/hyperlink" Target="http://www.bmwi.de/DE/Themen/Energie/Erneuerbare-Energien/erneuerbare-energien-auf-einen-blick.html" TargetMode="External"/><Relationship Id="rId42" Type="http://schemas.openxmlformats.org/officeDocument/2006/relationships/hyperlink" Target="http://www.bmwi.de/DE/Themen/Energie/Konventionelle-Energietraeger/kernenergie-in-deutschland.html" TargetMode="External"/><Relationship Id="rId47" Type="http://schemas.openxmlformats.org/officeDocument/2006/relationships/hyperlink" Target="http://www.bmwi.de/DE/Themen/Energie/Netze/stromnetze-der-zukunft,did=354044.html" TargetMode="External"/><Relationship Id="rId50" Type="http://schemas.openxmlformats.org/officeDocument/2006/relationships/hyperlink" Target="http://www.bmwi.de/DE/Themen/Energie/Energiemarkt-und-Verbraucherinformationen/preise.html" TargetMode="External"/><Relationship Id="rId55" Type="http://schemas.openxmlformats.org/officeDocument/2006/relationships/hyperlink" Target="http://www.bmub.bund.de/themen/klima-energie/energieeffizienz/kurzinfo/" TargetMode="External"/><Relationship Id="rId63"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mwi.de/DE/Themen/Energie/Konventionelle-Energietraeger/gas.html" TargetMode="External"/><Relationship Id="rId17" Type="http://schemas.openxmlformats.org/officeDocument/2006/relationships/hyperlink" Target="http://www.destatis.de/DE/ZahlenFakten/Wirtschaftsbereiche/Energie/Erzeugung/Erzeugung.html" TargetMode="External"/><Relationship Id="rId25" Type="http://schemas.openxmlformats.org/officeDocument/2006/relationships/image" Target="media/image1.gif"/><Relationship Id="rId33" Type="http://schemas.openxmlformats.org/officeDocument/2006/relationships/hyperlink" Target="http://www.destatis.de/DE/ZahlenFakten/Wirtschaftsbereiche/Energie/Erzeugung/Erzeugung.html" TargetMode="External"/><Relationship Id="rId38" Type="http://schemas.openxmlformats.org/officeDocument/2006/relationships/hyperlink" Target="http://www.bmwi.de/DE/Themen/Energie/Konventionelle-Energietraeger/kohle.html" TargetMode="External"/><Relationship Id="rId46" Type="http://schemas.openxmlformats.org/officeDocument/2006/relationships/hyperlink" Target="https://www.destatis.de/DE/ZahlenFakten/Wirtschaftsbereiche/Energie/Erzeugung/Aktuell.html" TargetMode="External"/><Relationship Id="rId59" Type="http://schemas.openxmlformats.org/officeDocument/2006/relationships/hyperlink" Target="http://www.umweltbundesamt.de/daten/energiebereitstellung-verbrauch/energieeinsparung" TargetMode="External"/><Relationship Id="rId2" Type="http://schemas.openxmlformats.org/officeDocument/2006/relationships/customXml" Target="../customXml/item2.xml"/><Relationship Id="rId16" Type="http://schemas.openxmlformats.org/officeDocument/2006/relationships/hyperlink" Target="http://www.bmwi.de/DE/Themen/Energie/Konventionelle-Energietraeger/oel.html" TargetMode="External"/><Relationship Id="rId29" Type="http://schemas.openxmlformats.org/officeDocument/2006/relationships/header" Target="header2.xml"/><Relationship Id="rId41" Type="http://schemas.openxmlformats.org/officeDocument/2006/relationships/hyperlink" Target="http://www.destatis.de/DE/ZahlenFakten/Wirtschaftsbereiche/Energie/Erzeugung/Erzeugung.html" TargetMode="External"/><Relationship Id="rId54" Type="http://schemas.openxmlformats.org/officeDocument/2006/relationships/hyperlink" Target="http://www.umweltbundesamt.de/daten/energiebereitstellung-verbrauch/energieverbrauch-nach-energietraegern-sektoren" TargetMode="External"/><Relationship Id="rId62" Type="http://schemas.openxmlformats.org/officeDocument/2006/relationships/hyperlink" Target="http://www.ahoefler.de/thermodynamik/weltprimaerenergiebedarf/weltprimaerenergiebedarf.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statis.de/DE/ZahlenFakten/Wirtschaftsbereiche/Energie/Erzeugung/Erzeugung.html" TargetMode="External"/><Relationship Id="rId32" Type="http://schemas.openxmlformats.org/officeDocument/2006/relationships/hyperlink" Target="http://www.destatis.de/DE/ZahlenFakten/Wirtschaftsbereiche/Energie/Erzeugung/Tabellen/Bruttostromerzeugung.html" TargetMode="External"/><Relationship Id="rId37" Type="http://schemas.openxmlformats.org/officeDocument/2006/relationships/hyperlink" Target="http://www.destatis.de/DE/ZahlenFakten/Wirtschaftsbereiche/Energie/Erzeugung/Erzeugung.html" TargetMode="External"/><Relationship Id="rId40" Type="http://schemas.openxmlformats.org/officeDocument/2006/relationships/hyperlink" Target="http://www.bmwi.de/DE/Themen/Energie/Konventionelle-Energietraeger/oel.html" TargetMode="External"/><Relationship Id="rId45" Type="http://schemas.openxmlformats.org/officeDocument/2006/relationships/hyperlink" Target="http://www.spiegel.de/thema/erdbeben_in_japan_2011/" TargetMode="External"/><Relationship Id="rId53" Type="http://schemas.openxmlformats.org/officeDocument/2006/relationships/hyperlink" Target="http://www.destatis.de/DE/ZahlenFakten/Wirtschaftsbereiche/Energie/Energie.html" TargetMode="External"/><Relationship Id="rId58" Type="http://schemas.openxmlformats.org/officeDocument/2006/relationships/hyperlink" Target="http://www.umweltbundesamt.de/service/uba-fragen/was-sind-die-zentralen-handlungsfelder-der" TargetMode="External"/><Relationship Id="rId5" Type="http://schemas.microsoft.com/office/2007/relationships/stylesWithEffects" Target="stylesWithEffects.xml"/><Relationship Id="rId15" Type="http://schemas.openxmlformats.org/officeDocument/2006/relationships/hyperlink" Target="http://www.destatis.de/DE/ZahlenFakten/Wirtschaftsbereiche/Energie/Erzeugung/Erzeugung.html" TargetMode="External"/><Relationship Id="rId28" Type="http://schemas.openxmlformats.org/officeDocument/2006/relationships/header" Target="header1.xml"/><Relationship Id="rId36" Type="http://schemas.openxmlformats.org/officeDocument/2006/relationships/hyperlink" Target="http://www.bmwi.de/DE/Themen/Energie/Konventionelle-Energietraeger/gas.html" TargetMode="External"/><Relationship Id="rId49" Type="http://schemas.openxmlformats.org/officeDocument/2006/relationships/hyperlink" Target="http://www.destatis.de/DE/ZahlenFakten/GesamtwirtschaftUmwelt/Preise/ErzeugerpreisindexGewerblicherProdukte/ErzeugerpreiseStrom.html" TargetMode="External"/><Relationship Id="rId57" Type="http://schemas.openxmlformats.org/officeDocument/2006/relationships/hyperlink" Target="http://www.umweltbundesamt.de/sites/default/files/medien/384/bilder/dateien/3_abb_eev-sektoren-et_2014-10-07.pdf" TargetMode="External"/><Relationship Id="rId61" Type="http://schemas.openxmlformats.org/officeDocument/2006/relationships/hyperlink" Target="http://www.efaz-schoenau.de/bilder/verlust.jpg" TargetMode="External"/><Relationship Id="rId10" Type="http://schemas.openxmlformats.org/officeDocument/2006/relationships/hyperlink" Target="http://www.bmwi.de/DE/Themen/Energie/Erneuerbare-Energien/erneuerbare-energien-auf-einen-blick.html" TargetMode="External"/><Relationship Id="rId19" Type="http://schemas.openxmlformats.org/officeDocument/2006/relationships/hyperlink" Target="http://www.destatis.de/DE/ZahlenFakten/Wirtschaftsbereiche/Energie/Erzeugung/Erzeugung.html" TargetMode="External"/><Relationship Id="rId31" Type="http://schemas.openxmlformats.org/officeDocument/2006/relationships/hyperlink" Target="http://www.destatis.de/DE/ZahlenFakten/Wirtschaftsbereiche/Energie/Erzeugung/Erzeugung.html" TargetMode="External"/><Relationship Id="rId44" Type="http://schemas.openxmlformats.org/officeDocument/2006/relationships/hyperlink" Target="http://www.lpb-bw.de/energiewende.html" TargetMode="External"/><Relationship Id="rId52" Type="http://schemas.openxmlformats.org/officeDocument/2006/relationships/hyperlink" Target="http://www.destatis.de/DE/ZahlenFakten/Wirtschaftsbereiche/Energie/Energie.html;jsessionid=9146818DFBAD1D00BCED9C50228EB953.cae4" TargetMode="External"/><Relationship Id="rId60" Type="http://schemas.openxmlformats.org/officeDocument/2006/relationships/hyperlink" Target="http://www.bmwi.de/DE/Themen/Energie/Energieeffizienz/plattform-energieeffizienz.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mwi.de/DE/Themen/Energie/Konventionelle-Energietraeger/kohle.html" TargetMode="External"/><Relationship Id="rId27" Type="http://schemas.openxmlformats.org/officeDocument/2006/relationships/hyperlink" Target="https://www.destatis.de/DE/ZahlenFakten/GesamtwirtschaftUmwelt/Preise/Glossar/Erzeugerpreisindex.html?view=getColorboxEntry" TargetMode="External"/><Relationship Id="rId30" Type="http://schemas.openxmlformats.org/officeDocument/2006/relationships/footer" Target="footer1.xml"/><Relationship Id="rId35" Type="http://schemas.openxmlformats.org/officeDocument/2006/relationships/hyperlink" Target="http://www.destatis.de/DE/ZahlenFakten/Wirtschaftsbereiche/Energie/Erzeugung/Erzeugung.html" TargetMode="External"/><Relationship Id="rId43" Type="http://schemas.openxmlformats.org/officeDocument/2006/relationships/hyperlink" Target="http://www.destatis.de/DE/ZahlenFakten/Wirtschaftsbereiche/Energie/Erzeugung/Erzeugung.html" TargetMode="External"/><Relationship Id="rId48" Type="http://schemas.openxmlformats.org/officeDocument/2006/relationships/hyperlink" Target="http://www.bmwi.de/DE/Themen/Energie/speicher.html" TargetMode="External"/><Relationship Id="rId56" Type="http://schemas.openxmlformats.org/officeDocument/2006/relationships/hyperlink" Target="http://www.umweltbundesamt.de/sites/default/files/medien/384/bilder/dateien/2_abb_entw-eev-sektoren_2014-10-07.pdf"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umweltbundesamt.de/themen/klima-energie/energieversorgung/strom-" TargetMode="Externa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Formatvorlage_6BG_HR_20141208.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2578EF-5289-4BD6-B974-96B4CB30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Formatvorlage_6BG_HR_20141208.dotx</Template>
  <TotalTime>0</TotalTime>
  <Pages>32</Pages>
  <Words>6578</Words>
  <Characters>41442</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Neufeld, Konrad (LS)</cp:lastModifiedBy>
  <cp:revision>42</cp:revision>
  <cp:lastPrinted>2015-02-04T10:27:00Z</cp:lastPrinted>
  <dcterms:created xsi:type="dcterms:W3CDTF">2015-02-04T10:28:00Z</dcterms:created>
  <dcterms:modified xsi:type="dcterms:W3CDTF">2015-04-30T08:13:00Z</dcterms:modified>
</cp:coreProperties>
</file>