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C7951" w14:textId="5D7175C6" w:rsidR="00D35523" w:rsidRDefault="00BF4C6A" w:rsidP="00D35523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 w:rsidR="00D35523" w:rsidRPr="00BF4C6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Wer bin ich? Als Frau, als Mann? Und was heißt das?</w:t>
      </w:r>
      <w:r w:rsidR="00B01F41">
        <w:rPr>
          <w:rFonts w:ascii="Verdana" w:hAnsi="Verdana"/>
          <w:b/>
        </w:rPr>
        <w:t xml:space="preserve"> Wer und wie will ich sein?</w:t>
      </w:r>
    </w:p>
    <w:tbl>
      <w:tblPr>
        <w:tblStyle w:val="Tabellenraster"/>
        <w:tblpPr w:leftFromText="141" w:rightFromText="141" w:vertAnchor="text" w:horzAnchor="page" w:tblpX="1450" w:tblpY="283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B11DA" w14:paraId="0253CB19" w14:textId="77777777" w:rsidTr="00DD1F15">
        <w:tc>
          <w:tcPr>
            <w:tcW w:w="9056" w:type="dxa"/>
          </w:tcPr>
          <w:p w14:paraId="13494E2A" w14:textId="77777777" w:rsidR="003B11DA" w:rsidRPr="00FC2A43" w:rsidRDefault="003B11DA" w:rsidP="003B11DA">
            <w:pPr>
              <w:spacing w:before="120"/>
              <w:rPr>
                <w:rFonts w:ascii="Verdana" w:hAnsi="Verdana"/>
                <w:b/>
                <w:color w:val="000000"/>
              </w:rPr>
            </w:pPr>
            <w:r w:rsidRPr="00FC2A43">
              <w:rPr>
                <w:rFonts w:ascii="Verdana" w:hAnsi="Verdana"/>
                <w:b/>
                <w:color w:val="000000"/>
              </w:rPr>
              <w:t>1.1 Was macht mich aus als Frau/Mann?</w:t>
            </w:r>
          </w:p>
          <w:p w14:paraId="0D7FFE84" w14:textId="11982403" w:rsidR="003B11DA" w:rsidRPr="003B11DA" w:rsidRDefault="003B11DA" w:rsidP="003B11DA">
            <w:pPr>
              <w:spacing w:after="120"/>
              <w:rPr>
                <w:rFonts w:ascii="Verdana" w:hAnsi="Verdana"/>
                <w:color w:val="000000"/>
              </w:rPr>
            </w:pPr>
            <w:r w:rsidRPr="00FC2A43">
              <w:rPr>
                <w:rFonts w:ascii="Verdana" w:hAnsi="Verdana"/>
                <w:color w:val="000000"/>
              </w:rPr>
              <w:t>z.B. als Mindmap / Brainstorming in Gruppen (u.U. nach (Geschlechtern getrennt), Ergebnisse vergleichen, kommentieren</w:t>
            </w:r>
          </w:p>
        </w:tc>
      </w:tr>
    </w:tbl>
    <w:p w14:paraId="0C2E1274" w14:textId="77777777" w:rsidR="003B11DA" w:rsidRDefault="003B11DA" w:rsidP="00D35523">
      <w:pPr>
        <w:spacing w:after="60"/>
        <w:rPr>
          <w:rFonts w:ascii="Verdana" w:hAnsi="Verdana"/>
          <w:b/>
        </w:rPr>
      </w:pPr>
    </w:p>
    <w:p w14:paraId="6CA66D94" w14:textId="77777777" w:rsidR="003B11DA" w:rsidRPr="00BF4C6A" w:rsidRDefault="003B11DA" w:rsidP="00D35523">
      <w:pPr>
        <w:spacing w:after="60"/>
        <w:rPr>
          <w:rFonts w:ascii="Verdana" w:hAnsi="Verdana"/>
          <w:b/>
        </w:rPr>
      </w:pPr>
    </w:p>
    <w:p w14:paraId="172F17F2" w14:textId="40B8FD83" w:rsidR="00D35523" w:rsidRPr="00B83768" w:rsidRDefault="003B11DA" w:rsidP="00D35523">
      <w:pPr>
        <w:spacing w:after="60"/>
        <w:rPr>
          <w:rFonts w:ascii="Verdana" w:hAnsi="Verdana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4322D33" wp14:editId="7BE89B64">
            <wp:simplePos x="0" y="0"/>
            <wp:positionH relativeFrom="column">
              <wp:posOffset>2924175</wp:posOffset>
            </wp:positionH>
            <wp:positionV relativeFrom="paragraph">
              <wp:posOffset>201930</wp:posOffset>
            </wp:positionV>
            <wp:extent cx="3503930" cy="2101850"/>
            <wp:effectExtent l="0" t="0" r="1270" b="6350"/>
            <wp:wrapTight wrapText="bothSides">
              <wp:wrapPolygon edited="0">
                <wp:start x="0" y="0"/>
                <wp:lineTo x="0" y="21404"/>
                <wp:lineTo x="21451" y="21404"/>
                <wp:lineTo x="21451" y="0"/>
                <wp:lineTo x="0" y="0"/>
              </wp:wrapPolygon>
            </wp:wrapTight>
            <wp:docPr id="2" name="Bild 2" descr="../../../../../../Users/ulrikehanraths/Desktop/Still-from-Opp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../Users/ulrikehanraths/Desktop/Still-from-Opp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BEC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277B9F4" wp14:editId="13E26B66">
            <wp:simplePos x="0" y="0"/>
            <wp:positionH relativeFrom="column">
              <wp:posOffset>-505460</wp:posOffset>
            </wp:positionH>
            <wp:positionV relativeFrom="paragraph">
              <wp:posOffset>180340</wp:posOffset>
            </wp:positionV>
            <wp:extent cx="3247390" cy="2124710"/>
            <wp:effectExtent l="0" t="0" r="3810" b="8890"/>
            <wp:wrapTight wrapText="bothSides">
              <wp:wrapPolygon edited="0">
                <wp:start x="0" y="0"/>
                <wp:lineTo x="0" y="21432"/>
                <wp:lineTo x="21456" y="21432"/>
                <wp:lineTo x="21456" y="0"/>
                <wp:lineTo x="0" y="0"/>
              </wp:wrapPolygon>
            </wp:wrapTight>
            <wp:docPr id="1" name="Bild 1" descr="/Users/ulrikehanraths/Desktop/oppressed-majorit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ulrikehanraths/Desktop/oppressed-majority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6DC2" w14:textId="46565FDF" w:rsidR="00BF4C6A" w:rsidRPr="00156C41" w:rsidRDefault="00BF4C6A" w:rsidP="00BF4C6A">
      <w:pPr>
        <w:rPr>
          <w:rFonts w:ascii="Times New Roman" w:eastAsia="Times New Roman" w:hAnsi="Times New Roman" w:cs="Times New Roman"/>
          <w:sz w:val="20"/>
          <w:szCs w:val="20"/>
          <w:lang w:val="en" w:eastAsia="de-DE"/>
        </w:rPr>
      </w:pPr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>(</w:t>
      </w:r>
      <w:proofErr w:type="spellStart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>Bilder</w:t>
      </w:r>
      <w:proofErr w:type="spellEnd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 xml:space="preserve"> </w:t>
      </w:r>
      <w:proofErr w:type="spellStart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>aus</w:t>
      </w:r>
      <w:proofErr w:type="spellEnd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 xml:space="preserve"> </w:t>
      </w:r>
      <w:proofErr w:type="spellStart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>dem</w:t>
      </w:r>
      <w:proofErr w:type="spellEnd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 xml:space="preserve"> </w:t>
      </w:r>
      <w:proofErr w:type="spellStart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>Kurzfilm</w:t>
      </w:r>
      <w:proofErr w:type="spellEnd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 xml:space="preserve">  </w:t>
      </w:r>
      <w:hyperlink r:id="rId9" w:history="1">
        <w:r w:rsidRPr="00156C4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" w:eastAsia="de-DE"/>
          </w:rPr>
          <w:t>Oppressed Majority</w:t>
        </w:r>
      </w:hyperlink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 xml:space="preserve"> (</w:t>
      </w:r>
      <w:proofErr w:type="spellStart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>Majorité</w:t>
      </w:r>
      <w:proofErr w:type="spellEnd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 xml:space="preserve"> </w:t>
      </w:r>
      <w:proofErr w:type="spellStart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>Oppriméevon</w:t>
      </w:r>
      <w:proofErr w:type="spellEnd"/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 xml:space="preserve">  </w:t>
      </w:r>
      <w:hyperlink r:id="rId10" w:history="1">
        <w:proofErr w:type="spellStart"/>
        <w:r w:rsidRPr="00156C4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" w:eastAsia="de-DE"/>
          </w:rPr>
          <w:t>Eléonore</w:t>
        </w:r>
        <w:proofErr w:type="spellEnd"/>
        <w:r w:rsidRPr="00156C4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" w:eastAsia="de-DE"/>
          </w:rPr>
          <w:t xml:space="preserve"> </w:t>
        </w:r>
        <w:proofErr w:type="spellStart"/>
        <w:r w:rsidRPr="00156C4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" w:eastAsia="de-DE"/>
          </w:rPr>
          <w:t>Pourriat</w:t>
        </w:r>
        <w:proofErr w:type="spellEnd"/>
      </w:hyperlink>
      <w:r w:rsidRPr="00156C41">
        <w:rPr>
          <w:rFonts w:ascii="Times New Roman" w:eastAsia="Times New Roman" w:hAnsi="Times New Roman" w:cs="Times New Roman"/>
          <w:sz w:val="20"/>
          <w:szCs w:val="20"/>
          <w:lang w:val="en" w:eastAsia="de-DE"/>
        </w:rPr>
        <w:t>)</w:t>
      </w:r>
    </w:p>
    <w:p w14:paraId="76D018F7" w14:textId="50642BBC" w:rsidR="005F2EBD" w:rsidRPr="00156C41" w:rsidRDefault="005F2EBD">
      <w:pPr>
        <w:rPr>
          <w:lang w:val="en"/>
        </w:rPr>
      </w:pPr>
    </w:p>
    <w:p w14:paraId="25B19218" w14:textId="75DF30BD" w:rsidR="005F2EBD" w:rsidRPr="00156C41" w:rsidRDefault="005F2EBD">
      <w:pPr>
        <w:rPr>
          <w:lang w:val="en"/>
        </w:rPr>
      </w:pPr>
    </w:p>
    <w:p w14:paraId="0FEF54BB" w14:textId="653E4979" w:rsidR="0030225B" w:rsidRPr="00156C41" w:rsidRDefault="0030225B">
      <w:pPr>
        <w:rPr>
          <w:lang w:val="en"/>
        </w:rPr>
      </w:pPr>
    </w:p>
    <w:p w14:paraId="3B962818" w14:textId="7BE81381" w:rsidR="00BF4C6A" w:rsidRPr="00BF4C6A" w:rsidRDefault="007F1D4B" w:rsidP="00BF4C6A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" w:eastAsia="de-DE"/>
        </w:rPr>
        <w:t xml:space="preserve">Alternative: </w:t>
      </w:r>
      <w:proofErr w:type="spellStart"/>
      <w:r w:rsidR="00BF4C6A" w:rsidRPr="00BF4C6A">
        <w:rPr>
          <w:rFonts w:ascii="Times New Roman" w:eastAsia="Times New Roman" w:hAnsi="Times New Roman" w:cs="Times New Roman"/>
          <w:bCs/>
          <w:sz w:val="20"/>
          <w:szCs w:val="20"/>
          <w:lang w:val="en-US" w:eastAsia="de-DE"/>
        </w:rPr>
        <w:t>Fotoprojekt</w:t>
      </w:r>
      <w:proofErr w:type="spellEnd"/>
      <w:r w:rsidR="00BF4C6A" w:rsidRPr="00BF4C6A">
        <w:rPr>
          <w:rFonts w:ascii="Times New Roman" w:eastAsia="Times New Roman" w:hAnsi="Times New Roman" w:cs="Times New Roman"/>
          <w:bCs/>
          <w:sz w:val="20"/>
          <w:szCs w:val="20"/>
          <w:lang w:val="en-US" w:eastAsia="de-DE"/>
        </w:rPr>
        <w:t xml:space="preserve"> "Switcheroo" – Elliot &amp; </w:t>
      </w:r>
      <w:proofErr w:type="spellStart"/>
      <w:r w:rsidR="00BF4C6A" w:rsidRPr="00BF4C6A">
        <w:rPr>
          <w:rFonts w:ascii="Times New Roman" w:eastAsia="Times New Roman" w:hAnsi="Times New Roman" w:cs="Times New Roman"/>
          <w:bCs/>
          <w:sz w:val="20"/>
          <w:szCs w:val="20"/>
          <w:lang w:val="en-US" w:eastAsia="de-DE"/>
        </w:rPr>
        <w:t>Reya</w:t>
      </w:r>
      <w:proofErr w:type="spellEnd"/>
      <w:r w:rsidR="00BF4C6A">
        <w:rPr>
          <w:rFonts w:ascii="Times New Roman" w:eastAsia="Times New Roman" w:hAnsi="Times New Roman" w:cs="Times New Roman"/>
          <w:bCs/>
          <w:sz w:val="20"/>
          <w:szCs w:val="20"/>
          <w:lang w:val="en-US" w:eastAsia="de-DE"/>
        </w:rPr>
        <w:t xml:space="preserve"> von</w:t>
      </w:r>
      <w:r w:rsidR="00BF4C6A" w:rsidRPr="00BF4C6A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="00BF4C6A" w:rsidRPr="00BF4C6A"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  <w:t xml:space="preserve">Hana </w:t>
      </w:r>
      <w:proofErr w:type="spellStart"/>
      <w:r w:rsidR="00BF4C6A" w:rsidRPr="00BF4C6A"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  <w:t>Pesut</w:t>
      </w:r>
      <w:proofErr w:type="spellEnd"/>
      <w:r w:rsidR="00BF4C6A" w:rsidRPr="00BF4C6A"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  <w:t xml:space="preserve"> </w:t>
      </w:r>
      <w:r w:rsidR="00BF4C6A">
        <w:rPr>
          <w:rStyle w:val="Funotenzeichen"/>
          <w:rFonts w:ascii="Times New Roman" w:eastAsia="Times New Roman" w:hAnsi="Times New Roman" w:cs="Times New Roman"/>
          <w:sz w:val="20"/>
          <w:szCs w:val="20"/>
          <w:lang w:val="en-US" w:eastAsia="de-DE"/>
        </w:rPr>
        <w:footnoteReference w:id="1"/>
      </w:r>
      <w:r w:rsidR="00BF4C6A" w:rsidRPr="00BF4C6A">
        <w:rPr>
          <w:rFonts w:ascii="Times New Roman" w:eastAsia="Times New Roman" w:hAnsi="Times New Roman" w:cs="Times New Roman"/>
          <w:sz w:val="20"/>
          <w:szCs w:val="20"/>
          <w:lang w:val="en-US" w:eastAsia="de-DE"/>
        </w:rPr>
        <w:t xml:space="preserve">13. </w:t>
      </w:r>
      <w:r w:rsidR="00BF4C6A" w:rsidRPr="00BF4C6A">
        <w:rPr>
          <w:rFonts w:ascii="Times New Roman" w:eastAsia="Times New Roman" w:hAnsi="Times New Roman" w:cs="Times New Roman"/>
          <w:sz w:val="20"/>
          <w:szCs w:val="20"/>
          <w:lang w:eastAsia="de-DE"/>
        </w:rPr>
        <w:t>November 2013, 15:322013-11-13 15:32:59 © SZ.de/</w:t>
      </w:r>
      <w:proofErr w:type="spellStart"/>
      <w:r w:rsidR="00BF4C6A" w:rsidRPr="00BF4C6A">
        <w:rPr>
          <w:rFonts w:ascii="Times New Roman" w:eastAsia="Times New Roman" w:hAnsi="Times New Roman" w:cs="Times New Roman"/>
          <w:sz w:val="20"/>
          <w:szCs w:val="20"/>
          <w:lang w:eastAsia="de-DE"/>
        </w:rPr>
        <w:t>pak</w:t>
      </w:r>
      <w:proofErr w:type="spellEnd"/>
      <w:r w:rsidR="00BF4C6A" w:rsidRPr="00BF4C6A">
        <w:rPr>
          <w:rFonts w:ascii="Times New Roman" w:eastAsia="Times New Roman" w:hAnsi="Times New Roman" w:cs="Times New Roman"/>
          <w:sz w:val="20"/>
          <w:szCs w:val="20"/>
          <w:lang w:eastAsia="de-DE"/>
        </w:rPr>
        <w:t>/</w:t>
      </w:r>
      <w:proofErr w:type="spellStart"/>
      <w:r w:rsidR="00BF4C6A" w:rsidRPr="00BF4C6A">
        <w:rPr>
          <w:rFonts w:ascii="Times New Roman" w:eastAsia="Times New Roman" w:hAnsi="Times New Roman" w:cs="Times New Roman"/>
          <w:sz w:val="20"/>
          <w:szCs w:val="20"/>
          <w:lang w:eastAsia="de-DE"/>
        </w:rPr>
        <w:t>rus</w:t>
      </w:r>
      <w:proofErr w:type="spellEnd"/>
    </w:p>
    <w:p w14:paraId="6FD0D032" w14:textId="3C0E62C0" w:rsidR="0030225B" w:rsidRDefault="0030225B"/>
    <w:tbl>
      <w:tblPr>
        <w:tblStyle w:val="Tabellenraster"/>
        <w:tblpPr w:leftFromText="141" w:rightFromText="141" w:vertAnchor="text" w:horzAnchor="page" w:tblpX="1450" w:tblpY="283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F4C6A" w14:paraId="65E5CE63" w14:textId="77777777" w:rsidTr="00450769">
        <w:tc>
          <w:tcPr>
            <w:tcW w:w="9056" w:type="dxa"/>
          </w:tcPr>
          <w:p w14:paraId="6FFF66AC" w14:textId="147594A1" w:rsidR="000266DF" w:rsidRDefault="00156C41" w:rsidP="0045076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1.</w:t>
            </w:r>
            <w:r w:rsidRPr="003B11DA">
              <w:rPr>
                <w:rFonts w:ascii="Verdana" w:hAnsi="Verdana"/>
                <w:b/>
                <w:color w:val="000000" w:themeColor="text1"/>
              </w:rPr>
              <w:t>2</w:t>
            </w:r>
            <w:r w:rsidR="00BF4C6A" w:rsidRPr="003B11DA">
              <w:rPr>
                <w:rFonts w:ascii="Verdana" w:hAnsi="Verdana"/>
                <w:b/>
                <w:color w:val="000000" w:themeColor="text1"/>
              </w:rPr>
              <w:t xml:space="preserve">. </w:t>
            </w:r>
            <w:r w:rsidR="00BF4C6A" w:rsidRPr="006B2064">
              <w:rPr>
                <w:rFonts w:ascii="Verdana" w:hAnsi="Verdana"/>
                <w:b/>
              </w:rPr>
              <w:t>Verkehrte Welt?</w:t>
            </w:r>
            <w:r w:rsidR="000266DF">
              <w:rPr>
                <w:rFonts w:ascii="Verdana" w:hAnsi="Verdana"/>
              </w:rPr>
              <w:t xml:space="preserve"> </w:t>
            </w:r>
          </w:p>
          <w:p w14:paraId="5CF2DA6C" w14:textId="3A5E7DB6" w:rsidR="000266DF" w:rsidRPr="000266DF" w:rsidRDefault="000266DF" w:rsidP="00450769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Einstieg: Bildbeispiele</w:t>
            </w:r>
            <w:r>
              <w:rPr>
                <w:rFonts w:ascii="Verdana" w:hAnsi="Verdana"/>
                <w:b/>
              </w:rPr>
              <w:t>*</w:t>
            </w:r>
          </w:p>
          <w:p w14:paraId="256E2106" w14:textId="77777777" w:rsidR="00BF4C6A" w:rsidRPr="006B2064" w:rsidRDefault="00BF4C6A" w:rsidP="00450769">
            <w:pPr>
              <w:spacing w:before="120" w:after="120"/>
              <w:rPr>
                <w:rFonts w:ascii="Verdana" w:hAnsi="Verdana"/>
              </w:rPr>
            </w:pPr>
            <w:r w:rsidRPr="006B2064">
              <w:rPr>
                <w:rFonts w:ascii="Verdana" w:hAnsi="Verdana"/>
                <w:b/>
              </w:rPr>
              <w:t>a)</w:t>
            </w:r>
            <w:r w:rsidRPr="006B2064">
              <w:rPr>
                <w:rFonts w:ascii="Verdana" w:hAnsi="Verdana"/>
              </w:rPr>
              <w:t xml:space="preserve"> Was wäre, wenn die Frauen die Rolle der Männer und umgekehrt hätten? </w:t>
            </w:r>
          </w:p>
          <w:p w14:paraId="795930B0" w14:textId="08FA1FF0" w:rsidR="0088214D" w:rsidRPr="00117B93" w:rsidRDefault="0088214D" w:rsidP="0088214D">
            <w:pPr>
              <w:spacing w:before="120" w:after="120"/>
              <w:rPr>
                <w:rFonts w:ascii="Verdana" w:hAnsi="Verdana"/>
              </w:rPr>
            </w:pPr>
            <w:r w:rsidRPr="00117B93">
              <w:rPr>
                <w:rFonts w:ascii="Verdana" w:hAnsi="Verdana"/>
              </w:rPr>
              <w:t xml:space="preserve">Stellt oder spielt Situationen nach, in denen ihr das Geschlechterverhältnis umkehrt. </w:t>
            </w:r>
          </w:p>
          <w:p w14:paraId="49308832" w14:textId="64C00B56" w:rsidR="00BF4C6A" w:rsidRPr="006B2064" w:rsidRDefault="00B01F41" w:rsidP="00BF4C6A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(</w:t>
            </w:r>
            <w:r w:rsidR="00BF4C6A">
              <w:rPr>
                <w:rFonts w:ascii="Verdana" w:hAnsi="Verdana"/>
              </w:rPr>
              <w:t>Als Vorlagen</w:t>
            </w:r>
            <w:r w:rsidR="00BF4C6A" w:rsidRPr="006B2064">
              <w:rPr>
                <w:rFonts w:ascii="Verdana" w:hAnsi="Verdana"/>
              </w:rPr>
              <w:t xml:space="preserve"> </w:t>
            </w:r>
            <w:r w:rsidR="00BF4C6A">
              <w:rPr>
                <w:rFonts w:ascii="Verdana" w:hAnsi="Verdana"/>
              </w:rPr>
              <w:t xml:space="preserve">können dienen </w:t>
            </w:r>
            <w:r w:rsidR="00BF4C6A" w:rsidRPr="006B2064">
              <w:rPr>
                <w:rFonts w:ascii="Verdana" w:hAnsi="Verdana"/>
              </w:rPr>
              <w:t xml:space="preserve">z.B. Kleidung, </w:t>
            </w:r>
            <w:r w:rsidR="00BF4C6A">
              <w:rPr>
                <w:rFonts w:ascii="Verdana" w:hAnsi="Verdana"/>
              </w:rPr>
              <w:t>Familienleben</w:t>
            </w:r>
            <w:r w:rsidR="00BF4C6A" w:rsidRPr="006B2064">
              <w:rPr>
                <w:rFonts w:ascii="Verdana" w:hAnsi="Verdana"/>
              </w:rPr>
              <w:t>, Werbu</w:t>
            </w:r>
            <w:r w:rsidR="00BF4C6A">
              <w:rPr>
                <w:rFonts w:ascii="Verdana" w:hAnsi="Verdana"/>
              </w:rPr>
              <w:t xml:space="preserve">ng, Kindergeschichten, Märchen wie </w:t>
            </w:r>
            <w:r w:rsidR="00BF4C6A" w:rsidRPr="006B2064">
              <w:rPr>
                <w:rFonts w:ascii="Verdana" w:hAnsi="Verdana"/>
              </w:rPr>
              <w:t>Dornröschen</w:t>
            </w:r>
            <w:r w:rsidR="00BF4C6A">
              <w:rPr>
                <w:rFonts w:ascii="Verdana" w:hAnsi="Verdana"/>
              </w:rPr>
              <w:t>, Schnee</w:t>
            </w:r>
            <w:r w:rsidR="0088214D">
              <w:rPr>
                <w:rFonts w:ascii="Verdana" w:hAnsi="Verdana"/>
              </w:rPr>
              <w:t>wittchen, Hans im Glück, Z</w:t>
            </w:r>
            <w:r w:rsidR="00BF4C6A">
              <w:rPr>
                <w:rFonts w:ascii="Verdana" w:hAnsi="Verdana"/>
              </w:rPr>
              <w:t xml:space="preserve">eitschriften, </w:t>
            </w:r>
            <w:r w:rsidR="00BF4C6A" w:rsidRPr="006B2064">
              <w:rPr>
                <w:rFonts w:ascii="Verdana" w:hAnsi="Verdana"/>
              </w:rPr>
              <w:t xml:space="preserve">z.B. </w:t>
            </w:r>
            <w:proofErr w:type="spellStart"/>
            <w:r w:rsidR="00BF4C6A" w:rsidRPr="006B2064">
              <w:rPr>
                <w:rFonts w:ascii="Verdana" w:hAnsi="Verdana"/>
              </w:rPr>
              <w:t>InStyle</w:t>
            </w:r>
            <w:proofErr w:type="spellEnd"/>
            <w:r w:rsidR="00BF4C6A" w:rsidRPr="006B2064">
              <w:rPr>
                <w:rFonts w:ascii="Verdana" w:hAnsi="Verdana"/>
              </w:rPr>
              <w:t xml:space="preserve"> Women und </w:t>
            </w:r>
            <w:proofErr w:type="spellStart"/>
            <w:r w:rsidR="00BF4C6A" w:rsidRPr="006B2064">
              <w:rPr>
                <w:rFonts w:ascii="Verdana" w:hAnsi="Verdana"/>
              </w:rPr>
              <w:t>Men</w:t>
            </w:r>
            <w:proofErr w:type="spellEnd"/>
            <w:r w:rsidR="00BF4C6A" w:rsidRPr="006B2064">
              <w:rPr>
                <w:rFonts w:ascii="Verdana" w:hAnsi="Verdana"/>
              </w:rPr>
              <w:t xml:space="preserve">, </w:t>
            </w:r>
            <w:proofErr w:type="spellStart"/>
            <w:r w:rsidR="00BF4C6A" w:rsidRPr="006B2064">
              <w:rPr>
                <w:rFonts w:ascii="Verdana" w:hAnsi="Verdana"/>
              </w:rPr>
              <w:t>Men’s</w:t>
            </w:r>
            <w:proofErr w:type="spellEnd"/>
            <w:r w:rsidR="00BF4C6A" w:rsidRPr="006B2064">
              <w:rPr>
                <w:rFonts w:ascii="Verdana" w:hAnsi="Verdana"/>
              </w:rPr>
              <w:t xml:space="preserve"> </w:t>
            </w:r>
            <w:proofErr w:type="spellStart"/>
            <w:r w:rsidR="00BF4C6A" w:rsidRPr="006B2064">
              <w:rPr>
                <w:rFonts w:ascii="Verdana" w:hAnsi="Verdana"/>
              </w:rPr>
              <w:t>Health</w:t>
            </w:r>
            <w:proofErr w:type="spellEnd"/>
            <w:r w:rsidR="00BF4C6A" w:rsidRPr="006B2064">
              <w:rPr>
                <w:rFonts w:ascii="Verdana" w:hAnsi="Verdana"/>
              </w:rPr>
              <w:t>, Missy Magazine</w:t>
            </w:r>
            <w:r w:rsidR="0088214D">
              <w:rPr>
                <w:rFonts w:ascii="Verdana" w:hAnsi="Verdana"/>
              </w:rPr>
              <w:t>)</w:t>
            </w:r>
          </w:p>
        </w:tc>
      </w:tr>
      <w:tr w:rsidR="00BF4C6A" w14:paraId="7A6F9FF7" w14:textId="77777777" w:rsidTr="00450769">
        <w:tc>
          <w:tcPr>
            <w:tcW w:w="9056" w:type="dxa"/>
          </w:tcPr>
          <w:p w14:paraId="3C2B9F35" w14:textId="77777777" w:rsidR="00BF4C6A" w:rsidRPr="006B2064" w:rsidRDefault="00BF4C6A" w:rsidP="00450769">
            <w:pPr>
              <w:spacing w:before="120" w:after="120"/>
              <w:rPr>
                <w:rFonts w:ascii="Verdana" w:hAnsi="Verdana"/>
              </w:rPr>
            </w:pPr>
            <w:r w:rsidRPr="006B2064">
              <w:rPr>
                <w:rFonts w:ascii="Verdana" w:hAnsi="Verdana"/>
                <w:b/>
              </w:rPr>
              <w:lastRenderedPageBreak/>
              <w:t>b)</w:t>
            </w:r>
            <w:r w:rsidRPr="006B2064">
              <w:rPr>
                <w:rFonts w:ascii="Verdana" w:hAnsi="Verdana"/>
              </w:rPr>
              <w:t xml:space="preserve"> Stellt euch eure Ergebnisse (Fotos, Videoclip, Vorspielen, Vorführen) gegenseitig vor.</w:t>
            </w:r>
          </w:p>
          <w:p w14:paraId="708775AA" w14:textId="77777777" w:rsidR="00BF4C6A" w:rsidRPr="006B2064" w:rsidRDefault="00BF4C6A" w:rsidP="00450769">
            <w:pPr>
              <w:spacing w:before="120" w:after="120"/>
              <w:rPr>
                <w:rFonts w:ascii="Verdana" w:hAnsi="Verdana"/>
              </w:rPr>
            </w:pPr>
            <w:r w:rsidRPr="006B2064">
              <w:rPr>
                <w:rFonts w:ascii="Verdana" w:hAnsi="Verdana"/>
              </w:rPr>
              <w:t>Wie hat es sich angefühlt, das Geschlecht zu wechseln?</w:t>
            </w:r>
          </w:p>
          <w:p w14:paraId="17B9EA8E" w14:textId="77777777" w:rsidR="00BF4C6A" w:rsidRPr="006B2064" w:rsidRDefault="00BF4C6A" w:rsidP="00450769">
            <w:pPr>
              <w:spacing w:before="120" w:after="120"/>
              <w:rPr>
                <w:rFonts w:ascii="Verdana" w:hAnsi="Verdana"/>
              </w:rPr>
            </w:pPr>
            <w:r w:rsidRPr="006B2064">
              <w:rPr>
                <w:rFonts w:ascii="Verdana" w:hAnsi="Verdana"/>
              </w:rPr>
              <w:t>Was ist euch aufgefallen?</w:t>
            </w:r>
          </w:p>
          <w:p w14:paraId="5267FD5C" w14:textId="389D6360" w:rsidR="00BF4C6A" w:rsidRPr="006B2064" w:rsidRDefault="00BF4C6A" w:rsidP="00450769">
            <w:pPr>
              <w:spacing w:before="120" w:after="120"/>
              <w:rPr>
                <w:rFonts w:ascii="Verdana" w:hAnsi="Verdana"/>
              </w:rPr>
            </w:pPr>
            <w:r w:rsidRPr="006B2064">
              <w:rPr>
                <w:rFonts w:ascii="Verdana" w:hAnsi="Verdana"/>
              </w:rPr>
              <w:t>Was hat euch (nicht) besonders gefallen und warum</w:t>
            </w:r>
            <w:r w:rsidR="0088214D">
              <w:rPr>
                <w:rFonts w:ascii="Verdana" w:hAnsi="Verdana"/>
              </w:rPr>
              <w:t>?</w:t>
            </w:r>
          </w:p>
        </w:tc>
      </w:tr>
      <w:tr w:rsidR="00BF4C6A" w14:paraId="7E6F81C7" w14:textId="77777777" w:rsidTr="00450769">
        <w:tc>
          <w:tcPr>
            <w:tcW w:w="9056" w:type="dxa"/>
          </w:tcPr>
          <w:p w14:paraId="2758B600" w14:textId="77777777" w:rsidR="00BF4C6A" w:rsidRPr="006B2064" w:rsidRDefault="00BF4C6A" w:rsidP="00450769">
            <w:pPr>
              <w:spacing w:before="120" w:after="120"/>
              <w:rPr>
                <w:rFonts w:ascii="Verdana" w:hAnsi="Verdana"/>
                <w:color w:val="000000" w:themeColor="text1"/>
              </w:rPr>
            </w:pPr>
            <w:r w:rsidRPr="006B2064">
              <w:rPr>
                <w:rFonts w:ascii="Verdana" w:hAnsi="Verdana"/>
                <w:b/>
              </w:rPr>
              <w:t xml:space="preserve">c) </w:t>
            </w:r>
            <w:r w:rsidRPr="006B2064">
              <w:rPr>
                <w:rFonts w:ascii="Verdana" w:hAnsi="Verdana"/>
                <w:color w:val="000000" w:themeColor="text1"/>
              </w:rPr>
              <w:t>Geschlechtszugehörigkeit:</w:t>
            </w:r>
          </w:p>
          <w:p w14:paraId="6D5F5BB5" w14:textId="367FDD5A" w:rsidR="0088214D" w:rsidRPr="006B2064" w:rsidRDefault="00BF4C6A" w:rsidP="00450769">
            <w:pPr>
              <w:spacing w:before="120" w:after="120"/>
              <w:rPr>
                <w:rFonts w:ascii="Verdana" w:hAnsi="Verdana"/>
                <w:color w:val="000000" w:themeColor="text1"/>
              </w:rPr>
            </w:pPr>
            <w:r w:rsidRPr="006B2064">
              <w:rPr>
                <w:rFonts w:ascii="Verdana" w:hAnsi="Verdana"/>
                <w:color w:val="000000" w:themeColor="text1"/>
              </w:rPr>
              <w:t xml:space="preserve">- wie </w:t>
            </w:r>
            <w:r w:rsidR="0088214D">
              <w:rPr>
                <w:rFonts w:ascii="Verdana" w:hAnsi="Verdana"/>
                <w:color w:val="000000" w:themeColor="text1"/>
              </w:rPr>
              <w:t>wird sie sichtbar</w:t>
            </w:r>
            <w:r w:rsidRPr="006B2064">
              <w:rPr>
                <w:rFonts w:ascii="Verdana" w:hAnsi="Verdana"/>
                <w:color w:val="000000" w:themeColor="text1"/>
              </w:rPr>
              <w:t xml:space="preserve">, </w:t>
            </w:r>
          </w:p>
          <w:p w14:paraId="0291961C" w14:textId="77777777" w:rsidR="00BF4C6A" w:rsidRPr="006B2064" w:rsidRDefault="00BF4C6A" w:rsidP="00450769">
            <w:pPr>
              <w:spacing w:before="120" w:after="120"/>
              <w:rPr>
                <w:rFonts w:ascii="Verdana" w:hAnsi="Verdana"/>
                <w:color w:val="000000" w:themeColor="text1"/>
              </w:rPr>
            </w:pPr>
            <w:r w:rsidRPr="006B2064">
              <w:rPr>
                <w:rFonts w:ascii="Verdana" w:hAnsi="Verdana"/>
                <w:color w:val="000000" w:themeColor="text1"/>
              </w:rPr>
              <w:t>- wodurch wird sie begründet,</w:t>
            </w:r>
          </w:p>
          <w:p w14:paraId="5E870FA1" w14:textId="77C58D3C" w:rsidR="00BF4C6A" w:rsidRPr="006B2064" w:rsidRDefault="00BF4C6A" w:rsidP="00450769">
            <w:pPr>
              <w:spacing w:before="120" w:after="120"/>
              <w:rPr>
                <w:rFonts w:ascii="Verdana" w:hAnsi="Verdana"/>
                <w:color w:val="000000" w:themeColor="text1"/>
              </w:rPr>
            </w:pPr>
            <w:r w:rsidRPr="006B2064">
              <w:rPr>
                <w:rFonts w:ascii="Verdana" w:hAnsi="Verdana"/>
                <w:color w:val="000000" w:themeColor="text1"/>
              </w:rPr>
              <w:t>- welche Unterscheidung liegt nahe?</w:t>
            </w:r>
          </w:p>
        </w:tc>
      </w:tr>
      <w:tr w:rsidR="00BF4C6A" w14:paraId="629571E7" w14:textId="77777777" w:rsidTr="00450769">
        <w:tc>
          <w:tcPr>
            <w:tcW w:w="9056" w:type="dxa"/>
          </w:tcPr>
          <w:p w14:paraId="16D2BDE2" w14:textId="77777777" w:rsidR="00BF4C6A" w:rsidRPr="006B2064" w:rsidRDefault="00BF4C6A" w:rsidP="00450769">
            <w:pPr>
              <w:spacing w:before="120" w:after="120"/>
              <w:rPr>
                <w:rFonts w:ascii="Verdana" w:hAnsi="Verdana"/>
                <w:b/>
              </w:rPr>
            </w:pPr>
            <w:r w:rsidRPr="006B2064">
              <w:rPr>
                <w:rFonts w:ascii="Verdana" w:hAnsi="Verdana"/>
                <w:b/>
              </w:rPr>
              <w:t>d) Austausch und Reflexion</w:t>
            </w:r>
          </w:p>
          <w:p w14:paraId="2DCB540E" w14:textId="77777777" w:rsidR="00BF4C6A" w:rsidRPr="006B2064" w:rsidRDefault="00BF4C6A" w:rsidP="00450769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</w:rPr>
            </w:pPr>
            <w:r w:rsidRPr="006B2064">
              <w:rPr>
                <w:rFonts w:ascii="Verdana" w:hAnsi="Verdana"/>
              </w:rPr>
              <w:t>Was ist dir klar/er geworden?</w:t>
            </w:r>
          </w:p>
          <w:p w14:paraId="6C646577" w14:textId="77777777" w:rsidR="00BF4C6A" w:rsidRPr="006B2064" w:rsidRDefault="00BF4C6A" w:rsidP="00450769">
            <w:pPr>
              <w:pStyle w:val="Listenabsatz"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</w:rPr>
            </w:pPr>
            <w:r w:rsidRPr="006B2064">
              <w:rPr>
                <w:rFonts w:ascii="Verdana" w:hAnsi="Verdana"/>
              </w:rPr>
              <w:t>Was verstehst du jetzt besser?</w:t>
            </w:r>
          </w:p>
        </w:tc>
      </w:tr>
      <w:tr w:rsidR="00BF4C6A" w:rsidRPr="007F1D4B" w14:paraId="140AF485" w14:textId="77777777" w:rsidTr="00450769">
        <w:tc>
          <w:tcPr>
            <w:tcW w:w="9056" w:type="dxa"/>
          </w:tcPr>
          <w:p w14:paraId="49DDCEB4" w14:textId="51B7C9A7" w:rsidR="000266DF" w:rsidRPr="000266DF" w:rsidRDefault="000266DF" w:rsidP="00450769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266DF">
              <w:rPr>
                <w:rFonts w:ascii="Verdana" w:hAnsi="Verdana"/>
                <w:sz w:val="20"/>
                <w:szCs w:val="20"/>
              </w:rPr>
              <w:t>*Bildmaterial:</w:t>
            </w:r>
          </w:p>
          <w:p w14:paraId="1A3F8582" w14:textId="7A387581" w:rsidR="00BF4C6A" w:rsidRPr="000266DF" w:rsidRDefault="000266DF" w:rsidP="00450769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266DF">
              <w:rPr>
                <w:rFonts w:ascii="Verdana" w:hAnsi="Verdana"/>
                <w:sz w:val="20"/>
                <w:szCs w:val="20"/>
              </w:rPr>
              <w:t>Bilder</w:t>
            </w:r>
            <w:r w:rsidR="00BF4C6A" w:rsidRPr="000266DF">
              <w:rPr>
                <w:rFonts w:ascii="Verdana" w:hAnsi="Verdana"/>
                <w:sz w:val="20"/>
                <w:szCs w:val="20"/>
              </w:rPr>
              <w:t xml:space="preserve"> aus dem Kurzfilm </w:t>
            </w:r>
            <w:proofErr w:type="spellStart"/>
            <w:r w:rsidR="00BF4C6A" w:rsidRPr="000266DF">
              <w:rPr>
                <w:rFonts w:ascii="Verdana" w:hAnsi="Verdana"/>
                <w:i/>
                <w:sz w:val="20"/>
                <w:szCs w:val="20"/>
              </w:rPr>
              <w:t>Oppressed</w:t>
            </w:r>
            <w:proofErr w:type="spellEnd"/>
            <w:r w:rsidR="00BF4C6A" w:rsidRPr="000266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="00BF4C6A" w:rsidRPr="000266DF">
              <w:rPr>
                <w:rFonts w:ascii="Verdana" w:hAnsi="Verdana"/>
                <w:i/>
                <w:sz w:val="20"/>
                <w:szCs w:val="20"/>
              </w:rPr>
              <w:t>Majority</w:t>
            </w:r>
            <w:proofErr w:type="spellEnd"/>
            <w:r w:rsidR="009D2D99">
              <w:rPr>
                <w:rFonts w:ascii="Verdana" w:hAnsi="Verdana"/>
                <w:sz w:val="20"/>
                <w:szCs w:val="20"/>
              </w:rPr>
              <w:t xml:space="preserve"> von </w:t>
            </w:r>
            <w:proofErr w:type="spellStart"/>
            <w:r w:rsidR="00BF4C6A" w:rsidRPr="000266DF">
              <w:rPr>
                <w:rFonts w:ascii="Verdana" w:hAnsi="Verdana"/>
                <w:sz w:val="20"/>
                <w:szCs w:val="20"/>
              </w:rPr>
              <w:t>Eleanore</w:t>
            </w:r>
            <w:proofErr w:type="spellEnd"/>
            <w:r w:rsidR="00BF4C6A" w:rsidRPr="000266D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F4C6A" w:rsidRPr="000266DF">
              <w:rPr>
                <w:rFonts w:ascii="Verdana" w:hAnsi="Verdana"/>
                <w:sz w:val="20"/>
                <w:szCs w:val="20"/>
              </w:rPr>
              <w:t>Pourriat</w:t>
            </w:r>
            <w:proofErr w:type="spellEnd"/>
            <w:r w:rsidR="009D2D99">
              <w:rPr>
                <w:rFonts w:ascii="Verdana" w:hAnsi="Verdana"/>
                <w:sz w:val="20"/>
                <w:szCs w:val="20"/>
              </w:rPr>
              <w:t xml:space="preserve"> oder ganzen Film</w:t>
            </w:r>
          </w:p>
          <w:p w14:paraId="2188B16A" w14:textId="102E388B" w:rsidR="00BF4C6A" w:rsidRPr="007F1D4B" w:rsidRDefault="00BF4C6A" w:rsidP="007F1D4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266DF">
              <w:rPr>
                <w:rFonts w:ascii="Verdana" w:hAnsi="Verdana"/>
                <w:sz w:val="20"/>
                <w:szCs w:val="20"/>
              </w:rPr>
              <w:t xml:space="preserve">Bildmaterial </w:t>
            </w:r>
            <w:bookmarkStart w:id="0" w:name="_GoBack"/>
            <w:bookmarkEnd w:id="0"/>
            <w:r w:rsidRPr="000266DF">
              <w:rPr>
                <w:rFonts w:ascii="Verdana" w:hAnsi="Verdana"/>
                <w:sz w:val="20"/>
                <w:szCs w:val="20"/>
              </w:rPr>
              <w:t xml:space="preserve">Süddeutsche Zeitung, Die ZEIT, Frauen lernen sich wie Männer bewegen, </w:t>
            </w:r>
          </w:p>
        </w:tc>
      </w:tr>
    </w:tbl>
    <w:p w14:paraId="38CFF5A4" w14:textId="77777777" w:rsidR="0030225B" w:rsidRPr="007F1D4B" w:rsidRDefault="0030225B"/>
    <w:p w14:paraId="283E7105" w14:textId="4E47F2E7" w:rsidR="005F2EBD" w:rsidRPr="007F1D4B" w:rsidRDefault="005F2EBD"/>
    <w:sectPr w:rsidR="005F2EBD" w:rsidRPr="007F1D4B" w:rsidSect="005B283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1BD7F" w14:textId="77777777" w:rsidR="009232C0" w:rsidRDefault="009232C0" w:rsidP="00BF4C6A">
      <w:r>
        <w:separator/>
      </w:r>
    </w:p>
  </w:endnote>
  <w:endnote w:type="continuationSeparator" w:id="0">
    <w:p w14:paraId="79822703" w14:textId="77777777" w:rsidR="009232C0" w:rsidRDefault="009232C0" w:rsidP="00BF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56BAB" w14:textId="77777777" w:rsidR="009232C0" w:rsidRDefault="009232C0" w:rsidP="00BF4C6A">
      <w:r>
        <w:separator/>
      </w:r>
    </w:p>
  </w:footnote>
  <w:footnote w:type="continuationSeparator" w:id="0">
    <w:p w14:paraId="214C9997" w14:textId="77777777" w:rsidR="009232C0" w:rsidRDefault="009232C0" w:rsidP="00BF4C6A">
      <w:r>
        <w:continuationSeparator/>
      </w:r>
    </w:p>
  </w:footnote>
  <w:footnote w:id="1">
    <w:p w14:paraId="4522AA07" w14:textId="77777777" w:rsidR="00BF4C6A" w:rsidRPr="00BF4C6A" w:rsidRDefault="00BF4C6A" w:rsidP="00BF4C6A">
      <w:pPr>
        <w:spacing w:before="120" w:after="100" w:afterAutospacing="1"/>
        <w:rPr>
          <w:rFonts w:ascii="Times New Roman" w:hAnsi="Times New Roman" w:cs="Times New Roman"/>
          <w:sz w:val="18"/>
          <w:szCs w:val="18"/>
          <w:lang w:eastAsia="de-DE"/>
        </w:rPr>
      </w:pPr>
      <w:r>
        <w:rPr>
          <w:rStyle w:val="Funotenzeichen"/>
        </w:rPr>
        <w:footnoteRef/>
      </w:r>
      <w:r>
        <w:t xml:space="preserve"> </w:t>
      </w:r>
      <w:r w:rsidRPr="00BF4C6A">
        <w:rPr>
          <w:rFonts w:ascii="Times New Roman" w:hAnsi="Times New Roman" w:cs="Times New Roman"/>
          <w:sz w:val="18"/>
          <w:szCs w:val="18"/>
          <w:lang w:eastAsia="de-DE"/>
        </w:rPr>
        <w:t>Beim Betrachten der Bilder stellt sich die Frage, inwiefern Kleidung die Emotionen beeinflusst, wie sich derjenige, der sie trägt, fühlt und gibt. Bei manchen Kleidertauschen aus "</w:t>
      </w:r>
      <w:proofErr w:type="spellStart"/>
      <w:r w:rsidRPr="00BF4C6A">
        <w:rPr>
          <w:rFonts w:ascii="Times New Roman" w:hAnsi="Times New Roman" w:cs="Times New Roman"/>
          <w:sz w:val="18"/>
          <w:szCs w:val="18"/>
          <w:lang w:eastAsia="de-DE"/>
        </w:rPr>
        <w:t>Switcheroo</w:t>
      </w:r>
      <w:proofErr w:type="spellEnd"/>
      <w:r w:rsidRPr="00BF4C6A">
        <w:rPr>
          <w:rFonts w:ascii="Times New Roman" w:hAnsi="Times New Roman" w:cs="Times New Roman"/>
          <w:sz w:val="18"/>
          <w:szCs w:val="18"/>
          <w:lang w:eastAsia="de-DE"/>
        </w:rPr>
        <w:t xml:space="preserve">" demonstriert die Pose der Person bereits eine veränderte </w:t>
      </w:r>
      <w:proofErr w:type="spellStart"/>
      <w:r w:rsidRPr="00BF4C6A">
        <w:rPr>
          <w:rFonts w:ascii="Times New Roman" w:hAnsi="Times New Roman" w:cs="Times New Roman"/>
          <w:sz w:val="18"/>
          <w:szCs w:val="18"/>
          <w:lang w:eastAsia="de-DE"/>
        </w:rPr>
        <w:t>Attittüde</w:t>
      </w:r>
      <w:proofErr w:type="spellEnd"/>
      <w:r w:rsidRPr="00BF4C6A">
        <w:rPr>
          <w:rFonts w:ascii="Times New Roman" w:hAnsi="Times New Roman" w:cs="Times New Roman"/>
          <w:sz w:val="18"/>
          <w:szCs w:val="18"/>
          <w:lang w:eastAsia="de-DE"/>
        </w:rPr>
        <w:t>.</w:t>
      </w:r>
    </w:p>
    <w:p w14:paraId="5392F84F" w14:textId="45572090" w:rsidR="00BF4C6A" w:rsidRDefault="00BF4C6A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216D4"/>
    <w:multiLevelType w:val="hybridMultilevel"/>
    <w:tmpl w:val="F68AA9A0"/>
    <w:lvl w:ilvl="0" w:tplc="27FC3AA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BD"/>
    <w:rsid w:val="000266DF"/>
    <w:rsid w:val="00156C41"/>
    <w:rsid w:val="0030225B"/>
    <w:rsid w:val="00397EB3"/>
    <w:rsid w:val="003B11DA"/>
    <w:rsid w:val="00433704"/>
    <w:rsid w:val="0044041F"/>
    <w:rsid w:val="004E0AF8"/>
    <w:rsid w:val="0055520B"/>
    <w:rsid w:val="00575403"/>
    <w:rsid w:val="005B283F"/>
    <w:rsid w:val="005C29CB"/>
    <w:rsid w:val="005D1969"/>
    <w:rsid w:val="005F2EBD"/>
    <w:rsid w:val="007F1D4B"/>
    <w:rsid w:val="0088214D"/>
    <w:rsid w:val="009232C0"/>
    <w:rsid w:val="009D2D99"/>
    <w:rsid w:val="00A13E69"/>
    <w:rsid w:val="00A765CC"/>
    <w:rsid w:val="00AE5BEC"/>
    <w:rsid w:val="00B01F41"/>
    <w:rsid w:val="00B23F5A"/>
    <w:rsid w:val="00B83768"/>
    <w:rsid w:val="00BA25B2"/>
    <w:rsid w:val="00BF4C6A"/>
    <w:rsid w:val="00D35523"/>
    <w:rsid w:val="00F83C09"/>
    <w:rsid w:val="00F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9F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4E0AF8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semiHidden/>
    <w:unhideWhenUsed/>
    <w:rsid w:val="005F2EBD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E0AF8"/>
    <w:rPr>
      <w:rFonts w:ascii="Times New Roman" w:hAnsi="Times New Roman" w:cs="Times New Roman"/>
      <w:b/>
      <w:bCs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E0AF8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customStyle="1" w:styleId="source">
    <w:name w:val="source"/>
    <w:basedOn w:val="Absatz-Standardschriftart"/>
    <w:rsid w:val="004E0AF8"/>
  </w:style>
  <w:style w:type="character" w:customStyle="1" w:styleId="date-copy">
    <w:name w:val="date-copy"/>
    <w:basedOn w:val="Absatz-Standardschriftart"/>
    <w:rsid w:val="004E0AF8"/>
  </w:style>
  <w:style w:type="character" w:customStyle="1" w:styleId="nowrap">
    <w:name w:val="nowrap"/>
    <w:basedOn w:val="Absatz-Standardschriftart"/>
    <w:rsid w:val="004E0AF8"/>
  </w:style>
  <w:style w:type="paragraph" w:styleId="Listenabsatz">
    <w:name w:val="List Paragraph"/>
    <w:basedOn w:val="Standard"/>
    <w:uiPriority w:val="34"/>
    <w:qFormat/>
    <w:rsid w:val="00BF4C6A"/>
    <w:pPr>
      <w:ind w:left="720"/>
      <w:contextualSpacing/>
    </w:pPr>
  </w:style>
  <w:style w:type="table" w:styleId="Tabellenraster">
    <w:name w:val="Table Grid"/>
    <w:basedOn w:val="NormaleTabelle"/>
    <w:uiPriority w:val="39"/>
    <w:rsid w:val="00BF4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BF4C6A"/>
  </w:style>
  <w:style w:type="character" w:customStyle="1" w:styleId="FunotentextZchn">
    <w:name w:val="Fußnotentext Zchn"/>
    <w:basedOn w:val="Absatz-Standardschriftart"/>
    <w:link w:val="Funotentext"/>
    <w:uiPriority w:val="99"/>
    <w:rsid w:val="00BF4C6A"/>
  </w:style>
  <w:style w:type="character" w:styleId="Funotenzeichen">
    <w:name w:val="footnote reference"/>
    <w:basedOn w:val="Absatz-Standardschriftart"/>
    <w:uiPriority w:val="99"/>
    <w:unhideWhenUsed/>
    <w:rsid w:val="00BF4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://www.youtube.com/watch?v=V4UWxlVvT1A" TargetMode="External"/><Relationship Id="rId10" Type="http://schemas.openxmlformats.org/officeDocument/2006/relationships/hyperlink" Target="http://www.imdb.com/name/nm0693844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Hanraths</dc:creator>
  <cp:keywords/>
  <dc:description/>
  <cp:lastModifiedBy>Ulrike Hanraths</cp:lastModifiedBy>
  <cp:revision>4</cp:revision>
  <dcterms:created xsi:type="dcterms:W3CDTF">2017-06-24T12:02:00Z</dcterms:created>
  <dcterms:modified xsi:type="dcterms:W3CDTF">2017-09-17T15:58:00Z</dcterms:modified>
</cp:coreProperties>
</file>