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A47D6" w14:textId="412B810A" w:rsidR="007C67BE" w:rsidRPr="00BA20E2" w:rsidRDefault="007C67BE" w:rsidP="007C67BE">
      <w:pPr>
        <w:rPr>
          <w:b/>
        </w:rPr>
      </w:pPr>
      <w:r w:rsidRPr="00BA20E2">
        <w:rPr>
          <w:b/>
        </w:rPr>
        <w:t xml:space="preserve">Linkliste zum Thema </w:t>
      </w:r>
      <w:r w:rsidR="00BA20E2" w:rsidRPr="00BA20E2">
        <w:rPr>
          <w:b/>
        </w:rPr>
        <w:t>„System Erde“</w:t>
      </w:r>
      <w:r w:rsidRPr="00BA20E2">
        <w:rPr>
          <w:b/>
        </w:rPr>
        <w:t>:</w:t>
      </w:r>
    </w:p>
    <w:p w14:paraId="3682AEA4" w14:textId="77777777" w:rsidR="007C67BE" w:rsidRPr="00BA20E2" w:rsidRDefault="007C67BE" w:rsidP="007C67BE">
      <w:pPr>
        <w:rPr>
          <w:rFonts w:cs="Arial"/>
        </w:rPr>
      </w:pPr>
    </w:p>
    <w:p w14:paraId="54B69442" w14:textId="77777777" w:rsidR="00BA20E2" w:rsidRPr="00BA20E2" w:rsidRDefault="00BA20E2" w:rsidP="00BA20E2">
      <w:pPr>
        <w:pStyle w:val="Listenabsatz2"/>
        <w:numPr>
          <w:ilvl w:val="0"/>
          <w:numId w:val="2"/>
        </w:numPr>
        <w:rPr>
          <w:szCs w:val="24"/>
        </w:rPr>
      </w:pPr>
      <w:r w:rsidRPr="00BA20E2">
        <w:rPr>
          <w:szCs w:val="24"/>
        </w:rPr>
        <w:t xml:space="preserve">Ausstellung "Willkommen im </w:t>
      </w:r>
      <w:proofErr w:type="spellStart"/>
      <w:r w:rsidRPr="00BA20E2">
        <w:rPr>
          <w:szCs w:val="24"/>
        </w:rPr>
        <w:t>Anthropozän</w:t>
      </w:r>
      <w:proofErr w:type="spellEnd"/>
      <w:r w:rsidRPr="00BA20E2">
        <w:rPr>
          <w:szCs w:val="24"/>
        </w:rPr>
        <w:t>!" im Deutschen Museum:</w:t>
      </w:r>
      <w:r w:rsidRPr="00BA20E2">
        <w:rPr>
          <w:szCs w:val="24"/>
        </w:rPr>
        <w:br/>
      </w:r>
      <w:hyperlink r:id="rId7" w:anchor="c104730" w:history="1">
        <w:r w:rsidRPr="00BA20E2">
          <w:rPr>
            <w:rStyle w:val="Hyperlink"/>
            <w:szCs w:val="24"/>
          </w:rPr>
          <w:t>https://www.deutsches-museum.de/verlag/museum-sammlungen/sonderausstellungen/#c104730</w:t>
        </w:r>
      </w:hyperlink>
      <w:r w:rsidRPr="00BA20E2">
        <w:rPr>
          <w:szCs w:val="24"/>
        </w:rPr>
        <w:t xml:space="preserve"> </w:t>
      </w:r>
    </w:p>
    <w:p w14:paraId="7B6298AA" w14:textId="77777777" w:rsidR="00BA20E2" w:rsidRPr="00BA20E2" w:rsidRDefault="00BA20E2" w:rsidP="00BA20E2">
      <w:pPr>
        <w:pStyle w:val="Listenabsatz2"/>
        <w:ind w:left="0"/>
        <w:rPr>
          <w:szCs w:val="24"/>
        </w:rPr>
      </w:pPr>
    </w:p>
    <w:p w14:paraId="1087B928" w14:textId="77777777" w:rsidR="00BA20E2" w:rsidRPr="00BA20E2" w:rsidRDefault="00BA20E2" w:rsidP="00BA20E2">
      <w:pPr>
        <w:pStyle w:val="Listenabsatz2"/>
        <w:numPr>
          <w:ilvl w:val="0"/>
          <w:numId w:val="2"/>
        </w:numPr>
        <w:rPr>
          <w:szCs w:val="24"/>
        </w:rPr>
      </w:pPr>
      <w:r w:rsidRPr="00BA20E2">
        <w:rPr>
          <w:szCs w:val="24"/>
        </w:rPr>
        <w:t xml:space="preserve">Universität Wien, Wissensblick #1: </w:t>
      </w:r>
      <w:proofErr w:type="spellStart"/>
      <w:r w:rsidRPr="00BA20E2">
        <w:rPr>
          <w:szCs w:val="24"/>
        </w:rPr>
        <w:t>Anthropozän</w:t>
      </w:r>
      <w:proofErr w:type="spellEnd"/>
      <w:r w:rsidRPr="00BA20E2">
        <w:rPr>
          <w:szCs w:val="24"/>
        </w:rPr>
        <w:t>:</w:t>
      </w:r>
      <w:r w:rsidRPr="00BA20E2">
        <w:rPr>
          <w:szCs w:val="24"/>
        </w:rPr>
        <w:br/>
      </w:r>
      <w:hyperlink r:id="rId8" w:history="1">
        <w:r w:rsidRPr="00BA20E2">
          <w:rPr>
            <w:rStyle w:val="Hyperlink"/>
            <w:szCs w:val="24"/>
          </w:rPr>
          <w:t>https://medienportal.univie.ac.at/uniview/forschung/detailansicht/artikel/wissensblick-1-anthropozaen/</w:t>
        </w:r>
      </w:hyperlink>
      <w:r w:rsidRPr="00BA20E2">
        <w:rPr>
          <w:szCs w:val="24"/>
        </w:rPr>
        <w:t xml:space="preserve"> </w:t>
      </w:r>
    </w:p>
    <w:p w14:paraId="41D6EFB3" w14:textId="77777777" w:rsidR="00BA20E2" w:rsidRPr="00BA20E2" w:rsidRDefault="00BA20E2" w:rsidP="00BA20E2">
      <w:pPr>
        <w:pStyle w:val="Listenabsatz2"/>
        <w:ind w:left="0"/>
        <w:rPr>
          <w:szCs w:val="24"/>
        </w:rPr>
      </w:pPr>
    </w:p>
    <w:p w14:paraId="6DB67A65" w14:textId="77777777" w:rsidR="00BA20E2" w:rsidRPr="00BA20E2" w:rsidRDefault="00BA20E2" w:rsidP="00BA20E2">
      <w:pPr>
        <w:pStyle w:val="Listenabsatz2"/>
        <w:numPr>
          <w:ilvl w:val="0"/>
          <w:numId w:val="2"/>
        </w:numPr>
        <w:rPr>
          <w:szCs w:val="24"/>
          <w:lang w:val="en-US"/>
        </w:rPr>
      </w:pPr>
      <w:r w:rsidRPr="00BA20E2">
        <w:rPr>
          <w:szCs w:val="24"/>
          <w:lang w:val="en-US"/>
        </w:rPr>
        <w:t>Educational web portal on the Anthropocene:</w:t>
      </w:r>
      <w:r w:rsidRPr="00BA20E2">
        <w:rPr>
          <w:szCs w:val="24"/>
          <w:lang w:val="en-US"/>
        </w:rPr>
        <w:br/>
      </w:r>
      <w:hyperlink r:id="rId9" w:history="1">
        <w:r w:rsidRPr="00BA20E2">
          <w:rPr>
            <w:rStyle w:val="Hyperlink"/>
            <w:szCs w:val="24"/>
            <w:lang w:val="en-US"/>
          </w:rPr>
          <w:t>www.anthropocene.info</w:t>
        </w:r>
      </w:hyperlink>
      <w:r w:rsidRPr="00BA20E2">
        <w:rPr>
          <w:szCs w:val="24"/>
          <w:lang w:val="en-US"/>
        </w:rPr>
        <w:t xml:space="preserve"> </w:t>
      </w:r>
    </w:p>
    <w:p w14:paraId="0C8262C4" w14:textId="77777777" w:rsidR="00BA20E2" w:rsidRPr="00BA20E2" w:rsidRDefault="00BA20E2" w:rsidP="00BA20E2">
      <w:pPr>
        <w:pStyle w:val="Listenabsatz2"/>
        <w:ind w:left="0"/>
        <w:rPr>
          <w:szCs w:val="24"/>
          <w:lang w:val="en-US"/>
        </w:rPr>
      </w:pPr>
    </w:p>
    <w:p w14:paraId="0113A63D" w14:textId="77777777" w:rsidR="00BA20E2" w:rsidRPr="00BA20E2" w:rsidRDefault="00BA20E2" w:rsidP="00BA20E2">
      <w:pPr>
        <w:pStyle w:val="Listenabsatz2"/>
        <w:numPr>
          <w:ilvl w:val="0"/>
          <w:numId w:val="2"/>
        </w:numPr>
        <w:rPr>
          <w:szCs w:val="24"/>
        </w:rPr>
      </w:pPr>
      <w:r w:rsidRPr="00BA20E2">
        <w:rPr>
          <w:szCs w:val="24"/>
        </w:rPr>
        <w:t>Bundeszentrale für Politische Bildung:</w:t>
      </w:r>
      <w:r w:rsidRPr="00BA20E2">
        <w:rPr>
          <w:szCs w:val="24"/>
        </w:rPr>
        <w:br/>
      </w:r>
      <w:hyperlink r:id="rId10" w:history="1">
        <w:r w:rsidRPr="00BA20E2">
          <w:rPr>
            <w:rStyle w:val="Hyperlink"/>
            <w:szCs w:val="24"/>
          </w:rPr>
          <w:t>http://www.bpb.de/gesellschaft/umwelt/anthropozaen/</w:t>
        </w:r>
      </w:hyperlink>
      <w:r w:rsidRPr="00BA20E2">
        <w:rPr>
          <w:szCs w:val="24"/>
        </w:rPr>
        <w:t xml:space="preserve"> </w:t>
      </w:r>
    </w:p>
    <w:p w14:paraId="69DD2C01" w14:textId="77777777" w:rsidR="00BA20E2" w:rsidRPr="00BA20E2" w:rsidRDefault="00BA20E2" w:rsidP="00BA20E2">
      <w:pPr>
        <w:pStyle w:val="Listenabsatz"/>
      </w:pPr>
    </w:p>
    <w:p w14:paraId="64EE04E5" w14:textId="77777777" w:rsidR="00BA20E2" w:rsidRPr="00BA20E2" w:rsidRDefault="00BA20E2" w:rsidP="00BA20E2">
      <w:pPr>
        <w:pStyle w:val="Listenabsatz2"/>
        <w:numPr>
          <w:ilvl w:val="0"/>
          <w:numId w:val="2"/>
        </w:numPr>
        <w:rPr>
          <w:szCs w:val="24"/>
          <w:lang w:val="en-US"/>
        </w:rPr>
      </w:pPr>
      <w:r w:rsidRPr="00BA20E2">
        <w:rPr>
          <w:szCs w:val="24"/>
          <w:lang w:val="en-US"/>
        </w:rPr>
        <w:t>Global Risks Report 2020 (World Economic Forum):</w:t>
      </w:r>
      <w:r w:rsidRPr="00BA20E2">
        <w:rPr>
          <w:szCs w:val="24"/>
          <w:lang w:val="en-US"/>
        </w:rPr>
        <w:br/>
      </w:r>
      <w:hyperlink r:id="rId11" w:history="1">
        <w:r w:rsidRPr="00BA20E2">
          <w:rPr>
            <w:rStyle w:val="Hyperlink"/>
            <w:szCs w:val="24"/>
            <w:lang w:val="en-US"/>
          </w:rPr>
          <w:t>http://www3.weforum.org/docs/WEF_Global_Risk_Report_2020.pdf</w:t>
        </w:r>
      </w:hyperlink>
      <w:r w:rsidRPr="00BA20E2">
        <w:rPr>
          <w:szCs w:val="24"/>
          <w:lang w:val="en-US"/>
        </w:rPr>
        <w:t xml:space="preserve"> </w:t>
      </w:r>
    </w:p>
    <w:p w14:paraId="67322385" w14:textId="77777777" w:rsidR="00771CE6" w:rsidRPr="00BA20E2" w:rsidRDefault="00771CE6" w:rsidP="007C67BE">
      <w:pPr>
        <w:rPr>
          <w:rFonts w:cs="Arial"/>
          <w:lang w:val="en-US"/>
        </w:rPr>
      </w:pPr>
      <w:bookmarkStart w:id="0" w:name="_GoBack"/>
      <w:bookmarkEnd w:id="0"/>
    </w:p>
    <w:sectPr w:rsidR="00771CE6" w:rsidRPr="00BA20E2" w:rsidSect="00C94CFB">
      <w:headerReference w:type="default" r:id="rId12"/>
      <w:footerReference w:type="default" r:id="rId13"/>
      <w:pgSz w:w="11900" w:h="16840"/>
      <w:pgMar w:top="1135" w:right="84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B46FF" w14:textId="77777777" w:rsidR="007B5679" w:rsidRDefault="007B5679" w:rsidP="001378FF">
      <w:r>
        <w:separator/>
      </w:r>
    </w:p>
  </w:endnote>
  <w:endnote w:type="continuationSeparator" w:id="0">
    <w:p w14:paraId="35FD8F11" w14:textId="77777777" w:rsidR="007B5679" w:rsidRDefault="007B5679" w:rsidP="001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743F1" w14:textId="32A4F195" w:rsidR="001378FF" w:rsidRDefault="001378FF">
    <w:pPr>
      <w:pStyle w:val="Fuzeile"/>
    </w:pPr>
    <w:r w:rsidRPr="001378FF">
      <w:rPr>
        <w:noProof/>
      </w:rPr>
      <w:drawing>
        <wp:inline distT="0" distB="0" distL="0" distR="0" wp14:anchorId="48A6B8E7" wp14:editId="3F10529B">
          <wp:extent cx="263395" cy="360000"/>
          <wp:effectExtent l="0" t="0" r="3810" b="2540"/>
          <wp:docPr id="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39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 w:rsidRPr="001378FF">
      <w:t>ZPG Geographie Kursstufe</w:t>
    </w:r>
    <w:r>
      <w:t xml:space="preserve"> </w:t>
    </w:r>
    <w:r>
      <w:ptab w:relativeTo="margin" w:alignment="right" w:leader="none"/>
    </w:r>
    <w:r w:rsidRPr="001378FF">
      <w:rPr>
        <w:noProof/>
      </w:rPr>
      <w:drawing>
        <wp:inline distT="0" distB="0" distL="0" distR="0" wp14:anchorId="2760FFB6" wp14:editId="4F3EBC23">
          <wp:extent cx="661255" cy="360000"/>
          <wp:effectExtent l="0" t="0" r="5715" b="254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16" t="15999" r="10397" b="15999"/>
                  <a:stretch/>
                </pic:blipFill>
                <pic:spPr>
                  <a:xfrm>
                    <a:off x="0" y="0"/>
                    <a:ext cx="6612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EE9AA" w14:textId="77777777" w:rsidR="007B5679" w:rsidRDefault="007B5679" w:rsidP="001378FF">
      <w:r>
        <w:separator/>
      </w:r>
    </w:p>
  </w:footnote>
  <w:footnote w:type="continuationSeparator" w:id="0">
    <w:p w14:paraId="39D20F20" w14:textId="77777777" w:rsidR="007B5679" w:rsidRDefault="007B5679" w:rsidP="00137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0"/>
    </w:tblGrid>
    <w:tr w:rsidR="00E67094" w:rsidRPr="00E67094" w14:paraId="4B3C2A0E" w14:textId="77777777" w:rsidTr="002A22E0">
      <w:tc>
        <w:tcPr>
          <w:tcW w:w="9630" w:type="dxa"/>
          <w:shd w:val="clear" w:color="auto" w:fill="D9D9D9" w:themeFill="background1" w:themeFillShade="D9"/>
        </w:tcPr>
        <w:p w14:paraId="54D00427" w14:textId="777A95A6" w:rsidR="00E67094" w:rsidRPr="00601A6F" w:rsidRDefault="00BA20E2" w:rsidP="007C67BE">
          <w:pPr>
            <w:pStyle w:val="Kopfzeile"/>
            <w:jc w:val="right"/>
            <w:rPr>
              <w:color w:val="000000" w:themeColor="text1"/>
            </w:rPr>
          </w:pPr>
          <w:r>
            <w:rPr>
              <w:color w:val="000000" w:themeColor="text1"/>
            </w:rPr>
            <w:t>Das System Erde</w:t>
          </w:r>
        </w:p>
      </w:tc>
    </w:tr>
  </w:tbl>
  <w:p w14:paraId="68980648" w14:textId="4752F6B9" w:rsidR="001378FF" w:rsidRPr="00E67094" w:rsidRDefault="001378FF" w:rsidP="00E6709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C4B34"/>
    <w:multiLevelType w:val="hybridMultilevel"/>
    <w:tmpl w:val="ABAC6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62DA9"/>
    <w:multiLevelType w:val="hybridMultilevel"/>
    <w:tmpl w:val="D0002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9"/>
    <w:rsid w:val="001261BD"/>
    <w:rsid w:val="001378FF"/>
    <w:rsid w:val="002058D5"/>
    <w:rsid w:val="00263E19"/>
    <w:rsid w:val="002A22E0"/>
    <w:rsid w:val="0049474A"/>
    <w:rsid w:val="004B528F"/>
    <w:rsid w:val="00601A6F"/>
    <w:rsid w:val="0069102D"/>
    <w:rsid w:val="00771CE6"/>
    <w:rsid w:val="007B5679"/>
    <w:rsid w:val="007C67BE"/>
    <w:rsid w:val="00BA20E2"/>
    <w:rsid w:val="00C20182"/>
    <w:rsid w:val="00C94CFB"/>
    <w:rsid w:val="00DE1B6F"/>
    <w:rsid w:val="00E67094"/>
    <w:rsid w:val="00E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10D660"/>
  <w14:defaultImageDpi w14:val="330"/>
  <w15:docId w15:val="{678DDDD7-310C-457C-8282-A6415140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474A"/>
    <w:rPr>
      <w:rFonts w:ascii="Arial" w:hAnsi="Aria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C67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28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528F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78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8FF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1378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8FF"/>
    <w:rPr>
      <w:rFonts w:ascii="Arial" w:hAnsi="Arial"/>
    </w:rPr>
  </w:style>
  <w:style w:type="paragraph" w:styleId="StandardWeb">
    <w:name w:val="Normal (Web)"/>
    <w:basedOn w:val="Standard"/>
    <w:uiPriority w:val="99"/>
    <w:semiHidden/>
    <w:unhideWhenUsed/>
    <w:rsid w:val="001378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E67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7C67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Listenabsatz">
    <w:name w:val="List Paragraph"/>
    <w:basedOn w:val="Standard"/>
    <w:uiPriority w:val="34"/>
    <w:qFormat/>
    <w:rsid w:val="007C67BE"/>
    <w:pPr>
      <w:ind w:left="720"/>
      <w:contextualSpacing/>
    </w:pPr>
    <w:rPr>
      <w:rFonts w:asciiTheme="minorHAnsi" w:eastAsiaTheme="minorHAnsi" w:hAnsi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7C67BE"/>
    <w:rPr>
      <w:color w:val="0000FF" w:themeColor="hyperlink"/>
      <w:u w:val="single"/>
    </w:rPr>
  </w:style>
  <w:style w:type="paragraph" w:customStyle="1" w:styleId="Listenabsatz2">
    <w:name w:val="Listenabsatz2"/>
    <w:basedOn w:val="Standard"/>
    <w:rsid w:val="00BA20E2"/>
    <w:pPr>
      <w:ind w:left="720"/>
      <w:contextualSpacing/>
    </w:pPr>
    <w:rPr>
      <w:rFonts w:eastAsia="Times New Roman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8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enportal.univie.ac.at/uniview/forschung/detailansicht/artikel/wissensblick-1-anthropozae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deutsches-museum.de/verlag/museum-sammlungen/sonderausstellunge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3.weforum.org/docs/WEF_Global_Risk_Report_2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pb.de/gesellschaft/umwelt/anthropoza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hropocene.inf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</dc:creator>
  <cp:keywords/>
  <dc:description/>
  <cp:lastModifiedBy>Matthias Stober</cp:lastModifiedBy>
  <cp:revision>3</cp:revision>
  <cp:lastPrinted>2020-01-29T16:41:00Z</cp:lastPrinted>
  <dcterms:created xsi:type="dcterms:W3CDTF">2020-01-29T16:43:00Z</dcterms:created>
  <dcterms:modified xsi:type="dcterms:W3CDTF">2020-01-29T16:44:00Z</dcterms:modified>
</cp:coreProperties>
</file>