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png" ContentType="image/png"/>
  <Override PartName="/word/media/image3.png" ContentType="image/png"/>
  <Override PartName="/word/media/image4.png" ContentType="image/png"/>
  <Override PartName="/word/media/image5.png" ContentType="image/png"/>
  <Override PartName="/word/media/image10.png" ContentType="image/png"/>
  <Override PartName="/word/media/image6.png" ContentType="image/png"/>
  <Override PartName="/word/media/image7.png" ContentType="image/png"/>
  <Override PartName="/word/media/image8.png" ContentType="image/png"/>
  <Override PartName="/word/media/image9.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Titel"/>
        <w:rPr>
          <w:rFonts w:ascii="Arial" w:hAnsi="Arial"/>
          <w:sz w:val="28"/>
          <w:szCs w:val="28"/>
        </w:rPr>
      </w:pPr>
      <w:r>
        <w:rPr>
          <w:rFonts w:ascii="Arial" w:hAnsi="Arial"/>
          <w:sz w:val="28"/>
          <w:szCs w:val="28"/>
        </w:rPr>
      </w:r>
    </w:p>
    <w:p>
      <w:pPr>
        <w:pStyle w:val="Titel"/>
        <w:rPr>
          <w:rFonts w:ascii="Arial" w:hAnsi="Arial"/>
          <w:sz w:val="28"/>
          <w:szCs w:val="28"/>
        </w:rPr>
      </w:pPr>
      <w:r>
        <w:rPr>
          <w:rFonts w:ascii="Arial" w:hAnsi="Arial"/>
          <w:sz w:val="28"/>
          <w:szCs w:val="28"/>
        </w:rPr>
        <w:t>WebGIS „Dispäritäre Entwicklungen auf der Erde“</w:t>
      </w:r>
    </w:p>
    <w:p>
      <w:pPr>
        <w:pStyle w:val="Titel"/>
        <w:rPr>
          <w:rFonts w:ascii="Arial" w:hAnsi="Arial"/>
          <w:sz w:val="28"/>
          <w:szCs w:val="28"/>
        </w:rPr>
      </w:pPr>
      <w:r>
        <w:rPr>
          <w:rFonts w:ascii="Arial" w:hAnsi="Arial"/>
          <w:sz w:val="28"/>
          <w:szCs w:val="28"/>
        </w:rPr>
      </w:r>
    </w:p>
    <w:p>
      <w:pPr>
        <w:pStyle w:val="Titel"/>
        <w:numPr>
          <w:ilvl w:val="0"/>
          <w:numId w:val="3"/>
        </w:numPr>
        <w:jc w:val="left"/>
        <w:rPr>
          <w:rFonts w:ascii="Arial" w:hAnsi="Arial"/>
          <w:b w:val="false"/>
          <w:b w:val="false"/>
          <w:sz w:val="24"/>
        </w:rPr>
      </w:pPr>
      <w:r>
        <w:rPr>
          <w:rFonts w:ascii="Arial" w:hAnsi="Arial"/>
          <w:b w:val="false"/>
          <w:sz w:val="24"/>
        </w:rPr>
        <w:t xml:space="preserve">Öffnen Sie das WebGIS unter der Adresse </w:t>
      </w:r>
      <w:hyperlink r:id="rId2">
        <w:bookmarkStart w:id="0" w:name="OLE_LINK12"/>
        <w:bookmarkStart w:id="1" w:name="OLE_LINK13"/>
        <w:bookmarkStart w:id="2" w:name="OLE_LINK7"/>
        <w:bookmarkStart w:id="3" w:name="OLE_LINK1"/>
        <w:bookmarkStart w:id="4" w:name="OLE_LINK2"/>
        <w:r>
          <w:rPr>
            <w:rStyle w:val="Internetverknpfung"/>
            <w:rFonts w:ascii="Arial" w:hAnsi="Arial"/>
            <w:b w:val="false"/>
            <w:sz w:val="24"/>
          </w:rPr>
          <w:t>https://webgis.sachsen.schule/</w:t>
        </w:r>
      </w:hyperlink>
      <w:bookmarkEnd w:id="0"/>
      <w:bookmarkEnd w:id="1"/>
      <w:bookmarkEnd w:id="2"/>
      <w:bookmarkEnd w:id="3"/>
      <w:bookmarkEnd w:id="4"/>
    </w:p>
    <w:p>
      <w:pPr>
        <w:pStyle w:val="Normal"/>
        <w:rPr>
          <w:rFonts w:ascii="Arial" w:hAnsi="Arial"/>
        </w:rPr>
      </w:pPr>
      <w:r>
        <w:rPr>
          <w:rFonts w:ascii="Arial" w:hAnsi="Arial"/>
        </w:rPr>
      </w:r>
    </w:p>
    <w:p>
      <w:pPr>
        <w:pStyle w:val="Untertitel"/>
        <w:numPr>
          <w:ilvl w:val="0"/>
          <w:numId w:val="3"/>
        </w:numPr>
        <w:rPr>
          <w:rFonts w:ascii="Arial" w:hAnsi="Arial"/>
          <w:i w:val="false"/>
          <w:i w:val="false"/>
        </w:rPr>
      </w:pPr>
      <w:r>
        <mc:AlternateContent>
          <mc:Choice Requires="wpg">
            <w:drawing>
              <wp:anchor behindDoc="0" distT="0" distB="0" distL="0" distR="0" simplePos="0" locked="0" layoutInCell="0" allowOverlap="1" relativeHeight="12">
                <wp:simplePos x="0" y="0"/>
                <wp:positionH relativeFrom="column">
                  <wp:posOffset>670560</wp:posOffset>
                </wp:positionH>
                <wp:positionV relativeFrom="paragraph">
                  <wp:posOffset>362585</wp:posOffset>
                </wp:positionV>
                <wp:extent cx="3127375" cy="6821170"/>
                <wp:effectExtent l="0" t="12700" r="36195" b="88265"/>
                <wp:wrapNone/>
                <wp:docPr id="1" name="Gruppieren 4"/>
                <a:graphic xmlns:a="http://schemas.openxmlformats.org/drawingml/2006/main">
                  <a:graphicData uri="http://schemas.microsoft.com/office/word/2010/wordprocessingGroup">
                    <wpg:wgp>
                      <wpg:cNvGrpSpPr/>
                      <wpg:grpSpPr>
                        <a:xfrm>
                          <a:off x="0" y="0"/>
                          <a:ext cx="3126600" cy="6820560"/>
                        </a:xfrm>
                      </wpg:grpSpPr>
                      <wps:wsp>
                        <wps:cNvSpPr/>
                        <wps:spPr>
                          <a:xfrm>
                            <a:off x="0" y="1005840"/>
                            <a:ext cx="541800" cy="5148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wps:wsp>
                        <wps:cNvSpPr/>
                        <wps:spPr>
                          <a:xfrm>
                            <a:off x="1571760" y="6775560"/>
                            <a:ext cx="1189440" cy="4500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wps:wsp>
                        <wps:cNvSpPr/>
                        <wps:spPr>
                          <a:xfrm flipH="1">
                            <a:off x="2868840" y="0"/>
                            <a:ext cx="257760" cy="56880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Gruppieren 4" style="position:absolute;margin-left:52.8pt;margin-top:28.55pt;width:246.2pt;height:537.05pt" coordorigin="1056,571" coordsize="4924,10741">
                <v:shapetype id="shapetype_32" coordsize="21600,21600" o:spt="32" path="m,l21600,21600nfe">
                  <v:stroke joinstyle="miter"/>
                  <v:path gradientshapeok="t" o:connecttype="rect" textboxrect="0,0,21600,21600"/>
                </v:shapetype>
                <v:shape id="shape_0" ID="Gerade Verbindung mit Pfeil 16" stroked="t" style="position:absolute;left:1056;top:2155;width:852;height:80;mso-wrap-style:none;v-text-anchor:middle" type="shapetype_32">
                  <v:fill o:detectmouseclick="t" on="false"/>
                  <v:stroke color="black" weight="31680" endarrow="block" endarrowwidth="medium" endarrowlength="medium" joinstyle="miter" endcap="flat"/>
                  <w10:wrap type="none"/>
                </v:shape>
                <v:shape id="shape_0" ID="Gerade Verbindung mit Pfeil 23" stroked="t" style="position:absolute;left:3531;top:11241;width:1872;height:70;mso-wrap-style:none;v-text-anchor:middle" type="shapetype_32">
                  <v:fill o:detectmouseclick="t" on="false"/>
                  <v:stroke color="black" weight="31680" endarrow="block" endarrowwidth="medium" endarrowlength="medium" joinstyle="miter" endcap="flat"/>
                </v:shape>
                <v:shape id="shape_0" ID="Gerade Verbindung mit Pfeil 24" stroked="t" style="position:absolute;left:5574;top:571;width:405;height:895;flip:x;mso-wrap-style:none;v-text-anchor:middle" type="shapetype_32">
                  <v:fill o:detectmouseclick="t" on="false"/>
                  <v:stroke color="black" weight="31680" endarrow="block" endarrowwidth="medium" endarrowlength="medium" joinstyle="miter" endcap="flat"/>
                </v:shape>
              </v:group>
            </w:pict>
          </mc:Fallback>
        </mc:AlternateContent>
      </w:r>
      <w:r>
        <w:rPr>
          <w:rFonts w:ascii="Arial" w:hAnsi="Arial"/>
          <w:i w:val="false"/>
        </w:rPr>
        <w:t xml:space="preserve">Ermitteln Sie die HDI-Werte 2013 von Indien, China, Griechenland, Indonesien, Mexico und </w:t>
      </w:r>
      <w:bookmarkStart w:id="5" w:name="OLE_LINK6"/>
      <w:bookmarkStart w:id="6" w:name="OLE_LINK5"/>
      <w:r>
        <w:rPr>
          <w:rFonts w:ascii="Arial" w:hAnsi="Arial"/>
          <w:i w:val="false"/>
        </w:rPr>
        <w:t>Burkina Faso</w:t>
      </w:r>
      <w:bookmarkEnd w:id="5"/>
      <w:bookmarkEnd w:id="6"/>
      <w:r>
        <w:rPr>
          <w:rFonts w:ascii="Arial" w:hAnsi="Arial"/>
          <w:i w:val="false"/>
        </w:rPr>
        <w:t xml:space="preserve"> mit der Suchfunktion und bringen Sie die Länder in eine Entwicklungsreihenfolge. </w:t>
      </w:r>
    </w:p>
    <w:p>
      <w:pPr>
        <w:pStyle w:val="Untertitel"/>
        <w:rPr>
          <w:rFonts w:ascii="Arial" w:hAnsi="Arial"/>
          <w:i w:val="false"/>
          <w:i w:val="false"/>
        </w:rPr>
      </w:pPr>
      <w:r>
        <w:rPr>
          <w:rFonts w:ascii="Arial" w:hAnsi="Arial"/>
          <w:i w:val="false"/>
        </w:rPr>
        <w:drawing>
          <wp:anchor behindDoc="0" distT="0" distB="0" distL="0" distR="0" simplePos="0" locked="0" layoutInCell="0" allowOverlap="1" relativeHeight="11">
            <wp:simplePos x="0" y="0"/>
            <wp:positionH relativeFrom="column">
              <wp:posOffset>1211580</wp:posOffset>
            </wp:positionH>
            <wp:positionV relativeFrom="paragraph">
              <wp:posOffset>13970</wp:posOffset>
            </wp:positionV>
            <wp:extent cx="3140075" cy="1328420"/>
            <wp:effectExtent l="0" t="0" r="0" b="0"/>
            <wp:wrapNone/>
            <wp:docPr id="2" name="Grafik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0" descr=""/>
                    <pic:cNvPicPr>
                      <a:picLocks noChangeAspect="1" noChangeArrowheads="1"/>
                    </pic:cNvPicPr>
                  </pic:nvPicPr>
                  <pic:blipFill>
                    <a:blip r:embed="rId3"/>
                    <a:stretch>
                      <a:fillRect/>
                    </a:stretch>
                  </pic:blipFill>
                  <pic:spPr bwMode="auto">
                    <a:xfrm>
                      <a:off x="0" y="0"/>
                      <a:ext cx="3140075" cy="1328420"/>
                    </a:xfrm>
                    <a:prstGeom prst="rect">
                      <a:avLst/>
                    </a:prstGeom>
                  </pic:spPr>
                </pic:pic>
              </a:graphicData>
            </a:graphic>
          </wp:anchor>
        </w:drawing>
      </w:r>
    </w:p>
    <w:p>
      <w:pPr>
        <w:pStyle w:val="Untertitel"/>
        <w:rPr>
          <w:rFonts w:ascii="Arial" w:hAnsi="Arial"/>
          <w:i w:val="false"/>
          <w:i w:val="false"/>
        </w:rPr>
      </w:pPr>
      <w:r>
        <w:rPr>
          <w:rFonts w:ascii="Arial" w:hAnsi="Arial"/>
          <w:i w:val="false"/>
        </w:rPr>
      </w:r>
    </w:p>
    <w:p>
      <w:pPr>
        <w:pStyle w:val="Untertitel"/>
        <w:rPr>
          <w:rFonts w:ascii="Arial" w:hAnsi="Arial"/>
          <w:i w:val="false"/>
          <w:i w:val="false"/>
        </w:rPr>
      </w:pPr>
      <w:r>
        <w:rPr>
          <w:rFonts w:ascii="Arial" w:hAnsi="Arial"/>
          <w:i w:val="false"/>
        </w:rPr>
      </w:r>
    </w:p>
    <w:p>
      <w:pPr>
        <w:pStyle w:val="Untertitel"/>
        <w:rPr>
          <w:rFonts w:ascii="Arial" w:hAnsi="Arial"/>
          <w:i w:val="false"/>
          <w:i w:val="false"/>
        </w:rPr>
      </w:pPr>
      <w:r>
        <w:rPr>
          <w:rFonts w:ascii="Arial" w:hAnsi="Arial"/>
          <w:i w:val="false"/>
        </w:rPr>
      </w:r>
    </w:p>
    <w:p>
      <w:pPr>
        <w:pStyle w:val="Untertitel"/>
        <w:rPr>
          <w:rFonts w:ascii="Arial" w:hAnsi="Arial"/>
          <w:i w:val="false"/>
          <w:i w:val="false"/>
        </w:rPr>
      </w:pPr>
      <w:r>
        <w:rPr>
          <w:rFonts w:ascii="Arial" w:hAnsi="Arial"/>
          <w:i w:val="false"/>
        </w:rPr>
      </w:r>
    </w:p>
    <w:p>
      <w:pPr>
        <w:pStyle w:val="Untertitel"/>
        <w:rPr>
          <w:rFonts w:ascii="Arial" w:hAnsi="Arial"/>
          <w:i w:val="false"/>
          <w:i w:val="false"/>
        </w:rPr>
      </w:pPr>
      <w:r>
        <w:rPr>
          <w:rFonts w:ascii="Arial" w:hAnsi="Arial"/>
          <w:i w:val="false"/>
        </w:rPr>
      </w:r>
    </w:p>
    <w:p>
      <w:pPr>
        <w:pStyle w:val="Untertitel"/>
        <w:rPr>
          <w:rFonts w:ascii="Arial" w:hAnsi="Arial"/>
          <w:i w:val="false"/>
          <w:i w:val="false"/>
        </w:rPr>
      </w:pPr>
      <w:r>
        <w:rPr>
          <w:rFonts w:ascii="Arial" w:hAnsi="Arial"/>
          <w:i w:val="false"/>
        </w:rPr>
      </w:r>
    </w:p>
    <w:p>
      <w:pPr>
        <w:pStyle w:val="Untertitel"/>
        <w:rPr>
          <w:rFonts w:ascii="Arial" w:hAnsi="Arial"/>
          <w:i w:val="false"/>
          <w:i w:val="false"/>
        </w:rPr>
      </w:pPr>
      <w:r>
        <w:rPr>
          <w:rFonts w:ascii="Arial" w:hAnsi="Arial"/>
          <w:i w:val="false"/>
        </w:rPr>
      </w:r>
    </w:p>
    <w:p>
      <w:pPr>
        <w:pStyle w:val="Untertitel"/>
        <w:rPr>
          <w:rFonts w:ascii="Arial" w:hAnsi="Arial"/>
          <w:i w:val="false"/>
          <w:i w:val="false"/>
        </w:rPr>
      </w:pPr>
      <w:r>
        <w:rPr>
          <w:rFonts w:ascii="Arial" w:hAnsi="Arial"/>
        </w:rPr>
      </w:r>
    </w:p>
    <w:p>
      <w:pPr>
        <w:pStyle w:val="Untertitel"/>
        <w:rPr>
          <w:rFonts w:ascii="Arial" w:hAnsi="Arial"/>
          <w:i w:val="false"/>
          <w:i w:val="false"/>
        </w:rPr>
      </w:pPr>
      <w:r>
        <w:rPr>
          <w:rFonts w:ascii="Arial" w:hAnsi="Arial"/>
        </w:rPr>
      </w:r>
    </w:p>
    <w:tbl>
      <w:tblPr>
        <w:tblW w:w="9060" w:type="dxa"/>
        <w:jc w:val="left"/>
        <w:tblInd w:w="0" w:type="dxa"/>
        <w:tblLayout w:type="fixed"/>
        <w:tblCellMar>
          <w:top w:w="0" w:type="dxa"/>
          <w:left w:w="70" w:type="dxa"/>
          <w:bottom w:w="0" w:type="dxa"/>
          <w:right w:w="70" w:type="dxa"/>
        </w:tblCellMar>
        <w:tblLook w:val="0000" w:noHBand="0" w:noVBand="0" w:firstColumn="0" w:lastRow="0" w:lastColumn="0" w:firstRow="0"/>
      </w:tblPr>
      <w:tblGrid>
        <w:gridCol w:w="4684"/>
        <w:gridCol w:w="4375"/>
      </w:tblGrid>
      <w:tr>
        <w:trPr/>
        <w:tc>
          <w:tcPr>
            <w:tcW w:w="4684" w:type="dxa"/>
            <w:tcBorders>
              <w:top w:val="single" w:sz="4" w:space="0" w:color="000000"/>
              <w:left w:val="single" w:sz="4" w:space="0" w:color="000000"/>
              <w:bottom w:val="single" w:sz="4" w:space="0" w:color="000000"/>
              <w:right w:val="single" w:sz="4" w:space="0" w:color="000000"/>
            </w:tcBorders>
          </w:tcPr>
          <w:p>
            <w:pPr>
              <w:pStyle w:val="Normal"/>
              <w:widowControl w:val="false"/>
              <w:rPr>
                <w:b/>
                <w:b/>
              </w:rPr>
            </w:pPr>
            <w:r>
              <w:rPr>
                <w:rFonts w:ascii="Arial" w:hAnsi="Arial"/>
                <w:b/>
              </w:rPr>
              <w:t>Staat</w:t>
            </w:r>
          </w:p>
        </w:tc>
        <w:tc>
          <w:tcPr>
            <w:tcW w:w="4375" w:type="dxa"/>
            <w:tcBorders>
              <w:top w:val="single" w:sz="4" w:space="0" w:color="000000"/>
              <w:left w:val="single" w:sz="4" w:space="0" w:color="000000"/>
              <w:bottom w:val="single" w:sz="4" w:space="0" w:color="000000"/>
              <w:right w:val="single" w:sz="4" w:space="0" w:color="000000"/>
            </w:tcBorders>
          </w:tcPr>
          <w:p>
            <w:pPr>
              <w:pStyle w:val="Normal"/>
              <w:widowControl w:val="false"/>
              <w:rPr>
                <w:b/>
                <w:b/>
              </w:rPr>
            </w:pPr>
            <w:r>
              <w:rPr>
                <w:rFonts w:ascii="Arial" w:hAnsi="Arial"/>
                <w:b/>
              </w:rPr>
              <w:t>HDI Wert 2013</w:t>
            </w:r>
          </w:p>
        </w:tc>
      </w:tr>
      <w:tr>
        <w:trPr/>
        <w:tc>
          <w:tcPr>
            <w:tcW w:w="4684" w:type="dxa"/>
            <w:tcBorders>
              <w:top w:val="single" w:sz="4" w:space="0" w:color="000000"/>
              <w:left w:val="single" w:sz="4" w:space="0" w:color="000000"/>
              <w:bottom w:val="single" w:sz="4" w:space="0" w:color="000000"/>
              <w:right w:val="single" w:sz="4" w:space="0" w:color="000000"/>
            </w:tcBorders>
          </w:tcPr>
          <w:p>
            <w:pPr>
              <w:pStyle w:val="Untertitel"/>
              <w:widowControl w:val="false"/>
              <w:ind w:left="360" w:hanging="0"/>
              <w:rPr>
                <w:rFonts w:ascii="Arial" w:hAnsi="Arial"/>
                <w:i w:val="false"/>
                <w:i w:val="false"/>
              </w:rPr>
            </w:pPr>
            <w:r>
              <w:rPr>
                <w:rFonts w:ascii="Arial" w:hAnsi="Arial"/>
                <w:i w:val="false"/>
              </w:rPr>
              <w:t>Griechenland</w:t>
            </w:r>
          </w:p>
        </w:tc>
        <w:tc>
          <w:tcPr>
            <w:tcW w:w="437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r>
        <w:trPr/>
        <w:tc>
          <w:tcPr>
            <w:tcW w:w="4684" w:type="dxa"/>
            <w:tcBorders>
              <w:top w:val="single" w:sz="4" w:space="0" w:color="000000"/>
              <w:left w:val="single" w:sz="4" w:space="0" w:color="000000"/>
              <w:bottom w:val="single" w:sz="4" w:space="0" w:color="000000"/>
              <w:right w:val="single" w:sz="4" w:space="0" w:color="000000"/>
            </w:tcBorders>
          </w:tcPr>
          <w:p>
            <w:pPr>
              <w:pStyle w:val="Untertitel"/>
              <w:widowControl w:val="false"/>
              <w:ind w:left="360" w:hanging="0"/>
              <w:rPr>
                <w:rFonts w:ascii="Arial" w:hAnsi="Arial"/>
                <w:i w:val="false"/>
                <w:i w:val="false"/>
              </w:rPr>
            </w:pPr>
            <w:r>
              <w:rPr>
                <w:rFonts w:ascii="Arial" w:hAnsi="Arial"/>
                <w:i w:val="false"/>
              </w:rPr>
              <w:t>China</w:t>
            </w:r>
          </w:p>
        </w:tc>
        <w:tc>
          <w:tcPr>
            <w:tcW w:w="437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r>
        <w:trPr/>
        <w:tc>
          <w:tcPr>
            <w:tcW w:w="4684" w:type="dxa"/>
            <w:tcBorders>
              <w:top w:val="single" w:sz="4" w:space="0" w:color="000000"/>
              <w:left w:val="single" w:sz="4" w:space="0" w:color="000000"/>
              <w:bottom w:val="single" w:sz="4" w:space="0" w:color="000000"/>
              <w:right w:val="single" w:sz="4" w:space="0" w:color="000000"/>
            </w:tcBorders>
          </w:tcPr>
          <w:p>
            <w:pPr>
              <w:pStyle w:val="Untertitel"/>
              <w:widowControl w:val="false"/>
              <w:ind w:left="360" w:hanging="0"/>
              <w:rPr>
                <w:rFonts w:ascii="Arial" w:hAnsi="Arial"/>
                <w:i w:val="false"/>
                <w:i w:val="false"/>
              </w:rPr>
            </w:pPr>
            <w:r>
              <w:rPr>
                <w:rFonts w:ascii="Arial" w:hAnsi="Arial"/>
                <w:i w:val="false"/>
              </w:rPr>
              <w:t>Mexiko</w:t>
            </w:r>
          </w:p>
        </w:tc>
        <w:tc>
          <w:tcPr>
            <w:tcW w:w="437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r>
        <w:trPr/>
        <w:tc>
          <w:tcPr>
            <w:tcW w:w="4684" w:type="dxa"/>
            <w:tcBorders>
              <w:top w:val="single" w:sz="4" w:space="0" w:color="000000"/>
              <w:left w:val="single" w:sz="4" w:space="0" w:color="000000"/>
              <w:bottom w:val="single" w:sz="4" w:space="0" w:color="000000"/>
              <w:right w:val="single" w:sz="4" w:space="0" w:color="000000"/>
            </w:tcBorders>
          </w:tcPr>
          <w:p>
            <w:pPr>
              <w:pStyle w:val="Untertitel"/>
              <w:widowControl w:val="false"/>
              <w:ind w:left="360" w:hanging="0"/>
              <w:rPr>
                <w:rFonts w:ascii="Arial" w:hAnsi="Arial"/>
                <w:i w:val="false"/>
                <w:i w:val="false"/>
              </w:rPr>
            </w:pPr>
            <w:r>
              <w:rPr>
                <w:rFonts w:ascii="Arial" w:hAnsi="Arial"/>
                <w:i w:val="false"/>
              </w:rPr>
              <w:t>Indien</w:t>
            </w:r>
          </w:p>
        </w:tc>
        <w:tc>
          <w:tcPr>
            <w:tcW w:w="437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r>
        <w:trPr/>
        <w:tc>
          <w:tcPr>
            <w:tcW w:w="4684" w:type="dxa"/>
            <w:tcBorders>
              <w:top w:val="single" w:sz="4" w:space="0" w:color="000000"/>
              <w:left w:val="single" w:sz="4" w:space="0" w:color="000000"/>
              <w:bottom w:val="single" w:sz="4" w:space="0" w:color="000000"/>
              <w:right w:val="single" w:sz="4" w:space="0" w:color="000000"/>
            </w:tcBorders>
          </w:tcPr>
          <w:p>
            <w:pPr>
              <w:pStyle w:val="Untertitel"/>
              <w:widowControl w:val="false"/>
              <w:ind w:left="360" w:hanging="0"/>
              <w:rPr>
                <w:rFonts w:ascii="Arial" w:hAnsi="Arial"/>
                <w:i w:val="false"/>
                <w:i w:val="false"/>
              </w:rPr>
            </w:pPr>
            <w:r>
              <w:rPr>
                <w:rFonts w:ascii="Arial" w:hAnsi="Arial"/>
                <w:i w:val="false"/>
              </w:rPr>
              <w:t>Indonesien</w:t>
            </w:r>
          </w:p>
        </w:tc>
        <w:tc>
          <w:tcPr>
            <w:tcW w:w="437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r>
        <w:trPr/>
        <w:tc>
          <w:tcPr>
            <w:tcW w:w="4684" w:type="dxa"/>
            <w:tcBorders>
              <w:top w:val="single" w:sz="4" w:space="0" w:color="000000"/>
              <w:left w:val="single" w:sz="4" w:space="0" w:color="000000"/>
              <w:bottom w:val="single" w:sz="4" w:space="0" w:color="000000"/>
              <w:right w:val="single" w:sz="4" w:space="0" w:color="000000"/>
            </w:tcBorders>
          </w:tcPr>
          <w:p>
            <w:pPr>
              <w:pStyle w:val="Untertitel"/>
              <w:widowControl w:val="false"/>
              <w:ind w:left="360" w:hanging="0"/>
              <w:rPr>
                <w:rFonts w:ascii="Arial" w:hAnsi="Arial"/>
                <w:i w:val="false"/>
                <w:i w:val="false"/>
              </w:rPr>
            </w:pPr>
            <w:r>
              <w:rPr>
                <w:rFonts w:ascii="Arial" w:hAnsi="Arial"/>
                <w:i w:val="false"/>
              </w:rPr>
              <w:t>Burkina Faso</w:t>
            </w:r>
          </w:p>
        </w:tc>
        <w:tc>
          <w:tcPr>
            <w:tcW w:w="4375"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bl>
    <w:p>
      <w:pPr>
        <w:pStyle w:val="Normal"/>
        <w:rPr>
          <w:rFonts w:ascii="Arial" w:hAnsi="Arial"/>
        </w:rPr>
      </w:pPr>
      <w:r>
        <w:rPr>
          <w:rFonts w:ascii="Arial" w:hAnsi="Arial"/>
        </w:rPr>
      </w:r>
    </w:p>
    <w:p>
      <w:pPr>
        <w:pStyle w:val="Textkrper"/>
        <w:numPr>
          <w:ilvl w:val="0"/>
          <w:numId w:val="4"/>
        </w:numPr>
        <w:rPr>
          <w:rFonts w:ascii="Arial" w:hAnsi="Arial"/>
          <w:i w:val="false"/>
          <w:i w:val="false"/>
        </w:rPr>
      </w:pPr>
      <w:r>
        <mc:AlternateContent>
          <mc:Choice Requires="wpg">
            <w:drawing>
              <wp:anchor behindDoc="0" distT="0" distB="0" distL="0" distR="0" simplePos="0" locked="0" layoutInCell="0" allowOverlap="1" relativeHeight="9">
                <wp:simplePos x="0" y="0"/>
                <wp:positionH relativeFrom="column">
                  <wp:posOffset>1452245</wp:posOffset>
                </wp:positionH>
                <wp:positionV relativeFrom="paragraph">
                  <wp:posOffset>323215</wp:posOffset>
                </wp:positionV>
                <wp:extent cx="5101590" cy="1429385"/>
                <wp:effectExtent l="0" t="0" r="5080" b="0"/>
                <wp:wrapNone/>
                <wp:docPr id="3" name="Gruppieren 2"/>
                <a:graphic xmlns:a="http://schemas.openxmlformats.org/drawingml/2006/main">
                  <a:graphicData uri="http://schemas.microsoft.com/office/word/2010/wordprocessingGroup">
                    <wpg:wgp>
                      <wpg:cNvGrpSpPr/>
                      <wpg:grpSpPr>
                        <a:xfrm>
                          <a:off x="0" y="0"/>
                          <a:ext cx="5100840" cy="1428840"/>
                        </a:xfrm>
                      </wpg:grpSpPr>
                      <pic:pic xmlns:pic="http://schemas.openxmlformats.org/drawingml/2006/picture">
                        <pic:nvPicPr>
                          <pic:cNvPr id="0" name="Grafik 21" descr=""/>
                          <pic:cNvPicPr/>
                        </pic:nvPicPr>
                        <pic:blipFill>
                          <a:blip r:embed="rId4"/>
                          <a:stretch/>
                        </pic:blipFill>
                        <pic:spPr>
                          <a:xfrm>
                            <a:off x="2901960" y="0"/>
                            <a:ext cx="2198880" cy="1058040"/>
                          </a:xfrm>
                          <a:prstGeom prst="rect">
                            <a:avLst/>
                          </a:prstGeom>
                          <a:ln w="0">
                            <a:noFill/>
                          </a:ln>
                        </pic:spPr>
                      </pic:pic>
                      <pic:pic xmlns:pic="http://schemas.openxmlformats.org/drawingml/2006/picture">
                        <pic:nvPicPr>
                          <pic:cNvPr id="1" name="Grafik 22" descr=""/>
                          <pic:cNvPicPr/>
                        </pic:nvPicPr>
                        <pic:blipFill>
                          <a:blip r:embed="rId5"/>
                          <a:stretch/>
                        </pic:blipFill>
                        <pic:spPr>
                          <a:xfrm>
                            <a:off x="0" y="606960"/>
                            <a:ext cx="1680120" cy="821520"/>
                          </a:xfrm>
                          <a:prstGeom prst="rect">
                            <a:avLst/>
                          </a:prstGeom>
                          <a:ln w="0">
                            <a:noFill/>
                          </a:ln>
                        </pic:spPr>
                      </pic:pic>
                      <wps:wsp>
                        <wps:cNvSpPr/>
                        <wps:spPr>
                          <a:xfrm>
                            <a:off x="2235960" y="432360"/>
                            <a:ext cx="664200" cy="10224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wps:wsp>
                        <wps:cNvSpPr/>
                        <wps:spPr>
                          <a:xfrm>
                            <a:off x="914400" y="615240"/>
                            <a:ext cx="214560" cy="22356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Gruppieren 2" style="position:absolute;margin-left:114.35pt;margin-top:25.45pt;width:401.65pt;height:112.5pt" coordorigin="2287,509" coordsize="8033,2250">
                <v:shapetype id="shapetype_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Grafik 21" stroked="f" style="position:absolute;left:6857;top:509;width:3462;height:1665;mso-wrap-style:none;v-text-anchor:middle" type="shapetype_75">
                  <v:imagedata r:id="rId4" o:detectmouseclick="t"/>
                  <v:stroke color="#3465a4" joinstyle="round" endcap="flat"/>
                  <w10:wrap type="none"/>
                </v:shape>
                <v:shape id="shape_0" ID="Grafik 22" stroked="f" style="position:absolute;left:2287;top:1465;width:2645;height:1293;mso-wrap-style:none;v-text-anchor:middle" type="shapetype_75">
                  <v:imagedata r:id="rId5" o:detectmouseclick="t"/>
                  <v:stroke color="#3465a4" joinstyle="round" endcap="flat"/>
                </v:shape>
                <v:shape id="shape_0" ID="Gerade Verbindung mit Pfeil 15" stroked="t" style="position:absolute;left:5808;top:1190;width:1045;height:160;mso-wrap-style:none;v-text-anchor:middle" type="shapetype_32">
                  <v:fill o:detectmouseclick="t" on="false"/>
                  <v:stroke color="black" weight="31680" endarrow="block" endarrowwidth="medium" endarrowlength="medium" joinstyle="miter" endcap="flat"/>
                </v:shape>
                <v:shape id="shape_0" ID="Gerade Verbindung mit Pfeil 17" stroked="t" style="position:absolute;left:3727;top:1478;width:337;height:351;mso-wrap-style:none;v-text-anchor:middle" type="shapetype_32">
                  <v:fill o:detectmouseclick="t" on="false"/>
                  <v:stroke color="black" weight="31680" endarrow="block" endarrowwidth="medium" endarrowlength="medium" joinstyle="miter" endcap="flat"/>
                </v:shape>
              </v:group>
            </w:pict>
          </mc:Fallback>
        </mc:AlternateContent>
      </w:r>
      <w:r>
        <w:rPr>
          <w:rFonts w:ascii="Arial" w:hAnsi="Arial"/>
          <w:i w:val="false"/>
        </w:rPr>
        <w:t xml:space="preserve">Wählen Sie mit dem Abfragefilter die Staaten, die zwischen 2005 und 2010 einen rückläufigen HDI-Wert hatten. </w:t>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t xml:space="preserve">Wählen Sie in der Themenübersicht „Länder (alle Indikatoren“), </w:t>
      </w:r>
    </w:p>
    <w:p>
      <w:pPr>
        <w:pStyle w:val="Textkrper"/>
        <w:rPr>
          <w:rFonts w:ascii="Arial" w:hAnsi="Arial"/>
          <w:i w:val="false"/>
          <w:i w:val="false"/>
        </w:rPr>
      </w:pPr>
      <w:r>
        <w:rPr>
          <w:rFonts w:ascii="Arial" w:hAnsi="Arial"/>
          <w:i w:val="false"/>
        </w:rPr>
        <w:t xml:space="preserve">dann klicken Sie auf „Dateien filtern“ </w:t>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mc:AlternateContent>
          <mc:Choice Requires="wpg">
            <w:drawing>
              <wp:anchor behindDoc="0" distT="0" distB="0" distL="0" distR="0" simplePos="0" locked="0" layoutInCell="0" allowOverlap="1" relativeHeight="10">
                <wp:simplePos x="0" y="0"/>
                <wp:positionH relativeFrom="column">
                  <wp:posOffset>1144270</wp:posOffset>
                </wp:positionH>
                <wp:positionV relativeFrom="paragraph">
                  <wp:posOffset>117475</wp:posOffset>
                </wp:positionV>
                <wp:extent cx="5261610" cy="2053590"/>
                <wp:effectExtent l="0" t="0" r="0" b="4445"/>
                <wp:wrapNone/>
                <wp:docPr id="4" name="Gruppieren 3"/>
                <a:graphic xmlns:a="http://schemas.openxmlformats.org/drawingml/2006/main">
                  <a:graphicData uri="http://schemas.microsoft.com/office/word/2010/wordprocessingGroup">
                    <wpg:wgp>
                      <wpg:cNvGrpSpPr/>
                      <wpg:grpSpPr>
                        <a:xfrm>
                          <a:off x="0" y="0"/>
                          <a:ext cx="5261040" cy="2053080"/>
                        </a:xfrm>
                      </wpg:grpSpPr>
                      <pic:pic xmlns:pic="http://schemas.openxmlformats.org/drawingml/2006/picture">
                        <pic:nvPicPr>
                          <pic:cNvPr id="2" name="Grafik 18" descr=""/>
                          <pic:cNvPicPr/>
                        </pic:nvPicPr>
                        <pic:blipFill>
                          <a:blip r:embed="rId6"/>
                          <a:stretch/>
                        </pic:blipFill>
                        <pic:spPr>
                          <a:xfrm>
                            <a:off x="2319480" y="0"/>
                            <a:ext cx="2941200" cy="2053080"/>
                          </a:xfrm>
                          <a:prstGeom prst="rect">
                            <a:avLst/>
                          </a:prstGeom>
                          <a:ln w="0">
                            <a:noFill/>
                          </a:ln>
                        </pic:spPr>
                      </pic:pic>
                      <wps:wsp>
                        <wps:cNvSpPr/>
                        <wps:spPr>
                          <a:xfrm>
                            <a:off x="1388160" y="141480"/>
                            <a:ext cx="896760" cy="17208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wps:wsp>
                        <wps:cNvSpPr/>
                        <wps:spPr>
                          <a:xfrm>
                            <a:off x="0" y="515520"/>
                            <a:ext cx="2319480" cy="4500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wps:wsp>
                        <wps:cNvSpPr/>
                        <wps:spPr>
                          <a:xfrm flipV="1">
                            <a:off x="1305720" y="398880"/>
                            <a:ext cx="1017360" cy="63000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wps:wsp>
                        <wps:cNvSpPr/>
                        <wps:spPr>
                          <a:xfrm flipV="1">
                            <a:off x="2053440" y="1206000"/>
                            <a:ext cx="896760" cy="17208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Gruppieren 3" style="position:absolute;margin-left:90.1pt;margin-top:9.25pt;width:414.25pt;height:161.65pt" coordorigin="1802,185" coordsize="8285,3233">
                <v:shape id="shape_0" ID="Grafik 18" stroked="f" style="position:absolute;left:5455;top:185;width:4631;height:3232;mso-wrap-style:none;v-text-anchor:middle" type="shapetype_75">
                  <v:imagedata r:id="rId6" o:detectmouseclick="t"/>
                  <v:stroke color="#3465a4" joinstyle="round" endcap="flat"/>
                  <w10:wrap type="none"/>
                </v:shape>
                <v:shape id="shape_0" ID="Gerade Verbindung mit Pfeil 19" stroked="t" style="position:absolute;left:3988;top:408;width:1411;height:270;mso-wrap-style:none;v-text-anchor:middle" type="shapetype_32">
                  <v:fill o:detectmouseclick="t" on="false"/>
                  <v:stroke color="black" weight="31680" endarrow="block" endarrowwidth="medium" endarrowlength="medium" joinstyle="miter" endcap="flat"/>
                </v:shape>
                <v:shape id="shape_0" ID="Gerade Verbindung mit Pfeil 20" stroked="t" style="position:absolute;left:1802;top:997;width:3652;height:70;mso-wrap-style:none;v-text-anchor:middle" type="shapetype_32">
                  <v:fill o:detectmouseclick="t" on="false"/>
                  <v:stroke color="black" weight="31680" endarrow="block" endarrowwidth="medium" endarrowlength="medium" joinstyle="miter" endcap="flat"/>
                </v:shape>
                <v:shape id="shape_0" ID="Gerade Verbindung mit Pfeil 21" stroked="t" style="position:absolute;left:3859;top:813;width:1601;height:991;flip:y;mso-wrap-style:none;v-text-anchor:middle" type="shapetype_32">
                  <v:fill o:detectmouseclick="t" on="false"/>
                  <v:stroke color="black" weight="31680" endarrow="block" endarrowwidth="medium" endarrowlength="medium" joinstyle="miter" endcap="flat"/>
                </v:shape>
                <v:shape id="shape_0" ID="Gerade Verbindung mit Pfeil 22" stroked="t" style="position:absolute;left:5036;top:2084;width:1411;height:270;flip:y;mso-wrap-style:none;v-text-anchor:middle" type="shapetype_32">
                  <v:fill o:detectmouseclick="t" on="false"/>
                  <v:stroke color="black" weight="31680" endarrow="block" endarrowwidth="medium" endarrowlength="medium" joinstyle="miter" endcap="flat"/>
                </v:shape>
              </v:group>
            </w:pict>
          </mc:Fallback>
        </mc:AlternateContent>
      </w:r>
    </w:p>
    <w:p>
      <w:pPr>
        <w:pStyle w:val="Textkrper"/>
        <w:rPr>
          <w:rFonts w:ascii="Arial" w:hAnsi="Arial"/>
          <w:i w:val="false"/>
          <w:i w:val="false"/>
        </w:rPr>
      </w:pPr>
      <w:r>
        <w:rPr>
          <w:rFonts w:ascii="Arial" w:hAnsi="Arial"/>
          <w:i w:val="false"/>
        </w:rPr>
        <w:t xml:space="preserve">Wählen sie den </w:t>
      </w:r>
      <w:bookmarkStart w:id="7" w:name="OLE_LINK9"/>
      <w:bookmarkStart w:id="8" w:name="OLE_LINK8"/>
      <w:r>
        <w:rPr>
          <w:rFonts w:ascii="Arial" w:hAnsi="Arial"/>
          <w:i w:val="false"/>
        </w:rPr>
        <w:t xml:space="preserve">Indikator „HDI 2005“, </w:t>
      </w:r>
      <w:bookmarkEnd w:id="7"/>
      <w:bookmarkEnd w:id="8"/>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t xml:space="preserve">die Relation „&gt;“ </w:t>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t xml:space="preserve">und dann den Indikator „HDI 2010“ </w:t>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t xml:space="preserve">aus, so dass folgender Ausdruck erzeugt wird: </w:t>
      </w:r>
    </w:p>
    <w:p>
      <w:pPr>
        <w:pStyle w:val="Textkrper"/>
        <w:rPr>
          <w:rFonts w:ascii="Arial" w:hAnsi="Arial"/>
          <w:i w:val="false"/>
          <w:i w:val="false"/>
        </w:rPr>
      </w:pPr>
      <w:r>
        <w:rPr>
          <w:rFonts w:ascii="Arial" w:hAnsi="Arial"/>
          <w:i w:val="false"/>
        </w:rPr>
        <w:t>HDI 2005&gt;HDI 2010</w:t>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t>Klicken Sie dann auf Anwenden.</w:t>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tbl>
      <w:tblPr>
        <w:tblpPr w:vertAnchor="text" w:horzAnchor="page" w:leftFromText="141" w:rightFromText="141" w:tblpX="1971" w:tblpY="-50"/>
        <w:tblW w:w="6424" w:type="dxa"/>
        <w:jc w:val="left"/>
        <w:tblInd w:w="-5" w:type="dxa"/>
        <w:tblLayout w:type="fixed"/>
        <w:tblCellMar>
          <w:top w:w="0" w:type="dxa"/>
          <w:left w:w="70" w:type="dxa"/>
          <w:bottom w:w="0" w:type="dxa"/>
          <w:right w:w="70" w:type="dxa"/>
        </w:tblCellMar>
        <w:tblLook w:val="0000" w:noHBand="0" w:noVBand="0" w:firstColumn="0" w:lastRow="0" w:lastColumn="0" w:firstRow="0"/>
      </w:tblPr>
      <w:tblGrid>
        <w:gridCol w:w="3019"/>
        <w:gridCol w:w="3404"/>
      </w:tblGrid>
      <w:tr>
        <w:trPr>
          <w:trHeight w:val="327" w:hRule="atLeast"/>
        </w:trPr>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rPr>
                <w:b/>
                <w:b/>
              </w:rPr>
            </w:pPr>
            <w:r>
              <w:rPr>
                <w:rFonts w:ascii="Arial" w:hAnsi="Arial"/>
                <w:b/>
              </w:rPr>
              <w:t>Staat</w:t>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rPr>
                <w:b/>
                <w:b/>
              </w:rPr>
            </w:pPr>
            <w:r>
              <w:rPr>
                <w:rFonts w:ascii="Arial" w:hAnsi="Arial"/>
                <w:b/>
              </w:rPr>
              <w:t>HDI Rückgang von auf</w:t>
            </w:r>
          </w:p>
        </w:tc>
      </w:tr>
      <w:tr>
        <w:trPr>
          <w:trHeight w:val="327" w:hRule="atLeast"/>
        </w:trPr>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r>
        <w:trPr>
          <w:trHeight w:val="327" w:hRule="atLeast"/>
        </w:trPr>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r>
        <w:trPr>
          <w:trHeight w:val="327" w:hRule="atLeast"/>
        </w:trPr>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r>
        <w:trPr>
          <w:trHeight w:val="327" w:hRule="atLeast"/>
        </w:trPr>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r>
        <w:trPr>
          <w:trHeight w:val="327" w:hRule="atLeast"/>
        </w:trPr>
        <w:tc>
          <w:tcPr>
            <w:tcW w:w="3019"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c>
          <w:tcPr>
            <w:tcW w:w="3404" w:type="dxa"/>
            <w:tcBorders>
              <w:top w:val="single" w:sz="4" w:space="0" w:color="000000"/>
              <w:left w:val="single" w:sz="4" w:space="0" w:color="000000"/>
              <w:bottom w:val="single" w:sz="4" w:space="0" w:color="000000"/>
              <w:right w:val="single" w:sz="4" w:space="0" w:color="000000"/>
            </w:tcBorders>
          </w:tcPr>
          <w:p>
            <w:pPr>
              <w:pStyle w:val="Normal"/>
              <w:widowControl w:val="false"/>
              <w:rPr>
                <w:color w:val="C0C0C0"/>
              </w:rPr>
            </w:pPr>
            <w:r>
              <w:rPr>
                <w:color w:val="C0C0C0"/>
              </w:rPr>
            </w:r>
          </w:p>
        </w:tc>
      </w:tr>
    </w:tbl>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Textkrper"/>
        <w:rPr>
          <w:rFonts w:ascii="Arial" w:hAnsi="Arial"/>
          <w:i w:val="false"/>
          <w:i w:val="false"/>
        </w:rPr>
      </w:pPr>
      <w:r>
        <w:rPr>
          <w:rFonts w:ascii="Arial" w:hAnsi="Arial"/>
          <w:i w:val="false"/>
        </w:rPr>
      </w:r>
    </w:p>
    <w:p>
      <w:pPr>
        <w:pStyle w:val="Normal"/>
        <w:rPr>
          <w:rFonts w:ascii="Arial" w:hAnsi="Arial"/>
        </w:rPr>
      </w:pPr>
      <w:r>
        <w:rPr>
          <w:rFonts w:ascii="Arial" w:hAnsi="Arial"/>
        </w:rPr>
      </w:r>
    </w:p>
    <w:p>
      <w:pPr>
        <w:pStyle w:val="Normal"/>
        <w:rPr>
          <w:rFonts w:ascii="Arial" w:hAnsi="Arial"/>
        </w:rPr>
      </w:pPr>
      <w:r>
        <w:rPr>
          <w:rFonts w:ascii="Arial" w:hAnsi="Arial"/>
        </w:rPr>
      </w:r>
    </w:p>
    <w:p>
      <w:pPr>
        <w:pStyle w:val="Normal"/>
        <w:numPr>
          <w:ilvl w:val="0"/>
          <w:numId w:val="4"/>
        </w:numPr>
        <w:rPr>
          <w:rFonts w:ascii="Arial" w:hAnsi="Arial"/>
        </w:rPr>
      </w:pPr>
      <w:r>
        <w:rPr>
          <w:rFonts w:ascii="Arial" w:hAnsi="Arial"/>
        </w:rPr>
        <w:t>Kombinieren Sie mit dem Abfragefilter drei geeignete Indikatoren, definieren Sie jeweils sinnvolle Grenzwerte und generieren Sie daraus eine eigene „Weltkarte der Entwicklungsländer“. Sichern Sie Ihre Ergebnisse mit einem Bildschirmfoto.</w:t>
      </w:r>
    </w:p>
    <w:p>
      <w:pPr>
        <w:pStyle w:val="Normal"/>
        <w:ind w:left="1416" w:firstLine="708"/>
        <w:rPr>
          <w:rFonts w:ascii="Arial" w:hAnsi="Arial"/>
        </w:rPr>
      </w:pPr>
      <w:r>
        <w:rPr>
          <w:rFonts w:ascii="Arial" w:hAnsi="Arial"/>
        </w:rPr>
      </w:r>
    </w:p>
    <w:p>
      <w:pPr>
        <w:pStyle w:val="Normal"/>
        <w:rPr>
          <w:rFonts w:ascii="Arial" w:hAnsi="Arial"/>
        </w:rPr>
      </w:pPr>
      <w:r>
        <w:rPr>
          <w:rFonts w:eastAsia="Wingdings" w:cs="Wingdings" w:ascii="Wingdings" w:hAnsi="Wingdings"/>
        </w:rPr>
        <w:t></w:t>
      </w:r>
      <w:r>
        <w:rPr>
          <w:rFonts w:ascii="Arial" w:hAnsi="Arial"/>
        </w:rPr>
        <w:t xml:space="preserve"> </w:t>
      </w:r>
      <w:r>
        <w:rPr>
          <w:rFonts w:ascii="Arial" w:hAnsi="Arial"/>
        </w:rPr>
        <w:t>Vorgehensweise als Beispiel:</w:t>
      </w:r>
    </w:p>
    <w:p>
      <w:pPr>
        <w:pStyle w:val="Normal"/>
        <w:numPr>
          <w:ilvl w:val="0"/>
          <w:numId w:val="2"/>
        </w:numPr>
        <w:rPr>
          <w:rFonts w:ascii="Arial" w:hAnsi="Arial"/>
        </w:rPr>
      </w:pPr>
      <w:r>
        <w:rPr>
          <w:rFonts w:ascii="Arial" w:hAnsi="Arial"/>
        </w:rPr>
        <w:t>ersten Indikator auswählen (z. B. Alphabeten 2010 in %)</w:t>
      </w:r>
    </w:p>
    <w:p>
      <w:pPr>
        <w:pStyle w:val="Normal"/>
        <w:numPr>
          <w:ilvl w:val="0"/>
          <w:numId w:val="2"/>
        </w:numPr>
        <w:rPr>
          <w:rFonts w:ascii="Arial" w:hAnsi="Arial"/>
        </w:rPr>
      </w:pPr>
      <w:r>
        <mc:AlternateContent>
          <mc:Choice Requires="wpg">
            <w:drawing>
              <wp:anchor behindDoc="0" distT="0" distB="0" distL="0" distR="0" simplePos="0" locked="0" layoutInCell="0" allowOverlap="1" relativeHeight="13">
                <wp:simplePos x="0" y="0"/>
                <wp:positionH relativeFrom="column">
                  <wp:posOffset>3738245</wp:posOffset>
                </wp:positionH>
                <wp:positionV relativeFrom="paragraph">
                  <wp:posOffset>58420</wp:posOffset>
                </wp:positionV>
                <wp:extent cx="2607310" cy="1677035"/>
                <wp:effectExtent l="12700" t="12700" r="0" b="0"/>
                <wp:wrapNone/>
                <wp:docPr id="5" name="Gruppieren 5"/>
                <a:graphic xmlns:a="http://schemas.openxmlformats.org/drawingml/2006/main">
                  <a:graphicData uri="http://schemas.microsoft.com/office/word/2010/wordprocessingGroup">
                    <wpg:wgp>
                      <wpg:cNvGrpSpPr/>
                      <wpg:grpSpPr>
                        <a:xfrm>
                          <a:off x="0" y="0"/>
                          <a:ext cx="2606760" cy="1676520"/>
                        </a:xfrm>
                      </wpg:grpSpPr>
                      <pic:pic xmlns:pic="http://schemas.openxmlformats.org/drawingml/2006/picture">
                        <pic:nvPicPr>
                          <pic:cNvPr id="3" name="Grafik 25" descr=""/>
                          <pic:cNvPicPr/>
                        </pic:nvPicPr>
                        <pic:blipFill>
                          <a:blip r:embed="rId7"/>
                          <a:stretch/>
                        </pic:blipFill>
                        <pic:spPr>
                          <a:xfrm>
                            <a:off x="398880" y="133200"/>
                            <a:ext cx="2207880" cy="1542960"/>
                          </a:xfrm>
                          <a:prstGeom prst="rect">
                            <a:avLst/>
                          </a:prstGeom>
                          <a:ln w="0">
                            <a:noFill/>
                          </a:ln>
                        </pic:spPr>
                      </pic:pic>
                      <wps:wsp>
                        <wps:cNvSpPr/>
                        <wps:spPr>
                          <a:xfrm>
                            <a:off x="0" y="0"/>
                            <a:ext cx="348480" cy="34848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wpg:wgp>
                  </a:graphicData>
                </a:graphic>
              </wp:anchor>
            </w:drawing>
          </mc:Choice>
          <mc:Fallback>
            <w:pict>
              <v:group id="shape_0" alt="Gruppieren 5" style="position:absolute;margin-left:294.35pt;margin-top:4.6pt;width:205.25pt;height:131.95pt" coordorigin="5887,92" coordsize="4105,2639">
                <v:shape id="shape_0" ID="Grafik 25" stroked="f" style="position:absolute;left:6515;top:302;width:3476;height:2429;mso-wrap-style:none;v-text-anchor:middle" type="shapetype_75">
                  <v:imagedata r:id="rId7" o:detectmouseclick="t"/>
                  <v:stroke color="#3465a4" joinstyle="round" endcap="flat"/>
                  <w10:wrap type="none"/>
                </v:shape>
                <v:shape id="shape_0" ID="Gerade Verbindung mit Pfeil 26" stroked="t" style="position:absolute;left:5887;top:92;width:548;height:548;mso-wrap-style:none;v-text-anchor:middle" type="shapetype_32">
                  <v:fill o:detectmouseclick="t" on="false"/>
                  <v:stroke color="black" weight="31680" endarrow="block" endarrowwidth="medium" endarrowlength="medium" joinstyle="miter" endcap="flat"/>
                </v:shape>
              </v:group>
            </w:pict>
          </mc:Fallback>
        </mc:AlternateContent>
      </w:r>
      <w:r>
        <w:rPr>
          <w:rFonts w:ascii="Arial" w:hAnsi="Arial"/>
        </w:rPr>
        <w:t>Relation auswählen (z. B. &lt;)</w:t>
      </w:r>
    </w:p>
    <w:p>
      <w:pPr>
        <w:pStyle w:val="Normal"/>
        <w:numPr>
          <w:ilvl w:val="0"/>
          <w:numId w:val="2"/>
        </w:numPr>
        <w:rPr>
          <w:rFonts w:ascii="Arial" w:hAnsi="Arial"/>
        </w:rPr>
      </w:pPr>
      <w:r>
        <w:rPr>
          <w:rFonts w:ascii="Arial" w:hAnsi="Arial"/>
        </w:rPr>
        <w:t>Wert auswählen (z. B. 60)</w:t>
      </w:r>
      <w:r>
        <w:rPr/>
        <w:t xml:space="preserve"> </w:t>
      </w:r>
    </w:p>
    <w:p>
      <w:pPr>
        <w:pStyle w:val="Normal"/>
        <w:numPr>
          <w:ilvl w:val="0"/>
          <w:numId w:val="2"/>
        </w:numPr>
        <w:rPr>
          <w:rFonts w:ascii="Arial" w:hAnsi="Arial"/>
        </w:rPr>
      </w:pPr>
      <w:r>
        <w:rPr>
          <w:rFonts w:ascii="Arial" w:hAnsi="Arial"/>
        </w:rPr>
        <w:t>Button „UND“ wählen</w:t>
      </w:r>
    </w:p>
    <w:p>
      <w:pPr>
        <w:pStyle w:val="Normal"/>
        <w:numPr>
          <w:ilvl w:val="0"/>
          <w:numId w:val="2"/>
        </w:numPr>
        <w:rPr>
          <w:rFonts w:ascii="Arial" w:hAnsi="Arial"/>
        </w:rPr>
      </w:pPr>
      <w:r>
        <w:rPr>
          <w:rFonts w:ascii="Arial" w:hAnsi="Arial"/>
        </w:rPr>
        <w:t>zweiten Indikator auswählen</w:t>
      </w:r>
    </w:p>
    <w:p>
      <w:pPr>
        <w:pStyle w:val="Normal"/>
        <w:numPr>
          <w:ilvl w:val="0"/>
          <w:numId w:val="2"/>
        </w:numPr>
        <w:rPr>
          <w:rFonts w:ascii="Arial" w:hAnsi="Arial"/>
        </w:rPr>
      </w:pPr>
      <w:r>
        <w:rPr>
          <w:rFonts w:ascii="Arial" w:hAnsi="Arial"/>
        </w:rPr>
        <w:t>Relation neu wählen</w:t>
      </w:r>
    </w:p>
    <w:p>
      <w:pPr>
        <w:pStyle w:val="Normal"/>
        <w:numPr>
          <w:ilvl w:val="0"/>
          <w:numId w:val="2"/>
        </w:numPr>
        <w:rPr>
          <w:rFonts w:ascii="Arial" w:hAnsi="Arial"/>
        </w:rPr>
      </w:pPr>
      <w:r>
        <w:rPr>
          <w:rFonts w:ascii="Arial" w:hAnsi="Arial"/>
        </w:rPr>
        <w:t>Wert neu auswählen</w:t>
      </w:r>
    </w:p>
    <w:p>
      <w:pPr>
        <w:pStyle w:val="Normal"/>
        <w:numPr>
          <w:ilvl w:val="0"/>
          <w:numId w:val="2"/>
        </w:numPr>
        <w:rPr>
          <w:rFonts w:ascii="Arial" w:hAnsi="Arial"/>
        </w:rPr>
      </w:pPr>
      <w:r>
        <w:rPr>
          <w:rFonts w:ascii="Arial" w:hAnsi="Arial"/>
        </w:rPr>
        <w:t>Button „UND“ wählen</w:t>
      </w:r>
      <w:bookmarkStart w:id="9" w:name="OLE_LINK4"/>
      <w:bookmarkStart w:id="10" w:name="OLE_LINK3"/>
      <w:bookmarkEnd w:id="9"/>
      <w:bookmarkEnd w:id="10"/>
    </w:p>
    <w:p>
      <w:pPr>
        <w:pStyle w:val="Normal"/>
        <w:numPr>
          <w:ilvl w:val="0"/>
          <w:numId w:val="2"/>
        </w:numPr>
        <w:rPr>
          <w:rFonts w:ascii="Arial" w:hAnsi="Arial"/>
        </w:rPr>
      </w:pPr>
      <w:r>
        <w:rPr>
          <w:rFonts w:ascii="Arial" w:hAnsi="Arial"/>
        </w:rPr>
        <w:t>dritten Indikator auswählen</w:t>
      </w:r>
    </w:p>
    <w:p>
      <w:pPr>
        <w:pStyle w:val="Normal"/>
        <w:numPr>
          <w:ilvl w:val="0"/>
          <w:numId w:val="2"/>
        </w:numPr>
        <w:rPr>
          <w:rFonts w:ascii="Arial" w:hAnsi="Arial"/>
        </w:rPr>
      </w:pPr>
      <w:r>
        <w:rPr>
          <w:rFonts w:ascii="Arial" w:hAnsi="Arial"/>
        </w:rPr>
        <w:t>Relation neu wählen</w:t>
      </w:r>
    </w:p>
    <w:p>
      <w:pPr>
        <w:pStyle w:val="Normal"/>
        <w:numPr>
          <w:ilvl w:val="0"/>
          <w:numId w:val="2"/>
        </w:numPr>
        <w:rPr>
          <w:rFonts w:ascii="Arial" w:hAnsi="Arial"/>
        </w:rPr>
      </w:pPr>
      <w:r>
        <w:rPr>
          <w:rFonts w:ascii="Arial" w:hAnsi="Arial"/>
        </w:rPr>
        <w:t>Wert neu auswählen</w:t>
      </w:r>
    </w:p>
    <w:p>
      <w:pPr>
        <w:pStyle w:val="Normal"/>
        <w:numPr>
          <w:ilvl w:val="0"/>
          <w:numId w:val="2"/>
        </w:numPr>
        <w:rPr>
          <w:rFonts w:ascii="Arial" w:hAnsi="Arial"/>
        </w:rPr>
      </w:pPr>
      <w:r>
        <w:rPr>
          <w:rFonts w:ascii="Arial" w:hAnsi="Arial"/>
        </w:rPr>
        <w:t>Button „Anwenden“</w:t>
      </w:r>
    </w:p>
    <w:p>
      <w:pPr>
        <w:pStyle w:val="Normal"/>
        <w:rPr>
          <w:rFonts w:ascii="Arial" w:hAnsi="Arial"/>
        </w:rPr>
      </w:pPr>
      <w:r>
        <w:rPr>
          <w:rFonts w:ascii="Arial" w:hAnsi="Arial"/>
        </w:rPr>
      </w:r>
    </w:p>
    <w:p>
      <w:pPr>
        <w:pStyle w:val="Normal"/>
        <w:rPr>
          <w:rFonts w:ascii="Arial" w:hAnsi="Arial"/>
        </w:rPr>
      </w:pPr>
      <w:r>
        <w:rPr>
          <w:rFonts w:ascii="Arial" w:hAnsi="Arial"/>
        </w:rPr>
        <w:t>Im vorliegenden Beispiel wurden die Indikatoren „Wachstumsrate Bevölkerung 2010/2015 [Prozent]“ (&gt; 1,5%), HIV-Infizierte 2002 [Prozent]* (&gt; 1,5%)* und Alphabetenrate 2010 (&lt; 60%) gekoppelt.</w:t>
      </w:r>
    </w:p>
    <w:p>
      <w:pPr>
        <w:pStyle w:val="Normal"/>
        <w:rPr>
          <w:rFonts w:ascii="Arial" w:hAnsi="Arial"/>
          <w:sz w:val="18"/>
          <w:szCs w:val="18"/>
        </w:rPr>
      </w:pPr>
      <w:r>
        <w:rPr>
          <w:rFonts w:ascii="Arial" w:hAnsi="Arial"/>
          <w:sz w:val="18"/>
          <w:szCs w:val="18"/>
        </w:rPr>
        <w:t>[* Die Daten zu 2010 stehen leider noch nicht zur Verfügung.]</w:t>
      </w:r>
    </w:p>
    <w:p>
      <w:pPr>
        <w:pStyle w:val="Normal"/>
        <w:rPr>
          <w:rFonts w:ascii="Arial" w:hAnsi="Arial"/>
        </w:rPr>
      </w:pPr>
      <w:r>
        <w:rPr>
          <w:rFonts w:ascii="Arial" w:hAnsi="Arial"/>
        </w:rPr>
      </w:r>
    </w:p>
    <w:p>
      <w:pPr>
        <w:pStyle w:val="Normal"/>
        <w:rPr>
          <w:rFonts w:ascii="Arial" w:hAnsi="Arial"/>
        </w:rPr>
      </w:pPr>
      <w:r>
        <w:rPr/>
        <w:drawing>
          <wp:inline distT="0" distB="0" distL="0" distR="0">
            <wp:extent cx="3641090" cy="2071370"/>
            <wp:effectExtent l="0" t="0" r="0" b="0"/>
            <wp:docPr id="6" name="Grafik 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27" descr=""/>
                    <pic:cNvPicPr>
                      <a:picLocks noChangeAspect="1" noChangeArrowheads="1"/>
                    </pic:cNvPicPr>
                  </pic:nvPicPr>
                  <pic:blipFill>
                    <a:blip r:embed="rId8"/>
                    <a:stretch>
                      <a:fillRect/>
                    </a:stretch>
                  </pic:blipFill>
                  <pic:spPr bwMode="auto">
                    <a:xfrm>
                      <a:off x="0" y="0"/>
                      <a:ext cx="3641090" cy="2071370"/>
                    </a:xfrm>
                    <a:prstGeom prst="rect">
                      <a:avLst/>
                    </a:prstGeom>
                  </pic:spPr>
                </pic:pic>
              </a:graphicData>
            </a:graphic>
          </wp:inline>
        </w:drawing>
      </w:r>
    </w:p>
    <w:p>
      <w:pPr>
        <w:pStyle w:val="Normal"/>
        <w:rPr>
          <w:rFonts w:ascii="Helvetica" w:hAnsi="Helvetica"/>
          <w:sz w:val="22"/>
          <w:szCs w:val="26"/>
        </w:rPr>
      </w:pPr>
      <w:r>
        <w:rPr>
          <w:rFonts w:ascii="Arial" w:hAnsi="Arial"/>
        </w:rPr>
        <w:t xml:space="preserve">5. </w:t>
      </w:r>
      <w:r>
        <w:rPr>
          <w:rFonts w:ascii="Arial" w:hAnsi="Arial"/>
          <w:szCs w:val="26"/>
        </w:rPr>
        <w:t>Erstellen Sie mithilfe des Abfragemanagers eine „Weltkarte der Schwellenländer“. Wählen Sie dazu mindestens drei Indikatoren und definieren Sie deren Grenzen. Als Ergebnis sollte eine Karte mit 30-50 Schwellenländern entstehen. Präsentieren Sie anschließend die Karte und Ihre gewählten Indikatoren (PowerPoint).</w:t>
      </w:r>
      <w:r>
        <w:rPr>
          <w:rFonts w:ascii="Helvetica" w:hAnsi="Helvetica"/>
          <w:sz w:val="22"/>
          <w:szCs w:val="26"/>
        </w:rPr>
        <w:t xml:space="preserve"> </w:t>
      </w:r>
    </w:p>
    <w:p>
      <w:pPr>
        <w:pStyle w:val="Normal"/>
        <w:ind w:left="7080" w:hanging="0"/>
        <w:jc w:val="center"/>
        <w:rPr>
          <w:rFonts w:ascii="Arial" w:hAnsi="Arial"/>
          <w:b/>
          <w:b/>
          <w:sz w:val="32"/>
        </w:rPr>
      </w:pPr>
      <w:r>
        <w:rPr>
          <w:rFonts w:ascii="Arial" w:hAnsi="Arial"/>
          <w:b/>
          <w:sz w:val="32"/>
        </w:rPr>
        <w:t>Viel Erfolg</w:t>
      </w:r>
    </w:p>
    <w:p>
      <w:pPr>
        <w:pStyle w:val="Normal"/>
        <w:ind w:left="7080" w:hanging="0"/>
        <w:jc w:val="center"/>
        <w:rPr>
          <w:rFonts w:ascii="Arial" w:hAnsi="Arial"/>
          <w:b/>
          <w:b/>
          <w:sz w:val="32"/>
        </w:rPr>
      </w:pPr>
      <w:r>
        <w:rPr>
          <w:rFonts w:ascii="Arial" w:hAnsi="Arial"/>
          <w:b/>
          <w:sz w:val="32"/>
        </w:rPr>
      </w:r>
    </w:p>
    <w:p>
      <w:pPr>
        <w:pStyle w:val="Normal"/>
        <w:rPr>
          <w:rFonts w:ascii="Arial" w:hAnsi="Arial"/>
          <w:b/>
          <w:b/>
          <w:szCs w:val="24"/>
        </w:rPr>
      </w:pPr>
      <w:r>
        <w:rPr>
          <w:rFonts w:ascii="Arial" w:hAnsi="Arial"/>
          <w:b/>
          <w:szCs w:val="24"/>
        </w:rPr>
        <w:t>Ergänzung:</w:t>
      </w:r>
    </w:p>
    <w:p>
      <w:pPr>
        <w:pStyle w:val="Normal"/>
        <w:rPr>
          <w:rFonts w:ascii="Arial" w:hAnsi="Arial"/>
          <w:b/>
          <w:b/>
          <w:szCs w:val="24"/>
        </w:rPr>
      </w:pPr>
      <w:r>
        <w:rPr>
          <w:rFonts w:ascii="Arial" w:hAnsi="Arial"/>
          <w:b/>
          <w:szCs w:val="24"/>
        </w:rPr>
      </w:r>
    </w:p>
    <w:p>
      <w:pPr>
        <w:pStyle w:val="Normal"/>
        <w:rPr>
          <w:rFonts w:ascii="Arial" w:hAnsi="Arial"/>
          <w:b/>
          <w:b/>
          <w:szCs w:val="24"/>
        </w:rPr>
      </w:pPr>
      <w:r>
        <w:rPr>
          <w:rFonts w:ascii="Arial" w:hAnsi="Arial"/>
          <w:b/>
          <w:szCs w:val="24"/>
        </w:rPr>
        <w:t>Datenvergleich von Ländern am Beispiel von China und Indien:</w:t>
      </w:r>
    </w:p>
    <w:p>
      <w:pPr>
        <w:pStyle w:val="Normal"/>
        <w:jc w:val="both"/>
        <w:rPr>
          <w:rFonts w:ascii="Arial" w:hAnsi="Arial"/>
          <w:szCs w:val="24"/>
        </w:rPr>
      </w:pPr>
      <w:r>
        <w:rPr>
          <w:rFonts w:ascii="Arial" w:hAnsi="Arial"/>
          <w:szCs w:val="24"/>
        </w:rPr>
        <w:t>Um zwei oder mehr Länder zu vergleichen, wird der Operator „ODER“ verwendet. In der Zeile „Wert“ des Abfragefilters können die Ländernamen gesucht werden.</w:t>
      </w:r>
    </w:p>
    <w:p>
      <w:pPr>
        <w:pStyle w:val="Normal"/>
        <w:rPr>
          <w:rFonts w:ascii="Arial" w:hAnsi="Arial"/>
          <w:szCs w:val="24"/>
        </w:rPr>
      </w:pPr>
      <w:r>
        <w:rPr>
          <w:rFonts w:ascii="Arial" w:hAnsi="Arial"/>
          <w:szCs w:val="24"/>
        </w:rPr>
      </w:r>
    </w:p>
    <w:p>
      <w:pPr>
        <w:pStyle w:val="Normal"/>
        <w:rPr>
          <w:rFonts w:ascii="Arial" w:hAnsi="Arial"/>
          <w:szCs w:val="24"/>
        </w:rPr>
      </w:pPr>
      <w:r>
        <w:rPr>
          <w:rFonts w:ascii="Arial" w:hAnsi="Arial"/>
          <w:szCs w:val="24"/>
        </w:rPr>
        <w:t>Vorgehensweise:</w:t>
      </w:r>
    </w:p>
    <w:p>
      <w:pPr>
        <w:pStyle w:val="Normal"/>
        <w:numPr>
          <w:ilvl w:val="0"/>
          <w:numId w:val="5"/>
        </w:numPr>
        <w:rPr>
          <w:rFonts w:ascii="Arial" w:hAnsi="Arial"/>
          <w:szCs w:val="24"/>
        </w:rPr>
      </w:pPr>
      <w:r>
        <w:drawing>
          <wp:anchor behindDoc="0" distT="0" distB="0" distL="0" distR="0" simplePos="0" locked="0" layoutInCell="0" allowOverlap="1" relativeHeight="14">
            <wp:simplePos x="0" y="0"/>
            <wp:positionH relativeFrom="column">
              <wp:posOffset>3360420</wp:posOffset>
            </wp:positionH>
            <wp:positionV relativeFrom="paragraph">
              <wp:posOffset>161290</wp:posOffset>
            </wp:positionV>
            <wp:extent cx="2730500" cy="1912620"/>
            <wp:effectExtent l="0" t="0" r="0" b="0"/>
            <wp:wrapNone/>
            <wp:docPr id="7" name="Grafik 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29" descr=""/>
                    <pic:cNvPicPr>
                      <a:picLocks noChangeAspect="1" noChangeArrowheads="1"/>
                    </pic:cNvPicPr>
                  </pic:nvPicPr>
                  <pic:blipFill>
                    <a:blip r:embed="rId9"/>
                    <a:stretch>
                      <a:fillRect/>
                    </a:stretch>
                  </pic:blipFill>
                  <pic:spPr bwMode="auto">
                    <a:xfrm>
                      <a:off x="0" y="0"/>
                      <a:ext cx="2730500" cy="1912620"/>
                    </a:xfrm>
                    <a:prstGeom prst="rect">
                      <a:avLst/>
                    </a:prstGeom>
                  </pic:spPr>
                </pic:pic>
              </a:graphicData>
            </a:graphic>
          </wp:anchor>
        </w:drawing>
      </w:r>
      <w:r>
        <w:rPr>
          <w:rFonts w:ascii="Arial" w:hAnsi="Arial"/>
          <w:szCs w:val="24"/>
        </w:rPr>
        <w:t>A</w:t>
      </w:r>
      <w:r>
        <w:rPr>
          <w:rFonts w:ascii="Arial" w:hAnsi="Arial"/>
          <w:szCs w:val="24"/>
        </w:rPr>
        <w:t xml:space="preserve">ls Indikator </w:t>
      </w:r>
      <w:bookmarkStart w:id="11" w:name="OLE_LINK11"/>
      <w:bookmarkStart w:id="12" w:name="OLE_LINK10"/>
      <w:r>
        <w:rPr>
          <w:rFonts w:ascii="Arial" w:hAnsi="Arial"/>
          <w:szCs w:val="24"/>
        </w:rPr>
        <w:t>„Landname“ auswählen</w:t>
      </w:r>
      <w:bookmarkEnd w:id="11"/>
      <w:bookmarkEnd w:id="12"/>
      <w:r>
        <w:rPr>
          <w:rFonts w:ascii="Arial" w:hAnsi="Arial"/>
          <w:szCs w:val="24"/>
        </w:rPr>
        <w:t>, als Relation „=“ setzen</w:t>
      </w:r>
    </w:p>
    <w:p>
      <w:pPr>
        <w:pStyle w:val="Normal"/>
        <w:numPr>
          <w:ilvl w:val="0"/>
          <w:numId w:val="5"/>
        </w:numPr>
        <w:rPr>
          <w:rFonts w:ascii="Arial" w:hAnsi="Arial"/>
          <w:szCs w:val="24"/>
        </w:rPr>
      </w:pPr>
      <w:r>
        <w:rPr>
          <w:rFonts w:ascii="Arial" w:hAnsi="Arial"/>
          <w:szCs w:val="24"/>
        </w:rPr>
        <w:t>Verknüpfung „ODER“ auswählen</w:t>
      </w:r>
    </w:p>
    <w:p>
      <w:pPr>
        <w:pStyle w:val="Normal"/>
        <w:numPr>
          <w:ilvl w:val="0"/>
          <w:numId w:val="5"/>
        </w:numPr>
        <w:rPr>
          <w:rFonts w:ascii="Arial" w:hAnsi="Arial"/>
          <w:szCs w:val="24"/>
        </w:rPr>
      </w:pPr>
      <w:r>
        <w:rPr>
          <w:rFonts w:ascii="Arial" w:hAnsi="Arial"/>
          <w:szCs w:val="24"/>
        </w:rPr>
        <w:t>wieder Indikator „Landname“ auswählen,</w:t>
      </w:r>
    </w:p>
    <w:p>
      <w:pPr>
        <w:pStyle w:val="Normal"/>
        <w:numPr>
          <w:ilvl w:val="0"/>
          <w:numId w:val="5"/>
        </w:numPr>
        <w:rPr>
          <w:rFonts w:ascii="Arial" w:hAnsi="Arial"/>
          <w:szCs w:val="24"/>
        </w:rPr>
      </w:pPr>
      <w:r>
        <w:rPr>
          <w:rFonts w:ascii="Arial" w:hAnsi="Arial"/>
          <w:szCs w:val="24"/>
        </w:rPr>
        <w:t>zweiten Landnamen wählen.</w:t>
      </w:r>
    </w:p>
    <w:p>
      <w:pPr>
        <w:pStyle w:val="Normal"/>
        <w:rPr>
          <w:rFonts w:ascii="Arial" w:hAnsi="Arial"/>
          <w:szCs w:val="24"/>
        </w:rPr>
      </w:pPr>
      <w:r>
        <w:rPr>
          <w:rFonts w:ascii="Arial" w:hAnsi="Arial"/>
          <w:szCs w:val="24"/>
        </w:rPr>
      </w:r>
    </w:p>
    <w:p>
      <w:pPr>
        <w:pStyle w:val="Normal"/>
        <w:rPr>
          <w:rFonts w:ascii="Arial" w:hAnsi="Arial"/>
          <w:szCs w:val="24"/>
        </w:rPr>
      </w:pPr>
      <w:r>
        <w:rPr>
          <w:rFonts w:ascii="Arial" w:hAnsi="Arial"/>
          <w:szCs w:val="24"/>
        </w:rPr>
      </w:r>
    </w:p>
    <w:p>
      <w:pPr>
        <w:pStyle w:val="Normal"/>
        <w:rPr>
          <w:rFonts w:ascii="Arial" w:hAnsi="Arial"/>
          <w:szCs w:val="24"/>
        </w:rPr>
      </w:pPr>
      <w:r>
        <w:rPr>
          <w:rFonts w:ascii="Arial" w:hAnsi="Arial"/>
          <w:szCs w:val="24"/>
        </w:rPr>
      </w:r>
    </w:p>
    <w:p>
      <w:pPr>
        <w:pStyle w:val="Normal"/>
        <w:rPr>
          <w:rFonts w:ascii="Arial" w:hAnsi="Arial"/>
          <w:szCs w:val="24"/>
        </w:rPr>
      </w:pPr>
      <w:r>
        <mc:AlternateContent>
          <mc:Choice Requires="wps">
            <w:drawing>
              <wp:anchor behindDoc="0" distT="0" distB="0" distL="0" distR="0" simplePos="0" locked="0" layoutInCell="0" allowOverlap="1" relativeHeight="17" wp14:anchorId="5FE1F533">
                <wp:simplePos x="0" y="0"/>
                <wp:positionH relativeFrom="column">
                  <wp:posOffset>2713990</wp:posOffset>
                </wp:positionH>
                <wp:positionV relativeFrom="paragraph">
                  <wp:posOffset>76835</wp:posOffset>
                </wp:positionV>
                <wp:extent cx="716915" cy="527050"/>
                <wp:effectExtent l="12700" t="12700" r="46355" b="33020"/>
                <wp:wrapNone/>
                <wp:docPr id="8" name="Gerade Verbindung mit Pfeil 33"/>
                <a:graphic xmlns:a="http://schemas.openxmlformats.org/drawingml/2006/main">
                  <a:graphicData uri="http://schemas.microsoft.com/office/word/2010/wordprocessingShape">
                    <wps:wsp>
                      <wps:cNvSpPr/>
                      <wps:spPr>
                        <a:xfrm>
                          <a:off x="0" y="0"/>
                          <a:ext cx="716400" cy="52632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Gerade Verbindung mit Pfeil 33" stroked="t" style="position:absolute;margin-left:213.7pt;margin-top:6.05pt;width:56.35pt;height:41.4pt;mso-wrap-style:none;v-text-anchor:middle" wp14:anchorId="5FE1F533" type="shapetype_32">
                <v:fill o:detectmouseclick="t" on="false"/>
                <v:stroke color="black" weight="31680" endarrow="block" endarrowwidth="medium" endarrowlength="medium" joinstyle="miter" endcap="flat"/>
                <w10:wrap type="none"/>
              </v:shape>
            </w:pict>
          </mc:Fallback>
        </mc:AlternateContent>
      </w:r>
      <w:r>
        <w:rPr>
          <w:rFonts w:ascii="Arial" w:hAnsi="Arial"/>
          <w:szCs w:val="24"/>
        </w:rPr>
        <w:t xml:space="preserve">Nach dem Befehl „Anwenden“ sind die </w:t>
      </w:r>
    </w:p>
    <w:p>
      <w:pPr>
        <w:pStyle w:val="Normal"/>
        <w:rPr>
          <w:rFonts w:ascii="Arial" w:hAnsi="Arial"/>
          <w:szCs w:val="24"/>
        </w:rPr>
      </w:pPr>
      <w:r>
        <w:rPr>
          <w:rFonts w:ascii="Arial" w:hAnsi="Arial"/>
          <w:szCs w:val="24"/>
        </w:rPr>
        <w:t>Ergebnistabelle und die Karte auswählbar.</w:t>
      </w:r>
    </w:p>
    <w:p>
      <w:pPr>
        <w:pStyle w:val="Normal"/>
        <w:rPr>
          <w:rFonts w:ascii="Arial" w:hAnsi="Arial"/>
          <w:szCs w:val="24"/>
        </w:rPr>
      </w:pPr>
      <w:r>
        <w:rPr>
          <w:rFonts w:ascii="Arial" w:hAnsi="Arial"/>
          <w:szCs w:val="24"/>
        </w:rPr>
        <mc:AlternateContent>
          <mc:Choice Requires="wps">
            <w:drawing>
              <wp:anchor behindDoc="0" distT="0" distB="0" distL="0" distR="0" simplePos="0" locked="0" layoutInCell="0" allowOverlap="1" relativeHeight="15" wp14:anchorId="51F49E8E">
                <wp:simplePos x="0" y="0"/>
                <wp:positionH relativeFrom="column">
                  <wp:posOffset>704215</wp:posOffset>
                </wp:positionH>
                <wp:positionV relativeFrom="paragraph">
                  <wp:posOffset>53975</wp:posOffset>
                </wp:positionV>
                <wp:extent cx="862965" cy="1294765"/>
                <wp:effectExtent l="12700" t="12700" r="39370" b="40005"/>
                <wp:wrapNone/>
                <wp:docPr id="9" name="Gerade Verbindung mit Pfeil 31"/>
                <a:graphic xmlns:a="http://schemas.openxmlformats.org/drawingml/2006/main">
                  <a:graphicData uri="http://schemas.microsoft.com/office/word/2010/wordprocessingShape">
                    <wps:wsp>
                      <wps:cNvSpPr/>
                      <wps:spPr>
                        <a:xfrm>
                          <a:off x="0" y="0"/>
                          <a:ext cx="862200" cy="129420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Gerade Verbindung mit Pfeil 31" stroked="t" style="position:absolute;margin-left:55.45pt;margin-top:4.25pt;width:67.85pt;height:101.85pt;mso-wrap-style:none;v-text-anchor:middle" wp14:anchorId="51F49E8E" type="shapetype_32">
                <v:fill o:detectmouseclick="t" on="false"/>
                <v:stroke color="black" weight="31680" endarrow="block" endarrowwidth="medium" endarrowlength="medium" joinstyle="miter" endcap="flat"/>
                <w10:wrap type="none"/>
              </v:shape>
            </w:pict>
          </mc:Fallback>
        </mc:AlternateContent>
      </w:r>
    </w:p>
    <w:p>
      <w:pPr>
        <w:pStyle w:val="Normal"/>
        <w:rPr>
          <w:rFonts w:ascii="Arial" w:hAnsi="Arial"/>
          <w:b/>
          <w:b/>
          <w:sz w:val="32"/>
        </w:rPr>
      </w:pPr>
      <w:r>
        <w:rPr>
          <w:rFonts w:ascii="Arial" w:hAnsi="Arial"/>
          <w:b/>
          <w:sz w:val="32"/>
        </w:rPr>
      </w:r>
    </w:p>
    <w:p>
      <w:pPr>
        <w:pStyle w:val="Normal"/>
        <w:ind w:left="1416" w:firstLine="708"/>
        <w:rPr>
          <w:rFonts w:ascii="Arial" w:hAnsi="Arial"/>
          <w:szCs w:val="24"/>
        </w:rPr>
      </w:pPr>
      <w:r>
        <w:rPr>
          <w:rFonts w:ascii="Arial" w:hAnsi="Arial"/>
          <w:szCs w:val="24"/>
        </w:rPr>
      </w:r>
    </w:p>
    <w:p>
      <w:pPr>
        <w:pStyle w:val="Normal"/>
        <w:ind w:left="1416" w:firstLine="708"/>
        <w:rPr>
          <w:rFonts w:ascii="Arial" w:hAnsi="Arial"/>
          <w:szCs w:val="24"/>
        </w:rPr>
      </w:pPr>
      <w:r>
        <w:rPr>
          <w:rFonts w:ascii="Arial" w:hAnsi="Arial"/>
          <w:szCs w:val="24"/>
        </w:rPr>
        <w:t>Button „Nur Auswahl anzeigen“ anklicken</w:t>
      </w:r>
    </w:p>
    <w:p>
      <w:pPr>
        <w:pStyle w:val="Normal"/>
        <w:rPr>
          <w:rFonts w:ascii="Arial" w:hAnsi="Arial"/>
          <w:b/>
          <w:b/>
          <w:sz w:val="32"/>
        </w:rPr>
      </w:pPr>
      <w:r>
        <w:rPr>
          <w:rFonts w:ascii="Arial" w:hAnsi="Arial"/>
          <w:b/>
          <w:sz w:val="32"/>
        </w:rPr>
        <mc:AlternateContent>
          <mc:Choice Requires="wps">
            <w:drawing>
              <wp:anchor behindDoc="0" distT="0" distB="0" distL="0" distR="0" simplePos="0" locked="0" layoutInCell="0" allowOverlap="1" relativeHeight="16" wp14:anchorId="697B4C91">
                <wp:simplePos x="0" y="0"/>
                <wp:positionH relativeFrom="column">
                  <wp:posOffset>2454910</wp:posOffset>
                </wp:positionH>
                <wp:positionV relativeFrom="paragraph">
                  <wp:posOffset>19050</wp:posOffset>
                </wp:positionV>
                <wp:extent cx="147320" cy="854710"/>
                <wp:effectExtent l="12700" t="0" r="56515" b="35560"/>
                <wp:wrapNone/>
                <wp:docPr id="10" name="Gerade Verbindung mit Pfeil 32"/>
                <a:graphic xmlns:a="http://schemas.openxmlformats.org/drawingml/2006/main">
                  <a:graphicData uri="http://schemas.microsoft.com/office/word/2010/wordprocessingShape">
                    <wps:wsp>
                      <wps:cNvSpPr/>
                      <wps:spPr>
                        <a:xfrm>
                          <a:off x="0" y="0"/>
                          <a:ext cx="146520" cy="853920"/>
                        </a:xfrm>
                        <a:custGeom>
                          <a:avLst/>
                          <a:gdLst/>
                          <a:ahLst/>
                          <a:rect l="l" t="t" r="r" b="b"/>
                          <a:pathLst>
                            <a:path w="21600" h="21600">
                              <a:moveTo>
                                <a:pt x="0" y="0"/>
                              </a:moveTo>
                              <a:lnTo>
                                <a:pt x="21600" y="21600"/>
                              </a:lnTo>
                            </a:path>
                          </a:pathLst>
                        </a:custGeom>
                        <a:noFill/>
                        <a:ln w="31750">
                          <a:solidFill>
                            <a:schemeClr val="tx1"/>
                          </a:solidFill>
                          <a:tailEnd len="med" type="triangle" w="med"/>
                        </a:ln>
                      </wps:spPr>
                      <wps:style>
                        <a:lnRef idx="1">
                          <a:schemeClr val="accent1"/>
                        </a:lnRef>
                        <a:fillRef idx="0">
                          <a:schemeClr val="accent1"/>
                        </a:fillRef>
                        <a:effectRef idx="0">
                          <a:schemeClr val="accent1"/>
                        </a:effectRef>
                        <a:fontRef idx="minor"/>
                      </wps:style>
                      <wps:bodyPr/>
                    </wps:wsp>
                  </a:graphicData>
                </a:graphic>
              </wp:anchor>
            </w:drawing>
          </mc:Choice>
          <mc:Fallback>
            <w:pict>
              <v:shape id="shape_0" ID="Gerade Verbindung mit Pfeil 32" stroked="t" style="position:absolute;margin-left:193.3pt;margin-top:1.5pt;width:11.5pt;height:67.2pt;mso-wrap-style:none;v-text-anchor:middle" wp14:anchorId="697B4C91" type="shapetype_32">
                <v:fill o:detectmouseclick="t" on="false"/>
                <v:stroke color="black" weight="31680" endarrow="block" endarrowwidth="medium" endarrowlength="medium" joinstyle="miter" endcap="flat"/>
                <w10:wrap type="none"/>
              </v:shape>
            </w:pict>
          </mc:Fallback>
        </mc:AlternateContent>
      </w:r>
    </w:p>
    <w:p>
      <w:pPr>
        <w:pStyle w:val="Normal"/>
        <w:rPr>
          <w:rFonts w:ascii="Arial" w:hAnsi="Arial"/>
          <w:b/>
          <w:b/>
          <w:sz w:val="32"/>
        </w:rPr>
      </w:pPr>
      <w:r>
        <w:drawing>
          <wp:anchor behindDoc="0" distT="0" distB="0" distL="0" distR="114300" simplePos="0" locked="0" layoutInCell="0" allowOverlap="1" relativeHeight="18">
            <wp:simplePos x="0" y="0"/>
            <wp:positionH relativeFrom="column">
              <wp:align>left</wp:align>
            </wp:positionH>
            <wp:positionV relativeFrom="paragraph">
              <wp:posOffset>635</wp:posOffset>
            </wp:positionV>
            <wp:extent cx="3169285" cy="1805305"/>
            <wp:effectExtent l="0" t="0" r="0" b="0"/>
            <wp:wrapSquare wrapText="bothSides"/>
            <wp:docPr id="11" name="Grafik 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30" descr=""/>
                    <pic:cNvPicPr>
                      <a:picLocks noChangeAspect="1" noChangeArrowheads="1"/>
                    </pic:cNvPicPr>
                  </pic:nvPicPr>
                  <pic:blipFill>
                    <a:blip r:embed="rId10"/>
                    <a:stretch>
                      <a:fillRect/>
                    </a:stretch>
                  </pic:blipFill>
                  <pic:spPr bwMode="auto">
                    <a:xfrm>
                      <a:off x="0" y="0"/>
                      <a:ext cx="3169285" cy="1805305"/>
                    </a:xfrm>
                    <a:prstGeom prst="rect">
                      <a:avLst/>
                    </a:prstGeom>
                  </pic:spPr>
                </pic:pic>
              </a:graphicData>
            </a:graphic>
          </wp:anchor>
        </w:drawing>
      </w:r>
      <w:r>
        <w:rPr>
          <w:rFonts w:ascii="Arial" w:hAnsi="Arial"/>
          <w:b/>
          <w:sz w:val="32"/>
        </w:rPr>
        <w:br/>
      </w:r>
    </w:p>
    <w:p>
      <w:pPr>
        <w:pStyle w:val="Normal"/>
        <w:rPr>
          <w:rFonts w:ascii="Arial" w:hAnsi="Arial"/>
          <w:b/>
          <w:b/>
          <w:szCs w:val="24"/>
        </w:rPr>
      </w:pPr>
      <w:r>
        <w:rPr>
          <w:rFonts w:ascii="Arial" w:hAnsi="Arial"/>
          <w:b/>
          <w:szCs w:val="24"/>
        </w:rPr>
        <w:t>Information zum Datenupdate</w:t>
      </w:r>
    </w:p>
    <w:p>
      <w:pPr>
        <w:pStyle w:val="Normal"/>
        <w:jc w:val="both"/>
        <w:rPr>
          <w:rFonts w:ascii="Arial" w:hAnsi="Arial"/>
          <w:szCs w:val="24"/>
        </w:rPr>
      </w:pPr>
      <w:r>
        <w:rPr>
          <w:rFonts w:ascii="Arial" w:hAnsi="Arial"/>
          <w:szCs w:val="24"/>
        </w:rPr>
        <w:t>Im Jahr 2010 wurden die Methoden des HDI und dessen Kalkulationsbasis verfeinert. Er setzt sich nun aus der durchschnittlichen Schulbesuchsdauer, dem Bruttosozialprodukt und wie zuvor auch aus der durchschnittlichen Lebenserwartung bei der Geburt zusammen. Anstatt des arithmetischen Mittels wird nun das geometrische Mittel zur Aggregation der einzelnen Indikatoren genommen. Ein niedriger Wert in der einen Dimension kann nicht mehr so einfach durch einen Wert in den anderen kompensiert werden. Um die Verteilungsdimension von menschlicher Entwicklung zu berücksichtigen, wurde der HDI durch den IHDI (Inequality-adjusted Human Development Index), ein Maß für menschliche Entwicklung, das Ungleichheit in Bildung, Gesundheit und Einkommen miteinschließt, ergänzt. Wenn in allen drei Dimensionen Gleichheit existiert, sind HDI und IHDI identisch. Der HDI lässt sich daher auch als maximaler IHDI interpretieren. Je größer die Ungleichverteilung, desto niedriger der IHDI im Vergleich zum HDI.</w:t>
      </w:r>
    </w:p>
    <w:p>
      <w:pPr>
        <w:pStyle w:val="Normal"/>
        <w:rPr>
          <w:rFonts w:ascii="Arial" w:hAnsi="Arial"/>
          <w:szCs w:val="24"/>
        </w:rPr>
      </w:pPr>
      <w:r>
        <w:rPr>
          <w:rFonts w:ascii="Arial" w:hAnsi="Arial"/>
          <w:szCs w:val="24"/>
        </w:rPr>
      </w:r>
    </w:p>
    <w:p>
      <w:pPr>
        <w:pStyle w:val="Normal"/>
        <w:rPr>
          <w:rFonts w:ascii="Arial" w:hAnsi="Arial"/>
          <w:szCs w:val="24"/>
        </w:rPr>
      </w:pPr>
      <w:r>
        <w:rPr>
          <w:rFonts w:ascii="Arial" w:hAnsi="Arial"/>
          <w:szCs w:val="24"/>
        </w:rPr>
        <w:t>(DIW Wochenbericht Nr. 47/2010 vom 24. November 2010)</w:t>
      </w:r>
    </w:p>
    <w:sectPr>
      <w:headerReference w:type="default" r:id="rId11"/>
      <w:footerReference w:type="default" r:id="rId12"/>
      <w:type w:val="nextPage"/>
      <w:pgSz w:w="11906" w:h="16838"/>
      <w:pgMar w:left="1418" w:right="1418" w:header="709" w:top="851" w:footer="709" w:bottom="851"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Liberation Sans">
    <w:altName w:val="Arial"/>
    <w:charset w:val="01"/>
    <w:family w:val="swiss"/>
    <w:pitch w:val="variable"/>
  </w:font>
  <w:font w:name="Arial">
    <w:charset w:val="01"/>
    <w:family w:val="roman"/>
    <w:pitch w:val="variable"/>
  </w:font>
  <w:font w:name="Wingdings">
    <w:charset w:val="02"/>
    <w:family w:val="roman"/>
    <w:pitch w:val="variable"/>
  </w:font>
  <w:font w:name="Helvetica">
    <w:altName w:val="Arial"/>
    <w:charset w:val="01"/>
    <w:family w:val="roman"/>
    <w:pitch w:val="variable"/>
  </w:font>
  <w:font w:name="Symbol">
    <w:charset w:val="02"/>
    <w:family w:val="auto"/>
    <w:pitch w:val="variable"/>
  </w:font>
  <w:font w:name="Courier New">
    <w:charset w:val="01"/>
    <w:family w:val="auto"/>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spacing w:lineRule="auto" w:line="276"/>
      <w:jc w:val="center"/>
      <w:rPr/>
    </w:pPr>
    <w:r>
      <w:rPr/>
      <w:drawing>
        <wp:inline distT="0" distB="0" distL="0" distR="0">
          <wp:extent cx="263525" cy="360045"/>
          <wp:effectExtent l="0" t="0" r="0" b="0"/>
          <wp:docPr id="12" name="Grafik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7" descr=""/>
                  <pic:cNvPicPr>
                    <a:picLocks noChangeAspect="1" noChangeArrowheads="1"/>
                  </pic:cNvPicPr>
                </pic:nvPicPr>
                <pic:blipFill>
                  <a:blip r:embed="rId1"/>
                  <a:stretch>
                    <a:fillRect/>
                  </a:stretch>
                </pic:blipFill>
                <pic:spPr bwMode="auto">
                  <a:xfrm>
                    <a:off x="0" y="0"/>
                    <a:ext cx="263525" cy="360045"/>
                  </a:xfrm>
                  <a:prstGeom prst="rect">
                    <a:avLst/>
                  </a:prstGeom>
                </pic:spPr>
              </pic:pic>
            </a:graphicData>
          </a:graphic>
        </wp:inline>
      </w:drawing>
    </w:r>
    <w:r>
      <w:rPr/>
      <w:tab/>
    </w:r>
    <w:bookmarkStart w:id="18" w:name="OLE_LINK17"/>
    <w:bookmarkStart w:id="19" w:name="OLE_LINK16"/>
    <w:r>
      <w:rPr>
        <w:rFonts w:eastAsia="" w:cs="" w:ascii="Arial" w:hAnsi="Arial" w:cstheme="minorBidi" w:eastAsiaTheme="minorEastAsia"/>
        <w:szCs w:val="24"/>
      </w:rPr>
      <w:t>ZPG Geographie</w:t>
    </w:r>
    <w:r>
      <w:rPr/>
      <w:t xml:space="preserve"> </w:t>
    </w:r>
    <w:r>
      <w:rPr>
        <w:rFonts w:eastAsia="" w:cs="" w:ascii="Arial" w:hAnsi="Arial" w:cstheme="minorBidi" w:eastAsiaTheme="minorEastAsia"/>
        <w:szCs w:val="24"/>
      </w:rPr>
      <w:t>Kursstufe</w:t>
    </w:r>
    <w:bookmarkEnd w:id="18"/>
    <w:bookmarkEnd w:id="19"/>
    <w:r>
      <w:rPr/>
      <w:tab/>
    </w:r>
    <w:r>
      <w:rPr/>
      <w:drawing>
        <wp:inline distT="0" distB="0" distL="0" distR="0">
          <wp:extent cx="661035" cy="360045"/>
          <wp:effectExtent l="0" t="0" r="0" b="0"/>
          <wp:docPr id="13" name="Grafik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9" descr=""/>
                  <pic:cNvPicPr>
                    <a:picLocks noChangeAspect="1" noChangeArrowheads="1"/>
                  </pic:cNvPicPr>
                </pic:nvPicPr>
                <pic:blipFill>
                  <a:blip r:embed="rId2"/>
                  <a:srcRect l="10221" t="16030" r="10394" b="16030"/>
                  <a:stretch>
                    <a:fillRect/>
                  </a:stretch>
                </pic:blipFill>
                <pic:spPr bwMode="auto">
                  <a:xfrm>
                    <a:off x="0" y="0"/>
                    <a:ext cx="661035" cy="360045"/>
                  </a:xfrm>
                  <a:prstGeom prst="rect">
                    <a:avLst/>
                  </a:prstGeom>
                </pic:spPr>
              </pic:pic>
            </a:graphicData>
          </a:graphic>
        </wp:inline>
      </w:drawing>
    </w:r>
    <w:hyperlink r:id="rId3">
      <w:r>
        <w:rPr>
          <w:i/>
          <w:iCs/>
          <w:sz w:val="16"/>
          <w:szCs w:val="16"/>
        </w:rPr>
        <w:br/>
      </w:r>
    </w:hyperlink>
    <w:r>
      <w:rPr>
        <w:i/>
        <w:iCs/>
        <w:sz w:val="16"/>
        <w:szCs w:val="16"/>
      </w:rPr>
      <w:t xml:space="preserve">Bilder und Screenshots entnommen aus </w:t>
    </w:r>
    <w:r>
      <w:rPr>
        <w:i/>
        <w:iCs/>
        <w:sz w:val="16"/>
        <w:szCs w:val="16"/>
      </w:rPr>
      <w:t xml:space="preserve">Schul-WebGIS </w:t>
    </w:r>
    <w:hyperlink r:id="rId4">
      <w:r>
        <w:rPr>
          <w:rStyle w:val="Internetverknpfung"/>
          <w:i/>
          <w:iCs/>
          <w:sz w:val="16"/>
          <w:szCs w:val="16"/>
        </w:rPr>
        <w:t>https://webgis.sachsen.schule/</w:t>
      </w:r>
    </w:hyperlink>
    <w:r>
      <mc:AlternateContent>
        <mc:Choice Requires="wps">
          <w:drawing>
            <wp:anchor behindDoc="0" distT="0" distB="0" distL="0" distR="0" simplePos="0" locked="0" layoutInCell="0" allowOverlap="1" relativeHeight="21">
              <wp:simplePos x="0" y="0"/>
              <wp:positionH relativeFrom="page">
                <wp:posOffset>7108190</wp:posOffset>
              </wp:positionH>
              <wp:positionV relativeFrom="paragraph">
                <wp:posOffset>55245</wp:posOffset>
              </wp:positionV>
              <wp:extent cx="76835" cy="175260"/>
              <wp:effectExtent l="0" t="0" r="0" b="0"/>
              <wp:wrapSquare wrapText="bothSides"/>
              <wp:docPr id="14" name="Rahmen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uzeile"/>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wps:txbx>
                    <wps:bodyPr anchor="t" lIns="0" tIns="0" rIns="0" bIns="0">
                      <a:spAutoFit/>
                    </wps:bodyPr>
                  </wps:wsp>
                </a:graphicData>
              </a:graphic>
            </wp:anchor>
          </w:drawing>
        </mc:Choice>
        <mc:Fallback>
          <w:pict>
            <v:rect fillcolor="#FFFFFF" style="position:absolute;rotation:0;width:6.05pt;height:13.8pt;mso-wrap-distance-left:0pt;mso-wrap-distance-right:0pt;mso-wrap-distance-top:0pt;mso-wrap-distance-bottom:0pt;margin-top:4.35pt;mso-position-vertical-relative:text;margin-left:559.7pt;mso-position-horizontal-relative:page">
              <v:fill opacity="0f"/>
              <v:textbox inset="0in,0in,0in,0in">
                <w:txbxContent>
                  <w:p>
                    <w:pPr>
                      <w:pStyle w:val="Fuzeile"/>
                      <w:pBdr/>
                      <w:rPr>
                        <w:rStyle w:val="Pagenumber"/>
                      </w:rPr>
                    </w:pPr>
                    <w:r>
                      <w:rPr>
                        <w:rStyle w:val="Pagenumber"/>
                      </w:rPr>
                      <w:fldChar w:fldCharType="begin"/>
                    </w:r>
                    <w:r>
                      <w:rPr>
                        <w:rStyle w:val="Pagenumber"/>
                      </w:rPr>
                      <w:instrText> PAGE </w:instrText>
                    </w:r>
                    <w:r>
                      <w:rPr>
                        <w:rStyle w:val="Pagenumber"/>
                      </w:rPr>
                      <w:fldChar w:fldCharType="separate"/>
                    </w:r>
                    <w:r>
                      <w:rPr>
                        <w:rStyle w:val="Pagenumber"/>
                      </w:rPr>
                      <w:t>3</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ellenraster"/>
      <w:tblW w:w="9060"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060"/>
    </w:tblGrid>
    <w:tr>
      <w:trPr/>
      <w:tc>
        <w:tcPr>
          <w:tcW w:w="9060" w:type="dxa"/>
          <w:tcBorders>
            <w:top w:val="nil"/>
            <w:left w:val="nil"/>
            <w:bottom w:val="nil"/>
            <w:right w:val="nil"/>
          </w:tcBorders>
          <w:shd w:color="auto" w:fill="D9D9D9" w:themeFill="background1" w:themeFillShade="d9" w:val="clear"/>
        </w:tcPr>
        <w:p>
          <w:pPr>
            <w:pStyle w:val="Kopfzeile"/>
            <w:widowControl/>
            <w:spacing w:lineRule="auto" w:line="276" w:before="0" w:after="0"/>
            <w:jc w:val="right"/>
            <w:rPr>
              <w:rFonts w:ascii="Arial" w:hAnsi="Arial" w:eastAsia="" w:cs="" w:cstheme="minorBidi" w:eastAsiaTheme="minorEastAsia"/>
              <w:color w:val="000000" w:themeColor="text1"/>
              <w:szCs w:val="24"/>
            </w:rPr>
          </w:pPr>
          <w:bookmarkStart w:id="13" w:name="OLE_LINK18"/>
          <w:bookmarkStart w:id="14" w:name="_GoBack"/>
          <w:bookmarkStart w:id="15" w:name="OLE_LINK19"/>
          <w:r>
            <w:rPr>
              <w:rFonts w:eastAsia="" w:cs="" w:ascii="Arial" w:hAnsi="Arial" w:cstheme="minorBidi" w:eastAsiaTheme="minorEastAsia"/>
              <w:color w:val="000000" w:themeColor="text1"/>
              <w:kern w:val="0"/>
              <w:szCs w:val="24"/>
              <w:lang w:val="de-DE" w:eastAsia="de-DE" w:bidi="ar-SA"/>
            </w:rPr>
            <w:t>Globale Herausforderung: Disparitäre Entwicklungen</w:t>
          </w:r>
          <w:bookmarkStart w:id="16" w:name="OLE_LINK15"/>
          <w:bookmarkStart w:id="17" w:name="OLE_LINK14"/>
          <w:bookmarkEnd w:id="13"/>
          <w:bookmarkEnd w:id="14"/>
          <w:bookmarkEnd w:id="15"/>
          <w:bookmarkEnd w:id="16"/>
          <w:bookmarkEnd w:id="17"/>
        </w:p>
      </w:tc>
    </w:tr>
  </w:tbl>
  <w:p>
    <w:pPr>
      <w:pStyle w:val="Kopfzeil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lvl w:ilvl="0">
      <w:start w:val="3"/>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53"/>
  <w:embedSystemFonts/>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suppressAutoHyphens w:val="true"/>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dc7a64"/>
    <w:pPr>
      <w:widowControl/>
      <w:bidi w:val="0"/>
      <w:spacing w:before="0" w:after="0"/>
      <w:jc w:val="left"/>
    </w:pPr>
    <w:rPr>
      <w:rFonts w:ascii="Times New Roman" w:hAnsi="Times New Roman" w:eastAsia="Times New Roman" w:cs="Times New Roman"/>
      <w:color w:val="auto"/>
      <w:kern w:val="0"/>
      <w:sz w:val="24"/>
      <w:szCs w:val="20"/>
      <w:lang w:val="de-DE" w:eastAsia="de-DE" w:bidi="ar-SA"/>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verknpfung">
    <w:name w:val="Internetverknüpfung"/>
    <w:rPr>
      <w:color w:val="0000FF"/>
      <w:u w:val="single"/>
    </w:rPr>
  </w:style>
  <w:style w:type="character" w:styleId="BesuchterHyperlink" w:customStyle="1">
    <w:name w:val="BesuchterHyperlink"/>
    <w:qFormat/>
    <w:rPr>
      <w:color w:val="800080"/>
      <w:u w:val="single"/>
    </w:rPr>
  </w:style>
  <w:style w:type="character" w:styleId="NichtaufgelsteErwhnung1" w:customStyle="1">
    <w:name w:val="Nicht aufgelöste Erwähnung1"/>
    <w:uiPriority w:val="99"/>
    <w:semiHidden/>
    <w:unhideWhenUsed/>
    <w:qFormat/>
    <w:rsid w:val="00c46266"/>
    <w:rPr>
      <w:color w:val="605E5C"/>
      <w:shd w:fill="E1DFDD" w:val="clear"/>
    </w:rPr>
  </w:style>
  <w:style w:type="character" w:styleId="KopfzeileZchn" w:customStyle="1">
    <w:name w:val="Kopfzeile Zchn"/>
    <w:basedOn w:val="DefaultParagraphFont"/>
    <w:link w:val="Kopfzeile"/>
    <w:uiPriority w:val="99"/>
    <w:qFormat/>
    <w:rsid w:val="003958d6"/>
    <w:rPr>
      <w:sz w:val="24"/>
    </w:rPr>
  </w:style>
  <w:style w:type="character" w:styleId="FuzeileZchn" w:customStyle="1">
    <w:name w:val="Fußzeile Zchn"/>
    <w:basedOn w:val="DefaultParagraphFont"/>
    <w:link w:val="Fuzeile"/>
    <w:uiPriority w:val="99"/>
    <w:qFormat/>
    <w:rsid w:val="003958d6"/>
    <w:rPr>
      <w:sz w:val="24"/>
    </w:rPr>
  </w:style>
  <w:style w:type="paragraph" w:styleId="Berschrift">
    <w:name w:val="Überschrift"/>
    <w:basedOn w:val="Normal"/>
    <w:next w:val="Textkrper"/>
    <w:qFormat/>
    <w:pPr>
      <w:keepNext w:val="true"/>
      <w:spacing w:before="240" w:after="120"/>
    </w:pPr>
    <w:rPr>
      <w:rFonts w:ascii="Liberation Sans" w:hAnsi="Liberation Sans" w:eastAsia="Microsoft YaHei" w:cs="Lucida Sans"/>
      <w:sz w:val="28"/>
      <w:szCs w:val="28"/>
    </w:rPr>
  </w:style>
  <w:style w:type="paragraph" w:styleId="Textkrper">
    <w:name w:val="Body Text"/>
    <w:basedOn w:val="Normal"/>
    <w:pPr/>
    <w:rPr>
      <w:i/>
    </w:rPr>
  </w:style>
  <w:style w:type="paragraph" w:styleId="Aufzhlung">
    <w:name w:val="List"/>
    <w:basedOn w:val="Textkrper"/>
    <w:pPr/>
    <w:rPr>
      <w:rFonts w:cs="Lucida Sans"/>
    </w:rPr>
  </w:style>
  <w:style w:type="paragraph" w:styleId="Beschriftung">
    <w:name w:val="Caption"/>
    <w:basedOn w:val="Normal"/>
    <w:qFormat/>
    <w:pPr>
      <w:suppressLineNumbers/>
      <w:spacing w:before="120" w:after="120"/>
    </w:pPr>
    <w:rPr>
      <w:rFonts w:cs="Lucida Sans"/>
      <w:i/>
      <w:iCs/>
      <w:sz w:val="24"/>
      <w:szCs w:val="24"/>
    </w:rPr>
  </w:style>
  <w:style w:type="paragraph" w:styleId="Verzeichnis">
    <w:name w:val="Verzeichnis"/>
    <w:basedOn w:val="Normal"/>
    <w:qFormat/>
    <w:pPr>
      <w:suppressLineNumbers/>
    </w:pPr>
    <w:rPr>
      <w:rFonts w:cs="Lucida Sans"/>
    </w:rPr>
  </w:style>
  <w:style w:type="paragraph" w:styleId="KopfundFuzeile">
    <w:name w:val="Kopf- und Fußzeile"/>
    <w:basedOn w:val="Normal"/>
    <w:qFormat/>
    <w:pPr/>
    <w:rPr/>
  </w:style>
  <w:style w:type="paragraph" w:styleId="Fuzeile">
    <w:name w:val="Footer"/>
    <w:basedOn w:val="Normal"/>
    <w:link w:val="FuzeileZchn"/>
    <w:uiPriority w:val="99"/>
    <w:pPr>
      <w:tabs>
        <w:tab w:val="clear" w:pos="708"/>
        <w:tab w:val="center" w:pos="4536" w:leader="none"/>
        <w:tab w:val="right" w:pos="9072" w:leader="none"/>
      </w:tabs>
    </w:pPr>
    <w:rPr/>
  </w:style>
  <w:style w:type="paragraph" w:styleId="Titel">
    <w:name w:val="Title"/>
    <w:basedOn w:val="Normal"/>
    <w:qFormat/>
    <w:pPr>
      <w:jc w:val="center"/>
    </w:pPr>
    <w:rPr>
      <w:b/>
      <w:sz w:val="36"/>
    </w:rPr>
  </w:style>
  <w:style w:type="paragraph" w:styleId="Untertitel">
    <w:name w:val="Subtitle"/>
    <w:basedOn w:val="Normal"/>
    <w:qFormat/>
    <w:pPr/>
    <w:rPr>
      <w:i/>
    </w:rPr>
  </w:style>
  <w:style w:type="paragraph" w:styleId="ListParagraph">
    <w:name w:val="List Paragraph"/>
    <w:basedOn w:val="Normal"/>
    <w:uiPriority w:val="34"/>
    <w:qFormat/>
    <w:rsid w:val="007a7b41"/>
    <w:pPr>
      <w:spacing w:before="0" w:after="0"/>
      <w:ind w:left="720" w:hanging="0"/>
      <w:contextualSpacing/>
    </w:pPr>
    <w:rPr/>
  </w:style>
  <w:style w:type="paragraph" w:styleId="Kopfzeile">
    <w:name w:val="Header"/>
    <w:basedOn w:val="Normal"/>
    <w:link w:val="KopfzeileZchn"/>
    <w:uiPriority w:val="99"/>
    <w:unhideWhenUsed/>
    <w:rsid w:val="003958d6"/>
    <w:pPr>
      <w:tabs>
        <w:tab w:val="clear" w:pos="708"/>
        <w:tab w:val="center" w:pos="4536" w:leader="none"/>
        <w:tab w:val="right" w:pos="9072" w:leader="none"/>
      </w:tabs>
    </w:pPr>
    <w:rPr/>
  </w:style>
  <w:style w:type="paragraph" w:styleId="Rahmeninhalt">
    <w:name w:val="Rahmeninhalt"/>
    <w:basedOn w:val="Normal"/>
    <w:qFormat/>
    <w:pPr/>
    <w:rPr/>
  </w:style>
  <w:style w:type="numbering" w:styleId="NoList" w:default="1">
    <w:name w:val="No List"/>
    <w:uiPriority w:val="99"/>
    <w:semiHidden/>
    <w:unhideWhenUsed/>
    <w:qFormat/>
  </w:style>
  <w:style w:type="table" w:default="1" w:styleId="NormaleTabelle">
    <w:name w:val="Normal Table"/>
    <w:uiPriority w:val="99"/>
    <w:semiHidden/>
    <w:unhideWhenUsed/>
    <w:tblPr>
      <w:tblCellMar>
        <w:top w:w="0" w:type="dxa"/>
        <w:left w:w="108" w:type="dxa"/>
        <w:bottom w:w="0" w:type="dxa"/>
        <w:right w:w="108" w:type="dxa"/>
      </w:tblCellMar>
    </w:tblPr>
  </w:style>
  <w:style w:type="table" w:styleId="Tabellenraster">
    <w:name w:val="Table Grid"/>
    <w:basedOn w:val="NormaleTabelle"/>
    <w:uiPriority w:val="59"/>
    <w:rsid w:val="007943b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ebgis.sachsen.schule/" TargetMode="External"/><Relationship Id="rId3" Type="http://schemas.openxmlformats.org/officeDocument/2006/relationships/image" Target="media/image1.png"/><Relationship Id="rId4" Type="http://schemas.openxmlformats.org/officeDocument/2006/relationships/image" Target="media/image2.png"/><Relationship Id="rId5" Type="http://schemas.openxmlformats.org/officeDocument/2006/relationships/image" Target="media/image3.png"/><Relationship Id="rId6" Type="http://schemas.openxmlformats.org/officeDocument/2006/relationships/image" Target="media/image4.png"/><Relationship Id="rId7" Type="http://schemas.openxmlformats.org/officeDocument/2006/relationships/image" Target="media/image5.png"/><Relationship Id="rId8" Type="http://schemas.openxmlformats.org/officeDocument/2006/relationships/image" Target="media/image6.png"/><Relationship Id="rId9" Type="http://schemas.openxmlformats.org/officeDocument/2006/relationships/image" Target="media/image7.png"/><Relationship Id="rId10" Type="http://schemas.openxmlformats.org/officeDocument/2006/relationships/image" Target="media/image8.png"/><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numbering" Target="numbering.xml"/><Relationship Id="rId14" Type="http://schemas.openxmlformats.org/officeDocument/2006/relationships/fontTable" Target="fontTable.xml"/><Relationship Id="rId15" Type="http://schemas.openxmlformats.org/officeDocument/2006/relationships/settings" Target="settings.xml"/><Relationship Id="rId16" Type="http://schemas.openxmlformats.org/officeDocument/2006/relationships/theme" Target="theme/theme1.xml"/><Relationship Id="rId1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9.png"/><Relationship Id="rId2" Type="http://schemas.openxmlformats.org/officeDocument/2006/relationships/image" Target="media/image10.png"/><Relationship Id="rId3" Type="http://schemas.openxmlformats.org/officeDocument/2006/relationships/hyperlink" Target="https://webgis.sachsen.schule/" TargetMode="External"/><Relationship Id="rId4" Type="http://schemas.openxmlformats.org/officeDocument/2006/relationships/hyperlink" Target="https://webgis.sachsen.schule/" TargetMode="Externa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F6C68-41B1-254D-8A00-65B73EBAE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Application>LibreOffice/7.0.4.2$Linux_X86_64 LibreOffice_project/00$Build-2</Application>
  <AppVersion>15.0000</AppVersion>
  <Pages>3</Pages>
  <Words>518</Words>
  <Characters>3229</Characters>
  <CharactersWithSpaces>3684</CharactersWithSpaces>
  <Paragraphs>59</Paragraphs>
  <Company>Akademie f. Lehrerfortbildung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2020-02-01T09:14:00Z</dcterms:created>
  <dc:creator>L4PC08</dc:creator>
  <dc:description/>
  <dc:language>de-DE</dc:language>
  <cp:lastModifiedBy/>
  <cp:lastPrinted>2011-01-10T21:13:00Z</cp:lastPrinted>
  <dcterms:modified xsi:type="dcterms:W3CDTF">2023-03-16T08:17:57Z</dcterms:modified>
  <cp:revision>7</cp:revision>
  <dc:subject/>
  <dc:title>Bestimme drei Staaten mit Bevölkerungsrückgang und ergänze die u</dc:title>
</cp:coreProperties>
</file>

<file path=docProps/custom.xml><?xml version="1.0" encoding="utf-8"?>
<Properties xmlns="http://schemas.openxmlformats.org/officeDocument/2006/custom-properties" xmlns:vt="http://schemas.openxmlformats.org/officeDocument/2006/docPropsVTypes"/>
</file>