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7047" w14:textId="77777777" w:rsidR="00AD3D3E" w:rsidRDefault="00AD3D3E" w:rsidP="00AD3D3E">
      <w:pPr>
        <w:pStyle w:val="KeinLeerraum"/>
        <w:pBdr>
          <w:bottom w:val="single" w:sz="4" w:space="1" w:color="auto"/>
        </w:pBdr>
        <w:rPr>
          <w:rFonts w:ascii="Arial" w:hAnsi="Arial" w:cs="Arial"/>
        </w:rPr>
      </w:pPr>
      <w:r w:rsidRPr="00AD3D3E">
        <w:rPr>
          <w:rFonts w:ascii="Arial" w:hAnsi="Arial" w:cs="Arial"/>
        </w:rPr>
        <w:t xml:space="preserve">Neues Schwerpunktthema I des Fachs Geschichte ab dem Abitur 2023: </w:t>
      </w:r>
      <w:r w:rsidRPr="00AD3D3E">
        <w:rPr>
          <w:rFonts w:ascii="Arial" w:hAnsi="Arial" w:cs="Arial"/>
        </w:rPr>
        <w:br/>
        <w:t xml:space="preserve">Wege in die Moderne </w:t>
      </w:r>
      <w:r>
        <w:rPr>
          <w:rFonts w:ascii="Arial" w:hAnsi="Arial" w:cs="Arial"/>
        </w:rPr>
        <w:t>–</w:t>
      </w:r>
      <w:r w:rsidRPr="00AD3D3E">
        <w:rPr>
          <w:rFonts w:ascii="Arial" w:hAnsi="Arial" w:cs="Arial"/>
        </w:rPr>
        <w:t xml:space="preserve"> Industrialisierung</w:t>
      </w:r>
    </w:p>
    <w:p w14:paraId="672A6659" w14:textId="77777777" w:rsidR="00AD3D3E" w:rsidRDefault="00AD3D3E" w:rsidP="00AD3D3E">
      <w:pPr>
        <w:pStyle w:val="KeinLeerraum"/>
        <w:rPr>
          <w:rFonts w:ascii="Arial" w:hAnsi="Arial" w:cs="Arial"/>
        </w:rPr>
      </w:pPr>
    </w:p>
    <w:p w14:paraId="72468006" w14:textId="77777777" w:rsidR="00836614" w:rsidRPr="00AD3D3E" w:rsidRDefault="00F7731E" w:rsidP="00AD3D3E">
      <w:pPr>
        <w:pStyle w:val="KeinLeerraum"/>
        <w:jc w:val="center"/>
        <w:rPr>
          <w:rFonts w:ascii="Arial" w:hAnsi="Arial" w:cs="Arial"/>
          <w:b/>
        </w:rPr>
      </w:pPr>
      <w:r w:rsidRPr="00AD3D3E">
        <w:rPr>
          <w:rFonts w:ascii="Arial" w:hAnsi="Arial" w:cs="Arial"/>
          <w:b/>
        </w:rPr>
        <w:t>Literaturliste</w:t>
      </w:r>
    </w:p>
    <w:p w14:paraId="0A37501D" w14:textId="77777777" w:rsidR="00F7731E" w:rsidRPr="00A55327" w:rsidRDefault="00F7731E" w:rsidP="00F7731E">
      <w:pPr>
        <w:pStyle w:val="KeinLeerraum"/>
        <w:rPr>
          <w:rFonts w:ascii="Arial" w:hAnsi="Arial" w:cs="Arial"/>
        </w:rPr>
      </w:pPr>
    </w:p>
    <w:p w14:paraId="0238ABF2" w14:textId="77777777" w:rsidR="00A55327" w:rsidRPr="00A55327" w:rsidRDefault="00A55327" w:rsidP="00A55327">
      <w:pPr>
        <w:spacing w:after="0" w:line="240" w:lineRule="auto"/>
        <w:rPr>
          <w:rFonts w:ascii="Arial" w:eastAsiaTheme="minorEastAsia" w:hAnsi="Arial" w:cs="Arial"/>
          <w:color w:val="070707"/>
          <w:shd w:val="clear" w:color="auto" w:fill="FFFFFF"/>
          <w:lang w:eastAsia="de-DE"/>
        </w:rPr>
      </w:pPr>
      <w:r w:rsidRPr="00A55327">
        <w:rPr>
          <w:rFonts w:ascii="Arial" w:eastAsiaTheme="minorEastAsia" w:hAnsi="Arial" w:cs="Arial"/>
          <w:lang w:eastAsia="de-DE"/>
        </w:rPr>
        <w:t xml:space="preserve">Sven </w:t>
      </w:r>
      <w:proofErr w:type="spellStart"/>
      <w:r w:rsidRPr="00A55327">
        <w:rPr>
          <w:rFonts w:ascii="Arial" w:eastAsiaTheme="minorEastAsia" w:hAnsi="Arial" w:cs="Arial"/>
          <w:lang w:eastAsia="de-DE"/>
        </w:rPr>
        <w:t>Beckert</w:t>
      </w:r>
      <w:proofErr w:type="spellEnd"/>
      <w:r w:rsidRPr="00A55327">
        <w:rPr>
          <w:rFonts w:ascii="Arial" w:eastAsiaTheme="minorEastAsia" w:hAnsi="Arial" w:cs="Arial"/>
          <w:lang w:eastAsia="de-DE"/>
        </w:rPr>
        <w:t>, King Cotton. Eine Geschichte des globalen Kapitalismus, München 2019 (erste Auflage 2014)</w:t>
      </w:r>
    </w:p>
    <w:p w14:paraId="5DAB6C7B" w14:textId="77777777" w:rsidR="00A55327" w:rsidRDefault="00A55327" w:rsidP="00F7731E">
      <w:pPr>
        <w:pStyle w:val="KeinLeerraum"/>
        <w:rPr>
          <w:rFonts w:ascii="Arial" w:hAnsi="Arial" w:cs="Arial"/>
        </w:rPr>
      </w:pPr>
    </w:p>
    <w:p w14:paraId="57DDFB6F" w14:textId="77777777" w:rsidR="00C829C4" w:rsidRDefault="00C829C4" w:rsidP="00F7731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Philipp </w:t>
      </w:r>
      <w:proofErr w:type="spellStart"/>
      <w:r>
        <w:rPr>
          <w:rFonts w:ascii="Arial" w:hAnsi="Arial" w:cs="Arial"/>
        </w:rPr>
        <w:t>Blom</w:t>
      </w:r>
      <w:proofErr w:type="spellEnd"/>
      <w:r>
        <w:rPr>
          <w:rFonts w:ascii="Arial" w:hAnsi="Arial" w:cs="Arial"/>
        </w:rPr>
        <w:t xml:space="preserve">, Der taumelnde Kontinent, Europa 1900-1914, </w:t>
      </w:r>
      <w:proofErr w:type="spellStart"/>
      <w:r>
        <w:rPr>
          <w:rFonts w:ascii="Arial" w:hAnsi="Arial" w:cs="Arial"/>
        </w:rPr>
        <w:t>bpb</w:t>
      </w:r>
      <w:proofErr w:type="spellEnd"/>
      <w:r>
        <w:rPr>
          <w:rFonts w:ascii="Arial" w:hAnsi="Arial" w:cs="Arial"/>
        </w:rPr>
        <w:t xml:space="preserve"> Schriftenreihe Bd. 1430, Bonn 2014</w:t>
      </w:r>
    </w:p>
    <w:p w14:paraId="02EB378F" w14:textId="77777777" w:rsidR="00C829C4" w:rsidRDefault="00C829C4" w:rsidP="00F7731E">
      <w:pPr>
        <w:pStyle w:val="KeinLeerraum"/>
        <w:rPr>
          <w:rFonts w:ascii="Arial" w:hAnsi="Arial" w:cs="Arial"/>
        </w:rPr>
      </w:pPr>
    </w:p>
    <w:p w14:paraId="24EB2AD3" w14:textId="77777777" w:rsidR="00C829C4" w:rsidRDefault="4FD7EE88" w:rsidP="00F7731E">
      <w:pPr>
        <w:pStyle w:val="KeinLeerraum"/>
        <w:rPr>
          <w:rFonts w:ascii="Arial" w:hAnsi="Arial" w:cs="Arial"/>
        </w:rPr>
      </w:pPr>
      <w:r w:rsidRPr="4FD7EE88">
        <w:rPr>
          <w:rFonts w:ascii="Arial" w:hAnsi="Arial" w:cs="Arial"/>
        </w:rPr>
        <w:t xml:space="preserve">Das 19. Jahrhundert, Informationen zur politischen Bildung 315 (2/2012), </w:t>
      </w:r>
      <w:proofErr w:type="spellStart"/>
      <w:r w:rsidRPr="4FD7EE88">
        <w:rPr>
          <w:rFonts w:ascii="Arial" w:hAnsi="Arial" w:cs="Arial"/>
        </w:rPr>
        <w:t>bpb</w:t>
      </w:r>
      <w:proofErr w:type="spellEnd"/>
    </w:p>
    <w:p w14:paraId="00449C00" w14:textId="35CEE8F3" w:rsidR="4FD7EE88" w:rsidRDefault="4FD7EE88" w:rsidP="4FD7EE88">
      <w:pPr>
        <w:pStyle w:val="KeinLeerraum"/>
        <w:rPr>
          <w:rFonts w:ascii="Arial" w:hAnsi="Arial" w:cs="Arial"/>
        </w:rPr>
      </w:pPr>
    </w:p>
    <w:p w14:paraId="4CB6CE75" w14:textId="47D832E2" w:rsidR="4FD7EE88" w:rsidRDefault="4FD7EE88" w:rsidP="4FD7EE88">
      <w:pPr>
        <w:pStyle w:val="KeinLeerraum"/>
        <w:rPr>
          <w:rFonts w:ascii="Arial" w:hAnsi="Arial" w:cs="Arial"/>
        </w:rPr>
      </w:pPr>
      <w:r w:rsidRPr="4FD7EE88">
        <w:rPr>
          <w:rFonts w:ascii="Arial" w:hAnsi="Arial" w:cs="Arial"/>
        </w:rPr>
        <w:t xml:space="preserve">Das Deutsche Kaiserreich, Informationen zur politischen Bildung 329 (1/2016), </w:t>
      </w:r>
      <w:proofErr w:type="spellStart"/>
      <w:r w:rsidRPr="4FD7EE88">
        <w:rPr>
          <w:rFonts w:ascii="Arial" w:hAnsi="Arial" w:cs="Arial"/>
        </w:rPr>
        <w:t>bpb</w:t>
      </w:r>
      <w:proofErr w:type="spellEnd"/>
    </w:p>
    <w:p w14:paraId="64214153" w14:textId="091129AA" w:rsidR="4FD7EE88" w:rsidRDefault="4FD7EE88" w:rsidP="4FD7EE88">
      <w:pPr>
        <w:pStyle w:val="KeinLeerraum"/>
        <w:rPr>
          <w:rFonts w:ascii="Arial" w:hAnsi="Arial" w:cs="Arial"/>
        </w:rPr>
      </w:pPr>
    </w:p>
    <w:p w14:paraId="0FA28B02" w14:textId="65C79327" w:rsidR="6EBE984A" w:rsidRDefault="6EBE984A" w:rsidP="008C18CB">
      <w:pPr>
        <w:rPr>
          <w:rFonts w:ascii="Arial" w:eastAsia="Arial" w:hAnsi="Arial" w:cs="Arial"/>
        </w:rPr>
      </w:pPr>
      <w:r w:rsidRPr="6EBE984A">
        <w:rPr>
          <w:rFonts w:ascii="Arial" w:eastAsia="Arial" w:hAnsi="Arial" w:cs="Arial"/>
        </w:rPr>
        <w:t xml:space="preserve">Alexa </w:t>
      </w:r>
      <w:proofErr w:type="spellStart"/>
      <w:r w:rsidRPr="6EBE984A">
        <w:rPr>
          <w:rFonts w:ascii="Arial" w:eastAsia="Arial" w:hAnsi="Arial" w:cs="Arial"/>
        </w:rPr>
        <w:t>Geisthövel</w:t>
      </w:r>
      <w:proofErr w:type="spellEnd"/>
      <w:r w:rsidRPr="6EBE984A">
        <w:rPr>
          <w:rFonts w:ascii="Arial" w:eastAsia="Arial" w:hAnsi="Arial" w:cs="Arial"/>
        </w:rPr>
        <w:t xml:space="preserve">, </w:t>
      </w:r>
      <w:proofErr w:type="spellStart"/>
      <w:r w:rsidRPr="6EBE984A">
        <w:rPr>
          <w:rFonts w:ascii="Arial" w:eastAsia="Arial" w:hAnsi="Arial" w:cs="Arial"/>
        </w:rPr>
        <w:t>Habbo</w:t>
      </w:r>
      <w:proofErr w:type="spellEnd"/>
      <w:r w:rsidRPr="6EBE984A">
        <w:rPr>
          <w:rFonts w:ascii="Arial" w:eastAsia="Arial" w:hAnsi="Arial" w:cs="Arial"/>
        </w:rPr>
        <w:t xml:space="preserve"> Koch (Hgg.), Orte der Moderne. Erfahrungswelten des 19. und 20. Jahrhunderts, Frankfurt/ New York 2016</w:t>
      </w:r>
    </w:p>
    <w:p w14:paraId="5E56B1D4" w14:textId="47760B6F" w:rsidR="6EBE984A" w:rsidRDefault="6EBE984A" w:rsidP="008C18CB">
      <w:pPr>
        <w:rPr>
          <w:rFonts w:ascii="Arial" w:eastAsia="Arial" w:hAnsi="Arial" w:cs="Arial"/>
        </w:rPr>
      </w:pPr>
      <w:r w:rsidRPr="6EBE984A">
        <w:rPr>
          <w:rFonts w:ascii="Arial" w:eastAsia="Arial" w:hAnsi="Arial" w:cs="Arial"/>
        </w:rPr>
        <w:t xml:space="preserve">Rüdiger </w:t>
      </w:r>
      <w:proofErr w:type="spellStart"/>
      <w:r w:rsidRPr="6EBE984A">
        <w:rPr>
          <w:rFonts w:ascii="Arial" w:eastAsia="Arial" w:hAnsi="Arial" w:cs="Arial"/>
        </w:rPr>
        <w:t>Hitz</w:t>
      </w:r>
      <w:proofErr w:type="spellEnd"/>
      <w:r w:rsidRPr="6EBE984A">
        <w:rPr>
          <w:rFonts w:ascii="Arial" w:eastAsia="Arial" w:hAnsi="Arial" w:cs="Arial"/>
        </w:rPr>
        <w:t>, Entstehung und</w:t>
      </w:r>
      <w:r w:rsidR="008C18CB">
        <w:rPr>
          <w:rFonts w:ascii="Arial" w:eastAsia="Arial" w:hAnsi="Arial" w:cs="Arial"/>
        </w:rPr>
        <w:t xml:space="preserve"> Entwicklung des Tourismus im Sc</w:t>
      </w:r>
      <w:r w:rsidRPr="6EBE984A">
        <w:rPr>
          <w:rFonts w:ascii="Arial" w:eastAsia="Arial" w:hAnsi="Arial" w:cs="Arial"/>
        </w:rPr>
        <w:t>hwarzwald. Das B</w:t>
      </w:r>
      <w:r w:rsidR="008C18CB">
        <w:rPr>
          <w:rFonts w:ascii="Arial" w:eastAsia="Arial" w:hAnsi="Arial" w:cs="Arial"/>
        </w:rPr>
        <w:t>e</w:t>
      </w:r>
      <w:r w:rsidRPr="6EBE984A">
        <w:rPr>
          <w:rFonts w:ascii="Arial" w:eastAsia="Arial" w:hAnsi="Arial" w:cs="Arial"/>
        </w:rPr>
        <w:t>ispiel Hochschwarzwald 1864-1914, Freiburg 2011</w:t>
      </w:r>
    </w:p>
    <w:p w14:paraId="2A3A7714" w14:textId="77777777" w:rsidR="00C829C4" w:rsidRDefault="00C829C4" w:rsidP="00F7731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Gerhard Henke-Bockschatz, Industrialisierung, Wochenschau Fundus Quellen für den Geschichtsunterricht, Schwalbach 2012 (3. Auflage)</w:t>
      </w:r>
    </w:p>
    <w:p w14:paraId="5A39BBE3" w14:textId="77777777" w:rsidR="00C829C4" w:rsidRPr="00A55327" w:rsidRDefault="00C829C4" w:rsidP="00F7731E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69674F08" w14:textId="77777777" w:rsidR="00A55327" w:rsidRDefault="00A55327" w:rsidP="00A55327">
      <w:pPr>
        <w:pStyle w:val="KeinLeerraum"/>
        <w:rPr>
          <w:rFonts w:ascii="Arial" w:hAnsi="Arial" w:cs="Arial"/>
        </w:rPr>
      </w:pPr>
      <w:r w:rsidRPr="00A55327">
        <w:rPr>
          <w:rFonts w:ascii="Arial" w:hAnsi="Arial" w:cs="Arial"/>
        </w:rPr>
        <w:t xml:space="preserve">Ulrich Herbert, Europe in High </w:t>
      </w:r>
      <w:proofErr w:type="spellStart"/>
      <w:r w:rsidRPr="00A55327">
        <w:rPr>
          <w:rFonts w:ascii="Arial" w:hAnsi="Arial" w:cs="Arial"/>
        </w:rPr>
        <w:t>Modernity</w:t>
      </w:r>
      <w:proofErr w:type="spellEnd"/>
      <w:r w:rsidRPr="00A55327">
        <w:rPr>
          <w:rFonts w:ascii="Arial" w:hAnsi="Arial" w:cs="Arial"/>
        </w:rPr>
        <w:t xml:space="preserve">. </w:t>
      </w:r>
      <w:proofErr w:type="spellStart"/>
      <w:r w:rsidRPr="00A55327">
        <w:rPr>
          <w:rFonts w:ascii="Arial" w:hAnsi="Arial" w:cs="Arial"/>
        </w:rPr>
        <w:t>Reflections</w:t>
      </w:r>
      <w:proofErr w:type="spellEnd"/>
      <w:r w:rsidRPr="00A55327">
        <w:rPr>
          <w:rFonts w:ascii="Arial" w:hAnsi="Arial" w:cs="Arial"/>
        </w:rPr>
        <w:t xml:space="preserve"> on a </w:t>
      </w:r>
      <w:proofErr w:type="spellStart"/>
      <w:r w:rsidRPr="00A55327">
        <w:rPr>
          <w:rFonts w:ascii="Arial" w:hAnsi="Arial" w:cs="Arial"/>
        </w:rPr>
        <w:t>Theory</w:t>
      </w:r>
      <w:proofErr w:type="spellEnd"/>
      <w:r w:rsidRPr="00A55327">
        <w:rPr>
          <w:rFonts w:ascii="Arial" w:hAnsi="Arial" w:cs="Arial"/>
        </w:rPr>
        <w:t xml:space="preserve"> oft he 20th Century, Journal </w:t>
      </w:r>
      <w:proofErr w:type="spellStart"/>
      <w:r w:rsidRPr="00A55327">
        <w:rPr>
          <w:rFonts w:ascii="Arial" w:hAnsi="Arial" w:cs="Arial"/>
        </w:rPr>
        <w:t>of</w:t>
      </w:r>
      <w:proofErr w:type="spellEnd"/>
      <w:r w:rsidRPr="00A55327">
        <w:rPr>
          <w:rFonts w:ascii="Arial" w:hAnsi="Arial" w:cs="Arial"/>
        </w:rPr>
        <w:t xml:space="preserve"> Modern Eu</w:t>
      </w:r>
      <w:r>
        <w:rPr>
          <w:rFonts w:ascii="Arial" w:hAnsi="Arial" w:cs="Arial"/>
        </w:rPr>
        <w:t xml:space="preserve">ropean </w:t>
      </w:r>
      <w:proofErr w:type="spellStart"/>
      <w:r>
        <w:rPr>
          <w:rFonts w:ascii="Arial" w:hAnsi="Arial" w:cs="Arial"/>
        </w:rPr>
        <w:t>History</w:t>
      </w:r>
      <w:proofErr w:type="spellEnd"/>
      <w:r>
        <w:rPr>
          <w:rFonts w:ascii="Arial" w:hAnsi="Arial" w:cs="Arial"/>
        </w:rPr>
        <w:t xml:space="preserve"> 2007, S. 5-21</w:t>
      </w:r>
    </w:p>
    <w:p w14:paraId="41C8F396" w14:textId="77777777" w:rsidR="00C829C4" w:rsidRDefault="00C829C4" w:rsidP="00A55327">
      <w:pPr>
        <w:pStyle w:val="KeinLeerraum"/>
        <w:rPr>
          <w:rFonts w:ascii="Arial" w:hAnsi="Arial" w:cs="Arial"/>
        </w:rPr>
      </w:pPr>
    </w:p>
    <w:p w14:paraId="07170DF1" w14:textId="77777777" w:rsidR="00C829C4" w:rsidRPr="00A55327" w:rsidRDefault="00C829C4" w:rsidP="00A5532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Martina </w:t>
      </w:r>
      <w:proofErr w:type="spellStart"/>
      <w:r>
        <w:rPr>
          <w:rFonts w:ascii="Arial" w:hAnsi="Arial" w:cs="Arial"/>
        </w:rPr>
        <w:t>Heßler</w:t>
      </w:r>
      <w:proofErr w:type="spellEnd"/>
      <w:r>
        <w:rPr>
          <w:rFonts w:ascii="Arial" w:hAnsi="Arial" w:cs="Arial"/>
        </w:rPr>
        <w:t>, Kulturgeschichte der Technik, Campus Historische Einführungen Bd. 13, Frankfurt a.M. 2012</w:t>
      </w:r>
    </w:p>
    <w:p w14:paraId="72A3D3EC" w14:textId="77777777" w:rsidR="00A55327" w:rsidRDefault="00A55327" w:rsidP="00F7731E">
      <w:pPr>
        <w:pStyle w:val="KeinLeerraum"/>
        <w:rPr>
          <w:rFonts w:ascii="Arial" w:hAnsi="Arial" w:cs="Arial"/>
        </w:rPr>
      </w:pPr>
    </w:p>
    <w:p w14:paraId="00120ECD" w14:textId="77777777" w:rsidR="00C829C4" w:rsidRDefault="00C829C4" w:rsidP="00F7731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Eberhard Illner, Matthias </w:t>
      </w:r>
      <w:proofErr w:type="spellStart"/>
      <w:r>
        <w:rPr>
          <w:rFonts w:ascii="Arial" w:hAnsi="Arial" w:cs="Arial"/>
        </w:rPr>
        <w:t>Winzen</w:t>
      </w:r>
      <w:proofErr w:type="spellEnd"/>
      <w:r>
        <w:rPr>
          <w:rFonts w:ascii="Arial" w:hAnsi="Arial" w:cs="Arial"/>
        </w:rPr>
        <w:t xml:space="preserve"> (Hrsg.), Technische Paradiese. Die Zukunft der Karikatur des 19. Jahrhunderts, Museum für Kunst und Technik des 19. Jahrhunderts Baden-Baden, Oberhausen 2016</w:t>
      </w:r>
    </w:p>
    <w:p w14:paraId="0D0B940D" w14:textId="77777777" w:rsidR="00C829C4" w:rsidRPr="00A55327" w:rsidRDefault="00C829C4" w:rsidP="00F7731E">
      <w:pPr>
        <w:pStyle w:val="KeinLeerraum"/>
        <w:rPr>
          <w:rFonts w:ascii="Arial" w:hAnsi="Arial" w:cs="Arial"/>
        </w:rPr>
      </w:pPr>
    </w:p>
    <w:p w14:paraId="14189055" w14:textId="77777777" w:rsidR="00A55327" w:rsidRPr="00A55327" w:rsidRDefault="00A55327" w:rsidP="00A55327">
      <w:pPr>
        <w:pStyle w:val="KeinLeerraum"/>
        <w:rPr>
          <w:rFonts w:ascii="Arial" w:hAnsi="Arial" w:cs="Arial"/>
        </w:rPr>
      </w:pPr>
      <w:r w:rsidRPr="00A55327">
        <w:rPr>
          <w:rFonts w:ascii="Arial" w:hAnsi="Arial" w:cs="Arial"/>
        </w:rPr>
        <w:t xml:space="preserve">Jürgen </w:t>
      </w:r>
      <w:proofErr w:type="spellStart"/>
      <w:r w:rsidRPr="00A55327">
        <w:rPr>
          <w:rFonts w:ascii="Arial" w:hAnsi="Arial" w:cs="Arial"/>
        </w:rPr>
        <w:t>Kocka</w:t>
      </w:r>
      <w:proofErr w:type="spellEnd"/>
      <w:r w:rsidRPr="00A55327">
        <w:rPr>
          <w:rFonts w:ascii="Arial" w:hAnsi="Arial" w:cs="Arial"/>
        </w:rPr>
        <w:t>, Das lange 19. Jahrhundert. Arbeit, Nation und bürgerliche Gesellschaft, Gebhardt, Handbuch der deutschen Geschichte,</w:t>
      </w:r>
      <w:r>
        <w:rPr>
          <w:rFonts w:ascii="Arial" w:hAnsi="Arial" w:cs="Arial"/>
        </w:rPr>
        <w:t xml:space="preserve"> Band 13, Stuttgart 2001 (zehnte, überarbeitete Auflage)</w:t>
      </w:r>
    </w:p>
    <w:p w14:paraId="0E27B00A" w14:textId="77777777" w:rsidR="00A55327" w:rsidRPr="00A55327" w:rsidRDefault="00A55327" w:rsidP="00F7731E">
      <w:pPr>
        <w:pStyle w:val="KeinLeerraum"/>
        <w:rPr>
          <w:rFonts w:ascii="Arial" w:hAnsi="Arial" w:cs="Arial"/>
        </w:rPr>
      </w:pPr>
    </w:p>
    <w:p w14:paraId="2D3C3875" w14:textId="77777777" w:rsidR="00A55327" w:rsidRPr="00A55327" w:rsidRDefault="00A55327" w:rsidP="00A55327">
      <w:pPr>
        <w:pStyle w:val="KeinLeerraum"/>
        <w:rPr>
          <w:rFonts w:ascii="Arial" w:hAnsi="Arial" w:cs="Arial"/>
        </w:rPr>
      </w:pPr>
      <w:r w:rsidRPr="00A55327">
        <w:rPr>
          <w:rFonts w:ascii="Arial" w:hAnsi="Arial" w:cs="Arial"/>
          <w:shd w:val="clear" w:color="auto" w:fill="FFFFFF"/>
        </w:rPr>
        <w:t>Robert B. Marks, Die Ursprünge der modernen Welt. Eine globale Weltg</w:t>
      </w:r>
      <w:r>
        <w:rPr>
          <w:rFonts w:ascii="Arial" w:hAnsi="Arial" w:cs="Arial"/>
          <w:shd w:val="clear" w:color="auto" w:fill="FFFFFF"/>
        </w:rPr>
        <w:t>eschichte, Stuttgart 2006</w:t>
      </w:r>
    </w:p>
    <w:p w14:paraId="60061E4C" w14:textId="77777777" w:rsidR="00A55327" w:rsidRPr="00A55327" w:rsidRDefault="00A55327" w:rsidP="00F7731E">
      <w:pPr>
        <w:pStyle w:val="KeinLeerraum"/>
        <w:rPr>
          <w:rFonts w:ascii="Arial" w:hAnsi="Arial" w:cs="Arial"/>
        </w:rPr>
      </w:pPr>
    </w:p>
    <w:p w14:paraId="079889CC" w14:textId="77777777" w:rsidR="00A55327" w:rsidRPr="00A55327" w:rsidRDefault="00A55327" w:rsidP="00A55327">
      <w:pPr>
        <w:pStyle w:val="KeinLeerraum"/>
        <w:rPr>
          <w:rFonts w:ascii="Arial" w:hAnsi="Arial" w:cs="Arial"/>
        </w:rPr>
      </w:pPr>
      <w:r w:rsidRPr="00A55327">
        <w:rPr>
          <w:rFonts w:ascii="Arial" w:hAnsi="Arial" w:cs="Arial"/>
        </w:rPr>
        <w:t>Jürgen Osterhammel, Die Verwandlung der Welt, Eine Geschichte des 19. Jahrhund</w:t>
      </w:r>
      <w:r>
        <w:rPr>
          <w:rFonts w:ascii="Arial" w:hAnsi="Arial" w:cs="Arial"/>
        </w:rPr>
        <w:t>erts, München 2009</w:t>
      </w:r>
    </w:p>
    <w:p w14:paraId="44EAFD9C" w14:textId="77777777" w:rsidR="00F7731E" w:rsidRDefault="00F7731E" w:rsidP="00F7731E">
      <w:pPr>
        <w:pStyle w:val="KeinLeerraum"/>
        <w:rPr>
          <w:rFonts w:ascii="Arial" w:hAnsi="Arial" w:cs="Arial"/>
        </w:rPr>
      </w:pPr>
    </w:p>
    <w:p w14:paraId="119E1D5E" w14:textId="77777777" w:rsidR="00C829C4" w:rsidRDefault="00C829C4" w:rsidP="00F7731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Gerhard Paul, Ralph Schock (Hrsg.), Sound des Jahrhunderts. Geräusche, Töne, Stimmen 1889 bis heute, </w:t>
      </w:r>
      <w:proofErr w:type="spellStart"/>
      <w:r>
        <w:rPr>
          <w:rFonts w:ascii="Arial" w:hAnsi="Arial" w:cs="Arial"/>
        </w:rPr>
        <w:t>bpb</w:t>
      </w:r>
      <w:proofErr w:type="spellEnd"/>
      <w:r>
        <w:rPr>
          <w:rFonts w:ascii="Arial" w:hAnsi="Arial" w:cs="Arial"/>
        </w:rPr>
        <w:t xml:space="preserve">, Bonn 2013 </w:t>
      </w:r>
    </w:p>
    <w:p w14:paraId="4B94D5A5" w14:textId="77777777" w:rsidR="00C829C4" w:rsidRPr="00A55327" w:rsidRDefault="00C829C4" w:rsidP="00F7731E">
      <w:pPr>
        <w:pStyle w:val="KeinLeerraum"/>
        <w:rPr>
          <w:rFonts w:ascii="Arial" w:hAnsi="Arial" w:cs="Arial"/>
        </w:rPr>
      </w:pPr>
    </w:p>
    <w:p w14:paraId="3EEDB25A" w14:textId="77777777" w:rsidR="00A55327" w:rsidRDefault="00A55327" w:rsidP="00A55327">
      <w:pPr>
        <w:pStyle w:val="KeinLeerraum"/>
        <w:rPr>
          <w:rFonts w:ascii="Arial" w:hAnsi="Arial" w:cs="Arial"/>
          <w:color w:val="202020"/>
          <w:w w:val="105"/>
          <w:shd w:val="clear" w:color="auto" w:fill="FFFFFF"/>
          <w:lang w:bidi="he-IL"/>
        </w:rPr>
      </w:pPr>
      <w:r w:rsidRPr="00A55327">
        <w:rPr>
          <w:rFonts w:ascii="Arial" w:hAnsi="Arial" w:cs="Arial"/>
          <w:color w:val="202020"/>
          <w:w w:val="105"/>
          <w:shd w:val="clear" w:color="auto" w:fill="FFFFFF"/>
          <w:lang w:bidi="he-IL"/>
        </w:rPr>
        <w:t xml:space="preserve">Werner Plumpe, Das Kalte Herz. Kapitalismus: Die Geschichte einer andauernden Revolution, </w:t>
      </w:r>
      <w:proofErr w:type="spellStart"/>
      <w:r w:rsidRPr="00A55327">
        <w:rPr>
          <w:rFonts w:ascii="Arial" w:hAnsi="Arial" w:cs="Arial"/>
          <w:color w:val="202020"/>
          <w:w w:val="105"/>
          <w:shd w:val="clear" w:color="auto" w:fill="FFFFFF"/>
          <w:lang w:bidi="he-IL"/>
        </w:rPr>
        <w:t>bpb</w:t>
      </w:r>
      <w:proofErr w:type="spellEnd"/>
      <w:r w:rsidRPr="00A55327">
        <w:rPr>
          <w:rFonts w:ascii="Arial" w:hAnsi="Arial" w:cs="Arial"/>
          <w:color w:val="202020"/>
          <w:w w:val="105"/>
          <w:shd w:val="clear" w:color="auto" w:fill="FFFFFF"/>
          <w:lang w:bidi="he-IL"/>
        </w:rPr>
        <w:t>, S</w:t>
      </w:r>
      <w:r>
        <w:rPr>
          <w:rFonts w:ascii="Arial" w:hAnsi="Arial" w:cs="Arial"/>
          <w:color w:val="202020"/>
          <w:w w:val="105"/>
          <w:shd w:val="clear" w:color="auto" w:fill="FFFFFF"/>
          <w:lang w:bidi="he-IL"/>
        </w:rPr>
        <w:t>chriftenreihe Bd. 10357, Bonn 2019</w:t>
      </w:r>
    </w:p>
    <w:p w14:paraId="3DEEC669" w14:textId="77777777" w:rsidR="00C829C4" w:rsidRDefault="00C829C4" w:rsidP="00A55327">
      <w:pPr>
        <w:pStyle w:val="KeinLeerraum"/>
        <w:rPr>
          <w:rFonts w:ascii="Arial" w:hAnsi="Arial" w:cs="Arial"/>
          <w:color w:val="202020"/>
          <w:w w:val="105"/>
          <w:shd w:val="clear" w:color="auto" w:fill="FFFFFF"/>
          <w:lang w:bidi="he-IL"/>
        </w:rPr>
      </w:pPr>
    </w:p>
    <w:p w14:paraId="260D5A7B" w14:textId="77777777" w:rsidR="00C829C4" w:rsidRDefault="00C829C4" w:rsidP="00A55327">
      <w:pPr>
        <w:pStyle w:val="KeinLeerraum"/>
        <w:rPr>
          <w:rFonts w:ascii="Arial" w:hAnsi="Arial" w:cs="Arial"/>
          <w:color w:val="202020"/>
          <w:w w:val="105"/>
          <w:shd w:val="clear" w:color="auto" w:fill="FFFFFF"/>
          <w:lang w:bidi="he-IL"/>
        </w:rPr>
      </w:pPr>
      <w:r>
        <w:rPr>
          <w:rFonts w:ascii="Arial" w:hAnsi="Arial" w:cs="Arial"/>
          <w:color w:val="202020"/>
          <w:w w:val="105"/>
          <w:shd w:val="clear" w:color="auto" w:fill="FFFFFF"/>
          <w:lang w:bidi="he-IL"/>
        </w:rPr>
        <w:t xml:space="preserve">Joachim </w:t>
      </w:r>
      <w:proofErr w:type="spellStart"/>
      <w:r>
        <w:rPr>
          <w:rFonts w:ascii="Arial" w:hAnsi="Arial" w:cs="Arial"/>
          <w:color w:val="202020"/>
          <w:w w:val="105"/>
          <w:shd w:val="clear" w:color="auto" w:fill="FFFFFF"/>
          <w:lang w:bidi="he-IL"/>
        </w:rPr>
        <w:t>Radkau</w:t>
      </w:r>
      <w:proofErr w:type="spellEnd"/>
      <w:r>
        <w:rPr>
          <w:rFonts w:ascii="Arial" w:hAnsi="Arial" w:cs="Arial"/>
          <w:color w:val="202020"/>
          <w:w w:val="105"/>
          <w:shd w:val="clear" w:color="auto" w:fill="FFFFFF"/>
          <w:lang w:bidi="he-IL"/>
        </w:rPr>
        <w:t>, Das Zeitalter der Nervosität. Deutschland zwischen Bismarck und Hitler, München 1998</w:t>
      </w:r>
    </w:p>
    <w:p w14:paraId="3656B9AB" w14:textId="77777777" w:rsidR="00C829C4" w:rsidRDefault="00C829C4" w:rsidP="00A55327">
      <w:pPr>
        <w:pStyle w:val="KeinLeerraum"/>
        <w:rPr>
          <w:rFonts w:ascii="Arial" w:hAnsi="Arial" w:cs="Arial"/>
          <w:color w:val="202020"/>
          <w:w w:val="105"/>
          <w:shd w:val="clear" w:color="auto" w:fill="FFFFFF"/>
          <w:lang w:bidi="he-IL"/>
        </w:rPr>
      </w:pPr>
    </w:p>
    <w:p w14:paraId="7B4E8A9A" w14:textId="77777777" w:rsidR="00C829C4" w:rsidRPr="00A55327" w:rsidRDefault="00C829C4" w:rsidP="00A55327">
      <w:pPr>
        <w:pStyle w:val="KeinLeerraum"/>
        <w:rPr>
          <w:rFonts w:ascii="Arial" w:hAnsi="Arial" w:cs="Arial"/>
          <w:color w:val="202020"/>
          <w:w w:val="105"/>
          <w:shd w:val="clear" w:color="auto" w:fill="FFFFFF"/>
          <w:lang w:bidi="he-IL"/>
        </w:rPr>
      </w:pPr>
      <w:r>
        <w:rPr>
          <w:rFonts w:ascii="Arial" w:hAnsi="Arial" w:cs="Arial"/>
          <w:color w:val="202020"/>
          <w:w w:val="105"/>
          <w:shd w:val="clear" w:color="auto" w:fill="FFFFFF"/>
          <w:lang w:bidi="he-IL"/>
        </w:rPr>
        <w:t>Michael Sauer, Die Industrialisierung. Die Entstehung der modernen Welt, Klett Historisch-politische Weltkunde, Kursmaterialien Geschichte Sekundarstufe // / Kollegstufe</w:t>
      </w:r>
      <w:r w:rsidR="00AD3D3E">
        <w:rPr>
          <w:rFonts w:ascii="Arial" w:hAnsi="Arial" w:cs="Arial"/>
          <w:color w:val="202020"/>
          <w:w w:val="105"/>
          <w:shd w:val="clear" w:color="auto" w:fill="FFFFFF"/>
          <w:lang w:bidi="he-IL"/>
        </w:rPr>
        <w:t>, Leipzig 2010</w:t>
      </w:r>
    </w:p>
    <w:p w14:paraId="45FB0818" w14:textId="77777777" w:rsidR="00A55327" w:rsidRPr="00A55327" w:rsidRDefault="00A55327" w:rsidP="00F7731E">
      <w:pPr>
        <w:pStyle w:val="KeinLeerraum"/>
        <w:rPr>
          <w:rFonts w:ascii="Arial" w:hAnsi="Arial" w:cs="Arial"/>
        </w:rPr>
      </w:pPr>
    </w:p>
    <w:p w14:paraId="03678069" w14:textId="77777777" w:rsidR="00A55327" w:rsidRPr="00A55327" w:rsidRDefault="00A55327" w:rsidP="00A55327">
      <w:pPr>
        <w:pStyle w:val="KeinLeerraum"/>
        <w:spacing w:line="264" w:lineRule="auto"/>
        <w:rPr>
          <w:rFonts w:ascii="Arial" w:hAnsi="Arial" w:cs="Arial"/>
        </w:rPr>
      </w:pPr>
      <w:r w:rsidRPr="00A55327">
        <w:rPr>
          <w:rFonts w:ascii="Arial" w:hAnsi="Arial" w:cs="Arial"/>
        </w:rPr>
        <w:t>Peter Steinbach und Reinhold Weber, Wege in die Moderne: Eine Vorgeschichte der Gegenwart im deutschen Südwesten, Schriften zur politischen Landeskunde Baden-Württembergs, Bd. 38, Landeszentrale für politische Bil</w:t>
      </w:r>
      <w:r>
        <w:rPr>
          <w:rFonts w:ascii="Arial" w:hAnsi="Arial" w:cs="Arial"/>
        </w:rPr>
        <w:t>dung, Stuttgart 2014</w:t>
      </w:r>
    </w:p>
    <w:p w14:paraId="049F31CB" w14:textId="77777777" w:rsidR="00A55327" w:rsidRPr="00A55327" w:rsidRDefault="00A55327" w:rsidP="00A55327">
      <w:pPr>
        <w:pStyle w:val="KeinLeerraum"/>
        <w:rPr>
          <w:rFonts w:ascii="Arial" w:hAnsi="Arial" w:cs="Arial"/>
        </w:rPr>
      </w:pPr>
    </w:p>
    <w:p w14:paraId="60DE6D23" w14:textId="77777777" w:rsidR="00A55327" w:rsidRPr="00A55327" w:rsidRDefault="00C829C4" w:rsidP="00F7731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Dieter Ziegler, Die </w:t>
      </w:r>
      <w:proofErr w:type="spellStart"/>
      <w:r>
        <w:rPr>
          <w:rFonts w:ascii="Arial" w:hAnsi="Arial" w:cs="Arial"/>
        </w:rPr>
        <w:t>Industrielle</w:t>
      </w:r>
      <w:proofErr w:type="spellEnd"/>
      <w:r>
        <w:rPr>
          <w:rFonts w:ascii="Arial" w:hAnsi="Arial" w:cs="Arial"/>
        </w:rPr>
        <w:t xml:space="preserve"> Revolution, WBG Geschichte kompakt, Darmstadt 2012 (3. Auflage)</w:t>
      </w:r>
    </w:p>
    <w:sectPr w:rsidR="00A55327" w:rsidRPr="00A55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1E"/>
    <w:rsid w:val="00836614"/>
    <w:rsid w:val="008C18CB"/>
    <w:rsid w:val="00A55327"/>
    <w:rsid w:val="00AD3D3E"/>
    <w:rsid w:val="00C829C4"/>
    <w:rsid w:val="00F7731E"/>
    <w:rsid w:val="4FD7EE88"/>
    <w:rsid w:val="6EBE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E389"/>
  <w15:chartTrackingRefBased/>
  <w15:docId w15:val="{8554800C-A65E-484F-A412-17248D82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3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7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Fiederer</dc:creator>
  <cp:keywords/>
  <dc:description/>
  <cp:lastModifiedBy>Fiederer</cp:lastModifiedBy>
  <cp:revision>5</cp:revision>
  <dcterms:created xsi:type="dcterms:W3CDTF">2020-11-30T07:56:00Z</dcterms:created>
  <dcterms:modified xsi:type="dcterms:W3CDTF">2021-02-08T16:47:00Z</dcterms:modified>
</cp:coreProperties>
</file>