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BC" w:rsidRDefault="009F0BF1" w:rsidP="00AA6F88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AA6F88">
        <w:rPr>
          <w:rFonts w:ascii="Arial" w:hAnsi="Arial" w:cs="Arial"/>
          <w:b/>
          <w:sz w:val="24"/>
          <w:u w:val="single"/>
        </w:rPr>
        <w:t>Unterrichtsbeispiel Ägypten</w:t>
      </w:r>
    </w:p>
    <w:p w:rsidR="00AA6F88" w:rsidRPr="00AA6F88" w:rsidRDefault="00AA6F88" w:rsidP="00AA6F88">
      <w:pPr>
        <w:jc w:val="center"/>
        <w:rPr>
          <w:rFonts w:ascii="Arial" w:hAnsi="Arial" w:cs="Arial"/>
          <w:b/>
          <w:sz w:val="24"/>
        </w:rPr>
      </w:pPr>
      <w:r w:rsidRPr="00AA6F88">
        <w:rPr>
          <w:rFonts w:ascii="Arial" w:hAnsi="Arial" w:cs="Arial"/>
          <w:b/>
          <w:sz w:val="24"/>
        </w:rPr>
        <w:t>Vorschlag für das abschließende Element der Unterrichtsreihe</w:t>
      </w:r>
      <w:r>
        <w:rPr>
          <w:rFonts w:ascii="Arial" w:hAnsi="Arial" w:cs="Arial"/>
          <w:b/>
          <w:sz w:val="24"/>
        </w:rPr>
        <w:t xml:space="preserve"> bzw. für die Stunde vor den „Fenstern zur Welt“</w:t>
      </w:r>
    </w:p>
    <w:p w:rsidR="009F0BF1" w:rsidRDefault="009F0BF1">
      <w:pPr>
        <w:rPr>
          <w:rFonts w:ascii="Arial" w:hAnsi="Arial" w:cs="Arial"/>
          <w:i/>
          <w:sz w:val="24"/>
        </w:rPr>
      </w:pPr>
      <w:r w:rsidRPr="00AA6F88">
        <w:rPr>
          <w:rFonts w:ascii="Arial" w:hAnsi="Arial" w:cs="Arial"/>
          <w:b/>
          <w:sz w:val="24"/>
        </w:rPr>
        <w:t>Kompetenz</w:t>
      </w:r>
      <w:r w:rsidR="009A2378">
        <w:rPr>
          <w:rFonts w:ascii="Arial" w:hAnsi="Arial" w:cs="Arial"/>
          <w:b/>
          <w:sz w:val="24"/>
        </w:rPr>
        <w:t>beschreibung</w:t>
      </w:r>
      <w:r w:rsidR="00AA6F8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942C7B" w:rsidRPr="00942C7B">
        <w:rPr>
          <w:rFonts w:ascii="Arial" w:hAnsi="Arial" w:cs="Arial"/>
          <w:i/>
          <w:sz w:val="24"/>
        </w:rPr>
        <w:t>Die Schülerinnen und Schüler können am Beispiel Ägy</w:t>
      </w:r>
      <w:r w:rsidR="00942C7B" w:rsidRPr="00942C7B">
        <w:rPr>
          <w:rFonts w:ascii="Arial" w:hAnsi="Arial" w:cs="Arial"/>
          <w:i/>
          <w:sz w:val="24"/>
        </w:rPr>
        <w:t>p</w:t>
      </w:r>
      <w:r w:rsidR="00942C7B" w:rsidRPr="00942C7B">
        <w:rPr>
          <w:rFonts w:ascii="Arial" w:hAnsi="Arial" w:cs="Arial"/>
          <w:i/>
          <w:sz w:val="24"/>
        </w:rPr>
        <w:t>tens die Grundstrukturen einer frühen Hochkultur analysieren und bewerten sowie mit den Lebensverhältnissen in Europa während der Steinzeit vergleichen.</w:t>
      </w:r>
    </w:p>
    <w:p w:rsidR="009A2378" w:rsidRDefault="009A2378" w:rsidP="009A2378">
      <w:pPr>
        <w:rPr>
          <w:rFonts w:ascii="Arial" w:hAnsi="Arial" w:cs="Arial"/>
          <w:i/>
          <w:sz w:val="24"/>
        </w:rPr>
      </w:pPr>
      <w:r w:rsidRPr="009A2378">
        <w:rPr>
          <w:rFonts w:ascii="Arial" w:hAnsi="Arial" w:cs="Arial"/>
          <w:b/>
          <w:sz w:val="24"/>
        </w:rPr>
        <w:t>Teilkompetenz:</w:t>
      </w:r>
      <w:r>
        <w:rPr>
          <w:rFonts w:ascii="Arial" w:hAnsi="Arial" w:cs="Arial"/>
          <w:b/>
          <w:sz w:val="24"/>
        </w:rPr>
        <w:t xml:space="preserve"> </w:t>
      </w:r>
      <w:r w:rsidRPr="009A2378">
        <w:rPr>
          <w:rFonts w:ascii="Arial" w:hAnsi="Arial" w:cs="Arial"/>
          <w:i/>
          <w:sz w:val="24"/>
        </w:rPr>
        <w:t>(2)</w:t>
      </w:r>
      <w:r w:rsidRPr="009A2378">
        <w:rPr>
          <w:rFonts w:ascii="Arial" w:hAnsi="Arial" w:cs="Arial"/>
          <w:i/>
          <w:sz w:val="24"/>
        </w:rPr>
        <w:tab/>
        <w:t xml:space="preserve"> die ägyptische Hochkultur analysieren und bewerten</w:t>
      </w:r>
      <w:r w:rsidRPr="009A2378">
        <w:rPr>
          <w:rFonts w:ascii="Arial" w:hAnsi="Arial" w:cs="Arial"/>
          <w:i/>
          <w:sz w:val="24"/>
        </w:rPr>
        <w:br/>
        <w:t>(Hochkultur; Herrschaft: Staat, Monarchie, Pharao; Gesellschaft: Hierarchie; Religion: Polytheismus, Pyramide, Totenkult; Schrift: Hieroglyphe)</w:t>
      </w:r>
    </w:p>
    <w:p w:rsidR="009A2378" w:rsidRPr="009A2378" w:rsidRDefault="009A2378" w:rsidP="009A2378">
      <w:pPr>
        <w:rPr>
          <w:rFonts w:ascii="Arial" w:hAnsi="Arial" w:cs="Arial"/>
          <w:i/>
          <w:sz w:val="24"/>
        </w:rPr>
      </w:pPr>
    </w:p>
    <w:p w:rsidR="009F0BF1" w:rsidRPr="00AA6F88" w:rsidRDefault="009A2378" w:rsidP="00AA6F8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Input: </w:t>
      </w:r>
      <w:r w:rsidR="004F63CD">
        <w:rPr>
          <w:rFonts w:ascii="Arial" w:hAnsi="Arial" w:cs="Arial"/>
          <w:sz w:val="24"/>
        </w:rPr>
        <w:t>Definition/Präzisierung des Begriffs Hochkultur</w:t>
      </w:r>
    </w:p>
    <w:p w:rsidR="009F0BF1" w:rsidRPr="009F0BF1" w:rsidRDefault="009F0BF1" w:rsidP="009F0BF1">
      <w:pPr>
        <w:jc w:val="center"/>
        <w:rPr>
          <w:rFonts w:ascii="Arial" w:hAnsi="Arial" w:cs="Arial"/>
          <w:b/>
          <w:sz w:val="24"/>
          <w:u w:val="single"/>
        </w:rPr>
      </w:pPr>
      <w:r w:rsidRPr="009F0BF1">
        <w:rPr>
          <w:rFonts w:ascii="Arial" w:hAnsi="Arial" w:cs="Arial"/>
          <w:b/>
          <w:sz w:val="24"/>
          <w:u w:val="single"/>
        </w:rPr>
        <w:t>Merkmale einer Hochkultur</w: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roundrect id="_x0000_s1026" style="position:absolute;margin-left:.4pt;margin-top:10.45pt;width:462.75pt;height:244.5pt;z-index:251658240" arcsize="10923f"/>
        </w:pic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9.15pt;margin-top:15.3pt;width:116.25pt;height:44.25pt;z-index:251666432">
            <v:textbox>
              <w:txbxContent>
                <w:p w:rsidR="00AA6F88" w:rsidRPr="004F63CD" w:rsidRDefault="004F63CD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63CD">
                    <w:rPr>
                      <w:rFonts w:ascii="Arial" w:hAnsi="Arial" w:cs="Arial"/>
                      <w:sz w:val="24"/>
                      <w:szCs w:val="24"/>
                    </w:rPr>
                    <w:t>entwickelte</w:t>
                  </w:r>
                </w:p>
                <w:p w:rsidR="009F0BF1" w:rsidRPr="009F0BF1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Religion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28" type="#_x0000_t202" style="position:absolute;margin-left:175.15pt;margin-top:15.3pt;width:116.25pt;height:44.25pt;z-index:251660288">
            <v:textbox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8"/>
                      <w:szCs w:val="24"/>
                    </w:rPr>
                  </w:pPr>
                </w:p>
                <w:p w:rsidR="00AA6F88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0BF1">
                    <w:rPr>
                      <w:rFonts w:ascii="Arial" w:hAnsi="Arial" w:cs="Arial"/>
                      <w:sz w:val="24"/>
                      <w:szCs w:val="24"/>
                    </w:rPr>
                    <w:t>Staat</w:t>
                  </w:r>
                </w:p>
                <w:p w:rsidR="009F0BF1" w:rsidRPr="00AA6F88" w:rsidRDefault="009F0BF1" w:rsidP="00AA6F88">
                  <w:pPr>
                    <w:spacing w:after="0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AA6F88">
                    <w:rPr>
                      <w:rFonts w:ascii="Arial" w:hAnsi="Arial" w:cs="Arial"/>
                      <w:sz w:val="18"/>
                      <w:szCs w:val="24"/>
                    </w:rPr>
                    <w:t xml:space="preserve">(Verwaltung, Regierung)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1" type="#_x0000_t202" style="position:absolute;margin-left:34.15pt;margin-top:15.3pt;width:116.25pt;height:44.25pt;z-index:251663360">
            <v:textbox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</w:p>
                <w:p w:rsidR="009F0BF1" w:rsidRPr="009F0BF1" w:rsidRDefault="006F6D74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Rechtssystem</w:t>
                  </w:r>
                </w:p>
              </w:txbxContent>
            </v:textbox>
          </v:shape>
        </w:pict>
      </w:r>
    </w:p>
    <w:p w:rsidR="009F0BF1" w:rsidRDefault="009F0BF1">
      <w:pPr>
        <w:rPr>
          <w:rFonts w:ascii="Arial" w:hAnsi="Arial" w:cs="Arial"/>
          <w:sz w:val="24"/>
        </w:rPr>
      </w:pP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50.4pt;margin-top:7.85pt;width:24.75pt;height:29.25pt;z-index:25167462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41" type="#_x0000_t32" style="position:absolute;margin-left:227.65pt;margin-top:7.85pt;width:.05pt;height:29.25pt;z-index:25167360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6" type="#_x0000_t32" style="position:absolute;margin-left:291.4pt;margin-top:7.85pt;width:27.75pt;height:29.25pt;flip:x;z-index:251668480" o:connectortype="straight">
            <v:stroke endarrow="block"/>
          </v:shape>
        </w:pic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 id="_x0000_s1027" type="#_x0000_t202" style="position:absolute;margin-left:175.15pt;margin-top:11.2pt;width:116.25pt;height:44.25pt;z-index:251659264">
            <v:textbox>
              <w:txbxContent>
                <w:p w:rsidR="009F0BF1" w:rsidRPr="009F0BF1" w:rsidRDefault="009F0BF1">
                  <w:pPr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9F0BF1">
                    <w:rPr>
                      <w:rFonts w:ascii="Arial" w:hAnsi="Arial" w:cs="Arial"/>
                      <w:b/>
                      <w:sz w:val="28"/>
                      <w:szCs w:val="24"/>
                    </w:rPr>
                    <w:t>Merkmale von Hochkulturen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0" type="#_x0000_t202" style="position:absolute;margin-left:34.15pt;margin-top:11.2pt;width:116.25pt;height:44.25pt;z-index:251662336">
            <v:textbox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6"/>
                      <w:szCs w:val="24"/>
                    </w:rPr>
                  </w:pPr>
                </w:p>
                <w:p w:rsidR="00CF1CB5" w:rsidRDefault="00CF1CB5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Wissenschaft</w:t>
                  </w:r>
                </w:p>
                <w:p w:rsidR="009F0BF1" w:rsidRPr="009F0BF1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Technik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2" type="#_x0000_t202" style="position:absolute;margin-left:319.15pt;margin-top:11.2pt;width:116.25pt;height:44.25pt;z-index:251664384">
            <v:textbox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6"/>
                      <w:szCs w:val="24"/>
                    </w:rPr>
                  </w:pPr>
                </w:p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6F88">
                    <w:rPr>
                      <w:rFonts w:ascii="Arial" w:hAnsi="Arial" w:cs="Arial"/>
                      <w:sz w:val="24"/>
                      <w:szCs w:val="24"/>
                    </w:rPr>
                    <w:t>Hierarchie</w:t>
                  </w:r>
                </w:p>
                <w:p w:rsidR="009F0BF1" w:rsidRPr="009F0BF1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Arbeitsteilung</w:t>
                  </w:r>
                </w:p>
              </w:txbxContent>
            </v:textbox>
          </v:shape>
        </w:pic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 id="_x0000_s1038" type="#_x0000_t32" style="position:absolute;margin-left:150.4pt;margin-top:7.85pt;width:24.75pt;height:0;z-index:25167052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7" type="#_x0000_t32" style="position:absolute;margin-left:291.4pt;margin-top:7.85pt;width:27.75pt;height:0;flip:x;z-index:251669504" o:connectortype="straight">
            <v:stroke endarrow="block"/>
          </v:shape>
        </w:pic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 id="_x0000_s1040" type="#_x0000_t32" style="position:absolute;margin-left:227.7pt;margin-top:3.8pt;width:0;height:25.45pt;flip:y;z-index:25167257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43" type="#_x0000_t32" style="position:absolute;margin-left:150.4pt;margin-top:3.8pt;width:24.75pt;height:25.45pt;flip:y;z-index:25167564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9" type="#_x0000_t32" style="position:absolute;margin-left:291.4pt;margin-top:3.8pt;width:27.75pt;height:25.45pt;flip:x y;z-index:251671552" o:connectortype="straight">
            <v:stroke endarrow="block"/>
          </v:shape>
        </w:pict>
      </w:r>
    </w:p>
    <w:p w:rsidR="009F0BF1" w:rsidRDefault="00DB3BD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pict>
          <v:shape id="_x0000_s1033" type="#_x0000_t202" style="position:absolute;margin-left:319.15pt;margin-top:3.35pt;width:116.25pt;height:44.25pt;z-index:251665408">
            <v:textbox style="mso-next-textbox:#_x0000_s1033"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6"/>
                      <w:szCs w:val="24"/>
                    </w:rPr>
                  </w:pPr>
                </w:p>
                <w:p w:rsidR="00CF1CB5" w:rsidRDefault="00CF1CB5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Schrift</w:t>
                  </w:r>
                </w:p>
                <w:p w:rsidR="009F0BF1" w:rsidRPr="009F0BF1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Schriftlichkeit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29" type="#_x0000_t202" style="position:absolute;margin-left:34.15pt;margin-top:3.35pt;width:116.25pt;height:44.25pt;z-index:251661312">
            <v:textbox style="mso-next-textbox:#_x0000_s1029"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6"/>
                      <w:szCs w:val="24"/>
                    </w:rPr>
                  </w:pPr>
                </w:p>
                <w:p w:rsid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Kunst</w:t>
                  </w:r>
                </w:p>
                <w:p w:rsidR="009F0BF1" w:rsidRPr="009F0BF1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Architektur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de-DE"/>
        </w:rPr>
        <w:pict>
          <v:shape id="_x0000_s1035" type="#_x0000_t202" style="position:absolute;margin-left:175.15pt;margin-top:3.35pt;width:116.25pt;height:44.25pt;z-index:251667456">
            <v:textbox style="mso-next-textbox:#_x0000_s1035">
              <w:txbxContent>
                <w:p w:rsidR="00AA6F88" w:rsidRPr="00AA6F88" w:rsidRDefault="00AA6F88" w:rsidP="00AA6F88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</w:p>
                <w:p w:rsidR="009F0BF1" w:rsidRPr="009F0BF1" w:rsidRDefault="009F0BF1" w:rsidP="00AA6F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Zeitrechnung</w:t>
                  </w:r>
                </w:p>
              </w:txbxContent>
            </v:textbox>
          </v:shape>
        </w:pict>
      </w:r>
    </w:p>
    <w:p w:rsidR="009F0BF1" w:rsidRDefault="009F0BF1">
      <w:pPr>
        <w:rPr>
          <w:rFonts w:ascii="Arial" w:hAnsi="Arial" w:cs="Arial"/>
          <w:sz w:val="24"/>
        </w:rPr>
      </w:pPr>
    </w:p>
    <w:p w:rsidR="009F0BF1" w:rsidRDefault="009F0BF1">
      <w:pPr>
        <w:rPr>
          <w:rFonts w:ascii="Arial" w:hAnsi="Arial" w:cs="Arial"/>
          <w:sz w:val="24"/>
        </w:rPr>
      </w:pPr>
    </w:p>
    <w:p w:rsidR="007A013D" w:rsidRDefault="007A013D">
      <w:pPr>
        <w:rPr>
          <w:rFonts w:ascii="Arial" w:hAnsi="Arial" w:cs="Arial"/>
          <w:sz w:val="24"/>
        </w:rPr>
      </w:pPr>
    </w:p>
    <w:p w:rsidR="009F0BF1" w:rsidRDefault="001213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column"/>
      </w:r>
    </w:p>
    <w:p w:rsidR="00BF3048" w:rsidRDefault="00044713" w:rsidP="007A013D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Erarbeitung (z. B. PA / GA):</w:t>
      </w:r>
    </w:p>
    <w:p w:rsidR="00BF3048" w:rsidRDefault="007A013D" w:rsidP="00BF3048">
      <w:pPr>
        <w:pStyle w:val="Listenabsatz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Vergleich der Merkmale einer Hochkultur mit der eigenen Lebenswelt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007"/>
        <w:gridCol w:w="2983"/>
        <w:gridCol w:w="2938"/>
      </w:tblGrid>
      <w:tr w:rsidR="007A013D" w:rsidRPr="007A013D" w:rsidTr="006F6D74">
        <w:tc>
          <w:tcPr>
            <w:tcW w:w="3007" w:type="dxa"/>
          </w:tcPr>
          <w:p w:rsidR="007A013D" w:rsidRPr="007A013D" w:rsidRDefault="007A013D" w:rsidP="00D615D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A013D" w:rsidRDefault="007A013D" w:rsidP="00D615D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Merkmale</w:t>
            </w:r>
          </w:p>
          <w:p w:rsidR="007A013D" w:rsidRPr="007A013D" w:rsidRDefault="007A013D" w:rsidP="00D615D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3" w:type="dxa"/>
          </w:tcPr>
          <w:p w:rsidR="007A013D" w:rsidRP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Hochkultur Ägypten</w:t>
            </w:r>
          </w:p>
          <w:p w:rsidR="007A013D" w:rsidRP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38" w:type="dxa"/>
          </w:tcPr>
          <w:p w:rsidR="007A013D" w:rsidRP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Heute</w:t>
            </w:r>
          </w:p>
          <w:p w:rsidR="007A013D" w:rsidRPr="007A013D" w:rsidRDefault="007A013D" w:rsidP="007A013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7A013D" w:rsidTr="006F6D74">
        <w:tc>
          <w:tcPr>
            <w:tcW w:w="3007" w:type="dxa"/>
          </w:tcPr>
          <w:p w:rsidR="007A013D" w:rsidRPr="007A013D" w:rsidRDefault="007A013D" w:rsidP="00D615D5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Staat (Regierung, Verwaltung)</w:t>
            </w:r>
          </w:p>
        </w:tc>
        <w:tc>
          <w:tcPr>
            <w:tcW w:w="2983" w:type="dxa"/>
          </w:tcPr>
          <w:p w:rsidR="007A013D" w:rsidRDefault="007A013D" w:rsidP="007A013D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7A013D" w:rsidRDefault="007A013D" w:rsidP="007A013D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Rechtssystem</w:t>
            </w:r>
          </w:p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entwickelte</w:t>
            </w:r>
          </w:p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Religion</w:t>
            </w: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Hierarchie / Arbeit</w:t>
            </w:r>
            <w:r w:rsidRPr="007A013D">
              <w:rPr>
                <w:rFonts w:ascii="Arial" w:hAnsi="Arial" w:cs="Arial"/>
                <w:b/>
                <w:sz w:val="28"/>
              </w:rPr>
              <w:t>s</w:t>
            </w:r>
            <w:r w:rsidRPr="007A013D">
              <w:rPr>
                <w:rFonts w:ascii="Arial" w:hAnsi="Arial" w:cs="Arial"/>
                <w:b/>
                <w:sz w:val="28"/>
              </w:rPr>
              <w:t>teilung</w:t>
            </w: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Schrift / Schriftlic</w:t>
            </w:r>
            <w:r w:rsidRPr="007A013D">
              <w:rPr>
                <w:rFonts w:ascii="Arial" w:hAnsi="Arial" w:cs="Arial"/>
                <w:b/>
                <w:sz w:val="28"/>
              </w:rPr>
              <w:t>h</w:t>
            </w:r>
            <w:r w:rsidRPr="007A013D">
              <w:rPr>
                <w:rFonts w:ascii="Arial" w:hAnsi="Arial" w:cs="Arial"/>
                <w:b/>
                <w:sz w:val="28"/>
              </w:rPr>
              <w:t>keit</w:t>
            </w: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Zeitrechnung</w:t>
            </w:r>
          </w:p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Kunst / Architektur</w:t>
            </w:r>
          </w:p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6F6D74" w:rsidTr="006F6D74">
        <w:tc>
          <w:tcPr>
            <w:tcW w:w="3007" w:type="dxa"/>
          </w:tcPr>
          <w:p w:rsidR="006F6D74" w:rsidRPr="007A013D" w:rsidRDefault="006F6D74" w:rsidP="006F6D74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7A013D">
              <w:rPr>
                <w:rFonts w:ascii="Arial" w:hAnsi="Arial" w:cs="Arial"/>
                <w:b/>
                <w:sz w:val="28"/>
              </w:rPr>
              <w:t>Wissenschaft / Technik</w:t>
            </w:r>
          </w:p>
        </w:tc>
        <w:tc>
          <w:tcPr>
            <w:tcW w:w="2983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38" w:type="dxa"/>
          </w:tcPr>
          <w:p w:rsidR="006F6D74" w:rsidRDefault="006F6D74" w:rsidP="006F6D7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:rsidR="001213FA" w:rsidRDefault="001213FA" w:rsidP="007A013D">
      <w:pPr>
        <w:ind w:left="360"/>
        <w:rPr>
          <w:rFonts w:ascii="Arial" w:hAnsi="Arial" w:cs="Arial"/>
          <w:b/>
          <w:sz w:val="24"/>
        </w:rPr>
      </w:pPr>
    </w:p>
    <w:p w:rsidR="007A013D" w:rsidRPr="007A013D" w:rsidRDefault="007A013D" w:rsidP="007A013D">
      <w:pPr>
        <w:ind w:left="360"/>
        <w:rPr>
          <w:rFonts w:ascii="Arial" w:hAnsi="Arial" w:cs="Arial"/>
          <w:b/>
          <w:sz w:val="24"/>
        </w:rPr>
      </w:pPr>
      <w:r w:rsidRPr="007A013D">
        <w:rPr>
          <w:rFonts w:ascii="Arial" w:hAnsi="Arial" w:cs="Arial"/>
          <w:b/>
          <w:sz w:val="24"/>
        </w:rPr>
        <w:t xml:space="preserve">Aufgaben: </w:t>
      </w:r>
    </w:p>
    <w:p w:rsidR="007A013D" w:rsidRDefault="007A013D" w:rsidP="001213FA">
      <w:pPr>
        <w:pStyle w:val="Listenabsatz"/>
        <w:numPr>
          <w:ilvl w:val="0"/>
          <w:numId w:val="2"/>
        </w:numPr>
        <w:ind w:righ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Trage zunächst in die Tabelle ein, was du bisher über die Merkmale einer Hochkultur am Beispiel Ägyptens erfahren hast. (</w:t>
      </w:r>
      <w:r w:rsidR="00044713">
        <w:rPr>
          <w:rFonts w:ascii="Arial" w:hAnsi="Arial" w:cs="Arial"/>
          <w:sz w:val="24"/>
        </w:rPr>
        <w:t xml:space="preserve">Welche Beispiele kennst du? </w:t>
      </w:r>
      <w:r w:rsidR="00C626F0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Wie wichtig ist das einzelne Merkmal für Ägypten?</w:t>
      </w:r>
      <w:r w:rsidR="00C626F0"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>)</w:t>
      </w:r>
    </w:p>
    <w:p w:rsidR="00044713" w:rsidRDefault="007A013D" w:rsidP="001213FA">
      <w:pPr>
        <w:pStyle w:val="Listenabsatz"/>
        <w:numPr>
          <w:ilvl w:val="0"/>
          <w:numId w:val="2"/>
        </w:numPr>
        <w:ind w:righ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Überlege, welche</w:t>
      </w:r>
      <w:r w:rsidR="00C626F0">
        <w:rPr>
          <w:rFonts w:ascii="Arial" w:hAnsi="Arial" w:cs="Arial"/>
          <w:sz w:val="24"/>
        </w:rPr>
        <w:t xml:space="preserve"> dieser</w:t>
      </w:r>
      <w:r>
        <w:rPr>
          <w:rFonts w:ascii="Arial" w:hAnsi="Arial" w:cs="Arial"/>
          <w:sz w:val="24"/>
        </w:rPr>
        <w:t xml:space="preserve"> Merkmale </w:t>
      </w:r>
      <w:r w:rsidR="00C626F0">
        <w:rPr>
          <w:rFonts w:ascii="Arial" w:hAnsi="Arial" w:cs="Arial"/>
          <w:sz w:val="24"/>
        </w:rPr>
        <w:t>du in deinem</w:t>
      </w:r>
      <w:r w:rsidR="00044713">
        <w:rPr>
          <w:rFonts w:ascii="Arial" w:hAnsi="Arial" w:cs="Arial"/>
          <w:sz w:val="24"/>
        </w:rPr>
        <w:t xml:space="preserve"> Alltag </w:t>
      </w:r>
      <w:r w:rsidR="00C626F0">
        <w:rPr>
          <w:rFonts w:ascii="Arial" w:hAnsi="Arial" w:cs="Arial"/>
          <w:sz w:val="24"/>
        </w:rPr>
        <w:t>wiederfindest</w:t>
      </w:r>
      <w:r>
        <w:rPr>
          <w:rFonts w:ascii="Arial" w:hAnsi="Arial" w:cs="Arial"/>
          <w:sz w:val="24"/>
        </w:rPr>
        <w:t>.</w:t>
      </w:r>
      <w:r w:rsidR="00C626F0">
        <w:rPr>
          <w:rFonts w:ascii="Arial" w:hAnsi="Arial" w:cs="Arial"/>
          <w:sz w:val="24"/>
        </w:rPr>
        <w:t xml:space="preserve"> Trage deine Ergebnisse (auch Beispiele) in die dritte Spalte der Tabelle ein.</w:t>
      </w:r>
    </w:p>
    <w:p w:rsidR="00C626F0" w:rsidRPr="00C626F0" w:rsidRDefault="00C626F0" w:rsidP="001213FA">
      <w:pPr>
        <w:ind w:left="360" w:right="-709"/>
        <w:rPr>
          <w:rFonts w:ascii="Arial" w:hAnsi="Arial" w:cs="Arial"/>
          <w:sz w:val="24"/>
        </w:rPr>
      </w:pPr>
      <w:r w:rsidRPr="009B1927">
        <w:rPr>
          <w:rFonts w:ascii="Arial" w:hAnsi="Arial" w:cs="Arial"/>
          <w:i/>
          <w:sz w:val="24"/>
        </w:rPr>
        <w:t>Tipp:</w:t>
      </w:r>
      <w:r>
        <w:rPr>
          <w:rFonts w:ascii="Arial" w:hAnsi="Arial" w:cs="Arial"/>
          <w:sz w:val="24"/>
        </w:rPr>
        <w:t xml:space="preserve"> Die Bilder M1 (Ägypten) und M2 (heutige Zeit) können dir bei der Bearbeitung der Aufgaben helfen</w:t>
      </w:r>
    </w:p>
    <w:p w:rsidR="00D615D5" w:rsidRDefault="00D615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F3048" w:rsidRPr="00BF3048" w:rsidRDefault="00D615D5" w:rsidP="00CF1CB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F3048">
        <w:rPr>
          <w:rFonts w:ascii="Arial" w:hAnsi="Arial" w:cs="Arial"/>
          <w:b/>
          <w:sz w:val="24"/>
        </w:rPr>
        <w:lastRenderedPageBreak/>
        <w:t>Vergleich</w:t>
      </w:r>
      <w:r w:rsidR="00BF3048" w:rsidRPr="00BF3048">
        <w:rPr>
          <w:rFonts w:ascii="Arial" w:hAnsi="Arial" w:cs="Arial"/>
          <w:b/>
          <w:sz w:val="24"/>
        </w:rPr>
        <w:t>en</w:t>
      </w:r>
      <w:r w:rsidRPr="00BF3048">
        <w:rPr>
          <w:rFonts w:ascii="Arial" w:hAnsi="Arial" w:cs="Arial"/>
          <w:b/>
          <w:sz w:val="24"/>
        </w:rPr>
        <w:t xml:space="preserve">: </w:t>
      </w:r>
    </w:p>
    <w:p w:rsidR="00BF3048" w:rsidRDefault="00CF1CB5" w:rsidP="00BF3048">
      <w:pPr>
        <w:pStyle w:val="Listenabsatz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Vergleiche </w:t>
      </w:r>
      <w:r w:rsidR="00C626F0">
        <w:rPr>
          <w:rFonts w:ascii="Arial" w:hAnsi="Arial" w:cs="Arial"/>
          <w:sz w:val="24"/>
        </w:rPr>
        <w:t xml:space="preserve">die </w:t>
      </w:r>
      <w:r>
        <w:rPr>
          <w:rFonts w:ascii="Arial" w:hAnsi="Arial" w:cs="Arial"/>
          <w:sz w:val="24"/>
        </w:rPr>
        <w:t>Merkmale einer Hochkultur für Ägypten mit unserer heutige</w:t>
      </w:r>
      <w:r w:rsidR="00BF3048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Lebensweise. </w:t>
      </w:r>
    </w:p>
    <w:p w:rsidR="00BF3048" w:rsidRDefault="00BF3048" w:rsidP="00BF3048">
      <w:pPr>
        <w:pStyle w:val="Listenabsatz"/>
        <w:rPr>
          <w:rFonts w:ascii="Arial" w:hAnsi="Arial" w:cs="Arial"/>
          <w:sz w:val="24"/>
        </w:rPr>
      </w:pPr>
    </w:p>
    <w:p w:rsidR="00CF1CB5" w:rsidRDefault="00CF1CB5" w:rsidP="00BF3048">
      <w:pPr>
        <w:pStyle w:val="Listenabsatz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[Gemeinsamkeiten, Unterschiede, Fazit des Vergleichs: Ägypten ist uns in Vielem ähnlich, aber es gibt auch deutliche Unterschiede (z. B. Religion, </w:t>
      </w:r>
      <w:r w:rsidR="00690337">
        <w:rPr>
          <w:rFonts w:ascii="Arial" w:hAnsi="Arial" w:cs="Arial"/>
          <w:sz w:val="24"/>
        </w:rPr>
        <w:t>Schrift</w:t>
      </w:r>
      <w:r>
        <w:rPr>
          <w:rFonts w:ascii="Arial" w:hAnsi="Arial" w:cs="Arial"/>
          <w:sz w:val="24"/>
        </w:rPr>
        <w:t xml:space="preserve">), die </w:t>
      </w:r>
      <w:r w:rsidR="00BF3048">
        <w:rPr>
          <w:rFonts w:ascii="Arial" w:hAnsi="Arial" w:cs="Arial"/>
          <w:sz w:val="24"/>
        </w:rPr>
        <w:t>sich durch die</w:t>
      </w:r>
      <w:r>
        <w:rPr>
          <w:rFonts w:ascii="Arial" w:hAnsi="Arial" w:cs="Arial"/>
          <w:sz w:val="24"/>
        </w:rPr>
        <w:t xml:space="preserve"> </w:t>
      </w:r>
      <w:r w:rsidR="00BF3048">
        <w:rPr>
          <w:rFonts w:ascii="Arial" w:hAnsi="Arial" w:cs="Arial"/>
          <w:sz w:val="24"/>
        </w:rPr>
        <w:t>Entwicklung des Menschen bzw. durch (techn</w:t>
      </w:r>
      <w:r w:rsidR="00BF3048">
        <w:rPr>
          <w:rFonts w:ascii="Arial" w:hAnsi="Arial" w:cs="Arial"/>
          <w:sz w:val="24"/>
        </w:rPr>
        <w:t>i</w:t>
      </w:r>
      <w:r w:rsidR="00BF3048">
        <w:rPr>
          <w:rFonts w:ascii="Arial" w:hAnsi="Arial" w:cs="Arial"/>
          <w:sz w:val="24"/>
        </w:rPr>
        <w:t>schen) Fortschritt erklären lassen.]</w:t>
      </w:r>
    </w:p>
    <w:p w:rsidR="00BF3048" w:rsidRDefault="00BF3048" w:rsidP="00BF3048">
      <w:pPr>
        <w:pStyle w:val="Listenabsatz"/>
        <w:rPr>
          <w:rFonts w:ascii="Arial" w:hAnsi="Arial" w:cs="Arial"/>
          <w:sz w:val="24"/>
        </w:rPr>
      </w:pPr>
    </w:p>
    <w:p w:rsidR="00BF3048" w:rsidRPr="00BF3048" w:rsidRDefault="00BF3048" w:rsidP="00BF304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F3048">
        <w:rPr>
          <w:rFonts w:ascii="Arial" w:hAnsi="Arial" w:cs="Arial"/>
          <w:b/>
          <w:sz w:val="24"/>
        </w:rPr>
        <w:t>Bewerten</w:t>
      </w:r>
      <w:r>
        <w:rPr>
          <w:rFonts w:ascii="Arial" w:hAnsi="Arial" w:cs="Arial"/>
          <w:b/>
          <w:sz w:val="24"/>
        </w:rPr>
        <w:t xml:space="preserve"> und Urteil reflektieren</w:t>
      </w:r>
      <w:r w:rsidRPr="00BF3048">
        <w:rPr>
          <w:rFonts w:ascii="Arial" w:hAnsi="Arial" w:cs="Arial"/>
          <w:b/>
          <w:sz w:val="24"/>
        </w:rPr>
        <w:t xml:space="preserve">: </w:t>
      </w:r>
    </w:p>
    <w:p w:rsidR="00BF3048" w:rsidRDefault="00690337" w:rsidP="00BF304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Entscheide dich</w:t>
      </w:r>
      <w:r w:rsidR="00BF3048">
        <w:rPr>
          <w:rFonts w:ascii="Arial" w:hAnsi="Arial" w:cs="Arial"/>
          <w:sz w:val="24"/>
        </w:rPr>
        <w:t>, wo du lieber leben möchtest</w:t>
      </w:r>
      <w:r>
        <w:rPr>
          <w:rFonts w:ascii="Arial" w:hAnsi="Arial" w:cs="Arial"/>
          <w:sz w:val="24"/>
        </w:rPr>
        <w:t>, und begründe deine En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scheidung</w:t>
      </w:r>
      <w:r w:rsidR="00BF3048">
        <w:rPr>
          <w:rFonts w:ascii="Arial" w:hAnsi="Arial" w:cs="Arial"/>
          <w:sz w:val="24"/>
        </w:rPr>
        <w:t xml:space="preserve">. </w:t>
      </w:r>
    </w:p>
    <w:p w:rsidR="00BF3048" w:rsidRDefault="00BF3048" w:rsidP="00BF304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Stell dir vor, ein </w:t>
      </w:r>
      <w:r w:rsidR="00DD5B36">
        <w:rPr>
          <w:rFonts w:ascii="Arial" w:hAnsi="Arial" w:cs="Arial"/>
          <w:sz w:val="24"/>
        </w:rPr>
        <w:t>Bewohner des Alten Ägypten</w:t>
      </w:r>
      <w:r>
        <w:rPr>
          <w:rFonts w:ascii="Arial" w:hAnsi="Arial" w:cs="Arial"/>
          <w:sz w:val="24"/>
        </w:rPr>
        <w:t xml:space="preserve"> könnte in unsere Zeit reisen. </w:t>
      </w:r>
      <w:r w:rsidR="00690337">
        <w:rPr>
          <w:rFonts w:ascii="Arial" w:hAnsi="Arial" w:cs="Arial"/>
          <w:sz w:val="24"/>
        </w:rPr>
        <w:t>Überlege, w</w:t>
      </w:r>
      <w:r>
        <w:rPr>
          <w:rFonts w:ascii="Arial" w:hAnsi="Arial" w:cs="Arial"/>
          <w:sz w:val="24"/>
        </w:rPr>
        <w:t>as er auf die Frage</w:t>
      </w:r>
      <w:r w:rsidR="00690337">
        <w:rPr>
          <w:rFonts w:ascii="Arial" w:hAnsi="Arial" w:cs="Arial"/>
          <w:sz w:val="24"/>
        </w:rPr>
        <w:t xml:space="preserve"> antworten könnte</w:t>
      </w:r>
      <w:r>
        <w:rPr>
          <w:rFonts w:ascii="Arial" w:hAnsi="Arial" w:cs="Arial"/>
          <w:sz w:val="24"/>
        </w:rPr>
        <w:t xml:space="preserve">, wo er lieber leben </w:t>
      </w:r>
      <w:r w:rsidR="00DD5B36">
        <w:rPr>
          <w:rFonts w:ascii="Arial" w:hAnsi="Arial" w:cs="Arial"/>
          <w:sz w:val="24"/>
        </w:rPr>
        <w:t>wü</w:t>
      </w:r>
      <w:r w:rsidR="00DD5B36">
        <w:rPr>
          <w:rFonts w:ascii="Arial" w:hAnsi="Arial" w:cs="Arial"/>
          <w:sz w:val="24"/>
        </w:rPr>
        <w:t>r</w:t>
      </w:r>
      <w:r w:rsidR="00DD5B36">
        <w:rPr>
          <w:rFonts w:ascii="Arial" w:hAnsi="Arial" w:cs="Arial"/>
          <w:sz w:val="24"/>
        </w:rPr>
        <w:t>de</w:t>
      </w:r>
      <w:r w:rsidR="00690337">
        <w:rPr>
          <w:rFonts w:ascii="Arial" w:hAnsi="Arial" w:cs="Arial"/>
          <w:sz w:val="24"/>
        </w:rPr>
        <w:t>.</w:t>
      </w:r>
    </w:p>
    <w:p w:rsidR="00BF3048" w:rsidRDefault="00BF3048" w:rsidP="00BF304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Falls es Unterschiede zwischen deiner Antwort und der des zeitreisenden Ägypters gibt, erkläre, wie solche Unterschiede zustande kommen. </w:t>
      </w:r>
    </w:p>
    <w:p w:rsidR="00304C2C" w:rsidRDefault="00304C2C" w:rsidP="00304C2C">
      <w:pPr>
        <w:rPr>
          <w:rFonts w:ascii="Arial" w:hAnsi="Arial" w:cs="Arial"/>
          <w:sz w:val="24"/>
        </w:rPr>
      </w:pPr>
    </w:p>
    <w:p w:rsidR="00304C2C" w:rsidRPr="00304C2C" w:rsidRDefault="00304C2C" w:rsidP="00304C2C">
      <w:pPr>
        <w:rPr>
          <w:rFonts w:ascii="Arial" w:hAnsi="Arial" w:cs="Arial"/>
          <w:b/>
          <w:sz w:val="24"/>
        </w:rPr>
      </w:pPr>
      <w:r w:rsidRPr="00304C2C">
        <w:rPr>
          <w:rFonts w:ascii="Arial" w:hAnsi="Arial" w:cs="Arial"/>
          <w:b/>
          <w:sz w:val="24"/>
        </w:rPr>
        <w:t xml:space="preserve">Strategien: </w:t>
      </w:r>
    </w:p>
    <w:p w:rsidR="00C626F0" w:rsidRPr="00633D9E" w:rsidRDefault="00C626F0" w:rsidP="00633D9E">
      <w:pPr>
        <w:rPr>
          <w:rFonts w:ascii="Arial" w:hAnsi="Arial" w:cs="Arial"/>
          <w:sz w:val="24"/>
        </w:rPr>
      </w:pPr>
    </w:p>
    <w:p w:rsidR="00633D9E" w:rsidRDefault="00633D9E" w:rsidP="00633D9E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Vorstrukturierungen für Vergleich (Merkmale einer Hochkultur)</w:t>
      </w:r>
    </w:p>
    <w:p w:rsidR="00633D9E" w:rsidRDefault="00633D9E" w:rsidP="00633D9E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Hilfen (Bilder)</w:t>
      </w:r>
    </w:p>
    <w:p w:rsidR="00633D9E" w:rsidRDefault="00633D9E" w:rsidP="00633D9E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Vorgabe von Informationen (Lösungsspeicher oder Bildcollagen)</w:t>
      </w:r>
    </w:p>
    <w:p w:rsidR="00304C2C" w:rsidRDefault="00304C2C" w:rsidP="00304C2C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Perspektive einnehmen (Ägypter als Zeitreisender)</w:t>
      </w:r>
    </w:p>
    <w:p w:rsidR="00304C2C" w:rsidRDefault="00304C2C" w:rsidP="00304C2C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Perspektivenwechsel / Multiperspektivität (</w:t>
      </w:r>
      <w:r w:rsidR="00633D9E">
        <w:rPr>
          <w:rFonts w:ascii="Arial" w:hAnsi="Arial" w:cs="Arial"/>
          <w:sz w:val="24"/>
        </w:rPr>
        <w:t>heutige</w:t>
      </w:r>
      <w:r>
        <w:rPr>
          <w:rFonts w:ascii="Arial" w:hAnsi="Arial" w:cs="Arial"/>
          <w:sz w:val="24"/>
        </w:rPr>
        <w:t xml:space="preserve"> Perspektive vs. Ägypter)</w:t>
      </w:r>
    </w:p>
    <w:p w:rsidR="00304C2C" w:rsidRDefault="00304C2C" w:rsidP="00304C2C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Operator vereinfachen</w:t>
      </w:r>
      <w:r w:rsidR="00690337">
        <w:rPr>
          <w:rFonts w:ascii="Arial" w:hAnsi="Arial" w:cs="Arial"/>
          <w:sz w:val="24"/>
        </w:rPr>
        <w:t>, konkretisieren bzw. in Teiloperationen aufgliedern</w:t>
      </w:r>
      <w:r>
        <w:rPr>
          <w:rFonts w:ascii="Arial" w:hAnsi="Arial" w:cs="Arial"/>
          <w:sz w:val="24"/>
        </w:rPr>
        <w:t xml:space="preserve"> (</w:t>
      </w:r>
      <w:r w:rsidR="00690337">
        <w:rPr>
          <w:rFonts w:ascii="Arial" w:hAnsi="Arial" w:cs="Arial"/>
          <w:i/>
          <w:sz w:val="24"/>
        </w:rPr>
        <w:t>bewerten</w:t>
      </w:r>
      <w:r>
        <w:rPr>
          <w:rFonts w:ascii="Arial" w:hAnsi="Arial" w:cs="Arial"/>
          <w:sz w:val="24"/>
        </w:rPr>
        <w:t>)</w:t>
      </w:r>
    </w:p>
    <w:p w:rsidR="00304C2C" w:rsidRPr="00304C2C" w:rsidRDefault="00304C2C" w:rsidP="00304C2C">
      <w:pPr>
        <w:pStyle w:val="Listenabsatz"/>
        <w:rPr>
          <w:rFonts w:ascii="Arial" w:hAnsi="Arial" w:cs="Arial"/>
          <w:sz w:val="24"/>
        </w:rPr>
      </w:pPr>
    </w:p>
    <w:sectPr w:rsidR="00304C2C" w:rsidRPr="00304C2C" w:rsidSect="00E116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2E3"/>
    <w:multiLevelType w:val="hybridMultilevel"/>
    <w:tmpl w:val="D6E49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7520E"/>
    <w:multiLevelType w:val="hybridMultilevel"/>
    <w:tmpl w:val="937C86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D0420"/>
    <w:multiLevelType w:val="hybridMultilevel"/>
    <w:tmpl w:val="52FE5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D3372"/>
    <w:multiLevelType w:val="hybridMultilevel"/>
    <w:tmpl w:val="46BE6148"/>
    <w:lvl w:ilvl="0" w:tplc="41469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F0BF1"/>
    <w:rsid w:val="00044713"/>
    <w:rsid w:val="00070CD3"/>
    <w:rsid w:val="001213FA"/>
    <w:rsid w:val="00304C2C"/>
    <w:rsid w:val="004F63CD"/>
    <w:rsid w:val="005A27D7"/>
    <w:rsid w:val="00633D9E"/>
    <w:rsid w:val="00690337"/>
    <w:rsid w:val="006F6D74"/>
    <w:rsid w:val="007A013D"/>
    <w:rsid w:val="007E382D"/>
    <w:rsid w:val="00942C7B"/>
    <w:rsid w:val="009A2378"/>
    <w:rsid w:val="009B1927"/>
    <w:rsid w:val="009F0BF1"/>
    <w:rsid w:val="00AA6F88"/>
    <w:rsid w:val="00BF3048"/>
    <w:rsid w:val="00C626F0"/>
    <w:rsid w:val="00CF1CB5"/>
    <w:rsid w:val="00D615D5"/>
    <w:rsid w:val="00DB3BD8"/>
    <w:rsid w:val="00DD5B36"/>
    <w:rsid w:val="00E116BC"/>
    <w:rsid w:val="00F2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7"/>
        <o:r id="V:Rule2" type="connector" idref="#_x0000_s1041"/>
        <o:r id="V:Rule3" type="connector" idref="#_x0000_s1036"/>
        <o:r id="V:Rule4" type="connector" idref="#_x0000_s1039"/>
        <o:r id="V:Rule5" type="connector" idref="#_x0000_s1042"/>
        <o:r id="V:Rule6" type="connector" idref="#_x0000_s1038"/>
        <o:r id="V:Rule7" type="connector" idref="#_x0000_s1040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16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6F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D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Job</cp:lastModifiedBy>
  <cp:revision>2</cp:revision>
  <cp:lastPrinted>2014-12-08T00:02:00Z</cp:lastPrinted>
  <dcterms:created xsi:type="dcterms:W3CDTF">2015-07-25T17:41:00Z</dcterms:created>
  <dcterms:modified xsi:type="dcterms:W3CDTF">2015-07-25T17:41:00Z</dcterms:modified>
</cp:coreProperties>
</file>