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12" w:rsidRDefault="00534819">
      <w:r>
        <w:t>Weiterführende Materialien Nahostkonflikt:</w:t>
      </w:r>
    </w:p>
    <w:p w:rsidR="00534819" w:rsidRDefault="002E1A19">
      <w:hyperlink r:id="rId5" w:history="1">
        <w:r w:rsidR="00534819" w:rsidRPr="00F947C8">
          <w:rPr>
            <w:rStyle w:val="Hyperlink"/>
          </w:rPr>
          <w:t>http://www.lpb-bw.de/nahostkonflikt.html 26.10.16</w:t>
        </w:r>
      </w:hyperlink>
    </w:p>
    <w:p w:rsidR="00534819" w:rsidRDefault="002E1A19">
      <w:hyperlink r:id="rId6" w:history="1">
        <w:r w:rsidR="00534819" w:rsidRPr="00F947C8">
          <w:rPr>
            <w:rStyle w:val="Hyperlink"/>
          </w:rPr>
          <w:t>http://www.bpb.de/internationales/asien/israel/</w:t>
        </w:r>
      </w:hyperlink>
      <w:r w:rsidR="00534819">
        <w:t xml:space="preserve"> 26</w:t>
      </w:r>
      <w:r>
        <w:t>.</w:t>
      </w:r>
      <w:r w:rsidR="00534819">
        <w:t>10</w:t>
      </w:r>
      <w:r>
        <w:t>.</w:t>
      </w:r>
      <w:bookmarkStart w:id="0" w:name="_GoBack"/>
      <w:bookmarkEnd w:id="0"/>
      <w:r w:rsidR="00534819">
        <w:t>16</w:t>
      </w:r>
    </w:p>
    <w:p w:rsidR="00534819" w:rsidRDefault="002E1A19" w:rsidP="00534819">
      <w:hyperlink r:id="rId7" w:history="1">
        <w:r w:rsidR="00EB102C" w:rsidRPr="006E3C6C">
          <w:rPr>
            <w:rStyle w:val="Hyperlink"/>
          </w:rPr>
          <w:t>http://www.bpb.de/nachschlagen/lexika/das-junge-politik-lexikon/161437/nahostkonflikt</w:t>
        </w:r>
      </w:hyperlink>
      <w:r w:rsidR="00534819">
        <w:t xml:space="preserve"> </w:t>
      </w:r>
      <w:r w:rsidR="00EB102C">
        <w:t xml:space="preserve"> 21.5.17</w:t>
      </w:r>
    </w:p>
    <w:p w:rsidR="00534819" w:rsidRDefault="002E1A19" w:rsidP="00534819">
      <w:hyperlink r:id="rId8" w:history="1">
        <w:r w:rsidR="00534819" w:rsidRPr="00F947C8">
          <w:rPr>
            <w:rStyle w:val="Hyperlink"/>
          </w:rPr>
          <w:t>http://www.bpb.de/lernen/projekte/146475/sich-ein-bild-machen</w:t>
        </w:r>
      </w:hyperlink>
      <w:r w:rsidR="00534819">
        <w:t xml:space="preserve"> </w:t>
      </w:r>
      <w:r w:rsidR="00EB102C">
        <w:t>21.5.17</w:t>
      </w:r>
    </w:p>
    <w:p w:rsidR="00534819" w:rsidRDefault="002E1A19" w:rsidP="00534819">
      <w:hyperlink r:id="rId9" w:history="1">
        <w:r w:rsidR="00534819" w:rsidRPr="00F947C8">
          <w:rPr>
            <w:rStyle w:val="Hyperlink"/>
          </w:rPr>
          <w:t>http://www.bpb.de/internationales/afrika/arabischer-fruehling/52414/nahostkonflikt</w:t>
        </w:r>
      </w:hyperlink>
      <w:r w:rsidR="00534819">
        <w:t xml:space="preserve"> </w:t>
      </w:r>
      <w:r w:rsidR="00EB102C">
        <w:t>21.5.17</w:t>
      </w:r>
    </w:p>
    <w:p w:rsidR="00534819" w:rsidRDefault="002E1A19" w:rsidP="00534819">
      <w:hyperlink r:id="rId10" w:history="1">
        <w:r w:rsidR="00534819" w:rsidRPr="00F947C8">
          <w:rPr>
            <w:rStyle w:val="Hyperlink"/>
          </w:rPr>
          <w:t>http://www.bpb.de/die-bpb/158487/planspiel-zum-nahostkonflikt</w:t>
        </w:r>
      </w:hyperlink>
      <w:r w:rsidR="00534819">
        <w:t xml:space="preserve"> </w:t>
      </w:r>
      <w:r w:rsidR="00EB102C">
        <w:t>21.5.17</w:t>
      </w:r>
    </w:p>
    <w:p w:rsidR="00534819" w:rsidRDefault="002E1A19" w:rsidP="00534819">
      <w:hyperlink r:id="rId11" w:history="1">
        <w:r w:rsidR="00534819" w:rsidRPr="00F947C8">
          <w:rPr>
            <w:rStyle w:val="Hyperlink"/>
          </w:rPr>
          <w:t>http://www.bpb.de/lernen/projekte/146429/leben-in-zwei-welten</w:t>
        </w:r>
      </w:hyperlink>
      <w:r w:rsidR="00534819">
        <w:t xml:space="preserve"> </w:t>
      </w:r>
      <w:r w:rsidR="00EB102C">
        <w:t>21.5.17</w:t>
      </w:r>
    </w:p>
    <w:p w:rsidR="00534819" w:rsidRDefault="002E1A19" w:rsidP="00534819">
      <w:hyperlink r:id="rId12" w:history="1">
        <w:r w:rsidR="00534819" w:rsidRPr="00F947C8">
          <w:rPr>
            <w:rStyle w:val="Hyperlink"/>
          </w:rPr>
          <w:t>http://www.bpb.de/gesellschaft/migration/jugendkultur-islam-und-demokratie/65226/workshop-zum-islambild-in-den-medien</w:t>
        </w:r>
      </w:hyperlink>
      <w:r w:rsidR="00534819">
        <w:t xml:space="preserve"> </w:t>
      </w:r>
      <w:r w:rsidR="00EB102C">
        <w:t>21.5.17</w:t>
      </w:r>
    </w:p>
    <w:p w:rsidR="00534819" w:rsidRDefault="002E1A19" w:rsidP="00534819">
      <w:hyperlink r:id="rId13" w:history="1">
        <w:r w:rsidR="00534819" w:rsidRPr="00F947C8">
          <w:rPr>
            <w:rStyle w:val="Hyperlink"/>
          </w:rPr>
          <w:t>http://www.bpb.de/die-bpb/158507/der-nahostkonflikt-war-stets-praesent</w:t>
        </w:r>
      </w:hyperlink>
      <w:r w:rsidR="00534819">
        <w:t xml:space="preserve"> </w:t>
      </w:r>
      <w:r w:rsidR="00EB102C">
        <w:t>21.5.17</w:t>
      </w:r>
    </w:p>
    <w:p w:rsidR="00534819" w:rsidRDefault="002E1A19" w:rsidP="00534819">
      <w:hyperlink r:id="rId14" w:history="1">
        <w:r w:rsidR="00534819" w:rsidRPr="00F947C8">
          <w:rPr>
            <w:rStyle w:val="Hyperlink"/>
          </w:rPr>
          <w:t>http://www.bpb.de/gesellschaft/migration/neukoelln-unlimited/190667/pro-palestine-palaestina-als-metapher-unter-jugendlichen</w:t>
        </w:r>
      </w:hyperlink>
      <w:r w:rsidR="00534819">
        <w:t xml:space="preserve"> </w:t>
      </w:r>
      <w:r w:rsidR="00EB102C">
        <w:t>21.5.17</w:t>
      </w:r>
    </w:p>
    <w:p w:rsidR="00534819" w:rsidRDefault="002E1A19" w:rsidP="00534819">
      <w:hyperlink r:id="rId15" w:history="1">
        <w:r w:rsidR="00534819" w:rsidRPr="00F947C8">
          <w:rPr>
            <w:rStyle w:val="Hyperlink"/>
          </w:rPr>
          <w:t>http://www.bpb.de/izpb/204314/beziehungen-in-der-bewaehrung</w:t>
        </w:r>
      </w:hyperlink>
      <w:r w:rsidR="00534819">
        <w:t xml:space="preserve"> </w:t>
      </w:r>
      <w:r w:rsidR="00EB102C">
        <w:t>21.5.17</w:t>
      </w:r>
    </w:p>
    <w:p w:rsidR="00534819" w:rsidRDefault="002E1A19" w:rsidP="00534819">
      <w:hyperlink r:id="rId16" w:history="1">
        <w:r w:rsidR="00534819" w:rsidRPr="00F947C8">
          <w:rPr>
            <w:rStyle w:val="Hyperlink"/>
          </w:rPr>
          <w:t>http://www.bpb.de/apuz/28336/die-europaeische-union-und-der-nahostkonflikt</w:t>
        </w:r>
      </w:hyperlink>
      <w:r w:rsidR="00534819">
        <w:t xml:space="preserve"> </w:t>
      </w:r>
      <w:r w:rsidR="00EB102C">
        <w:t>21.5.17</w:t>
      </w:r>
    </w:p>
    <w:p w:rsidR="00534819" w:rsidRDefault="002E1A19">
      <w:hyperlink r:id="rId17" w:history="1">
        <w:r w:rsidR="00804B76" w:rsidRPr="00F947C8">
          <w:rPr>
            <w:rStyle w:val="Hyperlink"/>
          </w:rPr>
          <w:t xml:space="preserve">http://www.focus.de/politik/videos/anschaulich-erklaert-warum-gibt-es-einen-konflikt-im-nahen-osten_id_4049760.html </w:t>
        </w:r>
        <w:r w:rsidR="00EB102C">
          <w:t>21.5.17</w:t>
        </w:r>
      </w:hyperlink>
    </w:p>
    <w:p w:rsidR="00804B76" w:rsidRDefault="002E1A19">
      <w:hyperlink r:id="rId18" w:history="1">
        <w:r w:rsidR="00804B76" w:rsidRPr="00F947C8">
          <w:rPr>
            <w:rStyle w:val="Hyperlink"/>
          </w:rPr>
          <w:t>http://www.spiegel.de/thema/nahostkonflikt/</w:t>
        </w:r>
      </w:hyperlink>
      <w:r w:rsidR="00804B76">
        <w:t xml:space="preserve"> </w:t>
      </w:r>
      <w:r w:rsidR="00EB102C">
        <w:t>21.5.17</w:t>
      </w:r>
    </w:p>
    <w:p w:rsidR="00EB102C" w:rsidRDefault="002E1A19">
      <w:hyperlink r:id="rId19" w:history="1">
        <w:r w:rsidR="00EB102C" w:rsidRPr="006E3C6C">
          <w:rPr>
            <w:rStyle w:val="Hyperlink"/>
          </w:rPr>
          <w:t>https://www.youtube.com/watch?v=DBguAJI1M-U</w:t>
        </w:r>
      </w:hyperlink>
      <w:r w:rsidR="00EB102C">
        <w:t xml:space="preserve"> 21.5.2017</w:t>
      </w:r>
    </w:p>
    <w:p w:rsidR="00EB102C" w:rsidRDefault="002E1A19">
      <w:hyperlink r:id="rId20" w:history="1">
        <w:r w:rsidR="00EB102C" w:rsidRPr="006E3C6C">
          <w:rPr>
            <w:rStyle w:val="Hyperlink"/>
          </w:rPr>
          <w:t>https://www.youtube.com/watch?v=J651tZKFRfI</w:t>
        </w:r>
      </w:hyperlink>
      <w:r w:rsidR="00EB102C">
        <w:t xml:space="preserve"> 21.5.2017</w:t>
      </w:r>
    </w:p>
    <w:p w:rsidR="00EB102C" w:rsidRDefault="002E1A19">
      <w:hyperlink r:id="rId21" w:history="1">
        <w:r w:rsidR="00EB102C" w:rsidRPr="006E3C6C">
          <w:rPr>
            <w:rStyle w:val="Hyperlink"/>
          </w:rPr>
          <w:t>https://www.youtube.com/watch?v=TjrGyWa4AQ0</w:t>
        </w:r>
      </w:hyperlink>
      <w:r w:rsidR="00EB102C">
        <w:t xml:space="preserve"> 21.5.17</w:t>
      </w:r>
    </w:p>
    <w:p w:rsidR="00EB102C" w:rsidRDefault="002E1A19">
      <w:hyperlink r:id="rId22" w:history="1">
        <w:r w:rsidR="00EB102C" w:rsidRPr="006E3C6C">
          <w:rPr>
            <w:rStyle w:val="Hyperlink"/>
          </w:rPr>
          <w:t>https://www.youtube.com/watch?v=3_Doafw0LsA</w:t>
        </w:r>
      </w:hyperlink>
      <w:r w:rsidR="00EB102C">
        <w:t xml:space="preserve"> </w:t>
      </w:r>
      <w:r w:rsidR="00717CDB">
        <w:t>21.5.17</w:t>
      </w:r>
    </w:p>
    <w:p w:rsidR="005E785A" w:rsidRDefault="002E1A19">
      <w:hyperlink r:id="rId23" w:history="1">
        <w:r w:rsidR="00F20F70" w:rsidRPr="006E3C6C">
          <w:rPr>
            <w:rStyle w:val="Hyperlink"/>
          </w:rPr>
          <w:t>https://www.youtube.com/watch?v=H626AxvdCvo</w:t>
        </w:r>
      </w:hyperlink>
      <w:r w:rsidR="00F20F70">
        <w:t xml:space="preserve"> 21.5.17</w:t>
      </w:r>
    </w:p>
    <w:p w:rsidR="00F20F70" w:rsidRDefault="00F20F70"/>
    <w:p w:rsidR="00804B76" w:rsidRDefault="00804B76"/>
    <w:p w:rsidR="00534819" w:rsidRDefault="00534819"/>
    <w:p w:rsidR="00534819" w:rsidRDefault="00534819"/>
    <w:p w:rsidR="00534819" w:rsidRDefault="00534819"/>
    <w:sectPr w:rsidR="00534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19"/>
    <w:rsid w:val="00123712"/>
    <w:rsid w:val="002E1A19"/>
    <w:rsid w:val="00534819"/>
    <w:rsid w:val="005E785A"/>
    <w:rsid w:val="00717CDB"/>
    <w:rsid w:val="00804B76"/>
    <w:rsid w:val="00EB102C"/>
    <w:rsid w:val="00F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9301-464C-4AAF-8E04-6BF8A13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481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1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/lernen/projekte/146475/sich-ein-bild-machen" TargetMode="External"/><Relationship Id="rId13" Type="http://schemas.openxmlformats.org/officeDocument/2006/relationships/hyperlink" Target="http://www.bpb.de/die-bpb/158507/der-nahostkonflikt-war-stets-praesent" TargetMode="External"/><Relationship Id="rId18" Type="http://schemas.openxmlformats.org/officeDocument/2006/relationships/hyperlink" Target="http://www.spiegel.de/thema/nahostkonflik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jrGyWa4AQ0" TargetMode="External"/><Relationship Id="rId7" Type="http://schemas.openxmlformats.org/officeDocument/2006/relationships/hyperlink" Target="http://www.bpb.de/nachschlagen/lexika/das-junge-politik-lexikon/161437/nahostkonflikt" TargetMode="External"/><Relationship Id="rId12" Type="http://schemas.openxmlformats.org/officeDocument/2006/relationships/hyperlink" Target="http://www.bpb.de/gesellschaft/migration/jugendkultur-islam-und-demokratie/65226/workshop-zum-islambild-in-den-medien" TargetMode="External"/><Relationship Id="rId17" Type="http://schemas.openxmlformats.org/officeDocument/2006/relationships/hyperlink" Target="http://www.focus.de/politik/videos/anschaulich-erklaert-warum-gibt-es-einen-konflikt-im-nahen-osten_id_4049760.html%2026.10.1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pb.de/apuz/28336/die-europaeische-union-und-der-nahostkonflikt" TargetMode="External"/><Relationship Id="rId20" Type="http://schemas.openxmlformats.org/officeDocument/2006/relationships/hyperlink" Target="https://www.youtube.com/watch?v=J651tZKFR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pb.de/internationales/asien/israel/" TargetMode="External"/><Relationship Id="rId11" Type="http://schemas.openxmlformats.org/officeDocument/2006/relationships/hyperlink" Target="http://www.bpb.de/lernen/projekte/146429/leben-in-zwei-welte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pb-bw.de/nahostkonflikt.html%2026.10.16" TargetMode="External"/><Relationship Id="rId15" Type="http://schemas.openxmlformats.org/officeDocument/2006/relationships/hyperlink" Target="http://www.bpb.de/izpb/204314/beziehungen-in-der-bewaehrung" TargetMode="External"/><Relationship Id="rId23" Type="http://schemas.openxmlformats.org/officeDocument/2006/relationships/hyperlink" Target="https://www.youtube.com/watch?v=H626AxvdCvo" TargetMode="External"/><Relationship Id="rId10" Type="http://schemas.openxmlformats.org/officeDocument/2006/relationships/hyperlink" Target="http://www.bpb.de/die-bpb/158487/planspiel-zum-nahostkonflikt" TargetMode="External"/><Relationship Id="rId19" Type="http://schemas.openxmlformats.org/officeDocument/2006/relationships/hyperlink" Target="https://www.youtube.com/watch?v=DBguAJI1M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b.de/internationales/afrika/arabischer-fruehling/52414/nahostkonflikt" TargetMode="External"/><Relationship Id="rId14" Type="http://schemas.openxmlformats.org/officeDocument/2006/relationships/hyperlink" Target="http://www.bpb.de/gesellschaft/migration/neukoelln-unlimited/190667/pro-palestine-palaestina-als-metapher-unter-jugendlichen" TargetMode="External"/><Relationship Id="rId22" Type="http://schemas.openxmlformats.org/officeDocument/2006/relationships/hyperlink" Target="https://www.youtube.com/watch?v=3_Doafw0L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58AA4C-EAA3-42BA-AD78-94C1102C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2</cp:revision>
  <dcterms:created xsi:type="dcterms:W3CDTF">2017-09-30T14:40:00Z</dcterms:created>
  <dcterms:modified xsi:type="dcterms:W3CDTF">2017-09-30T14:40:00Z</dcterms:modified>
</cp:coreProperties>
</file>