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2E63" w:rsidRPr="0012768D" w:rsidRDefault="00D22E63" w:rsidP="00D22E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12768D">
        <w:rPr>
          <w:b/>
          <w:bCs/>
        </w:rPr>
        <w:t>Westeuropa nach 1945 – Wege in die postindustrielle Zivilgesellschaft</w:t>
      </w:r>
    </w:p>
    <w:p w:rsidR="00D22E63" w:rsidRDefault="00D22E63" w:rsidP="00D22E63"/>
    <w:p w:rsidR="00D22E63" w:rsidRPr="0012768D" w:rsidRDefault="00D22E63" w:rsidP="00D22E63">
      <w:pPr>
        <w:rPr>
          <w:b/>
          <w:bCs/>
        </w:rPr>
      </w:pPr>
      <w:r w:rsidRPr="0012768D">
        <w:rPr>
          <w:b/>
          <w:bCs/>
        </w:rPr>
        <w:t xml:space="preserve">Doppelstunde: </w:t>
      </w:r>
      <w:r>
        <w:rPr>
          <w:b/>
          <w:bCs/>
        </w:rPr>
        <w:t xml:space="preserve">Der </w:t>
      </w:r>
      <w:r w:rsidRPr="0012768D">
        <w:rPr>
          <w:b/>
          <w:bCs/>
        </w:rPr>
        <w:t xml:space="preserve">Strukturwandel </w:t>
      </w:r>
      <w:r>
        <w:rPr>
          <w:b/>
          <w:bCs/>
        </w:rPr>
        <w:t>verändert Westeuropa</w:t>
      </w:r>
      <w:r w:rsidRPr="0012768D">
        <w:rPr>
          <w:b/>
          <w:bCs/>
        </w:rPr>
        <w:t xml:space="preserve"> –</w:t>
      </w:r>
      <w:r>
        <w:rPr>
          <w:b/>
          <w:bCs/>
        </w:rPr>
        <w:t xml:space="preserve"> das Ende des Nachkriegsbooms</w:t>
      </w:r>
    </w:p>
    <w:p w:rsidR="0078272D" w:rsidRDefault="0078272D" w:rsidP="00D22E63"/>
    <w:p w:rsidR="00D22E63" w:rsidRPr="0078272D" w:rsidRDefault="0078272D" w:rsidP="007827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0"/>
          <w:szCs w:val="20"/>
        </w:rPr>
      </w:pPr>
      <w:r w:rsidRPr="0078272D">
        <w:rPr>
          <w:b/>
          <w:bCs/>
          <w:sz w:val="20"/>
          <w:szCs w:val="20"/>
        </w:rPr>
        <w:t>Inhaltsbezogene Kompetenzen:</w:t>
      </w:r>
    </w:p>
    <w:p w:rsidR="00907A9D" w:rsidRDefault="0078272D" w:rsidP="007827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78272D">
        <w:rPr>
          <w:sz w:val="20"/>
          <w:szCs w:val="20"/>
        </w:rPr>
        <w:t>3.4.5 Die Schülerinnen und Schüler können Chancen und Probleme bei der Ausweitung von Massenkonsum und politischer Teilhabe in West- und Osteuropa nach 1945 analysieren.</w:t>
      </w:r>
    </w:p>
    <w:p w:rsidR="00907A9D" w:rsidRDefault="00907A9D" w:rsidP="007827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>[...]</w:t>
      </w:r>
    </w:p>
    <w:p w:rsidR="0078272D" w:rsidRPr="0078272D" w:rsidRDefault="0078272D" w:rsidP="007827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78272D">
        <w:rPr>
          <w:sz w:val="20"/>
          <w:szCs w:val="20"/>
        </w:rPr>
        <w:t>(7) die wirtschaftlichen Krisen der 1970er- und 1980er-Jahre und ihre Auswirkungen auf Westeuropa erläutern</w:t>
      </w:r>
      <w:r w:rsidRPr="0078272D">
        <w:rPr>
          <w:sz w:val="20"/>
          <w:szCs w:val="20"/>
        </w:rPr>
        <w:br/>
        <w:t>(Ende des „Golden Age“: Ölkrise, Stagflation, Sockelarbeitslosigkeit, Zwei-Drittel-Gesellschaft, Neoliberalismus; Strukturwandel: Digitalisierung)</w:t>
      </w:r>
    </w:p>
    <w:p w:rsidR="0078272D" w:rsidRPr="0078272D" w:rsidRDefault="0078272D" w:rsidP="007827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78272D">
        <w:rPr>
          <w:sz w:val="20"/>
          <w:szCs w:val="20"/>
        </w:rPr>
        <w:t>(8) Fenster zur Welt:</w:t>
      </w:r>
      <w:r w:rsidRPr="0078272D">
        <w:rPr>
          <w:sz w:val="20"/>
          <w:szCs w:val="20"/>
        </w:rPr>
        <w:br/>
        <w:t>die Beschleunigung der Globalisierung seit den 1970er-Jahren analysieren und bewerten</w:t>
      </w:r>
      <w:r w:rsidRPr="0078272D">
        <w:rPr>
          <w:sz w:val="20"/>
          <w:szCs w:val="20"/>
        </w:rPr>
        <w:br/>
        <w:t>(Vernetzung: Transnationaler Konzern, Finanzmarkt, Migration)</w:t>
      </w:r>
    </w:p>
    <w:p w:rsidR="0078272D" w:rsidRPr="0078272D" w:rsidRDefault="0078272D" w:rsidP="007827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D22E63" w:rsidRPr="0078272D" w:rsidRDefault="0078272D" w:rsidP="007827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78272D">
        <w:rPr>
          <w:b/>
          <w:bCs/>
          <w:sz w:val="20"/>
          <w:szCs w:val="20"/>
        </w:rPr>
        <w:t xml:space="preserve">Prozessbezogene </w:t>
      </w:r>
      <w:r w:rsidR="00D22E63" w:rsidRPr="0078272D">
        <w:rPr>
          <w:b/>
          <w:bCs/>
          <w:sz w:val="20"/>
          <w:szCs w:val="20"/>
        </w:rPr>
        <w:t>Kompetenzen:</w:t>
      </w:r>
      <w:r w:rsidR="00D22E63" w:rsidRPr="0078272D">
        <w:rPr>
          <w:sz w:val="20"/>
          <w:szCs w:val="20"/>
        </w:rPr>
        <w:t xml:space="preserve"> Sach- /Reflexions- und Orientierungskompetenz</w:t>
      </w:r>
    </w:p>
    <w:p w:rsidR="00D22E63" w:rsidRDefault="00D22E63" w:rsidP="00D22E63"/>
    <w:p w:rsidR="00D22E63" w:rsidRPr="0078272D" w:rsidRDefault="00D22E63" w:rsidP="00D22E63">
      <w:pPr>
        <w:rPr>
          <w:b/>
          <w:bCs/>
          <w:sz w:val="20"/>
          <w:szCs w:val="20"/>
        </w:rPr>
      </w:pPr>
      <w:r w:rsidRPr="0078272D">
        <w:rPr>
          <w:b/>
          <w:bCs/>
          <w:sz w:val="20"/>
          <w:szCs w:val="20"/>
        </w:rPr>
        <w:t>Möglicher Verlaufsplan</w:t>
      </w:r>
      <w:r w:rsidR="00EB7F7F">
        <w:rPr>
          <w:b/>
          <w:bCs/>
          <w:sz w:val="20"/>
          <w:szCs w:val="20"/>
        </w:rPr>
        <w:t xml:space="preserve"> (Variante 2)</w:t>
      </w:r>
      <w:r w:rsidRPr="0078272D">
        <w:rPr>
          <w:b/>
          <w:bCs/>
          <w:sz w:val="20"/>
          <w:szCs w:val="20"/>
        </w:rPr>
        <w:t>:</w:t>
      </w:r>
    </w:p>
    <w:p w:rsidR="00D22E63" w:rsidRPr="0078272D" w:rsidRDefault="00D22E63" w:rsidP="00D22E63">
      <w:pPr>
        <w:rPr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52"/>
        <w:gridCol w:w="6109"/>
        <w:gridCol w:w="1495"/>
      </w:tblGrid>
      <w:tr w:rsidR="00D22E63" w:rsidRPr="0078272D" w:rsidTr="00A56DB6">
        <w:tc>
          <w:tcPr>
            <w:tcW w:w="1457" w:type="dxa"/>
          </w:tcPr>
          <w:p w:rsidR="00D22E63" w:rsidRPr="0078272D" w:rsidRDefault="00D22E63" w:rsidP="00A56DB6">
            <w:pPr>
              <w:rPr>
                <w:sz w:val="20"/>
                <w:szCs w:val="20"/>
              </w:rPr>
            </w:pPr>
            <w:r w:rsidRPr="0078272D">
              <w:rPr>
                <w:sz w:val="20"/>
                <w:szCs w:val="20"/>
              </w:rPr>
              <w:t>Einstieg</w:t>
            </w:r>
          </w:p>
        </w:tc>
        <w:tc>
          <w:tcPr>
            <w:tcW w:w="6193" w:type="dxa"/>
          </w:tcPr>
          <w:p w:rsidR="00D22E63" w:rsidRPr="0078272D" w:rsidRDefault="00D22E63" w:rsidP="00A56DB6">
            <w:pPr>
              <w:rPr>
                <w:sz w:val="20"/>
                <w:szCs w:val="20"/>
              </w:rPr>
            </w:pPr>
            <w:proofErr w:type="spellStart"/>
            <w:r w:rsidRPr="0078272D">
              <w:rPr>
                <w:b/>
                <w:bCs/>
                <w:sz w:val="20"/>
                <w:szCs w:val="20"/>
                <w:lang w:val="en-US"/>
              </w:rPr>
              <w:t>Bildimpulse</w:t>
            </w:r>
            <w:proofErr w:type="spellEnd"/>
            <w:r w:rsidRPr="0078272D">
              <w:rPr>
                <w:b/>
                <w:bCs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78272D">
              <w:rPr>
                <w:b/>
                <w:bCs/>
                <w:sz w:val="20"/>
                <w:szCs w:val="20"/>
                <w:lang w:val="en-US"/>
              </w:rPr>
              <w:t>Plattencover</w:t>
            </w:r>
            <w:proofErr w:type="spellEnd"/>
            <w:r w:rsidRPr="0078272D">
              <w:rPr>
                <w:b/>
                <w:bCs/>
                <w:sz w:val="20"/>
                <w:szCs w:val="20"/>
                <w:lang w:val="en-US"/>
              </w:rPr>
              <w:t xml:space="preserve"> „Crisis, What </w:t>
            </w:r>
            <w:proofErr w:type="gramStart"/>
            <w:r w:rsidRPr="0078272D">
              <w:rPr>
                <w:b/>
                <w:bCs/>
                <w:sz w:val="20"/>
                <w:szCs w:val="20"/>
                <w:lang w:val="en-US"/>
              </w:rPr>
              <w:t>Crisis?“</w:t>
            </w:r>
            <w:proofErr w:type="gramEnd"/>
            <w:r w:rsidRPr="0078272D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78272D">
              <w:rPr>
                <w:b/>
                <w:bCs/>
                <w:sz w:val="20"/>
                <w:szCs w:val="20"/>
              </w:rPr>
              <w:t>(M1)</w:t>
            </w:r>
            <w:r w:rsidRPr="0078272D">
              <w:rPr>
                <w:sz w:val="20"/>
                <w:szCs w:val="20"/>
              </w:rPr>
              <w:t xml:space="preserve"> (1975, das Ende der Kohlezechen in westeuropäischen Staaten in den 1970ern/ 80ern)</w:t>
            </w:r>
          </w:p>
          <w:p w:rsidR="00D22E63" w:rsidRPr="0078272D" w:rsidRDefault="00D22E63" w:rsidP="00A56DB6">
            <w:pPr>
              <w:pStyle w:val="Listenabsatz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78272D">
              <w:rPr>
                <w:sz w:val="20"/>
                <w:szCs w:val="20"/>
              </w:rPr>
              <w:t>erstes Herausarbeiten von wesentlichen Veränderungen – der beginnende Wegfall zentraler Motoren und Symbolorte der Hochmoderne</w:t>
            </w:r>
          </w:p>
          <w:p w:rsidR="00D22E63" w:rsidRPr="0078272D" w:rsidRDefault="00D22E63" w:rsidP="00A56DB6">
            <w:pPr>
              <w:rPr>
                <w:sz w:val="20"/>
                <w:szCs w:val="20"/>
              </w:rPr>
            </w:pPr>
          </w:p>
          <w:p w:rsidR="00D22E63" w:rsidRPr="0078272D" w:rsidRDefault="00D22E63" w:rsidP="00A56DB6">
            <w:pPr>
              <w:rPr>
                <w:sz w:val="20"/>
                <w:szCs w:val="20"/>
              </w:rPr>
            </w:pPr>
            <w:r w:rsidRPr="0078272D">
              <w:rPr>
                <w:b/>
                <w:bCs/>
                <w:sz w:val="20"/>
                <w:szCs w:val="20"/>
              </w:rPr>
              <w:t>Leitfrage:</w:t>
            </w:r>
            <w:r w:rsidRPr="0078272D">
              <w:rPr>
                <w:sz w:val="20"/>
                <w:szCs w:val="20"/>
              </w:rPr>
              <w:t xml:space="preserve"> Welche Lebensbereiche sind von Wandlungsprozessen betroffen? Wie sind einschneidend sind diese Veränderungen?</w:t>
            </w:r>
          </w:p>
        </w:tc>
        <w:tc>
          <w:tcPr>
            <w:tcW w:w="1406" w:type="dxa"/>
          </w:tcPr>
          <w:p w:rsidR="00D22E63" w:rsidRPr="0078272D" w:rsidRDefault="00D22E63" w:rsidP="00A56DB6">
            <w:pPr>
              <w:rPr>
                <w:sz w:val="20"/>
                <w:szCs w:val="20"/>
              </w:rPr>
            </w:pPr>
          </w:p>
          <w:p w:rsidR="00D22E63" w:rsidRPr="0078272D" w:rsidRDefault="00D22E63" w:rsidP="00A56DB6">
            <w:pPr>
              <w:rPr>
                <w:sz w:val="20"/>
                <w:szCs w:val="20"/>
              </w:rPr>
            </w:pPr>
            <w:r w:rsidRPr="0078272D">
              <w:rPr>
                <w:sz w:val="20"/>
                <w:szCs w:val="20"/>
              </w:rPr>
              <w:t>Bildimpulse</w:t>
            </w:r>
          </w:p>
          <w:p w:rsidR="00D22E63" w:rsidRPr="0078272D" w:rsidRDefault="00D22E63" w:rsidP="00A56DB6">
            <w:pPr>
              <w:rPr>
                <w:sz w:val="20"/>
                <w:szCs w:val="20"/>
              </w:rPr>
            </w:pPr>
            <w:r w:rsidRPr="0078272D">
              <w:rPr>
                <w:sz w:val="20"/>
                <w:szCs w:val="20"/>
              </w:rPr>
              <w:t>UG</w:t>
            </w:r>
          </w:p>
          <w:p w:rsidR="00D22E63" w:rsidRPr="0078272D" w:rsidRDefault="00D22E63" w:rsidP="00A56DB6">
            <w:pPr>
              <w:rPr>
                <w:sz w:val="20"/>
                <w:szCs w:val="20"/>
              </w:rPr>
            </w:pPr>
          </w:p>
        </w:tc>
      </w:tr>
      <w:tr w:rsidR="00D22E63" w:rsidRPr="0078272D" w:rsidTr="00A56DB6">
        <w:tc>
          <w:tcPr>
            <w:tcW w:w="1457" w:type="dxa"/>
          </w:tcPr>
          <w:p w:rsidR="00D22E63" w:rsidRPr="0078272D" w:rsidRDefault="00D22E63" w:rsidP="00A56DB6">
            <w:pPr>
              <w:rPr>
                <w:sz w:val="20"/>
                <w:szCs w:val="20"/>
              </w:rPr>
            </w:pPr>
            <w:r w:rsidRPr="0078272D">
              <w:rPr>
                <w:sz w:val="20"/>
                <w:szCs w:val="20"/>
              </w:rPr>
              <w:t>Erarbeitung I</w:t>
            </w:r>
          </w:p>
        </w:tc>
        <w:tc>
          <w:tcPr>
            <w:tcW w:w="6193" w:type="dxa"/>
          </w:tcPr>
          <w:p w:rsidR="00D22E63" w:rsidRPr="0078272D" w:rsidRDefault="00D22E63" w:rsidP="00A56DB6">
            <w:pPr>
              <w:rPr>
                <w:b/>
                <w:bCs/>
                <w:sz w:val="20"/>
                <w:szCs w:val="20"/>
              </w:rPr>
            </w:pPr>
            <w:r w:rsidRPr="0078272D">
              <w:rPr>
                <w:b/>
                <w:bCs/>
                <w:sz w:val="20"/>
                <w:szCs w:val="20"/>
              </w:rPr>
              <w:t>Der historische Hintergrund: die Jahrzehnte nach 1970</w:t>
            </w:r>
          </w:p>
          <w:p w:rsidR="00D22E63" w:rsidRPr="0078272D" w:rsidRDefault="00D22E63" w:rsidP="00A56DB6">
            <w:pPr>
              <w:rPr>
                <w:sz w:val="20"/>
                <w:szCs w:val="20"/>
              </w:rPr>
            </w:pPr>
            <w:r w:rsidRPr="0078272D">
              <w:rPr>
                <w:sz w:val="20"/>
                <w:szCs w:val="20"/>
              </w:rPr>
              <w:t xml:space="preserve">Mystery </w:t>
            </w:r>
            <w:r w:rsidRPr="0078272D">
              <w:rPr>
                <w:b/>
                <w:bCs/>
                <w:sz w:val="20"/>
                <w:szCs w:val="20"/>
              </w:rPr>
              <w:t>(M 2):</w:t>
            </w:r>
          </w:p>
          <w:p w:rsidR="00D22E63" w:rsidRPr="0078272D" w:rsidRDefault="00D22E63" w:rsidP="00A56DB6">
            <w:pPr>
              <w:pStyle w:val="Listenabsatz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78272D">
              <w:rPr>
                <w:sz w:val="20"/>
                <w:szCs w:val="20"/>
              </w:rPr>
              <w:t>Erarbeitung der Veränderungen in Politik, Gesellschaft, Wirtschaft und Kultur über ein Mystery in Gruppen (kausale Verknüpfungen, Gliederung in Kategorien)</w:t>
            </w:r>
          </w:p>
          <w:p w:rsidR="00D22E63" w:rsidRPr="0078272D" w:rsidRDefault="00D22E63" w:rsidP="00A56DB6">
            <w:pPr>
              <w:pStyle w:val="Listenabsatz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78272D">
              <w:rPr>
                <w:sz w:val="20"/>
                <w:szCs w:val="20"/>
              </w:rPr>
              <w:t>Vorstellung (Visualizer) der Ergebnisse</w:t>
            </w:r>
          </w:p>
        </w:tc>
        <w:tc>
          <w:tcPr>
            <w:tcW w:w="1406" w:type="dxa"/>
          </w:tcPr>
          <w:p w:rsidR="00D22E63" w:rsidRPr="0078272D" w:rsidRDefault="00D22E63" w:rsidP="00A56DB6">
            <w:pPr>
              <w:rPr>
                <w:sz w:val="20"/>
                <w:szCs w:val="20"/>
              </w:rPr>
            </w:pPr>
            <w:r w:rsidRPr="0078272D">
              <w:rPr>
                <w:sz w:val="20"/>
                <w:szCs w:val="20"/>
              </w:rPr>
              <w:t>AB</w:t>
            </w:r>
          </w:p>
          <w:p w:rsidR="00D22E63" w:rsidRPr="0078272D" w:rsidRDefault="00D22E63" w:rsidP="00A56DB6">
            <w:pPr>
              <w:rPr>
                <w:sz w:val="20"/>
                <w:szCs w:val="20"/>
              </w:rPr>
            </w:pPr>
          </w:p>
          <w:p w:rsidR="00D22E63" w:rsidRPr="0078272D" w:rsidRDefault="00D22E63" w:rsidP="00A56DB6">
            <w:pPr>
              <w:rPr>
                <w:sz w:val="20"/>
                <w:szCs w:val="20"/>
              </w:rPr>
            </w:pPr>
            <w:r w:rsidRPr="0078272D">
              <w:rPr>
                <w:sz w:val="20"/>
                <w:szCs w:val="20"/>
              </w:rPr>
              <w:t>Gruppen</w:t>
            </w:r>
          </w:p>
          <w:p w:rsidR="00D22E63" w:rsidRPr="0078272D" w:rsidRDefault="00D22E63" w:rsidP="00A56DB6">
            <w:pPr>
              <w:rPr>
                <w:sz w:val="20"/>
                <w:szCs w:val="20"/>
              </w:rPr>
            </w:pPr>
          </w:p>
          <w:p w:rsidR="00D22E63" w:rsidRPr="0078272D" w:rsidRDefault="00D22E63" w:rsidP="00A56DB6">
            <w:pPr>
              <w:rPr>
                <w:sz w:val="20"/>
                <w:szCs w:val="20"/>
              </w:rPr>
            </w:pPr>
            <w:r w:rsidRPr="0078272D">
              <w:rPr>
                <w:sz w:val="20"/>
                <w:szCs w:val="20"/>
              </w:rPr>
              <w:t>UG</w:t>
            </w:r>
          </w:p>
        </w:tc>
      </w:tr>
      <w:tr w:rsidR="00D22E63" w:rsidRPr="0078272D" w:rsidTr="00A56DB6">
        <w:tc>
          <w:tcPr>
            <w:tcW w:w="1457" w:type="dxa"/>
          </w:tcPr>
          <w:p w:rsidR="00D22E63" w:rsidRPr="0078272D" w:rsidRDefault="00D22E63" w:rsidP="00A56DB6">
            <w:pPr>
              <w:rPr>
                <w:sz w:val="20"/>
                <w:szCs w:val="20"/>
              </w:rPr>
            </w:pPr>
            <w:r w:rsidRPr="0078272D">
              <w:rPr>
                <w:sz w:val="20"/>
                <w:szCs w:val="20"/>
              </w:rPr>
              <w:t>Erarbeitung II</w:t>
            </w:r>
          </w:p>
        </w:tc>
        <w:tc>
          <w:tcPr>
            <w:tcW w:w="6193" w:type="dxa"/>
          </w:tcPr>
          <w:p w:rsidR="00D22E63" w:rsidRPr="0078272D" w:rsidRDefault="00D22E63" w:rsidP="00A56DB6">
            <w:pPr>
              <w:rPr>
                <w:b/>
                <w:bCs/>
                <w:sz w:val="20"/>
                <w:szCs w:val="20"/>
              </w:rPr>
            </w:pPr>
            <w:r w:rsidRPr="0078272D">
              <w:rPr>
                <w:b/>
                <w:bCs/>
                <w:sz w:val="20"/>
                <w:szCs w:val="20"/>
              </w:rPr>
              <w:t>Die Folgen des Strukturwandels am Beispiel verschiedener Industriebranchen</w:t>
            </w:r>
          </w:p>
          <w:p w:rsidR="00D22E63" w:rsidRDefault="00A3390D" w:rsidP="00A3390D">
            <w:pPr>
              <w:pStyle w:val="Listenabsatz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Analysiere M</w:t>
            </w:r>
            <w:r w:rsidR="001E15E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– gehe dabei besonders auf das Aussehen und die Folgen des Strukturwandels </w:t>
            </w:r>
            <w:r w:rsidR="00E4285B">
              <w:rPr>
                <w:sz w:val="20"/>
                <w:szCs w:val="20"/>
              </w:rPr>
              <w:t xml:space="preserve">sowie die Position des Verfassers </w:t>
            </w:r>
            <w:r>
              <w:rPr>
                <w:sz w:val="20"/>
                <w:szCs w:val="20"/>
              </w:rPr>
              <w:t>ein</w:t>
            </w:r>
            <w:r w:rsidR="00D22E63" w:rsidRPr="0078272D">
              <w:rPr>
                <w:sz w:val="20"/>
                <w:szCs w:val="20"/>
              </w:rPr>
              <w:t xml:space="preserve">. </w:t>
            </w:r>
            <w:r w:rsidR="00D22E63" w:rsidRPr="0078272D">
              <w:rPr>
                <w:b/>
                <w:bCs/>
                <w:sz w:val="20"/>
                <w:szCs w:val="20"/>
              </w:rPr>
              <w:t>(M 3)</w:t>
            </w:r>
          </w:p>
          <w:p w:rsidR="00A3390D" w:rsidRPr="0078272D" w:rsidRDefault="00A3390D" w:rsidP="00A3390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Perspektiven auf den</w:t>
            </w:r>
            <w:r w:rsidRPr="0078272D">
              <w:rPr>
                <w:b/>
                <w:bCs/>
                <w:sz w:val="20"/>
                <w:szCs w:val="20"/>
              </w:rPr>
              <w:t xml:space="preserve"> Strukturwandel</w:t>
            </w:r>
          </w:p>
          <w:p w:rsidR="00A3390D" w:rsidRDefault="00A3390D" w:rsidP="00A3390D">
            <w:pPr>
              <w:pStyle w:val="Listenabsatz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Fasst die jeweiligen Perspektiven</w:t>
            </w:r>
            <w:r w:rsidR="00B12FBE">
              <w:rPr>
                <w:sz w:val="20"/>
                <w:szCs w:val="20"/>
              </w:rPr>
              <w:t xml:space="preserve"> </w:t>
            </w:r>
            <w:r w:rsidR="00B12FBE" w:rsidRPr="00B12FBE">
              <w:rPr>
                <w:b/>
                <w:bCs/>
                <w:sz w:val="20"/>
                <w:szCs w:val="20"/>
              </w:rPr>
              <w:t>(M 4)</w:t>
            </w:r>
            <w:r>
              <w:rPr>
                <w:sz w:val="20"/>
                <w:szCs w:val="20"/>
              </w:rPr>
              <w:t xml:space="preserve"> zusammen und vergleicht </w:t>
            </w:r>
            <w:r w:rsidRPr="00184B1E">
              <w:rPr>
                <w:b/>
                <w:bCs/>
                <w:sz w:val="20"/>
                <w:szCs w:val="20"/>
              </w:rPr>
              <w:t>M3</w:t>
            </w:r>
            <w:r>
              <w:rPr>
                <w:sz w:val="20"/>
                <w:szCs w:val="20"/>
              </w:rPr>
              <w:t xml:space="preserve"> und </w:t>
            </w:r>
            <w:r w:rsidRPr="00184B1E">
              <w:rPr>
                <w:b/>
                <w:bCs/>
                <w:sz w:val="20"/>
                <w:szCs w:val="20"/>
              </w:rPr>
              <w:t>M4</w:t>
            </w:r>
            <w:r w:rsidRPr="0078272D">
              <w:rPr>
                <w:sz w:val="20"/>
                <w:szCs w:val="20"/>
              </w:rPr>
              <w:t>.</w:t>
            </w:r>
          </w:p>
          <w:p w:rsidR="00A3390D" w:rsidRPr="00A3390D" w:rsidRDefault="00A3390D" w:rsidP="00A3390D">
            <w:pPr>
              <w:pStyle w:val="Listenabsatz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A3390D">
              <w:rPr>
                <w:sz w:val="20"/>
                <w:szCs w:val="20"/>
              </w:rPr>
              <w:t>Arbeitet mögliche Bewertungskriterien der Folgen des Strukturwandels heraus.</w:t>
            </w:r>
          </w:p>
          <w:p w:rsidR="00D22E63" w:rsidRPr="0078272D" w:rsidRDefault="00D22E63" w:rsidP="00A56DB6">
            <w:pPr>
              <w:pStyle w:val="Listenabsatz"/>
              <w:rPr>
                <w:sz w:val="20"/>
                <w:szCs w:val="20"/>
              </w:rPr>
            </w:pPr>
          </w:p>
        </w:tc>
        <w:tc>
          <w:tcPr>
            <w:tcW w:w="1406" w:type="dxa"/>
          </w:tcPr>
          <w:p w:rsidR="00D22E63" w:rsidRDefault="00A3390D" w:rsidP="00A56D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Partnerarbeit</w:t>
            </w:r>
          </w:p>
          <w:p w:rsidR="00A3390D" w:rsidRDefault="00A3390D" w:rsidP="00A56DB6">
            <w:pPr>
              <w:rPr>
                <w:sz w:val="20"/>
                <w:szCs w:val="20"/>
              </w:rPr>
            </w:pPr>
          </w:p>
          <w:p w:rsidR="00A3390D" w:rsidRDefault="00A3390D" w:rsidP="00A56DB6">
            <w:pPr>
              <w:rPr>
                <w:sz w:val="20"/>
                <w:szCs w:val="20"/>
              </w:rPr>
            </w:pPr>
          </w:p>
          <w:p w:rsidR="00A3390D" w:rsidRDefault="00A3390D" w:rsidP="00A56DB6">
            <w:pPr>
              <w:rPr>
                <w:sz w:val="20"/>
                <w:szCs w:val="20"/>
              </w:rPr>
            </w:pPr>
          </w:p>
          <w:p w:rsidR="00A3390D" w:rsidRDefault="00A3390D" w:rsidP="00A56DB6">
            <w:pPr>
              <w:rPr>
                <w:sz w:val="20"/>
                <w:szCs w:val="20"/>
              </w:rPr>
            </w:pPr>
          </w:p>
          <w:p w:rsidR="00A3390D" w:rsidRPr="0078272D" w:rsidRDefault="00A3390D" w:rsidP="00A56D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Gruppenarbeit</w:t>
            </w:r>
          </w:p>
        </w:tc>
      </w:tr>
      <w:tr w:rsidR="00D22E63" w:rsidRPr="0078272D" w:rsidTr="00A56DB6">
        <w:tc>
          <w:tcPr>
            <w:tcW w:w="1457" w:type="dxa"/>
          </w:tcPr>
          <w:p w:rsidR="00D22E63" w:rsidRPr="0078272D" w:rsidRDefault="00D22E63" w:rsidP="00A56DB6">
            <w:pPr>
              <w:rPr>
                <w:sz w:val="20"/>
                <w:szCs w:val="20"/>
              </w:rPr>
            </w:pPr>
            <w:r w:rsidRPr="0078272D">
              <w:rPr>
                <w:sz w:val="20"/>
                <w:szCs w:val="20"/>
              </w:rPr>
              <w:t>Bewertung</w:t>
            </w:r>
          </w:p>
        </w:tc>
        <w:tc>
          <w:tcPr>
            <w:tcW w:w="6193" w:type="dxa"/>
          </w:tcPr>
          <w:p w:rsidR="00B12FBE" w:rsidRPr="00B12FBE" w:rsidRDefault="00B12FBE" w:rsidP="00184B1E">
            <w:pPr>
              <w:ind w:hanging="10"/>
              <w:rPr>
                <w:b/>
                <w:bCs/>
                <w:sz w:val="20"/>
                <w:szCs w:val="20"/>
              </w:rPr>
            </w:pPr>
            <w:r w:rsidRPr="00B12FBE">
              <w:rPr>
                <w:b/>
                <w:bCs/>
                <w:sz w:val="20"/>
                <w:szCs w:val="20"/>
              </w:rPr>
              <w:t>Bewertung der Folgen des Strukturwandels</w:t>
            </w:r>
          </w:p>
          <w:p w:rsidR="00D22E63" w:rsidRDefault="00A3390D" w:rsidP="00184B1E">
            <w:pPr>
              <w:ind w:hanging="10"/>
              <w:rPr>
                <w:sz w:val="20"/>
                <w:szCs w:val="20"/>
              </w:rPr>
            </w:pPr>
            <w:r w:rsidRPr="00A3390D">
              <w:rPr>
                <w:sz w:val="20"/>
                <w:szCs w:val="20"/>
              </w:rPr>
              <w:t>Bewertet die Folgen des Strukturwandels unter Benennung der Kriterien auf der Grundlage der verschiedenen Perspektiven.</w:t>
            </w:r>
          </w:p>
          <w:p w:rsidR="00184B1E" w:rsidRPr="00184B1E" w:rsidRDefault="00184B1E" w:rsidP="00184B1E">
            <w:pPr>
              <w:ind w:hanging="10"/>
              <w:rPr>
                <w:sz w:val="20"/>
                <w:szCs w:val="20"/>
              </w:rPr>
            </w:pPr>
          </w:p>
        </w:tc>
        <w:tc>
          <w:tcPr>
            <w:tcW w:w="1406" w:type="dxa"/>
          </w:tcPr>
          <w:p w:rsidR="00D22E63" w:rsidRPr="0078272D" w:rsidRDefault="00A3390D" w:rsidP="00A56D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Plenum</w:t>
            </w:r>
          </w:p>
        </w:tc>
      </w:tr>
      <w:tr w:rsidR="00D22E63" w:rsidRPr="0078272D" w:rsidTr="00A56DB6">
        <w:tc>
          <w:tcPr>
            <w:tcW w:w="1457" w:type="dxa"/>
          </w:tcPr>
          <w:p w:rsidR="00D22E63" w:rsidRPr="0078272D" w:rsidRDefault="00D22E63" w:rsidP="00A56DB6">
            <w:pPr>
              <w:rPr>
                <w:sz w:val="20"/>
                <w:szCs w:val="20"/>
              </w:rPr>
            </w:pPr>
            <w:r w:rsidRPr="0078272D">
              <w:rPr>
                <w:sz w:val="20"/>
                <w:szCs w:val="20"/>
              </w:rPr>
              <w:t>Fazit</w:t>
            </w:r>
          </w:p>
        </w:tc>
        <w:tc>
          <w:tcPr>
            <w:tcW w:w="6193" w:type="dxa"/>
          </w:tcPr>
          <w:p w:rsidR="00D22E63" w:rsidRPr="0078272D" w:rsidRDefault="00D22E63" w:rsidP="00A56DB6">
            <w:pPr>
              <w:rPr>
                <w:sz w:val="20"/>
                <w:szCs w:val="20"/>
              </w:rPr>
            </w:pPr>
            <w:r w:rsidRPr="0078272D">
              <w:rPr>
                <w:sz w:val="20"/>
                <w:szCs w:val="20"/>
              </w:rPr>
              <w:t xml:space="preserve">Überprüfe die Aussage des Historikers Hartmut </w:t>
            </w:r>
            <w:proofErr w:type="spellStart"/>
            <w:r w:rsidRPr="0078272D">
              <w:rPr>
                <w:sz w:val="20"/>
                <w:szCs w:val="20"/>
              </w:rPr>
              <w:t>Kaelble</w:t>
            </w:r>
            <w:proofErr w:type="spellEnd"/>
            <w:r w:rsidRPr="0078272D">
              <w:rPr>
                <w:sz w:val="20"/>
                <w:szCs w:val="20"/>
              </w:rPr>
              <w:t xml:space="preserve"> </w:t>
            </w:r>
            <w:r w:rsidRPr="0078272D">
              <w:rPr>
                <w:b/>
                <w:bCs/>
                <w:sz w:val="20"/>
                <w:szCs w:val="20"/>
              </w:rPr>
              <w:t>(M5)</w:t>
            </w:r>
            <w:r w:rsidRPr="0078272D">
              <w:rPr>
                <w:sz w:val="20"/>
                <w:szCs w:val="20"/>
              </w:rPr>
              <w:t>, indem du die herausgearbeiteten Veränderungen in Westeuropa den vier Dimensionen Politik, Wirtschaft, Gesellschaft und Kultur zuordnest.</w:t>
            </w:r>
          </w:p>
        </w:tc>
        <w:tc>
          <w:tcPr>
            <w:tcW w:w="1406" w:type="dxa"/>
          </w:tcPr>
          <w:p w:rsidR="00D22E63" w:rsidRPr="0078272D" w:rsidRDefault="00D22E63" w:rsidP="00A56DB6">
            <w:pPr>
              <w:rPr>
                <w:sz w:val="20"/>
                <w:szCs w:val="20"/>
              </w:rPr>
            </w:pPr>
            <w:r w:rsidRPr="0078272D">
              <w:rPr>
                <w:sz w:val="20"/>
                <w:szCs w:val="20"/>
              </w:rPr>
              <w:t>UG</w:t>
            </w:r>
          </w:p>
          <w:p w:rsidR="00D22E63" w:rsidRPr="0078272D" w:rsidRDefault="00D22E63" w:rsidP="00A56DB6">
            <w:pPr>
              <w:rPr>
                <w:sz w:val="20"/>
                <w:szCs w:val="20"/>
              </w:rPr>
            </w:pPr>
            <w:r w:rsidRPr="0078272D">
              <w:rPr>
                <w:sz w:val="20"/>
                <w:szCs w:val="20"/>
              </w:rPr>
              <w:t>Hausaufgabe</w:t>
            </w:r>
          </w:p>
        </w:tc>
      </w:tr>
    </w:tbl>
    <w:p w:rsidR="00D22E63" w:rsidRDefault="00D22E63" w:rsidP="00D22E63"/>
    <w:p w:rsidR="00A3390D" w:rsidRDefault="00A3390D">
      <w:r>
        <w:br w:type="page"/>
      </w:r>
    </w:p>
    <w:p w:rsidR="00A07C1E" w:rsidRDefault="00A3390D">
      <w:pPr>
        <w:rPr>
          <w:b/>
          <w:bCs/>
        </w:rPr>
      </w:pPr>
      <w:r>
        <w:rPr>
          <w:b/>
          <w:bCs/>
        </w:rPr>
        <w:lastRenderedPageBreak/>
        <w:t xml:space="preserve">Der </w:t>
      </w:r>
      <w:r w:rsidRPr="0012768D">
        <w:rPr>
          <w:b/>
          <w:bCs/>
        </w:rPr>
        <w:t xml:space="preserve">Strukturwandel </w:t>
      </w:r>
      <w:r>
        <w:rPr>
          <w:b/>
          <w:bCs/>
        </w:rPr>
        <w:t>verändert Westeuropa</w:t>
      </w:r>
      <w:r w:rsidRPr="0012768D">
        <w:rPr>
          <w:b/>
          <w:bCs/>
        </w:rPr>
        <w:t xml:space="preserve"> –</w:t>
      </w:r>
      <w:r>
        <w:rPr>
          <w:b/>
          <w:bCs/>
        </w:rPr>
        <w:t xml:space="preserve"> das Ende des Nachkriegsbooms</w:t>
      </w:r>
    </w:p>
    <w:p w:rsidR="00A3390D" w:rsidRDefault="00A3390D">
      <w:pPr>
        <w:rPr>
          <w:b/>
          <w:bCs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4"/>
        <w:gridCol w:w="4528"/>
        <w:gridCol w:w="2264"/>
      </w:tblGrid>
      <w:tr w:rsidR="00184B1E" w:rsidTr="00627FA3">
        <w:tc>
          <w:tcPr>
            <w:tcW w:w="2264" w:type="dxa"/>
          </w:tcPr>
          <w:p w:rsidR="00184B1E" w:rsidRPr="00184B1E" w:rsidRDefault="00184B1E">
            <w:pPr>
              <w:rPr>
                <w:sz w:val="20"/>
                <w:szCs w:val="20"/>
              </w:rPr>
            </w:pPr>
            <w:r w:rsidRPr="00184B1E">
              <w:rPr>
                <w:sz w:val="20"/>
                <w:szCs w:val="20"/>
              </w:rPr>
              <w:t>Bewertung aus der Sicht von Arbeitern und Gewerkschaftern</w:t>
            </w:r>
          </w:p>
        </w:tc>
        <w:tc>
          <w:tcPr>
            <w:tcW w:w="4528" w:type="dxa"/>
          </w:tcPr>
          <w:p w:rsidR="00184B1E" w:rsidRPr="00184B1E" w:rsidRDefault="00184B1E" w:rsidP="00184B1E">
            <w:pPr>
              <w:rPr>
                <w:b/>
                <w:bCs/>
              </w:rPr>
            </w:pPr>
            <w:r w:rsidRPr="00184B1E">
              <w:rPr>
                <w:b/>
                <w:bCs/>
              </w:rPr>
              <w:t xml:space="preserve">Auswirkungen des Strukturwandels ab den 1970ern auf </w:t>
            </w:r>
          </w:p>
          <w:p w:rsidR="00184B1E" w:rsidRDefault="00184B1E" w:rsidP="00184B1E"/>
        </w:tc>
        <w:tc>
          <w:tcPr>
            <w:tcW w:w="2264" w:type="dxa"/>
          </w:tcPr>
          <w:p w:rsidR="00184B1E" w:rsidRPr="00184B1E" w:rsidRDefault="00184B1E">
            <w:pPr>
              <w:rPr>
                <w:sz w:val="20"/>
                <w:szCs w:val="20"/>
              </w:rPr>
            </w:pPr>
            <w:r w:rsidRPr="00184B1E">
              <w:rPr>
                <w:sz w:val="20"/>
                <w:szCs w:val="20"/>
              </w:rPr>
              <w:t>Bewertung aus der Sicht transnational agierenden Unternehmen</w:t>
            </w:r>
          </w:p>
        </w:tc>
      </w:tr>
      <w:tr w:rsidR="00184B1E" w:rsidTr="007C5F22">
        <w:tc>
          <w:tcPr>
            <w:tcW w:w="2264" w:type="dxa"/>
          </w:tcPr>
          <w:p w:rsidR="00184B1E" w:rsidRPr="00184B1E" w:rsidRDefault="00184B1E" w:rsidP="00184B1E">
            <w:pPr>
              <w:pStyle w:val="Listenabsatz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184B1E">
              <w:rPr>
                <w:sz w:val="20"/>
                <w:szCs w:val="20"/>
              </w:rPr>
              <w:t>zunehmender Stress</w:t>
            </w:r>
          </w:p>
          <w:p w:rsidR="00D152DC" w:rsidRPr="00D152DC" w:rsidRDefault="00184B1E" w:rsidP="00D152DC">
            <w:pPr>
              <w:pStyle w:val="Listenabsatz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184B1E">
              <w:rPr>
                <w:sz w:val="20"/>
                <w:szCs w:val="20"/>
              </w:rPr>
              <w:t>zunehmende Unsicherheit</w:t>
            </w:r>
          </w:p>
          <w:p w:rsidR="00184B1E" w:rsidRDefault="00184B1E" w:rsidP="00184B1E">
            <w:pPr>
              <w:pStyle w:val="Listenabsatz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184B1E">
              <w:rPr>
                <w:sz w:val="20"/>
                <w:szCs w:val="20"/>
              </w:rPr>
              <w:t>Wegfall ganzer Branchen und Berufsfelder</w:t>
            </w:r>
          </w:p>
          <w:p w:rsidR="00D152DC" w:rsidRPr="00184B1E" w:rsidRDefault="00D152DC" w:rsidP="00184B1E">
            <w:pPr>
              <w:pStyle w:val="Listenabsatz"/>
              <w:numPr>
                <w:ilvl w:val="0"/>
                <w:numId w:val="6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Deindustriali-sierung</w:t>
            </w:r>
            <w:proofErr w:type="spellEnd"/>
            <w:r>
              <w:rPr>
                <w:sz w:val="20"/>
                <w:szCs w:val="20"/>
              </w:rPr>
              <w:t xml:space="preserve"> von Regionen und Zunahme prekärer </w:t>
            </w:r>
            <w:proofErr w:type="spellStart"/>
            <w:r>
              <w:rPr>
                <w:sz w:val="20"/>
                <w:szCs w:val="20"/>
              </w:rPr>
              <w:t>Lebensum</w:t>
            </w:r>
            <w:proofErr w:type="spellEnd"/>
            <w:r>
              <w:rPr>
                <w:sz w:val="20"/>
                <w:szCs w:val="20"/>
              </w:rPr>
              <w:t>-stände</w:t>
            </w:r>
          </w:p>
        </w:tc>
        <w:tc>
          <w:tcPr>
            <w:tcW w:w="4528" w:type="dxa"/>
          </w:tcPr>
          <w:p w:rsidR="00184B1E" w:rsidRDefault="00184B1E" w:rsidP="00184B1E">
            <w:pPr>
              <w:pStyle w:val="Listenabsatz"/>
              <w:numPr>
                <w:ilvl w:val="0"/>
                <w:numId w:val="5"/>
              </w:numPr>
            </w:pPr>
            <w:r>
              <w:t>klassische Industrien</w:t>
            </w:r>
          </w:p>
          <w:p w:rsidR="00184B1E" w:rsidRDefault="00184B1E" w:rsidP="00184B1E">
            <w:pPr>
              <w:pStyle w:val="Listenabsatz"/>
              <w:numPr>
                <w:ilvl w:val="0"/>
                <w:numId w:val="5"/>
              </w:numPr>
            </w:pPr>
            <w:r>
              <w:t>Arbeitsplatzsituation</w:t>
            </w:r>
          </w:p>
          <w:p w:rsidR="00184B1E" w:rsidRDefault="00184B1E" w:rsidP="00184B1E">
            <w:pPr>
              <w:pStyle w:val="Listenabsatz"/>
              <w:numPr>
                <w:ilvl w:val="0"/>
                <w:numId w:val="5"/>
              </w:numPr>
            </w:pPr>
            <w:r>
              <w:t>Arbeitsformen</w:t>
            </w:r>
          </w:p>
          <w:p w:rsidR="00184B1E" w:rsidRDefault="00184B1E" w:rsidP="00184B1E">
            <w:pPr>
              <w:pStyle w:val="Listenabsatz"/>
              <w:numPr>
                <w:ilvl w:val="0"/>
                <w:numId w:val="5"/>
              </w:numPr>
            </w:pPr>
            <w:r>
              <w:t>Produktionsformen</w:t>
            </w:r>
          </w:p>
          <w:p w:rsidR="00184B1E" w:rsidRDefault="00184B1E" w:rsidP="00184B1E">
            <w:pPr>
              <w:pStyle w:val="Listenabsatz"/>
              <w:numPr>
                <w:ilvl w:val="0"/>
                <w:numId w:val="5"/>
              </w:numPr>
            </w:pPr>
            <w:r>
              <w:t>Industriestädte und</w:t>
            </w:r>
            <w:r w:rsidR="00B12FBE">
              <w:t xml:space="preserve"> </w:t>
            </w:r>
            <w:r>
              <w:t>-regionen</w:t>
            </w:r>
          </w:p>
          <w:p w:rsidR="00184B1E" w:rsidRDefault="00184B1E" w:rsidP="00184B1E">
            <w:pPr>
              <w:pStyle w:val="Listenabsatz"/>
              <w:numPr>
                <w:ilvl w:val="0"/>
                <w:numId w:val="5"/>
              </w:numPr>
            </w:pPr>
            <w:r>
              <w:t>politische, wirtschaftliche und gesellschaftliche Entwicklung in Europa</w:t>
            </w:r>
          </w:p>
          <w:p w:rsidR="00184B1E" w:rsidRDefault="00184B1E"/>
          <w:p w:rsidR="00184B1E" w:rsidRDefault="00184B1E">
            <w:r>
              <w:sym w:font="Wingdings" w:char="F0E0"/>
            </w:r>
            <w:r>
              <w:t xml:space="preserve"> Strukturwandel als Dauerzustand in einer globalisierten Welt</w:t>
            </w:r>
          </w:p>
        </w:tc>
        <w:tc>
          <w:tcPr>
            <w:tcW w:w="2264" w:type="dxa"/>
          </w:tcPr>
          <w:p w:rsidR="00184B1E" w:rsidRPr="00184B1E" w:rsidRDefault="00184B1E">
            <w:pPr>
              <w:rPr>
                <w:sz w:val="20"/>
                <w:szCs w:val="20"/>
              </w:rPr>
            </w:pPr>
            <w:r w:rsidRPr="00184B1E">
              <w:rPr>
                <w:sz w:val="20"/>
                <w:szCs w:val="20"/>
              </w:rPr>
              <w:t xml:space="preserve">Zwang zur Effizienz, Rationalisierung und Digitalisierung, um wettbewerbsfähig zu bleiben </w:t>
            </w:r>
          </w:p>
        </w:tc>
      </w:tr>
    </w:tbl>
    <w:p w:rsidR="00A3390D" w:rsidRDefault="00A3390D"/>
    <w:p w:rsidR="00184B1E" w:rsidRDefault="00184B1E"/>
    <w:p w:rsidR="00184B1E" w:rsidRDefault="00184B1E"/>
    <w:p w:rsidR="00184B1E" w:rsidRDefault="00184B1E"/>
    <w:sectPr w:rsidR="00184B1E" w:rsidSect="00D22E63">
      <w:pgSz w:w="11900" w:h="16840"/>
      <w:pgMar w:top="75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87517"/>
    <w:multiLevelType w:val="hybridMultilevel"/>
    <w:tmpl w:val="DC4614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75EF7"/>
    <w:multiLevelType w:val="hybridMultilevel"/>
    <w:tmpl w:val="C2BE8E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E60FB2"/>
    <w:multiLevelType w:val="multilevel"/>
    <w:tmpl w:val="0407001D"/>
    <w:styleLink w:val="ListeAbi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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3DB19FF"/>
    <w:multiLevelType w:val="hybridMultilevel"/>
    <w:tmpl w:val="E4622B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A27A43"/>
    <w:multiLevelType w:val="hybridMultilevel"/>
    <w:tmpl w:val="546ABB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EA369B"/>
    <w:multiLevelType w:val="hybridMultilevel"/>
    <w:tmpl w:val="21784D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E63"/>
    <w:rsid w:val="000C7D32"/>
    <w:rsid w:val="00184B1E"/>
    <w:rsid w:val="001E15E0"/>
    <w:rsid w:val="002F13EC"/>
    <w:rsid w:val="00350043"/>
    <w:rsid w:val="0036634D"/>
    <w:rsid w:val="00551EBA"/>
    <w:rsid w:val="005D350C"/>
    <w:rsid w:val="006410A8"/>
    <w:rsid w:val="007363F3"/>
    <w:rsid w:val="0078272D"/>
    <w:rsid w:val="007E0650"/>
    <w:rsid w:val="008867AD"/>
    <w:rsid w:val="008C4400"/>
    <w:rsid w:val="008E56AA"/>
    <w:rsid w:val="00907A9D"/>
    <w:rsid w:val="00A07C1E"/>
    <w:rsid w:val="00A3390D"/>
    <w:rsid w:val="00A70C7B"/>
    <w:rsid w:val="00AC532F"/>
    <w:rsid w:val="00AC556D"/>
    <w:rsid w:val="00AE3F1F"/>
    <w:rsid w:val="00B12FBE"/>
    <w:rsid w:val="00C16133"/>
    <w:rsid w:val="00C2105E"/>
    <w:rsid w:val="00CA0055"/>
    <w:rsid w:val="00D152DC"/>
    <w:rsid w:val="00D22E63"/>
    <w:rsid w:val="00E4285B"/>
    <w:rsid w:val="00EB7F7F"/>
    <w:rsid w:val="00F24EED"/>
    <w:rsid w:val="00F95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  <w15:chartTrackingRefBased/>
  <w15:docId w15:val="{7BEB6B66-7C2F-1043-A456-DF72F998F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sid w:val="00D22E6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ListeAbi">
    <w:name w:val="Liste Abi"/>
    <w:uiPriority w:val="99"/>
    <w:rsid w:val="007E0650"/>
    <w:pPr>
      <w:numPr>
        <w:numId w:val="1"/>
      </w:numPr>
    </w:pPr>
  </w:style>
  <w:style w:type="character" w:styleId="Zeilennummer">
    <w:name w:val="line number"/>
    <w:basedOn w:val="Absatz-Standardschriftart"/>
    <w:uiPriority w:val="99"/>
    <w:semiHidden/>
    <w:unhideWhenUsed/>
    <w:rsid w:val="00AE3F1F"/>
    <w:rPr>
      <w:rFonts w:ascii="Arial" w:hAnsi="Arial"/>
      <w:sz w:val="20"/>
    </w:rPr>
  </w:style>
  <w:style w:type="table" w:styleId="Tabellenraster">
    <w:name w:val="Table Grid"/>
    <w:basedOn w:val="NormaleTabelle"/>
    <w:uiPriority w:val="39"/>
    <w:rsid w:val="00D22E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22E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5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48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9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89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438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Kerstin Holzgraebe</dc:creator>
  <cp:keywords/>
  <dc:description/>
  <cp:lastModifiedBy>Kerstin Holzgraebe</cp:lastModifiedBy>
  <cp:revision>2</cp:revision>
  <dcterms:created xsi:type="dcterms:W3CDTF">2020-05-04T12:36:00Z</dcterms:created>
  <dcterms:modified xsi:type="dcterms:W3CDTF">2020-05-04T12:36:00Z</dcterms:modified>
</cp:coreProperties>
</file>