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3D8E4" w14:textId="77777777" w:rsidR="0051715D" w:rsidRPr="00D80A88" w:rsidRDefault="00E14AC7" w:rsidP="00CF50BB">
      <w:pPr>
        <w:tabs>
          <w:tab w:val="left" w:pos="142"/>
          <w:tab w:val="left" w:pos="216"/>
        </w:tabs>
        <w:autoSpaceDE w:val="0"/>
        <w:autoSpaceDN w:val="0"/>
        <w:adjustRightInd w:val="0"/>
        <w:spacing w:line="247" w:lineRule="exact"/>
        <w:ind w:right="72"/>
        <w:jc w:val="both"/>
        <w:rPr>
          <w:rFonts w:ascii="Calibri" w:hAnsi="Calibri" w:cs="Calibri"/>
          <w:b/>
          <w:iCs/>
          <w:szCs w:val="24"/>
          <w:lang w:eastAsia="ja-JP"/>
        </w:rPr>
        <w:sectPr w:rsidR="0051715D" w:rsidRPr="00D80A88" w:rsidSect="0051715D">
          <w:type w:val="continuous"/>
          <w:pgSz w:w="11906" w:h="16838"/>
          <w:pgMar w:top="1418" w:right="1418" w:bottom="1134" w:left="1418" w:header="709" w:footer="709" w:gutter="0"/>
          <w:cols w:space="708"/>
        </w:sectPr>
      </w:pPr>
      <w:r>
        <w:rPr>
          <w:rFonts w:ascii="Calibri" w:hAnsi="Calibri" w:cs="Calibri"/>
          <w:b/>
          <w:iCs/>
          <w:szCs w:val="24"/>
          <w:lang w:eastAsia="ja-JP"/>
        </w:rPr>
        <w:t>B3.</w:t>
      </w:r>
      <w:r w:rsidR="001A4E9A">
        <w:rPr>
          <w:rFonts w:ascii="Calibri" w:hAnsi="Calibri" w:cs="Calibri"/>
          <w:b/>
          <w:iCs/>
          <w:szCs w:val="24"/>
          <w:lang w:eastAsia="ja-JP"/>
        </w:rPr>
        <w:t>4</w:t>
      </w:r>
      <w:r w:rsidR="002975B3">
        <w:rPr>
          <w:rFonts w:ascii="Calibri" w:hAnsi="Calibri" w:cs="Calibri"/>
          <w:b/>
          <w:iCs/>
          <w:szCs w:val="24"/>
          <w:lang w:eastAsia="ja-JP"/>
        </w:rPr>
        <w:t xml:space="preserve"> </w:t>
      </w:r>
      <w:r w:rsidR="00D2010C" w:rsidRPr="00D2010C">
        <w:rPr>
          <w:rFonts w:ascii="Calibri" w:hAnsi="Calibri" w:cs="Calibri"/>
          <w:b/>
          <w:iCs/>
          <w:szCs w:val="24"/>
          <w:lang w:eastAsia="ja-JP"/>
        </w:rPr>
        <w:t xml:space="preserve">Eberhard </w:t>
      </w:r>
      <w:proofErr w:type="spellStart"/>
      <w:r w:rsidR="00D2010C" w:rsidRPr="00D2010C">
        <w:rPr>
          <w:rFonts w:ascii="Calibri" w:hAnsi="Calibri" w:cs="Calibri"/>
          <w:b/>
          <w:iCs/>
          <w:szCs w:val="24"/>
          <w:lang w:eastAsia="ja-JP"/>
        </w:rPr>
        <w:t>Jüngel</w:t>
      </w:r>
      <w:proofErr w:type="spellEnd"/>
      <w:r w:rsidR="00D2010C" w:rsidRPr="00D2010C">
        <w:rPr>
          <w:rFonts w:ascii="Calibri" w:hAnsi="Calibri" w:cs="Calibri"/>
          <w:b/>
          <w:iCs/>
          <w:szCs w:val="24"/>
          <w:lang w:eastAsia="ja-JP"/>
        </w:rPr>
        <w:t xml:space="preserve">: </w:t>
      </w:r>
      <w:r w:rsidR="00D72A0B" w:rsidRPr="00D2010C">
        <w:rPr>
          <w:rFonts w:ascii="Calibri" w:hAnsi="Calibri" w:cs="Calibri"/>
          <w:b/>
          <w:iCs/>
          <w:szCs w:val="24"/>
          <w:lang w:eastAsia="ja-JP"/>
        </w:rPr>
        <w:t xml:space="preserve">Erinnerung an </w:t>
      </w:r>
      <w:proofErr w:type="spellStart"/>
      <w:r w:rsidR="00D72A0B" w:rsidRPr="00D2010C">
        <w:rPr>
          <w:rFonts w:ascii="Calibri" w:hAnsi="Calibri" w:cs="Calibri"/>
          <w:b/>
          <w:iCs/>
          <w:szCs w:val="24"/>
          <w:lang w:eastAsia="ja-JP"/>
        </w:rPr>
        <w:t>Kain</w:t>
      </w:r>
      <w:proofErr w:type="spellEnd"/>
    </w:p>
    <w:p w14:paraId="637460A4" w14:textId="2FF6C230" w:rsidR="0005497A" w:rsidRPr="00876D17" w:rsidRDefault="0005497A" w:rsidP="0005497A">
      <w:pPr>
        <w:tabs>
          <w:tab w:val="left" w:pos="142"/>
          <w:tab w:val="left" w:pos="216"/>
        </w:tabs>
        <w:autoSpaceDE w:val="0"/>
        <w:autoSpaceDN w:val="0"/>
        <w:adjustRightInd w:val="0"/>
        <w:spacing w:after="80" w:line="247" w:lineRule="exact"/>
        <w:ind w:right="72"/>
        <w:jc w:val="both"/>
        <w:rPr>
          <w:rFonts w:ascii="Calibri" w:hAnsi="Calibri" w:cs="Calibri"/>
          <w:sz w:val="20"/>
          <w:lang w:eastAsia="ja-JP"/>
        </w:rPr>
      </w:pPr>
      <w:r w:rsidRPr="00B91645">
        <w:rPr>
          <w:rFonts w:ascii="Calibri" w:hAnsi="Calibri" w:cs="Calibri"/>
          <w:i/>
          <w:iCs/>
          <w:sz w:val="20"/>
        </w:rPr>
        <w:t xml:space="preserve">Ausschnitt aus </w:t>
      </w:r>
      <w:r>
        <w:rPr>
          <w:rFonts w:ascii="Calibri" w:hAnsi="Calibri" w:cs="Calibri"/>
          <w:i/>
          <w:iCs/>
          <w:sz w:val="20"/>
        </w:rPr>
        <w:t>der Publikation</w:t>
      </w:r>
      <w:r w:rsidRPr="00B91645">
        <w:rPr>
          <w:rFonts w:ascii="Calibri" w:hAnsi="Calibri" w:cs="Calibri"/>
          <w:i/>
          <w:iCs/>
          <w:sz w:val="20"/>
        </w:rPr>
        <w:t xml:space="preserve"> von</w:t>
      </w:r>
      <w:r>
        <w:rPr>
          <w:rFonts w:ascii="Calibri" w:hAnsi="Calibri" w:cs="Calibri"/>
          <w:sz w:val="20"/>
        </w:rPr>
        <w:t xml:space="preserve">: </w:t>
      </w:r>
      <w:r w:rsidR="0051715D">
        <w:rPr>
          <w:rFonts w:ascii="Calibri" w:hAnsi="Calibri" w:cs="Calibri"/>
          <w:sz w:val="20"/>
          <w:lang w:eastAsia="ja-JP"/>
        </w:rPr>
        <w:t>»O</w:t>
      </w:r>
      <w:r w:rsidR="0007563D" w:rsidRPr="00876D17">
        <w:rPr>
          <w:rFonts w:ascii="Calibri" w:hAnsi="Calibri" w:cs="Calibri"/>
          <w:sz w:val="20"/>
          <w:lang w:eastAsia="ja-JP"/>
        </w:rPr>
        <w:t>hne diesen Artikel ist die Welt nichts als Tod und Finsternis.«</w:t>
      </w:r>
      <w:r w:rsidR="0007563D" w:rsidRPr="00876D17">
        <w:rPr>
          <w:rFonts w:ascii="Calibri" w:hAnsi="Calibri" w:cs="Calibri"/>
          <w:sz w:val="20"/>
          <w:vertAlign w:val="superscript"/>
          <w:lang w:eastAsia="ja-JP"/>
        </w:rPr>
        <w:t xml:space="preserve"> </w:t>
      </w:r>
      <w:r w:rsidR="0007563D" w:rsidRPr="00D80A88">
        <w:rPr>
          <w:rFonts w:ascii="Calibri" w:hAnsi="Calibri" w:cs="Calibri"/>
          <w:sz w:val="20"/>
          <w:lang w:eastAsia="ja-JP"/>
        </w:rPr>
        <w:t>[</w:t>
      </w:r>
      <w:r w:rsidR="0007563D" w:rsidRPr="00D80A88">
        <w:rPr>
          <w:rFonts w:ascii="Calibri" w:hAnsi="Calibri" w:cs="Calibri"/>
          <w:i/>
          <w:iCs/>
          <w:sz w:val="20"/>
        </w:rPr>
        <w:t>Martin Luther,</w:t>
      </w:r>
      <w:r w:rsidR="0007563D" w:rsidRPr="00D80A88">
        <w:rPr>
          <w:rFonts w:ascii="Calibri" w:hAnsi="Calibri" w:cs="Calibri"/>
          <w:sz w:val="20"/>
        </w:rPr>
        <w:t xml:space="preserve"> »Sine hoc </w:t>
      </w:r>
      <w:proofErr w:type="spellStart"/>
      <w:r w:rsidR="0007563D" w:rsidRPr="00D80A88">
        <w:rPr>
          <w:rFonts w:ascii="Calibri" w:hAnsi="Calibri" w:cs="Calibri"/>
          <w:sz w:val="20"/>
        </w:rPr>
        <w:t>articulo</w:t>
      </w:r>
      <w:proofErr w:type="spellEnd"/>
      <w:r w:rsidR="0007563D" w:rsidRPr="00D80A88">
        <w:rPr>
          <w:rFonts w:ascii="Calibri" w:hAnsi="Calibri" w:cs="Calibri"/>
          <w:sz w:val="20"/>
        </w:rPr>
        <w:t xml:space="preserve"> </w:t>
      </w:r>
      <w:proofErr w:type="spellStart"/>
      <w:r w:rsidR="0007563D" w:rsidRPr="00D80A88">
        <w:rPr>
          <w:rFonts w:ascii="Calibri" w:hAnsi="Calibri" w:cs="Calibri"/>
          <w:sz w:val="20"/>
        </w:rPr>
        <w:t>mundus</w:t>
      </w:r>
      <w:proofErr w:type="spellEnd"/>
      <w:r w:rsidR="0007563D" w:rsidRPr="00D80A88">
        <w:rPr>
          <w:rFonts w:ascii="Calibri" w:hAnsi="Calibri" w:cs="Calibri"/>
          <w:sz w:val="20"/>
        </w:rPr>
        <w:t xml:space="preserve"> </w:t>
      </w:r>
      <w:proofErr w:type="spellStart"/>
      <w:r w:rsidR="0007563D" w:rsidRPr="00D80A88">
        <w:rPr>
          <w:rFonts w:ascii="Calibri" w:hAnsi="Calibri" w:cs="Calibri"/>
          <w:sz w:val="20"/>
        </w:rPr>
        <w:t>est</w:t>
      </w:r>
      <w:proofErr w:type="spellEnd"/>
      <w:r w:rsidR="0007563D" w:rsidRPr="00D80A88">
        <w:rPr>
          <w:rFonts w:ascii="Calibri" w:hAnsi="Calibri" w:cs="Calibri"/>
          <w:sz w:val="20"/>
        </w:rPr>
        <w:t xml:space="preserve"> plane mors et </w:t>
      </w:r>
      <w:proofErr w:type="spellStart"/>
      <w:r w:rsidR="0007563D" w:rsidRPr="00D80A88">
        <w:rPr>
          <w:rFonts w:ascii="Calibri" w:hAnsi="Calibri" w:cs="Calibri"/>
          <w:sz w:val="20"/>
        </w:rPr>
        <w:t>tenebrae</w:t>
      </w:r>
      <w:proofErr w:type="spellEnd"/>
      <w:r w:rsidR="0007563D" w:rsidRPr="00D80A88">
        <w:rPr>
          <w:rFonts w:ascii="Calibri" w:hAnsi="Calibri" w:cs="Calibri"/>
          <w:sz w:val="20"/>
        </w:rPr>
        <w:t>.«</w:t>
      </w:r>
      <w:r w:rsidR="00D80A88" w:rsidRPr="00D80A88">
        <w:rPr>
          <w:rFonts w:ascii="Calibri" w:hAnsi="Calibri" w:cs="Calibri"/>
          <w:sz w:val="20"/>
        </w:rPr>
        <w:t xml:space="preserve"> gemeint ist der Rechtfertigungs</w:t>
      </w:r>
      <w:r w:rsidR="00D80A88">
        <w:rPr>
          <w:rFonts w:ascii="Calibri" w:hAnsi="Calibri" w:cs="Calibri"/>
          <w:sz w:val="20"/>
        </w:rPr>
        <w:t>artikel</w:t>
      </w:r>
      <w:r w:rsidR="0007563D" w:rsidRPr="00D80A88">
        <w:rPr>
          <w:rFonts w:ascii="Calibri" w:hAnsi="Calibri" w:cs="Calibri"/>
          <w:sz w:val="20"/>
        </w:rPr>
        <w:t>]</w:t>
      </w:r>
      <w:r w:rsidR="0007563D" w:rsidRPr="00D80A88">
        <w:rPr>
          <w:rFonts w:ascii="Calibri" w:hAnsi="Calibri" w:cs="Calibri"/>
          <w:sz w:val="20"/>
          <w:lang w:eastAsia="ja-JP"/>
        </w:rPr>
        <w:t xml:space="preserve"> </w:t>
      </w:r>
      <w:r w:rsidR="0007563D" w:rsidRPr="00876D17">
        <w:rPr>
          <w:rFonts w:ascii="Calibri" w:hAnsi="Calibri" w:cs="Calibri"/>
          <w:sz w:val="20"/>
          <w:lang w:eastAsia="ja-JP"/>
        </w:rPr>
        <w:t xml:space="preserve">Wir veranschaulichen uns, was Luther </w:t>
      </w:r>
    </w:p>
    <w:p w14:paraId="7917994F" w14:textId="6C1840CF" w:rsidR="0007563D" w:rsidRPr="00876D17" w:rsidRDefault="0005497A" w:rsidP="00273034">
      <w:pPr>
        <w:tabs>
          <w:tab w:val="left" w:pos="142"/>
        </w:tabs>
        <w:jc w:val="both"/>
        <w:rPr>
          <w:rFonts w:ascii="Calibri" w:hAnsi="Calibri" w:cs="Calibri"/>
          <w:sz w:val="18"/>
          <w:szCs w:val="18"/>
          <w:lang w:eastAsia="ja-JP"/>
        </w:rPr>
      </w:pPr>
      <w:r>
        <w:rPr>
          <w:rFonts w:ascii="Calibri" w:hAnsi="Calibri" w:cs="Calibri"/>
          <w:i/>
          <w:iCs/>
          <w:sz w:val="20"/>
        </w:rPr>
        <w:t xml:space="preserve">Ende des Textauszuges: </w:t>
      </w:r>
      <w:r w:rsidR="0007563D" w:rsidRPr="00876D17">
        <w:rPr>
          <w:rFonts w:ascii="Calibri" w:hAnsi="Calibri" w:cs="Calibri"/>
          <w:sz w:val="20"/>
          <w:lang w:eastAsia="ja-JP"/>
        </w:rPr>
        <w:t xml:space="preserve">Die Rechtfertigung des Asozialen macht aus diesem mehr, als er zuvor war: ein politisches Lebewesen, ein </w:t>
      </w:r>
      <w:proofErr w:type="spellStart"/>
      <w:r w:rsidR="0007563D" w:rsidRPr="00876D17">
        <w:rPr>
          <w:rFonts w:ascii="Calibri" w:hAnsi="Calibri" w:cs="Calibri"/>
          <w:sz w:val="20"/>
          <w:lang w:eastAsia="ja-JP"/>
        </w:rPr>
        <w:t>zoon</w:t>
      </w:r>
      <w:proofErr w:type="spellEnd"/>
      <w:r w:rsidR="0007563D" w:rsidRPr="00876D17">
        <w:rPr>
          <w:rFonts w:ascii="Calibri" w:hAnsi="Calibri" w:cs="Calibri"/>
          <w:sz w:val="20"/>
          <w:lang w:eastAsia="ja-JP"/>
        </w:rPr>
        <w:t xml:space="preserve"> </w:t>
      </w:r>
      <w:proofErr w:type="spellStart"/>
      <w:r w:rsidR="0007563D" w:rsidRPr="00876D17">
        <w:rPr>
          <w:rFonts w:ascii="Calibri" w:hAnsi="Calibri" w:cs="Calibri"/>
          <w:sz w:val="20"/>
          <w:lang w:eastAsia="ja-JP"/>
        </w:rPr>
        <w:t>politikon</w:t>
      </w:r>
      <w:proofErr w:type="spellEnd"/>
      <w:r w:rsidR="0007563D" w:rsidRPr="00876D17">
        <w:rPr>
          <w:rFonts w:ascii="Calibri" w:hAnsi="Calibri" w:cs="Calibri"/>
          <w:sz w:val="20"/>
          <w:lang w:eastAsia="ja-JP"/>
        </w:rPr>
        <w:t xml:space="preserve">. </w:t>
      </w:r>
    </w:p>
    <w:p w14:paraId="19616BE7" w14:textId="676DD5F4" w:rsidR="0007563D" w:rsidRDefault="0007563D" w:rsidP="0051715D">
      <w:pPr>
        <w:suppressLineNumbers/>
        <w:tabs>
          <w:tab w:val="left" w:pos="-284"/>
        </w:tabs>
        <w:rPr>
          <w:rFonts w:ascii="Calibri" w:hAnsi="Calibri" w:cs="Calibri"/>
          <w:sz w:val="16"/>
          <w:szCs w:val="16"/>
          <w:lang w:eastAsia="ja-JP"/>
        </w:rPr>
      </w:pPr>
      <w:r w:rsidRPr="004F0C87">
        <w:rPr>
          <w:rFonts w:ascii="Calibri" w:hAnsi="Calibri" w:cs="Calibri"/>
          <w:sz w:val="16"/>
          <w:szCs w:val="16"/>
          <w:lang w:eastAsia="ja-JP"/>
        </w:rPr>
        <w:t xml:space="preserve">Eberhard </w:t>
      </w:r>
      <w:proofErr w:type="spellStart"/>
      <w:r w:rsidRPr="004F0C87">
        <w:rPr>
          <w:rFonts w:ascii="Calibri" w:hAnsi="Calibri" w:cs="Calibri"/>
          <w:sz w:val="16"/>
          <w:szCs w:val="16"/>
          <w:lang w:eastAsia="ja-JP"/>
        </w:rPr>
        <w:t>Jüngel</w:t>
      </w:r>
      <w:proofErr w:type="spellEnd"/>
      <w:r w:rsidRPr="004F0C87">
        <w:rPr>
          <w:rFonts w:ascii="Calibri" w:hAnsi="Calibri" w:cs="Calibri"/>
          <w:sz w:val="16"/>
          <w:szCs w:val="16"/>
          <w:lang w:eastAsia="ja-JP"/>
        </w:rPr>
        <w:t>, Das Evangelium von der Rechtfertigung des Gottlosen als Zentrum des christlichen Glaubens, Tübingen 1998, S.7-10 (gekürzt und an neue Rechtschreibung angepasst)</w:t>
      </w:r>
    </w:p>
    <w:p w14:paraId="7BB5E3FA" w14:textId="78909F2D" w:rsidR="0005497A" w:rsidRDefault="0005497A" w:rsidP="0051715D">
      <w:pPr>
        <w:suppressLineNumbers/>
        <w:tabs>
          <w:tab w:val="left" w:pos="-284"/>
        </w:tabs>
        <w:rPr>
          <w:rFonts w:ascii="Calibri" w:hAnsi="Calibri" w:cs="Calibri"/>
          <w:sz w:val="16"/>
          <w:szCs w:val="16"/>
          <w:lang w:eastAsia="ja-JP"/>
        </w:rPr>
      </w:pPr>
    </w:p>
    <w:p w14:paraId="6C9D708F" w14:textId="50AD9878" w:rsidR="0005497A" w:rsidRPr="00EC62AE" w:rsidRDefault="0005497A" w:rsidP="0005497A">
      <w:pPr>
        <w:suppressLineNumbers/>
        <w:tabs>
          <w:tab w:val="left" w:pos="-284"/>
        </w:tabs>
        <w:rPr>
          <w:rFonts w:ascii="Calibri" w:hAnsi="Calibri" w:cs="Calibri"/>
          <w:sz w:val="20"/>
          <w:lang w:eastAsia="ja-JP"/>
        </w:rPr>
      </w:pPr>
      <w:r>
        <w:rPr>
          <w:rFonts w:ascii="Calibri" w:hAnsi="Calibri" w:cs="Calibri"/>
          <w:sz w:val="20"/>
          <w:lang w:eastAsia="ja-JP"/>
        </w:rPr>
        <w:t xml:space="preserve">Ebenfalls als leicht zugänglicher Text in: </w:t>
      </w:r>
      <w:proofErr w:type="spellStart"/>
      <w:r>
        <w:rPr>
          <w:rFonts w:ascii="Calibri" w:hAnsi="Calibri" w:cs="Calibri"/>
          <w:sz w:val="20"/>
          <w:lang w:eastAsia="ja-JP"/>
        </w:rPr>
        <w:t>entwurf</w:t>
      </w:r>
      <w:proofErr w:type="spellEnd"/>
      <w:r>
        <w:rPr>
          <w:rFonts w:ascii="Calibri" w:hAnsi="Calibri" w:cs="Calibri"/>
          <w:sz w:val="20"/>
          <w:lang w:eastAsia="ja-JP"/>
        </w:rPr>
        <w:t xml:space="preserve"> 3/2015 im Arbeitsheft zum Film „</w:t>
      </w:r>
      <w:proofErr w:type="spellStart"/>
      <w:r>
        <w:rPr>
          <w:rFonts w:ascii="Calibri" w:hAnsi="Calibri" w:cs="Calibri"/>
          <w:sz w:val="20"/>
          <w:lang w:eastAsia="ja-JP"/>
        </w:rPr>
        <w:t>Troubled</w:t>
      </w:r>
      <w:proofErr w:type="spellEnd"/>
      <w:r>
        <w:rPr>
          <w:rFonts w:ascii="Calibri" w:hAnsi="Calibri" w:cs="Calibri"/>
          <w:sz w:val="20"/>
          <w:lang w:eastAsia="ja-JP"/>
        </w:rPr>
        <w:t xml:space="preserve"> </w:t>
      </w:r>
      <w:proofErr w:type="spellStart"/>
      <w:r>
        <w:rPr>
          <w:rFonts w:ascii="Calibri" w:hAnsi="Calibri" w:cs="Calibri"/>
          <w:sz w:val="20"/>
          <w:lang w:eastAsia="ja-JP"/>
        </w:rPr>
        <w:t>Water</w:t>
      </w:r>
      <w:proofErr w:type="spellEnd"/>
      <w:r>
        <w:rPr>
          <w:rFonts w:ascii="Calibri" w:hAnsi="Calibri" w:cs="Calibri"/>
          <w:sz w:val="20"/>
          <w:lang w:eastAsia="ja-JP"/>
        </w:rPr>
        <w:t>“ unter Material 5.</w:t>
      </w:r>
      <w:r>
        <w:rPr>
          <w:rFonts w:ascii="Calibri" w:hAnsi="Calibri" w:cs="Calibri"/>
          <w:sz w:val="20"/>
          <w:lang w:eastAsia="ja-JP"/>
        </w:rPr>
        <w:t>1</w:t>
      </w:r>
      <w:r>
        <w:rPr>
          <w:rFonts w:ascii="Calibri" w:hAnsi="Calibri" w:cs="Calibri"/>
          <w:sz w:val="20"/>
          <w:lang w:eastAsia="ja-JP"/>
        </w:rPr>
        <w:t xml:space="preserve"> (</w:t>
      </w:r>
      <w:r>
        <w:rPr>
          <w:rFonts w:ascii="Calibri" w:hAnsi="Calibri" w:cs="Calibri"/>
          <w:sz w:val="20"/>
          <w:lang w:eastAsia="ja-JP"/>
        </w:rPr>
        <w:t xml:space="preserve">Eberhard </w:t>
      </w:r>
      <w:proofErr w:type="spellStart"/>
      <w:r>
        <w:rPr>
          <w:rFonts w:ascii="Calibri" w:hAnsi="Calibri" w:cs="Calibri"/>
          <w:sz w:val="20"/>
          <w:lang w:eastAsia="ja-JP"/>
        </w:rPr>
        <w:t>Jüngel</w:t>
      </w:r>
      <w:proofErr w:type="spellEnd"/>
      <w:r>
        <w:rPr>
          <w:rFonts w:ascii="Calibri" w:hAnsi="Calibri" w:cs="Calibri"/>
          <w:sz w:val="20"/>
          <w:lang w:eastAsia="ja-JP"/>
        </w:rPr>
        <w:t>, Erinnerungen an Kain</w:t>
      </w:r>
      <w:r>
        <w:rPr>
          <w:rFonts w:ascii="Calibri" w:hAnsi="Calibri" w:cs="Calibri"/>
          <w:sz w:val="20"/>
          <w:lang w:eastAsia="ja-JP"/>
        </w:rPr>
        <w:t>)</w:t>
      </w:r>
    </w:p>
    <w:p w14:paraId="5F376EAB" w14:textId="77777777" w:rsidR="0005497A" w:rsidRPr="004F0C87" w:rsidRDefault="0005497A" w:rsidP="0051715D">
      <w:pPr>
        <w:suppressLineNumbers/>
        <w:tabs>
          <w:tab w:val="left" w:pos="-284"/>
        </w:tabs>
        <w:rPr>
          <w:rFonts w:ascii="Calibri" w:hAnsi="Calibri" w:cs="Calibri"/>
          <w:sz w:val="16"/>
          <w:szCs w:val="16"/>
          <w:lang w:eastAsia="ja-JP"/>
        </w:rPr>
      </w:pPr>
    </w:p>
    <w:p w14:paraId="49754EAA" w14:textId="77777777" w:rsidR="00CF50BB" w:rsidRPr="00876D17" w:rsidRDefault="00CF50BB" w:rsidP="0051715D">
      <w:pPr>
        <w:suppressLineNumbers/>
        <w:tabs>
          <w:tab w:val="left" w:pos="-284"/>
        </w:tabs>
        <w:rPr>
          <w:rFonts w:ascii="Calibri" w:hAnsi="Calibri" w:cs="Calibri"/>
          <w:sz w:val="18"/>
          <w:szCs w:val="18"/>
          <w:lang w:eastAsia="ja-JP"/>
        </w:rPr>
      </w:pPr>
    </w:p>
    <w:p w14:paraId="3457B01E" w14:textId="77777777" w:rsidR="00B62BA5" w:rsidRPr="00EC0E2D" w:rsidRDefault="00B62BA5" w:rsidP="00B62BA5">
      <w:pPr>
        <w:suppressLineNumbers/>
        <w:tabs>
          <w:tab w:val="left" w:pos="-284"/>
        </w:tabs>
        <w:rPr>
          <w:rStyle w:val="Zeilennummer"/>
        </w:rPr>
      </w:pPr>
      <w:r w:rsidRPr="00EC0E2D">
        <w:rPr>
          <w:rStyle w:val="Zeilennummer"/>
        </w:rPr>
        <w:t>____________________________________________________________</w:t>
      </w:r>
    </w:p>
    <w:p w14:paraId="230C3901" w14:textId="77777777" w:rsidR="0051715D" w:rsidRDefault="0051715D" w:rsidP="0051715D">
      <w:pPr>
        <w:suppressLineNumbers/>
        <w:spacing w:before="8" w:after="191" w:line="248" w:lineRule="exact"/>
        <w:ind w:right="72"/>
        <w:jc w:val="both"/>
        <w:rPr>
          <w:rFonts w:ascii="Calibri" w:hAnsi="Calibri" w:cs="Calibri"/>
        </w:rPr>
      </w:pPr>
    </w:p>
    <w:p w14:paraId="26F3A77E" w14:textId="77777777" w:rsidR="0051715D" w:rsidRPr="00041AA1" w:rsidRDefault="0051715D" w:rsidP="00041AA1">
      <w:pPr>
        <w:suppressLineNumbers/>
        <w:ind w:right="72"/>
        <w:jc w:val="both"/>
        <w:rPr>
          <w:rFonts w:ascii="Calibri" w:hAnsi="Calibri" w:cs="Calibri"/>
          <w:b/>
          <w:bCs/>
          <w:sz w:val="20"/>
        </w:rPr>
      </w:pPr>
      <w:r w:rsidRPr="00041AA1">
        <w:rPr>
          <w:rFonts w:ascii="Calibri" w:hAnsi="Calibri" w:cs="Calibri"/>
          <w:b/>
          <w:bCs/>
          <w:sz w:val="20"/>
        </w:rPr>
        <w:t>Aufgaben</w:t>
      </w:r>
      <w:r w:rsidR="00B62BA5">
        <w:rPr>
          <w:rFonts w:ascii="Calibri" w:hAnsi="Calibri" w:cs="Calibri"/>
          <w:b/>
          <w:bCs/>
          <w:sz w:val="20"/>
        </w:rPr>
        <w:t>:</w:t>
      </w:r>
    </w:p>
    <w:p w14:paraId="6C6D553A" w14:textId="77777777" w:rsidR="00CF50BB" w:rsidRPr="00041AA1" w:rsidRDefault="00CF50BB" w:rsidP="00041AA1">
      <w:pPr>
        <w:suppressLineNumbers/>
        <w:ind w:right="72"/>
        <w:jc w:val="both"/>
        <w:rPr>
          <w:rFonts w:ascii="Calibri" w:hAnsi="Calibri" w:cs="Calibri"/>
          <w:sz w:val="20"/>
        </w:rPr>
      </w:pPr>
      <w:r w:rsidRPr="00041AA1">
        <w:rPr>
          <w:rFonts w:ascii="Calibri" w:hAnsi="Calibri" w:cs="Calibri"/>
          <w:sz w:val="20"/>
        </w:rPr>
        <w:t>1</w:t>
      </w:r>
      <w:r w:rsidR="0051715D" w:rsidRPr="00041AA1">
        <w:rPr>
          <w:rFonts w:ascii="Calibri" w:hAnsi="Calibri" w:cs="Calibri"/>
          <w:sz w:val="20"/>
        </w:rPr>
        <w:t>.</w:t>
      </w:r>
      <w:r w:rsidRPr="00041AA1">
        <w:rPr>
          <w:rFonts w:ascii="Calibri" w:hAnsi="Calibri" w:cs="Calibri"/>
          <w:sz w:val="20"/>
        </w:rPr>
        <w:t xml:space="preserve"> </w:t>
      </w:r>
      <w:r w:rsidRPr="00041AA1">
        <w:rPr>
          <w:rFonts w:ascii="Calibri" w:hAnsi="Calibri" w:cs="Calibri"/>
          <w:i/>
          <w:sz w:val="20"/>
        </w:rPr>
        <w:t>Fassen</w:t>
      </w:r>
      <w:r w:rsidRPr="00041AA1">
        <w:rPr>
          <w:rFonts w:ascii="Calibri" w:hAnsi="Calibri" w:cs="Calibri"/>
          <w:sz w:val="20"/>
        </w:rPr>
        <w:t xml:space="preserve"> </w:t>
      </w:r>
      <w:r w:rsidRPr="00646B71">
        <w:rPr>
          <w:rFonts w:ascii="Calibri" w:hAnsi="Calibri" w:cs="Calibri"/>
          <w:i/>
          <w:iCs/>
          <w:sz w:val="20"/>
        </w:rPr>
        <w:t>Sie</w:t>
      </w:r>
      <w:r w:rsidRPr="00041AA1">
        <w:rPr>
          <w:rFonts w:ascii="Calibri" w:hAnsi="Calibri" w:cs="Calibri"/>
          <w:sz w:val="20"/>
        </w:rPr>
        <w:t xml:space="preserve"> die Hauptgedanken von Eberhard </w:t>
      </w:r>
      <w:proofErr w:type="spellStart"/>
      <w:r w:rsidRPr="00041AA1">
        <w:rPr>
          <w:rFonts w:ascii="Calibri" w:hAnsi="Calibri" w:cs="Calibri"/>
          <w:sz w:val="20"/>
        </w:rPr>
        <w:t>Jüngel</w:t>
      </w:r>
      <w:proofErr w:type="spellEnd"/>
      <w:r w:rsidRPr="00041AA1">
        <w:rPr>
          <w:rFonts w:ascii="Calibri" w:hAnsi="Calibri" w:cs="Calibri"/>
          <w:sz w:val="20"/>
        </w:rPr>
        <w:t xml:space="preserve"> »Erinnerung an </w:t>
      </w:r>
      <w:proofErr w:type="spellStart"/>
      <w:r w:rsidRPr="00041AA1">
        <w:rPr>
          <w:rFonts w:ascii="Calibri" w:hAnsi="Calibri" w:cs="Calibri"/>
          <w:sz w:val="20"/>
        </w:rPr>
        <w:t>Kain</w:t>
      </w:r>
      <w:proofErr w:type="spellEnd"/>
      <w:r w:rsidRPr="00041AA1">
        <w:rPr>
          <w:rFonts w:ascii="Calibri" w:hAnsi="Calibri" w:cs="Calibri"/>
          <w:sz w:val="20"/>
        </w:rPr>
        <w:t xml:space="preserve">« zusammen </w:t>
      </w:r>
      <w:r w:rsidRPr="00041AA1">
        <w:rPr>
          <w:rFonts w:ascii="Calibri" w:hAnsi="Calibri" w:cs="Calibri"/>
          <w:i/>
          <w:sz w:val="20"/>
        </w:rPr>
        <w:t>Untersuchen</w:t>
      </w:r>
      <w:r w:rsidRPr="00041AA1">
        <w:rPr>
          <w:rFonts w:ascii="Calibri" w:hAnsi="Calibri" w:cs="Calibri"/>
          <w:sz w:val="20"/>
        </w:rPr>
        <w:t xml:space="preserve"> Sie gegebenenfalls Gen 4,1-17, um Ihr Bibelwissen aufzufrischen.</w:t>
      </w:r>
    </w:p>
    <w:p w14:paraId="396B84B6" w14:textId="77777777" w:rsidR="00CF50BB" w:rsidRPr="00041AA1" w:rsidRDefault="0051715D" w:rsidP="00041AA1">
      <w:pPr>
        <w:suppressLineNumbers/>
        <w:ind w:right="72"/>
        <w:jc w:val="both"/>
        <w:rPr>
          <w:rFonts w:ascii="Calibri" w:hAnsi="Calibri" w:cs="Calibri"/>
          <w:sz w:val="20"/>
        </w:rPr>
      </w:pPr>
      <w:r w:rsidRPr="00041AA1">
        <w:rPr>
          <w:rFonts w:ascii="Calibri" w:hAnsi="Calibri" w:cs="Calibri"/>
          <w:sz w:val="20"/>
        </w:rPr>
        <w:t>2.</w:t>
      </w:r>
      <w:r w:rsidR="00CF50BB" w:rsidRPr="00041AA1">
        <w:rPr>
          <w:rFonts w:ascii="Calibri" w:hAnsi="Calibri" w:cs="Calibri"/>
          <w:sz w:val="20"/>
        </w:rPr>
        <w:t xml:space="preserve"> </w:t>
      </w:r>
      <w:r w:rsidRPr="00041AA1">
        <w:rPr>
          <w:rFonts w:ascii="Calibri" w:hAnsi="Calibri" w:cs="Calibri"/>
          <w:i/>
          <w:sz w:val="20"/>
        </w:rPr>
        <w:t>A</w:t>
      </w:r>
      <w:r w:rsidR="00CF50BB" w:rsidRPr="00041AA1">
        <w:rPr>
          <w:rFonts w:ascii="Calibri" w:hAnsi="Calibri" w:cs="Calibri"/>
          <w:i/>
          <w:sz w:val="20"/>
        </w:rPr>
        <w:t>n</w:t>
      </w:r>
      <w:r w:rsidRPr="00041AA1">
        <w:rPr>
          <w:rFonts w:ascii="Calibri" w:hAnsi="Calibri" w:cs="Calibri"/>
          <w:i/>
          <w:sz w:val="20"/>
        </w:rPr>
        <w:t>alysieren</w:t>
      </w:r>
      <w:r w:rsidR="00CF50BB" w:rsidRPr="00041AA1">
        <w:rPr>
          <w:rFonts w:ascii="Calibri" w:hAnsi="Calibri" w:cs="Calibri"/>
          <w:sz w:val="20"/>
        </w:rPr>
        <w:t xml:space="preserve"> </w:t>
      </w:r>
      <w:r w:rsidR="00CF50BB" w:rsidRPr="00646B71">
        <w:rPr>
          <w:rFonts w:ascii="Calibri" w:hAnsi="Calibri" w:cs="Calibri"/>
          <w:i/>
          <w:iCs/>
          <w:sz w:val="20"/>
        </w:rPr>
        <w:t>Sie</w:t>
      </w:r>
      <w:r w:rsidR="00CF50BB" w:rsidRPr="00041AA1">
        <w:rPr>
          <w:rFonts w:ascii="Calibri" w:hAnsi="Calibri" w:cs="Calibri"/>
          <w:sz w:val="20"/>
        </w:rPr>
        <w:t>, inwieweit diese Aussagen die Situation des Protagonisten Thomas von »</w:t>
      </w:r>
      <w:proofErr w:type="spellStart"/>
      <w:r w:rsidR="00CF50BB" w:rsidRPr="00041AA1">
        <w:rPr>
          <w:rFonts w:ascii="Calibri" w:hAnsi="Calibri" w:cs="Calibri"/>
          <w:sz w:val="20"/>
        </w:rPr>
        <w:t>Troubled</w:t>
      </w:r>
      <w:proofErr w:type="spellEnd"/>
      <w:r w:rsidR="00CF50BB" w:rsidRPr="00041AA1">
        <w:rPr>
          <w:rFonts w:ascii="Calibri" w:hAnsi="Calibri" w:cs="Calibri"/>
          <w:sz w:val="20"/>
        </w:rPr>
        <w:t xml:space="preserve"> </w:t>
      </w:r>
      <w:proofErr w:type="spellStart"/>
      <w:r w:rsidR="00CF50BB" w:rsidRPr="00041AA1">
        <w:rPr>
          <w:rFonts w:ascii="Calibri" w:hAnsi="Calibri" w:cs="Calibri"/>
          <w:sz w:val="20"/>
        </w:rPr>
        <w:t>Water</w:t>
      </w:r>
      <w:proofErr w:type="spellEnd"/>
      <w:r w:rsidR="00CF50BB" w:rsidRPr="00041AA1">
        <w:rPr>
          <w:rFonts w:ascii="Calibri" w:hAnsi="Calibri" w:cs="Calibri"/>
          <w:sz w:val="20"/>
        </w:rPr>
        <w:t>« zutreffend darstellen bzw. treffen und inwieweit sie für Agnes tragbar sind.</w:t>
      </w:r>
    </w:p>
    <w:p w14:paraId="6CCF10A8" w14:textId="77777777" w:rsidR="00CF50BB" w:rsidRDefault="0051715D" w:rsidP="00041AA1">
      <w:pPr>
        <w:suppressLineNumbers/>
        <w:ind w:right="72"/>
        <w:jc w:val="both"/>
        <w:rPr>
          <w:rFonts w:ascii="Calibri" w:hAnsi="Calibri" w:cs="Calibri"/>
          <w:sz w:val="20"/>
        </w:rPr>
      </w:pPr>
      <w:r w:rsidRPr="00041AA1">
        <w:rPr>
          <w:rFonts w:ascii="Calibri" w:hAnsi="Calibri" w:cs="Calibri"/>
          <w:sz w:val="20"/>
        </w:rPr>
        <w:t>3.</w:t>
      </w:r>
      <w:r w:rsidR="00CF50BB" w:rsidRPr="00041AA1">
        <w:rPr>
          <w:rFonts w:ascii="Calibri" w:hAnsi="Calibri" w:cs="Calibri"/>
          <w:sz w:val="20"/>
        </w:rPr>
        <w:t xml:space="preserve"> »</w:t>
      </w:r>
      <w:proofErr w:type="spellStart"/>
      <w:r w:rsidR="00CF50BB" w:rsidRPr="00041AA1">
        <w:rPr>
          <w:rFonts w:ascii="Calibri" w:hAnsi="Calibri" w:cs="Calibri"/>
          <w:sz w:val="20"/>
        </w:rPr>
        <w:t>Kain</w:t>
      </w:r>
      <w:proofErr w:type="spellEnd"/>
      <w:r w:rsidR="00CF50BB" w:rsidRPr="00041AA1">
        <w:rPr>
          <w:rFonts w:ascii="Calibri" w:hAnsi="Calibri" w:cs="Calibri"/>
          <w:sz w:val="20"/>
        </w:rPr>
        <w:t xml:space="preserve"> ist eine Möglichkeit jedes Menschen.« (</w:t>
      </w:r>
      <w:proofErr w:type="spellStart"/>
      <w:r w:rsidR="00CF50BB" w:rsidRPr="00041AA1">
        <w:rPr>
          <w:rFonts w:ascii="Calibri" w:hAnsi="Calibri" w:cs="Calibri"/>
          <w:sz w:val="20"/>
        </w:rPr>
        <w:t>Jüngel</w:t>
      </w:r>
      <w:proofErr w:type="spellEnd"/>
      <w:r w:rsidR="00D80A88">
        <w:rPr>
          <w:rFonts w:ascii="Calibri" w:hAnsi="Calibri" w:cs="Calibri"/>
          <w:sz w:val="20"/>
        </w:rPr>
        <w:t>, Z.42</w:t>
      </w:r>
      <w:r w:rsidR="00CF50BB" w:rsidRPr="00041AA1">
        <w:rPr>
          <w:rFonts w:ascii="Calibri" w:hAnsi="Calibri" w:cs="Calibri"/>
          <w:sz w:val="20"/>
        </w:rPr>
        <w:t xml:space="preserve">) </w:t>
      </w:r>
      <w:r w:rsidR="00CF50BB" w:rsidRPr="00041AA1">
        <w:rPr>
          <w:rFonts w:ascii="Calibri" w:hAnsi="Calibri" w:cs="Calibri"/>
          <w:i/>
          <w:sz w:val="20"/>
        </w:rPr>
        <w:t>Setzen</w:t>
      </w:r>
      <w:r w:rsidR="00CF50BB" w:rsidRPr="00041AA1">
        <w:rPr>
          <w:rFonts w:ascii="Calibri" w:hAnsi="Calibri" w:cs="Calibri"/>
          <w:sz w:val="20"/>
        </w:rPr>
        <w:t xml:space="preserve"> </w:t>
      </w:r>
      <w:r w:rsidR="00CF50BB" w:rsidRPr="00646B71">
        <w:rPr>
          <w:rFonts w:ascii="Calibri" w:hAnsi="Calibri" w:cs="Calibri"/>
          <w:i/>
          <w:iCs/>
          <w:sz w:val="20"/>
        </w:rPr>
        <w:t>Sie sich</w:t>
      </w:r>
      <w:r w:rsidR="00CF50BB" w:rsidRPr="00041AA1">
        <w:rPr>
          <w:rFonts w:ascii="Calibri" w:hAnsi="Calibri" w:cs="Calibri"/>
          <w:sz w:val="20"/>
        </w:rPr>
        <w:t xml:space="preserve"> mit dieser Aussage </w:t>
      </w:r>
      <w:proofErr w:type="spellStart"/>
      <w:r w:rsidR="00CF50BB" w:rsidRPr="00041AA1">
        <w:rPr>
          <w:rFonts w:ascii="Calibri" w:hAnsi="Calibri" w:cs="Calibri"/>
          <w:sz w:val="20"/>
        </w:rPr>
        <w:t>Jüngels</w:t>
      </w:r>
      <w:proofErr w:type="spellEnd"/>
      <w:r w:rsidR="00CF50BB" w:rsidRPr="00041AA1">
        <w:rPr>
          <w:rFonts w:ascii="Calibri" w:hAnsi="Calibri" w:cs="Calibri"/>
          <w:sz w:val="20"/>
        </w:rPr>
        <w:t xml:space="preserve"> </w:t>
      </w:r>
      <w:r w:rsidR="00CF50BB" w:rsidRPr="00041AA1">
        <w:rPr>
          <w:rFonts w:ascii="Calibri" w:hAnsi="Calibri" w:cs="Calibri"/>
          <w:i/>
          <w:sz w:val="20"/>
        </w:rPr>
        <w:t>auseinander</w:t>
      </w:r>
      <w:r w:rsidR="00CF50BB" w:rsidRPr="00041AA1">
        <w:rPr>
          <w:rFonts w:ascii="Calibri" w:hAnsi="Calibri" w:cs="Calibri"/>
          <w:sz w:val="20"/>
        </w:rPr>
        <w:t>.</w:t>
      </w:r>
    </w:p>
    <w:p w14:paraId="5EBEF55D" w14:textId="77777777" w:rsidR="003D36F2" w:rsidRDefault="003D36F2" w:rsidP="00041AA1">
      <w:pPr>
        <w:suppressLineNumbers/>
        <w:ind w:right="72"/>
        <w:jc w:val="both"/>
        <w:rPr>
          <w:rFonts w:ascii="Calibri" w:hAnsi="Calibri" w:cs="Calibri"/>
          <w:sz w:val="20"/>
        </w:rPr>
      </w:pPr>
    </w:p>
    <w:p w14:paraId="5ED7E632" w14:textId="77777777" w:rsidR="003D36F2" w:rsidRPr="004932F4" w:rsidRDefault="003D36F2" w:rsidP="003D36F2">
      <w:pPr>
        <w:suppressLineNumbers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4.</w:t>
      </w:r>
      <w:r w:rsidRPr="002F4879">
        <w:rPr>
          <w:rFonts w:ascii="Calibri" w:hAnsi="Calibri" w:cs="Calibri"/>
          <w:sz w:val="20"/>
        </w:rPr>
        <w:t xml:space="preserve"> </w:t>
      </w:r>
      <w:r w:rsidRPr="002F4879">
        <w:rPr>
          <w:rFonts w:ascii="Calibri" w:hAnsi="Calibri" w:cs="Calibri"/>
          <w:i/>
          <w:sz w:val="20"/>
        </w:rPr>
        <w:t>Entwerfen</w:t>
      </w:r>
      <w:r w:rsidRPr="002F4879">
        <w:rPr>
          <w:rFonts w:ascii="Calibri" w:hAnsi="Calibri" w:cs="Calibri"/>
          <w:sz w:val="20"/>
        </w:rPr>
        <w:t xml:space="preserve"> Sie </w:t>
      </w:r>
      <w:r>
        <w:rPr>
          <w:rFonts w:ascii="Calibri" w:hAnsi="Calibri" w:cs="Calibri"/>
          <w:sz w:val="20"/>
        </w:rPr>
        <w:t xml:space="preserve">maximal </w:t>
      </w:r>
      <w:r w:rsidRPr="002F4879">
        <w:rPr>
          <w:rFonts w:ascii="Calibri" w:hAnsi="Calibri" w:cs="Calibri"/>
          <w:sz w:val="20"/>
        </w:rPr>
        <w:t>fünf Thesen, die wesentliche Gesichtspunkte Ihrer Arbeit und Beschäftigung mit dem Thema zusammenfassen und weiterführen.</w:t>
      </w:r>
    </w:p>
    <w:p w14:paraId="1BA6FE35" w14:textId="77777777" w:rsidR="003D36F2" w:rsidRPr="00041AA1" w:rsidRDefault="003D36F2" w:rsidP="00041AA1">
      <w:pPr>
        <w:suppressLineNumbers/>
        <w:ind w:right="72"/>
        <w:jc w:val="both"/>
        <w:rPr>
          <w:rFonts w:ascii="Calibri" w:hAnsi="Calibri" w:cs="Calibri"/>
          <w:sz w:val="20"/>
        </w:rPr>
      </w:pPr>
    </w:p>
    <w:p w14:paraId="7072FC43" w14:textId="77777777" w:rsidR="00773FC6" w:rsidRPr="00876D17" w:rsidRDefault="00773FC6">
      <w:pPr>
        <w:suppressLineNumbers/>
        <w:spacing w:before="8" w:after="191" w:line="248" w:lineRule="exact"/>
        <w:ind w:right="72"/>
        <w:jc w:val="both"/>
        <w:rPr>
          <w:rFonts w:ascii="Calibri" w:hAnsi="Calibri" w:cs="Calibri"/>
        </w:rPr>
      </w:pPr>
    </w:p>
    <w:sectPr w:rsidR="00773FC6" w:rsidRPr="00876D17" w:rsidSect="0051715D">
      <w:type w:val="continuous"/>
      <w:pgSz w:w="11906" w:h="16838"/>
      <w:pgMar w:top="1418" w:right="1418" w:bottom="1134" w:left="1418" w:header="709" w:footer="709" w:gutter="0"/>
      <w:lnNumType w:countBy="5" w:distance="170" w:restart="continuous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912AD" w14:textId="77777777" w:rsidR="004368DE" w:rsidRDefault="004368DE" w:rsidP="0007563D">
      <w:r>
        <w:separator/>
      </w:r>
    </w:p>
  </w:endnote>
  <w:endnote w:type="continuationSeparator" w:id="0">
    <w:p w14:paraId="2A49340C" w14:textId="77777777" w:rsidR="004368DE" w:rsidRDefault="004368DE" w:rsidP="0007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1C8D7" w14:textId="77777777" w:rsidR="004368DE" w:rsidRDefault="004368DE" w:rsidP="0007563D">
      <w:r>
        <w:separator/>
      </w:r>
    </w:p>
  </w:footnote>
  <w:footnote w:type="continuationSeparator" w:id="0">
    <w:p w14:paraId="683B5E5B" w14:textId="77777777" w:rsidR="004368DE" w:rsidRDefault="004368DE" w:rsidP="0007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F21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B26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506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C81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C3D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5AA2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2E6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D00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0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F66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89357A"/>
    <w:multiLevelType w:val="hybridMultilevel"/>
    <w:tmpl w:val="707EF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3D"/>
    <w:rsid w:val="00041AA1"/>
    <w:rsid w:val="0005497A"/>
    <w:rsid w:val="0007563D"/>
    <w:rsid w:val="00117E33"/>
    <w:rsid w:val="001A4E9A"/>
    <w:rsid w:val="00273034"/>
    <w:rsid w:val="002975B3"/>
    <w:rsid w:val="002E5B38"/>
    <w:rsid w:val="00350913"/>
    <w:rsid w:val="003D36F2"/>
    <w:rsid w:val="004368DE"/>
    <w:rsid w:val="00454CBE"/>
    <w:rsid w:val="004B362D"/>
    <w:rsid w:val="004C1FAC"/>
    <w:rsid w:val="004C3331"/>
    <w:rsid w:val="004E31C9"/>
    <w:rsid w:val="004F0C87"/>
    <w:rsid w:val="0051715D"/>
    <w:rsid w:val="00543245"/>
    <w:rsid w:val="00571877"/>
    <w:rsid w:val="00646B71"/>
    <w:rsid w:val="00773FC6"/>
    <w:rsid w:val="007924D4"/>
    <w:rsid w:val="00867454"/>
    <w:rsid w:val="00876D17"/>
    <w:rsid w:val="00900009"/>
    <w:rsid w:val="00B00702"/>
    <w:rsid w:val="00B62BA5"/>
    <w:rsid w:val="00CF50BB"/>
    <w:rsid w:val="00D2010C"/>
    <w:rsid w:val="00D72A0B"/>
    <w:rsid w:val="00D80A88"/>
    <w:rsid w:val="00E14AC7"/>
    <w:rsid w:val="00ED791A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842CFEB"/>
  <w14:defaultImageDpi w14:val="300"/>
  <w15:chartTrackingRefBased/>
  <w15:docId w15:val="{F7D8AAD7-C33D-774A-98C0-A2D9FCC5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unhideWhenUsed/>
    <w:rsid w:val="00867454"/>
    <w:rPr>
      <w:sz w:val="16"/>
    </w:rPr>
  </w:style>
  <w:style w:type="paragraph" w:styleId="Listenabsatz">
    <w:name w:val="List Paragraph"/>
    <w:basedOn w:val="Standard"/>
    <w:uiPriority w:val="72"/>
    <w:qFormat/>
    <w:rsid w:val="00041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Office2016L0022</cp:lastModifiedBy>
  <cp:revision>2</cp:revision>
  <dcterms:created xsi:type="dcterms:W3CDTF">2021-05-12T17:28:00Z</dcterms:created>
  <dcterms:modified xsi:type="dcterms:W3CDTF">2021-05-12T17:28:00Z</dcterms:modified>
</cp:coreProperties>
</file>