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730A04" w14:textId="77777777" w:rsidR="002B6190" w:rsidRPr="002B6190" w:rsidRDefault="006133F7" w:rsidP="002B6190">
      <w:pPr>
        <w:suppressLineNumbers/>
        <w:tabs>
          <w:tab w:val="left" w:pos="-284"/>
        </w:tabs>
        <w:autoSpaceDE w:val="0"/>
        <w:autoSpaceDN w:val="0"/>
        <w:adjustRightInd w:val="0"/>
        <w:ind w:right="72"/>
        <w:jc w:val="both"/>
        <w:rPr>
          <w:rFonts w:ascii="Calibri" w:hAnsi="Calibri" w:cs="Calibri"/>
          <w:b/>
          <w:szCs w:val="24"/>
          <w:lang w:eastAsia="ja-JP"/>
        </w:rPr>
      </w:pPr>
      <w:r>
        <w:rPr>
          <w:rFonts w:ascii="Calibri" w:hAnsi="Calibri" w:cs="Calibri"/>
          <w:b/>
          <w:szCs w:val="24"/>
          <w:lang w:eastAsia="ja-JP"/>
        </w:rPr>
        <w:t>B3.</w:t>
      </w:r>
      <w:r w:rsidR="00724D66">
        <w:rPr>
          <w:rFonts w:ascii="Calibri" w:hAnsi="Calibri" w:cs="Calibri"/>
          <w:b/>
          <w:szCs w:val="24"/>
          <w:lang w:eastAsia="ja-JP"/>
        </w:rPr>
        <w:t>8</w:t>
      </w:r>
      <w:r w:rsidR="00F948A3">
        <w:rPr>
          <w:rFonts w:ascii="Calibri" w:hAnsi="Calibri" w:cs="Calibri"/>
          <w:b/>
          <w:szCs w:val="24"/>
          <w:lang w:eastAsia="ja-JP"/>
        </w:rPr>
        <w:t xml:space="preserve"> </w:t>
      </w:r>
      <w:r w:rsidR="00DC2A61">
        <w:rPr>
          <w:rFonts w:ascii="Calibri" w:hAnsi="Calibri" w:cs="Calibri"/>
          <w:b/>
          <w:szCs w:val="24"/>
          <w:lang w:eastAsia="ja-JP"/>
        </w:rPr>
        <w:t xml:space="preserve">Bernd </w:t>
      </w:r>
      <w:proofErr w:type="spellStart"/>
      <w:r w:rsidR="00DC2A61">
        <w:rPr>
          <w:rFonts w:ascii="Calibri" w:hAnsi="Calibri" w:cs="Calibri"/>
          <w:b/>
          <w:szCs w:val="24"/>
          <w:lang w:eastAsia="ja-JP"/>
        </w:rPr>
        <w:t>Maelicke</w:t>
      </w:r>
      <w:proofErr w:type="spellEnd"/>
      <w:r w:rsidR="00F948A3">
        <w:rPr>
          <w:rFonts w:ascii="Calibri" w:hAnsi="Calibri" w:cs="Calibri"/>
          <w:b/>
          <w:szCs w:val="24"/>
          <w:lang w:eastAsia="ja-JP"/>
        </w:rPr>
        <w:t>:</w:t>
      </w:r>
      <w:r w:rsidR="00DC2A61">
        <w:rPr>
          <w:rFonts w:ascii="Calibri" w:hAnsi="Calibri" w:cs="Calibri"/>
          <w:b/>
          <w:szCs w:val="24"/>
          <w:lang w:eastAsia="ja-JP"/>
        </w:rPr>
        <w:t xml:space="preserve"> Wegsperren oder resozialisieren</w:t>
      </w:r>
      <w:r w:rsidR="00F948A3">
        <w:rPr>
          <w:rFonts w:ascii="Calibri" w:hAnsi="Calibri" w:cs="Calibri"/>
          <w:b/>
          <w:szCs w:val="24"/>
          <w:lang w:eastAsia="ja-JP"/>
        </w:rPr>
        <w:t>?</w:t>
      </w:r>
    </w:p>
    <w:p w14:paraId="081D1366" w14:textId="05687F30" w:rsidR="00F321D5" w:rsidRDefault="00F321D5" w:rsidP="002B6190">
      <w:pPr>
        <w:suppressLineNumbers/>
        <w:tabs>
          <w:tab w:val="left" w:pos="-284"/>
        </w:tabs>
        <w:rPr>
          <w:rFonts w:ascii="Calibri" w:hAnsi="Calibri" w:cs="Optima"/>
          <w:sz w:val="20"/>
        </w:rPr>
      </w:pPr>
      <w:r>
        <w:rPr>
          <w:rFonts w:ascii="Calibri" w:hAnsi="Calibri" w:cs="Optima"/>
          <w:sz w:val="20"/>
        </w:rPr>
        <w:t xml:space="preserve">Bernd </w:t>
      </w:r>
      <w:proofErr w:type="spellStart"/>
      <w:r>
        <w:rPr>
          <w:rFonts w:ascii="Calibri" w:hAnsi="Calibri" w:cs="Optima"/>
          <w:sz w:val="20"/>
        </w:rPr>
        <w:t>Maelicke</w:t>
      </w:r>
      <w:proofErr w:type="spellEnd"/>
      <w:r>
        <w:rPr>
          <w:rFonts w:ascii="Calibri" w:hAnsi="Calibri" w:cs="Optima"/>
          <w:sz w:val="20"/>
        </w:rPr>
        <w:t xml:space="preserve"> (*1941)</w:t>
      </w:r>
      <w:r w:rsidR="00EC62AE">
        <w:rPr>
          <w:rFonts w:ascii="Calibri" w:hAnsi="Calibri" w:cs="Optima"/>
          <w:sz w:val="20"/>
        </w:rPr>
        <w:t>,</w:t>
      </w:r>
      <w:r>
        <w:rPr>
          <w:rFonts w:ascii="Calibri" w:hAnsi="Calibri" w:cs="Optima"/>
          <w:sz w:val="20"/>
        </w:rPr>
        <w:t xml:space="preserve"> Jurist und Sozialwissenschaftler, hat zwischen 1990 und 200</w:t>
      </w:r>
      <w:r w:rsidR="00EC62AE">
        <w:rPr>
          <w:rFonts w:ascii="Calibri" w:hAnsi="Calibri" w:cs="Optima"/>
          <w:sz w:val="20"/>
        </w:rPr>
        <w:t>5</w:t>
      </w:r>
      <w:r>
        <w:rPr>
          <w:rFonts w:ascii="Calibri" w:hAnsi="Calibri" w:cs="Optima"/>
          <w:sz w:val="20"/>
        </w:rPr>
        <w:t xml:space="preserve"> als Ministerialdirigent in Schleswig-Holstein </w:t>
      </w:r>
      <w:r w:rsidR="00EC62AE">
        <w:rPr>
          <w:rFonts w:ascii="Calibri" w:hAnsi="Calibri" w:cs="Optima"/>
          <w:sz w:val="20"/>
        </w:rPr>
        <w:t xml:space="preserve">den Strafvollzug </w:t>
      </w:r>
      <w:proofErr w:type="spellStart"/>
      <w:r w:rsidR="00EC62AE">
        <w:rPr>
          <w:rFonts w:ascii="Calibri" w:hAnsi="Calibri" w:cs="Optima"/>
          <w:sz w:val="20"/>
        </w:rPr>
        <w:t xml:space="preserve">und </w:t>
      </w:r>
      <w:proofErr w:type="spellEnd"/>
      <w:r>
        <w:rPr>
          <w:rFonts w:ascii="Calibri" w:hAnsi="Calibri" w:cs="Optima"/>
          <w:sz w:val="20"/>
        </w:rPr>
        <w:t>die Resozialisierung von Strafgefangenen reformiert.</w:t>
      </w:r>
    </w:p>
    <w:p w14:paraId="7E6E0836" w14:textId="17B4127A" w:rsidR="00F321D5" w:rsidRDefault="00F321D5" w:rsidP="002B6190">
      <w:pPr>
        <w:suppressLineNumbers/>
        <w:tabs>
          <w:tab w:val="left" w:pos="-284"/>
        </w:tabs>
        <w:rPr>
          <w:rFonts w:ascii="Calibri" w:hAnsi="Calibri" w:cs="Optima"/>
          <w:sz w:val="20"/>
        </w:rPr>
      </w:pPr>
      <w:r>
        <w:rPr>
          <w:rFonts w:ascii="Calibri" w:hAnsi="Calibri" w:cs="Optima"/>
          <w:sz w:val="20"/>
        </w:rPr>
        <w:t xml:space="preserve">2015 erschien sein Buch „Das Knast-Dilemma“, in dem er einen anderen Umgang mit straffällig gewordenen Menschen vorschlägt, die echte Resozialisierung im Fokus hat </w:t>
      </w:r>
      <w:proofErr w:type="gramStart"/>
      <w:r>
        <w:rPr>
          <w:rFonts w:ascii="Calibri" w:hAnsi="Calibri" w:cs="Optima"/>
          <w:sz w:val="20"/>
        </w:rPr>
        <w:t>statt wegsperren</w:t>
      </w:r>
      <w:proofErr w:type="gramEnd"/>
      <w:r>
        <w:rPr>
          <w:rFonts w:ascii="Calibri" w:hAnsi="Calibri" w:cs="Optima"/>
          <w:sz w:val="20"/>
        </w:rPr>
        <w:t>.</w:t>
      </w:r>
    </w:p>
    <w:p w14:paraId="000A4632" w14:textId="57E505D1" w:rsidR="00005A10" w:rsidRDefault="001A5749" w:rsidP="002B6190">
      <w:pPr>
        <w:suppressLineNumbers/>
        <w:tabs>
          <w:tab w:val="left" w:pos="-284"/>
        </w:tabs>
        <w:rPr>
          <w:rFonts w:ascii="Calibri" w:hAnsi="Calibri" w:cs="Calibri"/>
          <w:sz w:val="16"/>
          <w:szCs w:val="16"/>
          <w:lang w:eastAsia="ja-JP"/>
        </w:rPr>
      </w:pPr>
      <w:r>
        <w:rPr>
          <w:rFonts w:ascii="Calibri" w:hAnsi="Calibri" w:cs="Optima"/>
          <w:sz w:val="20"/>
        </w:rPr>
        <w:t xml:space="preserve">Auszug aus: </w:t>
      </w:r>
      <w:r w:rsidR="002B6190">
        <w:rPr>
          <w:rFonts w:ascii="Calibri" w:hAnsi="Calibri" w:cs="Calibri"/>
          <w:sz w:val="16"/>
          <w:szCs w:val="16"/>
          <w:lang w:eastAsia="ja-JP"/>
        </w:rPr>
        <w:t xml:space="preserve">Bernd </w:t>
      </w:r>
      <w:proofErr w:type="spellStart"/>
      <w:r w:rsidR="002B6190">
        <w:rPr>
          <w:rFonts w:ascii="Calibri" w:hAnsi="Calibri" w:cs="Calibri"/>
          <w:sz w:val="16"/>
          <w:szCs w:val="16"/>
          <w:lang w:eastAsia="ja-JP"/>
        </w:rPr>
        <w:t>Maelicke</w:t>
      </w:r>
      <w:proofErr w:type="spellEnd"/>
      <w:r w:rsidR="00005A10" w:rsidRPr="004932F4">
        <w:rPr>
          <w:rFonts w:ascii="Calibri" w:hAnsi="Calibri" w:cs="Calibri"/>
          <w:sz w:val="16"/>
          <w:szCs w:val="16"/>
          <w:lang w:eastAsia="ja-JP"/>
        </w:rPr>
        <w:t xml:space="preserve">, </w:t>
      </w:r>
      <w:r w:rsidR="002B6190">
        <w:rPr>
          <w:rFonts w:ascii="Calibri" w:hAnsi="Calibri" w:cs="Calibri"/>
          <w:sz w:val="16"/>
          <w:szCs w:val="16"/>
          <w:lang w:eastAsia="ja-JP"/>
        </w:rPr>
        <w:t>Das Knast-Dilemma. Wegsperren oder resozialisieren? Eine Streitschrift,</w:t>
      </w:r>
      <w:r w:rsidR="00005A10" w:rsidRPr="004932F4">
        <w:rPr>
          <w:rFonts w:ascii="Calibri" w:hAnsi="Calibri" w:cs="Calibri"/>
          <w:sz w:val="16"/>
          <w:szCs w:val="16"/>
          <w:lang w:eastAsia="ja-JP"/>
        </w:rPr>
        <w:t xml:space="preserve"> </w:t>
      </w:r>
      <w:r w:rsidR="002B6190">
        <w:rPr>
          <w:rFonts w:ascii="Calibri" w:hAnsi="Calibri" w:cs="Calibri"/>
          <w:sz w:val="16"/>
          <w:szCs w:val="16"/>
          <w:lang w:eastAsia="ja-JP"/>
        </w:rPr>
        <w:t>München 2015</w:t>
      </w:r>
      <w:r w:rsidR="00005A10" w:rsidRPr="004932F4">
        <w:rPr>
          <w:rFonts w:ascii="Calibri" w:hAnsi="Calibri" w:cs="Calibri"/>
          <w:sz w:val="16"/>
          <w:szCs w:val="16"/>
          <w:lang w:eastAsia="ja-JP"/>
        </w:rPr>
        <w:t>, S.</w:t>
      </w:r>
      <w:r w:rsidR="002B6190">
        <w:rPr>
          <w:rFonts w:ascii="Calibri" w:hAnsi="Calibri" w:cs="Calibri"/>
          <w:sz w:val="16"/>
          <w:szCs w:val="16"/>
          <w:lang w:eastAsia="ja-JP"/>
        </w:rPr>
        <w:t xml:space="preserve">1-15, </w:t>
      </w:r>
      <w:r w:rsidR="00005A10" w:rsidRPr="004932F4">
        <w:rPr>
          <w:rFonts w:ascii="Calibri" w:hAnsi="Calibri" w:cs="Calibri"/>
          <w:sz w:val="16"/>
          <w:szCs w:val="16"/>
          <w:lang w:eastAsia="ja-JP"/>
        </w:rPr>
        <w:t>2</w:t>
      </w:r>
      <w:r w:rsidR="002B6190">
        <w:rPr>
          <w:rFonts w:ascii="Calibri" w:hAnsi="Calibri" w:cs="Calibri"/>
          <w:sz w:val="16"/>
          <w:szCs w:val="16"/>
          <w:lang w:eastAsia="ja-JP"/>
        </w:rPr>
        <w:t>36-239</w:t>
      </w:r>
      <w:r w:rsidR="00005A10" w:rsidRPr="004932F4">
        <w:rPr>
          <w:rFonts w:ascii="Calibri" w:hAnsi="Calibri" w:cs="Calibri"/>
          <w:sz w:val="16"/>
          <w:szCs w:val="16"/>
          <w:lang w:eastAsia="ja-JP"/>
        </w:rPr>
        <w:t xml:space="preserve"> (</w:t>
      </w:r>
      <w:r w:rsidR="00F321D5">
        <w:rPr>
          <w:rFonts w:ascii="Calibri" w:hAnsi="Calibri" w:cs="Calibri"/>
          <w:sz w:val="16"/>
          <w:szCs w:val="16"/>
          <w:lang w:eastAsia="ja-JP"/>
        </w:rPr>
        <w:t>muss gekürzt werden</w:t>
      </w:r>
      <w:r w:rsidR="00005A10" w:rsidRPr="004932F4">
        <w:rPr>
          <w:rFonts w:ascii="Calibri" w:hAnsi="Calibri" w:cs="Calibri"/>
          <w:sz w:val="16"/>
          <w:szCs w:val="16"/>
          <w:lang w:eastAsia="ja-JP"/>
        </w:rPr>
        <w:t>)</w:t>
      </w:r>
    </w:p>
    <w:p w14:paraId="3A2F48C6" w14:textId="43079DF6" w:rsidR="001A5749" w:rsidRDefault="001A5749" w:rsidP="002B6190">
      <w:pPr>
        <w:suppressLineNumbers/>
        <w:tabs>
          <w:tab w:val="left" w:pos="-284"/>
        </w:tabs>
        <w:rPr>
          <w:rFonts w:ascii="Calibri" w:hAnsi="Calibri" w:cs="Calibri"/>
          <w:sz w:val="16"/>
          <w:szCs w:val="16"/>
          <w:lang w:eastAsia="ja-JP"/>
        </w:rPr>
      </w:pPr>
    </w:p>
    <w:p w14:paraId="1643B92A" w14:textId="14E413AE" w:rsidR="001A5749" w:rsidRDefault="001A5749" w:rsidP="002B6190">
      <w:pPr>
        <w:suppressLineNumbers/>
        <w:tabs>
          <w:tab w:val="left" w:pos="-284"/>
        </w:tabs>
        <w:rPr>
          <w:rFonts w:ascii="Calibri" w:hAnsi="Calibri" w:cs="Calibri"/>
          <w:sz w:val="16"/>
          <w:szCs w:val="16"/>
          <w:lang w:eastAsia="ja-JP"/>
        </w:rPr>
      </w:pPr>
      <w:r>
        <w:rPr>
          <w:rFonts w:ascii="Calibri" w:hAnsi="Calibri" w:cs="Calibri"/>
          <w:sz w:val="16"/>
          <w:szCs w:val="16"/>
          <w:lang w:eastAsia="ja-JP"/>
        </w:rPr>
        <w:t>Alternativtext:</w:t>
      </w:r>
      <w:r w:rsidR="00354747">
        <w:rPr>
          <w:rFonts w:ascii="Calibri" w:hAnsi="Calibri" w:cs="Calibri"/>
          <w:sz w:val="16"/>
          <w:szCs w:val="16"/>
          <w:lang w:eastAsia="ja-JP"/>
        </w:rPr>
        <w:t xml:space="preserve"> </w:t>
      </w:r>
      <w:hyperlink r:id="rId7" w:history="1">
        <w:r w:rsidR="00354747" w:rsidRPr="00354747">
          <w:rPr>
            <w:rStyle w:val="Hyperlink"/>
            <w:rFonts w:ascii="Calibri" w:hAnsi="Calibri" w:cs="Calibri"/>
            <w:sz w:val="16"/>
            <w:szCs w:val="16"/>
            <w:lang w:eastAsia="ja-JP"/>
          </w:rPr>
          <w:t>https://www.sueddeutsche.de/politik/aussenansicht-resozialisierung-neu-denken-1.3642005</w:t>
        </w:r>
      </w:hyperlink>
    </w:p>
    <w:p w14:paraId="0CD3B961" w14:textId="317B7670" w:rsidR="00EC62AE" w:rsidRDefault="00EC62AE" w:rsidP="002B6190">
      <w:pPr>
        <w:suppressLineNumbers/>
        <w:tabs>
          <w:tab w:val="left" w:pos="-284"/>
        </w:tabs>
        <w:rPr>
          <w:rFonts w:ascii="Calibri" w:hAnsi="Calibri" w:cs="Calibri"/>
          <w:sz w:val="16"/>
          <w:szCs w:val="16"/>
          <w:lang w:eastAsia="ja-JP"/>
        </w:rPr>
      </w:pPr>
    </w:p>
    <w:p w14:paraId="687B6301" w14:textId="21F7EA33" w:rsidR="00EC62AE" w:rsidRPr="00EC62AE" w:rsidRDefault="00EC62AE" w:rsidP="002B6190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>
        <w:rPr>
          <w:rFonts w:ascii="Calibri" w:hAnsi="Calibri" w:cs="Calibri"/>
          <w:sz w:val="20"/>
          <w:lang w:eastAsia="ja-JP"/>
        </w:rPr>
        <w:t xml:space="preserve">Ebenfalls ein leicht zugänglicher Text findet sich in: </w:t>
      </w:r>
      <w:proofErr w:type="spellStart"/>
      <w:r>
        <w:rPr>
          <w:rFonts w:ascii="Calibri" w:hAnsi="Calibri" w:cs="Calibri"/>
          <w:sz w:val="20"/>
          <w:lang w:eastAsia="ja-JP"/>
        </w:rPr>
        <w:t>entwurf</w:t>
      </w:r>
      <w:proofErr w:type="spellEnd"/>
      <w:r>
        <w:rPr>
          <w:rFonts w:ascii="Calibri" w:hAnsi="Calibri" w:cs="Calibri"/>
          <w:sz w:val="20"/>
          <w:lang w:eastAsia="ja-JP"/>
        </w:rPr>
        <w:t xml:space="preserve"> 3/2015 im Arbeitsheft zum Film „</w:t>
      </w:r>
      <w:proofErr w:type="spellStart"/>
      <w:r>
        <w:rPr>
          <w:rFonts w:ascii="Calibri" w:hAnsi="Calibri" w:cs="Calibri"/>
          <w:sz w:val="20"/>
          <w:lang w:eastAsia="ja-JP"/>
        </w:rPr>
        <w:t>Troubled</w:t>
      </w:r>
      <w:proofErr w:type="spellEnd"/>
      <w:r>
        <w:rPr>
          <w:rFonts w:ascii="Calibri" w:hAnsi="Calibri" w:cs="Calibri"/>
          <w:sz w:val="20"/>
          <w:lang w:eastAsia="ja-JP"/>
        </w:rPr>
        <w:t xml:space="preserve"> </w:t>
      </w:r>
      <w:proofErr w:type="spellStart"/>
      <w:r>
        <w:rPr>
          <w:rFonts w:ascii="Calibri" w:hAnsi="Calibri" w:cs="Calibri"/>
          <w:sz w:val="20"/>
          <w:lang w:eastAsia="ja-JP"/>
        </w:rPr>
        <w:t>Water</w:t>
      </w:r>
      <w:proofErr w:type="spellEnd"/>
      <w:r>
        <w:rPr>
          <w:rFonts w:ascii="Calibri" w:hAnsi="Calibri" w:cs="Calibri"/>
          <w:sz w:val="20"/>
          <w:lang w:eastAsia="ja-JP"/>
        </w:rPr>
        <w:t>“ unter Material 5.4 (Interview aus dem ZEIT-Magazin 11/2014)</w:t>
      </w:r>
    </w:p>
    <w:p w14:paraId="2533972D" w14:textId="77777777" w:rsidR="004932F4" w:rsidRPr="00EC0E2D" w:rsidRDefault="004932F4" w:rsidP="002B6190">
      <w:pPr>
        <w:suppressLineNumbers/>
        <w:tabs>
          <w:tab w:val="left" w:pos="-284"/>
        </w:tabs>
        <w:rPr>
          <w:rStyle w:val="Zeilennummer"/>
        </w:rPr>
      </w:pPr>
      <w:r w:rsidRPr="00EC0E2D">
        <w:rPr>
          <w:rStyle w:val="Zeilennummer"/>
        </w:rPr>
        <w:t>____________________________________________________________</w:t>
      </w:r>
    </w:p>
    <w:p w14:paraId="473B56DD" w14:textId="77777777" w:rsidR="004932F4" w:rsidRDefault="004932F4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b/>
          <w:bCs/>
          <w:sz w:val="20"/>
          <w:lang w:eastAsia="ja-JP"/>
        </w:rPr>
        <w:t>Aufgaben:</w:t>
      </w:r>
    </w:p>
    <w:p w14:paraId="4A8048A2" w14:textId="77777777" w:rsidR="004932F4" w:rsidRDefault="004932F4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sz w:val="20"/>
          <w:lang w:eastAsia="ja-JP"/>
        </w:rPr>
        <w:t xml:space="preserve">1. </w:t>
      </w:r>
      <w:r w:rsidRPr="007C1B7C">
        <w:rPr>
          <w:rFonts w:ascii="Calibri" w:hAnsi="Calibri" w:cs="Calibri"/>
          <w:i/>
          <w:iCs/>
          <w:sz w:val="20"/>
          <w:lang w:eastAsia="ja-JP"/>
        </w:rPr>
        <w:t>Zeigen Sie</w:t>
      </w:r>
      <w:r w:rsidRPr="004932F4">
        <w:rPr>
          <w:rFonts w:ascii="Calibri" w:hAnsi="Calibri" w:cs="Calibri"/>
          <w:sz w:val="20"/>
          <w:lang w:eastAsia="ja-JP"/>
        </w:rPr>
        <w:t xml:space="preserve"> anhand des Textes auf, wie der </w:t>
      </w:r>
      <w:r w:rsidR="002B6190">
        <w:rPr>
          <w:rFonts w:ascii="Calibri" w:hAnsi="Calibri" w:cs="Calibri"/>
          <w:sz w:val="20"/>
          <w:lang w:eastAsia="ja-JP"/>
        </w:rPr>
        <w:t xml:space="preserve">Jurist Bernd </w:t>
      </w:r>
      <w:proofErr w:type="spellStart"/>
      <w:r w:rsidR="002B6190">
        <w:rPr>
          <w:rFonts w:ascii="Calibri" w:hAnsi="Calibri" w:cs="Calibri"/>
          <w:sz w:val="20"/>
          <w:lang w:eastAsia="ja-JP"/>
        </w:rPr>
        <w:t>Maelicke</w:t>
      </w:r>
      <w:proofErr w:type="spellEnd"/>
      <w:r w:rsidRPr="004932F4">
        <w:rPr>
          <w:rFonts w:ascii="Calibri" w:hAnsi="Calibri" w:cs="Calibri"/>
          <w:sz w:val="20"/>
          <w:lang w:eastAsia="ja-JP"/>
        </w:rPr>
        <w:t xml:space="preserve"> d</w:t>
      </w:r>
      <w:r w:rsidR="002B6190">
        <w:rPr>
          <w:rFonts w:ascii="Calibri" w:hAnsi="Calibri" w:cs="Calibri"/>
          <w:sz w:val="20"/>
          <w:lang w:eastAsia="ja-JP"/>
        </w:rPr>
        <w:t>ie</w:t>
      </w:r>
      <w:r w:rsidRPr="004932F4">
        <w:rPr>
          <w:rFonts w:ascii="Calibri" w:hAnsi="Calibri" w:cs="Calibri"/>
          <w:sz w:val="20"/>
          <w:lang w:eastAsia="ja-JP"/>
        </w:rPr>
        <w:t xml:space="preserve"> Begriff</w:t>
      </w:r>
      <w:r w:rsidR="002B6190">
        <w:rPr>
          <w:rFonts w:ascii="Calibri" w:hAnsi="Calibri" w:cs="Calibri"/>
          <w:sz w:val="20"/>
          <w:lang w:eastAsia="ja-JP"/>
        </w:rPr>
        <w:t>e</w:t>
      </w:r>
      <w:r w:rsidRPr="004932F4">
        <w:rPr>
          <w:rFonts w:ascii="Calibri" w:hAnsi="Calibri" w:cs="Calibri"/>
          <w:sz w:val="20"/>
          <w:lang w:eastAsia="ja-JP"/>
        </w:rPr>
        <w:t xml:space="preserve"> </w:t>
      </w:r>
      <w:r w:rsidR="002B6190">
        <w:rPr>
          <w:rFonts w:ascii="Calibri" w:hAnsi="Calibri" w:cs="Calibri"/>
          <w:sz w:val="20"/>
          <w:lang w:eastAsia="ja-JP"/>
        </w:rPr>
        <w:t xml:space="preserve">Resozialisierung und Strafvollzug </w:t>
      </w:r>
      <w:r>
        <w:rPr>
          <w:rFonts w:ascii="Calibri" w:hAnsi="Calibri" w:cs="Calibri"/>
          <w:sz w:val="20"/>
          <w:lang w:eastAsia="ja-JP"/>
        </w:rPr>
        <w:t>bestimmt sieht.</w:t>
      </w:r>
    </w:p>
    <w:p w14:paraId="366F3B5B" w14:textId="77777777" w:rsidR="004932F4" w:rsidRDefault="004932F4" w:rsidP="002B6190">
      <w:pPr>
        <w:suppressLineNumbers/>
        <w:tabs>
          <w:tab w:val="left" w:pos="-284"/>
        </w:tabs>
        <w:rPr>
          <w:rFonts w:ascii="Calibri" w:hAnsi="Calibri" w:cs="Calibri"/>
          <w:b/>
          <w:bCs/>
          <w:sz w:val="20"/>
          <w:lang w:eastAsia="ja-JP"/>
        </w:rPr>
      </w:pPr>
      <w:r w:rsidRPr="004932F4">
        <w:rPr>
          <w:rFonts w:ascii="Calibri" w:hAnsi="Calibri" w:cs="Calibri"/>
          <w:sz w:val="20"/>
          <w:lang w:eastAsia="ja-JP"/>
        </w:rPr>
        <w:t xml:space="preserve">2. </w:t>
      </w:r>
      <w:r w:rsidRPr="007C1B7C">
        <w:rPr>
          <w:rFonts w:ascii="Calibri" w:hAnsi="Calibri" w:cs="Calibri"/>
          <w:i/>
          <w:iCs/>
          <w:sz w:val="20"/>
        </w:rPr>
        <w:t>Analysieren Sie</w:t>
      </w:r>
      <w:r w:rsidRPr="004932F4">
        <w:rPr>
          <w:rFonts w:ascii="Calibri" w:hAnsi="Calibri" w:cs="Calibri"/>
          <w:sz w:val="20"/>
        </w:rPr>
        <w:t xml:space="preserve">, inwieweit die </w:t>
      </w:r>
      <w:r w:rsidR="002B6190">
        <w:rPr>
          <w:rFonts w:ascii="Calibri" w:hAnsi="Calibri" w:cs="Calibri"/>
          <w:sz w:val="20"/>
        </w:rPr>
        <w:t>Inhalte von</w:t>
      </w:r>
      <w:r w:rsidRPr="004932F4">
        <w:rPr>
          <w:rFonts w:ascii="Calibri" w:hAnsi="Calibri" w:cs="Calibri"/>
          <w:sz w:val="20"/>
        </w:rPr>
        <w:t xml:space="preserve"> »</w:t>
      </w:r>
      <w:proofErr w:type="spellStart"/>
      <w:r w:rsidRPr="004932F4">
        <w:rPr>
          <w:rFonts w:ascii="Calibri" w:hAnsi="Calibri" w:cs="Calibri"/>
          <w:sz w:val="20"/>
        </w:rPr>
        <w:t>Troubled</w:t>
      </w:r>
      <w:proofErr w:type="spellEnd"/>
      <w:r w:rsidRPr="004932F4">
        <w:rPr>
          <w:rFonts w:ascii="Calibri" w:hAnsi="Calibri" w:cs="Calibri"/>
          <w:sz w:val="20"/>
        </w:rPr>
        <w:t xml:space="preserve"> </w:t>
      </w:r>
      <w:proofErr w:type="spellStart"/>
      <w:r w:rsidRPr="004932F4">
        <w:rPr>
          <w:rFonts w:ascii="Calibri" w:hAnsi="Calibri" w:cs="Calibri"/>
          <w:sz w:val="20"/>
        </w:rPr>
        <w:t>Water</w:t>
      </w:r>
      <w:proofErr w:type="spellEnd"/>
      <w:r w:rsidRPr="004932F4">
        <w:rPr>
          <w:rFonts w:ascii="Calibri" w:hAnsi="Calibri" w:cs="Calibri"/>
          <w:sz w:val="20"/>
        </w:rPr>
        <w:t xml:space="preserve">« </w:t>
      </w:r>
      <w:r w:rsidR="002B6190">
        <w:rPr>
          <w:rFonts w:ascii="Calibri" w:hAnsi="Calibri" w:cs="Calibri"/>
          <w:sz w:val="20"/>
        </w:rPr>
        <w:t xml:space="preserve">darauf </w:t>
      </w:r>
      <w:r>
        <w:rPr>
          <w:rFonts w:ascii="Calibri" w:hAnsi="Calibri" w:cs="Calibri"/>
          <w:sz w:val="20"/>
        </w:rPr>
        <w:t>bezogen werden können</w:t>
      </w:r>
      <w:r w:rsidRPr="004932F4">
        <w:rPr>
          <w:rFonts w:ascii="Calibri" w:hAnsi="Calibri" w:cs="Calibri"/>
          <w:sz w:val="20"/>
        </w:rPr>
        <w:t>.</w:t>
      </w:r>
    </w:p>
    <w:p w14:paraId="6444D6FE" w14:textId="77777777" w:rsidR="004932F4" w:rsidRDefault="004932F4" w:rsidP="002B6190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  <w:r w:rsidRPr="004932F4">
        <w:rPr>
          <w:rFonts w:ascii="Calibri" w:hAnsi="Calibri" w:cs="Calibri"/>
          <w:sz w:val="20"/>
          <w:lang w:eastAsia="ja-JP"/>
        </w:rPr>
        <w:t xml:space="preserve">3. </w:t>
      </w:r>
      <w:r w:rsidRPr="007C1B7C">
        <w:rPr>
          <w:rFonts w:ascii="Calibri" w:hAnsi="Calibri" w:cs="Calibri"/>
          <w:i/>
          <w:iCs/>
          <w:sz w:val="20"/>
          <w:lang w:eastAsia="ja-JP"/>
        </w:rPr>
        <w:t>Setzen Sie</w:t>
      </w:r>
      <w:r>
        <w:rPr>
          <w:rFonts w:ascii="Calibri" w:hAnsi="Calibri" w:cs="Calibri"/>
          <w:sz w:val="20"/>
          <w:lang w:eastAsia="ja-JP"/>
        </w:rPr>
        <w:t xml:space="preserve"> </w:t>
      </w:r>
      <w:r w:rsidRPr="007C1B7C">
        <w:rPr>
          <w:rFonts w:ascii="Calibri" w:hAnsi="Calibri" w:cs="Calibri"/>
          <w:i/>
          <w:iCs/>
          <w:sz w:val="20"/>
          <w:lang w:eastAsia="ja-JP"/>
        </w:rPr>
        <w:t>sich</w:t>
      </w:r>
      <w:r>
        <w:rPr>
          <w:rFonts w:ascii="Calibri" w:hAnsi="Calibri" w:cs="Calibri"/>
          <w:sz w:val="20"/>
          <w:lang w:eastAsia="ja-JP"/>
        </w:rPr>
        <w:t xml:space="preserve"> mit der Frage </w:t>
      </w:r>
      <w:r w:rsidRPr="007C1B7C">
        <w:rPr>
          <w:rFonts w:ascii="Calibri" w:hAnsi="Calibri" w:cs="Calibri"/>
          <w:i/>
          <w:iCs/>
          <w:sz w:val="20"/>
          <w:lang w:eastAsia="ja-JP"/>
        </w:rPr>
        <w:t>auseinander</w:t>
      </w:r>
      <w:r>
        <w:rPr>
          <w:rFonts w:ascii="Calibri" w:hAnsi="Calibri" w:cs="Calibri"/>
          <w:sz w:val="20"/>
          <w:lang w:eastAsia="ja-JP"/>
        </w:rPr>
        <w:t xml:space="preserve">, ob </w:t>
      </w:r>
      <w:r w:rsidR="002B6190">
        <w:rPr>
          <w:rFonts w:ascii="Calibri" w:hAnsi="Calibri" w:cs="Calibri"/>
          <w:sz w:val="20"/>
          <w:lang w:eastAsia="ja-JP"/>
        </w:rPr>
        <w:t>über Strafvollzug und Resozialisierung in der heutigen Gesellschaft neu diskutiert werden muss</w:t>
      </w:r>
      <w:r>
        <w:rPr>
          <w:rFonts w:ascii="Calibri" w:hAnsi="Calibri" w:cs="Calibri"/>
          <w:sz w:val="20"/>
          <w:lang w:eastAsia="ja-JP"/>
        </w:rPr>
        <w:t>.</w:t>
      </w:r>
    </w:p>
    <w:p w14:paraId="3FF8AC4F" w14:textId="77777777" w:rsidR="002B6190" w:rsidRDefault="002B6190" w:rsidP="002B6190">
      <w:pPr>
        <w:suppressLineNumbers/>
        <w:tabs>
          <w:tab w:val="left" w:pos="-284"/>
        </w:tabs>
        <w:rPr>
          <w:rFonts w:ascii="Calibri" w:hAnsi="Calibri" w:cs="Calibri"/>
          <w:sz w:val="20"/>
          <w:lang w:eastAsia="ja-JP"/>
        </w:rPr>
      </w:pPr>
    </w:p>
    <w:p w14:paraId="41F72AF7" w14:textId="77777777" w:rsidR="007C1B7C" w:rsidRDefault="00DC2A61" w:rsidP="002B6190">
      <w:pPr>
        <w:suppressLineNumbers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4.</w:t>
      </w:r>
      <w:r w:rsidRPr="002F4879">
        <w:rPr>
          <w:rFonts w:ascii="Calibri" w:hAnsi="Calibri" w:cs="Calibri"/>
          <w:sz w:val="20"/>
        </w:rPr>
        <w:t xml:space="preserve"> </w:t>
      </w:r>
      <w:r w:rsidRPr="002F4879">
        <w:rPr>
          <w:rFonts w:ascii="Calibri" w:hAnsi="Calibri" w:cs="Calibri"/>
          <w:i/>
          <w:sz w:val="20"/>
        </w:rPr>
        <w:t>Entwerfen</w:t>
      </w:r>
      <w:r w:rsidRPr="002F4879">
        <w:rPr>
          <w:rFonts w:ascii="Calibri" w:hAnsi="Calibri" w:cs="Calibri"/>
          <w:sz w:val="20"/>
        </w:rPr>
        <w:t xml:space="preserve"> Sie </w:t>
      </w:r>
      <w:r>
        <w:rPr>
          <w:rFonts w:ascii="Calibri" w:hAnsi="Calibri" w:cs="Calibri"/>
          <w:sz w:val="20"/>
        </w:rPr>
        <w:t xml:space="preserve">maximal </w:t>
      </w:r>
      <w:r w:rsidRPr="002F4879">
        <w:rPr>
          <w:rFonts w:ascii="Calibri" w:hAnsi="Calibri" w:cs="Calibri"/>
          <w:sz w:val="20"/>
        </w:rPr>
        <w:t>fünf Thesen, die wesentliche Gesichtspunkte Ihrer Arbeit und Beschäftigung mit dem Thema zusammenfassen und weiterführen.</w:t>
      </w:r>
    </w:p>
    <w:sectPr w:rsidR="007C1B7C" w:rsidSect="00350BF8">
      <w:pgSz w:w="11906" w:h="16838"/>
      <w:pgMar w:top="1418" w:right="1418" w:bottom="1134" w:left="1418" w:header="709" w:footer="709" w:gutter="0"/>
      <w:lnNumType w:countBy="5" w:distance="170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8CDA65" w14:textId="77777777" w:rsidR="00597B2A" w:rsidRDefault="00597B2A" w:rsidP="00864D49">
      <w:r>
        <w:separator/>
      </w:r>
    </w:p>
  </w:endnote>
  <w:endnote w:type="continuationSeparator" w:id="0">
    <w:p w14:paraId="47735B1C" w14:textId="77777777" w:rsidR="00597B2A" w:rsidRDefault="00597B2A" w:rsidP="00864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tima">
    <w:altName w:val="Optima"/>
    <w:panose1 w:val="020B05020505080203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307508" w14:textId="77777777" w:rsidR="00597B2A" w:rsidRDefault="00597B2A" w:rsidP="00864D49">
      <w:r>
        <w:separator/>
      </w:r>
    </w:p>
  </w:footnote>
  <w:footnote w:type="continuationSeparator" w:id="0">
    <w:p w14:paraId="325B9455" w14:textId="77777777" w:rsidR="00597B2A" w:rsidRDefault="00597B2A" w:rsidP="00864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43266FA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3A451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AFC02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2232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38E7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F41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9470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822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8C2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1231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A10"/>
    <w:rsid w:val="00005A10"/>
    <w:rsid w:val="000873ED"/>
    <w:rsid w:val="00153B37"/>
    <w:rsid w:val="001969DA"/>
    <w:rsid w:val="001A5749"/>
    <w:rsid w:val="002111E8"/>
    <w:rsid w:val="0026028B"/>
    <w:rsid w:val="002A1E93"/>
    <w:rsid w:val="002B6190"/>
    <w:rsid w:val="002C29A3"/>
    <w:rsid w:val="00350BF8"/>
    <w:rsid w:val="00354747"/>
    <w:rsid w:val="00490E08"/>
    <w:rsid w:val="004932F4"/>
    <w:rsid w:val="004E31C9"/>
    <w:rsid w:val="00597B2A"/>
    <w:rsid w:val="005B5B21"/>
    <w:rsid w:val="005E7FF3"/>
    <w:rsid w:val="006133F7"/>
    <w:rsid w:val="00724D66"/>
    <w:rsid w:val="00734B6F"/>
    <w:rsid w:val="007C1B7C"/>
    <w:rsid w:val="007E7B56"/>
    <w:rsid w:val="00864D49"/>
    <w:rsid w:val="00B8112B"/>
    <w:rsid w:val="00D04C4B"/>
    <w:rsid w:val="00DC2A61"/>
    <w:rsid w:val="00EB4E7A"/>
    <w:rsid w:val="00EC0E2D"/>
    <w:rsid w:val="00EC62AE"/>
    <w:rsid w:val="00F321D5"/>
    <w:rsid w:val="00F43C9F"/>
    <w:rsid w:val="00F948A3"/>
    <w:rsid w:val="00FF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2D3845"/>
  <w14:defaultImageDpi w14:val="300"/>
  <w15:chartTrackingRefBased/>
  <w15:docId w15:val="{A68F473F-97CB-DB47-A7D5-97828E5E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S Mincho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unhideWhenUsed/>
    <w:rsid w:val="00EC0E2D"/>
    <w:rPr>
      <w:sz w:val="1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64D4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64D49"/>
  </w:style>
  <w:style w:type="character" w:styleId="Funotenzeichen">
    <w:name w:val="footnote reference"/>
    <w:basedOn w:val="Absatz-Standardschriftart"/>
    <w:uiPriority w:val="99"/>
    <w:semiHidden/>
    <w:unhideWhenUsed/>
    <w:rsid w:val="00864D49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547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54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ueddeutsche.de/politik/aussenansicht-resozialisierung-neu-denken-1.36420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imkampe</dc:creator>
  <cp:keywords/>
  <dc:description/>
  <cp:lastModifiedBy>Office2016L0022</cp:lastModifiedBy>
  <cp:revision>4</cp:revision>
  <dcterms:created xsi:type="dcterms:W3CDTF">2021-05-12T16:11:00Z</dcterms:created>
  <dcterms:modified xsi:type="dcterms:W3CDTF">2021-05-12T16:25:00Z</dcterms:modified>
</cp:coreProperties>
</file>