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E8FD" w14:textId="77777777" w:rsidR="002B6190" w:rsidRPr="001A68A2" w:rsidRDefault="00B561EB" w:rsidP="002B6190">
      <w:pPr>
        <w:suppressLineNumbers/>
        <w:tabs>
          <w:tab w:val="left" w:pos="-284"/>
        </w:tabs>
        <w:autoSpaceDE w:val="0"/>
        <w:autoSpaceDN w:val="0"/>
        <w:adjustRightInd w:val="0"/>
        <w:ind w:right="72"/>
        <w:jc w:val="both"/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>B3.</w:t>
      </w:r>
      <w:r w:rsidR="001A68A2">
        <w:rPr>
          <w:rFonts w:ascii="Calibri" w:hAnsi="Calibri" w:cs="Calibri"/>
          <w:b/>
          <w:szCs w:val="24"/>
          <w:lang w:eastAsia="ja-JP"/>
        </w:rPr>
        <w:t>9</w:t>
      </w:r>
      <w:r w:rsidR="00F948A3" w:rsidRPr="001A68A2">
        <w:rPr>
          <w:rFonts w:ascii="Calibri" w:hAnsi="Calibri" w:cs="Calibri"/>
          <w:b/>
          <w:szCs w:val="24"/>
          <w:lang w:eastAsia="ja-JP"/>
        </w:rPr>
        <w:t xml:space="preserve"> </w:t>
      </w:r>
      <w:r w:rsidR="001A68A2">
        <w:rPr>
          <w:rFonts w:ascii="Calibri" w:hAnsi="Calibri" w:cs="Calibri"/>
          <w:b/>
          <w:szCs w:val="24"/>
          <w:lang w:eastAsia="ja-JP"/>
        </w:rPr>
        <w:t>Hannah Arendt</w:t>
      </w:r>
      <w:r w:rsidR="00F948A3" w:rsidRPr="001A68A2">
        <w:rPr>
          <w:rFonts w:ascii="Calibri" w:hAnsi="Calibri" w:cs="Calibri"/>
          <w:b/>
          <w:szCs w:val="24"/>
          <w:lang w:eastAsia="ja-JP"/>
        </w:rPr>
        <w:t>:</w:t>
      </w:r>
      <w:r w:rsidR="00DC2A61" w:rsidRPr="001A68A2">
        <w:rPr>
          <w:rFonts w:ascii="Calibri" w:hAnsi="Calibri" w:cs="Calibri"/>
          <w:b/>
          <w:szCs w:val="24"/>
          <w:lang w:eastAsia="ja-JP"/>
        </w:rPr>
        <w:t xml:space="preserve"> </w:t>
      </w:r>
      <w:r w:rsidR="001A68A2">
        <w:rPr>
          <w:rFonts w:ascii="Calibri" w:hAnsi="Calibri" w:cs="Calibri"/>
          <w:b/>
          <w:szCs w:val="24"/>
          <w:lang w:eastAsia="ja-JP"/>
        </w:rPr>
        <w:t>Über das Böse</w:t>
      </w:r>
    </w:p>
    <w:p w14:paraId="605F2ADC" w14:textId="77777777" w:rsidR="00B91645" w:rsidRDefault="00B91645" w:rsidP="0045121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 w:rsidRPr="00B91645">
        <w:rPr>
          <w:rFonts w:ascii="Calibri" w:hAnsi="Calibri" w:cs="Calibri"/>
          <w:i/>
          <w:iCs/>
          <w:sz w:val="20"/>
        </w:rPr>
        <w:t>Ausschnitt aus dem Buch von</w:t>
      </w:r>
      <w:r>
        <w:rPr>
          <w:rFonts w:ascii="Calibri" w:hAnsi="Calibri" w:cs="Calibri"/>
          <w:sz w:val="20"/>
        </w:rPr>
        <w:t xml:space="preserve">: </w:t>
      </w:r>
      <w:r w:rsidR="000F43AF">
        <w:rPr>
          <w:rFonts w:ascii="Calibri" w:hAnsi="Calibri" w:cs="Calibri"/>
          <w:sz w:val="20"/>
        </w:rPr>
        <w:t>[D]</w:t>
      </w:r>
      <w:proofErr w:type="spellStart"/>
      <w:r w:rsidR="000F43AF">
        <w:rPr>
          <w:rFonts w:ascii="Calibri" w:hAnsi="Calibri" w:cs="Calibri"/>
          <w:sz w:val="20"/>
        </w:rPr>
        <w:t>ie</w:t>
      </w:r>
      <w:proofErr w:type="spellEnd"/>
      <w:r w:rsidR="001A68A2" w:rsidRPr="001A68A2">
        <w:rPr>
          <w:rFonts w:ascii="Calibri" w:hAnsi="Calibri" w:cs="Calibri"/>
          <w:sz w:val="20"/>
        </w:rPr>
        <w:t xml:space="preserve"> Antwort auf die Frage: Was soll ich </w:t>
      </w:r>
      <w:proofErr w:type="gramStart"/>
      <w:r w:rsidR="001A68A2" w:rsidRPr="001A68A2">
        <w:rPr>
          <w:rFonts w:ascii="Calibri" w:hAnsi="Calibri" w:cs="Calibri"/>
          <w:sz w:val="20"/>
        </w:rPr>
        <w:t>tun?,</w:t>
      </w:r>
      <w:proofErr w:type="gramEnd"/>
      <w:r w:rsidR="001A68A2" w:rsidRPr="001A68A2">
        <w:rPr>
          <w:rFonts w:ascii="Calibri" w:hAnsi="Calibri" w:cs="Calibri"/>
          <w:sz w:val="20"/>
        </w:rPr>
        <w:t xml:space="preserve"> hängt in letzter Instanz weder von Gewohnheiten und Sitten ab, die ich mit Anderen um mich Lebenden teile, </w:t>
      </w:r>
      <w:r w:rsidR="0045121F">
        <w:rPr>
          <w:rFonts w:ascii="Calibri" w:hAnsi="Calibri" w:cs="Calibri"/>
          <w:sz w:val="20"/>
        </w:rPr>
        <w:t xml:space="preserve"> […]</w:t>
      </w:r>
    </w:p>
    <w:p w14:paraId="05606BDB" w14:textId="45837CFF" w:rsidR="0045121F" w:rsidRDefault="00B91645" w:rsidP="0045121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1A68A2" w:rsidRPr="001A68A2">
        <w:rPr>
          <w:rFonts w:ascii="Calibri" w:hAnsi="Calibri" w:cs="Calibri"/>
          <w:sz w:val="20"/>
        </w:rPr>
        <w:t>zumindest aber Personen sind.</w:t>
      </w:r>
    </w:p>
    <w:p w14:paraId="4A91EA9C" w14:textId="6E3F16F3" w:rsidR="002B6190" w:rsidRPr="002E7D4D" w:rsidRDefault="001A68A2" w:rsidP="002E7D4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0"/>
        </w:rPr>
      </w:pPr>
      <w:r w:rsidRPr="001A68A2">
        <w:rPr>
          <w:rFonts w:ascii="Calibri" w:hAnsi="Calibri" w:cs="Calibri"/>
          <w:sz w:val="16"/>
          <w:szCs w:val="16"/>
        </w:rPr>
        <w:t>Hannah Arendt, Über das Böse. Eine Vorlesung zu Fragen der Ethik, München 122017, S.81-83; 85f, 100-102</w:t>
      </w:r>
    </w:p>
    <w:p w14:paraId="5AE25217" w14:textId="77777777" w:rsidR="004932F4" w:rsidRPr="001A68A2" w:rsidRDefault="004932F4" w:rsidP="002B6190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37741A04" w14:textId="77777777" w:rsidR="00CE0FC8" w:rsidRDefault="00CE0FC8" w:rsidP="002B6190">
      <w:pPr>
        <w:suppressLineNumbers/>
        <w:tabs>
          <w:tab w:val="left" w:pos="-284"/>
        </w:tabs>
        <w:rPr>
          <w:rStyle w:val="Zeilennummer"/>
          <w:rFonts w:ascii="Calibri" w:hAnsi="Calibri" w:cs="Calibri"/>
        </w:rPr>
      </w:pPr>
    </w:p>
    <w:p w14:paraId="7C16E73D" w14:textId="77777777" w:rsidR="00CE0FC8" w:rsidRDefault="00CE0FC8" w:rsidP="002B6190">
      <w:pPr>
        <w:suppressLineNumbers/>
        <w:tabs>
          <w:tab w:val="left" w:pos="-284"/>
        </w:tabs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 xml:space="preserve">Eberhard </w:t>
      </w:r>
      <w:proofErr w:type="spellStart"/>
      <w:r>
        <w:rPr>
          <w:rFonts w:ascii="Calibri" w:hAnsi="Calibri" w:cs="Calibri"/>
          <w:b/>
          <w:szCs w:val="24"/>
          <w:lang w:eastAsia="ja-JP"/>
        </w:rPr>
        <w:t>Jüngel</w:t>
      </w:r>
      <w:proofErr w:type="spellEnd"/>
      <w:r>
        <w:rPr>
          <w:rFonts w:ascii="Calibri" w:hAnsi="Calibri" w:cs="Calibri"/>
          <w:b/>
          <w:szCs w:val="24"/>
          <w:lang w:eastAsia="ja-JP"/>
        </w:rPr>
        <w:t>: Primat des Personseins</w:t>
      </w:r>
    </w:p>
    <w:p w14:paraId="15B1FC8F" w14:textId="4B1BE97E" w:rsidR="00B91645" w:rsidRPr="00CE0FC8" w:rsidRDefault="00B91645" w:rsidP="00B91645">
      <w:pPr>
        <w:widowControl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sz w:val="20"/>
        </w:rPr>
      </w:pPr>
      <w:r w:rsidRPr="00B91645">
        <w:rPr>
          <w:rFonts w:ascii="Calibri" w:hAnsi="Calibri" w:cs="Calibri"/>
          <w:i/>
          <w:iCs/>
          <w:sz w:val="20"/>
        </w:rPr>
        <w:t>Ausschnitt aus dem Buch von</w:t>
      </w:r>
      <w:r>
        <w:rPr>
          <w:rFonts w:ascii="Calibri" w:hAnsi="Calibri" w:cs="Calibri"/>
          <w:sz w:val="20"/>
        </w:rPr>
        <w:t xml:space="preserve">: </w:t>
      </w:r>
      <w:r w:rsidR="00CE0FC8" w:rsidRPr="00855C9A">
        <w:rPr>
          <w:rFonts w:asciiTheme="minorHAnsi" w:hAnsiTheme="minorHAnsi" w:cstheme="minorHAnsi"/>
          <w:sz w:val="20"/>
        </w:rPr>
        <w:t xml:space="preserve">Zu dieser neuen Perspektive und dem ihr entsprechenden Verhalten gehört vor allem, dass wir </w:t>
      </w:r>
      <w:r w:rsidR="00CE0FC8" w:rsidRPr="00D17777">
        <w:rPr>
          <w:rFonts w:asciiTheme="minorHAnsi" w:hAnsiTheme="minorHAnsi" w:cstheme="minorHAnsi"/>
          <w:i/>
          <w:iCs/>
          <w:sz w:val="20"/>
        </w:rPr>
        <w:t>den unbedingten Vorrang der Person vor ihren Werken</w:t>
      </w:r>
      <w:r w:rsidR="00CE0FC8" w:rsidRPr="00855C9A">
        <w:rPr>
          <w:rFonts w:asciiTheme="minorHAnsi" w:hAnsiTheme="minorHAnsi" w:cstheme="minorHAnsi"/>
          <w:sz w:val="20"/>
        </w:rPr>
        <w:t xml:space="preserve"> nicht nur in geistlicher, sondern in </w:t>
      </w:r>
      <w:r w:rsidR="00CE0FC8" w:rsidRPr="00D17777">
        <w:rPr>
          <w:rFonts w:asciiTheme="minorHAnsi" w:hAnsiTheme="minorHAnsi" w:cstheme="minorHAnsi"/>
          <w:i/>
          <w:iCs/>
          <w:sz w:val="20"/>
        </w:rPr>
        <w:t>jeder Hinsicht</w:t>
      </w:r>
      <w:r w:rsidR="00CE0FC8" w:rsidRPr="00855C9A">
        <w:rPr>
          <w:rFonts w:asciiTheme="minorHAnsi" w:hAnsiTheme="minorHAnsi" w:cstheme="minorHAnsi"/>
          <w:sz w:val="20"/>
        </w:rPr>
        <w:t xml:space="preserve"> bejahen und zur Geltung bringen. </w:t>
      </w:r>
    </w:p>
    <w:p w14:paraId="6832B4EA" w14:textId="06BCCA36" w:rsidR="009F3ED9" w:rsidRDefault="00B91645" w:rsidP="002E7D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CE0FC8" w:rsidRPr="00CE0FC8">
        <w:rPr>
          <w:rFonts w:asciiTheme="minorHAnsi" w:hAnsiTheme="minorHAnsi" w:cstheme="minorHAnsi"/>
          <w:sz w:val="20"/>
        </w:rPr>
        <w:t>dass ein zu lebenslänglicher Freiheitsstrafe verurteilter Mensch sich in keiner Weise mehr als eine von dieser Gesellschaft anerkannte Person wahrzunehmen vermag.</w:t>
      </w:r>
    </w:p>
    <w:p w14:paraId="7C537355" w14:textId="77777777" w:rsidR="009F3ED9" w:rsidRPr="009F3ED9" w:rsidRDefault="009F3ED9" w:rsidP="002E7D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9F3ED9">
        <w:rPr>
          <w:rFonts w:asciiTheme="minorHAnsi" w:hAnsiTheme="minorHAnsi" w:cstheme="minorHAnsi"/>
          <w:sz w:val="16"/>
          <w:szCs w:val="16"/>
        </w:rPr>
        <w:t xml:space="preserve">Eberhard </w:t>
      </w:r>
      <w:proofErr w:type="spellStart"/>
      <w:r w:rsidRPr="009F3ED9">
        <w:rPr>
          <w:rFonts w:asciiTheme="minorHAnsi" w:hAnsiTheme="minorHAnsi" w:cstheme="minorHAnsi"/>
          <w:sz w:val="16"/>
          <w:szCs w:val="16"/>
        </w:rPr>
        <w:t>Jüngel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, </w:t>
      </w:r>
      <w:r w:rsidR="00D17777">
        <w:rPr>
          <w:rFonts w:asciiTheme="minorHAnsi" w:hAnsiTheme="minorHAnsi" w:cstheme="minorHAnsi"/>
          <w:sz w:val="16"/>
          <w:szCs w:val="16"/>
        </w:rPr>
        <w:t>Das Evangelium von der Rechtfertigung des Gottlosen als Zentrum des christlichen Glaubens, Tübingen 1998, S.226-228.</w:t>
      </w:r>
    </w:p>
    <w:p w14:paraId="287C8D86" w14:textId="77777777" w:rsidR="004932F4" w:rsidRPr="001A68A2" w:rsidRDefault="004932F4" w:rsidP="002B6190">
      <w:pPr>
        <w:suppressLineNumbers/>
        <w:tabs>
          <w:tab w:val="left" w:pos="-284"/>
        </w:tabs>
        <w:rPr>
          <w:rStyle w:val="Zeilennummer"/>
          <w:rFonts w:ascii="Calibri" w:hAnsi="Calibri" w:cs="Calibri"/>
        </w:rPr>
      </w:pPr>
      <w:r w:rsidRPr="001A68A2">
        <w:rPr>
          <w:rStyle w:val="Zeilennummer"/>
          <w:rFonts w:ascii="Calibri" w:hAnsi="Calibri" w:cs="Calibri"/>
        </w:rPr>
        <w:t>____________________________________________________________</w:t>
      </w:r>
    </w:p>
    <w:p w14:paraId="4D4E1B15" w14:textId="77777777" w:rsidR="004932F4" w:rsidRPr="001A68A2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</w:p>
    <w:p w14:paraId="4871C075" w14:textId="77777777" w:rsidR="002C29A3" w:rsidRPr="001A68A2" w:rsidRDefault="002C29A3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</w:p>
    <w:p w14:paraId="4EF11B73" w14:textId="77777777" w:rsidR="004932F4" w:rsidRPr="001A68A2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1A68A2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12B6E78B" w14:textId="77777777" w:rsidR="004932F4" w:rsidRPr="001A68A2" w:rsidRDefault="00CE0FC8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>1</w:t>
      </w:r>
      <w:r w:rsidR="004932F4" w:rsidRPr="001A68A2">
        <w:rPr>
          <w:rFonts w:ascii="Calibri" w:hAnsi="Calibri" w:cs="Calibri"/>
          <w:sz w:val="20"/>
          <w:lang w:eastAsia="ja-JP"/>
        </w:rPr>
        <w:t xml:space="preserve">. </w:t>
      </w:r>
      <w:r w:rsidR="00FA444B">
        <w:rPr>
          <w:rFonts w:ascii="Calibri" w:hAnsi="Calibri" w:cs="Calibri"/>
          <w:i/>
          <w:iCs/>
          <w:sz w:val="20"/>
        </w:rPr>
        <w:t>Vergleichen</w:t>
      </w:r>
      <w:r w:rsidR="004932F4" w:rsidRPr="001A68A2">
        <w:rPr>
          <w:rFonts w:ascii="Calibri" w:hAnsi="Calibri" w:cs="Calibri"/>
          <w:i/>
          <w:iCs/>
          <w:sz w:val="20"/>
        </w:rPr>
        <w:t xml:space="preserve"> Sie</w:t>
      </w:r>
      <w:r w:rsidR="00FA444B">
        <w:rPr>
          <w:rFonts w:ascii="Calibri" w:hAnsi="Calibri" w:cs="Calibri"/>
          <w:sz w:val="20"/>
        </w:rPr>
        <w:t xml:space="preserve"> den </w:t>
      </w:r>
      <w:proofErr w:type="spellStart"/>
      <w:r w:rsidR="00FA444B">
        <w:rPr>
          <w:rFonts w:ascii="Calibri" w:hAnsi="Calibri" w:cs="Calibri"/>
          <w:sz w:val="20"/>
        </w:rPr>
        <w:t>Personbegriff</w:t>
      </w:r>
      <w:proofErr w:type="spellEnd"/>
      <w:r w:rsidR="00FA444B">
        <w:rPr>
          <w:rFonts w:ascii="Calibri" w:hAnsi="Calibri" w:cs="Calibri"/>
          <w:sz w:val="20"/>
        </w:rPr>
        <w:t xml:space="preserve"> Hannah Arendt</w:t>
      </w:r>
      <w:r w:rsidR="00857641">
        <w:rPr>
          <w:rFonts w:ascii="Calibri" w:hAnsi="Calibri" w:cs="Calibri"/>
          <w:sz w:val="20"/>
        </w:rPr>
        <w:t xml:space="preserve">s mit dem von Eberhard </w:t>
      </w:r>
      <w:proofErr w:type="spellStart"/>
      <w:r w:rsidR="00857641">
        <w:rPr>
          <w:rFonts w:ascii="Calibri" w:hAnsi="Calibri" w:cs="Calibri"/>
          <w:sz w:val="20"/>
        </w:rPr>
        <w:t>Jüngel</w:t>
      </w:r>
      <w:proofErr w:type="spellEnd"/>
      <w:r w:rsidR="00857641">
        <w:rPr>
          <w:rFonts w:ascii="Calibri" w:hAnsi="Calibri" w:cs="Calibri"/>
          <w:sz w:val="20"/>
        </w:rPr>
        <w:t>.</w:t>
      </w:r>
    </w:p>
    <w:p w14:paraId="0DDD6E08" w14:textId="77777777" w:rsidR="007C1B7C" w:rsidRPr="001A68A2" w:rsidRDefault="00CE0FC8" w:rsidP="000F43AF">
      <w:pPr>
        <w:suppressLineNumbers/>
        <w:tabs>
          <w:tab w:val="left" w:pos="-284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eastAsia="ja-JP"/>
        </w:rPr>
        <w:t>2</w:t>
      </w:r>
      <w:r w:rsidR="004932F4" w:rsidRPr="001A68A2">
        <w:rPr>
          <w:rFonts w:ascii="Calibri" w:hAnsi="Calibri" w:cs="Calibri"/>
          <w:sz w:val="20"/>
          <w:lang w:eastAsia="ja-JP"/>
        </w:rPr>
        <w:t xml:space="preserve">. </w:t>
      </w:r>
      <w:r w:rsidR="00FA444B" w:rsidRPr="00FA444B">
        <w:rPr>
          <w:rFonts w:ascii="Calibri" w:hAnsi="Calibri" w:cs="Calibri"/>
          <w:i/>
          <w:iCs/>
          <w:sz w:val="20"/>
          <w:lang w:eastAsia="ja-JP"/>
        </w:rPr>
        <w:t>Zeigen Sie Konsequenzen</w:t>
      </w:r>
      <w:r w:rsidR="00FA444B">
        <w:rPr>
          <w:rFonts w:ascii="Calibri" w:hAnsi="Calibri" w:cs="Calibri"/>
          <w:sz w:val="20"/>
          <w:lang w:eastAsia="ja-JP"/>
        </w:rPr>
        <w:t xml:space="preserve"> des jeweiligen Verständnisses von Person </w:t>
      </w:r>
      <w:r w:rsidR="00FA444B" w:rsidRPr="00FA444B">
        <w:rPr>
          <w:rFonts w:ascii="Calibri" w:hAnsi="Calibri" w:cs="Calibri"/>
          <w:i/>
          <w:iCs/>
          <w:sz w:val="20"/>
          <w:lang w:eastAsia="ja-JP"/>
        </w:rPr>
        <w:t>auf</w:t>
      </w:r>
      <w:r w:rsidR="00FA444B">
        <w:rPr>
          <w:rFonts w:ascii="Calibri" w:hAnsi="Calibri" w:cs="Calibri"/>
          <w:sz w:val="20"/>
          <w:lang w:eastAsia="ja-JP"/>
        </w:rPr>
        <w:t>.</w:t>
      </w:r>
    </w:p>
    <w:sectPr w:rsidR="007C1B7C" w:rsidRPr="001A68A2" w:rsidSect="00350BF8">
      <w:pgSz w:w="11906" w:h="16838"/>
      <w:pgMar w:top="1418" w:right="1418" w:bottom="1134" w:left="1418" w:header="709" w:footer="709" w:gutter="0"/>
      <w:lnNumType w:countBy="5" w:distance="170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266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A45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FC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23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8E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41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7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82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8C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23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0"/>
    <w:rsid w:val="00005A10"/>
    <w:rsid w:val="00027B8B"/>
    <w:rsid w:val="000F43AF"/>
    <w:rsid w:val="001A68A2"/>
    <w:rsid w:val="0026028B"/>
    <w:rsid w:val="002A1E93"/>
    <w:rsid w:val="002B6190"/>
    <w:rsid w:val="002C29A3"/>
    <w:rsid w:val="002E7D4D"/>
    <w:rsid w:val="00350BF8"/>
    <w:rsid w:val="0045121F"/>
    <w:rsid w:val="004932F4"/>
    <w:rsid w:val="004E31C9"/>
    <w:rsid w:val="005B28CF"/>
    <w:rsid w:val="005E7FF3"/>
    <w:rsid w:val="007C1B7C"/>
    <w:rsid w:val="00857641"/>
    <w:rsid w:val="009F3ED9"/>
    <w:rsid w:val="00A63E3E"/>
    <w:rsid w:val="00B561EB"/>
    <w:rsid w:val="00B91645"/>
    <w:rsid w:val="00BB6FD5"/>
    <w:rsid w:val="00C11F3F"/>
    <w:rsid w:val="00C472DB"/>
    <w:rsid w:val="00CE0FC8"/>
    <w:rsid w:val="00D17777"/>
    <w:rsid w:val="00DC2A61"/>
    <w:rsid w:val="00EC0E2D"/>
    <w:rsid w:val="00F948A3"/>
    <w:rsid w:val="00FA444B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355A97"/>
  <w14:defaultImageDpi w14:val="300"/>
  <w15:chartTrackingRefBased/>
  <w15:docId w15:val="{A68F473F-97CB-DB47-A7D5-97828E5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EC0E2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cp:lastPrinted>2019-10-13T20:45:00Z</cp:lastPrinted>
  <dcterms:created xsi:type="dcterms:W3CDTF">2021-05-12T17:14:00Z</dcterms:created>
  <dcterms:modified xsi:type="dcterms:W3CDTF">2021-05-12T17:14:00Z</dcterms:modified>
</cp:coreProperties>
</file>