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C05" w:rsidRPr="00BE7CD6" w:rsidRDefault="00210E06" w:rsidP="0091293A">
      <w:pPr>
        <w:jc w:val="center"/>
        <w:rPr>
          <w:sz w:val="20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823595</wp:posOffset>
                </wp:positionH>
                <wp:positionV relativeFrom="paragraph">
                  <wp:posOffset>99695</wp:posOffset>
                </wp:positionV>
                <wp:extent cx="4227830" cy="2457450"/>
                <wp:effectExtent l="19050" t="19050" r="39370" b="38100"/>
                <wp:wrapTight wrapText="bothSides">
                  <wp:wrapPolygon edited="0">
                    <wp:start x="-97" y="-167"/>
                    <wp:lineTo x="-97" y="21767"/>
                    <wp:lineTo x="21704" y="21767"/>
                    <wp:lineTo x="21704" y="-167"/>
                    <wp:lineTo x="-97" y="-167"/>
                  </wp:wrapPolygon>
                </wp:wrapTight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7830" cy="24574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57150">
                          <a:solidFill>
                            <a:srgbClr val="002060"/>
                          </a:solidFill>
                        </a:ln>
                      </wps:spPr>
                      <wps:txbx>
                        <w:txbxContent>
                          <w:p w:rsidR="00D9589E" w:rsidRDefault="00D9589E" w:rsidP="00D9589E">
                            <w:pPr>
                              <w:ind w:left="0"/>
                              <w:jc w:val="center"/>
                              <w:rPr>
                                <w:b/>
                                <w:color w:val="262626" w:themeColor="text1" w:themeTint="D9"/>
                                <w:sz w:val="48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48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!!!!!!!!!!!!!!</w:t>
                            </w:r>
                          </w:p>
                          <w:p w:rsidR="00D9589E" w:rsidRPr="00D9589E" w:rsidRDefault="00D9589E" w:rsidP="00D9589E">
                            <w:pPr>
                              <w:ind w:left="0"/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Entscheide</w:t>
                            </w:r>
                          </w:p>
                          <w:p w:rsidR="00D9589E" w:rsidRPr="00210E06" w:rsidRDefault="00D9589E" w:rsidP="00D9589E">
                            <w:pPr>
                              <w:ind w:left="0"/>
                              <w:jc w:val="center"/>
                              <w:rPr>
                                <w:b/>
                                <w:color w:val="262626" w:themeColor="text1" w:themeTint="D9"/>
                                <w:sz w:val="3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D9589E" w:rsidRPr="00210E06" w:rsidRDefault="00D9589E" w:rsidP="00D9589E">
                            <w:pPr>
                              <w:ind w:left="0"/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10E06">
                              <w:rPr>
                                <w:b/>
                                <w:color w:val="000000" w:themeColor="text1"/>
                                <w:sz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TU ES</w:t>
                            </w:r>
                          </w:p>
                          <w:p w:rsidR="00D9589E" w:rsidRPr="00D9589E" w:rsidRDefault="00D9589E" w:rsidP="00D9589E">
                            <w:pPr>
                              <w:ind w:left="0"/>
                              <w:jc w:val="center"/>
                              <w:rPr>
                                <w:color w:val="000000" w:themeColor="text1"/>
                                <w:sz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??</w:t>
                            </w:r>
                            <w:r w:rsidR="00210E06">
                              <w:rPr>
                                <w:color w:val="000000" w:themeColor="text1"/>
                                <w:sz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?????????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64.85pt;margin-top:7.85pt;width:332.9pt;height:193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" fillcolor="#0070c0" strokecolor="#002060" strokeweight="4.5pt">
                <v:textbox>
                  <w:txbxContent>
                    <w:p w:rsidR="00D9589E" w:rsidRDefault="00D9589E" w:rsidP="00D9589E">
                      <w:pPr>
                        <w:ind w:left="0"/>
                        <w:jc w:val="center"/>
                        <w:rPr>
                          <w:b/>
                          <w:color w:val="262626" w:themeColor="text1" w:themeTint="D9"/>
                          <w:sz w:val="48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48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!!!!!!!!!!!!!!</w:t>
                      </w:r>
                    </w:p>
                    <w:p w:rsidR="00D9589E" w:rsidRPr="00D9589E" w:rsidRDefault="00D9589E" w:rsidP="00D9589E">
                      <w:pPr>
                        <w:ind w:left="0"/>
                        <w:jc w:val="center"/>
                        <w:rPr>
                          <w:b/>
                          <w:color w:val="000000" w:themeColor="text1"/>
                          <w:sz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Entscheide</w:t>
                      </w:r>
                    </w:p>
                    <w:p w:rsidR="00D9589E" w:rsidRPr="00210E06" w:rsidRDefault="00D9589E" w:rsidP="00D9589E">
                      <w:pPr>
                        <w:ind w:left="0"/>
                        <w:jc w:val="center"/>
                        <w:rPr>
                          <w:b/>
                          <w:color w:val="262626" w:themeColor="text1" w:themeTint="D9"/>
                          <w:sz w:val="3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D9589E" w:rsidRPr="00210E06" w:rsidRDefault="00D9589E" w:rsidP="00D9589E">
                      <w:pPr>
                        <w:ind w:left="0"/>
                        <w:jc w:val="center"/>
                        <w:rPr>
                          <w:b/>
                          <w:color w:val="000000" w:themeColor="text1"/>
                          <w:sz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10E06">
                        <w:rPr>
                          <w:b/>
                          <w:color w:val="000000" w:themeColor="text1"/>
                          <w:sz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TU ES</w:t>
                      </w:r>
                    </w:p>
                    <w:p w:rsidR="00D9589E" w:rsidRPr="00D9589E" w:rsidRDefault="00D9589E" w:rsidP="00D9589E">
                      <w:pPr>
                        <w:ind w:left="0"/>
                        <w:jc w:val="center"/>
                        <w:rPr>
                          <w:color w:val="000000" w:themeColor="text1"/>
                          <w:sz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??</w:t>
                      </w:r>
                      <w:r w:rsidR="00210E06">
                        <w:rPr>
                          <w:color w:val="000000" w:themeColor="text1"/>
                          <w:sz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?????????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BE7CD6" w:rsidRDefault="00BE7CD6" w:rsidP="0091293A">
      <w:pPr>
        <w:jc w:val="center"/>
        <w:rPr>
          <w:b/>
          <w:sz w:val="28"/>
        </w:rPr>
      </w:pPr>
    </w:p>
    <w:p w:rsidR="00656C05" w:rsidRDefault="00656C05" w:rsidP="0091293A">
      <w:pPr>
        <w:jc w:val="center"/>
        <w:rPr>
          <w:b/>
          <w:sz w:val="28"/>
        </w:rPr>
      </w:pPr>
    </w:p>
    <w:p w:rsidR="00656C05" w:rsidRDefault="00656C05" w:rsidP="0091293A">
      <w:pPr>
        <w:jc w:val="center"/>
        <w:rPr>
          <w:sz w:val="20"/>
        </w:rPr>
      </w:pPr>
    </w:p>
    <w:p w:rsidR="0029755B" w:rsidRPr="00BE7CD6" w:rsidRDefault="0029755B" w:rsidP="0091293A">
      <w:pPr>
        <w:jc w:val="center"/>
        <w:rPr>
          <w:sz w:val="20"/>
        </w:rPr>
      </w:pPr>
    </w:p>
    <w:p w:rsidR="00D9589E" w:rsidRDefault="00210E06" w:rsidP="0091293A">
      <w:pPr>
        <w:jc w:val="center"/>
        <w:rPr>
          <w:b/>
          <w:sz w:val="30"/>
          <w:szCs w:val="30"/>
        </w:rPr>
      </w:pPr>
      <w:bookmarkStart w:id="0" w:name="_GoBack"/>
      <w:r>
        <w:rPr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162560</wp:posOffset>
                </wp:positionV>
                <wp:extent cx="361950" cy="419100"/>
                <wp:effectExtent l="0" t="0" r="0" b="0"/>
                <wp:wrapNone/>
                <wp:docPr id="5" name="Plu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419100"/>
                        </a:xfrm>
                        <a:prstGeom prst="mathPlus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DE3C2" id="Plus 5" o:spid="_x0000_s1026" style="position:absolute;margin-left:210.35pt;margin-top:12.8pt;width:28.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195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" path="m47976,166985r90434,l138410,55552r85130,l223540,166985r90434,l313974,252115r-90434,l223540,363548r-85130,l138410,252115r-90434,l47976,166985xe" fillcolor="red" strokecolor="#1f4d78 [1604]" strokeweight="1pt">
                <v:stroke joinstyle="miter"/>
                <v:path arrowok="t" o:connecttype="custom" o:connectlocs="47976,166985;138410,166985;138410,55552;223540,55552;223540,166985;313974,166985;313974,252115;223540,252115;223540,363548;138410,363548;138410,252115;47976,252115;47976,166985" o:connectangles="0,0,0,0,0,0,0,0,0,0,0,0,0"/>
              </v:shape>
            </w:pict>
          </mc:Fallback>
        </mc:AlternateContent>
      </w:r>
      <w:bookmarkEnd w:id="0"/>
    </w:p>
    <w:p w:rsidR="00D9589E" w:rsidRDefault="00D9589E" w:rsidP="0091293A">
      <w:pPr>
        <w:jc w:val="center"/>
        <w:rPr>
          <w:b/>
          <w:sz w:val="30"/>
          <w:szCs w:val="30"/>
        </w:rPr>
      </w:pPr>
    </w:p>
    <w:p w:rsidR="00D9589E" w:rsidRDefault="00D9589E" w:rsidP="0091293A">
      <w:pPr>
        <w:jc w:val="center"/>
        <w:rPr>
          <w:b/>
          <w:sz w:val="30"/>
          <w:szCs w:val="30"/>
        </w:rPr>
      </w:pPr>
    </w:p>
    <w:p w:rsidR="00D9589E" w:rsidRDefault="00D9589E" w:rsidP="0091293A">
      <w:pPr>
        <w:jc w:val="center"/>
        <w:rPr>
          <w:b/>
          <w:sz w:val="30"/>
          <w:szCs w:val="30"/>
        </w:rPr>
      </w:pPr>
    </w:p>
    <w:p w:rsidR="00D9589E" w:rsidRDefault="00D9589E" w:rsidP="0091293A">
      <w:pPr>
        <w:jc w:val="center"/>
        <w:rPr>
          <w:b/>
          <w:sz w:val="30"/>
          <w:szCs w:val="30"/>
        </w:rPr>
      </w:pPr>
    </w:p>
    <w:p w:rsidR="00D9589E" w:rsidRDefault="00D9589E" w:rsidP="0091293A">
      <w:pPr>
        <w:jc w:val="center"/>
        <w:rPr>
          <w:b/>
          <w:sz w:val="30"/>
          <w:szCs w:val="30"/>
        </w:rPr>
      </w:pPr>
    </w:p>
    <w:p w:rsidR="00D9589E" w:rsidRDefault="00D9589E" w:rsidP="0091293A">
      <w:pPr>
        <w:jc w:val="center"/>
        <w:rPr>
          <w:b/>
          <w:sz w:val="30"/>
          <w:szCs w:val="30"/>
        </w:rPr>
      </w:pPr>
    </w:p>
    <w:p w:rsidR="00D9589E" w:rsidRDefault="00D9589E" w:rsidP="0091293A">
      <w:pPr>
        <w:jc w:val="center"/>
        <w:rPr>
          <w:b/>
          <w:sz w:val="30"/>
          <w:szCs w:val="30"/>
        </w:rPr>
      </w:pPr>
    </w:p>
    <w:p w:rsidR="00153A57" w:rsidRPr="00656C05" w:rsidRDefault="0091293A" w:rsidP="0091293A">
      <w:pPr>
        <w:jc w:val="center"/>
        <w:rPr>
          <w:b/>
          <w:sz w:val="30"/>
          <w:szCs w:val="30"/>
        </w:rPr>
      </w:pPr>
      <w:r w:rsidRPr="00656C05">
        <w:rPr>
          <w:b/>
          <w:sz w:val="30"/>
          <w:szCs w:val="30"/>
        </w:rPr>
        <w:t>Gut - böse - richtig - falsch - gutes Gewissen - schlechtes Gewissen:</w:t>
      </w:r>
    </w:p>
    <w:p w:rsidR="0091293A" w:rsidRDefault="00BE7CD6" w:rsidP="0091293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als Mensch</w:t>
      </w:r>
      <w:r w:rsidR="0091293A" w:rsidRPr="00656C05">
        <w:rPr>
          <w:b/>
          <w:sz w:val="30"/>
          <w:szCs w:val="30"/>
        </w:rPr>
        <w:t xml:space="preserve"> ethisch </w:t>
      </w:r>
      <w:r w:rsidR="00BA0F49">
        <w:rPr>
          <w:b/>
          <w:sz w:val="30"/>
          <w:szCs w:val="30"/>
        </w:rPr>
        <w:t xml:space="preserve">verantwortet </w:t>
      </w:r>
      <w:r w:rsidR="0091293A" w:rsidRPr="00656C05">
        <w:rPr>
          <w:b/>
          <w:sz w:val="30"/>
          <w:szCs w:val="30"/>
        </w:rPr>
        <w:t>entscheiden und handeln</w:t>
      </w:r>
    </w:p>
    <w:p w:rsidR="0029755B" w:rsidRDefault="0029755B" w:rsidP="0091293A">
      <w:pPr>
        <w:jc w:val="center"/>
        <w:rPr>
          <w:sz w:val="20"/>
          <w:szCs w:val="30"/>
        </w:rPr>
      </w:pPr>
    </w:p>
    <w:p w:rsidR="005E0A52" w:rsidRPr="0029755B" w:rsidRDefault="005E0A52" w:rsidP="0091293A">
      <w:pPr>
        <w:jc w:val="center"/>
        <w:rPr>
          <w:sz w:val="20"/>
          <w:szCs w:val="30"/>
        </w:rPr>
      </w:pPr>
    </w:p>
    <w:p w:rsidR="0091293A" w:rsidRDefault="0029755B" w:rsidP="0091293A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37465</wp:posOffset>
                </wp:positionV>
                <wp:extent cx="6067425" cy="666750"/>
                <wp:effectExtent l="0" t="0" r="28575" b="1905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742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E7CD6" w:rsidRDefault="0029755B" w:rsidP="0029755B">
                            <w:pPr>
                              <w:ind w:left="0" w:firstLine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Ziel</w:t>
                            </w:r>
                            <w:r w:rsidR="00BE7CD6" w:rsidRPr="00BE7CD6">
                              <w:rPr>
                                <w:b/>
                                <w:sz w:val="24"/>
                              </w:rPr>
                              <w:t xml:space="preserve">: </w:t>
                            </w:r>
                            <w:r w:rsidR="00BE7CD6">
                              <w:rPr>
                                <w:sz w:val="24"/>
                              </w:rPr>
                              <w:t>Vorbereitung auf die Arbeit in der Kursstufe:</w:t>
                            </w:r>
                          </w:p>
                          <w:p w:rsidR="00BE7CD6" w:rsidRDefault="00BE7CD6" w:rsidP="0029755B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Vermittlung von Grundkenntnissen im Bereich philosophischer und christlicher Ethik</w:t>
                            </w:r>
                          </w:p>
                          <w:p w:rsidR="00BE7CD6" w:rsidRDefault="00BE7CD6" w:rsidP="0029755B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Kompetenzen des Lese- und Textverstehens trainieren</w:t>
                            </w:r>
                          </w:p>
                          <w:p w:rsidR="00BE7CD6" w:rsidRDefault="00BE7CD6" w:rsidP="0029755B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.4pt;margin-top:2.95pt;width:477.7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" fillcolor="white [3201]" strokeweight=".5pt">
                <v:textbox>
                  <w:txbxContent>
                    <w:p w:rsidR="00BE7CD6" w:rsidRDefault="0029755B" w:rsidP="0029755B">
                      <w:pPr>
                        <w:ind w:left="0" w:firstLine="0"/>
                        <w:jc w:val="both"/>
                        <w:rPr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Ziel</w:t>
                      </w:r>
                      <w:r w:rsidR="00BE7CD6" w:rsidRPr="00BE7CD6">
                        <w:rPr>
                          <w:b/>
                          <w:sz w:val="24"/>
                        </w:rPr>
                        <w:t xml:space="preserve">: </w:t>
                      </w:r>
                      <w:r w:rsidR="00BE7CD6">
                        <w:rPr>
                          <w:sz w:val="24"/>
                        </w:rPr>
                        <w:t>Vorbereitung auf die Arbeit in der Kursstufe:</w:t>
                      </w:r>
                    </w:p>
                    <w:p w:rsidR="00BE7CD6" w:rsidRDefault="00BE7CD6" w:rsidP="0029755B">
                      <w:pPr>
                        <w:pStyle w:val="Listenabsatz"/>
                        <w:numPr>
                          <w:ilvl w:val="0"/>
                          <w:numId w:val="4"/>
                        </w:num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Vermittlung von Grundkenntnissen im Bereich philosophischer und christlicher Ethik</w:t>
                      </w:r>
                    </w:p>
                    <w:p w:rsidR="00BE7CD6" w:rsidRDefault="00BE7CD6" w:rsidP="0029755B">
                      <w:pPr>
                        <w:pStyle w:val="Listenabsatz"/>
                        <w:numPr>
                          <w:ilvl w:val="0"/>
                          <w:numId w:val="4"/>
                        </w:num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Kompetenzen des Lese- und Textverstehens trainieren</w:t>
                      </w:r>
                    </w:p>
                    <w:p w:rsidR="00BE7CD6" w:rsidRDefault="00BE7CD6" w:rsidP="0029755B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:rsidR="0091293A" w:rsidRDefault="0091293A" w:rsidP="0091293A">
      <w:pPr>
        <w:jc w:val="both"/>
        <w:rPr>
          <w:sz w:val="24"/>
        </w:rPr>
      </w:pPr>
    </w:p>
    <w:p w:rsidR="00BE7CD6" w:rsidRDefault="00BE7CD6" w:rsidP="0091293A">
      <w:pPr>
        <w:pStyle w:val="Listenabsatz"/>
        <w:ind w:left="1440" w:firstLine="0"/>
        <w:jc w:val="both"/>
        <w:rPr>
          <w:sz w:val="24"/>
        </w:rPr>
      </w:pPr>
    </w:p>
    <w:p w:rsidR="00BE7CD6" w:rsidRDefault="00BE7CD6" w:rsidP="0091293A">
      <w:pPr>
        <w:pStyle w:val="Listenabsatz"/>
        <w:ind w:left="1440" w:firstLine="0"/>
        <w:jc w:val="both"/>
        <w:rPr>
          <w:sz w:val="24"/>
        </w:rPr>
      </w:pPr>
    </w:p>
    <w:p w:rsidR="005E0A52" w:rsidRDefault="005E0A52" w:rsidP="0091293A">
      <w:pPr>
        <w:pStyle w:val="Listenabsatz"/>
        <w:ind w:left="1440" w:firstLine="0"/>
        <w:jc w:val="both"/>
        <w:rPr>
          <w:sz w:val="24"/>
        </w:rPr>
      </w:pPr>
    </w:p>
    <w:p w:rsidR="00BE7CD6" w:rsidRDefault="00BE7CD6" w:rsidP="00BE7CD6">
      <w:pPr>
        <w:pStyle w:val="Listenabsatz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Materialien: Philosophische Grundlagentexte</w:t>
      </w:r>
    </w:p>
    <w:p w:rsidR="00BE7CD6" w:rsidRDefault="00BE7CD6" w:rsidP="0044133B">
      <w:pPr>
        <w:pStyle w:val="Listenabsatz"/>
        <w:numPr>
          <w:ilvl w:val="1"/>
          <w:numId w:val="1"/>
        </w:numPr>
        <w:ind w:right="-284"/>
        <w:rPr>
          <w:sz w:val="24"/>
        </w:rPr>
      </w:pPr>
      <w:r w:rsidRPr="00BE7CD6">
        <w:rPr>
          <w:sz w:val="24"/>
        </w:rPr>
        <w:t>Aristoteles: Ziel allen Handelns ist die Glückseligkeit, die nicht in den Extremen liegt</w:t>
      </w:r>
      <w:r w:rsidR="0044133B">
        <w:rPr>
          <w:sz w:val="24"/>
        </w:rPr>
        <w:tab/>
      </w:r>
      <w:r w:rsidR="0044133B">
        <w:rPr>
          <w:sz w:val="24"/>
        </w:rPr>
        <w:tab/>
        <w:t>01</w:t>
      </w:r>
    </w:p>
    <w:p w:rsidR="00BE7CD6" w:rsidRDefault="00BE7CD6" w:rsidP="0044133B">
      <w:pPr>
        <w:pStyle w:val="Listenabsatz"/>
        <w:numPr>
          <w:ilvl w:val="1"/>
          <w:numId w:val="1"/>
        </w:numPr>
        <w:ind w:right="-284"/>
        <w:rPr>
          <w:sz w:val="24"/>
        </w:rPr>
      </w:pPr>
      <w:r w:rsidRPr="00BE7CD6">
        <w:rPr>
          <w:sz w:val="24"/>
        </w:rPr>
        <w:t>Immanuel Kant: Handle so, dass deine Maxime zu einem allgemeinen Gesetz werden kann</w:t>
      </w:r>
      <w:r w:rsidR="0044133B">
        <w:rPr>
          <w:sz w:val="24"/>
        </w:rPr>
        <w:t xml:space="preserve">      02</w:t>
      </w:r>
    </w:p>
    <w:p w:rsidR="00BE7CD6" w:rsidRDefault="00BE7CD6" w:rsidP="0044133B">
      <w:pPr>
        <w:pStyle w:val="Listenabsatz"/>
        <w:numPr>
          <w:ilvl w:val="1"/>
          <w:numId w:val="1"/>
        </w:numPr>
        <w:ind w:right="-284"/>
        <w:rPr>
          <w:sz w:val="24"/>
        </w:rPr>
      </w:pPr>
      <w:r w:rsidRPr="00BE7CD6">
        <w:rPr>
          <w:sz w:val="24"/>
        </w:rPr>
        <w:t>Jeremy Bentham: Das Prinzip der reinen Nützlichkeit</w:t>
      </w:r>
      <w:r w:rsidR="0044133B">
        <w:rPr>
          <w:sz w:val="24"/>
        </w:rPr>
        <w:tab/>
      </w:r>
      <w:r w:rsidR="0044133B">
        <w:rPr>
          <w:sz w:val="24"/>
        </w:rPr>
        <w:tab/>
      </w:r>
      <w:r w:rsidR="0044133B">
        <w:rPr>
          <w:sz w:val="24"/>
        </w:rPr>
        <w:tab/>
      </w:r>
      <w:r w:rsidR="0044133B">
        <w:rPr>
          <w:sz w:val="24"/>
        </w:rPr>
        <w:tab/>
      </w:r>
      <w:r w:rsidR="0044133B">
        <w:rPr>
          <w:sz w:val="24"/>
        </w:rPr>
        <w:tab/>
      </w:r>
      <w:r w:rsidR="0044133B">
        <w:rPr>
          <w:sz w:val="24"/>
        </w:rPr>
        <w:tab/>
        <w:t>03</w:t>
      </w:r>
    </w:p>
    <w:p w:rsidR="00BE7CD6" w:rsidRDefault="00BE7CD6" w:rsidP="00BE7CD6">
      <w:pPr>
        <w:pStyle w:val="Listenabsatz"/>
        <w:numPr>
          <w:ilvl w:val="1"/>
          <w:numId w:val="1"/>
        </w:numPr>
        <w:rPr>
          <w:sz w:val="24"/>
        </w:rPr>
      </w:pPr>
      <w:r w:rsidRPr="00BE7CD6">
        <w:rPr>
          <w:sz w:val="24"/>
        </w:rPr>
        <w:t>Max Weber: Gesinnungsethik gegen Verantwortungsethik</w:t>
      </w:r>
      <w:r w:rsidR="0044133B">
        <w:rPr>
          <w:sz w:val="24"/>
        </w:rPr>
        <w:tab/>
      </w:r>
      <w:r w:rsidR="0044133B">
        <w:rPr>
          <w:sz w:val="24"/>
        </w:rPr>
        <w:tab/>
      </w:r>
      <w:r w:rsidR="0044133B">
        <w:rPr>
          <w:sz w:val="24"/>
        </w:rPr>
        <w:tab/>
      </w:r>
      <w:r w:rsidR="0044133B">
        <w:rPr>
          <w:sz w:val="24"/>
        </w:rPr>
        <w:tab/>
      </w:r>
      <w:r w:rsidR="0044133B">
        <w:rPr>
          <w:sz w:val="24"/>
        </w:rPr>
        <w:tab/>
        <w:t>04</w:t>
      </w:r>
    </w:p>
    <w:p w:rsidR="00BE7CD6" w:rsidRDefault="00BE7CD6" w:rsidP="00BE7CD6">
      <w:pPr>
        <w:pStyle w:val="Listenabsatz"/>
        <w:numPr>
          <w:ilvl w:val="1"/>
          <w:numId w:val="1"/>
        </w:numPr>
        <w:rPr>
          <w:sz w:val="24"/>
        </w:rPr>
      </w:pPr>
      <w:r w:rsidRPr="00BE7CD6">
        <w:rPr>
          <w:sz w:val="24"/>
        </w:rPr>
        <w:t>Jürgen Habermas: Ethik gründet und bedarf einer idealen Sprechsituation</w:t>
      </w:r>
      <w:r w:rsidR="0044133B">
        <w:rPr>
          <w:sz w:val="24"/>
        </w:rPr>
        <w:tab/>
      </w:r>
      <w:r w:rsidR="0044133B">
        <w:rPr>
          <w:sz w:val="24"/>
        </w:rPr>
        <w:tab/>
      </w:r>
      <w:r w:rsidR="0044133B">
        <w:rPr>
          <w:sz w:val="24"/>
        </w:rPr>
        <w:tab/>
        <w:t>05</w:t>
      </w:r>
    </w:p>
    <w:p w:rsidR="0044133B" w:rsidRPr="0044133B" w:rsidRDefault="00BE7CD6" w:rsidP="0044133B">
      <w:pPr>
        <w:pStyle w:val="Listenabsatz"/>
        <w:numPr>
          <w:ilvl w:val="1"/>
          <w:numId w:val="1"/>
        </w:numPr>
        <w:rPr>
          <w:sz w:val="24"/>
        </w:rPr>
      </w:pPr>
      <w:r>
        <w:rPr>
          <w:sz w:val="24"/>
        </w:rPr>
        <w:t>Lehrerinfo</w:t>
      </w:r>
      <w:r w:rsidR="0044133B">
        <w:rPr>
          <w:sz w:val="24"/>
        </w:rPr>
        <w:tab/>
      </w:r>
      <w:r w:rsidR="0044133B">
        <w:rPr>
          <w:sz w:val="24"/>
        </w:rPr>
        <w:tab/>
      </w:r>
      <w:r w:rsidR="0044133B">
        <w:rPr>
          <w:sz w:val="24"/>
        </w:rPr>
        <w:tab/>
      </w:r>
      <w:r w:rsidR="0044133B">
        <w:rPr>
          <w:sz w:val="24"/>
        </w:rPr>
        <w:tab/>
      </w:r>
      <w:r w:rsidR="0044133B">
        <w:rPr>
          <w:sz w:val="24"/>
        </w:rPr>
        <w:tab/>
      </w:r>
      <w:r w:rsidR="0044133B">
        <w:rPr>
          <w:sz w:val="24"/>
        </w:rPr>
        <w:tab/>
      </w:r>
      <w:r w:rsidR="0044133B">
        <w:rPr>
          <w:sz w:val="24"/>
        </w:rPr>
        <w:tab/>
      </w:r>
      <w:r w:rsidR="0044133B">
        <w:rPr>
          <w:sz w:val="24"/>
        </w:rPr>
        <w:tab/>
      </w:r>
      <w:r w:rsidR="0044133B">
        <w:rPr>
          <w:sz w:val="24"/>
        </w:rPr>
        <w:tab/>
      </w:r>
      <w:r w:rsidR="0044133B">
        <w:rPr>
          <w:sz w:val="24"/>
        </w:rPr>
        <w:tab/>
      </w:r>
      <w:r w:rsidR="0044133B">
        <w:rPr>
          <w:sz w:val="24"/>
        </w:rPr>
        <w:tab/>
      </w:r>
      <w:r w:rsidR="0044133B">
        <w:rPr>
          <w:sz w:val="24"/>
        </w:rPr>
        <w:tab/>
        <w:t>06</w:t>
      </w:r>
    </w:p>
    <w:p w:rsidR="0091293A" w:rsidRDefault="00BA0F49" w:rsidP="0091293A">
      <w:pPr>
        <w:pStyle w:val="Listenabsatz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Materialien</w:t>
      </w:r>
      <w:r w:rsidR="00311745">
        <w:rPr>
          <w:sz w:val="24"/>
        </w:rPr>
        <w:t>: Ak</w:t>
      </w:r>
      <w:r w:rsidR="0091293A">
        <w:rPr>
          <w:sz w:val="24"/>
        </w:rPr>
        <w:t>tuelle Grundlagentexte zu einer christlichen Ethik</w:t>
      </w:r>
      <w:r w:rsidR="00656C05">
        <w:rPr>
          <w:rStyle w:val="Funotenzeichen"/>
          <w:sz w:val="24"/>
        </w:rPr>
        <w:footnoteReference w:id="1"/>
      </w:r>
      <w:r w:rsidR="0091293A">
        <w:rPr>
          <w:sz w:val="24"/>
        </w:rPr>
        <w:t xml:space="preserve"> (2017)</w:t>
      </w:r>
      <w:r w:rsidR="0044133B">
        <w:rPr>
          <w:sz w:val="24"/>
        </w:rPr>
        <w:tab/>
      </w:r>
      <w:r w:rsidR="0044133B">
        <w:rPr>
          <w:sz w:val="24"/>
        </w:rPr>
        <w:tab/>
      </w:r>
      <w:r w:rsidR="0044133B">
        <w:rPr>
          <w:sz w:val="24"/>
        </w:rPr>
        <w:tab/>
      </w:r>
      <w:r w:rsidR="0044133B">
        <w:rPr>
          <w:sz w:val="24"/>
        </w:rPr>
        <w:tab/>
      </w:r>
    </w:p>
    <w:p w:rsidR="0091293A" w:rsidRDefault="0091293A" w:rsidP="0091293A">
      <w:pPr>
        <w:pStyle w:val="Listenabsatz"/>
        <w:numPr>
          <w:ilvl w:val="1"/>
          <w:numId w:val="1"/>
        </w:numPr>
        <w:jc w:val="both"/>
        <w:rPr>
          <w:sz w:val="24"/>
        </w:rPr>
      </w:pPr>
      <w:r>
        <w:rPr>
          <w:sz w:val="24"/>
        </w:rPr>
        <w:t>Die Würde des Menschen als Grundlage einer christlichen Ethik</w:t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  <w:t>11</w:t>
      </w:r>
    </w:p>
    <w:p w:rsidR="0091293A" w:rsidRDefault="0091293A" w:rsidP="0091293A">
      <w:pPr>
        <w:pStyle w:val="Listenabsatz"/>
        <w:numPr>
          <w:ilvl w:val="1"/>
          <w:numId w:val="1"/>
        </w:numPr>
        <w:jc w:val="both"/>
        <w:rPr>
          <w:sz w:val="24"/>
        </w:rPr>
      </w:pPr>
      <w:r>
        <w:rPr>
          <w:sz w:val="24"/>
        </w:rPr>
        <w:t>Die Bedeutung von Schrift und Tradition</w:t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  <w:t>12</w:t>
      </w:r>
    </w:p>
    <w:p w:rsidR="0091293A" w:rsidRDefault="0091293A" w:rsidP="0091293A">
      <w:pPr>
        <w:pStyle w:val="Listenabsatz"/>
        <w:numPr>
          <w:ilvl w:val="1"/>
          <w:numId w:val="1"/>
        </w:numPr>
        <w:jc w:val="both"/>
        <w:rPr>
          <w:sz w:val="24"/>
        </w:rPr>
      </w:pPr>
      <w:r>
        <w:rPr>
          <w:sz w:val="24"/>
        </w:rPr>
        <w:t>Kennzeichen der katholischen Moraltheologie</w:t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  <w:t>14</w:t>
      </w:r>
    </w:p>
    <w:p w:rsidR="0091293A" w:rsidRDefault="0091293A" w:rsidP="0091293A">
      <w:pPr>
        <w:pStyle w:val="Listenabsatz"/>
        <w:numPr>
          <w:ilvl w:val="1"/>
          <w:numId w:val="1"/>
        </w:numPr>
        <w:jc w:val="both"/>
        <w:rPr>
          <w:sz w:val="24"/>
        </w:rPr>
      </w:pPr>
      <w:r>
        <w:rPr>
          <w:sz w:val="24"/>
        </w:rPr>
        <w:t>Erkenntnisse durch das Gespräch mit nicht-theologischen Wissenschaften</w:t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  <w:t>16</w:t>
      </w:r>
    </w:p>
    <w:p w:rsidR="0091293A" w:rsidRDefault="0091293A" w:rsidP="0091293A">
      <w:pPr>
        <w:pStyle w:val="Listenabsatz"/>
        <w:numPr>
          <w:ilvl w:val="1"/>
          <w:numId w:val="1"/>
        </w:numPr>
        <w:jc w:val="both"/>
        <w:rPr>
          <w:sz w:val="24"/>
        </w:rPr>
      </w:pPr>
      <w:r>
        <w:rPr>
          <w:sz w:val="24"/>
        </w:rPr>
        <w:t>Grundformen ethischer Argumentation im Christentum</w:t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  <w:t>18</w:t>
      </w:r>
    </w:p>
    <w:p w:rsidR="0091293A" w:rsidRDefault="0091293A" w:rsidP="0091293A">
      <w:pPr>
        <w:pStyle w:val="Listenabsatz"/>
        <w:numPr>
          <w:ilvl w:val="2"/>
          <w:numId w:val="1"/>
        </w:numPr>
        <w:jc w:val="both"/>
        <w:rPr>
          <w:sz w:val="24"/>
        </w:rPr>
      </w:pPr>
      <w:r>
        <w:rPr>
          <w:sz w:val="24"/>
        </w:rPr>
        <w:t>Naturrecht und natürliches Sittengesetz</w:t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  <w:t>19</w:t>
      </w:r>
    </w:p>
    <w:p w:rsidR="0091293A" w:rsidRDefault="0091293A" w:rsidP="0091293A">
      <w:pPr>
        <w:pStyle w:val="Listenabsatz"/>
        <w:numPr>
          <w:ilvl w:val="2"/>
          <w:numId w:val="1"/>
        </w:numPr>
        <w:jc w:val="both"/>
        <w:rPr>
          <w:sz w:val="24"/>
        </w:rPr>
      </w:pPr>
      <w:r>
        <w:rPr>
          <w:sz w:val="24"/>
        </w:rPr>
        <w:t>Verantwortungsethik</w:t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  <w:t>20</w:t>
      </w:r>
    </w:p>
    <w:p w:rsidR="0091293A" w:rsidRDefault="0091293A" w:rsidP="0091293A">
      <w:pPr>
        <w:pStyle w:val="Listenabsatz"/>
        <w:numPr>
          <w:ilvl w:val="2"/>
          <w:numId w:val="1"/>
        </w:numPr>
        <w:jc w:val="both"/>
        <w:rPr>
          <w:sz w:val="24"/>
        </w:rPr>
      </w:pPr>
      <w:r>
        <w:rPr>
          <w:sz w:val="24"/>
        </w:rPr>
        <w:t>Diskursethik</w:t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  <w:t>21</w:t>
      </w:r>
    </w:p>
    <w:p w:rsidR="0091293A" w:rsidRDefault="0091293A" w:rsidP="0091293A">
      <w:pPr>
        <w:pStyle w:val="Listenabsatz"/>
        <w:numPr>
          <w:ilvl w:val="2"/>
          <w:numId w:val="1"/>
        </w:numPr>
        <w:jc w:val="both"/>
        <w:rPr>
          <w:sz w:val="24"/>
        </w:rPr>
      </w:pPr>
      <w:r>
        <w:rPr>
          <w:sz w:val="24"/>
        </w:rPr>
        <w:t>Tugendethik</w:t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  <w:t>22</w:t>
      </w:r>
    </w:p>
    <w:p w:rsidR="0091293A" w:rsidRDefault="0091293A" w:rsidP="0091293A">
      <w:pPr>
        <w:pStyle w:val="Listenabsatz"/>
        <w:numPr>
          <w:ilvl w:val="2"/>
          <w:numId w:val="1"/>
        </w:numPr>
        <w:jc w:val="both"/>
        <w:rPr>
          <w:sz w:val="24"/>
        </w:rPr>
      </w:pPr>
      <w:r>
        <w:rPr>
          <w:sz w:val="24"/>
        </w:rPr>
        <w:t>Güterethik</w:t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  <w:t>23</w:t>
      </w:r>
    </w:p>
    <w:p w:rsidR="0091293A" w:rsidRPr="005E0A52" w:rsidRDefault="0091293A" w:rsidP="005E0A52">
      <w:pPr>
        <w:pStyle w:val="Listenabsatz"/>
        <w:numPr>
          <w:ilvl w:val="1"/>
          <w:numId w:val="1"/>
        </w:numPr>
        <w:jc w:val="both"/>
        <w:rPr>
          <w:sz w:val="24"/>
        </w:rPr>
      </w:pPr>
      <w:r>
        <w:rPr>
          <w:sz w:val="24"/>
        </w:rPr>
        <w:t>Gewissen und Lehramt</w:t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</w:r>
      <w:r w:rsidR="00C73E8C">
        <w:rPr>
          <w:sz w:val="24"/>
        </w:rPr>
        <w:tab/>
        <w:t>24</w:t>
      </w:r>
    </w:p>
    <w:sectPr w:rsidR="0091293A" w:rsidRPr="005E0A52" w:rsidSect="0044133B">
      <w:headerReference w:type="default" r:id="rId8"/>
      <w:pgSz w:w="11906" w:h="16838"/>
      <w:pgMar w:top="567" w:right="28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BCE" w:rsidRDefault="00524BCE" w:rsidP="00656C05">
      <w:r>
        <w:separator/>
      </w:r>
    </w:p>
  </w:endnote>
  <w:endnote w:type="continuationSeparator" w:id="0">
    <w:p w:rsidR="00524BCE" w:rsidRDefault="00524BCE" w:rsidP="00656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BCE" w:rsidRDefault="00524BCE" w:rsidP="00656C05">
      <w:r>
        <w:separator/>
      </w:r>
    </w:p>
  </w:footnote>
  <w:footnote w:type="continuationSeparator" w:id="0">
    <w:p w:rsidR="00524BCE" w:rsidRDefault="00524BCE" w:rsidP="00656C05">
      <w:r>
        <w:continuationSeparator/>
      </w:r>
    </w:p>
  </w:footnote>
  <w:footnote w:id="1">
    <w:p w:rsidR="00656C05" w:rsidRDefault="00656C05" w:rsidP="00656C05">
      <w:pPr>
        <w:pStyle w:val="Funotentext"/>
        <w:ind w:left="142" w:hanging="142"/>
      </w:pPr>
      <w:r>
        <w:rPr>
          <w:rStyle w:val="Funotenzeichen"/>
        </w:rPr>
        <w:footnoteRef/>
      </w:r>
      <w:r>
        <w:t xml:space="preserve"> Bilaterale Arbeitsgruppe der Deutschen Bischofskonferenz u. der Vereinigten Evangelisch-Lutherischen Kirche</w:t>
      </w:r>
    </w:p>
    <w:p w:rsidR="00656C05" w:rsidRDefault="00FD16B7" w:rsidP="00656C05">
      <w:pPr>
        <w:pStyle w:val="Funotentext"/>
        <w:ind w:left="142" w:hanging="142"/>
      </w:pPr>
      <w:r>
        <w:t xml:space="preserve">   </w:t>
      </w:r>
      <w:r w:rsidR="00656C05">
        <w:t>Deutschlands, Gott und die Würde des Menschen, Paderborn 2017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17F" w:rsidRPr="00DB417F" w:rsidRDefault="00DB417F" w:rsidP="00DB417F">
    <w:pPr>
      <w:pStyle w:val="Kopfzeile"/>
      <w:tabs>
        <w:tab w:val="clear" w:pos="9072"/>
        <w:tab w:val="right" w:pos="9070"/>
      </w:tabs>
      <w:jc w:val="right"/>
      <w:rPr>
        <w:sz w:val="20"/>
      </w:rPr>
    </w:pPr>
    <w:r>
      <w:rPr>
        <w:sz w:val="20"/>
      </w:rPr>
      <w:t xml:space="preserve">Franz </w:t>
    </w:r>
    <w:proofErr w:type="spellStart"/>
    <w:r>
      <w:rPr>
        <w:sz w:val="20"/>
      </w:rPr>
      <w:t>Domeier</w:t>
    </w:r>
    <w:proofErr w:type="spellEnd"/>
    <w:r>
      <w:rPr>
        <w:sz w:val="20"/>
      </w:rPr>
      <w:t>, Gaby Klingberg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5272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5AFF406B"/>
    <w:multiLevelType w:val="hybridMultilevel"/>
    <w:tmpl w:val="8EF034E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266E02"/>
    <w:multiLevelType w:val="hybridMultilevel"/>
    <w:tmpl w:val="21D09E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F11AF"/>
    <w:multiLevelType w:val="hybridMultilevel"/>
    <w:tmpl w:val="3C6C79A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A"/>
    <w:rsid w:val="00153A57"/>
    <w:rsid w:val="00210E06"/>
    <w:rsid w:val="0029755B"/>
    <w:rsid w:val="002A675E"/>
    <w:rsid w:val="00311745"/>
    <w:rsid w:val="0044133B"/>
    <w:rsid w:val="004678A3"/>
    <w:rsid w:val="0048213F"/>
    <w:rsid w:val="004B3148"/>
    <w:rsid w:val="00524BCE"/>
    <w:rsid w:val="00524C0F"/>
    <w:rsid w:val="005A51A7"/>
    <w:rsid w:val="005E0A52"/>
    <w:rsid w:val="00656C05"/>
    <w:rsid w:val="00665478"/>
    <w:rsid w:val="0091293A"/>
    <w:rsid w:val="00A53914"/>
    <w:rsid w:val="00A96680"/>
    <w:rsid w:val="00BA0F49"/>
    <w:rsid w:val="00BE7CD6"/>
    <w:rsid w:val="00C471AA"/>
    <w:rsid w:val="00C73E8C"/>
    <w:rsid w:val="00D9589E"/>
    <w:rsid w:val="00DB417F"/>
    <w:rsid w:val="00EA2B9E"/>
    <w:rsid w:val="00FD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06A8E2"/>
  <w15:chartTrackingRefBased/>
  <w15:docId w15:val="{8FA576C9-127C-471C-AC52-A905996D8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96680"/>
    <w:pPr>
      <w:overflowPunct w:val="0"/>
      <w:autoSpaceDE w:val="0"/>
      <w:autoSpaceDN w:val="0"/>
      <w:adjustRightInd w:val="0"/>
      <w:spacing w:after="0" w:line="240" w:lineRule="auto"/>
      <w:ind w:left="284" w:hanging="284"/>
      <w:textAlignment w:val="baseline"/>
    </w:pPr>
    <w:rPr>
      <w:rFonts w:ascii="Calibri" w:hAnsi="Calibri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1293A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56C05"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6C05"/>
    <w:rPr>
      <w:rFonts w:ascii="Calibri" w:hAnsi="Calibri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656C05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BE7CD6"/>
    <w:pPr>
      <w:tabs>
        <w:tab w:val="center" w:pos="4536"/>
        <w:tab w:val="right" w:pos="9072"/>
      </w:tabs>
      <w:overflowPunct/>
      <w:autoSpaceDE/>
      <w:autoSpaceDN/>
      <w:adjustRightInd/>
      <w:ind w:left="0" w:firstLine="0"/>
      <w:textAlignment w:val="auto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BE7CD6"/>
    <w:rPr>
      <w:rFonts w:eastAsiaTheme="minorHAnsi"/>
    </w:rPr>
  </w:style>
  <w:style w:type="paragraph" w:styleId="Fuzeile">
    <w:name w:val="footer"/>
    <w:basedOn w:val="Standard"/>
    <w:link w:val="FuzeileZchn"/>
    <w:uiPriority w:val="99"/>
    <w:unhideWhenUsed/>
    <w:rsid w:val="00DB417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B417F"/>
    <w:rPr>
      <w:rFonts w:ascii="Calibri" w:hAnsi="Calibri" w:cs="Times New Roman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485BA-0F9B-4414-80C0-8B2831C07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Klingberg</dc:creator>
  <cp:keywords/>
  <dc:description/>
  <cp:lastModifiedBy>Klingberg</cp:lastModifiedBy>
  <cp:revision>3</cp:revision>
  <dcterms:created xsi:type="dcterms:W3CDTF">2018-10-09T03:29:00Z</dcterms:created>
  <dcterms:modified xsi:type="dcterms:W3CDTF">2018-10-09T03:29:00Z</dcterms:modified>
</cp:coreProperties>
</file>