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6A979" w14:textId="225EBC22" w:rsidR="00570022" w:rsidRPr="009B2A17" w:rsidRDefault="00570022" w:rsidP="00570022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r w:rsidRPr="009B2A17">
        <w:rPr>
          <w:rFonts w:ascii="Arial" w:hAnsi="Arial" w:cs="Arial"/>
          <w:smallCaps/>
          <w:sz w:val="24"/>
          <w:szCs w:val="24"/>
        </w:rPr>
        <w:t>ZPG Wirtschaft</w:t>
      </w:r>
    </w:p>
    <w:p w14:paraId="6F005927" w14:textId="77777777" w:rsidR="00570022" w:rsidRDefault="00570022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8A8AFA" w14:textId="541CD9D4" w:rsidR="00570022" w:rsidRPr="003C3027" w:rsidRDefault="00D45F71" w:rsidP="003C30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8E4C6C">
        <w:rPr>
          <w:rFonts w:ascii="Arial" w:hAnsi="Arial" w:cs="Arial"/>
          <w:b/>
          <w:sz w:val="24"/>
          <w:szCs w:val="24"/>
        </w:rPr>
        <w:t xml:space="preserve">Schafft </w:t>
      </w:r>
      <w:r w:rsidR="00ED7B1E">
        <w:rPr>
          <w:rFonts w:ascii="Arial" w:hAnsi="Arial" w:cs="Arial"/>
          <w:b/>
          <w:sz w:val="24"/>
          <w:szCs w:val="24"/>
        </w:rPr>
        <w:t xml:space="preserve">Globalisierung </w:t>
      </w:r>
      <w:r w:rsidR="008E4C6C">
        <w:rPr>
          <w:rFonts w:ascii="Arial" w:hAnsi="Arial" w:cs="Arial"/>
          <w:b/>
          <w:sz w:val="24"/>
          <w:szCs w:val="24"/>
        </w:rPr>
        <w:t>überall die gleichen Bedürfnisse?</w:t>
      </w:r>
      <w:r w:rsidR="000F7912">
        <w:rPr>
          <w:rFonts w:ascii="Arial" w:hAnsi="Arial" w:cs="Arial"/>
          <w:b/>
          <w:sz w:val="24"/>
          <w:szCs w:val="24"/>
        </w:rPr>
        <w:t xml:space="preserve"> (GM 2)</w:t>
      </w:r>
    </w:p>
    <w:p w14:paraId="309B625F" w14:textId="77777777" w:rsidR="003C3027" w:rsidRDefault="003C3027" w:rsidP="0057002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2038DE94" w14:textId="1DF96035" w:rsidR="003C3027" w:rsidRPr="003C3027" w:rsidRDefault="00570022" w:rsidP="003C3027">
      <w:pPr>
        <w:tabs>
          <w:tab w:val="left" w:pos="1440"/>
          <w:tab w:val="left" w:pos="2880"/>
          <w:tab w:val="left" w:pos="4320"/>
          <w:tab w:val="left" w:pos="5760"/>
        </w:tabs>
        <w:suppressAutoHyphens/>
        <w:spacing w:before="120" w:after="12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624C7">
        <w:rPr>
          <w:rFonts w:ascii="Arial" w:hAnsi="Arial" w:cs="Arial"/>
          <w:i/>
          <w:sz w:val="24"/>
          <w:szCs w:val="24"/>
        </w:rPr>
        <w:t xml:space="preserve">Doppelstunde: </w:t>
      </w:r>
      <w:r w:rsidR="00AC576B">
        <w:rPr>
          <w:rFonts w:ascii="Arial" w:hAnsi="Arial" w:cs="Arial"/>
          <w:iCs/>
          <w:sz w:val="24"/>
          <w:szCs w:val="24"/>
        </w:rPr>
        <w:br/>
      </w:r>
      <w:r w:rsidR="00ED7B1E">
        <w:rPr>
          <w:rFonts w:ascii="Arial" w:hAnsi="Arial" w:cs="Arial"/>
          <w:bCs/>
          <w:sz w:val="24"/>
          <w:szCs w:val="24"/>
        </w:rPr>
        <w:t>Die Bedeutung von Marken: Haben Marken Macht?</w:t>
      </w:r>
    </w:p>
    <w:p w14:paraId="2485FC9E" w14:textId="21143B6F" w:rsidR="00570022" w:rsidRDefault="00570022" w:rsidP="003C30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39035A" w14:textId="77777777" w:rsidR="00570022" w:rsidRPr="001624C7" w:rsidRDefault="00570022" w:rsidP="003C77DA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1624C7">
        <w:rPr>
          <w:rFonts w:ascii="Arial" w:hAnsi="Arial" w:cs="Arial"/>
          <w:b/>
          <w:sz w:val="24"/>
          <w:szCs w:val="24"/>
        </w:rPr>
        <w:t>inhaltsbezogene K</w:t>
      </w:r>
      <w:r>
        <w:rPr>
          <w:rFonts w:ascii="Arial" w:hAnsi="Arial" w:cs="Arial"/>
          <w:b/>
          <w:sz w:val="24"/>
          <w:szCs w:val="24"/>
        </w:rPr>
        <w:t>ompetenzen</w:t>
      </w:r>
    </w:p>
    <w:p w14:paraId="7D42783F" w14:textId="77777777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 w:rsidRPr="00570022">
        <w:rPr>
          <w:rFonts w:ascii="Arial" w:hAnsi="Arial" w:cs="Arial"/>
          <w:sz w:val="24"/>
          <w:szCs w:val="24"/>
        </w:rPr>
        <w:t>3.1.3 Globale Gütermärkte</w:t>
      </w:r>
    </w:p>
    <w:p w14:paraId="7A0BFFF2" w14:textId="77777777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624C7">
        <w:rPr>
          <w:rFonts w:ascii="Arial" w:hAnsi="Arial" w:cs="Arial"/>
          <w:sz w:val="24"/>
          <w:szCs w:val="24"/>
        </w:rPr>
        <w:t>ie Schülerinnen und Schüler können</w:t>
      </w:r>
    </w:p>
    <w:p w14:paraId="60B28936" w14:textId="5267C60F" w:rsidR="003C2702" w:rsidRPr="003C77DA" w:rsidRDefault="003C77DA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570022" w:rsidRPr="003C77DA">
        <w:rPr>
          <w:rFonts w:ascii="Arial" w:hAnsi="Arial" w:cs="Arial"/>
          <w:sz w:val="24"/>
          <w:szCs w:val="24"/>
        </w:rPr>
        <w:t>globales Konsumverhalten analysieren (zum Beispiel Theorie der globalen Ho</w:t>
      </w:r>
      <w:r w:rsidRPr="003C77DA">
        <w:rPr>
          <w:rFonts w:ascii="Arial" w:hAnsi="Arial" w:cs="Arial"/>
          <w:sz w:val="24"/>
          <w:szCs w:val="24"/>
        </w:rPr>
        <w:t>mo</w:t>
      </w:r>
      <w:r w:rsidR="00570022" w:rsidRPr="003C77DA">
        <w:rPr>
          <w:rFonts w:ascii="Arial" w:hAnsi="Arial" w:cs="Arial"/>
          <w:sz w:val="24"/>
          <w:szCs w:val="24"/>
        </w:rPr>
        <w:t xml:space="preserve">genisierung, </w:t>
      </w:r>
      <w:proofErr w:type="spellStart"/>
      <w:r w:rsidR="00570022" w:rsidRPr="003C77DA">
        <w:rPr>
          <w:rFonts w:ascii="Arial" w:hAnsi="Arial" w:cs="Arial"/>
          <w:sz w:val="24"/>
          <w:szCs w:val="24"/>
        </w:rPr>
        <w:t>Kreolisierungsthese</w:t>
      </w:r>
      <w:proofErr w:type="spellEnd"/>
      <w:r w:rsidR="00570022" w:rsidRPr="003C77DA">
        <w:rPr>
          <w:rFonts w:ascii="Arial" w:hAnsi="Arial" w:cs="Arial"/>
          <w:sz w:val="24"/>
          <w:szCs w:val="24"/>
        </w:rPr>
        <w:t>),</w:t>
      </w:r>
    </w:p>
    <w:p w14:paraId="32741F03" w14:textId="1D580948" w:rsidR="003C77DA" w:rsidRPr="003C77DA" w:rsidRDefault="003C2702" w:rsidP="003C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(6) </w:t>
      </w:r>
      <w:r w:rsidR="003C77DA" w:rsidRPr="003C77DA">
        <w:rPr>
          <w:rFonts w:ascii="Arial" w:hAnsi="Arial" w:cs="Arial"/>
          <w:sz w:val="24"/>
          <w:szCs w:val="24"/>
        </w:rPr>
        <w:t>die Bedeutung Transnationaler Unternehmen auf globalen Märkten erläutern</w:t>
      </w:r>
      <w:r w:rsidR="003C77DA" w:rsidRPr="003C77DA">
        <w:rPr>
          <w:rFonts w:ascii="Arial" w:hAnsi="Arial" w:cs="Arial"/>
          <w:sz w:val="24"/>
          <w:szCs w:val="24"/>
        </w:rPr>
        <w:br/>
        <w:t>(Marktformen, Marktmacht, Innovationsanreiz)</w:t>
      </w:r>
      <w:r w:rsidR="00543E4B">
        <w:rPr>
          <w:rFonts w:ascii="Arial" w:hAnsi="Arial" w:cs="Arial"/>
          <w:sz w:val="24"/>
          <w:szCs w:val="24"/>
        </w:rPr>
        <w:t>.</w:t>
      </w:r>
    </w:p>
    <w:p w14:paraId="0C4E8DA1" w14:textId="5085A639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 Grundlage</w:t>
      </w:r>
      <w:r w:rsidR="00D45F7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der Ökonomie</w:t>
      </w:r>
    </w:p>
    <w:p w14:paraId="3C9C21F2" w14:textId="77777777" w:rsidR="00570022" w:rsidRPr="001624C7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>Die Schülerinnen und Schüler können</w:t>
      </w:r>
    </w:p>
    <w:p w14:paraId="714A42ED" w14:textId="3590F8EA" w:rsidR="00125E9E" w:rsidRPr="00125E9E" w:rsidRDefault="00125E9E" w:rsidP="00125E9E">
      <w:pPr>
        <w:spacing w:after="0"/>
        <w:rPr>
          <w:rFonts w:ascii="Arial" w:hAnsi="Arial" w:cs="Arial"/>
          <w:sz w:val="24"/>
          <w:szCs w:val="24"/>
        </w:rPr>
      </w:pPr>
      <w:r w:rsidRPr="00125E9E">
        <w:rPr>
          <w:rFonts w:ascii="Arial" w:hAnsi="Arial" w:cs="Arial"/>
          <w:sz w:val="24"/>
          <w:szCs w:val="24"/>
        </w:rPr>
        <w:t>(1) Einflussfaktoren auf ökonomisches Verhalten (Handeln nach Präferenzen, Reagieren auf</w:t>
      </w:r>
      <w:r>
        <w:rPr>
          <w:rFonts w:ascii="Arial" w:hAnsi="Arial" w:cs="Arial"/>
          <w:sz w:val="24"/>
          <w:szCs w:val="24"/>
        </w:rPr>
        <w:t xml:space="preserve"> </w:t>
      </w:r>
      <w:r w:rsidRPr="00125E9E">
        <w:rPr>
          <w:rFonts w:ascii="Arial" w:hAnsi="Arial" w:cs="Arial"/>
          <w:sz w:val="24"/>
          <w:szCs w:val="24"/>
        </w:rPr>
        <w:t>Anreize und Restriktionen) anhand verschiedener Erklärungsansätze (Rationalitätshypothese</w:t>
      </w:r>
      <w:r>
        <w:rPr>
          <w:rFonts w:ascii="Arial" w:hAnsi="Arial" w:cs="Arial"/>
          <w:sz w:val="24"/>
          <w:szCs w:val="24"/>
        </w:rPr>
        <w:t xml:space="preserve"> </w:t>
      </w:r>
      <w:r w:rsidRPr="00125E9E">
        <w:rPr>
          <w:rFonts w:ascii="Arial" w:hAnsi="Arial" w:cs="Arial"/>
          <w:sz w:val="24"/>
          <w:szCs w:val="24"/>
        </w:rPr>
        <w:t>beziehungsweise begrenzte Rationalität) beschreiben und deren Aussagekraft beurteilen</w:t>
      </w:r>
      <w:r>
        <w:rPr>
          <w:rFonts w:ascii="Arial" w:hAnsi="Arial" w:cs="Arial"/>
          <w:sz w:val="24"/>
          <w:szCs w:val="24"/>
        </w:rPr>
        <w:t>.</w:t>
      </w:r>
    </w:p>
    <w:p w14:paraId="3E39E732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</w:p>
    <w:p w14:paraId="4E672D33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 Grundlagen der Betriebswirtschaft</w:t>
      </w:r>
    </w:p>
    <w:p w14:paraId="673DD4AB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 w:rsidRPr="00A844E0">
        <w:rPr>
          <w:rFonts w:ascii="Arial" w:hAnsi="Arial" w:cs="Arial"/>
          <w:sz w:val="24"/>
          <w:szCs w:val="24"/>
        </w:rPr>
        <w:t>Die Schülerinnen und Schüler können</w:t>
      </w:r>
    </w:p>
    <w:p w14:paraId="4A14877A" w14:textId="478885DB" w:rsidR="00570022" w:rsidRPr="003C77DA" w:rsidRDefault="003C77DA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70022" w:rsidRPr="003C77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  <w:r w:rsidR="003C2702" w:rsidRPr="003C77DA">
        <w:rPr>
          <w:rFonts w:ascii="Arial" w:hAnsi="Arial" w:cs="Arial"/>
          <w:sz w:val="24"/>
          <w:szCs w:val="24"/>
        </w:rPr>
        <w:t xml:space="preserve"> </w:t>
      </w:r>
      <w:r w:rsidR="00570022" w:rsidRPr="003C77DA">
        <w:rPr>
          <w:rFonts w:ascii="Arial" w:hAnsi="Arial" w:cs="Arial"/>
          <w:sz w:val="24"/>
          <w:szCs w:val="24"/>
        </w:rPr>
        <w:t>die ökonomische, soziale und ökologische Bedeutung und Verantwortung von Unternehmen für Volkswirtschaften darstellen.</w:t>
      </w:r>
    </w:p>
    <w:p w14:paraId="109E279E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</w:p>
    <w:p w14:paraId="1E629924" w14:textId="77777777" w:rsidR="00570022" w:rsidRPr="001624C7" w:rsidRDefault="00570022" w:rsidP="00543E4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p</w:t>
      </w:r>
      <w:r w:rsidRPr="001624C7">
        <w:rPr>
          <w:rFonts w:ascii="Arial" w:hAnsi="Arial" w:cs="Arial"/>
          <w:b/>
          <w:sz w:val="24"/>
          <w:szCs w:val="24"/>
        </w:rPr>
        <w:t>rozessbezogene Kompetenzen</w:t>
      </w:r>
    </w:p>
    <w:p w14:paraId="4799AB28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Analysekompetenz</w:t>
      </w:r>
    </w:p>
    <w:p w14:paraId="6D47F665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3BB6316F" w14:textId="31361ADD" w:rsidR="003C77DA" w:rsidRPr="00543E4B" w:rsidRDefault="00543E4B" w:rsidP="00543E4B">
      <w:pPr>
        <w:spacing w:after="0"/>
        <w:rPr>
          <w:rFonts w:ascii="Arial" w:hAnsi="Arial" w:cs="Arial"/>
          <w:sz w:val="24"/>
          <w:szCs w:val="24"/>
        </w:rPr>
      </w:pPr>
      <w:r w:rsidRPr="00543E4B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3C77DA" w:rsidRPr="00543E4B">
        <w:rPr>
          <w:rFonts w:ascii="Arial" w:hAnsi="Arial" w:cs="Arial"/>
          <w:sz w:val="24"/>
          <w:szCs w:val="24"/>
        </w:rPr>
        <w:t>individuelles ökonomisches Verhalten analysieren und dabei Kategorien ökonomischen Verhaltens (Knappheit, Nutzen, Präferenzen, Anreize, subjektive Werte) einordnen</w:t>
      </w:r>
      <w:r w:rsidRPr="00543E4B">
        <w:rPr>
          <w:rFonts w:ascii="Arial" w:hAnsi="Arial" w:cs="Arial"/>
          <w:sz w:val="24"/>
          <w:szCs w:val="24"/>
        </w:rPr>
        <w:t>.</w:t>
      </w:r>
    </w:p>
    <w:p w14:paraId="652270B9" w14:textId="078A2BA8" w:rsidR="00543E4B" w:rsidRPr="00543E4B" w:rsidRDefault="00543E4B" w:rsidP="00543E4B">
      <w:r w:rsidRPr="00543E4B">
        <w:rPr>
          <w:rFonts w:ascii="Arial" w:hAnsi="Arial" w:cs="Arial"/>
          <w:sz w:val="24"/>
          <w:szCs w:val="24"/>
        </w:rPr>
        <w:t>(3) ökonomisches Verhalten in Bezug auf andere Marktteilnehmer beschreiben und dabei</w:t>
      </w:r>
      <w:r>
        <w:rPr>
          <w:rFonts w:ascii="Arial" w:hAnsi="Arial" w:cs="Arial"/>
          <w:sz w:val="24"/>
          <w:szCs w:val="24"/>
        </w:rPr>
        <w:t xml:space="preserve"> </w:t>
      </w:r>
      <w:r w:rsidRPr="00543E4B">
        <w:rPr>
          <w:rFonts w:ascii="Arial" w:hAnsi="Arial" w:cs="Arial"/>
          <w:sz w:val="24"/>
          <w:szCs w:val="24"/>
        </w:rPr>
        <w:t>Kategorien ökonomischen Verhaltens einordnen (Interdependenz, Tausch, Kooperation,</w:t>
      </w:r>
      <w:r>
        <w:rPr>
          <w:rFonts w:ascii="Arial" w:hAnsi="Arial" w:cs="Arial"/>
          <w:sz w:val="24"/>
          <w:szCs w:val="24"/>
        </w:rPr>
        <w:t xml:space="preserve"> </w:t>
      </w:r>
      <w:r w:rsidRPr="00543E4B">
        <w:rPr>
          <w:rFonts w:ascii="Arial" w:hAnsi="Arial" w:cs="Arial"/>
          <w:sz w:val="24"/>
          <w:szCs w:val="24"/>
        </w:rPr>
        <w:t>Macht, Werte)</w:t>
      </w:r>
      <w:r>
        <w:rPr>
          <w:rFonts w:ascii="Arial" w:hAnsi="Arial" w:cs="Arial"/>
          <w:sz w:val="24"/>
          <w:szCs w:val="24"/>
        </w:rPr>
        <w:t>.</w:t>
      </w:r>
    </w:p>
    <w:p w14:paraId="5E4715C4" w14:textId="77777777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Urteilskompetenz</w:t>
      </w:r>
    </w:p>
    <w:p w14:paraId="681AD638" w14:textId="77777777" w:rsidR="00570022" w:rsidRPr="001624C7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6075BD92" w14:textId="77777777" w:rsidR="00543E4B" w:rsidRDefault="00543E4B" w:rsidP="00543E4B">
      <w:pPr>
        <w:spacing w:after="0"/>
        <w:rPr>
          <w:rFonts w:ascii="Arial" w:hAnsi="Arial" w:cs="Arial"/>
          <w:sz w:val="24"/>
          <w:szCs w:val="24"/>
        </w:rPr>
      </w:pPr>
      <w:r w:rsidRPr="00543E4B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570022" w:rsidRPr="00543E4B">
        <w:rPr>
          <w:rFonts w:ascii="Arial" w:hAnsi="Arial" w:cs="Arial"/>
          <w:sz w:val="24"/>
          <w:szCs w:val="24"/>
        </w:rPr>
        <w:t>ökonomisches Handeln unter Sach- und Wertaspekten kriterienorientiert (zum</w:t>
      </w:r>
      <w:r w:rsidRPr="00543E4B">
        <w:rPr>
          <w:rFonts w:ascii="Arial" w:hAnsi="Arial" w:cs="Arial"/>
          <w:sz w:val="24"/>
          <w:szCs w:val="24"/>
        </w:rPr>
        <w:t xml:space="preserve"> </w:t>
      </w:r>
      <w:r w:rsidR="00570022" w:rsidRPr="00543E4B">
        <w:rPr>
          <w:rFonts w:ascii="Arial" w:hAnsi="Arial" w:cs="Arial"/>
          <w:sz w:val="24"/>
          <w:szCs w:val="24"/>
        </w:rPr>
        <w:t>Beispiel Effektivität, Effizienz, Gerechtigkeit, Nachhaltigkeit, Solidarität) beurteilen beziehungsweise bewerten,</w:t>
      </w:r>
    </w:p>
    <w:p w14:paraId="5311C616" w14:textId="0BE0ED22" w:rsidR="00570022" w:rsidRDefault="00543E4B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570022" w:rsidRPr="00543E4B">
        <w:rPr>
          <w:rFonts w:ascii="Arial" w:hAnsi="Arial" w:cs="Arial"/>
          <w:sz w:val="24"/>
          <w:szCs w:val="24"/>
        </w:rPr>
        <w:t>die Interessenkonstellationen zwischen ökonomisch Handelnden beurteilen</w:t>
      </w:r>
      <w:r w:rsidR="003C3027" w:rsidRPr="00543E4B">
        <w:rPr>
          <w:rFonts w:ascii="Arial" w:hAnsi="Arial" w:cs="Arial"/>
          <w:sz w:val="24"/>
          <w:szCs w:val="24"/>
        </w:rPr>
        <w:t>.</w:t>
      </w:r>
    </w:p>
    <w:p w14:paraId="4EF5D624" w14:textId="77777777" w:rsidR="00856B3B" w:rsidRPr="00543E4B" w:rsidRDefault="00856B3B" w:rsidP="00543E4B">
      <w:pPr>
        <w:spacing w:after="0"/>
        <w:rPr>
          <w:rFonts w:ascii="Arial" w:hAnsi="Arial" w:cs="Arial"/>
          <w:sz w:val="24"/>
          <w:szCs w:val="24"/>
        </w:rPr>
      </w:pPr>
    </w:p>
    <w:p w14:paraId="087290F7" w14:textId="6627794D" w:rsidR="00570022" w:rsidRPr="00E900BF" w:rsidRDefault="00570022" w:rsidP="00570022">
      <w:pPr>
        <w:pStyle w:val="Listenabsatz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60DDF">
        <w:rPr>
          <w:rFonts w:ascii="Arial" w:hAnsi="Arial" w:cs="Arial"/>
          <w:b/>
          <w:sz w:val="24"/>
          <w:szCs w:val="24"/>
        </w:rPr>
        <w:t>Leitperspektive</w:t>
      </w:r>
      <w:r>
        <w:rPr>
          <w:rFonts w:ascii="Arial" w:hAnsi="Arial" w:cs="Arial"/>
          <w:b/>
          <w:sz w:val="24"/>
          <w:szCs w:val="24"/>
        </w:rPr>
        <w:t>n</w:t>
      </w:r>
      <w:r w:rsidRPr="00D60DD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Bildung für nachhaltige Entwicklung, Verbraucherbildung</w:t>
      </w:r>
    </w:p>
    <w:p w14:paraId="01CE023C" w14:textId="15AA06E5" w:rsidR="00570022" w:rsidRDefault="00570022" w:rsidP="005700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Stundenverlauf</w:t>
      </w:r>
      <w:r w:rsidR="00125E9E">
        <w:rPr>
          <w:rFonts w:ascii="Arial" w:hAnsi="Arial" w:cs="Arial"/>
          <w:sz w:val="24"/>
          <w:szCs w:val="24"/>
        </w:rPr>
        <w:br/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2781"/>
      </w:tblGrid>
      <w:tr w:rsidR="00570022" w:rsidRPr="00477415" w14:paraId="719EF09A" w14:textId="77777777" w:rsidTr="009B531F">
        <w:tc>
          <w:tcPr>
            <w:tcW w:w="1413" w:type="dxa"/>
            <w:shd w:val="clear" w:color="auto" w:fill="auto"/>
            <w:vAlign w:val="center"/>
          </w:tcPr>
          <w:p w14:paraId="573865A7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Unterrichts-phase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A097CE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Inhalte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C860B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DEFD0E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</w:t>
            </w:r>
          </w:p>
        </w:tc>
      </w:tr>
      <w:tr w:rsidR="00570022" w:rsidRPr="00477415" w14:paraId="6227A7C2" w14:textId="77777777" w:rsidTr="009B531F">
        <w:trPr>
          <w:trHeight w:val="150"/>
        </w:trPr>
        <w:tc>
          <w:tcPr>
            <w:tcW w:w="1413" w:type="dxa"/>
          </w:tcPr>
          <w:p w14:paraId="79814113" w14:textId="77777777" w:rsidR="00570022" w:rsidRPr="00477415" w:rsidRDefault="00570022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Einstieg</w:t>
            </w:r>
          </w:p>
        </w:tc>
        <w:tc>
          <w:tcPr>
            <w:tcW w:w="4111" w:type="dxa"/>
          </w:tcPr>
          <w:p w14:paraId="7408A371" w14:textId="3471C80F" w:rsidR="001924E0" w:rsidRDefault="00896B64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Markenübersicht: Welche Marken </w:t>
            </w:r>
            <w:proofErr w:type="gramStart"/>
            <w:r>
              <w:rPr>
                <w:rFonts w:ascii="Arial" w:hAnsi="Arial" w:cs="Arial"/>
              </w:rPr>
              <w:t>sind</w:t>
            </w:r>
            <w:proofErr w:type="gramEnd"/>
            <w:r>
              <w:rPr>
                <w:rFonts w:ascii="Arial" w:hAnsi="Arial" w:cs="Arial"/>
              </w:rPr>
              <w:t xml:space="preserve"> am wertvollsten? Welche Kleidermarken in Deutschland sind am angesehensten?</w:t>
            </w:r>
          </w:p>
          <w:p w14:paraId="6EAA5CED" w14:textId="41765787" w:rsidR="001924E0" w:rsidRPr="00477415" w:rsidRDefault="001924E0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BBE703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shd w:val="clear" w:color="auto" w:fill="auto"/>
          </w:tcPr>
          <w:p w14:paraId="7B9A1BC1" w14:textId="32C8C5B2" w:rsidR="00570022" w:rsidRPr="00477415" w:rsidRDefault="00C04C54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D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307FC8">
              <w:rPr>
                <w:rFonts w:ascii="Arial" w:hAnsi="Arial" w:cs="Arial"/>
              </w:rPr>
              <w:t>a und b</w:t>
            </w:r>
          </w:p>
        </w:tc>
      </w:tr>
      <w:tr w:rsidR="00CE1F81" w:rsidRPr="00477415" w14:paraId="194654ED" w14:textId="77777777" w:rsidTr="00B93351">
        <w:trPr>
          <w:trHeight w:val="150"/>
        </w:trPr>
        <w:tc>
          <w:tcPr>
            <w:tcW w:w="1413" w:type="dxa"/>
          </w:tcPr>
          <w:p w14:paraId="25E31E81" w14:textId="115279CD" w:rsidR="00CE1F81" w:rsidRDefault="00CE1F81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Leitfrage</w:t>
            </w:r>
          </w:p>
        </w:tc>
        <w:tc>
          <w:tcPr>
            <w:tcW w:w="8451" w:type="dxa"/>
            <w:gridSpan w:val="3"/>
          </w:tcPr>
          <w:p w14:paraId="007EBDDC" w14:textId="3438F0B2" w:rsidR="00CE1F81" w:rsidRPr="00CE1F81" w:rsidRDefault="00896B64" w:rsidP="009B531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Haben Marken Macht?</w:t>
            </w:r>
          </w:p>
        </w:tc>
      </w:tr>
      <w:tr w:rsidR="00E65505" w:rsidRPr="00477415" w14:paraId="7B9FC0A7" w14:textId="77777777" w:rsidTr="00E65505">
        <w:trPr>
          <w:trHeight w:val="1690"/>
        </w:trPr>
        <w:tc>
          <w:tcPr>
            <w:tcW w:w="1413" w:type="dxa"/>
          </w:tcPr>
          <w:p w14:paraId="18C5961A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1</w:t>
            </w:r>
          </w:p>
          <w:p w14:paraId="270C465A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4C8DBE5E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77B2094F" w14:textId="77777777" w:rsidR="00F85A8E" w:rsidRDefault="00F85A8E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45503FB3" w14:textId="77777777" w:rsidR="00F85A8E" w:rsidRDefault="00F85A8E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07CF2762" w14:textId="77777777" w:rsidR="00F85A8E" w:rsidRDefault="00F85A8E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31502DFB" w14:textId="77777777" w:rsidR="00F85A8E" w:rsidRDefault="00F85A8E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265BA601" w14:textId="31269C8A" w:rsidR="00F85A8E" w:rsidRDefault="00F85A8E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vMerge w:val="restart"/>
          </w:tcPr>
          <w:p w14:paraId="30D2A6B6" w14:textId="72F05196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Youthreporter.eu: </w:t>
            </w:r>
          </w:p>
          <w:p w14:paraId="443D6B3C" w14:textId="139187A9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Welt im Marken-Wahn?</w:t>
            </w:r>
          </w:p>
          <w:p w14:paraId="510E2AD2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4A5DCEC8" w14:textId="462C88F6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AA:</w:t>
            </w:r>
            <w:r>
              <w:rPr>
                <w:rFonts w:ascii="Arial" w:hAnsi="Arial" w:cs="Arial"/>
              </w:rPr>
              <w:br/>
              <w:t>Vergleiche die in den beiden Texten dargestellte Bedeutung der Marken!</w:t>
            </w:r>
            <w:r w:rsidR="00F85A8E">
              <w:rPr>
                <w:rFonts w:ascii="Arial" w:hAnsi="Arial" w:cs="Arial"/>
              </w:rPr>
              <w:t xml:space="preserve"> Gab es Veränderungen in den letzten 20 Jahren?</w:t>
            </w:r>
          </w:p>
          <w:p w14:paraId="2B49454D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6702C608" w14:textId="2CFDA4B2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Haben Marken zu viel Macht? </w:t>
            </w:r>
          </w:p>
          <w:p w14:paraId="24FC36C0" w14:textId="5AF261F5" w:rsidR="00E65505" w:rsidRPr="00105B37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Erörterung.</w:t>
            </w:r>
          </w:p>
        </w:tc>
        <w:tc>
          <w:tcPr>
            <w:tcW w:w="1559" w:type="dxa"/>
            <w:vMerge w:val="restart"/>
          </w:tcPr>
          <w:p w14:paraId="460ADC81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13473C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B4000F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6D1B1D" w14:textId="5D49B542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  <w:p w14:paraId="494409A8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B6756C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EE969A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1F2191F" w14:textId="77777777" w:rsidR="00F85A8E" w:rsidRDefault="00F85A8E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177E68" w14:textId="77777777" w:rsidR="00F85A8E" w:rsidRDefault="00F85A8E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ACD3B0A" w14:textId="7A3048F0" w:rsidR="00E65505" w:rsidRDefault="00F85A8E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Kugellager-Diskussion, </w:t>
            </w:r>
            <w:r w:rsidR="00E65505"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 w:val="restart"/>
            <w:shd w:val="clear" w:color="auto" w:fill="auto"/>
          </w:tcPr>
          <w:p w14:paraId="26A5F78C" w14:textId="5B55054B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D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2a:</w:t>
            </w:r>
          </w:p>
          <w:p w14:paraId="5A5E6C9F" w14:textId="1DE778FE" w:rsidR="00E65505" w:rsidRDefault="00270F12" w:rsidP="009B531F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E65505" w:rsidRPr="006E0E4B">
                <w:rPr>
                  <w:rStyle w:val="Hyperlink"/>
                  <w:rFonts w:ascii="Arial" w:hAnsi="Arial" w:cs="Arial"/>
                </w:rPr>
                <w:t>https://www.youthreporter.eu/de/beitrag/die-welt-im-marken-wahn.14490/</w:t>
              </w:r>
            </w:hyperlink>
            <w:r w:rsidR="00E65505">
              <w:rPr>
                <w:rFonts w:ascii="Arial" w:hAnsi="Arial" w:cs="Arial"/>
              </w:rPr>
              <w:t xml:space="preserve">, 24.01.2020 </w:t>
            </w:r>
          </w:p>
          <w:p w14:paraId="5C5B933D" w14:textId="77777777" w:rsidR="00342B75" w:rsidRDefault="00342B75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538F656A" w14:textId="67B900F6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D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2b: </w:t>
            </w:r>
          </w:p>
          <w:p w14:paraId="08C15327" w14:textId="49EE0A35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Naomi Klein: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 xml:space="preserve"> Logo, </w:t>
            </w:r>
            <w:r>
              <w:rPr>
                <w:rFonts w:ascii="Arial" w:hAnsi="Arial" w:cs="Arial"/>
              </w:rPr>
              <w:br/>
              <w:t>S. 378f.</w:t>
            </w:r>
          </w:p>
        </w:tc>
      </w:tr>
      <w:tr w:rsidR="00E65505" w:rsidRPr="00477415" w14:paraId="24E51055" w14:textId="77777777" w:rsidTr="00342B75">
        <w:trPr>
          <w:trHeight w:val="694"/>
        </w:trPr>
        <w:tc>
          <w:tcPr>
            <w:tcW w:w="1413" w:type="dxa"/>
          </w:tcPr>
          <w:p w14:paraId="0655B27F" w14:textId="07050025" w:rsidR="00E65505" w:rsidRDefault="00342B7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4111" w:type="dxa"/>
            <w:vMerge/>
          </w:tcPr>
          <w:p w14:paraId="20AD7799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39D1EAAB" w14:textId="77777777" w:rsidR="00E65505" w:rsidRDefault="00E6550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1" w:type="dxa"/>
            <w:vMerge/>
            <w:shd w:val="clear" w:color="auto" w:fill="auto"/>
          </w:tcPr>
          <w:p w14:paraId="452483E7" w14:textId="77777777" w:rsidR="00E65505" w:rsidRDefault="00E65505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5ACB" w:rsidRPr="006778A9" w14:paraId="678D1975" w14:textId="77777777" w:rsidTr="004A5ACB">
        <w:trPr>
          <w:trHeight w:val="1872"/>
        </w:trPr>
        <w:tc>
          <w:tcPr>
            <w:tcW w:w="1413" w:type="dxa"/>
          </w:tcPr>
          <w:p w14:paraId="7C4C8931" w14:textId="77777777" w:rsidR="004A5ACB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2</w:t>
            </w:r>
          </w:p>
          <w:p w14:paraId="47B795EF" w14:textId="27ABC418" w:rsidR="004A5ACB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038E9601" w14:textId="101D4A35" w:rsidR="004A5ACB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4EB47C50" w14:textId="7D11F794" w:rsidR="004A5ACB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3A13BE9D" w14:textId="5C8CB2F1" w:rsidR="004A5ACB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EE6E58B" w14:textId="227FBAE5" w:rsidR="004A5ACB" w:rsidRDefault="004A5ACB" w:rsidP="00AC57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Folgen globalen Konsums: 2 Thesen</w:t>
            </w:r>
          </w:p>
          <w:p w14:paraId="48FC5929" w14:textId="73BAB58B" w:rsidR="004A5ACB" w:rsidRDefault="004A5ACB" w:rsidP="00594FC4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Globale Homogenisierung</w:t>
            </w:r>
          </w:p>
          <w:p w14:paraId="6E5D206A" w14:textId="3D724520" w:rsidR="004A5ACB" w:rsidRDefault="004A5ACB" w:rsidP="00594FC4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Kreolisierung</w:t>
            </w:r>
            <w:proofErr w:type="spellEnd"/>
          </w:p>
          <w:p w14:paraId="63D2B051" w14:textId="52D4FD33" w:rsidR="004A5ACB" w:rsidRDefault="004A5ACB" w:rsidP="00594FC4">
            <w:pPr>
              <w:spacing w:after="0" w:line="240" w:lineRule="auto"/>
              <w:rPr>
                <w:rFonts w:ascii="Arial" w:hAnsi="Arial" w:cs="Arial"/>
              </w:rPr>
            </w:pPr>
          </w:p>
          <w:p w14:paraId="50027A79" w14:textId="713F542B" w:rsidR="004A5ACB" w:rsidRDefault="004A5ACB" w:rsidP="00594F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AA: </w:t>
            </w:r>
          </w:p>
          <w:p w14:paraId="22845378" w14:textId="18742AE0" w:rsidR="004A5ACB" w:rsidRDefault="004A5ACB" w:rsidP="00AC57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Erklärt eurem Partner / eurer Partnerin die dargestellte These!</w:t>
            </w:r>
          </w:p>
        </w:tc>
        <w:tc>
          <w:tcPr>
            <w:tcW w:w="1559" w:type="dxa"/>
          </w:tcPr>
          <w:p w14:paraId="12A39CF1" w14:textId="77777777" w:rsidR="004A5ACB" w:rsidRDefault="004A5ACB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429B3F" w14:textId="77777777" w:rsidR="004A5ACB" w:rsidRDefault="004A5ACB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E4A9AE" w14:textId="77777777" w:rsidR="004A5ACB" w:rsidRDefault="004A5ACB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5BB4AD" w14:textId="77777777" w:rsidR="004A5ACB" w:rsidRDefault="004A5ACB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DDF546" w14:textId="77777777" w:rsidR="004A5ACB" w:rsidRDefault="004A5ACB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  <w:p w14:paraId="4982F28B" w14:textId="1CB9A178" w:rsidR="004A5ACB" w:rsidRDefault="004A5ACB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1" w:type="dxa"/>
            <w:shd w:val="clear" w:color="auto" w:fill="auto"/>
          </w:tcPr>
          <w:p w14:paraId="2D07D736" w14:textId="3F66BABA" w:rsidR="004A5ACB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D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3a und b:</w:t>
            </w:r>
          </w:p>
          <w:p w14:paraId="5136871F" w14:textId="7164B5F6" w:rsidR="004A5ACB" w:rsidRDefault="00270F12" w:rsidP="009B531F">
            <w:pPr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="004A5ACB" w:rsidRPr="001546FE">
                <w:rPr>
                  <w:rStyle w:val="Hyperlink"/>
                  <w:rFonts w:ascii="Arial" w:hAnsi="Arial" w:cs="Arial"/>
                </w:rPr>
                <w:t>https://www.univie.ac.at/ksa/elearning/cp/oeku/konsum/konsum-41.html</w:t>
              </w:r>
            </w:hyperlink>
            <w:r w:rsidR="004A5ACB">
              <w:rPr>
                <w:rFonts w:ascii="Arial" w:hAnsi="Arial" w:cs="Arial"/>
              </w:rPr>
              <w:t>, 26.01.2020</w:t>
            </w:r>
          </w:p>
          <w:p w14:paraId="3F9F9111" w14:textId="58A51C2B" w:rsidR="004A5ACB" w:rsidRPr="00086EB8" w:rsidRDefault="004A5ACB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576B" w:rsidRPr="00477415" w14:paraId="214E7037" w14:textId="77777777" w:rsidTr="00AC576B">
        <w:trPr>
          <w:trHeight w:val="1265"/>
        </w:trPr>
        <w:tc>
          <w:tcPr>
            <w:tcW w:w="1413" w:type="dxa"/>
          </w:tcPr>
          <w:p w14:paraId="156035A2" w14:textId="77777777" w:rsidR="00AC576B" w:rsidRDefault="00AC576B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5219B0EB" w14:textId="0AA49A58" w:rsidR="00AC576B" w:rsidRDefault="00AC576B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 / Fazit</w:t>
            </w:r>
          </w:p>
        </w:tc>
        <w:tc>
          <w:tcPr>
            <w:tcW w:w="4111" w:type="dxa"/>
          </w:tcPr>
          <w:p w14:paraId="4467736C" w14:textId="6864337C" w:rsidR="00F85A8E" w:rsidRDefault="004A5ACB" w:rsidP="004A5ACB">
            <w:pPr>
              <w:spacing w:after="0" w:line="240" w:lineRule="auto"/>
              <w:rPr>
                <w:rFonts w:ascii="Arial" w:hAnsi="Arial" w:cs="Arial"/>
              </w:rPr>
            </w:pPr>
            <w:r w:rsidRPr="004A5ACB">
              <w:rPr>
                <w:rFonts w:ascii="Arial" w:hAnsi="Arial" w:cs="Arial"/>
              </w:rPr>
              <w:t xml:space="preserve">„Inca </w:t>
            </w:r>
            <w:r>
              <w:rPr>
                <w:rFonts w:ascii="Arial" w:hAnsi="Arial" w:cs="Arial"/>
              </w:rPr>
              <w:t>K</w:t>
            </w:r>
            <w:r w:rsidRPr="004A5ACB">
              <w:rPr>
                <w:rFonts w:ascii="Arial" w:hAnsi="Arial" w:cs="Arial"/>
              </w:rPr>
              <w:t>ola“</w:t>
            </w:r>
            <w:r>
              <w:rPr>
                <w:rFonts w:ascii="Arial" w:hAnsi="Arial" w:cs="Arial"/>
              </w:rPr>
              <w:t xml:space="preserve"> als Beispiel eine</w:t>
            </w:r>
            <w:r w:rsidR="00216A5F">
              <w:rPr>
                <w:rFonts w:ascii="Arial" w:hAnsi="Arial" w:cs="Arial"/>
              </w:rPr>
              <w:t xml:space="preserve">r adaptierten Idee: </w:t>
            </w:r>
            <w:r w:rsidR="00F85A8E">
              <w:rPr>
                <w:rFonts w:ascii="Arial" w:hAnsi="Arial" w:cs="Arial"/>
              </w:rPr>
              <w:t>Kann ei</w:t>
            </w:r>
            <w:r w:rsidR="00216A5F">
              <w:rPr>
                <w:rFonts w:ascii="Arial" w:hAnsi="Arial" w:cs="Arial"/>
              </w:rPr>
              <w:t>ne Marke Identität</w:t>
            </w:r>
            <w:r w:rsidR="00F85A8E">
              <w:rPr>
                <w:rFonts w:ascii="Arial" w:hAnsi="Arial" w:cs="Arial"/>
              </w:rPr>
              <w:t xml:space="preserve"> stiften?</w:t>
            </w:r>
          </w:p>
          <w:p w14:paraId="35A2FF95" w14:textId="42F74DB6" w:rsidR="00F85A8E" w:rsidRDefault="00F85A8E" w:rsidP="004A5A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</w:t>
            </w:r>
            <w:r w:rsidR="00413246">
              <w:rPr>
                <w:rFonts w:ascii="Arial" w:hAnsi="Arial" w:cs="Arial"/>
              </w:rPr>
              <w:t xml:space="preserve"> / HA</w:t>
            </w:r>
            <w:r>
              <w:rPr>
                <w:rFonts w:ascii="Arial" w:hAnsi="Arial" w:cs="Arial"/>
              </w:rPr>
              <w:t>:</w:t>
            </w:r>
          </w:p>
          <w:p w14:paraId="3EA5101F" w14:textId="061F2EA6" w:rsidR="00F85A8E" w:rsidRPr="004A5ACB" w:rsidRDefault="00F85A8E" w:rsidP="004A5A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Überprüft diese These</w:t>
            </w:r>
            <w:r w:rsidR="005E51D5">
              <w:rPr>
                <w:rFonts w:ascii="Arial" w:hAnsi="Arial" w:cs="Arial"/>
              </w:rPr>
              <w:t xml:space="preserve"> mit Hilfe von M4</w:t>
            </w:r>
            <w:r>
              <w:rPr>
                <w:rFonts w:ascii="Arial" w:hAnsi="Arial" w:cs="Arial"/>
              </w:rPr>
              <w:t>!</w:t>
            </w:r>
          </w:p>
        </w:tc>
        <w:tc>
          <w:tcPr>
            <w:tcW w:w="1559" w:type="dxa"/>
          </w:tcPr>
          <w:p w14:paraId="5C7E9D3C" w14:textId="77777777" w:rsidR="00AC576B" w:rsidRDefault="00AC576B" w:rsidP="00AC5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38F1E1" w14:textId="77777777" w:rsidR="00F85A8E" w:rsidRDefault="00F85A8E" w:rsidP="00AC5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B10BCE" w14:textId="77777777" w:rsidR="00F85A8E" w:rsidRDefault="00F85A8E" w:rsidP="00AC5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32822E7" w14:textId="79FD9110" w:rsidR="005E51D5" w:rsidRDefault="005E51D5" w:rsidP="00AC5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 </w:t>
            </w:r>
          </w:p>
          <w:p w14:paraId="4F452BAD" w14:textId="59050F1E" w:rsidR="00F85A8E" w:rsidRDefault="005E51D5" w:rsidP="00AC5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</w:tcPr>
          <w:p w14:paraId="50362F26" w14:textId="631657D8" w:rsidR="00AC576B" w:rsidRDefault="00F85A8E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D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4:</w:t>
            </w:r>
          </w:p>
          <w:p w14:paraId="514BA85C" w14:textId="6EB5FED0" w:rsidR="00F85A8E" w:rsidRDefault="00270F12" w:rsidP="009B531F">
            <w:pPr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5E51D5" w:rsidRPr="00E65769">
                <w:rPr>
                  <w:rStyle w:val="Hyperlink"/>
                  <w:rFonts w:ascii="Arial" w:hAnsi="Arial" w:cs="Arial"/>
                </w:rPr>
                <w:t>https://www.atlasobscura.com/articles/inca-kola</w:t>
              </w:r>
            </w:hyperlink>
            <w:r w:rsidR="005E51D5">
              <w:rPr>
                <w:rFonts w:ascii="Arial" w:hAnsi="Arial" w:cs="Arial"/>
              </w:rPr>
              <w:t>, 26.01.2020</w:t>
            </w:r>
          </w:p>
          <w:p w14:paraId="102CCA02" w14:textId="2C54EE6D" w:rsidR="005E51D5" w:rsidRDefault="005E51D5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715335" w14:textId="77777777" w:rsidR="00570022" w:rsidRDefault="00570022" w:rsidP="00570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21098" w14:textId="77777777" w:rsidR="00570022" w:rsidRDefault="00570022" w:rsidP="0057002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70022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93540" w14:textId="77777777" w:rsidR="00270F12" w:rsidRDefault="00270F12">
      <w:pPr>
        <w:spacing w:after="0" w:line="240" w:lineRule="auto"/>
      </w:pPr>
      <w:r>
        <w:separator/>
      </w:r>
    </w:p>
  </w:endnote>
  <w:endnote w:type="continuationSeparator" w:id="0">
    <w:p w14:paraId="777C5693" w14:textId="77777777" w:rsidR="00270F12" w:rsidRDefault="0027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8293511"/>
      <w:docPartObj>
        <w:docPartGallery w:val="Page Numbers (Bottom of Page)"/>
        <w:docPartUnique/>
      </w:docPartObj>
    </w:sdtPr>
    <w:sdtEndPr/>
    <w:sdtContent>
      <w:p w14:paraId="1164A4A6" w14:textId="77777777" w:rsidR="00CC02CD" w:rsidRDefault="00C00DB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0D3438" w14:textId="77777777" w:rsidR="00CC02CD" w:rsidRDefault="00270F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B4E5C" w14:textId="77777777" w:rsidR="00270F12" w:rsidRDefault="00270F12">
      <w:pPr>
        <w:spacing w:after="0" w:line="240" w:lineRule="auto"/>
      </w:pPr>
      <w:r>
        <w:separator/>
      </w:r>
    </w:p>
  </w:footnote>
  <w:footnote w:type="continuationSeparator" w:id="0">
    <w:p w14:paraId="6769BBDB" w14:textId="77777777" w:rsidR="00270F12" w:rsidRDefault="0027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41922"/>
    <w:multiLevelType w:val="hybridMultilevel"/>
    <w:tmpl w:val="DACC47B2"/>
    <w:lvl w:ilvl="0" w:tplc="43B618AE">
      <w:start w:val="5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B1A"/>
    <w:multiLevelType w:val="hybridMultilevel"/>
    <w:tmpl w:val="59382AA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A6F55"/>
    <w:multiLevelType w:val="hybridMultilevel"/>
    <w:tmpl w:val="53F42A7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C7089"/>
    <w:multiLevelType w:val="hybridMultilevel"/>
    <w:tmpl w:val="5D6A24BA"/>
    <w:lvl w:ilvl="0" w:tplc="B86E09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636F"/>
    <w:multiLevelType w:val="hybridMultilevel"/>
    <w:tmpl w:val="0EE26E6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02C99"/>
    <w:multiLevelType w:val="hybridMultilevel"/>
    <w:tmpl w:val="E190EBC4"/>
    <w:lvl w:ilvl="0" w:tplc="04070015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250EA"/>
    <w:multiLevelType w:val="hybridMultilevel"/>
    <w:tmpl w:val="E74AA78A"/>
    <w:lvl w:ilvl="0" w:tplc="DB8402D6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86D67"/>
    <w:multiLevelType w:val="hybridMultilevel"/>
    <w:tmpl w:val="E5E63AD4"/>
    <w:lvl w:ilvl="0" w:tplc="04070015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32AE0"/>
    <w:multiLevelType w:val="hybridMultilevel"/>
    <w:tmpl w:val="DCD0AD70"/>
    <w:lvl w:ilvl="0" w:tplc="77FC9C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9218B"/>
    <w:multiLevelType w:val="hybridMultilevel"/>
    <w:tmpl w:val="99AE2E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81BA2"/>
    <w:multiLevelType w:val="hybridMultilevel"/>
    <w:tmpl w:val="8468FD2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A90BF3"/>
    <w:multiLevelType w:val="hybridMultilevel"/>
    <w:tmpl w:val="91BEB21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27AD1"/>
    <w:multiLevelType w:val="hybridMultilevel"/>
    <w:tmpl w:val="5D18FA66"/>
    <w:lvl w:ilvl="0" w:tplc="AC2213E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183D18"/>
    <w:multiLevelType w:val="hybridMultilevel"/>
    <w:tmpl w:val="F16AFC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D7EB1"/>
    <w:multiLevelType w:val="hybridMultilevel"/>
    <w:tmpl w:val="B4CA167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B85C0F"/>
    <w:multiLevelType w:val="hybridMultilevel"/>
    <w:tmpl w:val="7350421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5FC6"/>
    <w:multiLevelType w:val="hybridMultilevel"/>
    <w:tmpl w:val="68C84B6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41EC"/>
    <w:multiLevelType w:val="hybridMultilevel"/>
    <w:tmpl w:val="74ECE34E"/>
    <w:lvl w:ilvl="0" w:tplc="C4326406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187765"/>
    <w:multiLevelType w:val="hybridMultilevel"/>
    <w:tmpl w:val="7F763BEC"/>
    <w:lvl w:ilvl="0" w:tplc="4C52627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14E4A"/>
    <w:multiLevelType w:val="hybridMultilevel"/>
    <w:tmpl w:val="4190B26E"/>
    <w:lvl w:ilvl="0" w:tplc="BE84746E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060A08"/>
    <w:multiLevelType w:val="hybridMultilevel"/>
    <w:tmpl w:val="C2AA72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87913"/>
    <w:multiLevelType w:val="hybridMultilevel"/>
    <w:tmpl w:val="0662487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A1592"/>
    <w:multiLevelType w:val="hybridMultilevel"/>
    <w:tmpl w:val="AF8AD8CC"/>
    <w:lvl w:ilvl="0" w:tplc="933C0F2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7"/>
  </w:num>
  <w:num w:numId="5">
    <w:abstractNumId w:val="19"/>
  </w:num>
  <w:num w:numId="6">
    <w:abstractNumId w:val="5"/>
  </w:num>
  <w:num w:numId="7">
    <w:abstractNumId w:val="21"/>
  </w:num>
  <w:num w:numId="8">
    <w:abstractNumId w:val="18"/>
  </w:num>
  <w:num w:numId="9">
    <w:abstractNumId w:val="0"/>
  </w:num>
  <w:num w:numId="10">
    <w:abstractNumId w:val="11"/>
  </w:num>
  <w:num w:numId="11">
    <w:abstractNumId w:val="13"/>
  </w:num>
  <w:num w:numId="12">
    <w:abstractNumId w:val="14"/>
  </w:num>
  <w:num w:numId="13">
    <w:abstractNumId w:val="22"/>
  </w:num>
  <w:num w:numId="14">
    <w:abstractNumId w:val="6"/>
  </w:num>
  <w:num w:numId="15">
    <w:abstractNumId w:val="20"/>
  </w:num>
  <w:num w:numId="16">
    <w:abstractNumId w:val="1"/>
  </w:num>
  <w:num w:numId="17">
    <w:abstractNumId w:val="4"/>
  </w:num>
  <w:num w:numId="18">
    <w:abstractNumId w:val="16"/>
  </w:num>
  <w:num w:numId="19">
    <w:abstractNumId w:val="17"/>
  </w:num>
  <w:num w:numId="20">
    <w:abstractNumId w:val="9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22"/>
    <w:rsid w:val="00067C75"/>
    <w:rsid w:val="00086EB8"/>
    <w:rsid w:val="000D6CB5"/>
    <w:rsid w:val="000F7912"/>
    <w:rsid w:val="00125E9E"/>
    <w:rsid w:val="001924E0"/>
    <w:rsid w:val="00197D37"/>
    <w:rsid w:val="001A0F59"/>
    <w:rsid w:val="00216A5F"/>
    <w:rsid w:val="00270F12"/>
    <w:rsid w:val="00307FC8"/>
    <w:rsid w:val="0031445D"/>
    <w:rsid w:val="00342B75"/>
    <w:rsid w:val="0036252E"/>
    <w:rsid w:val="003B125D"/>
    <w:rsid w:val="003C2702"/>
    <w:rsid w:val="003C3027"/>
    <w:rsid w:val="003C77DA"/>
    <w:rsid w:val="00413246"/>
    <w:rsid w:val="00463A8D"/>
    <w:rsid w:val="00494DE1"/>
    <w:rsid w:val="004A5ACB"/>
    <w:rsid w:val="004C4B18"/>
    <w:rsid w:val="00520398"/>
    <w:rsid w:val="005250F7"/>
    <w:rsid w:val="0053028F"/>
    <w:rsid w:val="00542293"/>
    <w:rsid w:val="00543E4B"/>
    <w:rsid w:val="00570022"/>
    <w:rsid w:val="00573101"/>
    <w:rsid w:val="00594FC4"/>
    <w:rsid w:val="005E51D5"/>
    <w:rsid w:val="0062196E"/>
    <w:rsid w:val="007A077D"/>
    <w:rsid w:val="008312D4"/>
    <w:rsid w:val="00833940"/>
    <w:rsid w:val="00856B3B"/>
    <w:rsid w:val="00876A3F"/>
    <w:rsid w:val="00896B64"/>
    <w:rsid w:val="008A19A2"/>
    <w:rsid w:val="008E4C6C"/>
    <w:rsid w:val="009017DA"/>
    <w:rsid w:val="00A16E42"/>
    <w:rsid w:val="00A549CE"/>
    <w:rsid w:val="00AC576B"/>
    <w:rsid w:val="00AF5B13"/>
    <w:rsid w:val="00B50650"/>
    <w:rsid w:val="00B75939"/>
    <w:rsid w:val="00BD60E4"/>
    <w:rsid w:val="00C00DBE"/>
    <w:rsid w:val="00C04C54"/>
    <w:rsid w:val="00CA21B3"/>
    <w:rsid w:val="00CE1F81"/>
    <w:rsid w:val="00D13455"/>
    <w:rsid w:val="00D24703"/>
    <w:rsid w:val="00D45F71"/>
    <w:rsid w:val="00D724CB"/>
    <w:rsid w:val="00DE1F2B"/>
    <w:rsid w:val="00DE6E05"/>
    <w:rsid w:val="00E34102"/>
    <w:rsid w:val="00E60BBB"/>
    <w:rsid w:val="00E65505"/>
    <w:rsid w:val="00E71B7F"/>
    <w:rsid w:val="00E900BF"/>
    <w:rsid w:val="00EA52EE"/>
    <w:rsid w:val="00EC3885"/>
    <w:rsid w:val="00ED28E2"/>
    <w:rsid w:val="00ED7B1E"/>
    <w:rsid w:val="00F12AD0"/>
    <w:rsid w:val="00F407B0"/>
    <w:rsid w:val="00F50667"/>
    <w:rsid w:val="00F72B86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E83B"/>
  <w15:docId w15:val="{9A022530-7093-4776-95A0-855B584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022"/>
  </w:style>
  <w:style w:type="paragraph" w:styleId="berschrift1">
    <w:name w:val="heading 1"/>
    <w:basedOn w:val="Standard"/>
    <w:next w:val="Standard"/>
    <w:link w:val="berschrift1Zchn"/>
    <w:uiPriority w:val="9"/>
    <w:qFormat/>
    <w:rsid w:val="00CE1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573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2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0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70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02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310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57310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31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3101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1F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bsatz-Standardschriftart"/>
    <w:rsid w:val="003C2702"/>
    <w:rPr>
      <w:rFonts w:ascii="UniversLTStd" w:hAnsi="UniversLTStd" w:hint="default"/>
      <w:b w:val="0"/>
      <w:bCs w:val="0"/>
      <w:i w:val="0"/>
      <w:iCs w:val="0"/>
      <w:color w:val="000000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A1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28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rticleheaderbyline">
    <w:name w:val="articleheader__byline"/>
    <w:basedOn w:val="Absatz-Standardschriftart"/>
    <w:rsid w:val="00ED28E2"/>
  </w:style>
  <w:style w:type="character" w:customStyle="1" w:styleId="articleheaderpub-date">
    <w:name w:val="articleheader__pub-date"/>
    <w:basedOn w:val="Absatz-Standardschriftart"/>
    <w:rsid w:val="00ED28E2"/>
  </w:style>
  <w:style w:type="character" w:customStyle="1" w:styleId="caption-credit">
    <w:name w:val="caption-credit"/>
    <w:basedOn w:val="Absatz-Standardschriftart"/>
    <w:rsid w:val="00ED28E2"/>
  </w:style>
  <w:style w:type="paragraph" w:customStyle="1" w:styleId="item-body-text-graf">
    <w:name w:val="item-body-text-graf"/>
    <w:basedOn w:val="Standard"/>
    <w:rsid w:val="00ED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ection-start-text">
    <w:name w:val="section-start-text"/>
    <w:basedOn w:val="Absatz-Standardschriftart"/>
    <w:rsid w:val="00ED28E2"/>
  </w:style>
  <w:style w:type="character" w:styleId="Hervorhebung">
    <w:name w:val="Emphasis"/>
    <w:basedOn w:val="Absatz-Standardschriftart"/>
    <w:uiPriority w:val="20"/>
    <w:qFormat/>
    <w:rsid w:val="00ED28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1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5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3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0425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ie.ac.at/ksa/elearning/cp/oeku/konsum/konsum-4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hreporter.eu/de/beitrag/die-welt-im-marken-wahn.1449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tlasobscura.com/articles/inca-kol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Altmann</dc:creator>
  <cp:lastModifiedBy>Michael Dombrowsky</cp:lastModifiedBy>
  <cp:revision>2</cp:revision>
  <dcterms:created xsi:type="dcterms:W3CDTF">2020-06-17T09:47:00Z</dcterms:created>
  <dcterms:modified xsi:type="dcterms:W3CDTF">2020-06-17T09:47:00Z</dcterms:modified>
</cp:coreProperties>
</file>