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BB" w:rsidRDefault="00360DBB" w:rsidP="00360DBB">
      <w:pPr>
        <w:pStyle w:val="ZPGTitel"/>
        <w:rPr>
          <w:szCs w:val="36"/>
        </w:rPr>
      </w:pPr>
    </w:p>
    <w:p w:rsidR="00472028" w:rsidRDefault="00082145" w:rsidP="007D22BF">
      <w:pPr>
        <w:pStyle w:val="ZPGTitel"/>
      </w:pPr>
      <w:r>
        <w:t>Das</w:t>
      </w:r>
      <w:r w:rsidR="00890903">
        <w:t xml:space="preserve"> 2</w:t>
      </w:r>
      <w:r>
        <w:t xml:space="preserve">. </w:t>
      </w:r>
      <w:proofErr w:type="spellStart"/>
      <w:r>
        <w:t>Kepler‘sche</w:t>
      </w:r>
      <w:proofErr w:type="spellEnd"/>
      <w:r>
        <w:t xml:space="preserve"> Gesetz</w:t>
      </w:r>
    </w:p>
    <w:p w:rsidR="00890903" w:rsidRDefault="00890903" w:rsidP="00890903">
      <w:pPr>
        <w:pStyle w:val="ZPGTitel"/>
        <w:jc w:val="both"/>
      </w:pPr>
    </w:p>
    <w:p w:rsidR="00306BFA" w:rsidRDefault="00306BFA" w:rsidP="006A0BF5">
      <w:pPr>
        <w:ind w:left="708" w:firstLine="708"/>
      </w:pPr>
      <w:r>
        <w:rPr>
          <w:noProof/>
          <w:lang w:eastAsia="de-DE"/>
        </w:rPr>
        <w:drawing>
          <wp:inline distT="0" distB="0" distL="0" distR="0">
            <wp:extent cx="3200400" cy="2581275"/>
            <wp:effectExtent l="0" t="0" r="0" b="0"/>
            <wp:docPr id="1" name="Grafik 1" descr="951px-Second_law_of_K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1px-Second_law_of_Kep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581275"/>
                    </a:xfrm>
                    <a:prstGeom prst="rect">
                      <a:avLst/>
                    </a:prstGeom>
                    <a:noFill/>
                    <a:ln>
                      <a:noFill/>
                    </a:ln>
                  </pic:spPr>
                </pic:pic>
              </a:graphicData>
            </a:graphic>
          </wp:inline>
        </w:drawing>
      </w:r>
    </w:p>
    <w:p w:rsidR="00192ECC" w:rsidRPr="00192ECC" w:rsidRDefault="00192ECC" w:rsidP="00192ECC">
      <w:pPr>
        <w:rPr>
          <w:sz w:val="16"/>
          <w:szCs w:val="16"/>
        </w:rPr>
      </w:pPr>
      <w:r>
        <w:rPr>
          <w:sz w:val="16"/>
          <w:szCs w:val="16"/>
        </w:rPr>
        <w:t>Abbildung 1</w:t>
      </w:r>
      <w:r w:rsidR="00306BFA" w:rsidRPr="00192ECC">
        <w:rPr>
          <w:sz w:val="16"/>
          <w:szCs w:val="16"/>
        </w:rPr>
        <w:t xml:space="preserve">: </w:t>
      </w:r>
      <w:r w:rsidRPr="00192ECC">
        <w:rPr>
          <w:sz w:val="16"/>
          <w:szCs w:val="16"/>
        </w:rPr>
        <w:t>Zum zweiten Keplerschen Gesetz</w:t>
      </w:r>
      <w:r w:rsidRPr="00192ECC">
        <w:rPr>
          <w:rStyle w:val="Hyperlink"/>
          <w:sz w:val="16"/>
          <w:szCs w:val="16"/>
        </w:rPr>
        <w:br/>
      </w:r>
      <w:r w:rsidR="007728C8">
        <w:rPr>
          <w:sz w:val="16"/>
          <w:szCs w:val="16"/>
        </w:rPr>
        <w:t>Quelle</w:t>
      </w:r>
      <w:r w:rsidRPr="00192ECC">
        <w:rPr>
          <w:sz w:val="16"/>
          <w:szCs w:val="16"/>
        </w:rPr>
        <w:t xml:space="preserve">: </w:t>
      </w:r>
      <w:r w:rsidR="007728C8">
        <w:rPr>
          <w:sz w:val="16"/>
          <w:szCs w:val="16"/>
        </w:rPr>
        <w:t>„</w:t>
      </w:r>
      <w:r w:rsidR="007728C8" w:rsidRPr="007728C8">
        <w:rPr>
          <w:sz w:val="16"/>
          <w:szCs w:val="16"/>
        </w:rPr>
        <w:t xml:space="preserve">Second </w:t>
      </w:r>
      <w:proofErr w:type="spellStart"/>
      <w:r w:rsidR="007728C8" w:rsidRPr="007728C8">
        <w:rPr>
          <w:sz w:val="16"/>
          <w:szCs w:val="16"/>
        </w:rPr>
        <w:t>law</w:t>
      </w:r>
      <w:proofErr w:type="spellEnd"/>
      <w:r w:rsidR="007728C8" w:rsidRPr="007728C8">
        <w:rPr>
          <w:sz w:val="16"/>
          <w:szCs w:val="16"/>
        </w:rPr>
        <w:t xml:space="preserve"> </w:t>
      </w:r>
      <w:proofErr w:type="spellStart"/>
      <w:r w:rsidR="007728C8" w:rsidRPr="007728C8">
        <w:rPr>
          <w:sz w:val="16"/>
          <w:szCs w:val="16"/>
        </w:rPr>
        <w:t>of</w:t>
      </w:r>
      <w:proofErr w:type="spellEnd"/>
      <w:r w:rsidR="007728C8" w:rsidRPr="007728C8">
        <w:rPr>
          <w:sz w:val="16"/>
          <w:szCs w:val="16"/>
        </w:rPr>
        <w:t xml:space="preserve"> Kepler</w:t>
      </w:r>
      <w:r w:rsidR="007728C8">
        <w:rPr>
          <w:sz w:val="16"/>
          <w:szCs w:val="16"/>
        </w:rPr>
        <w:t xml:space="preserve">“ von </w:t>
      </w:r>
      <w:proofErr w:type="spellStart"/>
      <w:r w:rsidRPr="00192ECC">
        <w:rPr>
          <w:sz w:val="16"/>
          <w:szCs w:val="16"/>
        </w:rPr>
        <w:t>MikeRun</w:t>
      </w:r>
      <w:proofErr w:type="spellEnd"/>
      <w:r w:rsidR="007728C8">
        <w:rPr>
          <w:sz w:val="16"/>
          <w:szCs w:val="16"/>
        </w:rPr>
        <w:t xml:space="preserve"> </w:t>
      </w:r>
      <w:r w:rsidRPr="00192ECC">
        <w:rPr>
          <w:sz w:val="16"/>
          <w:szCs w:val="16"/>
        </w:rPr>
        <w:t>(</w:t>
      </w:r>
      <w:r w:rsidR="007728C8" w:rsidRPr="007728C8">
        <w:rPr>
          <w:sz w:val="16"/>
          <w:szCs w:val="16"/>
        </w:rPr>
        <w:t>CC BY-SA 4.0</w:t>
      </w:r>
      <w:r w:rsidR="007728C8">
        <w:rPr>
          <w:sz w:val="16"/>
          <w:szCs w:val="16"/>
        </w:rPr>
        <w:t xml:space="preserve">) via </w:t>
      </w:r>
      <w:r w:rsidRPr="00192ECC">
        <w:rPr>
          <w:sz w:val="16"/>
          <w:szCs w:val="16"/>
        </w:rPr>
        <w:t>https://commons.wikimedia.org/wiki/File:Second_law_of_Kepler.svg</w:t>
      </w:r>
      <w:bookmarkStart w:id="0" w:name="_GoBack"/>
      <w:bookmarkEnd w:id="0"/>
    </w:p>
    <w:p w:rsidR="00306BFA" w:rsidRDefault="00306BFA" w:rsidP="00306BFA"/>
    <w:p w:rsidR="006A0BF5" w:rsidRPr="00192ECC" w:rsidRDefault="006A0BF5" w:rsidP="00192ECC">
      <w:pPr>
        <w:jc w:val="both"/>
        <w:rPr>
          <w:rFonts w:ascii="Arial" w:hAnsi="Arial" w:cs="Arial"/>
        </w:rPr>
      </w:pPr>
      <w:r w:rsidRPr="00192ECC">
        <w:rPr>
          <w:rFonts w:ascii="Arial" w:hAnsi="Arial" w:cs="Arial"/>
        </w:rPr>
        <w:t xml:space="preserve">Das zweite </w:t>
      </w:r>
      <w:proofErr w:type="spellStart"/>
      <w:r w:rsidRPr="00192ECC">
        <w:rPr>
          <w:rFonts w:ascii="Arial" w:hAnsi="Arial" w:cs="Arial"/>
        </w:rPr>
        <w:t>Kepler</w:t>
      </w:r>
      <w:r w:rsidR="00082145">
        <w:rPr>
          <w:rFonts w:ascii="Arial" w:hAnsi="Arial" w:cs="Arial"/>
        </w:rPr>
        <w:t>‘</w:t>
      </w:r>
      <w:r w:rsidRPr="00192ECC">
        <w:rPr>
          <w:rFonts w:ascii="Arial" w:hAnsi="Arial" w:cs="Arial"/>
        </w:rPr>
        <w:t>sche</w:t>
      </w:r>
      <w:proofErr w:type="spellEnd"/>
      <w:r w:rsidRPr="00192ECC">
        <w:rPr>
          <w:rFonts w:ascii="Arial" w:hAnsi="Arial" w:cs="Arial"/>
        </w:rPr>
        <w:t xml:space="preserve"> Gesetz wurde von Johannes Kepler ebenfalls im Jahre 1609 veröffentlicht. Es beschreibt die Geschwindigkeit, die ein Himmelskörper auf seiner Bahn um die Sonne hat. Hierbei werden verschiedene Arten von Geschwindigkeiten unterschieden.</w:t>
      </w:r>
    </w:p>
    <w:p w:rsidR="006A0BF5" w:rsidRPr="00192ECC" w:rsidRDefault="006A0BF5" w:rsidP="00192ECC">
      <w:pPr>
        <w:jc w:val="both"/>
        <w:rPr>
          <w:rFonts w:ascii="Arial" w:hAnsi="Arial" w:cs="Arial"/>
        </w:rPr>
      </w:pPr>
      <w:r w:rsidRPr="00192ECC">
        <w:rPr>
          <w:rFonts w:ascii="Arial" w:hAnsi="Arial" w:cs="Arial"/>
          <w:b/>
          <w:bCs/>
          <w:u w:val="single"/>
        </w:rPr>
        <w:t>Bahngeschwindigkeit</w:t>
      </w:r>
      <w:r w:rsidRPr="00192ECC">
        <w:rPr>
          <w:rFonts w:ascii="Arial" w:hAnsi="Arial" w:cs="Arial"/>
          <w:b/>
          <w:bCs/>
          <w:u w:val="single"/>
        </w:rPr>
        <w:br/>
      </w:r>
      <w:r w:rsidRPr="00192ECC">
        <w:rPr>
          <w:rFonts w:ascii="Arial" w:hAnsi="Arial" w:cs="Arial"/>
        </w:rPr>
        <w:t xml:space="preserve">Die Bahngeschwindigkeit v </w:t>
      </w:r>
      <w:r w:rsidR="00192ECC">
        <w:rPr>
          <w:rFonts w:ascii="Arial" w:hAnsi="Arial" w:cs="Arial"/>
        </w:rPr>
        <w:t>(</w:t>
      </w:r>
      <w:r w:rsidRPr="00192ECC">
        <w:rPr>
          <w:rFonts w:ascii="Arial" w:hAnsi="Arial" w:cs="Arial"/>
        </w:rPr>
        <w:t>gemessen in „Meter pro Sekunde“</w:t>
      </w:r>
      <w:r w:rsidR="00192ECC">
        <w:rPr>
          <w:rFonts w:ascii="Arial" w:hAnsi="Arial" w:cs="Arial"/>
        </w:rPr>
        <w:t>)</w:t>
      </w:r>
      <w:r w:rsidRPr="00192ECC">
        <w:rPr>
          <w:rFonts w:ascii="Arial" w:hAnsi="Arial" w:cs="Arial"/>
        </w:rPr>
        <w:t xml:space="preserve"> ist in Sonnennähe </w:t>
      </w:r>
      <w:r w:rsidR="00192ECC">
        <w:rPr>
          <w:rFonts w:ascii="Arial" w:hAnsi="Arial" w:cs="Arial"/>
        </w:rPr>
        <w:t>höher</w:t>
      </w:r>
      <w:r w:rsidRPr="00192ECC">
        <w:rPr>
          <w:rFonts w:ascii="Arial" w:hAnsi="Arial" w:cs="Arial"/>
        </w:rPr>
        <w:t xml:space="preserve"> als in Sonnenferne.</w:t>
      </w:r>
    </w:p>
    <w:p w:rsidR="00313A0F" w:rsidRPr="00192ECC" w:rsidRDefault="00313A0F" w:rsidP="00192ECC">
      <w:pPr>
        <w:jc w:val="both"/>
        <w:rPr>
          <w:rFonts w:ascii="Arial" w:hAnsi="Arial" w:cs="Arial"/>
        </w:rPr>
      </w:pPr>
      <w:r w:rsidRPr="00192ECC">
        <w:rPr>
          <w:rFonts w:ascii="Arial" w:hAnsi="Arial" w:cs="Arial"/>
          <w:b/>
          <w:bCs/>
          <w:u w:val="single"/>
        </w:rPr>
        <w:t>Winkelgeschwindigkeit</w:t>
      </w:r>
      <w:r w:rsidRPr="00192ECC">
        <w:rPr>
          <w:rFonts w:ascii="Arial" w:hAnsi="Arial" w:cs="Arial"/>
          <w:b/>
          <w:bCs/>
          <w:u w:val="single"/>
        </w:rPr>
        <w:br/>
      </w:r>
      <w:r w:rsidRPr="00192ECC">
        <w:rPr>
          <w:rFonts w:ascii="Arial" w:hAnsi="Arial" w:cs="Arial"/>
        </w:rPr>
        <w:t xml:space="preserve">Die Winkelgeschwindigkeit </w:t>
      </w:r>
      <w:r w:rsidRPr="00192ECC">
        <w:rPr>
          <w:rFonts w:ascii="Arial" w:hAnsi="Arial" w:cs="Arial"/>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93414178" r:id="rId10"/>
        </w:object>
      </w:r>
      <w:r w:rsidR="00192ECC">
        <w:rPr>
          <w:rFonts w:ascii="Arial" w:hAnsi="Arial" w:cs="Arial"/>
        </w:rPr>
        <w:t>(</w:t>
      </w:r>
      <w:r w:rsidRPr="00192ECC">
        <w:rPr>
          <w:rFonts w:ascii="Arial" w:hAnsi="Arial" w:cs="Arial"/>
        </w:rPr>
        <w:t>gemessen in „Grad pro Tag“</w:t>
      </w:r>
      <w:r w:rsidR="00192ECC">
        <w:rPr>
          <w:rFonts w:ascii="Arial" w:hAnsi="Arial" w:cs="Arial"/>
        </w:rPr>
        <w:t>)</w:t>
      </w:r>
      <w:r w:rsidRPr="00192ECC">
        <w:rPr>
          <w:rFonts w:ascii="Arial" w:hAnsi="Arial" w:cs="Arial"/>
        </w:rPr>
        <w:t xml:space="preserve"> ist ebenfalls in Sonnennähe höher als in Sonnenferne. </w:t>
      </w:r>
    </w:p>
    <w:p w:rsidR="00313A0F" w:rsidRPr="00192ECC" w:rsidRDefault="00313A0F" w:rsidP="00192ECC">
      <w:pPr>
        <w:jc w:val="both"/>
        <w:rPr>
          <w:rFonts w:ascii="Arial" w:hAnsi="Arial" w:cs="Arial"/>
        </w:rPr>
      </w:pPr>
      <w:r w:rsidRPr="00192ECC">
        <w:rPr>
          <w:rFonts w:ascii="Arial" w:hAnsi="Arial" w:cs="Arial"/>
          <w:b/>
          <w:bCs/>
          <w:u w:val="single"/>
        </w:rPr>
        <w:t>Flächengeschwindigkeit</w:t>
      </w:r>
      <w:r w:rsidRPr="00192ECC">
        <w:rPr>
          <w:rFonts w:ascii="Arial" w:hAnsi="Arial" w:cs="Arial"/>
        </w:rPr>
        <w:br/>
        <w:t xml:space="preserve">Die dritte betrachtete Geschwindigkeit ist nun auf der gesamten Umlaufbahn eines bestimmten Planeten konstant. Es ist dies die Flächengeschwindigkeit gemessen in „m² pro Tag“. Dies ist die Aussage des zweiten </w:t>
      </w:r>
      <w:proofErr w:type="spellStart"/>
      <w:r w:rsidRPr="00192ECC">
        <w:rPr>
          <w:rFonts w:ascii="Arial" w:hAnsi="Arial" w:cs="Arial"/>
        </w:rPr>
        <w:t>Kepler</w:t>
      </w:r>
      <w:r w:rsidR="00082145">
        <w:rPr>
          <w:rFonts w:ascii="Arial" w:hAnsi="Arial" w:cs="Arial"/>
        </w:rPr>
        <w:t>‘</w:t>
      </w:r>
      <w:r w:rsidRPr="00192ECC">
        <w:rPr>
          <w:rFonts w:ascii="Arial" w:hAnsi="Arial" w:cs="Arial"/>
        </w:rPr>
        <w:t>schen</w:t>
      </w:r>
      <w:proofErr w:type="spellEnd"/>
      <w:r w:rsidRPr="00192ECC">
        <w:rPr>
          <w:rFonts w:ascii="Arial" w:hAnsi="Arial" w:cs="Arial"/>
        </w:rPr>
        <w:t xml:space="preserve"> Gesetzes:</w:t>
      </w:r>
    </w:p>
    <w:p w:rsidR="00313A0F" w:rsidRPr="00192ECC" w:rsidRDefault="00313A0F" w:rsidP="00192ECC">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rPr>
      </w:pPr>
      <w:r w:rsidRPr="00192ECC">
        <w:rPr>
          <w:rFonts w:ascii="Arial" w:hAnsi="Arial" w:cs="Arial"/>
        </w:rPr>
        <w:t xml:space="preserve">Der Fahrstrahl (also die Verbindungslinie Sonne-Planet) überstreicht in </w:t>
      </w:r>
      <w:r w:rsidRPr="00192ECC">
        <w:rPr>
          <w:rFonts w:ascii="Arial" w:hAnsi="Arial" w:cs="Arial"/>
          <w:u w:val="single"/>
        </w:rPr>
        <w:t>gleichen Zeiten</w:t>
      </w:r>
      <w:r w:rsidR="00082145">
        <w:rPr>
          <w:rFonts w:ascii="Arial" w:hAnsi="Arial" w:cs="Arial"/>
          <w:u w:val="single"/>
        </w:rPr>
        <w:t xml:space="preserve"> </w:t>
      </w:r>
      <w:r w:rsidRPr="00192ECC">
        <w:rPr>
          <w:rFonts w:ascii="Arial" w:hAnsi="Arial" w:cs="Arial"/>
          <w:u w:val="single"/>
        </w:rPr>
        <w:t>gleiche Flächen</w:t>
      </w:r>
      <w:r w:rsidRPr="00192ECC">
        <w:rPr>
          <w:rFonts w:ascii="Arial" w:hAnsi="Arial" w:cs="Arial"/>
        </w:rPr>
        <w:t>. In Abbildung</w:t>
      </w:r>
      <w:r w:rsidR="00192ECC">
        <w:rPr>
          <w:rFonts w:ascii="Arial" w:hAnsi="Arial" w:cs="Arial"/>
        </w:rPr>
        <w:t xml:space="preserve"> 1 sind</w:t>
      </w:r>
      <w:r w:rsidRPr="00192ECC">
        <w:rPr>
          <w:rFonts w:ascii="Arial" w:hAnsi="Arial" w:cs="Arial"/>
        </w:rPr>
        <w:t xml:space="preserve"> also die beiden farbig gekennzeichneten Flächenstücke gleich groß und werden vom Fahrstrahl auch in gleichen Zeitintervallen überstrichen. </w:t>
      </w:r>
    </w:p>
    <w:p w:rsidR="00890903" w:rsidRPr="00192ECC" w:rsidRDefault="00313A0F" w:rsidP="00192ECC">
      <w:pPr>
        <w:rPr>
          <w:rFonts w:ascii="Arial" w:hAnsi="Arial" w:cs="Arial"/>
          <w:i/>
        </w:rPr>
      </w:pPr>
      <w:r w:rsidRPr="00192ECC">
        <w:rPr>
          <w:rFonts w:ascii="Arial" w:hAnsi="Arial" w:cs="Arial"/>
        </w:rPr>
        <w:tab/>
      </w:r>
      <w:r w:rsidRPr="00192ECC">
        <w:rPr>
          <w:rFonts w:ascii="Arial" w:hAnsi="Arial" w:cs="Arial"/>
        </w:rPr>
        <w:tab/>
      </w:r>
      <w:r w:rsidRPr="00192ECC">
        <w:rPr>
          <w:rFonts w:ascii="Arial" w:hAnsi="Arial" w:cs="Arial"/>
        </w:rPr>
        <w:tab/>
      </w:r>
      <w:r w:rsidRPr="00192ECC">
        <w:rPr>
          <w:rFonts w:ascii="Arial" w:hAnsi="Arial" w:cs="Arial"/>
        </w:rPr>
        <w:tab/>
      </w:r>
      <w:r w:rsidRPr="00192ECC">
        <w:rPr>
          <w:rFonts w:ascii="Arial" w:hAnsi="Arial" w:cs="Arial"/>
        </w:rPr>
        <w:tab/>
      </w:r>
      <w:r w:rsidRPr="00192ECC">
        <w:rPr>
          <w:rFonts w:ascii="Arial" w:hAnsi="Arial" w:cs="Arial"/>
        </w:rPr>
        <w:tab/>
      </w:r>
      <w:r w:rsidRPr="00192ECC">
        <w:rPr>
          <w:rFonts w:ascii="Arial" w:hAnsi="Arial" w:cs="Arial"/>
        </w:rPr>
        <w:tab/>
      </w:r>
      <w:r w:rsidRPr="00192ECC">
        <w:rPr>
          <w:rFonts w:ascii="Arial" w:hAnsi="Arial" w:cs="Arial"/>
        </w:rPr>
        <w:tab/>
      </w:r>
      <w:r w:rsidRPr="00192ECC">
        <w:rPr>
          <w:rFonts w:ascii="Arial" w:hAnsi="Arial" w:cs="Arial"/>
          <w:i/>
        </w:rPr>
        <w:t xml:space="preserve">Zweites </w:t>
      </w:r>
      <w:proofErr w:type="spellStart"/>
      <w:r w:rsidRPr="00192ECC">
        <w:rPr>
          <w:rFonts w:ascii="Arial" w:hAnsi="Arial" w:cs="Arial"/>
          <w:i/>
        </w:rPr>
        <w:t>Kepler</w:t>
      </w:r>
      <w:r w:rsidR="00013610">
        <w:rPr>
          <w:rFonts w:ascii="Arial" w:hAnsi="Arial" w:cs="Arial"/>
          <w:i/>
        </w:rPr>
        <w:t>‘</w:t>
      </w:r>
      <w:r w:rsidRPr="00192ECC">
        <w:rPr>
          <w:rFonts w:ascii="Arial" w:hAnsi="Arial" w:cs="Arial"/>
          <w:i/>
        </w:rPr>
        <w:t>sches</w:t>
      </w:r>
      <w:proofErr w:type="spellEnd"/>
      <w:r w:rsidRPr="00192ECC">
        <w:rPr>
          <w:rFonts w:ascii="Arial" w:hAnsi="Arial" w:cs="Arial"/>
          <w:i/>
        </w:rPr>
        <w:t xml:space="preserve"> Gesetz</w:t>
      </w:r>
    </w:p>
    <w:sectPr w:rsidR="00890903" w:rsidRPr="00192ECC" w:rsidSect="00D64E57">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09" w:rsidRDefault="00660409" w:rsidP="00762DC9">
      <w:pPr>
        <w:spacing w:after="0" w:line="240" w:lineRule="auto"/>
      </w:pPr>
      <w:r>
        <w:separator/>
      </w:r>
    </w:p>
  </w:endnote>
  <w:endnote w:type="continuationSeparator" w:id="0">
    <w:p w:rsidR="00660409" w:rsidRDefault="00660409"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660409"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1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sidR="00FE657B">
      <w:rPr>
        <w:noProof/>
        <w:lang w:eastAsia="de-D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rect id="_x0000_s2093" style="position:absolute;margin-left:377.3pt;margin-top:-7.1pt;width:88.75pt;height:16.45pt;z-index:-251643904;visibility:visible;mso-position-horizontal-relative:text;mso-position-vertical-relative:text;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013610">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09" w:rsidRDefault="00660409" w:rsidP="00762DC9">
      <w:pPr>
        <w:spacing w:after="0" w:line="240" w:lineRule="auto"/>
      </w:pPr>
      <w:r>
        <w:separator/>
      </w:r>
    </w:p>
  </w:footnote>
  <w:footnote w:type="continuationSeparator" w:id="0">
    <w:p w:rsidR="00660409" w:rsidRDefault="00660409"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CC4AE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660409">
      <w:rPr>
        <w:noProof/>
        <w:lang w:eastAsia="de-DE"/>
      </w:rPr>
      <w:pict>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660409">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660409">
      <w:rPr>
        <w:noProof/>
        <w:lang w:eastAsia="de-DE"/>
      </w:rPr>
      <w:pict>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660409">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660409">
      <w:rPr>
        <w:noProof/>
        <w:lang w:eastAsia="de-DE"/>
      </w:rPr>
      <w:pict>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660409">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163676" w:rsidRPr="00421D4F" w:rsidRDefault="007F744C" w:rsidP="00DA3903">
                <w:pPr>
                  <w:pStyle w:val="ZPGTitel"/>
                  <w:ind w:left="0" w:firstLine="0"/>
                  <w:jc w:val="left"/>
                  <w:rPr>
                    <w:color w:val="FFFFFF" w:themeColor="background1"/>
                  </w:rPr>
                </w:pPr>
                <w:r>
                  <w:rPr>
                    <w:color w:val="FFFFFF" w:themeColor="background1"/>
                  </w:rPr>
                  <w:t>Unser Sonnensystem</w:t>
                </w:r>
              </w:p>
              <w:p w:rsidR="00163676" w:rsidRPr="00421D4F" w:rsidRDefault="00163676" w:rsidP="005402B2">
                <w:pPr>
                  <w:pStyle w:val="ZPGTitel"/>
                  <w:jc w:val="left"/>
                  <w:rPr>
                    <w:color w:val="FFFFFF" w:themeColor="background1"/>
                  </w:rPr>
                </w:pPr>
                <w:proofErr w:type="spellStart"/>
                <w:r w:rsidRPr="00421D4F">
                  <w:rPr>
                    <w:color w:val="FFFFFF" w:themeColor="background1"/>
                  </w:rPr>
                  <w:t>lungsplan</w:t>
                </w:r>
                <w:proofErr w:type="spellEnd"/>
              </w:p>
              <w:p w:rsidR="00163676" w:rsidRPr="00421D4F" w:rsidRDefault="00163676" w:rsidP="005402B2">
                <w:pPr>
                  <w:rPr>
                    <w:color w:val="FFFFFF" w:themeColor="background1"/>
                  </w:rPr>
                </w:pPr>
              </w:p>
            </w:txbxContent>
          </v:textbox>
        </v:shape>
      </w:pict>
    </w:r>
    <w:r w:rsidR="00660409">
      <w:rPr>
        <w:noProof/>
        <w:lang w:eastAsia="de-DE"/>
      </w:rPr>
      <w:pict>
        <v:rect id="_x0000_s2089" style="position:absolute;margin-left:-13.1pt;margin-top:1.35pt;width:481.5pt;height:769.5pt;z-index:-251658241;mso-position-horizontal-relative:text;mso-position-vertical-relative:text" filled="f"/>
      </w:pict>
    </w:r>
  </w:p>
  <w:p w:rsidR="00163676" w:rsidRDefault="00660409">
    <w:pPr>
      <w:pStyle w:val="Kopfzeile"/>
    </w:pPr>
    <w:r>
      <w:rPr>
        <w:noProof/>
        <w:lang w:eastAsia="de-DE"/>
      </w:rPr>
      <w:pict>
        <v:shape id="_x0000_s2200" type="#_x0000_t187" style="position:absolute;margin-left:461.05pt;margin-top:10.75pt;width:4.1pt;height:3.8pt;z-index:-251634688"/>
      </w:pict>
    </w:r>
    <w:r>
      <w:rPr>
        <w:noProof/>
        <w:lang w:eastAsia="de-DE"/>
      </w:rPr>
      <w:pict>
        <v:shape id="_x0000_s2199" type="#_x0000_t187" style="position:absolute;margin-left:379.25pt;margin-top:5.2pt;width:6pt;height:5.65pt;z-index:-2516357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F2AEE"/>
    <w:multiLevelType w:val="hybridMultilevel"/>
    <w:tmpl w:val="F7B6CD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62B"/>
    <w:rsid w:val="000070C6"/>
    <w:rsid w:val="00007232"/>
    <w:rsid w:val="00013610"/>
    <w:rsid w:val="0002040D"/>
    <w:rsid w:val="00021C7C"/>
    <w:rsid w:val="00023B55"/>
    <w:rsid w:val="00027B82"/>
    <w:rsid w:val="00037833"/>
    <w:rsid w:val="00040422"/>
    <w:rsid w:val="00040584"/>
    <w:rsid w:val="000516C0"/>
    <w:rsid w:val="00056E6F"/>
    <w:rsid w:val="00061FE6"/>
    <w:rsid w:val="00080337"/>
    <w:rsid w:val="00082145"/>
    <w:rsid w:val="000A0E92"/>
    <w:rsid w:val="000A4E0E"/>
    <w:rsid w:val="000E094D"/>
    <w:rsid w:val="0010214E"/>
    <w:rsid w:val="001067F7"/>
    <w:rsid w:val="00135F3A"/>
    <w:rsid w:val="00142B0D"/>
    <w:rsid w:val="001445A7"/>
    <w:rsid w:val="0016035D"/>
    <w:rsid w:val="00163676"/>
    <w:rsid w:val="00175C8C"/>
    <w:rsid w:val="001762F7"/>
    <w:rsid w:val="001806C9"/>
    <w:rsid w:val="00192ECC"/>
    <w:rsid w:val="00193BF4"/>
    <w:rsid w:val="00197AAE"/>
    <w:rsid w:val="001A5AC5"/>
    <w:rsid w:val="001B58F2"/>
    <w:rsid w:val="001C67D5"/>
    <w:rsid w:val="001D4C4A"/>
    <w:rsid w:val="001E6967"/>
    <w:rsid w:val="00200164"/>
    <w:rsid w:val="002043E5"/>
    <w:rsid w:val="0022099F"/>
    <w:rsid w:val="00232AFD"/>
    <w:rsid w:val="00235841"/>
    <w:rsid w:val="00237183"/>
    <w:rsid w:val="0024419E"/>
    <w:rsid w:val="00251AB9"/>
    <w:rsid w:val="00252003"/>
    <w:rsid w:val="00261D8C"/>
    <w:rsid w:val="00264C26"/>
    <w:rsid w:val="002A1077"/>
    <w:rsid w:val="002A2D25"/>
    <w:rsid w:val="002A515F"/>
    <w:rsid w:val="002B772E"/>
    <w:rsid w:val="002D7FF9"/>
    <w:rsid w:val="002F2847"/>
    <w:rsid w:val="0030460C"/>
    <w:rsid w:val="00306BFA"/>
    <w:rsid w:val="00313A0F"/>
    <w:rsid w:val="0031709E"/>
    <w:rsid w:val="003179A1"/>
    <w:rsid w:val="00320EC2"/>
    <w:rsid w:val="00322CDB"/>
    <w:rsid w:val="0033450A"/>
    <w:rsid w:val="00344AF8"/>
    <w:rsid w:val="00356FE7"/>
    <w:rsid w:val="00360DBB"/>
    <w:rsid w:val="003726A7"/>
    <w:rsid w:val="00384191"/>
    <w:rsid w:val="0038490A"/>
    <w:rsid w:val="00387AE9"/>
    <w:rsid w:val="003C6AC6"/>
    <w:rsid w:val="003D4335"/>
    <w:rsid w:val="003D7EAA"/>
    <w:rsid w:val="003E6204"/>
    <w:rsid w:val="003E74F8"/>
    <w:rsid w:val="003F2CA5"/>
    <w:rsid w:val="003F7B80"/>
    <w:rsid w:val="004009FA"/>
    <w:rsid w:val="00406BA7"/>
    <w:rsid w:val="00411D54"/>
    <w:rsid w:val="00421D4F"/>
    <w:rsid w:val="0043257E"/>
    <w:rsid w:val="00433D24"/>
    <w:rsid w:val="00447A65"/>
    <w:rsid w:val="00460A85"/>
    <w:rsid w:val="00472028"/>
    <w:rsid w:val="0047281D"/>
    <w:rsid w:val="0047656C"/>
    <w:rsid w:val="00480F75"/>
    <w:rsid w:val="004856D0"/>
    <w:rsid w:val="00495004"/>
    <w:rsid w:val="004963D2"/>
    <w:rsid w:val="004A02B3"/>
    <w:rsid w:val="004A02DA"/>
    <w:rsid w:val="004C191D"/>
    <w:rsid w:val="004E3237"/>
    <w:rsid w:val="004F21C3"/>
    <w:rsid w:val="004F3A22"/>
    <w:rsid w:val="00515056"/>
    <w:rsid w:val="00535B33"/>
    <w:rsid w:val="005402B2"/>
    <w:rsid w:val="005405CF"/>
    <w:rsid w:val="0054564A"/>
    <w:rsid w:val="00556517"/>
    <w:rsid w:val="005610EB"/>
    <w:rsid w:val="00567E21"/>
    <w:rsid w:val="00573E3E"/>
    <w:rsid w:val="00575B96"/>
    <w:rsid w:val="00584E57"/>
    <w:rsid w:val="00590734"/>
    <w:rsid w:val="005B5471"/>
    <w:rsid w:val="005B7E40"/>
    <w:rsid w:val="005C6D14"/>
    <w:rsid w:val="005C71B4"/>
    <w:rsid w:val="005D2438"/>
    <w:rsid w:val="005D7ABD"/>
    <w:rsid w:val="005E34D6"/>
    <w:rsid w:val="005E6284"/>
    <w:rsid w:val="005F21EF"/>
    <w:rsid w:val="005F40D7"/>
    <w:rsid w:val="005F4B12"/>
    <w:rsid w:val="0060160B"/>
    <w:rsid w:val="00605346"/>
    <w:rsid w:val="006072C2"/>
    <w:rsid w:val="006301A1"/>
    <w:rsid w:val="00635323"/>
    <w:rsid w:val="00660409"/>
    <w:rsid w:val="00662210"/>
    <w:rsid w:val="006805CA"/>
    <w:rsid w:val="00680E6C"/>
    <w:rsid w:val="006916EF"/>
    <w:rsid w:val="006A0BF5"/>
    <w:rsid w:val="006A57FD"/>
    <w:rsid w:val="006E1618"/>
    <w:rsid w:val="006F50CE"/>
    <w:rsid w:val="00711A02"/>
    <w:rsid w:val="007218CA"/>
    <w:rsid w:val="0073716C"/>
    <w:rsid w:val="00750006"/>
    <w:rsid w:val="007506CB"/>
    <w:rsid w:val="007536E8"/>
    <w:rsid w:val="00762DC9"/>
    <w:rsid w:val="007728C8"/>
    <w:rsid w:val="0077398D"/>
    <w:rsid w:val="00776F21"/>
    <w:rsid w:val="00781F44"/>
    <w:rsid w:val="0078226C"/>
    <w:rsid w:val="00786F92"/>
    <w:rsid w:val="007A02A7"/>
    <w:rsid w:val="007B06D6"/>
    <w:rsid w:val="007B2B67"/>
    <w:rsid w:val="007B4F62"/>
    <w:rsid w:val="007D22BF"/>
    <w:rsid w:val="007E36C9"/>
    <w:rsid w:val="007F40CD"/>
    <w:rsid w:val="007F744C"/>
    <w:rsid w:val="00806E60"/>
    <w:rsid w:val="0080775B"/>
    <w:rsid w:val="008109DE"/>
    <w:rsid w:val="00814A25"/>
    <w:rsid w:val="00840D66"/>
    <w:rsid w:val="0085731C"/>
    <w:rsid w:val="00860296"/>
    <w:rsid w:val="0087528E"/>
    <w:rsid w:val="00881D7A"/>
    <w:rsid w:val="00887C41"/>
    <w:rsid w:val="00890903"/>
    <w:rsid w:val="008935DD"/>
    <w:rsid w:val="008A1223"/>
    <w:rsid w:val="008B3894"/>
    <w:rsid w:val="008B5938"/>
    <w:rsid w:val="008D00DB"/>
    <w:rsid w:val="008D1DEF"/>
    <w:rsid w:val="008D2455"/>
    <w:rsid w:val="008D7682"/>
    <w:rsid w:val="008E4406"/>
    <w:rsid w:val="008F2ED2"/>
    <w:rsid w:val="009019DD"/>
    <w:rsid w:val="00904C5F"/>
    <w:rsid w:val="00907A06"/>
    <w:rsid w:val="00917643"/>
    <w:rsid w:val="00920ADB"/>
    <w:rsid w:val="00934403"/>
    <w:rsid w:val="00940970"/>
    <w:rsid w:val="00962EEA"/>
    <w:rsid w:val="009830C1"/>
    <w:rsid w:val="009953D8"/>
    <w:rsid w:val="009A3B1C"/>
    <w:rsid w:val="009A7697"/>
    <w:rsid w:val="009B7637"/>
    <w:rsid w:val="009C4D89"/>
    <w:rsid w:val="009D4A93"/>
    <w:rsid w:val="009D603D"/>
    <w:rsid w:val="009F0FE1"/>
    <w:rsid w:val="009F78D2"/>
    <w:rsid w:val="00A2337F"/>
    <w:rsid w:val="00A26B92"/>
    <w:rsid w:val="00A37D4E"/>
    <w:rsid w:val="00A462FE"/>
    <w:rsid w:val="00A47820"/>
    <w:rsid w:val="00A520B6"/>
    <w:rsid w:val="00A617E0"/>
    <w:rsid w:val="00A73625"/>
    <w:rsid w:val="00AA702E"/>
    <w:rsid w:val="00AC29AB"/>
    <w:rsid w:val="00AC7767"/>
    <w:rsid w:val="00B03950"/>
    <w:rsid w:val="00B03F67"/>
    <w:rsid w:val="00B04FB3"/>
    <w:rsid w:val="00B14F91"/>
    <w:rsid w:val="00B2260D"/>
    <w:rsid w:val="00B2741B"/>
    <w:rsid w:val="00B303A3"/>
    <w:rsid w:val="00B42063"/>
    <w:rsid w:val="00B72D6E"/>
    <w:rsid w:val="00B74AAB"/>
    <w:rsid w:val="00B806F9"/>
    <w:rsid w:val="00B9483A"/>
    <w:rsid w:val="00B95BF1"/>
    <w:rsid w:val="00BA3A86"/>
    <w:rsid w:val="00BB7FE0"/>
    <w:rsid w:val="00BC356B"/>
    <w:rsid w:val="00BC611D"/>
    <w:rsid w:val="00BD7053"/>
    <w:rsid w:val="00BE2B15"/>
    <w:rsid w:val="00BE4685"/>
    <w:rsid w:val="00BF03C9"/>
    <w:rsid w:val="00C16CAD"/>
    <w:rsid w:val="00C23887"/>
    <w:rsid w:val="00C303E1"/>
    <w:rsid w:val="00C3052B"/>
    <w:rsid w:val="00C346F3"/>
    <w:rsid w:val="00C34CBA"/>
    <w:rsid w:val="00C373C1"/>
    <w:rsid w:val="00C456FD"/>
    <w:rsid w:val="00C53C2B"/>
    <w:rsid w:val="00C547F5"/>
    <w:rsid w:val="00C6796C"/>
    <w:rsid w:val="00C802A4"/>
    <w:rsid w:val="00C82FF4"/>
    <w:rsid w:val="00C97A2E"/>
    <w:rsid w:val="00CA0671"/>
    <w:rsid w:val="00CA3E97"/>
    <w:rsid w:val="00CB22D7"/>
    <w:rsid w:val="00CB4745"/>
    <w:rsid w:val="00CB57CE"/>
    <w:rsid w:val="00CC0399"/>
    <w:rsid w:val="00CC3999"/>
    <w:rsid w:val="00CC3EA5"/>
    <w:rsid w:val="00CC4AE5"/>
    <w:rsid w:val="00CD4791"/>
    <w:rsid w:val="00CD5BC5"/>
    <w:rsid w:val="00CD6A70"/>
    <w:rsid w:val="00CE1A51"/>
    <w:rsid w:val="00CE43AB"/>
    <w:rsid w:val="00D1567F"/>
    <w:rsid w:val="00D25727"/>
    <w:rsid w:val="00D31ADC"/>
    <w:rsid w:val="00D417AE"/>
    <w:rsid w:val="00D458B4"/>
    <w:rsid w:val="00D5323D"/>
    <w:rsid w:val="00D64C74"/>
    <w:rsid w:val="00D64E57"/>
    <w:rsid w:val="00D656DD"/>
    <w:rsid w:val="00D72332"/>
    <w:rsid w:val="00D84D6F"/>
    <w:rsid w:val="00DA3903"/>
    <w:rsid w:val="00DA481F"/>
    <w:rsid w:val="00DA4D3E"/>
    <w:rsid w:val="00DA6BD2"/>
    <w:rsid w:val="00DB2A12"/>
    <w:rsid w:val="00DB63E8"/>
    <w:rsid w:val="00DB685D"/>
    <w:rsid w:val="00DB7653"/>
    <w:rsid w:val="00DC0622"/>
    <w:rsid w:val="00DE1603"/>
    <w:rsid w:val="00DE74C3"/>
    <w:rsid w:val="00DF2447"/>
    <w:rsid w:val="00E0210A"/>
    <w:rsid w:val="00E10E00"/>
    <w:rsid w:val="00E20A4B"/>
    <w:rsid w:val="00E35AAD"/>
    <w:rsid w:val="00E360B4"/>
    <w:rsid w:val="00E4780E"/>
    <w:rsid w:val="00E619F9"/>
    <w:rsid w:val="00E6323D"/>
    <w:rsid w:val="00E81DE6"/>
    <w:rsid w:val="00EA1EBE"/>
    <w:rsid w:val="00EC450A"/>
    <w:rsid w:val="00EE2458"/>
    <w:rsid w:val="00EF0E69"/>
    <w:rsid w:val="00F034B0"/>
    <w:rsid w:val="00F17588"/>
    <w:rsid w:val="00F23E97"/>
    <w:rsid w:val="00F24058"/>
    <w:rsid w:val="00F275A2"/>
    <w:rsid w:val="00F35AC9"/>
    <w:rsid w:val="00F739FD"/>
    <w:rsid w:val="00F83944"/>
    <w:rsid w:val="00F87DED"/>
    <w:rsid w:val="00F87ED8"/>
    <w:rsid w:val="00F90778"/>
    <w:rsid w:val="00F91415"/>
    <w:rsid w:val="00FA26D2"/>
    <w:rsid w:val="00FA62FD"/>
    <w:rsid w:val="00FB465C"/>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1"/>
    </o:shapelayout>
  </w:shapeDefaults>
  <w:decimalSymbol w:val=","/>
  <w:listSeparator w:val=";"/>
  <w14:docId w14:val="440CB223"/>
  <w15:docId w15:val="{310E0C73-6394-427E-9A78-A343CB3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728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 w:type="character" w:customStyle="1" w:styleId="berschrift2Zchn">
    <w:name w:val="Überschrift 2 Zchn"/>
    <w:basedOn w:val="Absatz-Standardschriftart"/>
    <w:link w:val="berschrift2"/>
    <w:uiPriority w:val="9"/>
    <w:semiHidden/>
    <w:rsid w:val="007728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25180">
      <w:bodyDiv w:val="1"/>
      <w:marLeft w:val="0"/>
      <w:marRight w:val="0"/>
      <w:marTop w:val="0"/>
      <w:marBottom w:val="0"/>
      <w:divBdr>
        <w:top w:val="none" w:sz="0" w:space="0" w:color="auto"/>
        <w:left w:val="none" w:sz="0" w:space="0" w:color="auto"/>
        <w:bottom w:val="none" w:sz="0" w:space="0" w:color="auto"/>
        <w:right w:val="none" w:sz="0" w:space="0" w:color="auto"/>
      </w:divBdr>
    </w:div>
    <w:div w:id="1005091367">
      <w:bodyDiv w:val="1"/>
      <w:marLeft w:val="0"/>
      <w:marRight w:val="0"/>
      <w:marTop w:val="0"/>
      <w:marBottom w:val="0"/>
      <w:divBdr>
        <w:top w:val="none" w:sz="0" w:space="0" w:color="auto"/>
        <w:left w:val="none" w:sz="0" w:space="0" w:color="auto"/>
        <w:bottom w:val="none" w:sz="0" w:space="0" w:color="auto"/>
        <w:right w:val="none" w:sz="0" w:space="0" w:color="auto"/>
      </w:divBdr>
    </w:div>
    <w:div w:id="11253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939EB-D3E6-4F97-9E49-6D2156B4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zwakh</cp:lastModifiedBy>
  <cp:revision>2</cp:revision>
  <dcterms:created xsi:type="dcterms:W3CDTF">2021-09-17T18:03:00Z</dcterms:created>
  <dcterms:modified xsi:type="dcterms:W3CDTF">2021-09-17T18:03:00Z</dcterms:modified>
</cp:coreProperties>
</file>