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DD2" w:rsidRDefault="00037DD2" w:rsidP="00037DD2">
      <w:pPr>
        <w:pStyle w:val="BSAufzhlung1"/>
        <w:pageBreakBefore/>
        <w:numPr>
          <w:ilvl w:val="0"/>
          <w:numId w:val="0"/>
        </w:numPr>
        <w:tabs>
          <w:tab w:val="left" w:pos="-1843"/>
        </w:tabs>
        <w:spacing w:after="0" w:line="240" w:lineRule="auto"/>
        <w:jc w:val="center"/>
        <w:rPr>
          <w:rFonts w:cs="Arial"/>
          <w:b/>
          <w:sz w:val="28"/>
          <w:szCs w:val="24"/>
        </w:rPr>
      </w:pPr>
      <w:bookmarkStart w:id="0" w:name="_GoBack"/>
      <w:bookmarkEnd w:id="0"/>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Pr="00CE3B73" w:rsidRDefault="00037DD2" w:rsidP="00037DD2">
      <w:pPr>
        <w:pStyle w:val="BSAufzhlung1"/>
        <w:numPr>
          <w:ilvl w:val="0"/>
          <w:numId w:val="0"/>
        </w:numPr>
        <w:tabs>
          <w:tab w:val="left" w:pos="-1843"/>
        </w:tabs>
        <w:spacing w:after="0" w:line="240" w:lineRule="auto"/>
        <w:jc w:val="center"/>
        <w:rPr>
          <w:rFonts w:cs="Arial"/>
          <w:sz w:val="26"/>
          <w:szCs w:val="24"/>
        </w:rPr>
      </w:pPr>
      <w:r w:rsidRPr="00CE3B73">
        <w:rPr>
          <w:rFonts w:cs="Arial"/>
          <w:sz w:val="26"/>
          <w:szCs w:val="24"/>
        </w:rPr>
        <w:t>Bildungsplan 2004</w:t>
      </w:r>
    </w:p>
    <w:p w:rsidR="00037DD2" w:rsidRPr="00CE3B73" w:rsidRDefault="00037DD2" w:rsidP="00037DD2">
      <w:pPr>
        <w:pStyle w:val="BSAufzhlung1"/>
        <w:numPr>
          <w:ilvl w:val="0"/>
          <w:numId w:val="0"/>
        </w:numPr>
        <w:tabs>
          <w:tab w:val="left" w:pos="-1843"/>
        </w:tabs>
        <w:spacing w:after="0" w:line="240" w:lineRule="auto"/>
        <w:jc w:val="center"/>
        <w:rPr>
          <w:rFonts w:cs="Arial"/>
          <w:sz w:val="26"/>
          <w:szCs w:val="24"/>
        </w:rPr>
      </w:pPr>
      <w:r w:rsidRPr="00CE3B73">
        <w:rPr>
          <w:rFonts w:cs="Arial"/>
          <w:sz w:val="26"/>
          <w:szCs w:val="24"/>
        </w:rPr>
        <w:t>Baden- Württemberg</w:t>
      </w:r>
    </w:p>
    <w:p w:rsidR="00037DD2" w:rsidRDefault="00037DD2" w:rsidP="00FF4B0C">
      <w:pPr>
        <w:pStyle w:val="BSAufzhlung1"/>
        <w:numPr>
          <w:ilvl w:val="0"/>
          <w:numId w:val="0"/>
        </w:numPr>
        <w:tabs>
          <w:tab w:val="left" w:pos="-1843"/>
        </w:tabs>
        <w:spacing w:after="0" w:line="240" w:lineRule="auto"/>
        <w:rPr>
          <w:rFonts w:cs="Arial"/>
          <w:b/>
          <w:sz w:val="28"/>
          <w:szCs w:val="24"/>
        </w:rPr>
      </w:pPr>
    </w:p>
    <w:p w:rsidR="00037DD2" w:rsidRDefault="00037DD2" w:rsidP="00037DD2">
      <w:pPr>
        <w:pStyle w:val="BSAufzhlung1"/>
        <w:numPr>
          <w:ilvl w:val="0"/>
          <w:numId w:val="0"/>
        </w:numPr>
        <w:tabs>
          <w:tab w:val="left" w:pos="-1843"/>
        </w:tabs>
        <w:spacing w:after="0" w:line="240" w:lineRule="auto"/>
        <w:jc w:val="center"/>
        <w:rPr>
          <w:rFonts w:cs="Arial"/>
          <w:b/>
          <w:sz w:val="28"/>
          <w:szCs w:val="24"/>
        </w:rPr>
      </w:pPr>
    </w:p>
    <w:p w:rsidR="00037DD2" w:rsidRPr="00CE3B73" w:rsidRDefault="00037DD2" w:rsidP="00037DD2">
      <w:pPr>
        <w:pStyle w:val="BSAufzhlung1"/>
        <w:numPr>
          <w:ilvl w:val="0"/>
          <w:numId w:val="0"/>
        </w:numPr>
        <w:tabs>
          <w:tab w:val="left" w:pos="-1843"/>
        </w:tabs>
        <w:spacing w:after="0" w:line="240" w:lineRule="auto"/>
        <w:jc w:val="center"/>
        <w:rPr>
          <w:rFonts w:cs="Arial"/>
          <w:b/>
          <w:sz w:val="44"/>
          <w:szCs w:val="24"/>
        </w:rPr>
      </w:pPr>
      <w:r w:rsidRPr="00CE3B73">
        <w:rPr>
          <w:rFonts w:cs="Arial"/>
          <w:b/>
          <w:sz w:val="44"/>
          <w:szCs w:val="24"/>
        </w:rPr>
        <w:t>Materialien zur Unterrichtseinheit</w:t>
      </w:r>
    </w:p>
    <w:p w:rsidR="00037DD2" w:rsidRDefault="00037DD2" w:rsidP="00037DD2">
      <w:pPr>
        <w:pStyle w:val="BSAufzhlung1"/>
        <w:numPr>
          <w:ilvl w:val="0"/>
          <w:numId w:val="0"/>
        </w:numPr>
        <w:tabs>
          <w:tab w:val="left" w:pos="-1843"/>
        </w:tabs>
        <w:spacing w:after="0" w:line="240" w:lineRule="auto"/>
        <w:jc w:val="center"/>
        <w:rPr>
          <w:rFonts w:cs="Arial"/>
          <w:b/>
          <w:sz w:val="44"/>
          <w:szCs w:val="24"/>
        </w:rPr>
      </w:pPr>
      <w:r w:rsidRPr="00CE3B73">
        <w:rPr>
          <w:rFonts w:cs="Arial"/>
          <w:b/>
          <w:sz w:val="44"/>
          <w:szCs w:val="24"/>
        </w:rPr>
        <w:t xml:space="preserve">Fotosynthese </w:t>
      </w:r>
      <w:r>
        <w:rPr>
          <w:rFonts w:cs="Arial"/>
          <w:b/>
          <w:sz w:val="44"/>
          <w:szCs w:val="24"/>
        </w:rPr>
        <w:t>Sek. I</w:t>
      </w:r>
    </w:p>
    <w:p w:rsidR="00037DD2" w:rsidRDefault="00037DD2" w:rsidP="00037DD2">
      <w:pPr>
        <w:pStyle w:val="BSAufzhlung1"/>
        <w:numPr>
          <w:ilvl w:val="0"/>
          <w:numId w:val="0"/>
        </w:numPr>
        <w:tabs>
          <w:tab w:val="left" w:pos="-1843"/>
        </w:tabs>
        <w:spacing w:after="0" w:line="240" w:lineRule="auto"/>
        <w:jc w:val="center"/>
        <w:rPr>
          <w:rFonts w:cs="Arial"/>
          <w:b/>
          <w:sz w:val="44"/>
          <w:szCs w:val="24"/>
        </w:rPr>
      </w:pPr>
    </w:p>
    <w:p w:rsidR="00037DD2" w:rsidRDefault="00037DD2" w:rsidP="00037DD2">
      <w:pPr>
        <w:pStyle w:val="BSAufzhlung1"/>
        <w:numPr>
          <w:ilvl w:val="0"/>
          <w:numId w:val="0"/>
        </w:numPr>
        <w:tabs>
          <w:tab w:val="left" w:pos="-1843"/>
        </w:tabs>
        <w:spacing w:after="0" w:line="240" w:lineRule="auto"/>
        <w:jc w:val="center"/>
        <w:rPr>
          <w:rFonts w:cs="Arial"/>
          <w:b/>
          <w:sz w:val="44"/>
          <w:szCs w:val="24"/>
        </w:rPr>
      </w:pPr>
    </w:p>
    <w:p w:rsidR="00037DD2" w:rsidRDefault="00037DD2" w:rsidP="00037DD2">
      <w:pPr>
        <w:pStyle w:val="BSAufzhlung1"/>
        <w:numPr>
          <w:ilvl w:val="0"/>
          <w:numId w:val="0"/>
        </w:numPr>
        <w:tabs>
          <w:tab w:val="left" w:pos="-1843"/>
        </w:tabs>
        <w:spacing w:after="0" w:line="240" w:lineRule="auto"/>
        <w:jc w:val="center"/>
        <w:rPr>
          <w:rFonts w:cs="Arial"/>
          <w:b/>
          <w:sz w:val="44"/>
          <w:szCs w:val="24"/>
        </w:rPr>
      </w:pPr>
      <w:r>
        <w:rPr>
          <w:rFonts w:cs="Arial"/>
          <w:b/>
          <w:sz w:val="44"/>
          <w:szCs w:val="24"/>
        </w:rPr>
        <w:t>Modul 2</w:t>
      </w:r>
    </w:p>
    <w:p w:rsidR="00037DD2" w:rsidRDefault="00037DD2" w:rsidP="00037DD2">
      <w:pPr>
        <w:pStyle w:val="BSAufzhlung1"/>
        <w:numPr>
          <w:ilvl w:val="0"/>
          <w:numId w:val="0"/>
        </w:numPr>
        <w:tabs>
          <w:tab w:val="left" w:pos="-1843"/>
        </w:tabs>
        <w:spacing w:after="0" w:line="240" w:lineRule="auto"/>
        <w:jc w:val="center"/>
        <w:rPr>
          <w:rFonts w:cs="Arial"/>
          <w:b/>
          <w:sz w:val="44"/>
          <w:szCs w:val="24"/>
        </w:rPr>
      </w:pPr>
    </w:p>
    <w:p w:rsidR="00037DD2" w:rsidRDefault="00FF4B0C" w:rsidP="00037DD2">
      <w:pPr>
        <w:pStyle w:val="BSAufzhlung1"/>
        <w:numPr>
          <w:ilvl w:val="0"/>
          <w:numId w:val="0"/>
        </w:numPr>
        <w:tabs>
          <w:tab w:val="left" w:pos="-1843"/>
        </w:tabs>
        <w:spacing w:after="0" w:line="240" w:lineRule="auto"/>
        <w:jc w:val="center"/>
        <w:rPr>
          <w:rFonts w:cs="Arial"/>
          <w:b/>
          <w:sz w:val="44"/>
          <w:szCs w:val="24"/>
        </w:rPr>
      </w:pPr>
      <w:r>
        <w:rPr>
          <w:rFonts w:cs="Arial"/>
          <w:b/>
          <w:noProof/>
          <w:sz w:val="44"/>
          <w:szCs w:val="24"/>
        </w:rPr>
        <w:drawing>
          <wp:inline distT="0" distB="0" distL="0" distR="0">
            <wp:extent cx="6116320" cy="4500715"/>
            <wp:effectExtent l="25400" t="0" r="5080" b="0"/>
            <wp:docPr id="2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16320" cy="4500715"/>
                    </a:xfrm>
                    <a:prstGeom prst="rect">
                      <a:avLst/>
                    </a:prstGeom>
                    <a:noFill/>
                    <a:ln w="9525">
                      <a:noFill/>
                      <a:miter lim="800000"/>
                      <a:headEnd/>
                      <a:tailEnd/>
                    </a:ln>
                  </pic:spPr>
                </pic:pic>
              </a:graphicData>
            </a:graphic>
          </wp:inline>
        </w:drawing>
      </w:r>
    </w:p>
    <w:p w:rsidR="00037DD2" w:rsidRDefault="00037DD2" w:rsidP="00037DD2">
      <w:pPr>
        <w:pStyle w:val="BSAufzhlung1"/>
        <w:numPr>
          <w:ilvl w:val="0"/>
          <w:numId w:val="0"/>
        </w:numPr>
        <w:tabs>
          <w:tab w:val="left" w:pos="-1843"/>
        </w:tabs>
        <w:spacing w:after="0" w:line="240" w:lineRule="auto"/>
        <w:jc w:val="center"/>
        <w:rPr>
          <w:rFonts w:cs="Arial"/>
          <w:b/>
          <w:sz w:val="44"/>
          <w:szCs w:val="24"/>
        </w:rPr>
      </w:pPr>
    </w:p>
    <w:p w:rsidR="00037DD2" w:rsidRPr="00CE3B73" w:rsidRDefault="00037DD2" w:rsidP="00037DD2">
      <w:pPr>
        <w:pStyle w:val="BSAufzhlung1"/>
        <w:numPr>
          <w:ilvl w:val="0"/>
          <w:numId w:val="0"/>
        </w:numPr>
        <w:tabs>
          <w:tab w:val="left" w:pos="-1843"/>
        </w:tabs>
        <w:spacing w:after="0" w:line="240" w:lineRule="auto"/>
        <w:jc w:val="center"/>
        <w:rPr>
          <w:rFonts w:cs="Arial"/>
          <w:b/>
          <w:sz w:val="44"/>
          <w:szCs w:val="24"/>
        </w:rPr>
      </w:pPr>
      <w:r w:rsidRPr="00105042">
        <w:rPr>
          <w:rFonts w:ascii="Times" w:hAnsi="Times"/>
          <w:color w:val="808080" w:themeColor="background1" w:themeShade="80"/>
        </w:rPr>
        <w:t>Z</w:t>
      </w:r>
      <w:r>
        <w:rPr>
          <w:rFonts w:ascii="Times" w:hAnsi="Times"/>
          <w:color w:val="808080" w:themeColor="background1" w:themeShade="80"/>
        </w:rPr>
        <w:t xml:space="preserve">entrale </w:t>
      </w:r>
      <w:r w:rsidRPr="00105042">
        <w:rPr>
          <w:rFonts w:ascii="Times" w:hAnsi="Times"/>
          <w:color w:val="808080" w:themeColor="background1" w:themeShade="80"/>
        </w:rPr>
        <w:t>P</w:t>
      </w:r>
      <w:r>
        <w:rPr>
          <w:rFonts w:ascii="Times" w:hAnsi="Times"/>
          <w:color w:val="808080" w:themeColor="background1" w:themeShade="80"/>
        </w:rPr>
        <w:t>lanungsgruppe</w:t>
      </w:r>
      <w:r w:rsidRPr="00105042">
        <w:rPr>
          <w:rFonts w:ascii="Times" w:hAnsi="Times"/>
          <w:color w:val="808080" w:themeColor="background1" w:themeShade="80"/>
        </w:rPr>
        <w:t xml:space="preserve"> Biologie © 2013</w:t>
      </w:r>
    </w:p>
    <w:p w:rsidR="002A5346" w:rsidRPr="009C2284" w:rsidRDefault="002A5346" w:rsidP="00084735">
      <w:pPr>
        <w:pStyle w:val="BSAufzhlung1"/>
        <w:pageBreakBefore/>
        <w:numPr>
          <w:ilvl w:val="0"/>
          <w:numId w:val="0"/>
        </w:numPr>
        <w:shd w:val="clear" w:color="auto" w:fill="99CCFF"/>
        <w:tabs>
          <w:tab w:val="left" w:pos="-1843"/>
        </w:tabs>
        <w:spacing w:after="0" w:line="240" w:lineRule="auto"/>
        <w:jc w:val="both"/>
        <w:rPr>
          <w:rFonts w:cs="Arial"/>
          <w:i/>
          <w:sz w:val="6"/>
          <w:szCs w:val="24"/>
        </w:rPr>
      </w:pPr>
    </w:p>
    <w:p w:rsidR="00AB06D4" w:rsidRPr="00AB06D4" w:rsidRDefault="00AB06D4" w:rsidP="00084735">
      <w:pPr>
        <w:pStyle w:val="BSAufzhlung1"/>
        <w:numPr>
          <w:ilvl w:val="0"/>
          <w:numId w:val="0"/>
        </w:numPr>
        <w:shd w:val="clear" w:color="auto" w:fill="99CCFF"/>
        <w:tabs>
          <w:tab w:val="left" w:pos="-1843"/>
          <w:tab w:val="right" w:pos="9632"/>
        </w:tabs>
        <w:spacing w:after="0" w:line="240" w:lineRule="auto"/>
        <w:jc w:val="both"/>
        <w:rPr>
          <w:rFonts w:cs="Arial"/>
          <w:i/>
          <w:szCs w:val="24"/>
        </w:rPr>
      </w:pPr>
      <w:r w:rsidRPr="002E0F13">
        <w:rPr>
          <w:rFonts w:ascii="Arial Narrow" w:hAnsi="Arial Narrow" w:cs="Arial"/>
          <w:i/>
          <w:szCs w:val="24"/>
        </w:rPr>
        <w:t xml:space="preserve">2. </w:t>
      </w:r>
      <w:r w:rsidR="00074B03" w:rsidRPr="002E0F13">
        <w:rPr>
          <w:rFonts w:ascii="Arial Narrow" w:hAnsi="Arial Narrow" w:cs="Arial"/>
          <w:i/>
          <w:szCs w:val="24"/>
        </w:rPr>
        <w:t>Modul</w:t>
      </w:r>
      <w:r w:rsidRPr="002E0F13">
        <w:rPr>
          <w:rFonts w:ascii="Arial Narrow" w:hAnsi="Arial Narrow" w:cs="Arial"/>
          <w:i/>
          <w:szCs w:val="24"/>
        </w:rPr>
        <w:t>: Aus Wasser und Kohlenstoffdioxid erzeugen grüne Pflanzenteile Stärke und Sauerstoff</w:t>
      </w:r>
      <w:r w:rsidR="002E0F13" w:rsidRPr="002E0F13">
        <w:rPr>
          <w:rFonts w:ascii="Arial Narrow" w:hAnsi="Arial Narrow" w:cs="Arial"/>
          <w:i/>
          <w:szCs w:val="24"/>
        </w:rPr>
        <w:tab/>
      </w:r>
      <w:r w:rsidR="002E0F13">
        <w:rPr>
          <w:rFonts w:cs="Arial"/>
          <w:color w:val="FF0000"/>
          <w:sz w:val="20"/>
          <w:szCs w:val="24"/>
        </w:rPr>
        <w:t>Modul 2 Lehrerinfo</w:t>
      </w:r>
    </w:p>
    <w:p w:rsidR="00897FDC" w:rsidRPr="009C2284" w:rsidRDefault="00897FDC" w:rsidP="00084735">
      <w:pPr>
        <w:pStyle w:val="BSAufzhlung1"/>
        <w:numPr>
          <w:ilvl w:val="0"/>
          <w:numId w:val="0"/>
        </w:numPr>
        <w:shd w:val="clear" w:color="auto" w:fill="99CCFF"/>
        <w:tabs>
          <w:tab w:val="left" w:pos="-1843"/>
        </w:tabs>
        <w:spacing w:after="0" w:line="240" w:lineRule="auto"/>
        <w:jc w:val="both"/>
        <w:rPr>
          <w:rFonts w:cs="Arial"/>
          <w:i/>
          <w:sz w:val="6"/>
          <w:szCs w:val="24"/>
        </w:rPr>
      </w:pPr>
    </w:p>
    <w:p w:rsidR="000B0786" w:rsidRPr="00FB4FE3" w:rsidRDefault="00074B03" w:rsidP="00FF1B24">
      <w:pPr>
        <w:pStyle w:val="BSAufzhlung1"/>
        <w:numPr>
          <w:ilvl w:val="0"/>
          <w:numId w:val="0"/>
        </w:numPr>
        <w:tabs>
          <w:tab w:val="left" w:pos="-1843"/>
        </w:tabs>
        <w:spacing w:before="80" w:after="0"/>
        <w:jc w:val="both"/>
        <w:rPr>
          <w:rFonts w:cs="Arial"/>
          <w:szCs w:val="24"/>
        </w:rPr>
      </w:pPr>
      <w:r>
        <w:rPr>
          <w:rFonts w:cs="Arial"/>
          <w:szCs w:val="24"/>
        </w:rPr>
        <w:t>In diesem</w:t>
      </w:r>
      <w:r w:rsidR="00EA52AA" w:rsidRPr="00FB4FE3">
        <w:rPr>
          <w:rFonts w:cs="Arial"/>
          <w:szCs w:val="24"/>
        </w:rPr>
        <w:t xml:space="preserve"> </w:t>
      </w:r>
      <w:r>
        <w:rPr>
          <w:rFonts w:cs="Arial"/>
          <w:szCs w:val="24"/>
        </w:rPr>
        <w:t>Modul</w:t>
      </w:r>
      <w:r w:rsidR="00EA52AA" w:rsidRPr="00FB4FE3">
        <w:rPr>
          <w:rFonts w:cs="Arial"/>
          <w:szCs w:val="24"/>
        </w:rPr>
        <w:t xml:space="preserve"> steht der Gaswechsel autotropher Organismen im Vergleich zu</w:t>
      </w:r>
      <w:r w:rsidR="00F73607">
        <w:rPr>
          <w:rFonts w:cs="Arial"/>
          <w:szCs w:val="24"/>
        </w:rPr>
        <w:t>m Gaswechsel</w:t>
      </w:r>
      <w:r w:rsidR="00EA52AA" w:rsidRPr="00FB4FE3">
        <w:rPr>
          <w:rFonts w:cs="Arial"/>
          <w:szCs w:val="24"/>
        </w:rPr>
        <w:t xml:space="preserve"> heterotropher Organismen im Mittelpunkt. </w:t>
      </w:r>
      <w:r w:rsidR="00D66C2A" w:rsidRPr="00FB4FE3">
        <w:rPr>
          <w:rFonts w:cs="Arial"/>
          <w:szCs w:val="24"/>
        </w:rPr>
        <w:t xml:space="preserve">Ausgangspunkt bildet das Ergebnis aus </w:t>
      </w:r>
      <w:r w:rsidR="0077570C">
        <w:rPr>
          <w:rFonts w:cs="Arial"/>
          <w:szCs w:val="24"/>
        </w:rPr>
        <w:t>Modul</w:t>
      </w:r>
      <w:r w:rsidR="00D66C2A" w:rsidRPr="00FB4FE3">
        <w:rPr>
          <w:rFonts w:cs="Arial"/>
          <w:szCs w:val="24"/>
        </w:rPr>
        <w:t xml:space="preserve"> 1: Pflan</w:t>
      </w:r>
      <w:r w:rsidR="00F73607">
        <w:rPr>
          <w:rFonts w:cs="Arial"/>
          <w:szCs w:val="24"/>
        </w:rPr>
        <w:softHyphen/>
      </w:r>
      <w:r w:rsidR="00D66C2A" w:rsidRPr="00FB4FE3">
        <w:rPr>
          <w:rFonts w:cs="Arial"/>
          <w:szCs w:val="24"/>
        </w:rPr>
        <w:t xml:space="preserve">zen entnehmen ihre Nährstoffe nicht aus dem Boden, sondern stellen sie in grünen Blättern und Licht </w:t>
      </w:r>
      <w:r w:rsidR="009A6EF7" w:rsidRPr="00FB4FE3">
        <w:rPr>
          <w:rFonts w:cs="Arial"/>
          <w:szCs w:val="24"/>
        </w:rPr>
        <w:t xml:space="preserve">im Prozess der Fotosynthese </w:t>
      </w:r>
      <w:r w:rsidR="00D66C2A" w:rsidRPr="00FB4FE3">
        <w:rPr>
          <w:rFonts w:cs="Arial"/>
          <w:szCs w:val="24"/>
        </w:rPr>
        <w:t xml:space="preserve">selbst her. </w:t>
      </w:r>
      <w:r w:rsidR="0077570C">
        <w:rPr>
          <w:rFonts w:cs="Arial"/>
          <w:szCs w:val="24"/>
        </w:rPr>
        <w:t>Modul</w:t>
      </w:r>
      <w:r w:rsidR="009C467F" w:rsidRPr="00FB4FE3">
        <w:rPr>
          <w:rFonts w:cs="Arial"/>
          <w:szCs w:val="24"/>
        </w:rPr>
        <w:t xml:space="preserve"> 2 eröffnet weitergehende Fragen, für die die SuS z.B. durch Clicker- Fragen zu Fotosynthese schon sensibilisiert worden sind (siehe </w:t>
      </w:r>
      <w:r w:rsidR="00F73607">
        <w:rPr>
          <w:rFonts w:cs="Arial"/>
          <w:szCs w:val="24"/>
        </w:rPr>
        <w:t xml:space="preserve">Modul 1b; </w:t>
      </w:r>
      <w:hyperlink w:anchor="Clicker_Fotosynthese" w:history="1">
        <w:r w:rsidR="009C467F" w:rsidRPr="00FB4FE3">
          <w:rPr>
            <w:rStyle w:val="Hyperlink"/>
            <w:rFonts w:cs="Arial"/>
            <w:szCs w:val="24"/>
          </w:rPr>
          <w:t>Clicker_Fotosynthese</w:t>
        </w:r>
      </w:hyperlink>
      <w:r w:rsidR="009C467F" w:rsidRPr="00FB4FE3">
        <w:rPr>
          <w:rFonts w:cs="Arial"/>
          <w:szCs w:val="24"/>
        </w:rPr>
        <w:t xml:space="preserve">). Eine der aus </w:t>
      </w:r>
      <w:r w:rsidR="0077570C">
        <w:rPr>
          <w:rFonts w:cs="Arial"/>
          <w:szCs w:val="24"/>
        </w:rPr>
        <w:t>Modul</w:t>
      </w:r>
      <w:r w:rsidR="009C467F" w:rsidRPr="00FB4FE3">
        <w:rPr>
          <w:rFonts w:cs="Arial"/>
          <w:szCs w:val="24"/>
        </w:rPr>
        <w:t xml:space="preserve"> 1 resultierenden Fragen ist: </w:t>
      </w:r>
      <w:r w:rsidR="00D66C2A" w:rsidRPr="00FB4FE3">
        <w:rPr>
          <w:rFonts w:cs="Arial"/>
          <w:szCs w:val="24"/>
        </w:rPr>
        <w:t>Wenn die Ausgangsstoffe dazu nicht aus dem Boden kom</w:t>
      </w:r>
      <w:r w:rsidR="000B0786" w:rsidRPr="00FB4FE3">
        <w:rPr>
          <w:rFonts w:cs="Arial"/>
          <w:szCs w:val="24"/>
        </w:rPr>
        <w:t>m</w:t>
      </w:r>
      <w:r w:rsidR="00D66C2A" w:rsidRPr="00FB4FE3">
        <w:rPr>
          <w:rFonts w:cs="Arial"/>
          <w:szCs w:val="24"/>
        </w:rPr>
        <w:t xml:space="preserve">en, dann kommen sie vielleicht aus der Luft? </w:t>
      </w:r>
    </w:p>
    <w:p w:rsidR="006F5735" w:rsidRPr="003F5A53" w:rsidRDefault="00F36573" w:rsidP="00FF1B24">
      <w:pPr>
        <w:pStyle w:val="BSAufzhlung1"/>
        <w:numPr>
          <w:ilvl w:val="0"/>
          <w:numId w:val="0"/>
        </w:numPr>
        <w:tabs>
          <w:tab w:val="left" w:pos="-1843"/>
        </w:tabs>
        <w:spacing w:before="80" w:after="0"/>
        <w:jc w:val="both"/>
        <w:rPr>
          <w:rFonts w:cs="Arial"/>
          <w:szCs w:val="24"/>
        </w:rPr>
      </w:pPr>
      <w:r w:rsidRPr="00FB4FE3">
        <w:rPr>
          <w:rFonts w:cs="Arial"/>
          <w:szCs w:val="24"/>
        </w:rPr>
        <w:t xml:space="preserve">Hinweise in diese Richtung lieferten erstmals die Versuche </w:t>
      </w:r>
      <w:r w:rsidR="00695A70" w:rsidRPr="00FB4FE3">
        <w:rPr>
          <w:rFonts w:cs="Arial"/>
          <w:szCs w:val="24"/>
        </w:rPr>
        <w:t xml:space="preserve">von Joseph Priestley (siehe </w:t>
      </w:r>
      <w:hyperlink w:anchor="Priestley_Entdeckung_Fotosynthese" w:history="1">
        <w:r w:rsidR="00695A70" w:rsidRPr="00FB4FE3">
          <w:rPr>
            <w:rStyle w:val="Hyperlink"/>
            <w:rFonts w:cs="Arial"/>
            <w:szCs w:val="24"/>
          </w:rPr>
          <w:t>Priestley_Entdeckung_Fotosynthese</w:t>
        </w:r>
      </w:hyperlink>
      <w:r w:rsidR="00695A70" w:rsidRPr="00FB4FE3">
        <w:rPr>
          <w:rFonts w:cs="Arial"/>
          <w:szCs w:val="24"/>
        </w:rPr>
        <w:t xml:space="preserve">). </w:t>
      </w:r>
      <w:r w:rsidR="006F5735">
        <w:rPr>
          <w:rFonts w:cs="Arial"/>
          <w:szCs w:val="24"/>
        </w:rPr>
        <w:t xml:space="preserve">Die Arbeit mit den historischen Originalbefunden von Priestley birgt verschiedene Risiken, die mit dem unterschiedlichen Vorwissen der SuS zusammenhängen. </w:t>
      </w:r>
      <w:r w:rsidR="00F73607">
        <w:rPr>
          <w:rFonts w:cs="Arial"/>
          <w:szCs w:val="24"/>
        </w:rPr>
        <w:t>Nicht allen</w:t>
      </w:r>
      <w:r w:rsidR="006F5735">
        <w:rPr>
          <w:rFonts w:cs="Arial"/>
          <w:szCs w:val="24"/>
        </w:rPr>
        <w:t xml:space="preserve"> SuS gelingt es ohne weitere Reflexion [Vorwissen, z.B. aus Naturphänomene Klasse 5/6] von Priestleys Begriffen „verbrauchte“ bzw „frische“ Luft auf „sauerstoffarm/ kohlenstoffdioxidreich“ bzw „sauerstoffreich/ kohlenstoffdioxidarm“ umzudenken. Das Material ist daher so angelegt, dass die SuS bei vor der vertiefenden Beschäftigung mit </w:t>
      </w:r>
      <w:r w:rsidR="00FF1B24">
        <w:rPr>
          <w:rFonts w:cs="Arial"/>
          <w:szCs w:val="24"/>
        </w:rPr>
        <w:t xml:space="preserve">den verschiedenen Varianten der Priestley Versuche </w:t>
      </w:r>
      <w:r w:rsidR="006F5735">
        <w:rPr>
          <w:rFonts w:cs="Arial"/>
          <w:szCs w:val="24"/>
        </w:rPr>
        <w:t>jeweils anhand von Materialien über diese Begriffe nachdenken müssen (</w:t>
      </w:r>
      <w:r w:rsidR="00CB450C">
        <w:rPr>
          <w:rFonts w:cs="Arial"/>
          <w:szCs w:val="24"/>
        </w:rPr>
        <w:t>s.</w:t>
      </w:r>
      <w:r w:rsidR="006F5735">
        <w:rPr>
          <w:rFonts w:cs="Arial"/>
          <w:szCs w:val="24"/>
        </w:rPr>
        <w:t xml:space="preserve"> </w:t>
      </w:r>
      <w:hyperlink w:anchor="Vorüberlegungen_Priestley" w:history="1">
        <w:r w:rsidR="006F5735" w:rsidRPr="001F7E06">
          <w:rPr>
            <w:rStyle w:val="Hyperlink"/>
            <w:rFonts w:cs="Arial"/>
            <w:szCs w:val="24"/>
          </w:rPr>
          <w:t>Vorüberlegungen_Priestley</w:t>
        </w:r>
      </w:hyperlink>
      <w:r w:rsidR="006F5735">
        <w:rPr>
          <w:rFonts w:cs="Arial"/>
          <w:szCs w:val="24"/>
        </w:rPr>
        <w:t xml:space="preserve">). Wahlweise können auch Versuche dazu ausgeführt werden (siehe </w:t>
      </w:r>
      <w:hyperlink w:anchor="Experimente_Atemluft" w:history="1">
        <w:r w:rsidR="006F5735" w:rsidRPr="001F7E06">
          <w:rPr>
            <w:rStyle w:val="Hyperlink"/>
            <w:rFonts w:cs="Arial"/>
            <w:szCs w:val="24"/>
          </w:rPr>
          <w:t>Experimente_Atemluft</w:t>
        </w:r>
      </w:hyperlink>
      <w:r w:rsidR="006F5735">
        <w:rPr>
          <w:rFonts w:cs="Arial"/>
          <w:szCs w:val="24"/>
        </w:rPr>
        <w:t xml:space="preserve">). </w:t>
      </w:r>
    </w:p>
    <w:p w:rsidR="00ED359D" w:rsidRPr="00FB4FE3" w:rsidRDefault="006F5735" w:rsidP="00FF1B24">
      <w:pPr>
        <w:pStyle w:val="BSAufzhlung1"/>
        <w:numPr>
          <w:ilvl w:val="0"/>
          <w:numId w:val="0"/>
        </w:numPr>
        <w:tabs>
          <w:tab w:val="left" w:pos="-1843"/>
        </w:tabs>
        <w:spacing w:before="80" w:after="0"/>
        <w:jc w:val="both"/>
        <w:rPr>
          <w:rFonts w:cs="Arial"/>
          <w:szCs w:val="24"/>
        </w:rPr>
      </w:pPr>
      <w:r>
        <w:rPr>
          <w:rFonts w:cs="Arial"/>
          <w:szCs w:val="24"/>
        </w:rPr>
        <w:t>Die</w:t>
      </w:r>
      <w:r w:rsidR="00F36573" w:rsidRPr="00FB4FE3">
        <w:rPr>
          <w:rFonts w:cs="Arial"/>
          <w:szCs w:val="24"/>
        </w:rPr>
        <w:t xml:space="preserve"> Versuche </w:t>
      </w:r>
      <w:r>
        <w:rPr>
          <w:rFonts w:cs="Arial"/>
          <w:szCs w:val="24"/>
        </w:rPr>
        <w:t xml:space="preserve">von Priestley </w:t>
      </w:r>
      <w:r w:rsidR="001D263A">
        <w:rPr>
          <w:rFonts w:cs="Arial"/>
          <w:szCs w:val="24"/>
        </w:rPr>
        <w:t>dienen in Modul 2</w:t>
      </w:r>
      <w:r w:rsidR="00F36573" w:rsidRPr="00FB4FE3">
        <w:rPr>
          <w:rFonts w:cs="Arial"/>
          <w:szCs w:val="24"/>
        </w:rPr>
        <w:t xml:space="preserve"> als weitere Beispiele für den </w:t>
      </w:r>
      <w:r w:rsidR="00695A70" w:rsidRPr="00FB4FE3">
        <w:rPr>
          <w:rFonts w:cs="Arial"/>
          <w:szCs w:val="24"/>
        </w:rPr>
        <w:t xml:space="preserve">in </w:t>
      </w:r>
      <w:r w:rsidR="0077570C">
        <w:rPr>
          <w:rFonts w:cs="Arial"/>
          <w:szCs w:val="24"/>
        </w:rPr>
        <w:t>Modul</w:t>
      </w:r>
      <w:r w:rsidR="00695A70" w:rsidRPr="00FB4FE3">
        <w:rPr>
          <w:rFonts w:cs="Arial"/>
          <w:szCs w:val="24"/>
        </w:rPr>
        <w:t xml:space="preserve"> 1 eingeführten </w:t>
      </w:r>
      <w:r w:rsidR="00F36573" w:rsidRPr="00FB4FE3">
        <w:rPr>
          <w:rFonts w:cs="Arial"/>
          <w:szCs w:val="24"/>
        </w:rPr>
        <w:t xml:space="preserve">hypothesengeleiteten Erkenntnisweg. </w:t>
      </w:r>
      <w:r w:rsidR="001D263A">
        <w:rPr>
          <w:rFonts w:cs="Arial"/>
          <w:szCs w:val="24"/>
        </w:rPr>
        <w:t xml:space="preserve">Mit diesen Beispielen werden SuS der Klasse 7, die </w:t>
      </w:r>
      <w:r w:rsidR="00ED359D" w:rsidRPr="00FB4FE3">
        <w:rPr>
          <w:rFonts w:cs="Arial"/>
          <w:szCs w:val="24"/>
        </w:rPr>
        <w:t xml:space="preserve">mit den Schritten des naturwissenschaftlichen Erkenntnisweges wenig oder kaum vertraut sind und oft eher unbewusst oder weniger planvoll handeln, </w:t>
      </w:r>
      <w:r w:rsidR="001D263A">
        <w:rPr>
          <w:rFonts w:cs="Arial"/>
          <w:szCs w:val="24"/>
        </w:rPr>
        <w:t>weiter an den naturwissenschaftlichen Erkenntnisweg</w:t>
      </w:r>
      <w:r w:rsidR="00ED359D" w:rsidRPr="00FB4FE3">
        <w:rPr>
          <w:rFonts w:cs="Arial"/>
          <w:szCs w:val="24"/>
        </w:rPr>
        <w:t xml:space="preserve"> heran</w:t>
      </w:r>
      <w:r w:rsidR="001D263A">
        <w:rPr>
          <w:rFonts w:cs="Arial"/>
          <w:szCs w:val="24"/>
        </w:rPr>
        <w:t>geführt</w:t>
      </w:r>
      <w:r w:rsidR="00ED359D" w:rsidRPr="00FB4FE3">
        <w:rPr>
          <w:rFonts w:cs="Arial"/>
          <w:szCs w:val="24"/>
        </w:rPr>
        <w:t xml:space="preserve">. </w:t>
      </w:r>
    </w:p>
    <w:p w:rsidR="00FB4FE3" w:rsidRPr="00FB4FE3" w:rsidRDefault="00D94D72" w:rsidP="00FF1B24">
      <w:pPr>
        <w:pStyle w:val="BSAufzhlung1"/>
        <w:numPr>
          <w:ilvl w:val="0"/>
          <w:numId w:val="0"/>
        </w:numPr>
        <w:tabs>
          <w:tab w:val="left" w:pos="-1843"/>
        </w:tabs>
        <w:spacing w:before="80" w:after="100"/>
        <w:jc w:val="both"/>
        <w:rPr>
          <w:rFonts w:cs="Arial"/>
          <w:szCs w:val="24"/>
        </w:rPr>
      </w:pPr>
      <w:r>
        <w:rPr>
          <w:rFonts w:cs="Arial"/>
          <w:szCs w:val="24"/>
        </w:rPr>
        <w:t>Das Material in Modul 2 führt die SuS schrittweise heran, indem</w:t>
      </w:r>
      <w:r w:rsidRPr="00FB4FE3">
        <w:rPr>
          <w:rFonts w:cs="Arial"/>
          <w:szCs w:val="24"/>
        </w:rPr>
        <w:t xml:space="preserve"> zunächst beispielhaft einzelne </w:t>
      </w:r>
      <w:r>
        <w:rPr>
          <w:rFonts w:cs="Arial"/>
          <w:szCs w:val="24"/>
        </w:rPr>
        <w:t>Schritte</w:t>
      </w:r>
      <w:r w:rsidRPr="00FB4FE3">
        <w:rPr>
          <w:rFonts w:cs="Arial"/>
          <w:szCs w:val="24"/>
        </w:rPr>
        <w:t xml:space="preserve"> des Erkenntnisweges bewusst gemacht, bearbeitet und später zusammengesetzt werden</w:t>
      </w:r>
      <w:r w:rsidRPr="00FB4FE3">
        <w:rPr>
          <w:rStyle w:val="Funotenzeichen"/>
          <w:rFonts w:cs="Arial"/>
          <w:szCs w:val="24"/>
        </w:rPr>
        <w:footnoteReference w:id="1"/>
      </w:r>
      <w:r w:rsidRPr="00FB4FE3">
        <w:rPr>
          <w:rFonts w:cs="Arial"/>
          <w:szCs w:val="24"/>
        </w:rPr>
        <w:t>.</w:t>
      </w:r>
      <w:r>
        <w:rPr>
          <w:rFonts w:cs="Arial"/>
          <w:szCs w:val="24"/>
        </w:rPr>
        <w:t xml:space="preserve"> Es</w:t>
      </w:r>
      <w:r w:rsidR="00695A70" w:rsidRPr="00FB4FE3">
        <w:rPr>
          <w:rFonts w:cs="Arial"/>
          <w:szCs w:val="24"/>
        </w:rPr>
        <w:t xml:space="preserve"> übt an den Versuchen von Priestley</w:t>
      </w:r>
      <w:r w:rsidR="000341BA">
        <w:rPr>
          <w:rStyle w:val="Funotenzeichen"/>
          <w:rFonts w:cs="Arial"/>
          <w:szCs w:val="24"/>
        </w:rPr>
        <w:footnoteReference w:id="2"/>
      </w:r>
      <w:r w:rsidR="00695A70" w:rsidRPr="00FB4FE3">
        <w:rPr>
          <w:rFonts w:cs="Arial"/>
          <w:szCs w:val="24"/>
        </w:rPr>
        <w:t xml:space="preserve"> insbesondere die einzelnen Teilkompetenzen </w:t>
      </w:r>
      <w:r w:rsidR="00ED359D" w:rsidRPr="00FB4FE3">
        <w:rPr>
          <w:rFonts w:cs="Arial"/>
          <w:szCs w:val="24"/>
        </w:rPr>
        <w:t>des</w:t>
      </w:r>
      <w:r w:rsidR="00695A70" w:rsidRPr="00FB4FE3">
        <w:rPr>
          <w:rFonts w:cs="Arial"/>
          <w:szCs w:val="24"/>
        </w:rPr>
        <w:t xml:space="preserve"> Erkenntnisweges ein. Es umfasst drei Varianten</w:t>
      </w:r>
      <w:r w:rsidR="001412D1">
        <w:rPr>
          <w:rFonts w:cs="Arial"/>
          <w:szCs w:val="24"/>
        </w:rPr>
        <w:t xml:space="preserve">: In </w:t>
      </w:r>
      <w:r w:rsidR="001412D1" w:rsidRPr="001412D1">
        <w:rPr>
          <w:rFonts w:cs="Arial"/>
          <w:i/>
          <w:szCs w:val="24"/>
        </w:rPr>
        <w:t>Variante I</w:t>
      </w:r>
      <w:r w:rsidR="00F36573" w:rsidRPr="00FB4FE3">
        <w:rPr>
          <w:rFonts w:cs="Arial"/>
          <w:szCs w:val="24"/>
        </w:rPr>
        <w:t xml:space="preserve"> üben die SuS die Teilkompetenz „Fragestellung und Vermutung formulieren“, in </w:t>
      </w:r>
      <w:r w:rsidR="00F36573" w:rsidRPr="001412D1">
        <w:rPr>
          <w:rFonts w:cs="Arial"/>
          <w:i/>
          <w:szCs w:val="24"/>
        </w:rPr>
        <w:t>Variante</w:t>
      </w:r>
      <w:r w:rsidR="00FF1B24">
        <w:rPr>
          <w:rFonts w:cs="Arial"/>
          <w:i/>
          <w:szCs w:val="24"/>
        </w:rPr>
        <w:t xml:space="preserve"> </w:t>
      </w:r>
      <w:r w:rsidR="001412D1">
        <w:rPr>
          <w:rFonts w:cs="Arial"/>
          <w:i/>
          <w:szCs w:val="24"/>
        </w:rPr>
        <w:t>II</w:t>
      </w:r>
      <w:r w:rsidR="00F36573" w:rsidRPr="00FB4FE3">
        <w:rPr>
          <w:rFonts w:cs="Arial"/>
          <w:szCs w:val="24"/>
        </w:rPr>
        <w:t xml:space="preserve"> üben sie die Teilkom</w:t>
      </w:r>
      <w:r w:rsidR="00FF1B24">
        <w:rPr>
          <w:rFonts w:cs="Arial"/>
          <w:szCs w:val="24"/>
        </w:rPr>
        <w:softHyphen/>
      </w:r>
      <w:r w:rsidR="00F36573" w:rsidRPr="00FB4FE3">
        <w:rPr>
          <w:rFonts w:cs="Arial"/>
          <w:szCs w:val="24"/>
        </w:rPr>
        <w:t xml:space="preserve">petenz „Experimente planen“ und in </w:t>
      </w:r>
      <w:r w:rsidR="00F36573" w:rsidRPr="001412D1">
        <w:rPr>
          <w:rFonts w:cs="Arial"/>
          <w:i/>
          <w:szCs w:val="24"/>
        </w:rPr>
        <w:t xml:space="preserve">Variante </w:t>
      </w:r>
      <w:r w:rsidR="001412D1">
        <w:rPr>
          <w:rFonts w:cs="Arial"/>
          <w:i/>
          <w:szCs w:val="24"/>
        </w:rPr>
        <w:t>III</w:t>
      </w:r>
      <w:r w:rsidR="00F36573" w:rsidRPr="00FB4FE3">
        <w:rPr>
          <w:rFonts w:cs="Arial"/>
          <w:szCs w:val="24"/>
        </w:rPr>
        <w:t xml:space="preserve"> die Teilkompetenz „Ergebnisse auswerten“. </w:t>
      </w:r>
    </w:p>
    <w:tbl>
      <w:tblPr>
        <w:tblStyle w:val="Tabellenraster"/>
        <w:tblW w:w="0" w:type="auto"/>
        <w:tblLayout w:type="fixed"/>
        <w:tblLook w:val="00BF" w:firstRow="1" w:lastRow="0" w:firstColumn="1" w:lastColumn="0" w:noHBand="0" w:noVBand="0"/>
      </w:tblPr>
      <w:tblGrid>
        <w:gridCol w:w="1384"/>
        <w:gridCol w:w="2693"/>
        <w:gridCol w:w="2835"/>
        <w:gridCol w:w="2860"/>
      </w:tblGrid>
      <w:tr w:rsidR="00FB4FE3" w:rsidRPr="00FB4FE3">
        <w:tc>
          <w:tcPr>
            <w:tcW w:w="1384" w:type="dxa"/>
            <w:tcBorders>
              <w:bottom w:val="double" w:sz="4" w:space="0" w:color="auto"/>
              <w:right w:val="double" w:sz="4" w:space="0" w:color="auto"/>
            </w:tcBorders>
            <w:tcMar>
              <w:left w:w="28" w:type="dxa"/>
              <w:right w:w="28" w:type="dxa"/>
            </w:tcMar>
          </w:tcPr>
          <w:p w:rsidR="00FB4FE3" w:rsidRPr="00FB4FE3" w:rsidRDefault="00FB4FE3" w:rsidP="00695A70">
            <w:pPr>
              <w:pStyle w:val="BSAufzhlung1"/>
              <w:numPr>
                <w:ilvl w:val="0"/>
                <w:numId w:val="0"/>
              </w:numPr>
              <w:tabs>
                <w:tab w:val="left" w:pos="-1843"/>
              </w:tabs>
              <w:spacing w:before="100" w:after="0"/>
              <w:rPr>
                <w:rFonts w:cs="Arial"/>
                <w:szCs w:val="24"/>
              </w:rPr>
            </w:pPr>
            <w:r w:rsidRPr="00FB4FE3">
              <w:rPr>
                <w:rFonts w:cs="Arial"/>
                <w:szCs w:val="24"/>
              </w:rPr>
              <w:t>Teilkom-petenz</w:t>
            </w:r>
          </w:p>
        </w:tc>
        <w:tc>
          <w:tcPr>
            <w:tcW w:w="2693" w:type="dxa"/>
            <w:tcBorders>
              <w:left w:val="double" w:sz="4" w:space="0" w:color="auto"/>
              <w:bottom w:val="double" w:sz="4" w:space="0" w:color="auto"/>
            </w:tcBorders>
            <w:tcMar>
              <w:left w:w="28" w:type="dxa"/>
              <w:right w:w="28" w:type="dxa"/>
            </w:tcMar>
          </w:tcPr>
          <w:p w:rsidR="00FB4FE3" w:rsidRPr="00FB4FE3" w:rsidRDefault="00FB4FE3" w:rsidP="00695A70">
            <w:pPr>
              <w:pStyle w:val="BSAufzhlung1"/>
              <w:numPr>
                <w:ilvl w:val="0"/>
                <w:numId w:val="0"/>
              </w:numPr>
              <w:tabs>
                <w:tab w:val="left" w:pos="-1843"/>
              </w:tabs>
              <w:spacing w:before="100" w:after="0"/>
              <w:rPr>
                <w:rFonts w:cs="Arial"/>
                <w:szCs w:val="24"/>
              </w:rPr>
            </w:pPr>
            <w:r w:rsidRPr="00FB4FE3">
              <w:rPr>
                <w:rFonts w:cs="Arial"/>
                <w:szCs w:val="24"/>
              </w:rPr>
              <w:t>Fragestellung/ Vermutung formulieren</w:t>
            </w:r>
          </w:p>
        </w:tc>
        <w:tc>
          <w:tcPr>
            <w:tcW w:w="2835" w:type="dxa"/>
            <w:tcBorders>
              <w:bottom w:val="double" w:sz="4" w:space="0" w:color="auto"/>
            </w:tcBorders>
            <w:tcMar>
              <w:left w:w="28" w:type="dxa"/>
              <w:right w:w="28" w:type="dxa"/>
            </w:tcMar>
          </w:tcPr>
          <w:p w:rsidR="00FB4FE3" w:rsidRPr="00FB4FE3" w:rsidRDefault="00FB4FE3" w:rsidP="00695A70">
            <w:pPr>
              <w:pStyle w:val="BSAufzhlung1"/>
              <w:numPr>
                <w:ilvl w:val="0"/>
                <w:numId w:val="0"/>
              </w:numPr>
              <w:tabs>
                <w:tab w:val="left" w:pos="-1843"/>
              </w:tabs>
              <w:spacing w:before="100" w:after="0"/>
              <w:rPr>
                <w:rFonts w:cs="Arial"/>
                <w:szCs w:val="24"/>
              </w:rPr>
            </w:pPr>
            <w:r w:rsidRPr="00FB4FE3">
              <w:rPr>
                <w:rFonts w:cs="Arial"/>
                <w:szCs w:val="24"/>
              </w:rPr>
              <w:t>Experimente planen und durchführen</w:t>
            </w:r>
          </w:p>
        </w:tc>
        <w:tc>
          <w:tcPr>
            <w:tcW w:w="2860" w:type="dxa"/>
            <w:tcBorders>
              <w:bottom w:val="double" w:sz="4" w:space="0" w:color="auto"/>
            </w:tcBorders>
            <w:tcMar>
              <w:left w:w="28" w:type="dxa"/>
              <w:right w:w="28" w:type="dxa"/>
            </w:tcMar>
          </w:tcPr>
          <w:p w:rsidR="00FB4FE3" w:rsidRPr="00FB4FE3" w:rsidRDefault="00FB4FE3" w:rsidP="00695A70">
            <w:pPr>
              <w:pStyle w:val="BSAufzhlung1"/>
              <w:numPr>
                <w:ilvl w:val="0"/>
                <w:numId w:val="0"/>
              </w:numPr>
              <w:tabs>
                <w:tab w:val="left" w:pos="-1843"/>
              </w:tabs>
              <w:spacing w:before="100" w:after="0"/>
              <w:rPr>
                <w:rFonts w:cs="Arial"/>
                <w:szCs w:val="24"/>
              </w:rPr>
            </w:pPr>
            <w:r w:rsidRPr="00FB4FE3">
              <w:rPr>
                <w:rFonts w:cs="Arial"/>
                <w:szCs w:val="24"/>
              </w:rPr>
              <w:t>Ergebnisse auswerten</w:t>
            </w:r>
          </w:p>
        </w:tc>
      </w:tr>
      <w:tr w:rsidR="00FB4FE3" w:rsidRPr="00FB4FE3">
        <w:tc>
          <w:tcPr>
            <w:tcW w:w="1384" w:type="dxa"/>
            <w:tcBorders>
              <w:top w:val="double" w:sz="4" w:space="0" w:color="auto"/>
              <w:right w:val="double" w:sz="4" w:space="0" w:color="auto"/>
            </w:tcBorders>
            <w:tcMar>
              <w:left w:w="28" w:type="dxa"/>
              <w:right w:w="28" w:type="dxa"/>
            </w:tcMar>
          </w:tcPr>
          <w:p w:rsidR="00FB4FE3" w:rsidRPr="001412D1" w:rsidRDefault="00FB4FE3" w:rsidP="002A5346">
            <w:pPr>
              <w:pStyle w:val="BSAufzhlung1"/>
              <w:numPr>
                <w:ilvl w:val="0"/>
                <w:numId w:val="0"/>
              </w:numPr>
              <w:tabs>
                <w:tab w:val="left" w:pos="-1843"/>
              </w:tabs>
              <w:spacing w:before="100" w:after="0"/>
              <w:jc w:val="both"/>
              <w:rPr>
                <w:rFonts w:cs="Arial"/>
                <w:i/>
                <w:szCs w:val="24"/>
              </w:rPr>
            </w:pPr>
            <w:r w:rsidRPr="001412D1">
              <w:rPr>
                <w:rFonts w:cs="Arial"/>
                <w:i/>
                <w:szCs w:val="24"/>
              </w:rPr>
              <w:t xml:space="preserve">Variante </w:t>
            </w:r>
            <w:r w:rsidR="00FF2C2B" w:rsidRPr="001412D1">
              <w:rPr>
                <w:rFonts w:cs="Arial"/>
                <w:i/>
                <w:szCs w:val="24"/>
              </w:rPr>
              <w:t>I</w:t>
            </w:r>
          </w:p>
        </w:tc>
        <w:tc>
          <w:tcPr>
            <w:tcW w:w="2693" w:type="dxa"/>
            <w:tcBorders>
              <w:top w:val="double" w:sz="4" w:space="0" w:color="auto"/>
              <w:left w:val="double" w:sz="4" w:space="0" w:color="auto"/>
            </w:tcBorders>
            <w:shd w:val="clear" w:color="auto" w:fill="CCCCCC"/>
            <w:tcMar>
              <w:left w:w="28" w:type="dxa"/>
              <w:right w:w="28" w:type="dxa"/>
            </w:tcMar>
          </w:tcPr>
          <w:p w:rsidR="00FB4FE3" w:rsidRPr="00FB4FE3" w:rsidRDefault="00FB4FE3" w:rsidP="002A5346">
            <w:pPr>
              <w:pStyle w:val="BSAufzhlung1"/>
              <w:numPr>
                <w:ilvl w:val="0"/>
                <w:numId w:val="0"/>
              </w:numPr>
              <w:tabs>
                <w:tab w:val="left" w:pos="-1843"/>
              </w:tabs>
              <w:spacing w:before="100" w:after="0"/>
              <w:jc w:val="both"/>
              <w:rPr>
                <w:rFonts w:cs="Arial"/>
                <w:b/>
                <w:szCs w:val="24"/>
              </w:rPr>
            </w:pPr>
            <w:r w:rsidRPr="00FB4FE3">
              <w:rPr>
                <w:rFonts w:cs="Arial"/>
                <w:b/>
                <w:szCs w:val="24"/>
              </w:rPr>
              <w:t>von SuS zu leisten</w:t>
            </w:r>
          </w:p>
        </w:tc>
        <w:tc>
          <w:tcPr>
            <w:tcW w:w="2835" w:type="dxa"/>
            <w:tcBorders>
              <w:top w:val="double" w:sz="4" w:space="0" w:color="auto"/>
              <w:bottom w:val="single" w:sz="4" w:space="0" w:color="000000" w:themeColor="text1"/>
            </w:tcBorders>
            <w:tcMar>
              <w:left w:w="28" w:type="dxa"/>
              <w:right w:w="28" w:type="dxa"/>
            </w:tcMar>
          </w:tcPr>
          <w:p w:rsidR="00FB4FE3" w:rsidRPr="00FB4FE3" w:rsidRDefault="00FB4FE3" w:rsidP="00FB4FE3">
            <w:pPr>
              <w:pStyle w:val="BSAufzhlung1"/>
              <w:numPr>
                <w:ilvl w:val="0"/>
                <w:numId w:val="0"/>
              </w:numPr>
              <w:tabs>
                <w:tab w:val="left" w:pos="-1843"/>
              </w:tabs>
              <w:spacing w:before="100" w:after="0"/>
              <w:jc w:val="both"/>
              <w:rPr>
                <w:rFonts w:cs="Arial"/>
                <w:szCs w:val="24"/>
              </w:rPr>
            </w:pPr>
            <w:r w:rsidRPr="00FB4FE3">
              <w:rPr>
                <w:rFonts w:cs="Arial"/>
                <w:szCs w:val="24"/>
              </w:rPr>
              <w:t>durch Material vorgegeben</w:t>
            </w:r>
          </w:p>
        </w:tc>
        <w:tc>
          <w:tcPr>
            <w:tcW w:w="2860" w:type="dxa"/>
            <w:tcBorders>
              <w:top w:val="double" w:sz="4" w:space="0" w:color="auto"/>
            </w:tcBorders>
            <w:tcMar>
              <w:left w:w="28" w:type="dxa"/>
              <w:right w:w="28" w:type="dxa"/>
            </w:tcMar>
          </w:tcPr>
          <w:p w:rsidR="00FB4FE3" w:rsidRPr="00FB4FE3" w:rsidRDefault="00FB4FE3" w:rsidP="002A5346">
            <w:pPr>
              <w:pStyle w:val="BSAufzhlung1"/>
              <w:numPr>
                <w:ilvl w:val="0"/>
                <w:numId w:val="0"/>
              </w:numPr>
              <w:tabs>
                <w:tab w:val="left" w:pos="-1843"/>
              </w:tabs>
              <w:spacing w:before="100" w:after="0"/>
              <w:jc w:val="both"/>
              <w:rPr>
                <w:rFonts w:cs="Arial"/>
                <w:szCs w:val="24"/>
              </w:rPr>
            </w:pPr>
            <w:r w:rsidRPr="00FB4FE3">
              <w:rPr>
                <w:rFonts w:cs="Arial"/>
                <w:szCs w:val="24"/>
              </w:rPr>
              <w:t>durch Material vorgegeben</w:t>
            </w:r>
          </w:p>
        </w:tc>
      </w:tr>
      <w:tr w:rsidR="00FB4FE3" w:rsidRPr="00FB4FE3">
        <w:tc>
          <w:tcPr>
            <w:tcW w:w="1384" w:type="dxa"/>
            <w:tcBorders>
              <w:right w:val="double" w:sz="4" w:space="0" w:color="auto"/>
            </w:tcBorders>
            <w:tcMar>
              <w:left w:w="28" w:type="dxa"/>
              <w:right w:w="28" w:type="dxa"/>
            </w:tcMar>
          </w:tcPr>
          <w:p w:rsidR="00FB4FE3" w:rsidRPr="001412D1" w:rsidRDefault="00FB4FE3" w:rsidP="00EA0579">
            <w:pPr>
              <w:pStyle w:val="BSAufzhlung1"/>
              <w:numPr>
                <w:ilvl w:val="0"/>
                <w:numId w:val="0"/>
              </w:numPr>
              <w:tabs>
                <w:tab w:val="left" w:pos="-1843"/>
              </w:tabs>
              <w:spacing w:before="100" w:after="0"/>
              <w:jc w:val="both"/>
              <w:rPr>
                <w:rFonts w:cs="Arial"/>
                <w:i/>
                <w:szCs w:val="24"/>
              </w:rPr>
            </w:pPr>
            <w:r w:rsidRPr="001412D1">
              <w:rPr>
                <w:rFonts w:cs="Arial"/>
                <w:i/>
                <w:szCs w:val="24"/>
              </w:rPr>
              <w:t xml:space="preserve">Variante </w:t>
            </w:r>
            <w:r w:rsidR="00FF2C2B" w:rsidRPr="001412D1">
              <w:rPr>
                <w:rFonts w:cs="Arial"/>
                <w:i/>
                <w:szCs w:val="24"/>
              </w:rPr>
              <w:t>II</w:t>
            </w:r>
          </w:p>
        </w:tc>
        <w:tc>
          <w:tcPr>
            <w:tcW w:w="2693" w:type="dxa"/>
            <w:tcBorders>
              <w:left w:val="double" w:sz="4" w:space="0" w:color="auto"/>
            </w:tcBorders>
            <w:tcMar>
              <w:left w:w="28" w:type="dxa"/>
              <w:right w:w="28" w:type="dxa"/>
            </w:tcMar>
          </w:tcPr>
          <w:p w:rsidR="00FB4FE3" w:rsidRPr="00FB4FE3" w:rsidRDefault="00FB4FE3" w:rsidP="002A5346">
            <w:pPr>
              <w:pStyle w:val="BSAufzhlung1"/>
              <w:numPr>
                <w:ilvl w:val="0"/>
                <w:numId w:val="0"/>
              </w:numPr>
              <w:tabs>
                <w:tab w:val="left" w:pos="-1843"/>
              </w:tabs>
              <w:spacing w:before="100" w:after="0"/>
              <w:jc w:val="both"/>
              <w:rPr>
                <w:rFonts w:cs="Arial"/>
                <w:szCs w:val="24"/>
              </w:rPr>
            </w:pPr>
            <w:r w:rsidRPr="00FB4FE3">
              <w:rPr>
                <w:rFonts w:cs="Arial"/>
                <w:szCs w:val="24"/>
              </w:rPr>
              <w:t>durch Material vorgegeben</w:t>
            </w:r>
          </w:p>
        </w:tc>
        <w:tc>
          <w:tcPr>
            <w:tcW w:w="2835" w:type="dxa"/>
            <w:shd w:val="clear" w:color="auto" w:fill="CCCCCC"/>
            <w:tcMar>
              <w:left w:w="28" w:type="dxa"/>
              <w:right w:w="28" w:type="dxa"/>
            </w:tcMar>
          </w:tcPr>
          <w:p w:rsidR="00FB4FE3" w:rsidRPr="00FB4FE3" w:rsidRDefault="00FB4FE3" w:rsidP="002A5346">
            <w:pPr>
              <w:pStyle w:val="BSAufzhlung1"/>
              <w:numPr>
                <w:ilvl w:val="0"/>
                <w:numId w:val="0"/>
              </w:numPr>
              <w:tabs>
                <w:tab w:val="left" w:pos="-1843"/>
              </w:tabs>
              <w:spacing w:before="100" w:after="0"/>
              <w:jc w:val="both"/>
              <w:rPr>
                <w:rFonts w:cs="Arial"/>
                <w:b/>
                <w:szCs w:val="24"/>
              </w:rPr>
            </w:pPr>
            <w:r w:rsidRPr="00FB4FE3">
              <w:rPr>
                <w:rFonts w:cs="Arial"/>
                <w:b/>
                <w:szCs w:val="24"/>
              </w:rPr>
              <w:t>von SuS zu leisten</w:t>
            </w:r>
          </w:p>
        </w:tc>
        <w:tc>
          <w:tcPr>
            <w:tcW w:w="2860" w:type="dxa"/>
            <w:tcBorders>
              <w:bottom w:val="single" w:sz="4" w:space="0" w:color="000000" w:themeColor="text1"/>
            </w:tcBorders>
            <w:tcMar>
              <w:left w:w="28" w:type="dxa"/>
              <w:right w:w="28" w:type="dxa"/>
            </w:tcMar>
          </w:tcPr>
          <w:p w:rsidR="00FB4FE3" w:rsidRPr="00FB4FE3" w:rsidRDefault="00FB4FE3" w:rsidP="002A5346">
            <w:pPr>
              <w:pStyle w:val="BSAufzhlung1"/>
              <w:numPr>
                <w:ilvl w:val="0"/>
                <w:numId w:val="0"/>
              </w:numPr>
              <w:tabs>
                <w:tab w:val="left" w:pos="-1843"/>
              </w:tabs>
              <w:spacing w:before="100" w:after="0"/>
              <w:jc w:val="both"/>
              <w:rPr>
                <w:rFonts w:cs="Arial"/>
                <w:szCs w:val="24"/>
              </w:rPr>
            </w:pPr>
            <w:r w:rsidRPr="00FB4FE3">
              <w:rPr>
                <w:rFonts w:cs="Arial"/>
                <w:szCs w:val="24"/>
              </w:rPr>
              <w:t>durch Material vorgegeben</w:t>
            </w:r>
          </w:p>
        </w:tc>
      </w:tr>
      <w:tr w:rsidR="00FB4FE3" w:rsidRPr="00FB4FE3">
        <w:tc>
          <w:tcPr>
            <w:tcW w:w="1384" w:type="dxa"/>
            <w:tcBorders>
              <w:right w:val="double" w:sz="4" w:space="0" w:color="auto"/>
            </w:tcBorders>
            <w:tcMar>
              <w:left w:w="28" w:type="dxa"/>
              <w:right w:w="28" w:type="dxa"/>
            </w:tcMar>
          </w:tcPr>
          <w:p w:rsidR="00FB4FE3" w:rsidRPr="001412D1" w:rsidRDefault="00FB4FE3" w:rsidP="00EA0579">
            <w:pPr>
              <w:pStyle w:val="BSAufzhlung1"/>
              <w:numPr>
                <w:ilvl w:val="0"/>
                <w:numId w:val="0"/>
              </w:numPr>
              <w:tabs>
                <w:tab w:val="left" w:pos="-1843"/>
              </w:tabs>
              <w:spacing w:before="100" w:after="0"/>
              <w:jc w:val="both"/>
              <w:rPr>
                <w:rFonts w:cs="Arial"/>
                <w:i/>
                <w:szCs w:val="24"/>
              </w:rPr>
            </w:pPr>
            <w:r w:rsidRPr="001412D1">
              <w:rPr>
                <w:rFonts w:cs="Arial"/>
                <w:i/>
                <w:szCs w:val="24"/>
              </w:rPr>
              <w:t xml:space="preserve">Variante </w:t>
            </w:r>
            <w:r w:rsidR="00FF2C2B" w:rsidRPr="001412D1">
              <w:rPr>
                <w:rFonts w:cs="Arial"/>
                <w:i/>
                <w:szCs w:val="24"/>
              </w:rPr>
              <w:t>III</w:t>
            </w:r>
          </w:p>
        </w:tc>
        <w:tc>
          <w:tcPr>
            <w:tcW w:w="2693" w:type="dxa"/>
            <w:tcBorders>
              <w:left w:val="double" w:sz="4" w:space="0" w:color="auto"/>
            </w:tcBorders>
            <w:tcMar>
              <w:left w:w="28" w:type="dxa"/>
              <w:right w:w="28" w:type="dxa"/>
            </w:tcMar>
          </w:tcPr>
          <w:p w:rsidR="00FB4FE3" w:rsidRPr="00FB4FE3" w:rsidRDefault="00FB4FE3" w:rsidP="002A5346">
            <w:pPr>
              <w:pStyle w:val="BSAufzhlung1"/>
              <w:numPr>
                <w:ilvl w:val="0"/>
                <w:numId w:val="0"/>
              </w:numPr>
              <w:tabs>
                <w:tab w:val="left" w:pos="-1843"/>
              </w:tabs>
              <w:spacing w:before="100" w:after="0"/>
              <w:jc w:val="both"/>
              <w:rPr>
                <w:rFonts w:cs="Arial"/>
                <w:szCs w:val="24"/>
              </w:rPr>
            </w:pPr>
            <w:r w:rsidRPr="00FB4FE3">
              <w:rPr>
                <w:rFonts w:cs="Arial"/>
                <w:szCs w:val="24"/>
              </w:rPr>
              <w:t>durch Material vorgegeben</w:t>
            </w:r>
          </w:p>
        </w:tc>
        <w:tc>
          <w:tcPr>
            <w:tcW w:w="2835" w:type="dxa"/>
            <w:tcMar>
              <w:left w:w="28" w:type="dxa"/>
              <w:right w:w="28" w:type="dxa"/>
            </w:tcMar>
          </w:tcPr>
          <w:p w:rsidR="00FB4FE3" w:rsidRPr="00FB4FE3" w:rsidRDefault="00FB4FE3" w:rsidP="002A5346">
            <w:pPr>
              <w:pStyle w:val="BSAufzhlung1"/>
              <w:numPr>
                <w:ilvl w:val="0"/>
                <w:numId w:val="0"/>
              </w:numPr>
              <w:tabs>
                <w:tab w:val="left" w:pos="-1843"/>
              </w:tabs>
              <w:spacing w:before="100" w:after="0"/>
              <w:jc w:val="both"/>
              <w:rPr>
                <w:rFonts w:cs="Arial"/>
                <w:szCs w:val="24"/>
              </w:rPr>
            </w:pPr>
            <w:r w:rsidRPr="00FB4FE3">
              <w:rPr>
                <w:rFonts w:cs="Arial"/>
                <w:szCs w:val="24"/>
              </w:rPr>
              <w:t>durch Material vorgegeben</w:t>
            </w:r>
          </w:p>
        </w:tc>
        <w:tc>
          <w:tcPr>
            <w:tcW w:w="2860" w:type="dxa"/>
            <w:shd w:val="clear" w:color="auto" w:fill="CCCCCC"/>
            <w:tcMar>
              <w:left w:w="28" w:type="dxa"/>
              <w:right w:w="28" w:type="dxa"/>
            </w:tcMar>
          </w:tcPr>
          <w:p w:rsidR="00FB4FE3" w:rsidRPr="00FB4FE3" w:rsidRDefault="00FB4FE3" w:rsidP="002A5346">
            <w:pPr>
              <w:pStyle w:val="BSAufzhlung1"/>
              <w:numPr>
                <w:ilvl w:val="0"/>
                <w:numId w:val="0"/>
              </w:numPr>
              <w:tabs>
                <w:tab w:val="left" w:pos="-1843"/>
              </w:tabs>
              <w:spacing w:before="100" w:after="0"/>
              <w:jc w:val="both"/>
              <w:rPr>
                <w:rFonts w:cs="Arial"/>
                <w:b/>
                <w:szCs w:val="24"/>
              </w:rPr>
            </w:pPr>
            <w:r w:rsidRPr="00FB4FE3">
              <w:rPr>
                <w:rFonts w:cs="Arial"/>
                <w:b/>
                <w:szCs w:val="24"/>
              </w:rPr>
              <w:t>von SuS zu leisten</w:t>
            </w:r>
          </w:p>
        </w:tc>
      </w:tr>
    </w:tbl>
    <w:p w:rsidR="007A1ACE" w:rsidRPr="006724C6" w:rsidRDefault="007A1ACE" w:rsidP="00FF1B24">
      <w:pPr>
        <w:pStyle w:val="BSAufzhlung1"/>
        <w:numPr>
          <w:ilvl w:val="0"/>
          <w:numId w:val="0"/>
        </w:numPr>
        <w:tabs>
          <w:tab w:val="left" w:pos="-1843"/>
        </w:tabs>
        <w:spacing w:after="0" w:line="240" w:lineRule="auto"/>
        <w:jc w:val="both"/>
        <w:rPr>
          <w:rFonts w:cs="Arial"/>
          <w:sz w:val="6"/>
          <w:szCs w:val="24"/>
        </w:rPr>
      </w:pPr>
    </w:p>
    <w:p w:rsidR="0019545C" w:rsidRDefault="0019545C" w:rsidP="00FF1B24">
      <w:pPr>
        <w:pStyle w:val="BSAufzhlung1"/>
        <w:numPr>
          <w:ilvl w:val="0"/>
          <w:numId w:val="0"/>
        </w:numPr>
        <w:tabs>
          <w:tab w:val="left" w:pos="-1843"/>
        </w:tabs>
        <w:spacing w:before="80" w:after="0"/>
        <w:jc w:val="both"/>
        <w:rPr>
          <w:rFonts w:cs="Arial"/>
          <w:szCs w:val="24"/>
        </w:rPr>
      </w:pPr>
      <w:r>
        <w:rPr>
          <w:rFonts w:cs="Arial"/>
          <w:szCs w:val="24"/>
        </w:rPr>
        <w:t>Die Arbeit an den dre</w:t>
      </w:r>
      <w:r w:rsidR="00266CE8">
        <w:rPr>
          <w:rFonts w:cs="Arial"/>
          <w:szCs w:val="24"/>
        </w:rPr>
        <w:t>i Varianten sollte arbeitsteili</w:t>
      </w:r>
      <w:r>
        <w:rPr>
          <w:rFonts w:cs="Arial"/>
          <w:szCs w:val="24"/>
        </w:rPr>
        <w:t xml:space="preserve">g laufen. Die Ergebnisse aus den drei Varianten ergänzen sich und sollten daher im Plenum ausgetauscht werden. </w:t>
      </w:r>
      <w:r w:rsidRPr="00FB4FE3">
        <w:rPr>
          <w:rFonts w:cs="Arial"/>
          <w:szCs w:val="24"/>
        </w:rPr>
        <w:t xml:space="preserve">Jede der drei Varianten wird in </w:t>
      </w:r>
      <w:r w:rsidR="00592D43" w:rsidRPr="00592D43">
        <w:rPr>
          <w:rFonts w:cs="Arial"/>
          <w:szCs w:val="24"/>
          <w:u w:val="single"/>
        </w:rPr>
        <w:t>zwei</w:t>
      </w:r>
      <w:r w:rsidRPr="00FB4FE3">
        <w:rPr>
          <w:rFonts w:cs="Arial"/>
          <w:szCs w:val="24"/>
        </w:rPr>
        <w:t xml:space="preserve"> Anforderungsniveaus (</w:t>
      </w:r>
      <w:r w:rsidR="00592D43">
        <w:rPr>
          <w:rFonts w:cs="Arial"/>
          <w:szCs w:val="24"/>
        </w:rPr>
        <w:t xml:space="preserve">A= </w:t>
      </w:r>
      <w:r w:rsidR="009039C3">
        <w:rPr>
          <w:rFonts w:cs="Arial"/>
          <w:szCs w:val="24"/>
        </w:rPr>
        <w:t>offene Aufgaben, optional Hilfekärtchen</w:t>
      </w:r>
      <w:r w:rsidR="00592D43">
        <w:rPr>
          <w:rFonts w:cs="Arial"/>
          <w:szCs w:val="24"/>
        </w:rPr>
        <w:t>; B=</w:t>
      </w:r>
      <w:r w:rsidR="009039C3">
        <w:rPr>
          <w:rFonts w:cs="Arial"/>
          <w:szCs w:val="24"/>
        </w:rPr>
        <w:t xml:space="preserve"> kleinschrittigere Aufgabenformen</w:t>
      </w:r>
      <w:r w:rsidRPr="00FB4FE3">
        <w:rPr>
          <w:rFonts w:cs="Arial"/>
          <w:szCs w:val="24"/>
        </w:rPr>
        <w:t xml:space="preserve">) ausformuliert: </w:t>
      </w:r>
    </w:p>
    <w:p w:rsidR="007A1ACE" w:rsidRDefault="00515D92" w:rsidP="00295548">
      <w:pPr>
        <w:pStyle w:val="BSAufzhlung1"/>
        <w:numPr>
          <w:ilvl w:val="0"/>
          <w:numId w:val="0"/>
        </w:numPr>
        <w:tabs>
          <w:tab w:val="left" w:pos="-1843"/>
        </w:tabs>
        <w:spacing w:after="0"/>
        <w:jc w:val="both"/>
        <w:rPr>
          <w:rFonts w:cs="Arial"/>
          <w:szCs w:val="24"/>
        </w:rPr>
      </w:pPr>
      <w:r w:rsidRPr="001412D1">
        <w:rPr>
          <w:rFonts w:cs="Arial"/>
          <w:i/>
          <w:szCs w:val="24"/>
        </w:rPr>
        <w:lastRenderedPageBreak/>
        <w:t>Variante I</w:t>
      </w:r>
      <w:r w:rsidR="007A1ACE">
        <w:rPr>
          <w:rFonts w:cs="Arial"/>
          <w:szCs w:val="24"/>
        </w:rPr>
        <w:t xml:space="preserve"> </w:t>
      </w:r>
      <w:r w:rsidR="00FF1B24">
        <w:rPr>
          <w:rFonts w:cs="Arial"/>
          <w:szCs w:val="24"/>
        </w:rPr>
        <w:t>s.</w:t>
      </w:r>
      <w:r w:rsidR="007A1ACE">
        <w:rPr>
          <w:rFonts w:cs="Arial"/>
          <w:szCs w:val="24"/>
        </w:rPr>
        <w:t xml:space="preserve"> </w:t>
      </w:r>
      <w:hyperlink w:anchor="Priestley_I_Fragen_Vermutungen" w:history="1">
        <w:r w:rsidR="009039C3" w:rsidRPr="009039C3">
          <w:rPr>
            <w:rStyle w:val="Hyperlink"/>
            <w:rFonts w:cs="Arial"/>
            <w:szCs w:val="24"/>
          </w:rPr>
          <w:t>Priestley_I_Fragen_Vermutungen</w:t>
        </w:r>
      </w:hyperlink>
      <w:r w:rsidR="009039C3">
        <w:rPr>
          <w:rFonts w:cs="Arial"/>
          <w:szCs w:val="24"/>
        </w:rPr>
        <w:t xml:space="preserve"> (</w:t>
      </w:r>
      <w:r w:rsidR="00FF1B24">
        <w:rPr>
          <w:rFonts w:cs="Arial"/>
          <w:szCs w:val="24"/>
        </w:rPr>
        <w:t xml:space="preserve">Material für </w:t>
      </w:r>
      <w:r w:rsidR="009039C3">
        <w:rPr>
          <w:rFonts w:cs="Arial"/>
          <w:szCs w:val="24"/>
        </w:rPr>
        <w:t>Ni</w:t>
      </w:r>
      <w:r w:rsidR="00E74DA5">
        <w:rPr>
          <w:rFonts w:cs="Arial"/>
          <w:szCs w:val="24"/>
        </w:rPr>
        <w:t>v</w:t>
      </w:r>
      <w:r w:rsidR="009039C3">
        <w:rPr>
          <w:rFonts w:cs="Arial"/>
          <w:szCs w:val="24"/>
        </w:rPr>
        <w:t>eau A und B auf Folgeseiten)</w:t>
      </w:r>
    </w:p>
    <w:p w:rsidR="007A1ACE" w:rsidRDefault="00515D92" w:rsidP="007A1ACE">
      <w:pPr>
        <w:pStyle w:val="BSAufzhlung1"/>
        <w:numPr>
          <w:ilvl w:val="0"/>
          <w:numId w:val="0"/>
        </w:numPr>
        <w:tabs>
          <w:tab w:val="left" w:pos="-1843"/>
        </w:tabs>
        <w:spacing w:before="100" w:after="0"/>
        <w:jc w:val="both"/>
        <w:rPr>
          <w:rFonts w:cs="Arial"/>
          <w:szCs w:val="24"/>
        </w:rPr>
      </w:pPr>
      <w:r w:rsidRPr="001412D1">
        <w:rPr>
          <w:rFonts w:cs="Arial"/>
          <w:i/>
          <w:szCs w:val="24"/>
        </w:rPr>
        <w:t>Variante II</w:t>
      </w:r>
      <w:r w:rsidR="007A1ACE">
        <w:rPr>
          <w:rFonts w:cs="Arial"/>
          <w:szCs w:val="24"/>
        </w:rPr>
        <w:t xml:space="preserve"> </w:t>
      </w:r>
      <w:r w:rsidR="00FF1B24">
        <w:rPr>
          <w:rFonts w:cs="Arial"/>
          <w:szCs w:val="24"/>
        </w:rPr>
        <w:t>s.</w:t>
      </w:r>
      <w:r w:rsidR="007A1ACE">
        <w:rPr>
          <w:rFonts w:cs="Arial"/>
          <w:szCs w:val="24"/>
        </w:rPr>
        <w:t xml:space="preserve"> </w:t>
      </w:r>
      <w:hyperlink w:anchor="Priestley_II_Experimente_planen" w:history="1">
        <w:r w:rsidR="009039C3" w:rsidRPr="009039C3">
          <w:rPr>
            <w:rStyle w:val="Hyperlink"/>
            <w:rFonts w:cs="Arial"/>
            <w:szCs w:val="24"/>
          </w:rPr>
          <w:t>Priestley_II_Experimente_planen</w:t>
        </w:r>
      </w:hyperlink>
      <w:r w:rsidR="009039C3">
        <w:rPr>
          <w:rFonts w:cs="Arial"/>
          <w:szCs w:val="24"/>
        </w:rPr>
        <w:t xml:space="preserve"> (</w:t>
      </w:r>
      <w:r w:rsidR="00FF1B24">
        <w:rPr>
          <w:rFonts w:cs="Arial"/>
          <w:szCs w:val="24"/>
        </w:rPr>
        <w:t>Material für Niveau A und B auf Folgeseiten</w:t>
      </w:r>
      <w:r w:rsidR="009039C3">
        <w:rPr>
          <w:rFonts w:cs="Arial"/>
          <w:szCs w:val="24"/>
        </w:rPr>
        <w:t>)</w:t>
      </w:r>
    </w:p>
    <w:p w:rsidR="007A1ACE" w:rsidRDefault="00515D92" w:rsidP="007A1ACE">
      <w:pPr>
        <w:pStyle w:val="BSAufzhlung1"/>
        <w:numPr>
          <w:ilvl w:val="0"/>
          <w:numId w:val="0"/>
        </w:numPr>
        <w:tabs>
          <w:tab w:val="left" w:pos="-1843"/>
        </w:tabs>
        <w:spacing w:before="100" w:after="0"/>
        <w:jc w:val="both"/>
        <w:rPr>
          <w:rFonts w:cs="Arial"/>
          <w:szCs w:val="24"/>
        </w:rPr>
      </w:pPr>
      <w:r w:rsidRPr="001412D1">
        <w:rPr>
          <w:rFonts w:cs="Arial"/>
          <w:i/>
          <w:szCs w:val="24"/>
        </w:rPr>
        <w:t>Variante III</w:t>
      </w:r>
      <w:r w:rsidR="007A1ACE">
        <w:rPr>
          <w:rFonts w:cs="Arial"/>
          <w:szCs w:val="24"/>
        </w:rPr>
        <w:t xml:space="preserve"> </w:t>
      </w:r>
      <w:r w:rsidR="00FF1B24">
        <w:rPr>
          <w:rFonts w:cs="Arial"/>
          <w:szCs w:val="24"/>
        </w:rPr>
        <w:t>s.</w:t>
      </w:r>
      <w:r w:rsidR="007A1ACE">
        <w:rPr>
          <w:rFonts w:cs="Arial"/>
          <w:szCs w:val="24"/>
        </w:rPr>
        <w:t xml:space="preserve"> </w:t>
      </w:r>
      <w:hyperlink w:anchor="Priestley_III_Ergebnisse_auswerten" w:history="1">
        <w:r w:rsidR="009039C3" w:rsidRPr="009039C3">
          <w:rPr>
            <w:rStyle w:val="Hyperlink"/>
            <w:rFonts w:cs="Arial"/>
            <w:szCs w:val="24"/>
          </w:rPr>
          <w:t>Priestley_III_Ergebnisse_auswerten</w:t>
        </w:r>
      </w:hyperlink>
      <w:r w:rsidR="007A1ACE">
        <w:rPr>
          <w:rFonts w:cs="Arial"/>
          <w:szCs w:val="24"/>
        </w:rPr>
        <w:t xml:space="preserve"> </w:t>
      </w:r>
      <w:r w:rsidR="009039C3">
        <w:rPr>
          <w:rFonts w:cs="Arial"/>
          <w:szCs w:val="24"/>
        </w:rPr>
        <w:t>(</w:t>
      </w:r>
      <w:r w:rsidR="00FF1B24">
        <w:rPr>
          <w:rFonts w:cs="Arial"/>
          <w:szCs w:val="24"/>
        </w:rPr>
        <w:t>Material für Niveau A und B auf Folgeseiten</w:t>
      </w:r>
      <w:r w:rsidR="009039C3">
        <w:rPr>
          <w:rFonts w:cs="Arial"/>
          <w:szCs w:val="24"/>
        </w:rPr>
        <w:t>)</w:t>
      </w:r>
    </w:p>
    <w:p w:rsidR="00873825" w:rsidRDefault="00550EA5" w:rsidP="002A5346">
      <w:pPr>
        <w:pStyle w:val="BSAufzhlung1"/>
        <w:numPr>
          <w:ilvl w:val="0"/>
          <w:numId w:val="0"/>
        </w:numPr>
        <w:tabs>
          <w:tab w:val="left" w:pos="-1843"/>
        </w:tabs>
        <w:spacing w:before="100" w:after="0"/>
        <w:jc w:val="both"/>
        <w:rPr>
          <w:rFonts w:cs="Arial"/>
          <w:szCs w:val="24"/>
        </w:rPr>
      </w:pPr>
      <w:r>
        <w:rPr>
          <w:rFonts w:cs="Arial"/>
          <w:szCs w:val="24"/>
        </w:rPr>
        <w:t xml:space="preserve">Mit der Bearbeitung der Versuche von Priestley sind den SuS die Grundzüge der Fotosynthese nun bekannt: Grüne Pflanzenteile nutzen im Licht Kohlenstoffdioxid. Sie bauen Stärke auf und setzen Sauerstoff frei. </w:t>
      </w:r>
      <w:r w:rsidR="00873825">
        <w:rPr>
          <w:rFonts w:cs="Arial"/>
          <w:szCs w:val="24"/>
        </w:rPr>
        <w:t>Klassischerweise wird die Sauerstoffproduktion im Unterricht experimentell nachgewiesen (</w:t>
      </w:r>
      <w:r w:rsidR="00295548">
        <w:rPr>
          <w:rFonts w:cs="Arial"/>
          <w:szCs w:val="24"/>
        </w:rPr>
        <w:t>s.</w:t>
      </w:r>
      <w:r w:rsidR="00873825">
        <w:rPr>
          <w:rFonts w:cs="Arial"/>
          <w:szCs w:val="24"/>
        </w:rPr>
        <w:t xml:space="preserve"> dazu Hinweise unter </w:t>
      </w:r>
      <w:hyperlink w:anchor="Information_Sauerstoffnachweise" w:history="1">
        <w:r w:rsidR="00873825" w:rsidRPr="00473FC6">
          <w:rPr>
            <w:rStyle w:val="Hyperlink"/>
            <w:rFonts w:cs="Arial"/>
            <w:szCs w:val="24"/>
          </w:rPr>
          <w:t>Information_Sauerstoffnachweise</w:t>
        </w:r>
      </w:hyperlink>
      <w:r w:rsidR="00873825">
        <w:rPr>
          <w:rFonts w:cs="Arial"/>
          <w:szCs w:val="24"/>
        </w:rPr>
        <w:t xml:space="preserve">). </w:t>
      </w:r>
    </w:p>
    <w:p w:rsidR="00550EA5" w:rsidRDefault="00550EA5" w:rsidP="002A5346">
      <w:pPr>
        <w:pStyle w:val="BSAufzhlung1"/>
        <w:numPr>
          <w:ilvl w:val="0"/>
          <w:numId w:val="0"/>
        </w:numPr>
        <w:tabs>
          <w:tab w:val="left" w:pos="-1843"/>
        </w:tabs>
        <w:spacing w:before="100" w:after="0"/>
        <w:jc w:val="both"/>
        <w:rPr>
          <w:rFonts w:cs="Arial"/>
          <w:szCs w:val="24"/>
        </w:rPr>
      </w:pPr>
      <w:r>
        <w:rPr>
          <w:rFonts w:cs="Arial"/>
          <w:szCs w:val="24"/>
        </w:rPr>
        <w:t xml:space="preserve">Da den SuS der 7. Klasse noch jegliches Erklärungsmodell der Stoffumwandlung (chemische Reaktion) fehlt, muss allerdings fraglich bleiben, ob überhaupt ein Zusammenhang zwischen den Ausgangs- und Endstoffen hergestellt wird. Auch die Rolle des Wassers bei der Fotosynthese ist bisher für SuS nicht erkennbar. </w:t>
      </w:r>
    </w:p>
    <w:p w:rsidR="008D06BE" w:rsidRDefault="00550EA5" w:rsidP="002A5346">
      <w:pPr>
        <w:pStyle w:val="BSAufzhlung1"/>
        <w:numPr>
          <w:ilvl w:val="0"/>
          <w:numId w:val="0"/>
        </w:numPr>
        <w:tabs>
          <w:tab w:val="left" w:pos="-1843"/>
        </w:tabs>
        <w:spacing w:before="100" w:after="0"/>
        <w:jc w:val="both"/>
        <w:rPr>
          <w:rFonts w:cs="Arial"/>
          <w:szCs w:val="24"/>
        </w:rPr>
      </w:pPr>
      <w:r>
        <w:rPr>
          <w:rFonts w:cs="Arial"/>
          <w:szCs w:val="24"/>
        </w:rPr>
        <w:t xml:space="preserve">Diese Defizite können durch weitere Experimente </w:t>
      </w:r>
      <w:r w:rsidR="00295548">
        <w:rPr>
          <w:rFonts w:cs="Arial"/>
          <w:szCs w:val="24"/>
        </w:rPr>
        <w:t>thematisiert</w:t>
      </w:r>
      <w:r w:rsidR="001A011A">
        <w:rPr>
          <w:rFonts w:cs="Arial"/>
          <w:szCs w:val="24"/>
        </w:rPr>
        <w:t xml:space="preserve"> werden. </w:t>
      </w:r>
      <w:r w:rsidR="0039447E">
        <w:rPr>
          <w:rFonts w:cs="Arial"/>
          <w:szCs w:val="24"/>
        </w:rPr>
        <w:t>Zwei Beispiele sind als Aufgaben aufbereitet und in die vorliegende Materialiensammlung integriert. Im ersten Fall handelt es sich um die historischen Versuche von und van Ingenhousz</w:t>
      </w:r>
      <w:r w:rsidR="001A011A">
        <w:rPr>
          <w:rFonts w:cs="Arial"/>
          <w:szCs w:val="24"/>
        </w:rPr>
        <w:t xml:space="preserve"> </w:t>
      </w:r>
      <w:r w:rsidR="0039447E">
        <w:rPr>
          <w:rFonts w:cs="Arial"/>
          <w:szCs w:val="24"/>
        </w:rPr>
        <w:t xml:space="preserve">(siehe </w:t>
      </w:r>
      <w:hyperlink w:anchor="Lernaufgabe_van_Ingenhousz" w:history="1">
        <w:r w:rsidR="00AB3CC9" w:rsidRPr="00AB3CC9">
          <w:rPr>
            <w:rStyle w:val="Hyperlink"/>
            <w:rFonts w:cs="Arial"/>
            <w:szCs w:val="24"/>
          </w:rPr>
          <w:t>Lernaufgabe_van_Ingenhousz</w:t>
        </w:r>
      </w:hyperlink>
      <w:r w:rsidR="0039447E">
        <w:rPr>
          <w:rFonts w:cs="Arial"/>
          <w:szCs w:val="24"/>
        </w:rPr>
        <w:t xml:space="preserve">), die den Zusammenhang von Licht und Sauerstoffproduktion nochmals in den Mittelpunkt rücken. Im zweiten Fall </w:t>
      </w:r>
      <w:r w:rsidR="001A011A">
        <w:rPr>
          <w:rFonts w:cs="Arial"/>
          <w:szCs w:val="24"/>
        </w:rPr>
        <w:t>handelt es sich um wenig bekannte Daten des Schweizer Naturforschers T. de Saussure</w:t>
      </w:r>
      <w:r w:rsidR="00CE6A5D">
        <w:rPr>
          <w:rStyle w:val="Funotenzeichen"/>
          <w:rFonts w:cs="Arial"/>
          <w:szCs w:val="24"/>
        </w:rPr>
        <w:footnoteReference w:id="3"/>
      </w:r>
      <w:r w:rsidR="001A011A">
        <w:rPr>
          <w:rFonts w:cs="Arial"/>
          <w:szCs w:val="24"/>
        </w:rPr>
        <w:t>, dessen Arbeiten die Kenntnisse zur Fotosynthese aber erst e</w:t>
      </w:r>
      <w:r w:rsidR="0062536D">
        <w:rPr>
          <w:rFonts w:cs="Arial"/>
          <w:szCs w:val="24"/>
        </w:rPr>
        <w:t xml:space="preserve">ntscheidend vorangebracht haben. </w:t>
      </w:r>
      <w:r w:rsidR="00AB06D4">
        <w:rPr>
          <w:rFonts w:cs="Arial"/>
          <w:szCs w:val="24"/>
        </w:rPr>
        <w:t>Die Arbeiten von de S</w:t>
      </w:r>
      <w:r w:rsidR="00473FC6">
        <w:rPr>
          <w:rFonts w:cs="Arial"/>
          <w:szCs w:val="24"/>
        </w:rPr>
        <w:t>au</w:t>
      </w:r>
      <w:r w:rsidR="00AB06D4">
        <w:rPr>
          <w:rFonts w:cs="Arial"/>
          <w:szCs w:val="24"/>
        </w:rPr>
        <w:t>ssure zeigen belegen Gaswechsel quantitativ und zeigen die Beteiligung des Wassers am Biomasseaufbau</w:t>
      </w:r>
      <w:r w:rsidR="0039447E">
        <w:rPr>
          <w:rFonts w:cs="Arial"/>
          <w:szCs w:val="24"/>
        </w:rPr>
        <w:t xml:space="preserve"> einer Pflanze</w:t>
      </w:r>
      <w:r w:rsidR="00AB06D4">
        <w:rPr>
          <w:rFonts w:cs="Arial"/>
          <w:szCs w:val="24"/>
        </w:rPr>
        <w:t xml:space="preserve"> </w:t>
      </w:r>
      <w:r w:rsidR="00473FC6">
        <w:rPr>
          <w:rFonts w:cs="Arial"/>
          <w:szCs w:val="24"/>
        </w:rPr>
        <w:t xml:space="preserve">(siehe </w:t>
      </w:r>
      <w:hyperlink w:anchor="Experimente_Pflanzenwachstum" w:history="1">
        <w:r w:rsidR="00473FC6" w:rsidRPr="00473FC6">
          <w:rPr>
            <w:rStyle w:val="Hyperlink"/>
            <w:rFonts w:cs="Arial"/>
            <w:szCs w:val="24"/>
          </w:rPr>
          <w:t>Experimente_Pflanzenwachstum</w:t>
        </w:r>
      </w:hyperlink>
      <w:r w:rsidR="00473FC6">
        <w:rPr>
          <w:rFonts w:cs="Arial"/>
          <w:szCs w:val="24"/>
        </w:rPr>
        <w:t>)</w:t>
      </w:r>
      <w:r w:rsidR="00AB06D4">
        <w:rPr>
          <w:rFonts w:cs="Arial"/>
          <w:szCs w:val="24"/>
        </w:rPr>
        <w:t xml:space="preserve">. An diesen Beispielen können die SuS weiter den Weg der Erkenntnisgewinnung einüben. </w:t>
      </w:r>
    </w:p>
    <w:p w:rsidR="00BD2CA3" w:rsidRDefault="00AB06D4" w:rsidP="002A5346">
      <w:pPr>
        <w:pStyle w:val="BSAufzhlung1"/>
        <w:numPr>
          <w:ilvl w:val="0"/>
          <w:numId w:val="0"/>
        </w:numPr>
        <w:tabs>
          <w:tab w:val="left" w:pos="-1843"/>
        </w:tabs>
        <w:spacing w:before="100" w:after="0"/>
        <w:jc w:val="both"/>
        <w:rPr>
          <w:rFonts w:cs="Arial"/>
          <w:szCs w:val="24"/>
        </w:rPr>
      </w:pPr>
      <w:r>
        <w:rPr>
          <w:rFonts w:cs="Arial"/>
          <w:szCs w:val="24"/>
        </w:rPr>
        <w:t xml:space="preserve">Am Ende von </w:t>
      </w:r>
      <w:r w:rsidR="00BD4315">
        <w:rPr>
          <w:rFonts w:cs="Arial"/>
          <w:szCs w:val="24"/>
        </w:rPr>
        <w:t>Modul</w:t>
      </w:r>
      <w:r>
        <w:rPr>
          <w:rFonts w:cs="Arial"/>
          <w:szCs w:val="24"/>
        </w:rPr>
        <w:t xml:space="preserve"> </w:t>
      </w:r>
      <w:r w:rsidR="005114B4">
        <w:rPr>
          <w:rFonts w:cs="Arial"/>
          <w:szCs w:val="24"/>
        </w:rPr>
        <w:t xml:space="preserve">1 und </w:t>
      </w:r>
      <w:r>
        <w:rPr>
          <w:rFonts w:cs="Arial"/>
          <w:szCs w:val="24"/>
        </w:rPr>
        <w:t xml:space="preserve">2 steht die Erkenntnis über die Stoffumwandlung bei Pflanzen in Form einer Wortgleichung: </w:t>
      </w:r>
      <w:r w:rsidR="008F2539" w:rsidRPr="008F2539">
        <w:rPr>
          <w:rFonts w:cs="Arial"/>
          <w:szCs w:val="24"/>
        </w:rPr>
        <w:t>Aus Wasser und Kohlenstoffdioxid erzeugen grüne Pflanzenteile</w:t>
      </w:r>
      <w:r w:rsidR="008F2539">
        <w:rPr>
          <w:rFonts w:cs="Arial"/>
          <w:szCs w:val="24"/>
        </w:rPr>
        <w:t xml:space="preserve"> im Licht</w:t>
      </w:r>
      <w:r w:rsidR="008F2539" w:rsidRPr="008F2539">
        <w:rPr>
          <w:rFonts w:cs="Arial"/>
          <w:szCs w:val="24"/>
        </w:rPr>
        <w:t xml:space="preserve"> Stärke und Sauerstoff</w:t>
      </w:r>
      <w:r w:rsidR="00BD2CA3">
        <w:rPr>
          <w:rFonts w:cs="Arial"/>
          <w:szCs w:val="24"/>
        </w:rPr>
        <w:t xml:space="preserve"> oder: </w:t>
      </w:r>
    </w:p>
    <w:p w:rsidR="00E74DA5" w:rsidRDefault="00BD2CA3" w:rsidP="00BD2CA3">
      <w:pPr>
        <w:pStyle w:val="BSAufzhlung1"/>
        <w:numPr>
          <w:ilvl w:val="0"/>
          <w:numId w:val="0"/>
        </w:numPr>
        <w:tabs>
          <w:tab w:val="left" w:pos="-1843"/>
        </w:tabs>
        <w:spacing w:before="100" w:after="0"/>
        <w:jc w:val="center"/>
        <w:rPr>
          <w:rFonts w:cs="Arial"/>
          <w:szCs w:val="24"/>
        </w:rPr>
      </w:pPr>
      <w:r>
        <w:rPr>
          <w:rFonts w:cs="Arial"/>
          <w:szCs w:val="24"/>
        </w:rPr>
        <w:t>Wasser</w:t>
      </w:r>
      <w:r>
        <w:rPr>
          <w:rFonts w:cs="Arial"/>
          <w:szCs w:val="24"/>
        </w:rPr>
        <w:tab/>
        <w:t>+</w:t>
      </w:r>
      <w:r>
        <w:rPr>
          <w:rFonts w:cs="Arial"/>
          <w:szCs w:val="24"/>
        </w:rPr>
        <w:tab/>
        <w:t>Kohlenstoffdioxid</w:t>
      </w:r>
      <w:r>
        <w:rPr>
          <w:rFonts w:cs="Arial"/>
          <w:szCs w:val="24"/>
        </w:rPr>
        <w:tab/>
      </w:r>
      <w:r w:rsidRPr="00BD2CA3">
        <w:rPr>
          <w:rFonts w:cs="Arial"/>
          <w:szCs w:val="24"/>
        </w:rPr>
        <w:sym w:font="Wingdings" w:char="F0E0"/>
      </w:r>
      <w:r>
        <w:rPr>
          <w:rFonts w:cs="Arial"/>
          <w:szCs w:val="24"/>
        </w:rPr>
        <w:tab/>
        <w:t>Stärke</w:t>
      </w:r>
      <w:r>
        <w:rPr>
          <w:rFonts w:cs="Arial"/>
          <w:szCs w:val="24"/>
        </w:rPr>
        <w:tab/>
      </w:r>
      <w:r>
        <w:rPr>
          <w:rFonts w:cs="Arial"/>
          <w:szCs w:val="24"/>
        </w:rPr>
        <w:tab/>
        <w:t>+</w:t>
      </w:r>
      <w:r>
        <w:rPr>
          <w:rFonts w:cs="Arial"/>
          <w:szCs w:val="24"/>
        </w:rPr>
        <w:tab/>
        <w:t>Sauerstoff</w:t>
      </w:r>
    </w:p>
    <w:p w:rsidR="002A5346" w:rsidRPr="003F5A53" w:rsidRDefault="002A5346" w:rsidP="002A5346">
      <w:pPr>
        <w:pStyle w:val="BSAufzhlung1"/>
        <w:numPr>
          <w:ilvl w:val="0"/>
          <w:numId w:val="0"/>
        </w:numPr>
        <w:tabs>
          <w:tab w:val="left" w:pos="-1843"/>
        </w:tabs>
        <w:spacing w:before="100" w:after="0"/>
        <w:jc w:val="both"/>
        <w:rPr>
          <w:rFonts w:cs="Arial"/>
          <w:szCs w:val="24"/>
        </w:rPr>
      </w:pPr>
    </w:p>
    <w:p w:rsidR="00E35F64" w:rsidRPr="009C2284" w:rsidRDefault="00E35F64" w:rsidP="00084735">
      <w:pPr>
        <w:pStyle w:val="BSAufzhlung1"/>
        <w:pageBreakBefore/>
        <w:numPr>
          <w:ilvl w:val="0"/>
          <w:numId w:val="0"/>
        </w:numPr>
        <w:shd w:val="clear" w:color="auto" w:fill="99CCFF"/>
        <w:tabs>
          <w:tab w:val="left" w:pos="-1843"/>
        </w:tabs>
        <w:spacing w:after="0" w:line="240" w:lineRule="auto"/>
        <w:jc w:val="both"/>
        <w:rPr>
          <w:rFonts w:cs="Arial"/>
          <w:i/>
          <w:sz w:val="6"/>
          <w:szCs w:val="24"/>
        </w:rPr>
      </w:pPr>
    </w:p>
    <w:p w:rsidR="00E35F64" w:rsidRPr="00B64719" w:rsidRDefault="005F6A89" w:rsidP="00084735">
      <w:pPr>
        <w:pStyle w:val="BSAufzhlung1"/>
        <w:numPr>
          <w:ilvl w:val="0"/>
          <w:numId w:val="0"/>
        </w:numPr>
        <w:shd w:val="clear" w:color="auto" w:fill="99CCFF"/>
        <w:tabs>
          <w:tab w:val="left" w:pos="-1843"/>
          <w:tab w:val="right" w:pos="9632"/>
        </w:tabs>
        <w:spacing w:after="0" w:line="240" w:lineRule="auto"/>
        <w:jc w:val="center"/>
        <w:rPr>
          <w:rFonts w:cs="Arial"/>
          <w:b/>
          <w:sz w:val="24"/>
          <w:szCs w:val="24"/>
        </w:rPr>
      </w:pPr>
      <w:bookmarkStart w:id="1" w:name="Priestley_Entdeckung_Fotosynthese"/>
      <w:r>
        <w:rPr>
          <w:rFonts w:cs="Arial"/>
          <w:b/>
          <w:sz w:val="24"/>
          <w:szCs w:val="24"/>
        </w:rPr>
        <w:t xml:space="preserve">Sachinformation: </w:t>
      </w:r>
      <w:r w:rsidR="00E35F64">
        <w:rPr>
          <w:rFonts w:cs="Arial"/>
          <w:b/>
          <w:sz w:val="24"/>
          <w:szCs w:val="24"/>
        </w:rPr>
        <w:t>Die Entdeckungsgeschichte der Fotosynthese</w:t>
      </w:r>
      <w:r w:rsidR="002E0F13">
        <w:rPr>
          <w:rFonts w:cs="Arial"/>
          <w:b/>
          <w:sz w:val="24"/>
          <w:szCs w:val="24"/>
        </w:rPr>
        <w:tab/>
      </w:r>
      <w:r w:rsidR="002E0F13">
        <w:rPr>
          <w:rFonts w:cs="Arial"/>
          <w:color w:val="FF0000"/>
          <w:sz w:val="20"/>
          <w:szCs w:val="24"/>
        </w:rPr>
        <w:t>Modul 2 Lehrerinfo</w:t>
      </w:r>
    </w:p>
    <w:bookmarkEnd w:id="1"/>
    <w:p w:rsidR="00E35F64" w:rsidRPr="009C2284" w:rsidRDefault="00E35F64" w:rsidP="00084735">
      <w:pPr>
        <w:pStyle w:val="BSAufzhlung1"/>
        <w:numPr>
          <w:ilvl w:val="0"/>
          <w:numId w:val="0"/>
        </w:numPr>
        <w:shd w:val="clear" w:color="auto" w:fill="99CCFF"/>
        <w:tabs>
          <w:tab w:val="left" w:pos="-1843"/>
        </w:tabs>
        <w:spacing w:after="0" w:line="240" w:lineRule="auto"/>
        <w:jc w:val="both"/>
        <w:rPr>
          <w:rFonts w:cs="Arial"/>
          <w:i/>
          <w:sz w:val="6"/>
          <w:szCs w:val="24"/>
        </w:rPr>
      </w:pPr>
    </w:p>
    <w:p w:rsidR="00E35F64" w:rsidRPr="00732990" w:rsidRDefault="006D707F" w:rsidP="005F6A89">
      <w:pPr>
        <w:pStyle w:val="BSAufzhlung1"/>
        <w:numPr>
          <w:ilvl w:val="0"/>
          <w:numId w:val="0"/>
        </w:numPr>
        <w:tabs>
          <w:tab w:val="left" w:pos="-1843"/>
        </w:tabs>
        <w:spacing w:before="100" w:after="0"/>
        <w:jc w:val="both"/>
        <w:rPr>
          <w:rFonts w:cs="Arial"/>
          <w:szCs w:val="24"/>
        </w:rPr>
      </w:pPr>
      <w:r>
        <w:rPr>
          <w:rFonts w:cs="Arial"/>
          <w:szCs w:val="24"/>
        </w:rPr>
        <w:t xml:space="preserve">Nach den Versuchen von van Helmont (s. </w:t>
      </w:r>
      <w:r w:rsidR="00BD4315">
        <w:rPr>
          <w:rFonts w:cs="Arial"/>
          <w:szCs w:val="24"/>
        </w:rPr>
        <w:t>Modul</w:t>
      </w:r>
      <w:r>
        <w:rPr>
          <w:rFonts w:cs="Arial"/>
          <w:szCs w:val="24"/>
        </w:rPr>
        <w:t xml:space="preserve"> 1) stellte sich die</w:t>
      </w:r>
      <w:r w:rsidR="00E35F64" w:rsidRPr="00732990">
        <w:rPr>
          <w:rFonts w:cs="Arial"/>
          <w:szCs w:val="24"/>
        </w:rPr>
        <w:t xml:space="preserve"> Frage, </w:t>
      </w:r>
      <w:r w:rsidR="009B631B">
        <w:rPr>
          <w:rFonts w:cs="Arial"/>
          <w:szCs w:val="24"/>
        </w:rPr>
        <w:t>ob</w:t>
      </w:r>
      <w:r w:rsidR="00E35F64" w:rsidRPr="00732990">
        <w:rPr>
          <w:rFonts w:cs="Arial"/>
          <w:szCs w:val="24"/>
        </w:rPr>
        <w:t xml:space="preserve"> Bestandteile der Luft für </w:t>
      </w:r>
      <w:r>
        <w:rPr>
          <w:rFonts w:cs="Arial"/>
          <w:szCs w:val="24"/>
        </w:rPr>
        <w:t>die Nährstoffproduktion</w:t>
      </w:r>
      <w:r w:rsidR="00E35F64" w:rsidRPr="00732990">
        <w:rPr>
          <w:rFonts w:cs="Arial"/>
          <w:szCs w:val="24"/>
        </w:rPr>
        <w:t xml:space="preserve"> der Pflanzen </w:t>
      </w:r>
      <w:r>
        <w:rPr>
          <w:rFonts w:cs="Arial"/>
          <w:szCs w:val="24"/>
        </w:rPr>
        <w:t>von Bedeutung sind</w:t>
      </w:r>
      <w:r w:rsidR="00E35F64" w:rsidRPr="00732990">
        <w:rPr>
          <w:rFonts w:cs="Arial"/>
          <w:szCs w:val="24"/>
        </w:rPr>
        <w:t>.</w:t>
      </w:r>
      <w:r w:rsidR="00314538">
        <w:rPr>
          <w:rFonts w:cs="Arial"/>
          <w:szCs w:val="24"/>
        </w:rPr>
        <w:t xml:space="preserve"> </w:t>
      </w:r>
      <w:r w:rsidR="00E35F64" w:rsidRPr="00732990">
        <w:rPr>
          <w:rFonts w:cs="Arial"/>
          <w:szCs w:val="24"/>
        </w:rPr>
        <w:t xml:space="preserve">Die ersten </w:t>
      </w:r>
      <w:r w:rsidR="009B631B">
        <w:rPr>
          <w:rFonts w:cs="Arial"/>
          <w:szCs w:val="24"/>
        </w:rPr>
        <w:t>Beiträge zu</w:t>
      </w:r>
      <w:r w:rsidR="00E35F64" w:rsidRPr="00732990">
        <w:rPr>
          <w:rFonts w:cs="Arial"/>
          <w:szCs w:val="24"/>
        </w:rPr>
        <w:t xml:space="preserve"> dieser Problematik </w:t>
      </w:r>
      <w:r w:rsidR="009B631B">
        <w:rPr>
          <w:rFonts w:cs="Arial"/>
          <w:szCs w:val="24"/>
        </w:rPr>
        <w:t>leistete</w:t>
      </w:r>
      <w:r w:rsidR="00E35F64" w:rsidRPr="00732990">
        <w:rPr>
          <w:rFonts w:cs="Arial"/>
          <w:szCs w:val="24"/>
        </w:rPr>
        <w:t xml:space="preserve"> </w:t>
      </w:r>
      <w:r w:rsidR="009B631B" w:rsidRPr="007679AD">
        <w:rPr>
          <w:rFonts w:cs="Arial"/>
          <w:spacing w:val="60"/>
          <w:szCs w:val="24"/>
        </w:rPr>
        <w:t>Joseph</w:t>
      </w:r>
      <w:r w:rsidR="00E35F64" w:rsidRPr="007679AD">
        <w:rPr>
          <w:rFonts w:cs="Arial"/>
          <w:spacing w:val="60"/>
          <w:szCs w:val="24"/>
        </w:rPr>
        <w:t xml:space="preserve"> </w:t>
      </w:r>
      <w:r w:rsidR="009B631B" w:rsidRPr="007679AD">
        <w:rPr>
          <w:rFonts w:cs="Arial"/>
          <w:spacing w:val="60"/>
          <w:szCs w:val="24"/>
        </w:rPr>
        <w:t>Priestley</w:t>
      </w:r>
      <w:r w:rsidR="00E35F64" w:rsidRPr="00732990">
        <w:rPr>
          <w:rFonts w:cs="Arial"/>
          <w:szCs w:val="24"/>
        </w:rPr>
        <w:t xml:space="preserve"> gegen Ende des 18. Jahrhunderts.</w:t>
      </w:r>
      <w:r w:rsidR="009B631B">
        <w:rPr>
          <w:rFonts w:cs="Arial"/>
          <w:szCs w:val="24"/>
        </w:rPr>
        <w:t xml:space="preserve"> </w:t>
      </w:r>
    </w:p>
    <w:p w:rsidR="00CE71C5" w:rsidRDefault="007679AD" w:rsidP="005F6A89">
      <w:pPr>
        <w:pStyle w:val="BSAufzhlung1"/>
        <w:numPr>
          <w:ilvl w:val="0"/>
          <w:numId w:val="0"/>
        </w:numPr>
        <w:tabs>
          <w:tab w:val="left" w:pos="-1843"/>
        </w:tabs>
        <w:spacing w:before="100" w:after="0"/>
        <w:jc w:val="both"/>
        <w:rPr>
          <w:rFonts w:cs="Arial"/>
          <w:szCs w:val="24"/>
        </w:rPr>
      </w:pPr>
      <w:r w:rsidRPr="007679AD">
        <w:rPr>
          <w:rFonts w:cs="Arial"/>
          <w:spacing w:val="60"/>
          <w:szCs w:val="24"/>
        </w:rPr>
        <w:t>Priestley</w:t>
      </w:r>
      <w:r w:rsidRPr="00732990">
        <w:rPr>
          <w:rFonts w:cs="Arial"/>
          <w:szCs w:val="24"/>
        </w:rPr>
        <w:t xml:space="preserve"> </w:t>
      </w:r>
      <w:r w:rsidR="00CE71C5">
        <w:rPr>
          <w:rFonts w:cs="Arial"/>
          <w:szCs w:val="24"/>
        </w:rPr>
        <w:t>beobachtete, dass</w:t>
      </w:r>
      <w:r w:rsidR="00E35F64" w:rsidRPr="00732990">
        <w:rPr>
          <w:rFonts w:cs="Arial"/>
          <w:szCs w:val="24"/>
        </w:rPr>
        <w:t xml:space="preserve"> eine Kerze in </w:t>
      </w:r>
      <w:r w:rsidR="00CE71C5">
        <w:rPr>
          <w:rFonts w:cs="Arial"/>
          <w:szCs w:val="24"/>
        </w:rPr>
        <w:t>einen abgeschlossenen Behälter nach kurzer Zeit erlosch. Eine</w:t>
      </w:r>
      <w:r w:rsidR="00E35F64" w:rsidRPr="00732990">
        <w:rPr>
          <w:rFonts w:cs="Arial"/>
          <w:szCs w:val="24"/>
        </w:rPr>
        <w:t xml:space="preserve"> Maus</w:t>
      </w:r>
      <w:r w:rsidR="00CE71C5">
        <w:rPr>
          <w:rFonts w:cs="Arial"/>
          <w:szCs w:val="24"/>
        </w:rPr>
        <w:t>, die er</w:t>
      </w:r>
      <w:r w:rsidR="00E35F64" w:rsidRPr="00732990">
        <w:rPr>
          <w:rFonts w:cs="Arial"/>
          <w:szCs w:val="24"/>
        </w:rPr>
        <w:t xml:space="preserve"> in den gleichen Behälter brachte, starb </w:t>
      </w:r>
      <w:r w:rsidR="00CE71C5">
        <w:rPr>
          <w:rFonts w:cs="Arial"/>
          <w:szCs w:val="24"/>
        </w:rPr>
        <w:t>nach kurzer Zeit</w:t>
      </w:r>
      <w:r w:rsidR="00E35F64" w:rsidRPr="00732990">
        <w:rPr>
          <w:rFonts w:cs="Arial"/>
          <w:szCs w:val="24"/>
        </w:rPr>
        <w:t xml:space="preserve">. </w:t>
      </w:r>
      <w:r w:rsidR="00CE71C5">
        <w:rPr>
          <w:rFonts w:cs="Arial"/>
          <w:szCs w:val="24"/>
        </w:rPr>
        <w:t>S</w:t>
      </w:r>
      <w:r w:rsidR="00E35F64" w:rsidRPr="00732990">
        <w:rPr>
          <w:rFonts w:cs="Arial"/>
          <w:szCs w:val="24"/>
        </w:rPr>
        <w:t>etzte er Maus und Kerze zusammen in d</w:t>
      </w:r>
      <w:r w:rsidR="00CE71C5">
        <w:rPr>
          <w:rFonts w:cs="Arial"/>
          <w:szCs w:val="24"/>
        </w:rPr>
        <w:t xml:space="preserve">en Behälter, </w:t>
      </w:r>
      <w:r w:rsidR="00CE71C5" w:rsidRPr="00732990">
        <w:rPr>
          <w:rFonts w:cs="Arial"/>
          <w:szCs w:val="24"/>
        </w:rPr>
        <w:t xml:space="preserve">erlosch </w:t>
      </w:r>
      <w:r w:rsidR="00CE71C5">
        <w:rPr>
          <w:rFonts w:cs="Arial"/>
          <w:szCs w:val="24"/>
        </w:rPr>
        <w:t>d</w:t>
      </w:r>
      <w:r w:rsidR="00E35F64" w:rsidRPr="00732990">
        <w:rPr>
          <w:rFonts w:cs="Arial"/>
          <w:szCs w:val="24"/>
        </w:rPr>
        <w:t xml:space="preserve">ie Kerze </w:t>
      </w:r>
      <w:r w:rsidR="00CE71C5">
        <w:rPr>
          <w:rFonts w:cs="Arial"/>
          <w:szCs w:val="24"/>
        </w:rPr>
        <w:t xml:space="preserve">noch </w:t>
      </w:r>
      <w:r w:rsidR="00E35F64" w:rsidRPr="00732990">
        <w:rPr>
          <w:rFonts w:cs="Arial"/>
          <w:szCs w:val="24"/>
        </w:rPr>
        <w:t xml:space="preserve">schneller als sonst. </w:t>
      </w:r>
      <w:r w:rsidR="00CE71C5">
        <w:rPr>
          <w:rFonts w:cs="Arial"/>
          <w:szCs w:val="24"/>
        </w:rPr>
        <w:t>Es schien als</w:t>
      </w:r>
      <w:r w:rsidR="00E35F64" w:rsidRPr="00732990">
        <w:rPr>
          <w:rFonts w:cs="Arial"/>
          <w:szCs w:val="24"/>
        </w:rPr>
        <w:t xml:space="preserve"> benötigten Maus und Kerze den gleichen Bestandteil der Luft. Wenn nun aber auf der Erde ständig viele Lebewesen atmen, </w:t>
      </w:r>
      <w:r w:rsidR="00CE71C5">
        <w:rPr>
          <w:rFonts w:cs="Arial"/>
          <w:szCs w:val="24"/>
        </w:rPr>
        <w:t xml:space="preserve">dann </w:t>
      </w:r>
      <w:r w:rsidR="00E35F64" w:rsidRPr="00732990">
        <w:rPr>
          <w:rFonts w:cs="Arial"/>
          <w:szCs w:val="24"/>
        </w:rPr>
        <w:t>müsste dieser Luftbestandte</w:t>
      </w:r>
      <w:r w:rsidR="00CE71C5">
        <w:rPr>
          <w:rFonts w:cs="Arial"/>
          <w:szCs w:val="24"/>
        </w:rPr>
        <w:t xml:space="preserve">il eines Tages verbraucht sein. </w:t>
      </w:r>
    </w:p>
    <w:p w:rsidR="00322116" w:rsidRDefault="00C05F3C" w:rsidP="005F6A89">
      <w:pPr>
        <w:pStyle w:val="BSAufzhlung1"/>
        <w:numPr>
          <w:ilvl w:val="0"/>
          <w:numId w:val="0"/>
        </w:numPr>
        <w:tabs>
          <w:tab w:val="left" w:pos="-1843"/>
        </w:tabs>
        <w:spacing w:before="100" w:after="0"/>
        <w:jc w:val="both"/>
        <w:rPr>
          <w:rFonts w:cs="Arial"/>
          <w:szCs w:val="24"/>
        </w:rPr>
      </w:pPr>
      <w:r>
        <w:rPr>
          <w:rFonts w:cs="Arial"/>
          <w:szCs w:val="24"/>
        </w:rPr>
        <w:t>Dazu</w:t>
      </w:r>
      <w:r w:rsidR="00E35F64" w:rsidRPr="00732990">
        <w:rPr>
          <w:rFonts w:cs="Arial"/>
          <w:szCs w:val="24"/>
        </w:rPr>
        <w:t xml:space="preserve"> machte </w:t>
      </w:r>
      <w:r w:rsidR="007679AD" w:rsidRPr="007679AD">
        <w:rPr>
          <w:rFonts w:cs="Arial"/>
          <w:spacing w:val="60"/>
          <w:szCs w:val="24"/>
        </w:rPr>
        <w:t>Priestley</w:t>
      </w:r>
      <w:r w:rsidR="007679AD" w:rsidRPr="00732990">
        <w:rPr>
          <w:rFonts w:cs="Arial"/>
          <w:szCs w:val="24"/>
        </w:rPr>
        <w:t xml:space="preserve"> </w:t>
      </w:r>
      <w:r>
        <w:rPr>
          <w:rFonts w:cs="Arial"/>
          <w:szCs w:val="24"/>
        </w:rPr>
        <w:t>1771 die folgende</w:t>
      </w:r>
      <w:r w:rsidR="00E35F64" w:rsidRPr="00732990">
        <w:rPr>
          <w:rFonts w:cs="Arial"/>
          <w:szCs w:val="24"/>
        </w:rPr>
        <w:t xml:space="preserve"> wichtige Entdeckung. </w:t>
      </w:r>
      <w:r>
        <w:rPr>
          <w:rFonts w:cs="Arial"/>
          <w:szCs w:val="24"/>
        </w:rPr>
        <w:t xml:space="preserve">Nachdem er einen Minzezweig in einen Glasglocke gebracht hatte, in der zuvor eine brennende Kerze erloschen war (17.8.1771), </w:t>
      </w:r>
      <w:r w:rsidR="002F24DA">
        <w:rPr>
          <w:rFonts w:cs="Arial"/>
          <w:szCs w:val="24"/>
        </w:rPr>
        <w:t>konnte er 10 Tage später in dieser</w:t>
      </w:r>
      <w:r w:rsidR="00E35F64" w:rsidRPr="00732990">
        <w:rPr>
          <w:rFonts w:cs="Arial"/>
          <w:szCs w:val="24"/>
        </w:rPr>
        <w:t xml:space="preserve"> ursprünglich verbrauchten Luft wieder eine Kerze zum Brennen bringen. </w:t>
      </w:r>
      <w:r w:rsidR="007679AD" w:rsidRPr="007679AD">
        <w:rPr>
          <w:rFonts w:cs="Arial"/>
          <w:spacing w:val="60"/>
          <w:szCs w:val="24"/>
        </w:rPr>
        <w:t>Priestley</w:t>
      </w:r>
      <w:r w:rsidR="007679AD" w:rsidRPr="00732990">
        <w:rPr>
          <w:rFonts w:cs="Arial"/>
          <w:szCs w:val="24"/>
        </w:rPr>
        <w:t xml:space="preserve"> </w:t>
      </w:r>
      <w:r w:rsidR="002F24DA">
        <w:rPr>
          <w:rFonts w:cs="Arial"/>
          <w:szCs w:val="24"/>
        </w:rPr>
        <w:t>resumierte</w:t>
      </w:r>
      <w:r w:rsidR="00812852" w:rsidRPr="00732990">
        <w:rPr>
          <w:rFonts w:cs="Arial"/>
          <w:szCs w:val="24"/>
        </w:rPr>
        <w:t>: „Der Schaden, der der Atmosphäre ständig durch die Atmung einer solch großen Zahl von Lebewesen ... und durch die Verwesung pflanzlicher und tierischer Stoffen zugefügt wird, wird, zumindest teilweise, durch das Pflanzenwachstum wieder</w:t>
      </w:r>
      <w:r w:rsidR="002F24DA">
        <w:rPr>
          <w:rFonts w:cs="Arial"/>
          <w:szCs w:val="24"/>
        </w:rPr>
        <w:t xml:space="preserve"> </w:t>
      </w:r>
      <w:r w:rsidR="00812852" w:rsidRPr="00732990">
        <w:rPr>
          <w:rFonts w:cs="Arial"/>
          <w:szCs w:val="24"/>
        </w:rPr>
        <w:t>gut</w:t>
      </w:r>
      <w:r w:rsidR="002F24DA">
        <w:rPr>
          <w:rFonts w:cs="Arial"/>
          <w:szCs w:val="24"/>
        </w:rPr>
        <w:t xml:space="preserve"> </w:t>
      </w:r>
      <w:r w:rsidR="00812852" w:rsidRPr="00732990">
        <w:rPr>
          <w:rFonts w:cs="Arial"/>
          <w:szCs w:val="24"/>
        </w:rPr>
        <w:t xml:space="preserve">gemacht.“ (aus Bennett R. Willeford: Joseph Priestley, Chemie in unserer Zeit, Verlag Weinheim, August 1979, S. 111). </w:t>
      </w:r>
    </w:p>
    <w:p w:rsidR="0028459B" w:rsidRPr="00732990" w:rsidRDefault="00322116" w:rsidP="005F6A89">
      <w:pPr>
        <w:pStyle w:val="BSAufzhlung1"/>
        <w:numPr>
          <w:ilvl w:val="0"/>
          <w:numId w:val="0"/>
        </w:numPr>
        <w:tabs>
          <w:tab w:val="left" w:pos="-1843"/>
        </w:tabs>
        <w:spacing w:before="100" w:after="0"/>
        <w:jc w:val="both"/>
        <w:rPr>
          <w:rFonts w:cs="Arial"/>
          <w:szCs w:val="24"/>
        </w:rPr>
      </w:pPr>
      <w:r>
        <w:rPr>
          <w:rFonts w:cs="Arial"/>
          <w:szCs w:val="24"/>
        </w:rPr>
        <w:t xml:space="preserve">Die Bedeutung der Arbeit </w:t>
      </w:r>
      <w:r w:rsidRPr="007679AD">
        <w:rPr>
          <w:rFonts w:cs="Arial"/>
          <w:spacing w:val="60"/>
          <w:szCs w:val="24"/>
        </w:rPr>
        <w:t>Priestley</w:t>
      </w:r>
      <w:r>
        <w:rPr>
          <w:rFonts w:cs="Arial"/>
          <w:spacing w:val="60"/>
          <w:szCs w:val="24"/>
        </w:rPr>
        <w:t>s</w:t>
      </w:r>
      <w:r w:rsidRPr="00732990">
        <w:rPr>
          <w:rFonts w:cs="Arial"/>
          <w:szCs w:val="24"/>
        </w:rPr>
        <w:t xml:space="preserve"> </w:t>
      </w:r>
      <w:r>
        <w:rPr>
          <w:rFonts w:cs="Arial"/>
          <w:szCs w:val="24"/>
        </w:rPr>
        <w:t xml:space="preserve">liegt damit in der Entdeckung des Gaswechsels bei Pflanzen. Die Arbeiten wurden durch den holländischen </w:t>
      </w:r>
      <w:r w:rsidRPr="00732990">
        <w:rPr>
          <w:rFonts w:cs="Arial"/>
          <w:szCs w:val="24"/>
        </w:rPr>
        <w:t xml:space="preserve">Arzt </w:t>
      </w:r>
      <w:r>
        <w:rPr>
          <w:rFonts w:cs="Arial"/>
          <w:spacing w:val="60"/>
          <w:szCs w:val="24"/>
        </w:rPr>
        <w:t>Ian</w:t>
      </w:r>
      <w:r w:rsidRPr="007679AD">
        <w:rPr>
          <w:rFonts w:cs="Arial"/>
          <w:spacing w:val="60"/>
          <w:szCs w:val="24"/>
        </w:rPr>
        <w:t xml:space="preserve"> I</w:t>
      </w:r>
      <w:r>
        <w:rPr>
          <w:rFonts w:cs="Arial"/>
          <w:spacing w:val="60"/>
          <w:szCs w:val="24"/>
        </w:rPr>
        <w:t>ngenhousz</w:t>
      </w:r>
      <w:r w:rsidRPr="00732990">
        <w:rPr>
          <w:rFonts w:cs="Arial"/>
          <w:szCs w:val="24"/>
        </w:rPr>
        <w:t xml:space="preserve"> (1730-1799)</w:t>
      </w:r>
      <w:r>
        <w:rPr>
          <w:rFonts w:cs="Arial"/>
          <w:szCs w:val="24"/>
        </w:rPr>
        <w:t xml:space="preserve"> erweitert. Er konnte zeigen, </w:t>
      </w:r>
      <w:r w:rsidRPr="00732990">
        <w:rPr>
          <w:rFonts w:cs="Arial"/>
          <w:szCs w:val="24"/>
        </w:rPr>
        <w:t>dass der entscheidende Anteil der „schlechten“ Luft das Kohlenstoffdioxid war und derjenige der „guten“ Luft der Sauerstoff.</w:t>
      </w:r>
      <w:r>
        <w:rPr>
          <w:rFonts w:cs="Arial"/>
          <w:szCs w:val="24"/>
        </w:rPr>
        <w:t xml:space="preserve"> Zeigte auch die Bedeutung des Lichts für die Fotosynthese auf. </w:t>
      </w:r>
    </w:p>
    <w:p w:rsidR="0028459B" w:rsidRPr="00732990" w:rsidRDefault="0028459B" w:rsidP="005F6A89">
      <w:pPr>
        <w:pStyle w:val="BSAufzhlung1"/>
        <w:numPr>
          <w:ilvl w:val="0"/>
          <w:numId w:val="0"/>
        </w:numPr>
        <w:tabs>
          <w:tab w:val="left" w:pos="-1843"/>
        </w:tabs>
        <w:spacing w:before="100" w:after="0"/>
        <w:jc w:val="both"/>
        <w:rPr>
          <w:rFonts w:cs="Arial"/>
          <w:szCs w:val="24"/>
        </w:rPr>
      </w:pPr>
      <w:r w:rsidRPr="00732990">
        <w:rPr>
          <w:rFonts w:cs="Arial"/>
          <w:szCs w:val="24"/>
        </w:rPr>
        <w:t xml:space="preserve">Im Jahre 1804 bewies der Schweizer </w:t>
      </w:r>
      <w:r w:rsidR="0086443F">
        <w:rPr>
          <w:rFonts w:cs="Arial"/>
          <w:szCs w:val="24"/>
        </w:rPr>
        <w:t xml:space="preserve"> </w:t>
      </w:r>
      <w:r w:rsidR="00CE71C5">
        <w:rPr>
          <w:rFonts w:cs="Arial"/>
          <w:spacing w:val="60"/>
          <w:szCs w:val="24"/>
        </w:rPr>
        <w:t xml:space="preserve">de Sausure </w:t>
      </w:r>
      <w:r w:rsidRPr="00732990">
        <w:rPr>
          <w:rFonts w:cs="Arial"/>
          <w:szCs w:val="24"/>
        </w:rPr>
        <w:t xml:space="preserve"> durch sorgfältigen Vergleich des Gewichts der von der Pflanze produzierten organischen Substanz und des von ihr abgegebenen Sauerstoffs mit der Menge des aufgenommenen Kohlenstoffdioxids, dass zwischen den Ausgangsstoffen und Reaktionsprodukten eine Differenz besteht. Dies konnte nur dann erklärt werden, wenn neben dem Kohlenstoffdioxid auch das Wasser zur Ernährung der Pflanze beiträgt. Damit war die qualitative Beschreibung der Photosynthese in ihren Grundzügen gelungen:</w:t>
      </w:r>
    </w:p>
    <w:p w:rsidR="0028459B" w:rsidRPr="00732990" w:rsidRDefault="0028459B" w:rsidP="00322116">
      <w:pPr>
        <w:pStyle w:val="BSAufzhlung1"/>
        <w:numPr>
          <w:ilvl w:val="0"/>
          <w:numId w:val="0"/>
        </w:numPr>
        <w:tabs>
          <w:tab w:val="left" w:pos="-1843"/>
        </w:tabs>
        <w:spacing w:before="100" w:after="0"/>
        <w:jc w:val="center"/>
        <w:rPr>
          <w:rFonts w:cs="Arial"/>
          <w:szCs w:val="24"/>
        </w:rPr>
      </w:pPr>
      <w:r w:rsidRPr="00732990">
        <w:rPr>
          <w:rFonts w:cs="Arial"/>
          <w:szCs w:val="24"/>
        </w:rPr>
        <w:t>Kohlenst</w:t>
      </w:r>
      <w:r w:rsidR="00322116">
        <w:rPr>
          <w:rFonts w:cs="Arial"/>
          <w:szCs w:val="24"/>
        </w:rPr>
        <w:t xml:space="preserve">offdioxid + Wasser (+ Licht) </w:t>
      </w:r>
      <w:r w:rsidR="00322116" w:rsidRPr="00322116">
        <w:rPr>
          <w:rFonts w:cs="Arial"/>
          <w:szCs w:val="24"/>
        </w:rPr>
        <w:sym w:font="Wingdings" w:char="F0E0"/>
      </w:r>
      <w:r w:rsidRPr="00732990">
        <w:rPr>
          <w:rFonts w:cs="Arial"/>
          <w:szCs w:val="24"/>
        </w:rPr>
        <w:t xml:space="preserve"> organische Substanz + Sauerstoff</w:t>
      </w:r>
    </w:p>
    <w:p w:rsidR="009A6EF7" w:rsidRDefault="0028459B" w:rsidP="005F6A89">
      <w:pPr>
        <w:pStyle w:val="BSAufzhlung1"/>
        <w:numPr>
          <w:ilvl w:val="0"/>
          <w:numId w:val="0"/>
        </w:numPr>
        <w:tabs>
          <w:tab w:val="left" w:pos="-1843"/>
        </w:tabs>
        <w:spacing w:before="100" w:after="0"/>
        <w:jc w:val="both"/>
        <w:rPr>
          <w:rFonts w:cs="Arial"/>
          <w:szCs w:val="24"/>
        </w:rPr>
      </w:pPr>
      <w:r w:rsidRPr="00732990">
        <w:rPr>
          <w:rFonts w:cs="Arial"/>
          <w:szCs w:val="24"/>
        </w:rPr>
        <w:t xml:space="preserve">In der Folgezeit </w:t>
      </w:r>
      <w:r w:rsidR="00322116">
        <w:rPr>
          <w:rFonts w:cs="Arial"/>
          <w:szCs w:val="24"/>
        </w:rPr>
        <w:t>bestätig</w:t>
      </w:r>
      <w:r w:rsidR="002E0F13">
        <w:rPr>
          <w:rFonts w:cs="Arial"/>
          <w:szCs w:val="24"/>
        </w:rPr>
        <w:t>t</w:t>
      </w:r>
      <w:r w:rsidR="00322116">
        <w:rPr>
          <w:rFonts w:cs="Arial"/>
          <w:szCs w:val="24"/>
        </w:rPr>
        <w:t>e sich in weit</w:t>
      </w:r>
      <w:r w:rsidR="002E0F13">
        <w:rPr>
          <w:rFonts w:cs="Arial"/>
          <w:szCs w:val="24"/>
        </w:rPr>
        <w:t>e</w:t>
      </w:r>
      <w:r w:rsidR="00322116">
        <w:rPr>
          <w:rFonts w:cs="Arial"/>
          <w:szCs w:val="24"/>
        </w:rPr>
        <w:t>ren E</w:t>
      </w:r>
      <w:r w:rsidR="00CE71C5">
        <w:rPr>
          <w:rFonts w:cs="Arial"/>
          <w:szCs w:val="24"/>
        </w:rPr>
        <w:t>xperimenten</w:t>
      </w:r>
      <w:r w:rsidRPr="00732990">
        <w:rPr>
          <w:rFonts w:cs="Arial"/>
          <w:szCs w:val="24"/>
        </w:rPr>
        <w:t xml:space="preserve">, dass die </w:t>
      </w:r>
      <w:r w:rsidR="006D707F">
        <w:rPr>
          <w:rFonts w:cs="Arial"/>
          <w:szCs w:val="24"/>
        </w:rPr>
        <w:t>Stoffm</w:t>
      </w:r>
      <w:r w:rsidRPr="00732990">
        <w:rPr>
          <w:rFonts w:cs="Arial"/>
          <w:szCs w:val="24"/>
        </w:rPr>
        <w:t>enge des aufgenommenen CO</w:t>
      </w:r>
      <w:r w:rsidRPr="006D707F">
        <w:rPr>
          <w:rFonts w:cs="Arial"/>
          <w:szCs w:val="24"/>
          <w:vertAlign w:val="subscript"/>
        </w:rPr>
        <w:t>2</w:t>
      </w:r>
      <w:r w:rsidR="002E0F13">
        <w:rPr>
          <w:rFonts w:cs="Arial"/>
          <w:szCs w:val="24"/>
        </w:rPr>
        <w:t xml:space="preserve"> der Stoffm</w:t>
      </w:r>
      <w:r w:rsidRPr="00732990">
        <w:rPr>
          <w:rFonts w:cs="Arial"/>
          <w:szCs w:val="24"/>
        </w:rPr>
        <w:t xml:space="preserve">enge des abgegebenen </w:t>
      </w:r>
      <w:r w:rsidR="006D707F" w:rsidRPr="00732990">
        <w:rPr>
          <w:rFonts w:cs="Arial"/>
          <w:szCs w:val="24"/>
        </w:rPr>
        <w:t>O</w:t>
      </w:r>
      <w:r w:rsidR="006D707F" w:rsidRPr="006D707F">
        <w:rPr>
          <w:rFonts w:cs="Arial"/>
          <w:szCs w:val="24"/>
          <w:vertAlign w:val="subscript"/>
        </w:rPr>
        <w:t>2</w:t>
      </w:r>
      <w:r w:rsidRPr="00732990">
        <w:rPr>
          <w:rFonts w:cs="Arial"/>
          <w:szCs w:val="24"/>
        </w:rPr>
        <w:t xml:space="preserve"> entspricht. Das organische </w:t>
      </w:r>
      <w:r w:rsidR="00CE71C5">
        <w:rPr>
          <w:rFonts w:cs="Arial"/>
          <w:szCs w:val="24"/>
        </w:rPr>
        <w:t>F</w:t>
      </w:r>
      <w:r w:rsidRPr="00732990">
        <w:rPr>
          <w:rFonts w:cs="Arial"/>
          <w:szCs w:val="24"/>
        </w:rPr>
        <w:t xml:space="preserve">otosyntheseprodukt in den </w:t>
      </w:r>
      <w:r w:rsidR="00CE71C5">
        <w:rPr>
          <w:rFonts w:cs="Arial"/>
          <w:szCs w:val="24"/>
        </w:rPr>
        <w:t>grünen Pflanzenteilen erwies sich als das Monosaccharid Glucose, das zum Polysaccharid</w:t>
      </w:r>
      <w:r w:rsidRPr="00732990">
        <w:rPr>
          <w:rFonts w:cs="Arial"/>
          <w:szCs w:val="24"/>
        </w:rPr>
        <w:t xml:space="preserve"> </w:t>
      </w:r>
      <w:r w:rsidR="00CE71C5">
        <w:rPr>
          <w:rFonts w:cs="Arial"/>
          <w:szCs w:val="24"/>
        </w:rPr>
        <w:t>verknüpft wird</w:t>
      </w:r>
      <w:r w:rsidRPr="00732990">
        <w:rPr>
          <w:rFonts w:cs="Arial"/>
          <w:szCs w:val="24"/>
        </w:rPr>
        <w:t>.</w:t>
      </w:r>
      <w:r w:rsidR="00CE71C5">
        <w:rPr>
          <w:rFonts w:cs="Arial"/>
          <w:szCs w:val="24"/>
        </w:rPr>
        <w:t xml:space="preserve"> </w:t>
      </w:r>
    </w:p>
    <w:p w:rsidR="00E35F64" w:rsidRDefault="00E35F64" w:rsidP="002A5346">
      <w:pPr>
        <w:pStyle w:val="BSAufzhlung1"/>
        <w:numPr>
          <w:ilvl w:val="0"/>
          <w:numId w:val="0"/>
        </w:numPr>
        <w:tabs>
          <w:tab w:val="left" w:pos="-1843"/>
        </w:tabs>
        <w:spacing w:before="100" w:after="0"/>
        <w:jc w:val="both"/>
        <w:rPr>
          <w:rFonts w:cs="Arial"/>
          <w:sz w:val="8"/>
          <w:szCs w:val="24"/>
        </w:rPr>
      </w:pPr>
    </w:p>
    <w:p w:rsidR="00935C62" w:rsidRPr="009C2284" w:rsidRDefault="00935C62" w:rsidP="00935C62">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935C62" w:rsidRPr="00A10946" w:rsidRDefault="00935C62" w:rsidP="00F71E33">
      <w:pPr>
        <w:pStyle w:val="BSAufzhlung1"/>
        <w:numPr>
          <w:ilvl w:val="0"/>
          <w:numId w:val="0"/>
        </w:numPr>
        <w:shd w:val="clear" w:color="auto" w:fill="CCCCCC"/>
        <w:tabs>
          <w:tab w:val="left" w:pos="-1843"/>
          <w:tab w:val="right" w:pos="9632"/>
        </w:tabs>
        <w:spacing w:after="0" w:line="240" w:lineRule="auto"/>
        <w:jc w:val="center"/>
        <w:rPr>
          <w:rFonts w:cs="Arial"/>
          <w:b/>
          <w:i/>
          <w:sz w:val="24"/>
          <w:szCs w:val="24"/>
        </w:rPr>
      </w:pPr>
      <w:bookmarkStart w:id="2" w:name="Vorüberlegungen_Priestley"/>
      <w:r w:rsidRPr="002E0F13">
        <w:rPr>
          <w:rFonts w:ascii="Arial Narrow" w:hAnsi="Arial Narrow" w:cs="Arial"/>
          <w:b/>
          <w:sz w:val="24"/>
          <w:szCs w:val="24"/>
        </w:rPr>
        <w:t>Vorüberlegungen zu J. Priestleys Begriffen „verbrauchte“ und „frische“ Luft</w:t>
      </w:r>
      <w:bookmarkEnd w:id="2"/>
      <w:r w:rsidR="002E0F13">
        <w:rPr>
          <w:rFonts w:cs="Arial"/>
          <w:b/>
          <w:sz w:val="24"/>
          <w:szCs w:val="24"/>
        </w:rPr>
        <w:tab/>
      </w:r>
      <w:r w:rsidR="002E0F13" w:rsidRPr="009532A7">
        <w:rPr>
          <w:rFonts w:cs="Arial"/>
          <w:color w:val="FF0000"/>
          <w:sz w:val="20"/>
          <w:szCs w:val="24"/>
        </w:rPr>
        <w:t>M</w:t>
      </w:r>
      <w:r w:rsidR="002E0F13">
        <w:rPr>
          <w:rFonts w:cs="Arial"/>
          <w:color w:val="FF0000"/>
          <w:sz w:val="20"/>
          <w:szCs w:val="24"/>
        </w:rPr>
        <w:t>at M2.1</w:t>
      </w:r>
      <w:r w:rsidR="00456B22">
        <w:rPr>
          <w:rFonts w:cs="Arial"/>
          <w:color w:val="FF0000"/>
          <w:sz w:val="20"/>
          <w:szCs w:val="24"/>
        </w:rPr>
        <w:t>a</w:t>
      </w:r>
      <w:r w:rsidR="002E0F13">
        <w:rPr>
          <w:rFonts w:cs="Arial"/>
          <w:color w:val="FF0000"/>
          <w:sz w:val="20"/>
          <w:szCs w:val="24"/>
        </w:rPr>
        <w:t xml:space="preserve"> </w:t>
      </w:r>
      <w:r w:rsidR="002E0F13" w:rsidRPr="002E0F13">
        <w:rPr>
          <w:rFonts w:ascii="Arial Narrow" w:hAnsi="Arial Narrow" w:cs="Arial"/>
          <w:color w:val="FF0000"/>
          <w:sz w:val="20"/>
          <w:szCs w:val="24"/>
        </w:rPr>
        <w:t>(Papiervariante)</w:t>
      </w:r>
    </w:p>
    <w:p w:rsidR="00935C62" w:rsidRPr="009C2284" w:rsidRDefault="00935C62" w:rsidP="00935C62">
      <w:pPr>
        <w:pStyle w:val="BSAufzhlung1"/>
        <w:numPr>
          <w:ilvl w:val="0"/>
          <w:numId w:val="0"/>
        </w:numPr>
        <w:shd w:val="clear" w:color="auto" w:fill="CCCCCC"/>
        <w:tabs>
          <w:tab w:val="left" w:pos="-1843"/>
        </w:tabs>
        <w:spacing w:after="0" w:line="240" w:lineRule="auto"/>
        <w:jc w:val="both"/>
        <w:rPr>
          <w:rFonts w:cs="Arial"/>
          <w:i/>
          <w:sz w:val="6"/>
          <w:szCs w:val="24"/>
        </w:rPr>
      </w:pPr>
    </w:p>
    <w:p w:rsidR="00935C62" w:rsidRDefault="00935C62" w:rsidP="00935C62">
      <w:pPr>
        <w:spacing w:before="160" w:line="288" w:lineRule="auto"/>
        <w:jc w:val="both"/>
        <w:rPr>
          <w:rFonts w:ascii="Arial" w:hAnsi="Arial"/>
          <w:sz w:val="22"/>
        </w:rPr>
      </w:pPr>
      <w:r>
        <w:rPr>
          <w:rFonts w:ascii="Arial" w:hAnsi="Arial"/>
          <w:sz w:val="22"/>
        </w:rPr>
        <w:t>Priestley fehlten 1771 noch grundlegende Kenntnisse zur Zusammensetzung der Luft. Er sprach von „verbrauchter“ und „frischer“ Luft. Er nannte die Luft „verbraucht“, wen</w:t>
      </w:r>
      <w:r w:rsidR="00295548">
        <w:rPr>
          <w:rFonts w:ascii="Arial" w:hAnsi="Arial"/>
          <w:sz w:val="22"/>
        </w:rPr>
        <w:t>n</w:t>
      </w:r>
      <w:r>
        <w:rPr>
          <w:rFonts w:ascii="Arial" w:hAnsi="Arial"/>
          <w:sz w:val="22"/>
        </w:rPr>
        <w:t xml:space="preserve"> eine Kerze darin schnell erlosch und „frisch“, wenn sie einige Zeit brannte. </w:t>
      </w:r>
    </w:p>
    <w:p w:rsidR="00935C62" w:rsidRDefault="00935C62" w:rsidP="00935C62">
      <w:pPr>
        <w:spacing w:before="60" w:line="288" w:lineRule="auto"/>
        <w:jc w:val="both"/>
        <w:rPr>
          <w:rFonts w:ascii="Arial" w:hAnsi="Arial"/>
          <w:sz w:val="22"/>
        </w:rPr>
      </w:pPr>
      <w:r>
        <w:rPr>
          <w:rFonts w:ascii="Arial" w:hAnsi="Arial"/>
          <w:sz w:val="22"/>
        </w:rPr>
        <w:t xml:space="preserve">Heute können wir seine Begriffe „verbrauchte“ und „frische“ Luft genauer erläutern. Verständige Dich darüber mit Deinen Mitschülern. Gehe folgendermaßen vor: </w:t>
      </w:r>
    </w:p>
    <w:p w:rsidR="00935C62" w:rsidRDefault="00935C62" w:rsidP="00935C62">
      <w:pPr>
        <w:tabs>
          <w:tab w:val="left" w:pos="284"/>
        </w:tabs>
        <w:spacing w:before="160" w:line="300" w:lineRule="auto"/>
        <w:ind w:left="284" w:hanging="284"/>
        <w:jc w:val="both"/>
        <w:rPr>
          <w:rFonts w:ascii="Arial" w:hAnsi="Arial"/>
          <w:sz w:val="22"/>
        </w:rPr>
      </w:pPr>
      <w:r>
        <w:rPr>
          <w:rFonts w:ascii="Arial" w:hAnsi="Arial"/>
          <w:sz w:val="22"/>
        </w:rPr>
        <w:t>1.</w:t>
      </w:r>
      <w:r>
        <w:rPr>
          <w:rFonts w:ascii="Arial" w:hAnsi="Arial"/>
          <w:sz w:val="22"/>
        </w:rPr>
        <w:tab/>
      </w:r>
      <w:r w:rsidRPr="003A674D">
        <w:rPr>
          <w:rFonts w:ascii="Arial" w:hAnsi="Arial"/>
          <w:spacing w:val="60"/>
          <w:sz w:val="22"/>
        </w:rPr>
        <w:t>Kennzeichne</w:t>
      </w:r>
      <w:r>
        <w:rPr>
          <w:rFonts w:ascii="Arial" w:hAnsi="Arial"/>
          <w:sz w:val="22"/>
        </w:rPr>
        <w:t xml:space="preserve"> die zutreffenden Aussagen zum Brennen einer Kerze: </w:t>
      </w:r>
    </w:p>
    <w:p w:rsidR="00935C62" w:rsidRPr="00062F59" w:rsidRDefault="00935C62" w:rsidP="00935C62">
      <w:pPr>
        <w:pStyle w:val="BSAufzhlung1"/>
        <w:numPr>
          <w:ilvl w:val="0"/>
          <w:numId w:val="0"/>
        </w:numPr>
        <w:tabs>
          <w:tab w:val="clear" w:pos="709"/>
          <w:tab w:val="left" w:pos="284"/>
        </w:tabs>
        <w:spacing w:before="60" w:after="0" w:line="288" w:lineRule="auto"/>
        <w:ind w:left="284" w:hanging="284"/>
        <w:jc w:val="both"/>
        <w:rPr>
          <w:rFonts w:cs="Arial"/>
          <w:szCs w:val="24"/>
        </w:rPr>
      </w:pPr>
      <w:r w:rsidRPr="00062F59">
        <w:rPr>
          <w:rFonts w:cs="Arial"/>
          <w:sz w:val="30"/>
          <w:szCs w:val="24"/>
        </w:rPr>
        <w:sym w:font="Zapf Dingbats" w:char="F06F"/>
      </w:r>
      <w:r>
        <w:rPr>
          <w:rFonts w:cs="Arial"/>
          <w:szCs w:val="24"/>
        </w:rPr>
        <w:tab/>
        <w:t xml:space="preserve">Eine Kerze brennt nur in Anwesenheit von Sauerstoff. </w:t>
      </w:r>
    </w:p>
    <w:p w:rsidR="00935C62" w:rsidRPr="00062F59" w:rsidRDefault="00935C62" w:rsidP="00935C62">
      <w:pPr>
        <w:pStyle w:val="BSAufzhlung1"/>
        <w:numPr>
          <w:ilvl w:val="0"/>
          <w:numId w:val="0"/>
        </w:numPr>
        <w:tabs>
          <w:tab w:val="clear" w:pos="709"/>
          <w:tab w:val="left" w:pos="284"/>
        </w:tabs>
        <w:spacing w:before="60" w:after="0" w:line="288" w:lineRule="auto"/>
        <w:ind w:left="284" w:hanging="284"/>
        <w:jc w:val="both"/>
        <w:rPr>
          <w:rFonts w:cs="Arial"/>
          <w:szCs w:val="24"/>
        </w:rPr>
      </w:pPr>
      <w:r w:rsidRPr="00062F59">
        <w:rPr>
          <w:rFonts w:cs="Arial"/>
          <w:sz w:val="30"/>
          <w:szCs w:val="24"/>
        </w:rPr>
        <w:sym w:font="Zapf Dingbats" w:char="F06F"/>
      </w:r>
      <w:r>
        <w:rPr>
          <w:rFonts w:cs="Arial"/>
          <w:szCs w:val="24"/>
        </w:rPr>
        <w:tab/>
        <w:t xml:space="preserve">Eine Kerze brennt nur in Anwesenheit von Kohlenstoffdioxid. </w:t>
      </w:r>
    </w:p>
    <w:p w:rsidR="00935C62" w:rsidRPr="00062F59" w:rsidRDefault="00935C62" w:rsidP="00935C62">
      <w:pPr>
        <w:pStyle w:val="BSAufzhlung1"/>
        <w:numPr>
          <w:ilvl w:val="0"/>
          <w:numId w:val="0"/>
        </w:numPr>
        <w:tabs>
          <w:tab w:val="clear" w:pos="709"/>
          <w:tab w:val="left" w:pos="284"/>
        </w:tabs>
        <w:spacing w:before="60" w:after="0" w:line="288" w:lineRule="auto"/>
        <w:ind w:left="284" w:hanging="284"/>
        <w:jc w:val="both"/>
        <w:rPr>
          <w:rFonts w:cs="Arial"/>
          <w:szCs w:val="24"/>
        </w:rPr>
      </w:pPr>
      <w:r w:rsidRPr="00062F59">
        <w:rPr>
          <w:rFonts w:cs="Arial"/>
          <w:sz w:val="30"/>
          <w:szCs w:val="24"/>
        </w:rPr>
        <w:sym w:font="Zapf Dingbats" w:char="F06F"/>
      </w:r>
      <w:r>
        <w:rPr>
          <w:rFonts w:cs="Arial"/>
          <w:szCs w:val="24"/>
        </w:rPr>
        <w:tab/>
        <w:t xml:space="preserve">Beim Brennen einer Kerze sinkt der Gehalt von Sauerstoff in der umgebenden Luft. </w:t>
      </w:r>
    </w:p>
    <w:p w:rsidR="00935C62" w:rsidRPr="00062F59" w:rsidRDefault="00935C62" w:rsidP="00935C62">
      <w:pPr>
        <w:pStyle w:val="BSAufzhlung1"/>
        <w:numPr>
          <w:ilvl w:val="0"/>
          <w:numId w:val="0"/>
        </w:numPr>
        <w:tabs>
          <w:tab w:val="clear" w:pos="709"/>
          <w:tab w:val="left" w:pos="284"/>
        </w:tabs>
        <w:spacing w:before="60" w:after="0" w:line="288" w:lineRule="auto"/>
        <w:ind w:left="284" w:hanging="284"/>
        <w:jc w:val="both"/>
        <w:rPr>
          <w:rFonts w:cs="Arial"/>
          <w:szCs w:val="24"/>
        </w:rPr>
      </w:pPr>
      <w:r w:rsidRPr="00062F59">
        <w:rPr>
          <w:rFonts w:cs="Arial"/>
          <w:sz w:val="30"/>
          <w:szCs w:val="24"/>
        </w:rPr>
        <w:sym w:font="Zapf Dingbats" w:char="F06F"/>
      </w:r>
      <w:r>
        <w:rPr>
          <w:rFonts w:cs="Arial"/>
          <w:szCs w:val="24"/>
        </w:rPr>
        <w:tab/>
        <w:t xml:space="preserve">Beim Brennen einer Kerze sinkt der Gehalt von Kohlenstoffdioxid in der umgebenden Luft. </w:t>
      </w:r>
    </w:p>
    <w:p w:rsidR="00935C62" w:rsidRPr="00062F59" w:rsidRDefault="00935C62" w:rsidP="00935C62">
      <w:pPr>
        <w:pStyle w:val="BSAufzhlung1"/>
        <w:numPr>
          <w:ilvl w:val="0"/>
          <w:numId w:val="0"/>
        </w:numPr>
        <w:tabs>
          <w:tab w:val="clear" w:pos="709"/>
          <w:tab w:val="left" w:pos="284"/>
        </w:tabs>
        <w:spacing w:before="60" w:after="0" w:line="288" w:lineRule="auto"/>
        <w:ind w:left="284" w:hanging="284"/>
        <w:jc w:val="both"/>
        <w:rPr>
          <w:rFonts w:cs="Arial"/>
          <w:szCs w:val="24"/>
        </w:rPr>
      </w:pPr>
      <w:r w:rsidRPr="00062F59">
        <w:rPr>
          <w:rFonts w:cs="Arial"/>
          <w:sz w:val="30"/>
          <w:szCs w:val="24"/>
        </w:rPr>
        <w:sym w:font="Zapf Dingbats" w:char="F06F"/>
      </w:r>
      <w:r>
        <w:rPr>
          <w:rFonts w:cs="Arial"/>
          <w:szCs w:val="24"/>
        </w:rPr>
        <w:tab/>
        <w:t xml:space="preserve">Beim Brennen einer Kerze steigt der Gehalt von Sauerstoff in der umgebenden Luft. </w:t>
      </w:r>
    </w:p>
    <w:p w:rsidR="00935C62" w:rsidRPr="00062F59" w:rsidRDefault="00935C62" w:rsidP="00935C62">
      <w:pPr>
        <w:pStyle w:val="BSAufzhlung1"/>
        <w:numPr>
          <w:ilvl w:val="0"/>
          <w:numId w:val="0"/>
        </w:numPr>
        <w:tabs>
          <w:tab w:val="clear" w:pos="709"/>
          <w:tab w:val="left" w:pos="284"/>
        </w:tabs>
        <w:spacing w:before="60" w:after="0" w:line="288" w:lineRule="auto"/>
        <w:ind w:left="284" w:hanging="284"/>
        <w:jc w:val="both"/>
        <w:rPr>
          <w:rFonts w:cs="Arial"/>
          <w:szCs w:val="24"/>
        </w:rPr>
      </w:pPr>
      <w:r w:rsidRPr="00062F59">
        <w:rPr>
          <w:rFonts w:cs="Arial"/>
          <w:sz w:val="30"/>
          <w:szCs w:val="24"/>
        </w:rPr>
        <w:sym w:font="Zapf Dingbats" w:char="F06F"/>
      </w:r>
      <w:r>
        <w:rPr>
          <w:rFonts w:cs="Arial"/>
          <w:szCs w:val="24"/>
        </w:rPr>
        <w:tab/>
        <w:t xml:space="preserve">Beim Brennen einer Kerze steigt der Gehalt von Kohlenstoffdioxid in der umgebenden Luft. </w:t>
      </w:r>
    </w:p>
    <w:p w:rsidR="00935C62" w:rsidRPr="00062F59" w:rsidRDefault="00935C62" w:rsidP="00935C62">
      <w:pPr>
        <w:pStyle w:val="BSAufzhlung1"/>
        <w:numPr>
          <w:ilvl w:val="0"/>
          <w:numId w:val="0"/>
        </w:numPr>
        <w:tabs>
          <w:tab w:val="clear" w:pos="709"/>
          <w:tab w:val="left" w:pos="284"/>
        </w:tabs>
        <w:spacing w:before="60" w:after="0" w:line="288" w:lineRule="auto"/>
        <w:ind w:left="284" w:hanging="284"/>
        <w:jc w:val="both"/>
        <w:rPr>
          <w:rFonts w:cs="Arial"/>
          <w:szCs w:val="24"/>
        </w:rPr>
      </w:pPr>
      <w:r w:rsidRPr="00062F59">
        <w:rPr>
          <w:rFonts w:cs="Arial"/>
          <w:sz w:val="30"/>
          <w:szCs w:val="24"/>
        </w:rPr>
        <w:sym w:font="Zapf Dingbats" w:char="F06F"/>
      </w:r>
      <w:r>
        <w:rPr>
          <w:rFonts w:cs="Arial"/>
          <w:szCs w:val="24"/>
        </w:rPr>
        <w:tab/>
        <w:t xml:space="preserve">Beim Brennen einer Kerze wird Sauerstoff erzeugt, während Kohlenstoffdioxid verbraucht wird. </w:t>
      </w:r>
    </w:p>
    <w:p w:rsidR="00935C62" w:rsidRPr="00062F59" w:rsidRDefault="00935C62" w:rsidP="00935C62">
      <w:pPr>
        <w:pStyle w:val="BSAufzhlung1"/>
        <w:numPr>
          <w:ilvl w:val="0"/>
          <w:numId w:val="0"/>
        </w:numPr>
        <w:tabs>
          <w:tab w:val="clear" w:pos="709"/>
          <w:tab w:val="left" w:pos="284"/>
        </w:tabs>
        <w:spacing w:before="60" w:after="0" w:line="288" w:lineRule="auto"/>
        <w:ind w:left="284" w:hanging="284"/>
        <w:jc w:val="both"/>
        <w:rPr>
          <w:rFonts w:cs="Arial"/>
          <w:szCs w:val="24"/>
        </w:rPr>
      </w:pPr>
      <w:r w:rsidRPr="00062F59">
        <w:rPr>
          <w:rFonts w:cs="Arial"/>
          <w:sz w:val="30"/>
          <w:szCs w:val="24"/>
        </w:rPr>
        <w:sym w:font="Zapf Dingbats" w:char="F06F"/>
      </w:r>
      <w:r>
        <w:rPr>
          <w:rFonts w:cs="Arial"/>
          <w:szCs w:val="24"/>
        </w:rPr>
        <w:tab/>
        <w:t xml:space="preserve">Beim Brennen einer Kerze wird Kohlenstoffdioxid erzeugt, während Sauerstoff verbraucht wird. </w:t>
      </w:r>
    </w:p>
    <w:p w:rsidR="00935C62" w:rsidRDefault="00935C62" w:rsidP="00935C62">
      <w:pPr>
        <w:tabs>
          <w:tab w:val="left" w:pos="284"/>
        </w:tabs>
        <w:spacing w:before="160" w:line="300" w:lineRule="auto"/>
        <w:ind w:left="284" w:hanging="284"/>
        <w:jc w:val="both"/>
        <w:rPr>
          <w:rFonts w:ascii="Arial" w:hAnsi="Arial"/>
          <w:sz w:val="22"/>
        </w:rPr>
      </w:pPr>
      <w:r>
        <w:rPr>
          <w:rFonts w:ascii="Arial" w:hAnsi="Arial"/>
          <w:sz w:val="22"/>
        </w:rPr>
        <w:t>2.</w:t>
      </w:r>
      <w:r>
        <w:rPr>
          <w:rFonts w:ascii="Arial" w:hAnsi="Arial"/>
          <w:sz w:val="22"/>
        </w:rPr>
        <w:tab/>
      </w:r>
      <w:r w:rsidRPr="00A10946">
        <w:rPr>
          <w:rFonts w:ascii="Arial" w:hAnsi="Arial"/>
          <w:sz w:val="22"/>
          <w:u w:val="single"/>
        </w:rPr>
        <w:t>Frage</w:t>
      </w:r>
      <w:r>
        <w:rPr>
          <w:rFonts w:ascii="Arial" w:hAnsi="Arial"/>
          <w:sz w:val="22"/>
        </w:rPr>
        <w:t>: Unterscheiden sich Ausatemluft und Einatemluft im Sauerstoffgehalt?</w:t>
      </w:r>
    </w:p>
    <w:p w:rsidR="00935C62" w:rsidRDefault="00935C62" w:rsidP="00C72C47">
      <w:pPr>
        <w:tabs>
          <w:tab w:val="left" w:pos="284"/>
        </w:tabs>
        <w:spacing w:before="40" w:line="288" w:lineRule="auto"/>
        <w:ind w:left="284" w:hanging="284"/>
        <w:jc w:val="both"/>
        <w:rPr>
          <w:rFonts w:ascii="Arial" w:hAnsi="Arial"/>
          <w:sz w:val="22"/>
        </w:rPr>
      </w:pPr>
      <w:r>
        <w:rPr>
          <w:rFonts w:ascii="Arial" w:hAnsi="Arial"/>
          <w:sz w:val="22"/>
        </w:rPr>
        <w:tab/>
      </w:r>
      <w:r w:rsidRPr="00A10946">
        <w:rPr>
          <w:rFonts w:ascii="Arial" w:hAnsi="Arial"/>
          <w:sz w:val="22"/>
          <w:u w:val="single"/>
        </w:rPr>
        <w:t>Vermutung</w:t>
      </w:r>
      <w:r>
        <w:rPr>
          <w:rFonts w:ascii="Arial" w:hAnsi="Arial"/>
          <w:sz w:val="22"/>
        </w:rPr>
        <w:t>: Der Sauerstoffgehalt der Ausatemluft ist 1. höher oder 2. geringer als der der Einatemluft oder 3. beide sind gleich</w:t>
      </w:r>
    </w:p>
    <w:p w:rsidR="00935C62" w:rsidRDefault="00935C62" w:rsidP="00C72C47">
      <w:pPr>
        <w:tabs>
          <w:tab w:val="left" w:pos="284"/>
        </w:tabs>
        <w:spacing w:before="40" w:line="288" w:lineRule="auto"/>
        <w:ind w:left="284" w:hanging="284"/>
        <w:jc w:val="both"/>
        <w:rPr>
          <w:rFonts w:ascii="Arial" w:hAnsi="Arial"/>
          <w:sz w:val="22"/>
        </w:rPr>
      </w:pPr>
      <w:r>
        <w:rPr>
          <w:rFonts w:ascii="Arial" w:hAnsi="Arial"/>
          <w:sz w:val="22"/>
        </w:rPr>
        <w:tab/>
      </w:r>
      <w:r w:rsidRPr="00A10946">
        <w:rPr>
          <w:rFonts w:ascii="Arial" w:hAnsi="Arial"/>
          <w:sz w:val="22"/>
          <w:u w:val="single"/>
        </w:rPr>
        <w:t>Experiment</w:t>
      </w:r>
      <w:r>
        <w:rPr>
          <w:rFonts w:ascii="Arial" w:hAnsi="Arial"/>
          <w:sz w:val="22"/>
        </w:rPr>
        <w:t xml:space="preserve">: Es wird gemessen, wie lange eine Kerze unter einer Glasglocke mit normaler Luft und unter einer gleich großen Glasglocke mit Ausatemluft brennt. </w:t>
      </w:r>
    </w:p>
    <w:p w:rsidR="00935C62" w:rsidRDefault="00935C62" w:rsidP="00C72C47">
      <w:pPr>
        <w:tabs>
          <w:tab w:val="left" w:pos="284"/>
        </w:tabs>
        <w:spacing w:before="40" w:line="288" w:lineRule="auto"/>
        <w:ind w:left="284" w:hanging="284"/>
        <w:jc w:val="both"/>
        <w:rPr>
          <w:rFonts w:ascii="Arial" w:hAnsi="Arial"/>
          <w:sz w:val="22"/>
        </w:rPr>
      </w:pPr>
      <w:r>
        <w:rPr>
          <w:rFonts w:ascii="Arial" w:hAnsi="Arial"/>
          <w:sz w:val="22"/>
        </w:rPr>
        <w:tab/>
      </w:r>
      <w:r w:rsidRPr="00A10946">
        <w:rPr>
          <w:rFonts w:ascii="Arial" w:hAnsi="Arial"/>
          <w:sz w:val="22"/>
          <w:u w:val="single"/>
        </w:rPr>
        <w:t>Ergebnis</w:t>
      </w:r>
      <w:r>
        <w:rPr>
          <w:rFonts w:ascii="Arial" w:hAnsi="Arial"/>
          <w:sz w:val="22"/>
        </w:rPr>
        <w:t xml:space="preserve">: Die Kerze unter der Glocke mit Ausatemluft erlischt sehr schnell, während die andere Kerze einige Zeit lang brennt. </w:t>
      </w:r>
    </w:p>
    <w:p w:rsidR="00F13AA0" w:rsidRDefault="00935C62" w:rsidP="00F13AA0">
      <w:pPr>
        <w:tabs>
          <w:tab w:val="left" w:pos="284"/>
          <w:tab w:val="right" w:pos="9639"/>
        </w:tabs>
        <w:spacing w:before="60" w:line="288" w:lineRule="auto"/>
        <w:ind w:left="284" w:hanging="284"/>
        <w:jc w:val="both"/>
        <w:rPr>
          <w:rFonts w:ascii="Arial" w:hAnsi="Arial"/>
          <w:sz w:val="22"/>
          <w:u w:val="single"/>
        </w:rPr>
      </w:pPr>
      <w:r>
        <w:rPr>
          <w:rFonts w:ascii="Arial" w:hAnsi="Arial"/>
          <w:sz w:val="22"/>
        </w:rPr>
        <w:tab/>
      </w:r>
      <w:r w:rsidRPr="00C72C47">
        <w:rPr>
          <w:rFonts w:ascii="Arial" w:hAnsi="Arial"/>
          <w:sz w:val="22"/>
        </w:rPr>
        <w:t>Auswertung</w:t>
      </w:r>
      <w:r>
        <w:rPr>
          <w:rFonts w:ascii="Arial" w:hAnsi="Arial"/>
          <w:sz w:val="22"/>
        </w:rPr>
        <w:t xml:space="preserve">: </w:t>
      </w:r>
      <w:r w:rsidR="00F13AA0">
        <w:rPr>
          <w:rFonts w:ascii="Arial" w:hAnsi="Arial"/>
          <w:sz w:val="22"/>
          <w:u w:val="single"/>
        </w:rPr>
        <w:tab/>
      </w:r>
    </w:p>
    <w:p w:rsidR="00935C62" w:rsidRPr="00F13AA0" w:rsidRDefault="00F13AA0" w:rsidP="00F13AA0">
      <w:pPr>
        <w:tabs>
          <w:tab w:val="left" w:pos="284"/>
          <w:tab w:val="right" w:pos="9639"/>
        </w:tabs>
        <w:spacing w:before="60" w:line="288" w:lineRule="auto"/>
        <w:ind w:left="284" w:hanging="284"/>
        <w:jc w:val="both"/>
        <w:rPr>
          <w:rFonts w:ascii="Arial" w:hAnsi="Arial"/>
          <w:sz w:val="22"/>
          <w:u w:val="single"/>
        </w:rPr>
      </w:pPr>
      <w:r w:rsidRPr="00F13AA0">
        <w:rPr>
          <w:rFonts w:ascii="Arial" w:hAnsi="Arial"/>
          <w:sz w:val="22"/>
        </w:rPr>
        <w:tab/>
      </w:r>
      <w:r w:rsidRPr="00F13AA0">
        <w:rPr>
          <w:rFonts w:ascii="Arial" w:hAnsi="Arial"/>
          <w:sz w:val="22"/>
          <w:u w:val="single"/>
        </w:rPr>
        <w:tab/>
      </w:r>
    </w:p>
    <w:p w:rsidR="00935C62" w:rsidRDefault="00935C62" w:rsidP="00935C62">
      <w:pPr>
        <w:tabs>
          <w:tab w:val="left" w:pos="284"/>
        </w:tabs>
        <w:spacing w:before="160" w:line="300" w:lineRule="auto"/>
        <w:ind w:left="284" w:hanging="284"/>
        <w:jc w:val="both"/>
        <w:rPr>
          <w:rFonts w:ascii="Arial" w:hAnsi="Arial"/>
          <w:sz w:val="22"/>
        </w:rPr>
      </w:pPr>
      <w:r>
        <w:rPr>
          <w:rFonts w:ascii="Arial" w:hAnsi="Arial"/>
          <w:sz w:val="22"/>
        </w:rPr>
        <w:t>3.</w:t>
      </w:r>
      <w:r>
        <w:rPr>
          <w:rFonts w:ascii="Arial" w:hAnsi="Arial"/>
          <w:sz w:val="22"/>
        </w:rPr>
        <w:tab/>
      </w:r>
      <w:r w:rsidRPr="00A10946">
        <w:rPr>
          <w:rFonts w:ascii="Arial" w:hAnsi="Arial"/>
          <w:sz w:val="22"/>
          <w:u w:val="single"/>
        </w:rPr>
        <w:t>Frage</w:t>
      </w:r>
      <w:r>
        <w:rPr>
          <w:rFonts w:ascii="Arial" w:hAnsi="Arial"/>
          <w:sz w:val="22"/>
        </w:rPr>
        <w:t>: Unterscheiden sich Ausatemluft und Einatemluft im Kohlenstoffdioxidgehalt?</w:t>
      </w:r>
    </w:p>
    <w:p w:rsidR="00935C62" w:rsidRDefault="009D4932" w:rsidP="00C72C47">
      <w:pPr>
        <w:tabs>
          <w:tab w:val="left" w:pos="284"/>
        </w:tabs>
        <w:spacing w:before="40" w:line="288" w:lineRule="auto"/>
        <w:ind w:left="284" w:hanging="284"/>
        <w:jc w:val="both"/>
        <w:rPr>
          <w:rFonts w:ascii="Arial" w:hAnsi="Arial"/>
          <w:sz w:val="22"/>
        </w:rPr>
      </w:pPr>
      <w:r>
        <w:rPr>
          <w:rFonts w:ascii="Arial" w:hAnsi="Arial"/>
          <w:noProof/>
          <w:sz w:val="22"/>
        </w:rPr>
        <w:drawing>
          <wp:anchor distT="0" distB="0" distL="114300" distR="114300" simplePos="0" relativeHeight="251666432" behindDoc="0" locked="0" layoutInCell="1" allowOverlap="1">
            <wp:simplePos x="0" y="0"/>
            <wp:positionH relativeFrom="column">
              <wp:posOffset>3738245</wp:posOffset>
            </wp:positionH>
            <wp:positionV relativeFrom="paragraph">
              <wp:posOffset>332740</wp:posOffset>
            </wp:positionV>
            <wp:extent cx="2447925" cy="1256665"/>
            <wp:effectExtent l="25400" t="0" r="0" b="0"/>
            <wp:wrapSquare wrapText="bothSides"/>
            <wp:docPr id="26" name="Grafik 26" descr="Doppelwaschflasche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pelwaschflasche_neu.jpg"/>
                    <pic:cNvPicPr/>
                  </pic:nvPicPr>
                  <pic:blipFill>
                    <a:blip r:embed="rId9"/>
                    <a:srcRect t="8418"/>
                    <a:stretch>
                      <a:fillRect/>
                    </a:stretch>
                  </pic:blipFill>
                  <pic:spPr>
                    <a:xfrm>
                      <a:off x="0" y="0"/>
                      <a:ext cx="2447925" cy="1256665"/>
                    </a:xfrm>
                    <a:prstGeom prst="rect">
                      <a:avLst/>
                    </a:prstGeom>
                  </pic:spPr>
                </pic:pic>
              </a:graphicData>
            </a:graphic>
          </wp:anchor>
        </w:drawing>
      </w:r>
      <w:r w:rsidR="00935C62">
        <w:rPr>
          <w:rFonts w:ascii="Arial" w:hAnsi="Arial"/>
          <w:sz w:val="22"/>
        </w:rPr>
        <w:tab/>
      </w:r>
      <w:r w:rsidR="00935C62" w:rsidRPr="00A10946">
        <w:rPr>
          <w:rFonts w:ascii="Arial" w:hAnsi="Arial"/>
          <w:sz w:val="22"/>
          <w:u w:val="single"/>
        </w:rPr>
        <w:t>Vermutung</w:t>
      </w:r>
      <w:r w:rsidR="00935C62">
        <w:rPr>
          <w:rFonts w:ascii="Arial" w:hAnsi="Arial"/>
          <w:sz w:val="22"/>
        </w:rPr>
        <w:t xml:space="preserve">: Der Kohlenstoffdioxidgehalt der Ausatemluft ist 1. höher oder 2. geringer als der der Einatemluft oder 3. beide sind gleich </w:t>
      </w:r>
    </w:p>
    <w:p w:rsidR="00935C62" w:rsidRDefault="00935C62" w:rsidP="00C72C47">
      <w:pPr>
        <w:tabs>
          <w:tab w:val="left" w:pos="284"/>
        </w:tabs>
        <w:spacing w:before="40" w:line="288" w:lineRule="auto"/>
        <w:ind w:left="284" w:hanging="284"/>
        <w:jc w:val="both"/>
        <w:rPr>
          <w:rFonts w:ascii="Arial" w:hAnsi="Arial"/>
          <w:sz w:val="22"/>
        </w:rPr>
      </w:pPr>
      <w:r>
        <w:rPr>
          <w:rFonts w:ascii="Arial" w:hAnsi="Arial"/>
          <w:sz w:val="22"/>
        </w:rPr>
        <w:tab/>
      </w:r>
      <w:r w:rsidRPr="00A10946">
        <w:rPr>
          <w:rFonts w:ascii="Arial" w:hAnsi="Arial"/>
          <w:sz w:val="22"/>
          <w:u w:val="single"/>
        </w:rPr>
        <w:t>Experiment</w:t>
      </w:r>
      <w:r w:rsidR="00E109CB">
        <w:rPr>
          <w:rFonts w:ascii="Arial" w:hAnsi="Arial"/>
          <w:sz w:val="22"/>
          <w:u w:val="single"/>
        </w:rPr>
        <w:t xml:space="preserve"> </w:t>
      </w:r>
      <w:r>
        <w:rPr>
          <w:rFonts w:ascii="Arial" w:hAnsi="Arial"/>
          <w:sz w:val="22"/>
          <w:u w:val="single"/>
        </w:rPr>
        <w:t>(s. Abb.)</w:t>
      </w:r>
      <w:r>
        <w:rPr>
          <w:rFonts w:ascii="Arial" w:hAnsi="Arial"/>
          <w:sz w:val="22"/>
        </w:rPr>
        <w:t xml:space="preserve">: </w:t>
      </w:r>
      <w:r w:rsidR="009D4932">
        <w:rPr>
          <w:rFonts w:ascii="Arial" w:hAnsi="Arial"/>
          <w:sz w:val="22"/>
        </w:rPr>
        <w:t xml:space="preserve">Eine Waschflasche wird mit </w:t>
      </w:r>
      <w:r w:rsidR="009D4932" w:rsidRPr="00E77F9C">
        <w:rPr>
          <w:rFonts w:ascii="Arial" w:hAnsi="Arial"/>
          <w:sz w:val="22"/>
        </w:rPr>
        <w:t>Kalk</w:t>
      </w:r>
      <w:r w:rsidR="009D4932">
        <w:rPr>
          <w:rFonts w:ascii="Arial" w:hAnsi="Arial"/>
          <w:sz w:val="22"/>
        </w:rPr>
        <w:t>-</w:t>
      </w:r>
      <w:r w:rsidR="009D4932" w:rsidRPr="00E77F9C">
        <w:rPr>
          <w:rFonts w:ascii="Arial" w:hAnsi="Arial"/>
          <w:sz w:val="22"/>
        </w:rPr>
        <w:t>wasser gefüllt.</w:t>
      </w:r>
      <w:r w:rsidR="009D4932">
        <w:rPr>
          <w:rFonts w:ascii="Arial" w:hAnsi="Arial"/>
          <w:sz w:val="22"/>
        </w:rPr>
        <w:t xml:space="preserve"> </w:t>
      </w:r>
      <w:r w:rsidR="009D4932" w:rsidRPr="00E77F9C">
        <w:rPr>
          <w:rFonts w:ascii="Arial" w:hAnsi="Arial"/>
          <w:sz w:val="22"/>
        </w:rPr>
        <w:t>Kohlenstoffdioxid erzeugt beim Durch</w:t>
      </w:r>
      <w:r w:rsidR="009D4932">
        <w:rPr>
          <w:rFonts w:ascii="Arial" w:hAnsi="Arial"/>
          <w:sz w:val="22"/>
        </w:rPr>
        <w:t>-</w:t>
      </w:r>
      <w:r w:rsidR="009D4932" w:rsidRPr="00E77F9C">
        <w:rPr>
          <w:rFonts w:ascii="Arial" w:hAnsi="Arial"/>
          <w:sz w:val="22"/>
        </w:rPr>
        <w:t>tritt durch Kal</w:t>
      </w:r>
      <w:r w:rsidR="009D4932">
        <w:rPr>
          <w:rFonts w:ascii="Arial" w:hAnsi="Arial"/>
          <w:sz w:val="22"/>
        </w:rPr>
        <w:t xml:space="preserve">kwasser eine weißliche Trübung, </w:t>
      </w:r>
      <w:r w:rsidR="009D4932" w:rsidRPr="00E77F9C">
        <w:rPr>
          <w:rFonts w:ascii="Arial" w:hAnsi="Arial"/>
          <w:sz w:val="22"/>
        </w:rPr>
        <w:t>alle anderen Gase hingegen nicht.</w:t>
      </w:r>
      <w:r w:rsidR="009D4932">
        <w:rPr>
          <w:rFonts w:ascii="Arial" w:hAnsi="Arial"/>
          <w:sz w:val="22"/>
        </w:rPr>
        <w:t xml:space="preserve"> 1. Experiment: </w:t>
      </w:r>
      <w:r w:rsidR="00F625F8">
        <w:rPr>
          <w:rFonts w:ascii="Arial" w:hAnsi="Arial"/>
          <w:sz w:val="22"/>
        </w:rPr>
        <w:t>Durch das</w:t>
      </w:r>
      <w:r w:rsidR="009D4932">
        <w:rPr>
          <w:rFonts w:ascii="Arial" w:hAnsi="Arial"/>
          <w:sz w:val="22"/>
        </w:rPr>
        <w:t xml:space="preserve"> durch das kurze Glasrohr</w:t>
      </w:r>
      <w:r w:rsidRPr="00E77F9C">
        <w:rPr>
          <w:rFonts w:ascii="Arial" w:hAnsi="Arial"/>
          <w:sz w:val="22"/>
        </w:rPr>
        <w:t xml:space="preserve"> </w:t>
      </w:r>
      <w:r w:rsidR="00F625F8">
        <w:rPr>
          <w:rFonts w:ascii="Arial" w:hAnsi="Arial"/>
          <w:sz w:val="22"/>
        </w:rPr>
        <w:t xml:space="preserve">wurde </w:t>
      </w:r>
      <w:r w:rsidR="009D4932">
        <w:rPr>
          <w:rFonts w:ascii="Arial" w:hAnsi="Arial"/>
          <w:sz w:val="22"/>
        </w:rPr>
        <w:t>ein</w:t>
      </w:r>
      <w:r w:rsidR="00F625F8">
        <w:rPr>
          <w:rFonts w:ascii="Arial" w:hAnsi="Arial"/>
          <w:sz w:val="22"/>
        </w:rPr>
        <w:t xml:space="preserve">geatmet. </w:t>
      </w:r>
      <w:r w:rsidR="009D4932">
        <w:rPr>
          <w:rFonts w:ascii="Arial" w:hAnsi="Arial"/>
          <w:sz w:val="22"/>
        </w:rPr>
        <w:t xml:space="preserve">2. Experiment: </w:t>
      </w:r>
      <w:r w:rsidR="00F625F8">
        <w:rPr>
          <w:rFonts w:ascii="Arial" w:hAnsi="Arial"/>
          <w:sz w:val="22"/>
        </w:rPr>
        <w:t>I</w:t>
      </w:r>
      <w:r w:rsidR="009D4932">
        <w:rPr>
          <w:rFonts w:ascii="Arial" w:hAnsi="Arial"/>
          <w:sz w:val="22"/>
        </w:rPr>
        <w:t>n das lange Glasrohr</w:t>
      </w:r>
      <w:r w:rsidR="009D4932" w:rsidRPr="00E77F9C">
        <w:rPr>
          <w:rFonts w:ascii="Arial" w:hAnsi="Arial"/>
          <w:sz w:val="22"/>
        </w:rPr>
        <w:t xml:space="preserve"> </w:t>
      </w:r>
      <w:r w:rsidR="00F625F8">
        <w:rPr>
          <w:rFonts w:ascii="Arial" w:hAnsi="Arial"/>
          <w:sz w:val="22"/>
        </w:rPr>
        <w:t xml:space="preserve">wurde </w:t>
      </w:r>
      <w:r w:rsidR="009D4932">
        <w:rPr>
          <w:rFonts w:ascii="Arial" w:hAnsi="Arial"/>
          <w:sz w:val="22"/>
        </w:rPr>
        <w:t>aus</w:t>
      </w:r>
      <w:r w:rsidR="00F625F8">
        <w:rPr>
          <w:rFonts w:ascii="Arial" w:hAnsi="Arial"/>
          <w:sz w:val="22"/>
        </w:rPr>
        <w:t>geatmet</w:t>
      </w:r>
      <w:r w:rsidR="009D4932" w:rsidRPr="00E77F9C">
        <w:rPr>
          <w:rFonts w:ascii="Arial" w:hAnsi="Arial"/>
          <w:sz w:val="22"/>
        </w:rPr>
        <w:t>.</w:t>
      </w:r>
    </w:p>
    <w:p w:rsidR="00935C62" w:rsidRDefault="00935C62" w:rsidP="00C72C47">
      <w:pPr>
        <w:tabs>
          <w:tab w:val="left" w:pos="284"/>
        </w:tabs>
        <w:spacing w:before="40" w:line="288" w:lineRule="auto"/>
        <w:ind w:left="284" w:hanging="284"/>
        <w:jc w:val="both"/>
        <w:rPr>
          <w:rFonts w:ascii="Arial" w:hAnsi="Arial"/>
          <w:sz w:val="22"/>
        </w:rPr>
      </w:pPr>
      <w:r>
        <w:rPr>
          <w:rFonts w:ascii="Arial" w:hAnsi="Arial"/>
          <w:sz w:val="22"/>
        </w:rPr>
        <w:tab/>
      </w:r>
      <w:r w:rsidRPr="00A10946">
        <w:rPr>
          <w:rFonts w:ascii="Arial" w:hAnsi="Arial"/>
          <w:sz w:val="22"/>
          <w:u w:val="single"/>
        </w:rPr>
        <w:t>Ergebnis</w:t>
      </w:r>
      <w:r>
        <w:rPr>
          <w:rFonts w:ascii="Arial" w:hAnsi="Arial"/>
          <w:sz w:val="22"/>
        </w:rPr>
        <w:t xml:space="preserve">: Die Ausatemluft trübt das Kalkwasser schnell, die Einatemluft hingegen kaum oder gar nicht. </w:t>
      </w:r>
    </w:p>
    <w:p w:rsidR="00C72C47" w:rsidRDefault="00C72C47" w:rsidP="00C72C47">
      <w:pPr>
        <w:tabs>
          <w:tab w:val="left" w:pos="284"/>
          <w:tab w:val="right" w:pos="9639"/>
        </w:tabs>
        <w:spacing w:before="60" w:line="288" w:lineRule="auto"/>
        <w:ind w:left="284" w:hanging="284"/>
        <w:jc w:val="both"/>
        <w:rPr>
          <w:rFonts w:ascii="Arial" w:hAnsi="Arial"/>
          <w:sz w:val="22"/>
          <w:u w:val="single"/>
        </w:rPr>
      </w:pPr>
      <w:r>
        <w:rPr>
          <w:rFonts w:ascii="Arial" w:hAnsi="Arial"/>
          <w:sz w:val="22"/>
        </w:rPr>
        <w:tab/>
      </w:r>
      <w:r w:rsidRPr="00C72C47">
        <w:rPr>
          <w:rFonts w:ascii="Arial" w:hAnsi="Arial"/>
          <w:sz w:val="22"/>
        </w:rPr>
        <w:t>Auswertung</w:t>
      </w:r>
      <w:r>
        <w:rPr>
          <w:rFonts w:ascii="Arial" w:hAnsi="Arial"/>
          <w:sz w:val="22"/>
        </w:rPr>
        <w:t xml:space="preserve">: </w:t>
      </w:r>
      <w:r>
        <w:rPr>
          <w:rFonts w:ascii="Arial" w:hAnsi="Arial"/>
          <w:sz w:val="22"/>
          <w:u w:val="single"/>
        </w:rPr>
        <w:tab/>
      </w:r>
    </w:p>
    <w:p w:rsidR="00C72C47" w:rsidRPr="00F13AA0" w:rsidRDefault="00C72C47" w:rsidP="00C72C47">
      <w:pPr>
        <w:tabs>
          <w:tab w:val="left" w:pos="284"/>
          <w:tab w:val="right" w:pos="9639"/>
        </w:tabs>
        <w:spacing w:before="60" w:line="288" w:lineRule="auto"/>
        <w:ind w:left="284" w:hanging="284"/>
        <w:jc w:val="both"/>
        <w:rPr>
          <w:rFonts w:ascii="Arial" w:hAnsi="Arial"/>
          <w:sz w:val="22"/>
          <w:u w:val="single"/>
        </w:rPr>
      </w:pPr>
      <w:r w:rsidRPr="00F13AA0">
        <w:rPr>
          <w:rFonts w:ascii="Arial" w:hAnsi="Arial"/>
          <w:sz w:val="22"/>
        </w:rPr>
        <w:tab/>
      </w:r>
      <w:r w:rsidRPr="00F13AA0">
        <w:rPr>
          <w:rFonts w:ascii="Arial" w:hAnsi="Arial"/>
          <w:sz w:val="22"/>
          <w:u w:val="single"/>
        </w:rPr>
        <w:tab/>
      </w:r>
    </w:p>
    <w:p w:rsidR="00935C62" w:rsidRDefault="00935C62" w:rsidP="00935C62">
      <w:pPr>
        <w:tabs>
          <w:tab w:val="left" w:pos="284"/>
        </w:tabs>
        <w:spacing w:before="200" w:line="288" w:lineRule="auto"/>
        <w:ind w:left="284" w:hanging="284"/>
        <w:jc w:val="both"/>
        <w:rPr>
          <w:rFonts w:ascii="Arial" w:hAnsi="Arial"/>
          <w:sz w:val="22"/>
        </w:rPr>
      </w:pPr>
      <w:r>
        <w:rPr>
          <w:rFonts w:ascii="Arial" w:hAnsi="Arial"/>
          <w:sz w:val="22"/>
        </w:rPr>
        <w:lastRenderedPageBreak/>
        <w:t>4.</w:t>
      </w:r>
      <w:r>
        <w:rPr>
          <w:rFonts w:ascii="Arial" w:hAnsi="Arial"/>
          <w:sz w:val="22"/>
        </w:rPr>
        <w:tab/>
      </w:r>
      <w:r w:rsidRPr="003A674D">
        <w:rPr>
          <w:rFonts w:ascii="Arial" w:hAnsi="Arial"/>
          <w:spacing w:val="60"/>
          <w:sz w:val="22"/>
        </w:rPr>
        <w:t>Erläutere</w:t>
      </w:r>
      <w:r>
        <w:rPr>
          <w:rFonts w:ascii="Arial" w:hAnsi="Arial"/>
          <w:sz w:val="22"/>
        </w:rPr>
        <w:t xml:space="preserve">, was Priestley mit „verbrauchter“ und „frischer“ Luft gemeint hat. </w:t>
      </w:r>
      <w:r w:rsidRPr="006639F3">
        <w:rPr>
          <w:rFonts w:ascii="Arial" w:hAnsi="Arial"/>
          <w:spacing w:val="60"/>
          <w:sz w:val="22"/>
        </w:rPr>
        <w:t>Erkläre</w:t>
      </w:r>
      <w:r>
        <w:rPr>
          <w:rFonts w:ascii="Arial" w:hAnsi="Arial"/>
          <w:sz w:val="22"/>
        </w:rPr>
        <w:t xml:space="preserve"> den Unterschied zwischen Einatemluft und Ausatemluft. </w:t>
      </w:r>
      <w:r>
        <w:rPr>
          <w:rFonts w:ascii="Arial" w:hAnsi="Arial"/>
          <w:spacing w:val="60"/>
          <w:sz w:val="22"/>
        </w:rPr>
        <w:t>Formuliere</w:t>
      </w:r>
      <w:r>
        <w:rPr>
          <w:rFonts w:ascii="Arial" w:hAnsi="Arial"/>
          <w:sz w:val="22"/>
        </w:rPr>
        <w:t xml:space="preserve"> in Dein Heft. </w:t>
      </w:r>
    </w:p>
    <w:p w:rsidR="00935C62" w:rsidRPr="009C2284" w:rsidRDefault="00935C62" w:rsidP="00935C62">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935C62" w:rsidRPr="009C2284" w:rsidRDefault="00935C62" w:rsidP="00F71E33">
      <w:pPr>
        <w:pStyle w:val="BSAufzhlung1"/>
        <w:numPr>
          <w:ilvl w:val="0"/>
          <w:numId w:val="0"/>
        </w:numPr>
        <w:shd w:val="clear" w:color="auto" w:fill="CCCCCC"/>
        <w:tabs>
          <w:tab w:val="left" w:pos="-1843"/>
          <w:tab w:val="right" w:pos="9632"/>
        </w:tabs>
        <w:spacing w:after="0" w:line="240" w:lineRule="auto"/>
        <w:jc w:val="center"/>
        <w:rPr>
          <w:rFonts w:cs="Arial"/>
          <w:i/>
          <w:sz w:val="6"/>
          <w:szCs w:val="24"/>
        </w:rPr>
      </w:pPr>
      <w:bookmarkStart w:id="3" w:name="Experimente_Atemluft"/>
      <w:r w:rsidRPr="002E0F13">
        <w:rPr>
          <w:rFonts w:ascii="Arial Narrow" w:hAnsi="Arial Narrow" w:cs="Arial"/>
          <w:b/>
          <w:sz w:val="24"/>
          <w:szCs w:val="24"/>
        </w:rPr>
        <w:t>Unterscheidet sich die Einatem- und Ausatemluft des Menschen?</w:t>
      </w:r>
      <w:r w:rsidR="002E0F13">
        <w:rPr>
          <w:rFonts w:cs="Arial"/>
          <w:b/>
          <w:sz w:val="24"/>
          <w:szCs w:val="24"/>
        </w:rPr>
        <w:tab/>
      </w:r>
      <w:r w:rsidR="002E0F13" w:rsidRPr="009532A7">
        <w:rPr>
          <w:rFonts w:cs="Arial"/>
          <w:color w:val="FF0000"/>
          <w:sz w:val="20"/>
          <w:szCs w:val="24"/>
        </w:rPr>
        <w:t>M</w:t>
      </w:r>
      <w:r w:rsidR="002E0F13">
        <w:rPr>
          <w:rFonts w:cs="Arial"/>
          <w:color w:val="FF0000"/>
          <w:sz w:val="20"/>
          <w:szCs w:val="24"/>
        </w:rPr>
        <w:t>at M2.1</w:t>
      </w:r>
      <w:r w:rsidR="00456B22">
        <w:rPr>
          <w:rFonts w:cs="Arial"/>
          <w:color w:val="FF0000"/>
          <w:sz w:val="20"/>
          <w:szCs w:val="24"/>
        </w:rPr>
        <w:t>b</w:t>
      </w:r>
      <w:r w:rsidR="002E0F13">
        <w:rPr>
          <w:rFonts w:cs="Arial"/>
          <w:color w:val="FF0000"/>
          <w:sz w:val="20"/>
          <w:szCs w:val="24"/>
        </w:rPr>
        <w:t xml:space="preserve"> </w:t>
      </w:r>
      <w:r w:rsidR="002E0F13" w:rsidRPr="002E0F13">
        <w:rPr>
          <w:rFonts w:ascii="Arial Narrow" w:hAnsi="Arial Narrow" w:cs="Arial"/>
          <w:color w:val="FF0000"/>
          <w:sz w:val="20"/>
          <w:szCs w:val="24"/>
        </w:rPr>
        <w:t>(</w:t>
      </w:r>
      <w:r w:rsidR="002E0F13">
        <w:rPr>
          <w:rFonts w:ascii="Arial Narrow" w:hAnsi="Arial Narrow" w:cs="Arial"/>
          <w:color w:val="FF0000"/>
          <w:sz w:val="20"/>
          <w:szCs w:val="24"/>
        </w:rPr>
        <w:t>experimentelle Alternative</w:t>
      </w:r>
      <w:r w:rsidR="002E0F13" w:rsidRPr="002E0F13">
        <w:rPr>
          <w:rFonts w:ascii="Arial Narrow" w:hAnsi="Arial Narrow" w:cs="Arial"/>
          <w:color w:val="FF0000"/>
          <w:sz w:val="20"/>
          <w:szCs w:val="24"/>
        </w:rPr>
        <w:t>)</w:t>
      </w:r>
    </w:p>
    <w:bookmarkEnd w:id="3"/>
    <w:p w:rsidR="00935C62" w:rsidRPr="009C2284" w:rsidRDefault="00935C62" w:rsidP="00935C62">
      <w:pPr>
        <w:pStyle w:val="BSAufzhlung1"/>
        <w:numPr>
          <w:ilvl w:val="0"/>
          <w:numId w:val="0"/>
        </w:numPr>
        <w:shd w:val="clear" w:color="auto" w:fill="CCCCCC"/>
        <w:tabs>
          <w:tab w:val="left" w:pos="-1843"/>
        </w:tabs>
        <w:spacing w:after="0" w:line="240" w:lineRule="auto"/>
        <w:jc w:val="both"/>
        <w:rPr>
          <w:rFonts w:cs="Arial"/>
          <w:i/>
          <w:sz w:val="6"/>
          <w:szCs w:val="24"/>
        </w:rPr>
      </w:pPr>
    </w:p>
    <w:p w:rsidR="00935C62" w:rsidRDefault="00935C62" w:rsidP="00935C62">
      <w:pPr>
        <w:pStyle w:val="BSAufzhlung1"/>
        <w:numPr>
          <w:ilvl w:val="0"/>
          <w:numId w:val="0"/>
        </w:numPr>
        <w:tabs>
          <w:tab w:val="left" w:pos="-1843"/>
        </w:tabs>
        <w:spacing w:before="240" w:after="0" w:line="25" w:lineRule="atLeast"/>
        <w:jc w:val="both"/>
        <w:rPr>
          <w:rFonts w:cs="Arial"/>
          <w:szCs w:val="24"/>
        </w:rPr>
      </w:pPr>
      <w:r w:rsidRPr="00A10946">
        <w:rPr>
          <w:rFonts w:cs="Arial"/>
          <w:szCs w:val="24"/>
        </w:rPr>
        <w:t xml:space="preserve">Luft ist ein Gemisch aus verschiedenen Gasen. Die beiden wichtigsten Gase der Luft sind Sauerstoff und Kohlenstoffdioxid. Schon lange vermutete man, dass der Mensch bei der Atmung mehr Sauerstoff einatmet als ausatmet. Umgekehrt sollte die Ausatemluft mehr Kohlenstoffdioxid enthalten als die Einatemluft. </w:t>
      </w:r>
      <w:r>
        <w:rPr>
          <w:rFonts w:cs="Arial"/>
          <w:szCs w:val="24"/>
        </w:rPr>
        <w:t>Verbraucht der Mensch</w:t>
      </w:r>
      <w:r w:rsidRPr="00A10946">
        <w:rPr>
          <w:rFonts w:cs="Arial"/>
          <w:szCs w:val="24"/>
        </w:rPr>
        <w:t xml:space="preserve"> also Sauerstoff und erzeugt Kohlenstoffdioxid? </w:t>
      </w:r>
      <w:r>
        <w:rPr>
          <w:rFonts w:cs="Arial"/>
          <w:szCs w:val="24"/>
        </w:rPr>
        <w:t>Oder ist es doch umgekehrt? Oder sind Ein- und Ausatemluft gleich?</w:t>
      </w:r>
    </w:p>
    <w:p w:rsidR="00935C62" w:rsidRPr="00A10946" w:rsidRDefault="00935C62" w:rsidP="00935C62">
      <w:pPr>
        <w:pStyle w:val="BSAufzhlung1"/>
        <w:numPr>
          <w:ilvl w:val="0"/>
          <w:numId w:val="0"/>
        </w:numPr>
        <w:tabs>
          <w:tab w:val="left" w:pos="-1843"/>
        </w:tabs>
        <w:spacing w:before="100" w:after="0" w:line="25" w:lineRule="atLeast"/>
        <w:jc w:val="both"/>
        <w:rPr>
          <w:rFonts w:cs="Arial"/>
          <w:szCs w:val="24"/>
        </w:rPr>
      </w:pPr>
      <w:r>
        <w:rPr>
          <w:rFonts w:cs="Arial"/>
          <w:szCs w:val="24"/>
        </w:rPr>
        <w:t>Es ist nicht so leicht dies zu überpüfen, da sich die beiden Gase nicht so einfach unterscheiden lassen. Man</w:t>
      </w:r>
      <w:r w:rsidRPr="00A10946">
        <w:rPr>
          <w:rFonts w:cs="Arial"/>
          <w:szCs w:val="24"/>
        </w:rPr>
        <w:t xml:space="preserve"> </w:t>
      </w:r>
      <w:r>
        <w:rPr>
          <w:rFonts w:cs="Arial"/>
          <w:szCs w:val="24"/>
        </w:rPr>
        <w:t>kann</w:t>
      </w:r>
      <w:r w:rsidRPr="00A10946">
        <w:rPr>
          <w:rFonts w:cs="Arial"/>
          <w:szCs w:val="24"/>
        </w:rPr>
        <w:t xml:space="preserve"> sie weder sehen noch riechen. </w:t>
      </w:r>
    </w:p>
    <w:p w:rsidR="00935C62" w:rsidRPr="00A10946" w:rsidRDefault="00935C62" w:rsidP="00935C62">
      <w:pPr>
        <w:pStyle w:val="BSAufzhlung1"/>
        <w:numPr>
          <w:ilvl w:val="0"/>
          <w:numId w:val="0"/>
        </w:numPr>
        <w:tabs>
          <w:tab w:val="left" w:pos="-1843"/>
        </w:tabs>
        <w:spacing w:before="100" w:after="0" w:line="25" w:lineRule="atLeast"/>
        <w:jc w:val="both"/>
        <w:rPr>
          <w:rFonts w:cs="Arial"/>
          <w:szCs w:val="24"/>
        </w:rPr>
      </w:pPr>
      <w:r w:rsidRPr="00A10946">
        <w:rPr>
          <w:rFonts w:cs="Arial"/>
          <w:szCs w:val="24"/>
        </w:rPr>
        <w:t xml:space="preserve">Man kann die beiden Gase aber relativ gut nachweisen. Kohlenstoffdioxid erzeugt beim Durchtritt durch so genanntes Kalkwasser eine weißliche Trübung; Sauerstoff und alle anderen Gase hingegen nicht. Sauerstoff fördert die Verbrennung; Kohlenstoffdioxid und alle anderen Gase hingegen nicht. </w:t>
      </w:r>
      <w:r>
        <w:rPr>
          <w:rFonts w:cs="Arial"/>
          <w:szCs w:val="24"/>
        </w:rPr>
        <w:t xml:space="preserve">Diese Nachweise nutzt man, um mögliche Unterschiede zwischen Ein- und Ausatemluft zu überprüfen. Siehe dazu die beiden folgenden Experimente: </w:t>
      </w:r>
    </w:p>
    <w:p w:rsidR="00935C62" w:rsidRPr="00AC1E85" w:rsidRDefault="00935C62" w:rsidP="00935C62">
      <w:pPr>
        <w:pStyle w:val="BSAufzhlung1"/>
        <w:numPr>
          <w:ilvl w:val="0"/>
          <w:numId w:val="0"/>
        </w:numPr>
        <w:tabs>
          <w:tab w:val="left" w:pos="-1843"/>
        </w:tabs>
        <w:spacing w:before="240" w:after="0" w:line="25" w:lineRule="atLeast"/>
        <w:jc w:val="both"/>
        <w:rPr>
          <w:rFonts w:cs="Arial"/>
          <w:b/>
          <w:szCs w:val="24"/>
        </w:rPr>
      </w:pPr>
      <w:r w:rsidRPr="00AC1E85">
        <w:rPr>
          <w:rFonts w:cs="Arial"/>
          <w:b/>
          <w:szCs w:val="24"/>
        </w:rPr>
        <w:t xml:space="preserve">1. Experiment: </w:t>
      </w:r>
      <w:r w:rsidRPr="00AC1E85">
        <w:rPr>
          <w:b/>
        </w:rPr>
        <w:t>Unterscheiden sich Einatemluft und Ausatemluft in ihrem Sauerstoffgehalt?</w:t>
      </w:r>
    </w:p>
    <w:p w:rsidR="00935C62" w:rsidRDefault="00935C62" w:rsidP="00935C62">
      <w:pPr>
        <w:tabs>
          <w:tab w:val="left" w:pos="284"/>
        </w:tabs>
        <w:spacing w:before="60" w:line="25" w:lineRule="atLeast"/>
        <w:jc w:val="both"/>
        <w:rPr>
          <w:rFonts w:ascii="Arial" w:hAnsi="Arial"/>
          <w:sz w:val="22"/>
        </w:rPr>
      </w:pPr>
      <w:r w:rsidRPr="00A10946">
        <w:rPr>
          <w:rFonts w:ascii="Arial" w:hAnsi="Arial"/>
          <w:sz w:val="22"/>
          <w:u w:val="single"/>
        </w:rPr>
        <w:t>Vermutung</w:t>
      </w:r>
      <w:r>
        <w:rPr>
          <w:rFonts w:ascii="Arial" w:hAnsi="Arial"/>
          <w:sz w:val="22"/>
        </w:rPr>
        <w:t>: Der Sauerstoffgehalt der Ausatemluft ist...</w:t>
      </w:r>
    </w:p>
    <w:p w:rsidR="00935C62" w:rsidRDefault="00935C62" w:rsidP="00935C62">
      <w:pPr>
        <w:tabs>
          <w:tab w:val="left" w:pos="284"/>
        </w:tabs>
        <w:spacing w:before="60" w:line="25" w:lineRule="atLeast"/>
        <w:jc w:val="both"/>
        <w:rPr>
          <w:rFonts w:ascii="Arial" w:hAnsi="Arial"/>
          <w:sz w:val="22"/>
        </w:rPr>
      </w:pPr>
      <w:r>
        <w:rPr>
          <w:rFonts w:ascii="Arial" w:hAnsi="Arial"/>
          <w:sz w:val="22"/>
        </w:rPr>
        <w:t xml:space="preserve">1. ...geringer als der der Einatemluft. </w:t>
      </w:r>
    </w:p>
    <w:p w:rsidR="00935C62" w:rsidRDefault="00935C62" w:rsidP="00935C62">
      <w:pPr>
        <w:tabs>
          <w:tab w:val="left" w:pos="284"/>
        </w:tabs>
        <w:spacing w:before="60" w:line="25" w:lineRule="atLeast"/>
        <w:jc w:val="both"/>
        <w:rPr>
          <w:rFonts w:ascii="Arial" w:hAnsi="Arial"/>
          <w:sz w:val="22"/>
        </w:rPr>
      </w:pPr>
      <w:r>
        <w:rPr>
          <w:rFonts w:ascii="Arial" w:hAnsi="Arial"/>
          <w:sz w:val="22"/>
        </w:rPr>
        <w:t xml:space="preserve">2. ...höher als der der Einatemluft. </w:t>
      </w:r>
    </w:p>
    <w:p w:rsidR="00935C62" w:rsidRDefault="00935C62" w:rsidP="00935C62">
      <w:pPr>
        <w:tabs>
          <w:tab w:val="left" w:pos="284"/>
        </w:tabs>
        <w:spacing w:before="60" w:line="25" w:lineRule="atLeast"/>
        <w:jc w:val="both"/>
        <w:rPr>
          <w:rFonts w:ascii="Arial" w:hAnsi="Arial"/>
          <w:sz w:val="22"/>
        </w:rPr>
      </w:pPr>
      <w:r>
        <w:rPr>
          <w:rFonts w:ascii="Arial" w:hAnsi="Arial"/>
          <w:sz w:val="22"/>
        </w:rPr>
        <w:t xml:space="preserve">3. ...gleich wie der der Einatemluft. </w:t>
      </w:r>
    </w:p>
    <w:p w:rsidR="00935C62" w:rsidRDefault="00935C62" w:rsidP="00935C62">
      <w:pPr>
        <w:tabs>
          <w:tab w:val="left" w:pos="284"/>
        </w:tabs>
        <w:spacing w:before="60" w:line="25" w:lineRule="atLeast"/>
        <w:jc w:val="both"/>
        <w:rPr>
          <w:rFonts w:ascii="Arial" w:hAnsi="Arial"/>
          <w:sz w:val="22"/>
        </w:rPr>
      </w:pPr>
      <w:r w:rsidRPr="00A10946">
        <w:rPr>
          <w:rFonts w:ascii="Arial" w:hAnsi="Arial"/>
          <w:sz w:val="22"/>
          <w:u w:val="single"/>
        </w:rPr>
        <w:t>Experiment</w:t>
      </w:r>
      <w:r w:rsidR="00A23581">
        <w:rPr>
          <w:rFonts w:ascii="Arial" w:hAnsi="Arial"/>
          <w:sz w:val="22"/>
        </w:rPr>
        <w:t>: Ein in einem</w:t>
      </w:r>
      <w:r>
        <w:rPr>
          <w:rFonts w:ascii="Arial" w:hAnsi="Arial"/>
          <w:sz w:val="22"/>
        </w:rPr>
        <w:t xml:space="preserve"> verschlossenen </w:t>
      </w:r>
      <w:r w:rsidR="00A23581">
        <w:rPr>
          <w:rFonts w:ascii="Arial" w:hAnsi="Arial"/>
          <w:sz w:val="22"/>
        </w:rPr>
        <w:t>Reagenzglas</w:t>
      </w:r>
      <w:r>
        <w:rPr>
          <w:rFonts w:ascii="Arial" w:hAnsi="Arial"/>
          <w:sz w:val="22"/>
        </w:rPr>
        <w:t xml:space="preserve"> befindlicher Streichholz wird mit der Hitze des Bunsenbrenners entzündet. Es wird gemessen, wie lange er in einer Sprudelflasche mit normaler Luft und unter einer mit Ausatemluft brennt. </w:t>
      </w:r>
    </w:p>
    <w:p w:rsidR="00935C62" w:rsidRPr="00A10946" w:rsidRDefault="00935C62" w:rsidP="00935C62">
      <w:pPr>
        <w:pStyle w:val="BSAufzhlung1"/>
        <w:numPr>
          <w:ilvl w:val="0"/>
          <w:numId w:val="0"/>
        </w:numPr>
        <w:tabs>
          <w:tab w:val="left" w:pos="-1843"/>
          <w:tab w:val="right" w:pos="9639"/>
        </w:tabs>
        <w:spacing w:before="160" w:after="0" w:line="25" w:lineRule="atLeast"/>
        <w:jc w:val="both"/>
        <w:rPr>
          <w:rFonts w:cs="Arial"/>
          <w:szCs w:val="24"/>
          <w:u w:val="single"/>
        </w:rPr>
      </w:pPr>
      <w:r w:rsidRPr="00A10946">
        <w:rPr>
          <w:rFonts w:cs="Arial"/>
          <w:szCs w:val="24"/>
        </w:rPr>
        <w:t xml:space="preserve">Ergebnis: </w:t>
      </w:r>
      <w:r w:rsidRPr="00A10946">
        <w:rPr>
          <w:rFonts w:cs="Arial"/>
          <w:szCs w:val="24"/>
          <w:u w:val="single"/>
        </w:rPr>
        <w:tab/>
      </w:r>
    </w:p>
    <w:p w:rsidR="00935C62" w:rsidRPr="00A10946" w:rsidRDefault="00935C62" w:rsidP="00935C62">
      <w:pPr>
        <w:pStyle w:val="BSAufzhlung1"/>
        <w:numPr>
          <w:ilvl w:val="0"/>
          <w:numId w:val="0"/>
        </w:numPr>
        <w:tabs>
          <w:tab w:val="left" w:pos="-1843"/>
          <w:tab w:val="right" w:pos="9639"/>
        </w:tabs>
        <w:spacing w:before="160" w:after="0" w:line="25" w:lineRule="atLeast"/>
        <w:jc w:val="both"/>
        <w:rPr>
          <w:rFonts w:cs="Arial"/>
          <w:szCs w:val="24"/>
          <w:u w:val="single"/>
        </w:rPr>
      </w:pPr>
      <w:r w:rsidRPr="00A10946">
        <w:rPr>
          <w:rFonts w:cs="Arial"/>
          <w:szCs w:val="24"/>
          <w:u w:val="single"/>
        </w:rPr>
        <w:tab/>
      </w:r>
      <w:r w:rsidRPr="00A10946">
        <w:rPr>
          <w:rFonts w:cs="Arial"/>
          <w:szCs w:val="24"/>
          <w:u w:val="single"/>
        </w:rPr>
        <w:tab/>
      </w:r>
    </w:p>
    <w:p w:rsidR="00935C62" w:rsidRPr="00A10946" w:rsidRDefault="00935C62" w:rsidP="00935C62">
      <w:pPr>
        <w:pStyle w:val="BSAufzhlung1"/>
        <w:numPr>
          <w:ilvl w:val="0"/>
          <w:numId w:val="0"/>
        </w:numPr>
        <w:tabs>
          <w:tab w:val="left" w:pos="-1843"/>
          <w:tab w:val="right" w:pos="9639"/>
        </w:tabs>
        <w:spacing w:before="160" w:after="0" w:line="25" w:lineRule="atLeast"/>
        <w:jc w:val="both"/>
        <w:rPr>
          <w:rFonts w:cs="Arial"/>
          <w:szCs w:val="24"/>
          <w:u w:val="single"/>
        </w:rPr>
      </w:pPr>
      <w:r w:rsidRPr="00A10946">
        <w:rPr>
          <w:rFonts w:cs="Arial"/>
          <w:szCs w:val="24"/>
        </w:rPr>
        <w:t xml:space="preserve">Auswertung: </w:t>
      </w:r>
      <w:r w:rsidRPr="00A10946">
        <w:rPr>
          <w:rFonts w:cs="Arial"/>
          <w:szCs w:val="24"/>
          <w:u w:val="single"/>
        </w:rPr>
        <w:tab/>
      </w:r>
    </w:p>
    <w:p w:rsidR="00935C62" w:rsidRPr="00A10946" w:rsidRDefault="00935C62" w:rsidP="00935C62">
      <w:pPr>
        <w:pStyle w:val="BSAufzhlung1"/>
        <w:numPr>
          <w:ilvl w:val="0"/>
          <w:numId w:val="0"/>
        </w:numPr>
        <w:tabs>
          <w:tab w:val="left" w:pos="-1843"/>
          <w:tab w:val="right" w:pos="9639"/>
        </w:tabs>
        <w:spacing w:before="160" w:after="0" w:line="25" w:lineRule="atLeast"/>
        <w:jc w:val="both"/>
        <w:rPr>
          <w:rFonts w:cs="Arial"/>
          <w:szCs w:val="24"/>
          <w:u w:val="single"/>
        </w:rPr>
      </w:pPr>
      <w:r w:rsidRPr="00A10946">
        <w:rPr>
          <w:rFonts w:cs="Arial"/>
          <w:szCs w:val="24"/>
          <w:u w:val="single"/>
        </w:rPr>
        <w:tab/>
      </w:r>
      <w:r w:rsidRPr="00A10946">
        <w:rPr>
          <w:rFonts w:cs="Arial"/>
          <w:szCs w:val="24"/>
          <w:u w:val="single"/>
        </w:rPr>
        <w:tab/>
      </w:r>
    </w:p>
    <w:p w:rsidR="00935C62" w:rsidRPr="00A23581" w:rsidRDefault="00A23581" w:rsidP="00935C62">
      <w:pPr>
        <w:pStyle w:val="BSAufzhlung1"/>
        <w:numPr>
          <w:ilvl w:val="0"/>
          <w:numId w:val="0"/>
        </w:numPr>
        <w:tabs>
          <w:tab w:val="left" w:pos="-1843"/>
        </w:tabs>
        <w:spacing w:before="240" w:after="0" w:line="25" w:lineRule="atLeast"/>
        <w:jc w:val="both"/>
        <w:rPr>
          <w:rFonts w:ascii="Arial Narrow" w:hAnsi="Arial Narrow" w:cs="Arial"/>
          <w:b/>
          <w:szCs w:val="24"/>
        </w:rPr>
      </w:pPr>
      <w:r>
        <w:rPr>
          <w:rFonts w:ascii="Arial Narrow" w:hAnsi="Arial Narrow" w:cs="Arial"/>
          <w:b/>
          <w:szCs w:val="24"/>
        </w:rPr>
        <w:t xml:space="preserve">2. </w:t>
      </w:r>
      <w:r w:rsidRPr="00A23581">
        <w:rPr>
          <w:rFonts w:ascii="Arial Narrow" w:hAnsi="Arial Narrow" w:cs="Arial"/>
          <w:szCs w:val="24"/>
        </w:rPr>
        <w:t>Demonstrationse</w:t>
      </w:r>
      <w:r w:rsidR="00935C62" w:rsidRPr="00A23581">
        <w:rPr>
          <w:rFonts w:ascii="Arial Narrow" w:hAnsi="Arial Narrow" w:cs="Arial"/>
          <w:szCs w:val="24"/>
        </w:rPr>
        <w:t>xperiment:</w:t>
      </w:r>
      <w:r w:rsidR="00935C62" w:rsidRPr="00A23581">
        <w:rPr>
          <w:rFonts w:ascii="Arial Narrow" w:hAnsi="Arial Narrow" w:cs="Arial"/>
          <w:b/>
          <w:szCs w:val="24"/>
        </w:rPr>
        <w:t xml:space="preserve"> </w:t>
      </w:r>
      <w:r w:rsidR="00935C62" w:rsidRPr="00A23581">
        <w:rPr>
          <w:rFonts w:ascii="Arial Narrow" w:hAnsi="Arial Narrow"/>
          <w:b/>
          <w:sz w:val="24"/>
        </w:rPr>
        <w:t>Unterscheiden sich Ein- und Ausatemluft in ihrem Kohlenstoffdioxidgehalt?</w:t>
      </w:r>
    </w:p>
    <w:p w:rsidR="00935C62" w:rsidRDefault="00076ED9" w:rsidP="00935C62">
      <w:pPr>
        <w:pStyle w:val="BSAufzhlung1"/>
        <w:numPr>
          <w:ilvl w:val="0"/>
          <w:numId w:val="0"/>
        </w:numPr>
        <w:tabs>
          <w:tab w:val="left" w:pos="-1843"/>
        </w:tabs>
        <w:spacing w:before="160" w:after="0" w:line="25" w:lineRule="atLeast"/>
        <w:jc w:val="both"/>
      </w:pPr>
      <w:r>
        <w:rPr>
          <w:rFonts w:cs="Arial"/>
          <w:noProof/>
          <w:szCs w:val="24"/>
          <w:u w:val="single"/>
        </w:rPr>
        <w:drawing>
          <wp:anchor distT="0" distB="0" distL="114300" distR="114300" simplePos="0" relativeHeight="251667456" behindDoc="0" locked="0" layoutInCell="1" allowOverlap="1">
            <wp:simplePos x="0" y="0"/>
            <wp:positionH relativeFrom="column">
              <wp:posOffset>2586990</wp:posOffset>
            </wp:positionH>
            <wp:positionV relativeFrom="paragraph">
              <wp:posOffset>143510</wp:posOffset>
            </wp:positionV>
            <wp:extent cx="3601085" cy="1891030"/>
            <wp:effectExtent l="25400" t="0" r="5715" b="0"/>
            <wp:wrapSquare wrapText="bothSides"/>
            <wp:docPr id="29" name="Grafik 29" descr="Doppelwaschflasche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pelwaschflasche_neu.jpg"/>
                    <pic:cNvPicPr/>
                  </pic:nvPicPr>
                  <pic:blipFill>
                    <a:blip r:embed="rId9"/>
                    <a:srcRect t="5818"/>
                    <a:stretch>
                      <a:fillRect/>
                    </a:stretch>
                  </pic:blipFill>
                  <pic:spPr>
                    <a:xfrm>
                      <a:off x="0" y="0"/>
                      <a:ext cx="3601085" cy="1891030"/>
                    </a:xfrm>
                    <a:prstGeom prst="rect">
                      <a:avLst/>
                    </a:prstGeom>
                  </pic:spPr>
                </pic:pic>
              </a:graphicData>
            </a:graphic>
          </wp:anchor>
        </w:drawing>
      </w:r>
      <w:r w:rsidR="00935C62" w:rsidRPr="00A10946">
        <w:rPr>
          <w:rFonts w:cs="Arial"/>
          <w:szCs w:val="24"/>
          <w:u w:val="single"/>
        </w:rPr>
        <w:t>Vermutung</w:t>
      </w:r>
      <w:r w:rsidR="00935C62">
        <w:rPr>
          <w:rFonts w:cs="Arial"/>
          <w:szCs w:val="24"/>
          <w:u w:val="single"/>
        </w:rPr>
        <w:t>en</w:t>
      </w:r>
      <w:r w:rsidR="00935C62" w:rsidRPr="00A10946">
        <w:rPr>
          <w:rFonts w:cs="Arial"/>
          <w:szCs w:val="24"/>
        </w:rPr>
        <w:t xml:space="preserve">: </w:t>
      </w:r>
      <w:r w:rsidR="00935C62">
        <w:rPr>
          <w:rFonts w:cs="Arial"/>
          <w:szCs w:val="24"/>
        </w:rPr>
        <w:t xml:space="preserve">1. </w:t>
      </w:r>
      <w:r w:rsidR="00935C62">
        <w:t>Der Kohlenstoffdioxid-gehalt der Ausatemluft ist..</w:t>
      </w:r>
    </w:p>
    <w:p w:rsidR="00935C62" w:rsidRDefault="00935C62" w:rsidP="00935C62">
      <w:pPr>
        <w:pStyle w:val="BSAufzhlung1"/>
        <w:numPr>
          <w:ilvl w:val="0"/>
          <w:numId w:val="0"/>
        </w:numPr>
        <w:tabs>
          <w:tab w:val="left" w:pos="-1843"/>
        </w:tabs>
        <w:spacing w:before="160" w:after="0" w:line="25" w:lineRule="atLeast"/>
        <w:jc w:val="both"/>
      </w:pPr>
      <w:r>
        <w:t xml:space="preserve">1. ...höher als der der Einatemluft. </w:t>
      </w:r>
    </w:p>
    <w:p w:rsidR="00935C62" w:rsidRDefault="00935C62" w:rsidP="00935C62">
      <w:pPr>
        <w:pStyle w:val="BSAufzhlung1"/>
        <w:numPr>
          <w:ilvl w:val="0"/>
          <w:numId w:val="0"/>
        </w:numPr>
        <w:tabs>
          <w:tab w:val="left" w:pos="-1843"/>
        </w:tabs>
        <w:spacing w:before="160" w:after="0" w:line="25" w:lineRule="atLeast"/>
        <w:jc w:val="both"/>
      </w:pPr>
      <w:r>
        <w:t>2. ...geringer als der der Einatemluft.</w:t>
      </w:r>
    </w:p>
    <w:p w:rsidR="00935C62" w:rsidRPr="00A10946" w:rsidRDefault="00935C62" w:rsidP="00935C62">
      <w:pPr>
        <w:pStyle w:val="BSAufzhlung1"/>
        <w:numPr>
          <w:ilvl w:val="0"/>
          <w:numId w:val="0"/>
        </w:numPr>
        <w:tabs>
          <w:tab w:val="left" w:pos="-1843"/>
        </w:tabs>
        <w:spacing w:before="160" w:after="0" w:line="25" w:lineRule="atLeast"/>
        <w:jc w:val="both"/>
        <w:rPr>
          <w:rFonts w:cs="Arial"/>
          <w:szCs w:val="24"/>
        </w:rPr>
      </w:pPr>
      <w:r>
        <w:t>3. ...gleich wie der der Einatemluft.</w:t>
      </w:r>
    </w:p>
    <w:p w:rsidR="00935C62" w:rsidRPr="00A10946" w:rsidRDefault="00935C62" w:rsidP="00935C62">
      <w:pPr>
        <w:pStyle w:val="BSAufzhlung1"/>
        <w:numPr>
          <w:ilvl w:val="0"/>
          <w:numId w:val="0"/>
        </w:numPr>
        <w:tabs>
          <w:tab w:val="left" w:pos="-1843"/>
        </w:tabs>
        <w:spacing w:before="160" w:after="0" w:line="25" w:lineRule="atLeast"/>
        <w:jc w:val="both"/>
        <w:rPr>
          <w:rFonts w:cs="Arial"/>
          <w:szCs w:val="24"/>
        </w:rPr>
      </w:pPr>
      <w:r w:rsidRPr="00A10946">
        <w:rPr>
          <w:rFonts w:cs="Arial"/>
          <w:szCs w:val="24"/>
          <w:u w:val="single"/>
        </w:rPr>
        <w:t>Überprüfung</w:t>
      </w:r>
      <w:r>
        <w:rPr>
          <w:rFonts w:cs="Arial"/>
          <w:szCs w:val="24"/>
          <w:u w:val="single"/>
        </w:rPr>
        <w:t xml:space="preserve"> (s. Abb.)</w:t>
      </w:r>
      <w:r w:rsidRPr="00A10946">
        <w:rPr>
          <w:rFonts w:cs="Arial"/>
          <w:szCs w:val="24"/>
        </w:rPr>
        <w:t xml:space="preserve">: </w:t>
      </w:r>
      <w:r w:rsidR="00DA4876">
        <w:t xml:space="preserve">Eine Wasch-flasche wird mit </w:t>
      </w:r>
      <w:r w:rsidR="00DA4876" w:rsidRPr="00E77F9C">
        <w:t>Kalkwasser gefüllt.</w:t>
      </w:r>
      <w:r w:rsidR="00DA4876">
        <w:t xml:space="preserve"> 1. Experiment: Atme durch das kurze Glasrohr</w:t>
      </w:r>
      <w:r w:rsidR="00DA4876" w:rsidRPr="00E77F9C">
        <w:t xml:space="preserve"> </w:t>
      </w:r>
      <w:r w:rsidR="00DA4876">
        <w:t>ein. 2. Experiment: Atme in das lange Glasrohr</w:t>
      </w:r>
      <w:r w:rsidR="00DA4876" w:rsidRPr="00E77F9C">
        <w:t xml:space="preserve"> </w:t>
      </w:r>
      <w:r w:rsidR="00DA4876">
        <w:t>aus.</w:t>
      </w:r>
      <w:r w:rsidRPr="00A10946">
        <w:rPr>
          <w:rFonts w:cs="Arial"/>
          <w:szCs w:val="24"/>
        </w:rPr>
        <w:t xml:space="preserve"> </w:t>
      </w:r>
    </w:p>
    <w:p w:rsidR="00935C62" w:rsidRDefault="00935C62" w:rsidP="00935C62">
      <w:pPr>
        <w:pStyle w:val="BSAufzhlung1"/>
        <w:numPr>
          <w:ilvl w:val="0"/>
          <w:numId w:val="0"/>
        </w:numPr>
        <w:tabs>
          <w:tab w:val="left" w:pos="-1843"/>
        </w:tabs>
        <w:spacing w:before="160" w:after="0" w:line="25" w:lineRule="atLeast"/>
        <w:jc w:val="center"/>
        <w:rPr>
          <w:rFonts w:cs="Arial"/>
          <w:sz w:val="24"/>
          <w:szCs w:val="24"/>
        </w:rPr>
      </w:pPr>
    </w:p>
    <w:p w:rsidR="00935C62" w:rsidRPr="00A10946" w:rsidRDefault="00935C62" w:rsidP="00935C62">
      <w:pPr>
        <w:pStyle w:val="BSAufzhlung1"/>
        <w:numPr>
          <w:ilvl w:val="0"/>
          <w:numId w:val="0"/>
        </w:numPr>
        <w:tabs>
          <w:tab w:val="left" w:pos="-1843"/>
          <w:tab w:val="right" w:pos="9639"/>
        </w:tabs>
        <w:spacing w:before="160" w:after="0" w:line="25" w:lineRule="atLeast"/>
        <w:jc w:val="both"/>
        <w:rPr>
          <w:rFonts w:cs="Arial"/>
          <w:szCs w:val="24"/>
          <w:u w:val="single"/>
        </w:rPr>
      </w:pPr>
      <w:r w:rsidRPr="00A10946">
        <w:rPr>
          <w:rFonts w:cs="Arial"/>
          <w:szCs w:val="24"/>
        </w:rPr>
        <w:t xml:space="preserve">Ergebnis: </w:t>
      </w:r>
      <w:r w:rsidRPr="00A10946">
        <w:rPr>
          <w:rFonts w:cs="Arial"/>
          <w:szCs w:val="24"/>
          <w:u w:val="single"/>
        </w:rPr>
        <w:tab/>
      </w:r>
    </w:p>
    <w:p w:rsidR="00935C62" w:rsidRPr="00A10946" w:rsidRDefault="00935C62" w:rsidP="00935C62">
      <w:pPr>
        <w:pStyle w:val="BSAufzhlung1"/>
        <w:numPr>
          <w:ilvl w:val="0"/>
          <w:numId w:val="0"/>
        </w:numPr>
        <w:tabs>
          <w:tab w:val="left" w:pos="-1843"/>
          <w:tab w:val="right" w:pos="9639"/>
        </w:tabs>
        <w:spacing w:before="160" w:after="0" w:line="25" w:lineRule="atLeast"/>
        <w:jc w:val="both"/>
        <w:rPr>
          <w:rFonts w:cs="Arial"/>
          <w:szCs w:val="24"/>
          <w:u w:val="single"/>
        </w:rPr>
      </w:pPr>
      <w:r w:rsidRPr="00A10946">
        <w:rPr>
          <w:rFonts w:cs="Arial"/>
          <w:szCs w:val="24"/>
          <w:u w:val="single"/>
        </w:rPr>
        <w:tab/>
      </w:r>
      <w:r w:rsidRPr="00A10946">
        <w:rPr>
          <w:rFonts w:cs="Arial"/>
          <w:szCs w:val="24"/>
          <w:u w:val="single"/>
        </w:rPr>
        <w:tab/>
      </w:r>
    </w:p>
    <w:p w:rsidR="00935C62" w:rsidRPr="00A10946" w:rsidRDefault="00935C62" w:rsidP="00935C62">
      <w:pPr>
        <w:pStyle w:val="BSAufzhlung1"/>
        <w:numPr>
          <w:ilvl w:val="0"/>
          <w:numId w:val="0"/>
        </w:numPr>
        <w:tabs>
          <w:tab w:val="left" w:pos="-1843"/>
          <w:tab w:val="right" w:pos="9639"/>
        </w:tabs>
        <w:spacing w:before="160" w:after="0" w:line="25" w:lineRule="atLeast"/>
        <w:jc w:val="both"/>
        <w:rPr>
          <w:rFonts w:cs="Arial"/>
          <w:szCs w:val="24"/>
          <w:u w:val="single"/>
        </w:rPr>
      </w:pPr>
      <w:r w:rsidRPr="00A10946">
        <w:rPr>
          <w:rFonts w:cs="Arial"/>
          <w:szCs w:val="24"/>
        </w:rPr>
        <w:t xml:space="preserve">Auswertung: </w:t>
      </w:r>
      <w:r w:rsidRPr="00A10946">
        <w:rPr>
          <w:rFonts w:cs="Arial"/>
          <w:szCs w:val="24"/>
          <w:u w:val="single"/>
        </w:rPr>
        <w:tab/>
      </w:r>
    </w:p>
    <w:p w:rsidR="00935C62" w:rsidRPr="00A10946" w:rsidRDefault="00935C62" w:rsidP="00935C62">
      <w:pPr>
        <w:pStyle w:val="BSAufzhlung1"/>
        <w:numPr>
          <w:ilvl w:val="0"/>
          <w:numId w:val="0"/>
        </w:numPr>
        <w:tabs>
          <w:tab w:val="left" w:pos="-1843"/>
          <w:tab w:val="right" w:pos="9639"/>
        </w:tabs>
        <w:spacing w:before="160" w:after="0" w:line="25" w:lineRule="atLeast"/>
        <w:jc w:val="both"/>
        <w:rPr>
          <w:rFonts w:cs="Arial"/>
          <w:szCs w:val="24"/>
          <w:u w:val="single"/>
        </w:rPr>
      </w:pPr>
      <w:r w:rsidRPr="00A10946">
        <w:rPr>
          <w:rFonts w:cs="Arial"/>
          <w:szCs w:val="24"/>
          <w:u w:val="single"/>
        </w:rPr>
        <w:tab/>
      </w:r>
      <w:r w:rsidRPr="00A10946">
        <w:rPr>
          <w:rFonts w:cs="Arial"/>
          <w:szCs w:val="24"/>
          <w:u w:val="single"/>
        </w:rPr>
        <w:tab/>
      </w:r>
    </w:p>
    <w:p w:rsidR="009A61A5" w:rsidRPr="009C2284" w:rsidRDefault="009A61A5" w:rsidP="009A61A5">
      <w:pPr>
        <w:pStyle w:val="BSAufzhlung1"/>
        <w:pageBreakBefore/>
        <w:numPr>
          <w:ilvl w:val="0"/>
          <w:numId w:val="0"/>
        </w:numPr>
        <w:shd w:val="clear" w:color="auto" w:fill="CCCCCC"/>
        <w:tabs>
          <w:tab w:val="left" w:pos="-1843"/>
        </w:tabs>
        <w:spacing w:after="0" w:line="240" w:lineRule="auto"/>
        <w:jc w:val="both"/>
        <w:rPr>
          <w:rFonts w:cs="Arial"/>
          <w:i/>
          <w:sz w:val="6"/>
          <w:szCs w:val="24"/>
        </w:rPr>
      </w:pPr>
      <w:bookmarkStart w:id="4" w:name="Priestley_I_Fragen_Vermutungen"/>
    </w:p>
    <w:p w:rsidR="00FF2C2B" w:rsidRPr="004A32C8" w:rsidRDefault="00FF2C2B" w:rsidP="00F71E33">
      <w:pPr>
        <w:pStyle w:val="BSAufzhlung1"/>
        <w:numPr>
          <w:ilvl w:val="0"/>
          <w:numId w:val="0"/>
        </w:numPr>
        <w:shd w:val="clear" w:color="auto" w:fill="CCCCCC"/>
        <w:tabs>
          <w:tab w:val="left" w:pos="-1843"/>
          <w:tab w:val="right" w:pos="9632"/>
        </w:tabs>
        <w:spacing w:after="0" w:line="240" w:lineRule="auto"/>
        <w:jc w:val="center"/>
        <w:rPr>
          <w:rFonts w:cs="Arial"/>
          <w:i/>
          <w:szCs w:val="24"/>
        </w:rPr>
      </w:pPr>
      <w:r w:rsidRPr="004A32C8">
        <w:rPr>
          <w:rFonts w:cs="Arial"/>
          <w:b/>
          <w:szCs w:val="24"/>
        </w:rPr>
        <w:t>J. Priestley: „Verbrauchte“ und „frische“ Luft</w:t>
      </w:r>
      <w:r w:rsidR="002E0F13">
        <w:rPr>
          <w:rFonts w:cs="Arial"/>
          <w:b/>
          <w:szCs w:val="24"/>
        </w:rPr>
        <w:t xml:space="preserve"> a</w:t>
      </w:r>
      <w:r w:rsidR="00F73EA7">
        <w:rPr>
          <w:rFonts w:cs="Arial"/>
          <w:b/>
          <w:szCs w:val="24"/>
        </w:rPr>
        <w:t xml:space="preserve">: </w:t>
      </w:r>
      <w:r w:rsidR="00F73EA7" w:rsidRPr="00FF2C2B">
        <w:rPr>
          <w:rFonts w:ascii="Arial Narrow" w:hAnsi="Arial Narrow" w:cs="Arial"/>
          <w:szCs w:val="24"/>
        </w:rPr>
        <w:t>Fra</w:t>
      </w:r>
      <w:r w:rsidR="00F73EA7">
        <w:rPr>
          <w:rFonts w:ascii="Arial Narrow" w:hAnsi="Arial Narrow" w:cs="Arial"/>
          <w:szCs w:val="24"/>
        </w:rPr>
        <w:t>gen und Vermutungen formulieren</w:t>
      </w:r>
      <w:r w:rsidR="002E0F13">
        <w:rPr>
          <w:rFonts w:ascii="Arial Narrow" w:hAnsi="Arial Narrow" w:cs="Arial"/>
          <w:szCs w:val="24"/>
        </w:rPr>
        <w:tab/>
      </w:r>
      <w:r w:rsidR="002E0F13" w:rsidRPr="009532A7">
        <w:rPr>
          <w:rFonts w:cs="Arial"/>
          <w:color w:val="FF0000"/>
          <w:sz w:val="20"/>
          <w:szCs w:val="24"/>
        </w:rPr>
        <w:t>M</w:t>
      </w:r>
      <w:r w:rsidR="002E0F13">
        <w:rPr>
          <w:rFonts w:cs="Arial"/>
          <w:color w:val="FF0000"/>
          <w:sz w:val="20"/>
          <w:szCs w:val="24"/>
        </w:rPr>
        <w:t>at M2.2a</w:t>
      </w:r>
    </w:p>
    <w:bookmarkEnd w:id="4"/>
    <w:p w:rsidR="009A61A5" w:rsidRPr="009C2284" w:rsidRDefault="009A61A5" w:rsidP="009A61A5">
      <w:pPr>
        <w:pStyle w:val="BSAufzhlung1"/>
        <w:numPr>
          <w:ilvl w:val="0"/>
          <w:numId w:val="0"/>
        </w:numPr>
        <w:shd w:val="clear" w:color="auto" w:fill="CCCCCC"/>
        <w:tabs>
          <w:tab w:val="left" w:pos="-1843"/>
        </w:tabs>
        <w:spacing w:after="0" w:line="240" w:lineRule="auto"/>
        <w:jc w:val="both"/>
        <w:rPr>
          <w:rFonts w:cs="Arial"/>
          <w:i/>
          <w:sz w:val="6"/>
          <w:szCs w:val="24"/>
        </w:rPr>
      </w:pPr>
    </w:p>
    <w:p w:rsidR="0051575F" w:rsidRDefault="0051575F" w:rsidP="009A61A5">
      <w:pPr>
        <w:pStyle w:val="BSAufzhlung1"/>
        <w:numPr>
          <w:ilvl w:val="0"/>
          <w:numId w:val="0"/>
        </w:numPr>
        <w:tabs>
          <w:tab w:val="left" w:pos="-1843"/>
        </w:tabs>
        <w:spacing w:before="100" w:after="0"/>
        <w:jc w:val="both"/>
        <w:rPr>
          <w:rFonts w:cs="Arial"/>
          <w:sz w:val="24"/>
          <w:szCs w:val="24"/>
        </w:rPr>
      </w:pPr>
      <w:r>
        <w:rPr>
          <w:rFonts w:cs="Arial"/>
          <w:sz w:val="24"/>
          <w:szCs w:val="24"/>
        </w:rPr>
        <w:t xml:space="preserve">Joseph Priestley führte 1771 Versuche durch, die zum Verständnis der Fotosynthese beigetragen haben. Er fasste seine wichtigsten Beobachtungen in einem Brief </w:t>
      </w:r>
      <w:r w:rsidR="00A54F1E">
        <w:rPr>
          <w:rFonts w:cs="Arial"/>
          <w:sz w:val="24"/>
          <w:szCs w:val="24"/>
        </w:rPr>
        <w:t xml:space="preserve">vom 1. Juli 1772 </w:t>
      </w:r>
      <w:r>
        <w:rPr>
          <w:rFonts w:cs="Arial"/>
          <w:sz w:val="24"/>
          <w:szCs w:val="24"/>
        </w:rPr>
        <w:t xml:space="preserve">an seinen Freund Benjamin Franklin zusammen. Ein Auszug ist unten abgedruckt. </w:t>
      </w:r>
    </w:p>
    <w:p w:rsidR="00F851B0" w:rsidRDefault="0051575F" w:rsidP="0051575F">
      <w:pPr>
        <w:pStyle w:val="BSAufzhlung1"/>
        <w:numPr>
          <w:ilvl w:val="0"/>
          <w:numId w:val="0"/>
        </w:numPr>
        <w:tabs>
          <w:tab w:val="clear" w:pos="709"/>
          <w:tab w:val="left" w:pos="284"/>
        </w:tabs>
        <w:spacing w:before="100" w:after="0"/>
        <w:ind w:left="284" w:hanging="284"/>
        <w:jc w:val="both"/>
        <w:rPr>
          <w:rFonts w:cs="Arial"/>
          <w:sz w:val="24"/>
          <w:szCs w:val="24"/>
        </w:rPr>
      </w:pPr>
      <w:r>
        <w:rPr>
          <w:rFonts w:cs="Arial"/>
          <w:sz w:val="24"/>
          <w:szCs w:val="24"/>
        </w:rPr>
        <w:t>1.</w:t>
      </w:r>
      <w:r>
        <w:rPr>
          <w:rFonts w:cs="Arial"/>
          <w:sz w:val="24"/>
          <w:szCs w:val="24"/>
        </w:rPr>
        <w:tab/>
      </w:r>
      <w:r w:rsidRPr="003E0E78">
        <w:rPr>
          <w:rFonts w:cs="Arial"/>
          <w:spacing w:val="60"/>
          <w:sz w:val="24"/>
          <w:szCs w:val="24"/>
        </w:rPr>
        <w:t>Vervollständige</w:t>
      </w:r>
      <w:r>
        <w:rPr>
          <w:rFonts w:cs="Arial"/>
          <w:sz w:val="24"/>
          <w:szCs w:val="24"/>
        </w:rPr>
        <w:t xml:space="preserve"> die Skizzen zu den Versuchen von Priestley mit Hilfe der Angaben aus dem Brief. </w:t>
      </w:r>
    </w:p>
    <w:p w:rsidR="0051575F" w:rsidRDefault="00F851B0" w:rsidP="0051575F">
      <w:pPr>
        <w:pStyle w:val="BSAufzhlung1"/>
        <w:numPr>
          <w:ilvl w:val="0"/>
          <w:numId w:val="0"/>
        </w:numPr>
        <w:tabs>
          <w:tab w:val="clear" w:pos="709"/>
          <w:tab w:val="left" w:pos="284"/>
        </w:tabs>
        <w:spacing w:before="100" w:after="0"/>
        <w:ind w:left="284" w:hanging="284"/>
        <w:jc w:val="both"/>
        <w:rPr>
          <w:rFonts w:cs="Arial"/>
          <w:sz w:val="24"/>
          <w:szCs w:val="24"/>
        </w:rPr>
      </w:pPr>
      <w:r>
        <w:rPr>
          <w:rFonts w:cs="Arial"/>
          <w:sz w:val="24"/>
          <w:szCs w:val="24"/>
        </w:rPr>
        <w:t>2.</w:t>
      </w:r>
      <w:r>
        <w:rPr>
          <w:rFonts w:cs="Arial"/>
          <w:sz w:val="24"/>
          <w:szCs w:val="24"/>
        </w:rPr>
        <w:tab/>
      </w:r>
      <w:r w:rsidR="003C4878">
        <w:rPr>
          <w:rFonts w:cs="Arial"/>
          <w:sz w:val="24"/>
          <w:szCs w:val="24"/>
        </w:rPr>
        <w:t>Priestle</w:t>
      </w:r>
      <w:r w:rsidR="00FC614A">
        <w:rPr>
          <w:rFonts w:cs="Arial"/>
          <w:sz w:val="24"/>
          <w:szCs w:val="24"/>
        </w:rPr>
        <w:t>ys Begriffe</w:t>
      </w:r>
      <w:r w:rsidR="003C4878">
        <w:rPr>
          <w:rFonts w:cs="Arial"/>
          <w:sz w:val="24"/>
          <w:szCs w:val="24"/>
        </w:rPr>
        <w:t xml:space="preserve"> </w:t>
      </w:r>
      <w:r>
        <w:rPr>
          <w:rFonts w:cs="Arial"/>
          <w:sz w:val="24"/>
          <w:szCs w:val="24"/>
        </w:rPr>
        <w:t xml:space="preserve">„verbrauchte“ und „frische“ Luft </w:t>
      </w:r>
      <w:r w:rsidR="00FC614A">
        <w:rPr>
          <w:rFonts w:cs="Arial"/>
          <w:sz w:val="24"/>
          <w:szCs w:val="24"/>
        </w:rPr>
        <w:t xml:space="preserve">sind ungenau. </w:t>
      </w:r>
      <w:r w:rsidR="00F26F63" w:rsidRPr="003E0E78">
        <w:rPr>
          <w:rFonts w:cs="Arial"/>
          <w:spacing w:val="60"/>
          <w:sz w:val="24"/>
          <w:szCs w:val="24"/>
        </w:rPr>
        <w:t>Präzisiere</w:t>
      </w:r>
      <w:r w:rsidR="00F26F63">
        <w:rPr>
          <w:rFonts w:cs="Arial"/>
          <w:sz w:val="24"/>
          <w:szCs w:val="24"/>
        </w:rPr>
        <w:t xml:space="preserve"> sie.</w:t>
      </w:r>
      <w:r w:rsidR="003C4878">
        <w:rPr>
          <w:rFonts w:cs="Arial"/>
          <w:sz w:val="24"/>
          <w:szCs w:val="24"/>
        </w:rPr>
        <w:t xml:space="preserve"> Verwende dazu </w:t>
      </w:r>
      <w:r w:rsidR="00F26F63">
        <w:rPr>
          <w:rFonts w:cs="Arial"/>
          <w:sz w:val="24"/>
          <w:szCs w:val="24"/>
        </w:rPr>
        <w:t>das Material „</w:t>
      </w:r>
      <w:r w:rsidR="00FC614A" w:rsidRPr="00FC614A">
        <w:rPr>
          <w:rFonts w:cs="Arial"/>
          <w:sz w:val="24"/>
          <w:szCs w:val="24"/>
        </w:rPr>
        <w:t>Vorüberlegungen zu J. Priestleys Begriffen „verbrauchte“ und „frische“ Luft</w:t>
      </w:r>
      <w:r w:rsidR="00F26F63">
        <w:rPr>
          <w:rFonts w:cs="Arial"/>
          <w:sz w:val="24"/>
          <w:szCs w:val="24"/>
        </w:rPr>
        <w:t xml:space="preserve">.“ </w:t>
      </w:r>
    </w:p>
    <w:p w:rsidR="0051575F" w:rsidRDefault="00F851B0" w:rsidP="0051575F">
      <w:pPr>
        <w:pStyle w:val="BSAufzhlung1"/>
        <w:numPr>
          <w:ilvl w:val="0"/>
          <w:numId w:val="0"/>
        </w:numPr>
        <w:tabs>
          <w:tab w:val="clear" w:pos="709"/>
          <w:tab w:val="left" w:pos="284"/>
        </w:tabs>
        <w:spacing w:before="100" w:after="0"/>
        <w:ind w:left="284" w:hanging="284"/>
        <w:jc w:val="both"/>
        <w:rPr>
          <w:rFonts w:cs="Arial"/>
          <w:sz w:val="24"/>
          <w:szCs w:val="24"/>
        </w:rPr>
      </w:pPr>
      <w:r>
        <w:rPr>
          <w:rFonts w:cs="Arial"/>
          <w:sz w:val="24"/>
          <w:szCs w:val="24"/>
        </w:rPr>
        <w:t>3</w:t>
      </w:r>
      <w:r w:rsidR="0051575F">
        <w:rPr>
          <w:rFonts w:cs="Arial"/>
          <w:sz w:val="24"/>
          <w:szCs w:val="24"/>
        </w:rPr>
        <w:t>.</w:t>
      </w:r>
      <w:r w:rsidR="0051575F">
        <w:rPr>
          <w:rFonts w:cs="Arial"/>
          <w:sz w:val="24"/>
          <w:szCs w:val="24"/>
        </w:rPr>
        <w:tab/>
      </w:r>
      <w:r w:rsidR="0051575F" w:rsidRPr="003E0E78">
        <w:rPr>
          <w:rFonts w:cs="Arial"/>
          <w:spacing w:val="60"/>
          <w:sz w:val="24"/>
          <w:szCs w:val="24"/>
        </w:rPr>
        <w:t>Bearbeite</w:t>
      </w:r>
      <w:r w:rsidR="008A11E6">
        <w:rPr>
          <w:rFonts w:cs="Arial"/>
          <w:sz w:val="24"/>
          <w:szCs w:val="24"/>
        </w:rPr>
        <w:t xml:space="preserve"> die Aufgabenvarianten </w:t>
      </w:r>
      <w:r w:rsidR="002E0F13">
        <w:rPr>
          <w:rFonts w:cs="Arial"/>
          <w:sz w:val="24"/>
          <w:szCs w:val="24"/>
        </w:rPr>
        <w:t>a1</w:t>
      </w:r>
      <w:r w:rsidR="0051575F">
        <w:rPr>
          <w:rFonts w:cs="Arial"/>
          <w:sz w:val="24"/>
          <w:szCs w:val="24"/>
        </w:rPr>
        <w:t xml:space="preserve"> </w:t>
      </w:r>
      <w:r w:rsidR="0051575F" w:rsidRPr="008A11E6">
        <w:rPr>
          <w:rFonts w:cs="Arial"/>
          <w:b/>
          <w:sz w:val="24"/>
          <w:szCs w:val="24"/>
          <w:u w:val="single"/>
        </w:rPr>
        <w:t>oder</w:t>
      </w:r>
      <w:r w:rsidR="002E0F13">
        <w:rPr>
          <w:rFonts w:cs="Arial"/>
          <w:sz w:val="24"/>
          <w:szCs w:val="24"/>
        </w:rPr>
        <w:t xml:space="preserve"> a2</w:t>
      </w:r>
      <w:r w:rsidR="0051575F">
        <w:rPr>
          <w:rFonts w:cs="Arial"/>
          <w:sz w:val="24"/>
          <w:szCs w:val="24"/>
        </w:rPr>
        <w:t xml:space="preserve"> </w:t>
      </w:r>
      <w:r w:rsidR="0036189D">
        <w:rPr>
          <w:rFonts w:cs="Arial"/>
          <w:sz w:val="24"/>
          <w:szCs w:val="24"/>
        </w:rPr>
        <w:t xml:space="preserve">(s. </w:t>
      </w:r>
      <w:r w:rsidR="008A11E6">
        <w:rPr>
          <w:rFonts w:cs="Arial"/>
          <w:sz w:val="24"/>
          <w:szCs w:val="24"/>
        </w:rPr>
        <w:t>Folges</w:t>
      </w:r>
      <w:r w:rsidR="0036189D">
        <w:rPr>
          <w:rFonts w:cs="Arial"/>
          <w:sz w:val="24"/>
          <w:szCs w:val="24"/>
        </w:rPr>
        <w:t xml:space="preserve">eiten) </w:t>
      </w:r>
      <w:r w:rsidR="008A11E6">
        <w:rPr>
          <w:rFonts w:cs="Arial"/>
          <w:sz w:val="24"/>
          <w:szCs w:val="24"/>
        </w:rPr>
        <w:t xml:space="preserve">in Dein Heft. </w:t>
      </w:r>
    </w:p>
    <w:p w:rsidR="009F7B69" w:rsidRPr="0051575F" w:rsidRDefault="009F7B69" w:rsidP="009F7B69">
      <w:pPr>
        <w:pStyle w:val="BSAufzhlung1"/>
        <w:numPr>
          <w:ilvl w:val="0"/>
          <w:numId w:val="0"/>
        </w:numPr>
        <w:tabs>
          <w:tab w:val="left" w:pos="-1843"/>
        </w:tabs>
        <w:spacing w:after="0"/>
        <w:jc w:val="both"/>
        <w:rPr>
          <w:rFonts w:cs="Arial"/>
          <w:sz w:val="12"/>
          <w:szCs w:val="24"/>
        </w:rPr>
      </w:pPr>
    </w:p>
    <w:p w:rsidR="00583E18" w:rsidRPr="003C4878" w:rsidRDefault="00583E18" w:rsidP="003C4878">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3C4878">
        <w:rPr>
          <w:rFonts w:ascii="Handwriting - Dakota" w:hAnsi="Handwriting - Dakota" w:cs="Arial"/>
          <w:sz w:val="20"/>
          <w:szCs w:val="24"/>
        </w:rPr>
        <w:t>Lieber Herr Franklin,</w:t>
      </w:r>
    </w:p>
    <w:p w:rsidR="00583E18" w:rsidRPr="003C4878" w:rsidRDefault="00534E05" w:rsidP="003C4878">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3C4878">
        <w:rPr>
          <w:rFonts w:ascii="Handwriting - Dakota" w:hAnsi="Handwriting - Dakota" w:cs="Arial"/>
          <w:sz w:val="20"/>
          <w:szCs w:val="24"/>
        </w:rPr>
        <w:t>.....</w:t>
      </w:r>
      <w:r w:rsidR="00583E18" w:rsidRPr="003C4878">
        <w:rPr>
          <w:rFonts w:ascii="Handwriting - Dakota" w:hAnsi="Handwriting - Dakota" w:cs="Arial"/>
          <w:sz w:val="20"/>
          <w:szCs w:val="24"/>
        </w:rPr>
        <w:t xml:space="preserve">In einem Gefäß habe ich verbrauchte Luft gesammelt und dieses Gefäß luftdicht verschlossen. </w:t>
      </w:r>
      <w:r w:rsidR="00C45F8D" w:rsidRPr="003C4878">
        <w:rPr>
          <w:rFonts w:ascii="Handwriting - Dakota" w:hAnsi="Handwriting - Dakota" w:cs="Arial"/>
          <w:sz w:val="20"/>
          <w:szCs w:val="24"/>
        </w:rPr>
        <w:t xml:space="preserve">Eine brennende Kerze erlosch in dem Gefäß sofort. </w:t>
      </w:r>
      <w:r w:rsidR="00583E18" w:rsidRPr="003C4878">
        <w:rPr>
          <w:rFonts w:ascii="Handwriting - Dakota" w:hAnsi="Handwriting - Dakota" w:cs="Arial"/>
          <w:sz w:val="20"/>
          <w:szCs w:val="24"/>
        </w:rPr>
        <w:t xml:space="preserve">Sieben Tage später habe ich in dieses Gefäß eine Maus gesetzt. In einem anderen Glasbehälter mit derselben verbrauchten Luft habe ich eine Pflanze gestellt. </w:t>
      </w:r>
      <w:r w:rsidR="00C45F8D" w:rsidRPr="003C4878">
        <w:rPr>
          <w:rFonts w:ascii="Handwriting - Dakota" w:hAnsi="Handwriting - Dakota" w:cs="Arial"/>
          <w:sz w:val="20"/>
          <w:szCs w:val="24"/>
        </w:rPr>
        <w:t xml:space="preserve">Auch in diesem Gefäß erlosch eine brennende Kerze sofort. </w:t>
      </w:r>
      <w:r w:rsidR="00583E18" w:rsidRPr="003C4878">
        <w:rPr>
          <w:rFonts w:ascii="Handwriting - Dakota" w:hAnsi="Handwriting - Dakota" w:cs="Arial"/>
          <w:sz w:val="20"/>
          <w:szCs w:val="24"/>
        </w:rPr>
        <w:t xml:space="preserve">Sieben Tage später habe ich in dieses Gefäß ebenfalls eine Maus gesetzt. </w:t>
      </w:r>
    </w:p>
    <w:p w:rsidR="00583E18" w:rsidRPr="003C4878" w:rsidRDefault="00583E18" w:rsidP="003C4878">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3C4878">
        <w:rPr>
          <w:rFonts w:ascii="Handwriting - Dakota" w:hAnsi="Handwriting - Dakota" w:cs="Arial"/>
          <w:sz w:val="20"/>
          <w:szCs w:val="24"/>
        </w:rPr>
        <w:t xml:space="preserve">Die Maus in dem Gefäß ohne Pflanze starb bereits nach </w:t>
      </w:r>
      <w:r w:rsidR="00C45F8D" w:rsidRPr="003C4878">
        <w:rPr>
          <w:rFonts w:ascii="Handwriting - Dakota" w:hAnsi="Handwriting - Dakota" w:cs="Arial"/>
          <w:sz w:val="20"/>
          <w:szCs w:val="24"/>
        </w:rPr>
        <w:t>kurzer Zeit</w:t>
      </w:r>
      <w:r w:rsidRPr="003C4878">
        <w:rPr>
          <w:rFonts w:ascii="Handwriting - Dakota" w:hAnsi="Handwriting - Dakota" w:cs="Arial"/>
          <w:sz w:val="20"/>
          <w:szCs w:val="24"/>
        </w:rPr>
        <w:t xml:space="preserve">. Die Maus in dem Gefäß mit der Pflanze lebte unbekümmert für mehrere Minuten in dem Gefäß. Dann habe ich sie raus genommen und in das Gefäß ohne Pflanze gesetzt. Auch diese Maus, der es in dem Gefäß mit Pflanzen so gut ergangen war, konnte nur mit knapper Not wiederbelebt werden, nachdem sie </w:t>
      </w:r>
      <w:r w:rsidR="00C45F8D" w:rsidRPr="003C4878">
        <w:rPr>
          <w:rFonts w:ascii="Handwriting - Dakota" w:hAnsi="Handwriting - Dakota" w:cs="Arial"/>
          <w:sz w:val="20"/>
          <w:szCs w:val="24"/>
        </w:rPr>
        <w:t>nur kurze Zeit</w:t>
      </w:r>
      <w:r w:rsidRPr="003C4878">
        <w:rPr>
          <w:rFonts w:ascii="Handwriting - Dakota" w:hAnsi="Handwriting - Dakota" w:cs="Arial"/>
          <w:sz w:val="20"/>
          <w:szCs w:val="24"/>
        </w:rPr>
        <w:t xml:space="preserve"> in der anderen Luft gewesen war. </w:t>
      </w:r>
    </w:p>
    <w:p w:rsidR="00583E18" w:rsidRPr="003C4878" w:rsidRDefault="00583E18" w:rsidP="003C4878">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3C4878">
        <w:rPr>
          <w:rFonts w:ascii="Handwriting - Dakota" w:hAnsi="Handwriting - Dakota" w:cs="Arial"/>
          <w:sz w:val="20"/>
          <w:szCs w:val="24"/>
        </w:rPr>
        <w:t xml:space="preserve">Dieses Experiment zeigt, dass Pflanzen verbrauchter Luft ihre Frische zurückgeben können. </w:t>
      </w:r>
      <w:r w:rsidR="00534E05" w:rsidRPr="003C4878">
        <w:rPr>
          <w:rFonts w:ascii="Handwriting - Dakota" w:hAnsi="Handwriting - Dakota" w:cs="Arial"/>
          <w:sz w:val="20"/>
          <w:szCs w:val="24"/>
        </w:rPr>
        <w:t>....</w:t>
      </w:r>
    </w:p>
    <w:p w:rsidR="00EB5956" w:rsidRPr="0051575F" w:rsidRDefault="00EB5956" w:rsidP="0051575F">
      <w:pPr>
        <w:pStyle w:val="BSAufzhlung1"/>
        <w:numPr>
          <w:ilvl w:val="0"/>
          <w:numId w:val="0"/>
        </w:numPr>
        <w:tabs>
          <w:tab w:val="left" w:pos="-1843"/>
        </w:tabs>
        <w:spacing w:after="0"/>
        <w:jc w:val="both"/>
        <w:rPr>
          <w:rFonts w:cs="Arial"/>
          <w:sz w:val="12"/>
          <w:szCs w:val="24"/>
        </w:rPr>
      </w:pPr>
    </w:p>
    <w:p w:rsidR="00CA35A2" w:rsidRDefault="00A54F1E" w:rsidP="00583E18">
      <w:pPr>
        <w:pStyle w:val="BSAufzhlung1"/>
        <w:numPr>
          <w:ilvl w:val="0"/>
          <w:numId w:val="0"/>
        </w:numPr>
        <w:pBdr>
          <w:top w:val="single" w:sz="4" w:space="1" w:color="auto"/>
          <w:left w:val="single" w:sz="4" w:space="4" w:color="auto"/>
          <w:bottom w:val="single" w:sz="4" w:space="1" w:color="auto"/>
          <w:right w:val="single" w:sz="4" w:space="4" w:color="auto"/>
        </w:pBdr>
        <w:tabs>
          <w:tab w:val="left" w:pos="-1843"/>
          <w:tab w:val="right" w:pos="9639"/>
        </w:tabs>
        <w:spacing w:before="100" w:after="0"/>
        <w:jc w:val="both"/>
        <w:rPr>
          <w:rFonts w:cs="Arial"/>
          <w:sz w:val="24"/>
          <w:szCs w:val="24"/>
        </w:rPr>
      </w:pPr>
      <w:r>
        <w:rPr>
          <w:rFonts w:cs="Arial"/>
          <w:noProof/>
          <w:sz w:val="24"/>
          <w:szCs w:val="24"/>
        </w:rPr>
        <w:drawing>
          <wp:inline distT="0" distB="0" distL="0" distR="0">
            <wp:extent cx="1260000" cy="1576556"/>
            <wp:effectExtent l="25400" t="0" r="10000" b="0"/>
            <wp:docPr id="31" name="Bild 30" descr="Priestley_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estley_1a.jpg"/>
                    <pic:cNvPicPr/>
                  </pic:nvPicPr>
                  <pic:blipFill>
                    <a:blip r:embed="rId10"/>
                    <a:stretch>
                      <a:fillRect/>
                    </a:stretch>
                  </pic:blipFill>
                  <pic:spPr>
                    <a:xfrm>
                      <a:off x="0" y="0"/>
                      <a:ext cx="1260000" cy="1576556"/>
                    </a:xfrm>
                    <a:prstGeom prst="rect">
                      <a:avLst/>
                    </a:prstGeom>
                  </pic:spPr>
                </pic:pic>
              </a:graphicData>
            </a:graphic>
          </wp:inline>
        </w:drawing>
      </w:r>
    </w:p>
    <w:p w:rsidR="00583E18" w:rsidRPr="0010369B" w:rsidRDefault="00583E18" w:rsidP="0010369B">
      <w:pPr>
        <w:pStyle w:val="BSAufzhlung1"/>
        <w:numPr>
          <w:ilvl w:val="0"/>
          <w:numId w:val="0"/>
        </w:numPr>
        <w:tabs>
          <w:tab w:val="left" w:pos="-1843"/>
        </w:tabs>
        <w:spacing w:after="0"/>
        <w:jc w:val="both"/>
        <w:rPr>
          <w:rFonts w:cs="Arial"/>
          <w:sz w:val="12"/>
          <w:szCs w:val="24"/>
        </w:rPr>
      </w:pPr>
    </w:p>
    <w:p w:rsidR="009A61A5" w:rsidRDefault="00A54F1E" w:rsidP="00583E18">
      <w:pPr>
        <w:pStyle w:val="BSAufzhlung1"/>
        <w:numPr>
          <w:ilvl w:val="0"/>
          <w:numId w:val="0"/>
        </w:numPr>
        <w:pBdr>
          <w:top w:val="single" w:sz="4" w:space="1" w:color="auto"/>
          <w:left w:val="single" w:sz="4" w:space="4" w:color="auto"/>
          <w:bottom w:val="single" w:sz="4" w:space="1" w:color="auto"/>
          <w:right w:val="single" w:sz="4" w:space="4" w:color="auto"/>
        </w:pBdr>
        <w:tabs>
          <w:tab w:val="left" w:pos="-1843"/>
          <w:tab w:val="right" w:pos="9639"/>
        </w:tabs>
        <w:spacing w:before="100" w:after="0"/>
        <w:jc w:val="both"/>
        <w:rPr>
          <w:rFonts w:cs="Arial"/>
          <w:sz w:val="24"/>
          <w:szCs w:val="24"/>
        </w:rPr>
      </w:pPr>
      <w:r>
        <w:rPr>
          <w:rFonts w:cs="Arial"/>
          <w:noProof/>
          <w:sz w:val="24"/>
          <w:szCs w:val="24"/>
        </w:rPr>
        <w:drawing>
          <wp:inline distT="0" distB="0" distL="0" distR="0">
            <wp:extent cx="1278000" cy="1688367"/>
            <wp:effectExtent l="25400" t="0" r="0" b="0"/>
            <wp:docPr id="32" name="Bild 31" descr="Priestley_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estley_3a.jpg"/>
                    <pic:cNvPicPr/>
                  </pic:nvPicPr>
                  <pic:blipFill>
                    <a:blip r:embed="rId11"/>
                    <a:stretch>
                      <a:fillRect/>
                    </a:stretch>
                  </pic:blipFill>
                  <pic:spPr>
                    <a:xfrm>
                      <a:off x="0" y="0"/>
                      <a:ext cx="1278000" cy="1688367"/>
                    </a:xfrm>
                    <a:prstGeom prst="rect">
                      <a:avLst/>
                    </a:prstGeom>
                  </pic:spPr>
                </pic:pic>
              </a:graphicData>
            </a:graphic>
          </wp:inline>
        </w:drawing>
      </w:r>
    </w:p>
    <w:p w:rsidR="00803909" w:rsidRPr="00D54F66" w:rsidRDefault="00803909" w:rsidP="00D54F66">
      <w:pPr>
        <w:pStyle w:val="BSAufzhlung1"/>
        <w:numPr>
          <w:ilvl w:val="0"/>
          <w:numId w:val="0"/>
        </w:numPr>
        <w:tabs>
          <w:tab w:val="left" w:pos="-1843"/>
        </w:tabs>
        <w:spacing w:after="0" w:line="240" w:lineRule="auto"/>
        <w:jc w:val="both"/>
        <w:rPr>
          <w:rFonts w:cs="Arial"/>
          <w:sz w:val="12"/>
          <w:szCs w:val="24"/>
        </w:rPr>
      </w:pPr>
    </w:p>
    <w:p w:rsidR="002A10F1" w:rsidRPr="009C2284" w:rsidRDefault="002A10F1" w:rsidP="002A10F1">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635BD3" w:rsidRPr="002E0F13" w:rsidRDefault="00635BD3" w:rsidP="002E0F13">
      <w:pPr>
        <w:pStyle w:val="BSAufzhlung1"/>
        <w:numPr>
          <w:ilvl w:val="0"/>
          <w:numId w:val="0"/>
        </w:numPr>
        <w:shd w:val="clear" w:color="auto" w:fill="CCCCCC"/>
        <w:tabs>
          <w:tab w:val="left" w:pos="-1843"/>
          <w:tab w:val="right" w:pos="9632"/>
        </w:tabs>
        <w:spacing w:after="0" w:line="240" w:lineRule="auto"/>
        <w:jc w:val="center"/>
        <w:rPr>
          <w:rFonts w:cs="Arial"/>
          <w:b/>
          <w:szCs w:val="24"/>
        </w:rPr>
      </w:pPr>
      <w:r w:rsidRPr="002E0F13">
        <w:rPr>
          <w:rFonts w:cs="Arial"/>
          <w:b/>
          <w:szCs w:val="24"/>
        </w:rPr>
        <w:t>Priestley: „Verbrauchte“ und „frische“ Luft</w:t>
      </w:r>
      <w:r w:rsidR="002E0F13" w:rsidRPr="002E0F13">
        <w:rPr>
          <w:rFonts w:cs="Arial"/>
          <w:b/>
          <w:szCs w:val="24"/>
        </w:rPr>
        <w:t xml:space="preserve"> a1</w:t>
      </w:r>
      <w:r w:rsidRPr="002E0F13">
        <w:rPr>
          <w:rFonts w:ascii="Arial Narrow" w:hAnsi="Arial Narrow" w:cs="Arial"/>
          <w:b/>
          <w:szCs w:val="24"/>
        </w:rPr>
        <w:t>:</w:t>
      </w:r>
      <w:r>
        <w:rPr>
          <w:rFonts w:cs="Arial"/>
          <w:b/>
          <w:szCs w:val="24"/>
        </w:rPr>
        <w:t xml:space="preserve"> </w:t>
      </w:r>
      <w:r w:rsidRPr="00FF2C2B">
        <w:rPr>
          <w:rFonts w:ascii="Arial Narrow" w:hAnsi="Arial Narrow" w:cs="Arial"/>
          <w:szCs w:val="24"/>
        </w:rPr>
        <w:t>Fra</w:t>
      </w:r>
      <w:r>
        <w:rPr>
          <w:rFonts w:ascii="Arial Narrow" w:hAnsi="Arial Narrow" w:cs="Arial"/>
          <w:szCs w:val="24"/>
        </w:rPr>
        <w:t>gen &amp; Vermutungen formulieren</w:t>
      </w:r>
      <w:r w:rsidR="002E0F13" w:rsidRPr="002E0F13">
        <w:rPr>
          <w:rFonts w:cs="Arial"/>
          <w:color w:val="FF0000"/>
          <w:sz w:val="20"/>
          <w:szCs w:val="24"/>
        </w:rPr>
        <w:t xml:space="preserve"> </w:t>
      </w:r>
      <w:r w:rsidR="002E0F13">
        <w:rPr>
          <w:rFonts w:cs="Arial"/>
          <w:color w:val="FF0000"/>
          <w:sz w:val="20"/>
          <w:szCs w:val="24"/>
        </w:rPr>
        <w:tab/>
      </w:r>
      <w:r w:rsidR="002E0F13" w:rsidRPr="009532A7">
        <w:rPr>
          <w:rFonts w:cs="Arial"/>
          <w:color w:val="FF0000"/>
          <w:sz w:val="20"/>
          <w:szCs w:val="24"/>
        </w:rPr>
        <w:t>M</w:t>
      </w:r>
      <w:r w:rsidR="002E0F13">
        <w:rPr>
          <w:rFonts w:cs="Arial"/>
          <w:color w:val="FF0000"/>
          <w:sz w:val="20"/>
          <w:szCs w:val="24"/>
        </w:rPr>
        <w:t>at M2.2a1</w:t>
      </w:r>
    </w:p>
    <w:p w:rsidR="002A10F1" w:rsidRPr="009C2284" w:rsidRDefault="002A10F1" w:rsidP="002A10F1">
      <w:pPr>
        <w:pStyle w:val="BSAufzhlung1"/>
        <w:numPr>
          <w:ilvl w:val="0"/>
          <w:numId w:val="0"/>
        </w:numPr>
        <w:shd w:val="clear" w:color="auto" w:fill="CCCCCC"/>
        <w:tabs>
          <w:tab w:val="left" w:pos="-1843"/>
        </w:tabs>
        <w:spacing w:after="0" w:line="240" w:lineRule="auto"/>
        <w:jc w:val="both"/>
        <w:rPr>
          <w:rFonts w:cs="Arial"/>
          <w:i/>
          <w:sz w:val="6"/>
          <w:szCs w:val="24"/>
        </w:rPr>
      </w:pPr>
    </w:p>
    <w:p w:rsidR="00385851" w:rsidRDefault="00385851" w:rsidP="00385851">
      <w:pPr>
        <w:widowControl w:val="0"/>
        <w:autoSpaceDE w:val="0"/>
        <w:autoSpaceDN w:val="0"/>
        <w:adjustRightInd w:val="0"/>
        <w:rPr>
          <w:rFonts w:ascii="ArialMT" w:eastAsiaTheme="minorHAnsi" w:hAnsi="ArialMT" w:cs="ArialMT"/>
          <w:sz w:val="22"/>
          <w:szCs w:val="22"/>
          <w:lang w:eastAsia="en-US"/>
        </w:rPr>
      </w:pPr>
    </w:p>
    <w:p w:rsidR="00385851" w:rsidRDefault="00385851" w:rsidP="00385851">
      <w:pPr>
        <w:widowControl w:val="0"/>
        <w:tabs>
          <w:tab w:val="left" w:pos="284"/>
        </w:tabs>
        <w:autoSpaceDE w:val="0"/>
        <w:autoSpaceDN w:val="0"/>
        <w:adjustRightInd w:val="0"/>
        <w:ind w:left="284" w:hanging="284"/>
        <w:rPr>
          <w:rFonts w:ascii="ArialMT" w:eastAsiaTheme="minorHAnsi" w:hAnsi="ArialMT" w:cs="ArialMT"/>
          <w:sz w:val="22"/>
          <w:szCs w:val="22"/>
          <w:lang w:eastAsia="en-US"/>
        </w:rPr>
      </w:pPr>
      <w:r>
        <w:rPr>
          <w:rFonts w:ascii="ArialMT" w:eastAsiaTheme="minorHAnsi" w:hAnsi="ArialMT" w:cs="ArialMT"/>
          <w:sz w:val="22"/>
          <w:szCs w:val="22"/>
          <w:lang w:eastAsia="en-US"/>
        </w:rPr>
        <w:t xml:space="preserve">1. </w:t>
      </w:r>
      <w:r w:rsidRPr="00385851">
        <w:rPr>
          <w:rFonts w:ascii="ArialMT" w:eastAsiaTheme="minorHAnsi" w:hAnsi="ArialMT" w:cs="ArialMT"/>
          <w:spacing w:val="60"/>
          <w:sz w:val="22"/>
          <w:szCs w:val="22"/>
          <w:lang w:eastAsia="en-US"/>
        </w:rPr>
        <w:t>Notiere</w:t>
      </w:r>
      <w:r>
        <w:rPr>
          <w:rFonts w:ascii="ArialMT" w:eastAsiaTheme="minorHAnsi" w:hAnsi="ArialMT" w:cs="ArialMT"/>
          <w:sz w:val="22"/>
          <w:szCs w:val="22"/>
          <w:lang w:eastAsia="en-US"/>
        </w:rPr>
        <w:t xml:space="preserve"> mögliche Fragen, die Priestley sich vor der Planung seiner Versuche gestellt haben könnte. </w:t>
      </w:r>
    </w:p>
    <w:p w:rsidR="00385851" w:rsidRDefault="00385851" w:rsidP="00385851">
      <w:pPr>
        <w:widowControl w:val="0"/>
        <w:tabs>
          <w:tab w:val="left" w:pos="284"/>
        </w:tabs>
        <w:autoSpaceDE w:val="0"/>
        <w:autoSpaceDN w:val="0"/>
        <w:adjustRightInd w:val="0"/>
        <w:ind w:left="284" w:hanging="284"/>
        <w:rPr>
          <w:rFonts w:ascii="ArialMT" w:eastAsiaTheme="minorHAnsi" w:hAnsi="ArialMT" w:cs="ArialMT"/>
          <w:sz w:val="22"/>
          <w:szCs w:val="22"/>
          <w:lang w:eastAsia="en-US"/>
        </w:rPr>
      </w:pPr>
      <w:r>
        <w:rPr>
          <w:rFonts w:ascii="ArialMT" w:eastAsiaTheme="minorHAnsi" w:hAnsi="ArialMT" w:cs="ArialMT"/>
          <w:sz w:val="22"/>
          <w:szCs w:val="22"/>
          <w:lang w:eastAsia="en-US"/>
        </w:rPr>
        <w:t xml:space="preserve">2. </w:t>
      </w:r>
      <w:r w:rsidRPr="00385851">
        <w:rPr>
          <w:rFonts w:ascii="ArialMT" w:eastAsiaTheme="minorHAnsi" w:hAnsi="ArialMT" w:cs="ArialMT"/>
          <w:spacing w:val="60"/>
          <w:sz w:val="22"/>
          <w:szCs w:val="22"/>
          <w:lang w:eastAsia="en-US"/>
        </w:rPr>
        <w:t>Notiere</w:t>
      </w:r>
      <w:r>
        <w:rPr>
          <w:rFonts w:ascii="ArialMT" w:eastAsiaTheme="minorHAnsi" w:hAnsi="ArialMT" w:cs="ArialMT"/>
          <w:sz w:val="22"/>
          <w:szCs w:val="22"/>
          <w:lang w:eastAsia="en-US"/>
        </w:rPr>
        <w:t xml:space="preserve"> mögliche Vermutungen, die Priestley vor Durchführung seiner Versuche aufgestellt haben könnte. </w:t>
      </w:r>
    </w:p>
    <w:p w:rsidR="00385851" w:rsidRPr="00385851" w:rsidRDefault="00385851" w:rsidP="007F337D">
      <w:pPr>
        <w:widowControl w:val="0"/>
        <w:tabs>
          <w:tab w:val="left" w:pos="284"/>
        </w:tabs>
        <w:autoSpaceDE w:val="0"/>
        <w:autoSpaceDN w:val="0"/>
        <w:adjustRightInd w:val="0"/>
        <w:ind w:left="284" w:hanging="284"/>
        <w:jc w:val="right"/>
        <w:rPr>
          <w:rFonts w:ascii="ArialMT" w:eastAsiaTheme="minorHAnsi" w:hAnsi="ArialMT" w:cs="ArialMT"/>
          <w:i/>
          <w:sz w:val="22"/>
          <w:szCs w:val="22"/>
          <w:lang w:eastAsia="en-US"/>
        </w:rPr>
      </w:pPr>
      <w:r w:rsidRPr="00385851">
        <w:rPr>
          <w:rFonts w:ascii="ArialMT" w:eastAsiaTheme="minorHAnsi" w:hAnsi="ArialMT" w:cs="ArialMT"/>
          <w:i/>
          <w:sz w:val="22"/>
          <w:szCs w:val="22"/>
          <w:lang w:eastAsia="en-US"/>
        </w:rPr>
        <w:t xml:space="preserve">Unsicher? Dann nutze die Denkanstöße zu 1. &amp; 2. </w:t>
      </w:r>
    </w:p>
    <w:p w:rsidR="000A528F" w:rsidRPr="00385851" w:rsidRDefault="000A528F" w:rsidP="00385851">
      <w:pPr>
        <w:widowControl w:val="0"/>
        <w:tabs>
          <w:tab w:val="left" w:pos="284"/>
        </w:tabs>
        <w:autoSpaceDE w:val="0"/>
        <w:autoSpaceDN w:val="0"/>
        <w:adjustRightInd w:val="0"/>
        <w:ind w:left="284" w:hanging="284"/>
        <w:rPr>
          <w:rFonts w:ascii="ArialMT" w:eastAsiaTheme="minorHAnsi" w:hAnsi="ArialMT" w:cs="ArialMT"/>
          <w:sz w:val="22"/>
          <w:szCs w:val="22"/>
          <w:lang w:eastAsia="en-US"/>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0A528F" w:rsidRPr="00E36DE4">
        <w:tc>
          <w:tcPr>
            <w:tcW w:w="2835" w:type="dxa"/>
            <w:tcBorders>
              <w:top w:val="single" w:sz="4" w:space="0" w:color="auto"/>
              <w:bottom w:val="nil"/>
              <w:right w:val="dashSmallGap" w:sz="4" w:space="0" w:color="auto"/>
            </w:tcBorders>
            <w:tcMar>
              <w:left w:w="0" w:type="dxa"/>
              <w:right w:w="0" w:type="dxa"/>
            </w:tcMar>
            <w:vAlign w:val="center"/>
          </w:tcPr>
          <w:p w:rsidR="000A528F" w:rsidRPr="00E36DE4" w:rsidRDefault="000A528F"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0A528F" w:rsidRPr="00E36DE4" w:rsidRDefault="000A528F" w:rsidP="00E36DE4">
            <w:pPr>
              <w:jc w:val="center"/>
              <w:rPr>
                <w:rFonts w:ascii="Arial" w:hAnsi="Arial"/>
                <w:sz w:val="14"/>
              </w:rPr>
            </w:pPr>
          </w:p>
        </w:tc>
        <w:tc>
          <w:tcPr>
            <w:tcW w:w="3969" w:type="dxa"/>
            <w:shd w:val="clear" w:color="auto" w:fill="D9D9D9"/>
            <w:tcMar>
              <w:left w:w="0" w:type="dxa"/>
              <w:right w:w="0" w:type="dxa"/>
            </w:tcMar>
            <w:vAlign w:val="center"/>
          </w:tcPr>
          <w:p w:rsidR="000A528F" w:rsidRPr="00E36DE4" w:rsidRDefault="000A528F" w:rsidP="00E36DE4">
            <w:pPr>
              <w:jc w:val="center"/>
              <w:rPr>
                <w:rFonts w:ascii="Arial Narrow" w:hAnsi="Arial Narrow"/>
                <w:b/>
                <w:sz w:val="14"/>
              </w:rPr>
            </w:pPr>
          </w:p>
        </w:tc>
      </w:tr>
      <w:tr w:rsidR="000A528F" w:rsidRPr="00EC4305">
        <w:trPr>
          <w:trHeight w:hRule="exact" w:val="1474"/>
        </w:trPr>
        <w:tc>
          <w:tcPr>
            <w:tcW w:w="5670" w:type="dxa"/>
            <w:gridSpan w:val="2"/>
            <w:tcBorders>
              <w:top w:val="nil"/>
              <w:bottom w:val="nil"/>
            </w:tcBorders>
            <w:tcMar>
              <w:left w:w="0" w:type="dxa"/>
              <w:right w:w="0" w:type="dxa"/>
            </w:tcMar>
            <w:vAlign w:val="center"/>
          </w:tcPr>
          <w:p w:rsidR="000A528F" w:rsidRPr="00E36DE4" w:rsidRDefault="007A3A12" w:rsidP="00B33D04">
            <w:pPr>
              <w:spacing w:before="80" w:after="80"/>
              <w:jc w:val="center"/>
              <w:rPr>
                <w:rFonts w:ascii="Arial" w:hAnsi="Arial"/>
                <w:sz w:val="32"/>
              </w:rPr>
            </w:pPr>
            <w:r>
              <w:rPr>
                <w:rFonts w:ascii="Arial" w:hAnsi="Arial" w:cs="Arial"/>
              </w:rPr>
              <w:t xml:space="preserve">Berücksichtige </w:t>
            </w:r>
            <w:r w:rsidR="005822FF">
              <w:rPr>
                <w:rFonts w:ascii="Arial" w:hAnsi="Arial" w:cs="Arial"/>
              </w:rPr>
              <w:t>die</w:t>
            </w:r>
            <w:r>
              <w:rPr>
                <w:rFonts w:ascii="Arial" w:hAnsi="Arial" w:cs="Arial"/>
              </w:rPr>
              <w:t xml:space="preserve"> </w:t>
            </w:r>
            <w:r w:rsidR="00B33D04">
              <w:rPr>
                <w:rFonts w:ascii="Arial" w:hAnsi="Arial" w:cs="Arial"/>
              </w:rPr>
              <w:t>Zusammensetzung der Luft</w:t>
            </w:r>
            <w:r>
              <w:rPr>
                <w:rFonts w:ascii="Arial" w:hAnsi="Arial" w:cs="Arial"/>
              </w:rPr>
              <w:t xml:space="preserve"> </w:t>
            </w:r>
          </w:p>
        </w:tc>
        <w:tc>
          <w:tcPr>
            <w:tcW w:w="3969" w:type="dxa"/>
            <w:shd w:val="clear" w:color="auto" w:fill="D9D9D9"/>
            <w:tcMar>
              <w:left w:w="0" w:type="dxa"/>
              <w:right w:w="0" w:type="dxa"/>
            </w:tcMar>
            <w:vAlign w:val="center"/>
          </w:tcPr>
          <w:p w:rsidR="000A528F" w:rsidRPr="00CB5781" w:rsidRDefault="00D62667" w:rsidP="00CB5781">
            <w:pPr>
              <w:spacing w:before="80" w:after="80"/>
              <w:jc w:val="center"/>
              <w:rPr>
                <w:rFonts w:ascii="Arial" w:hAnsi="Arial"/>
                <w:sz w:val="28"/>
              </w:rPr>
            </w:pPr>
            <w:r>
              <w:rPr>
                <w:rFonts w:ascii="Arial Narrow" w:hAnsi="Arial Narrow"/>
                <w:b/>
                <w:sz w:val="28"/>
              </w:rPr>
              <w:t xml:space="preserve">1. </w:t>
            </w:r>
            <w:r w:rsidR="000A528F">
              <w:rPr>
                <w:rFonts w:ascii="Arial Narrow" w:hAnsi="Arial Narrow"/>
                <w:b/>
                <w:sz w:val="28"/>
              </w:rPr>
              <w:t>DENKANSTOß zu Aufgabe 1</w:t>
            </w:r>
            <w:r w:rsidR="000A528F" w:rsidRPr="00E36DE4">
              <w:rPr>
                <w:rFonts w:ascii="Arial" w:hAnsi="Arial"/>
                <w:sz w:val="28"/>
              </w:rPr>
              <w:t xml:space="preserve">: </w:t>
            </w:r>
            <w:r w:rsidR="000A528F">
              <w:rPr>
                <w:rFonts w:ascii="Arial" w:hAnsi="Arial"/>
                <w:sz w:val="28"/>
              </w:rPr>
              <w:t>Fragen, die sich Priestley gestellt haben könnte</w:t>
            </w:r>
            <w:r w:rsidR="00E65F09">
              <w:rPr>
                <w:rFonts w:ascii="Arial" w:hAnsi="Arial"/>
                <w:sz w:val="28"/>
              </w:rPr>
              <w:t xml:space="preserve"> </w:t>
            </w:r>
            <w:r w:rsidR="00E65F09" w:rsidRPr="00E65F09">
              <w:rPr>
                <w:rFonts w:cs="Arial"/>
                <w:color w:val="FF0000"/>
                <w:sz w:val="18"/>
              </w:rPr>
              <w:t>zu Mat M2.2a1</w:t>
            </w:r>
          </w:p>
        </w:tc>
      </w:tr>
      <w:tr w:rsidR="000A528F" w:rsidRPr="00E36DE4">
        <w:tc>
          <w:tcPr>
            <w:tcW w:w="2835" w:type="dxa"/>
            <w:tcBorders>
              <w:top w:val="nil"/>
              <w:bottom w:val="single" w:sz="4" w:space="0" w:color="auto"/>
              <w:right w:val="dashSmallGap" w:sz="4" w:space="0" w:color="auto"/>
            </w:tcBorders>
            <w:tcMar>
              <w:left w:w="0" w:type="dxa"/>
              <w:right w:w="0" w:type="dxa"/>
            </w:tcMar>
            <w:vAlign w:val="center"/>
          </w:tcPr>
          <w:p w:rsidR="000A528F" w:rsidRPr="00E36DE4" w:rsidRDefault="000A528F"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0A528F" w:rsidRPr="00E36DE4" w:rsidRDefault="000A528F" w:rsidP="00E36DE4">
            <w:pPr>
              <w:jc w:val="center"/>
              <w:rPr>
                <w:rFonts w:ascii="Arial" w:hAnsi="Arial"/>
                <w:sz w:val="14"/>
              </w:rPr>
            </w:pPr>
          </w:p>
        </w:tc>
        <w:tc>
          <w:tcPr>
            <w:tcW w:w="3969" w:type="dxa"/>
            <w:shd w:val="clear" w:color="auto" w:fill="D9D9D9"/>
            <w:tcMar>
              <w:left w:w="0" w:type="dxa"/>
              <w:right w:w="0" w:type="dxa"/>
            </w:tcMar>
            <w:vAlign w:val="center"/>
          </w:tcPr>
          <w:p w:rsidR="000A528F" w:rsidRPr="00E36DE4" w:rsidRDefault="000A528F" w:rsidP="00E36DE4">
            <w:pPr>
              <w:jc w:val="center"/>
              <w:rPr>
                <w:rFonts w:ascii="Arial Narrow" w:hAnsi="Arial Narrow"/>
                <w:b/>
                <w:sz w:val="14"/>
              </w:rPr>
            </w:pPr>
          </w:p>
        </w:tc>
      </w:tr>
    </w:tbl>
    <w:p w:rsidR="00282531" w:rsidRPr="00D308EF" w:rsidRDefault="00282531" w:rsidP="00282531">
      <w:pPr>
        <w:jc w:val="both"/>
        <w:rPr>
          <w:rFonts w:ascii="Arial" w:hAnsi="Arial"/>
          <w:sz w:val="22"/>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282531" w:rsidRPr="00E36DE4">
        <w:tc>
          <w:tcPr>
            <w:tcW w:w="2835" w:type="dxa"/>
            <w:tcBorders>
              <w:top w:val="single" w:sz="4" w:space="0" w:color="auto"/>
              <w:bottom w:val="nil"/>
              <w:right w:val="dashSmallGap" w:sz="4" w:space="0" w:color="auto"/>
            </w:tcBorders>
            <w:tcMar>
              <w:left w:w="0" w:type="dxa"/>
              <w:right w:w="0" w:type="dxa"/>
            </w:tcMar>
            <w:vAlign w:val="center"/>
          </w:tcPr>
          <w:p w:rsidR="00282531" w:rsidRPr="00E36DE4" w:rsidRDefault="00282531"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282531" w:rsidRPr="00E36DE4" w:rsidRDefault="00282531" w:rsidP="00E36DE4">
            <w:pPr>
              <w:jc w:val="center"/>
              <w:rPr>
                <w:rFonts w:ascii="Arial" w:hAnsi="Arial"/>
                <w:sz w:val="14"/>
              </w:rPr>
            </w:pPr>
          </w:p>
        </w:tc>
        <w:tc>
          <w:tcPr>
            <w:tcW w:w="3969" w:type="dxa"/>
            <w:shd w:val="clear" w:color="auto" w:fill="D9D9D9"/>
            <w:tcMar>
              <w:left w:w="0" w:type="dxa"/>
              <w:right w:w="0" w:type="dxa"/>
            </w:tcMar>
            <w:vAlign w:val="center"/>
          </w:tcPr>
          <w:p w:rsidR="00282531" w:rsidRPr="00E36DE4" w:rsidRDefault="00282531" w:rsidP="00E36DE4">
            <w:pPr>
              <w:jc w:val="center"/>
              <w:rPr>
                <w:rFonts w:ascii="Arial Narrow" w:hAnsi="Arial Narrow"/>
                <w:b/>
                <w:sz w:val="14"/>
              </w:rPr>
            </w:pPr>
          </w:p>
        </w:tc>
      </w:tr>
      <w:tr w:rsidR="00282531" w:rsidRPr="00EC4305">
        <w:trPr>
          <w:trHeight w:hRule="exact" w:val="1474"/>
        </w:trPr>
        <w:tc>
          <w:tcPr>
            <w:tcW w:w="5670" w:type="dxa"/>
            <w:gridSpan w:val="2"/>
            <w:tcBorders>
              <w:top w:val="nil"/>
              <w:bottom w:val="nil"/>
            </w:tcBorders>
            <w:tcMar>
              <w:left w:w="0" w:type="dxa"/>
              <w:right w:w="0" w:type="dxa"/>
            </w:tcMar>
            <w:vAlign w:val="center"/>
          </w:tcPr>
          <w:p w:rsidR="00282531" w:rsidRPr="00E36DE4" w:rsidRDefault="00282531" w:rsidP="00282531">
            <w:pPr>
              <w:spacing w:before="80" w:after="80"/>
              <w:jc w:val="center"/>
              <w:rPr>
                <w:rFonts w:ascii="Arial" w:hAnsi="Arial"/>
                <w:sz w:val="32"/>
              </w:rPr>
            </w:pPr>
            <w:r>
              <w:rPr>
                <w:rFonts w:ascii="Arial" w:hAnsi="Arial" w:cs="Arial"/>
              </w:rPr>
              <w:t xml:space="preserve">Berücksichtige die Unterschiede von Einatemluft und Ausatemluft </w:t>
            </w:r>
          </w:p>
        </w:tc>
        <w:tc>
          <w:tcPr>
            <w:tcW w:w="3969" w:type="dxa"/>
            <w:shd w:val="clear" w:color="auto" w:fill="D9D9D9"/>
            <w:tcMar>
              <w:left w:w="0" w:type="dxa"/>
              <w:right w:w="0" w:type="dxa"/>
            </w:tcMar>
            <w:vAlign w:val="center"/>
          </w:tcPr>
          <w:p w:rsidR="00282531" w:rsidRPr="00CB5781" w:rsidRDefault="00D62667" w:rsidP="00CB5781">
            <w:pPr>
              <w:spacing w:before="80" w:after="80"/>
              <w:jc w:val="center"/>
              <w:rPr>
                <w:rFonts w:ascii="Arial" w:hAnsi="Arial"/>
                <w:sz w:val="28"/>
              </w:rPr>
            </w:pPr>
            <w:r>
              <w:rPr>
                <w:rFonts w:ascii="Arial Narrow" w:hAnsi="Arial Narrow"/>
                <w:b/>
                <w:sz w:val="28"/>
              </w:rPr>
              <w:t xml:space="preserve">2. </w:t>
            </w:r>
            <w:r w:rsidR="00282531">
              <w:rPr>
                <w:rFonts w:ascii="Arial Narrow" w:hAnsi="Arial Narrow"/>
                <w:b/>
                <w:sz w:val="28"/>
              </w:rPr>
              <w:t>DENKANSTOß zu Aufgabe 1</w:t>
            </w:r>
            <w:r w:rsidR="00282531" w:rsidRPr="00E36DE4">
              <w:rPr>
                <w:rFonts w:ascii="Arial" w:hAnsi="Arial"/>
                <w:sz w:val="28"/>
              </w:rPr>
              <w:t xml:space="preserve">: </w:t>
            </w:r>
            <w:r w:rsidR="00282531">
              <w:rPr>
                <w:rFonts w:ascii="Arial" w:hAnsi="Arial"/>
                <w:sz w:val="28"/>
              </w:rPr>
              <w:t>Fragen, die sich Priestley gestellt haben könnte</w:t>
            </w:r>
            <w:r w:rsidR="00E65F09">
              <w:rPr>
                <w:rFonts w:ascii="Arial" w:hAnsi="Arial"/>
                <w:sz w:val="28"/>
              </w:rPr>
              <w:t xml:space="preserve"> </w:t>
            </w:r>
            <w:r w:rsidR="00E65F09" w:rsidRPr="00E65F09">
              <w:rPr>
                <w:rFonts w:cs="Arial"/>
                <w:color w:val="FF0000"/>
                <w:sz w:val="18"/>
              </w:rPr>
              <w:t>zu Mat M2.2a1</w:t>
            </w:r>
          </w:p>
        </w:tc>
      </w:tr>
      <w:tr w:rsidR="00282531" w:rsidRPr="00E36DE4">
        <w:tc>
          <w:tcPr>
            <w:tcW w:w="2835" w:type="dxa"/>
            <w:tcBorders>
              <w:top w:val="nil"/>
              <w:bottom w:val="single" w:sz="4" w:space="0" w:color="auto"/>
              <w:right w:val="dashSmallGap" w:sz="4" w:space="0" w:color="auto"/>
            </w:tcBorders>
            <w:tcMar>
              <w:left w:w="0" w:type="dxa"/>
              <w:right w:w="0" w:type="dxa"/>
            </w:tcMar>
            <w:vAlign w:val="center"/>
          </w:tcPr>
          <w:p w:rsidR="00282531" w:rsidRPr="00E36DE4" w:rsidRDefault="00282531"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282531" w:rsidRPr="00E36DE4" w:rsidRDefault="00282531" w:rsidP="00E36DE4">
            <w:pPr>
              <w:jc w:val="center"/>
              <w:rPr>
                <w:rFonts w:ascii="Arial" w:hAnsi="Arial"/>
                <w:sz w:val="14"/>
              </w:rPr>
            </w:pPr>
          </w:p>
        </w:tc>
        <w:tc>
          <w:tcPr>
            <w:tcW w:w="3969" w:type="dxa"/>
            <w:shd w:val="clear" w:color="auto" w:fill="D9D9D9"/>
            <w:tcMar>
              <w:left w:w="0" w:type="dxa"/>
              <w:right w:w="0" w:type="dxa"/>
            </w:tcMar>
            <w:vAlign w:val="center"/>
          </w:tcPr>
          <w:p w:rsidR="00282531" w:rsidRPr="00E36DE4" w:rsidRDefault="00282531" w:rsidP="00E36DE4">
            <w:pPr>
              <w:jc w:val="center"/>
              <w:rPr>
                <w:rFonts w:ascii="Arial Narrow" w:hAnsi="Arial Narrow"/>
                <w:b/>
                <w:sz w:val="14"/>
              </w:rPr>
            </w:pPr>
          </w:p>
        </w:tc>
      </w:tr>
    </w:tbl>
    <w:p w:rsidR="00D62667" w:rsidRPr="00D308EF" w:rsidRDefault="00D62667" w:rsidP="00D62667">
      <w:pPr>
        <w:jc w:val="both"/>
        <w:rPr>
          <w:rFonts w:ascii="Arial" w:hAnsi="Arial"/>
          <w:sz w:val="22"/>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D62667" w:rsidRPr="00E36DE4">
        <w:tc>
          <w:tcPr>
            <w:tcW w:w="2835" w:type="dxa"/>
            <w:tcBorders>
              <w:top w:val="single" w:sz="4" w:space="0" w:color="auto"/>
              <w:bottom w:val="nil"/>
              <w:right w:val="dashSmallGap" w:sz="4" w:space="0" w:color="auto"/>
            </w:tcBorders>
            <w:tcMar>
              <w:left w:w="0" w:type="dxa"/>
              <w:right w:w="0" w:type="dxa"/>
            </w:tcMar>
            <w:vAlign w:val="center"/>
          </w:tcPr>
          <w:p w:rsidR="00D62667" w:rsidRPr="00E36DE4" w:rsidRDefault="00D62667"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D62667" w:rsidRPr="00E36DE4" w:rsidRDefault="00D62667" w:rsidP="00E36DE4">
            <w:pPr>
              <w:jc w:val="center"/>
              <w:rPr>
                <w:rFonts w:ascii="Arial" w:hAnsi="Arial"/>
                <w:sz w:val="14"/>
              </w:rPr>
            </w:pPr>
          </w:p>
        </w:tc>
        <w:tc>
          <w:tcPr>
            <w:tcW w:w="3969" w:type="dxa"/>
            <w:shd w:val="clear" w:color="auto" w:fill="D9D9D9"/>
            <w:tcMar>
              <w:left w:w="0" w:type="dxa"/>
              <w:right w:w="0" w:type="dxa"/>
            </w:tcMar>
            <w:vAlign w:val="center"/>
          </w:tcPr>
          <w:p w:rsidR="00D62667" w:rsidRPr="00E36DE4" w:rsidRDefault="00D62667" w:rsidP="00E36DE4">
            <w:pPr>
              <w:jc w:val="center"/>
              <w:rPr>
                <w:rFonts w:ascii="Arial Narrow" w:hAnsi="Arial Narrow"/>
                <w:b/>
                <w:sz w:val="14"/>
              </w:rPr>
            </w:pPr>
          </w:p>
        </w:tc>
      </w:tr>
      <w:tr w:rsidR="00D62667" w:rsidRPr="00EC4305">
        <w:trPr>
          <w:trHeight w:hRule="exact" w:val="1474"/>
        </w:trPr>
        <w:tc>
          <w:tcPr>
            <w:tcW w:w="5670" w:type="dxa"/>
            <w:gridSpan w:val="2"/>
            <w:tcBorders>
              <w:top w:val="nil"/>
              <w:bottom w:val="nil"/>
            </w:tcBorders>
            <w:tcMar>
              <w:left w:w="0" w:type="dxa"/>
              <w:right w:w="0" w:type="dxa"/>
            </w:tcMar>
            <w:vAlign w:val="center"/>
          </w:tcPr>
          <w:p w:rsidR="00D62667" w:rsidRPr="00E36DE4" w:rsidRDefault="00D62667" w:rsidP="00D62667">
            <w:pPr>
              <w:spacing w:before="80" w:after="80"/>
              <w:jc w:val="center"/>
              <w:rPr>
                <w:rFonts w:ascii="Arial" w:hAnsi="Arial"/>
                <w:sz w:val="32"/>
              </w:rPr>
            </w:pPr>
            <w:r>
              <w:rPr>
                <w:rFonts w:ascii="Arial" w:hAnsi="Arial" w:cs="Arial"/>
              </w:rPr>
              <w:t xml:space="preserve">Eine Maus benötigt ausreichend Sauerstoff </w:t>
            </w:r>
            <w:r w:rsidR="00E33266">
              <w:rPr>
                <w:rFonts w:ascii="Arial" w:hAnsi="Arial" w:cs="Arial"/>
              </w:rPr>
              <w:t>in der Einatem</w:t>
            </w:r>
            <w:r>
              <w:rPr>
                <w:rFonts w:ascii="Arial" w:hAnsi="Arial" w:cs="Arial"/>
              </w:rPr>
              <w:t xml:space="preserve">luft </w:t>
            </w:r>
          </w:p>
        </w:tc>
        <w:tc>
          <w:tcPr>
            <w:tcW w:w="3969" w:type="dxa"/>
            <w:shd w:val="clear" w:color="auto" w:fill="D9D9D9"/>
            <w:tcMar>
              <w:left w:w="0" w:type="dxa"/>
              <w:right w:w="0" w:type="dxa"/>
            </w:tcMar>
            <w:vAlign w:val="center"/>
          </w:tcPr>
          <w:p w:rsidR="00D62667" w:rsidRPr="00CB5781" w:rsidRDefault="00E33266" w:rsidP="00CB5781">
            <w:pPr>
              <w:spacing w:before="80" w:after="80"/>
              <w:jc w:val="center"/>
              <w:rPr>
                <w:rFonts w:ascii="Arial" w:hAnsi="Arial"/>
                <w:sz w:val="28"/>
              </w:rPr>
            </w:pPr>
            <w:r>
              <w:rPr>
                <w:rFonts w:ascii="Arial Narrow" w:hAnsi="Arial Narrow"/>
                <w:b/>
                <w:sz w:val="28"/>
              </w:rPr>
              <w:t xml:space="preserve">3. </w:t>
            </w:r>
            <w:r w:rsidR="00D62667">
              <w:rPr>
                <w:rFonts w:ascii="Arial Narrow" w:hAnsi="Arial Narrow"/>
                <w:b/>
                <w:sz w:val="28"/>
              </w:rPr>
              <w:t>DENKANSTOß zu Aufgabe 1</w:t>
            </w:r>
            <w:r w:rsidR="00D62667" w:rsidRPr="00E36DE4">
              <w:rPr>
                <w:rFonts w:ascii="Arial" w:hAnsi="Arial"/>
                <w:sz w:val="28"/>
              </w:rPr>
              <w:t xml:space="preserve">: </w:t>
            </w:r>
            <w:r w:rsidR="00D62667">
              <w:rPr>
                <w:rFonts w:ascii="Arial" w:hAnsi="Arial"/>
                <w:sz w:val="28"/>
              </w:rPr>
              <w:t>Fragen, die sich Priestley gestellt haben könnte</w:t>
            </w:r>
            <w:r w:rsidR="00E65F09">
              <w:rPr>
                <w:rFonts w:ascii="Arial" w:hAnsi="Arial"/>
                <w:sz w:val="28"/>
              </w:rPr>
              <w:t xml:space="preserve"> </w:t>
            </w:r>
            <w:r w:rsidR="00E65F09" w:rsidRPr="00E65F09">
              <w:rPr>
                <w:rFonts w:cs="Arial"/>
                <w:color w:val="FF0000"/>
                <w:sz w:val="18"/>
              </w:rPr>
              <w:t>zu Mat M2.2a1</w:t>
            </w:r>
          </w:p>
        </w:tc>
      </w:tr>
      <w:tr w:rsidR="00D62667" w:rsidRPr="00E36DE4">
        <w:tc>
          <w:tcPr>
            <w:tcW w:w="2835" w:type="dxa"/>
            <w:tcBorders>
              <w:top w:val="nil"/>
              <w:bottom w:val="single" w:sz="4" w:space="0" w:color="auto"/>
              <w:right w:val="dashSmallGap" w:sz="4" w:space="0" w:color="auto"/>
            </w:tcBorders>
            <w:tcMar>
              <w:left w:w="0" w:type="dxa"/>
              <w:right w:w="0" w:type="dxa"/>
            </w:tcMar>
            <w:vAlign w:val="center"/>
          </w:tcPr>
          <w:p w:rsidR="00D62667" w:rsidRPr="00E36DE4" w:rsidRDefault="00D62667"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D62667" w:rsidRPr="00E36DE4" w:rsidRDefault="00D62667" w:rsidP="00E36DE4">
            <w:pPr>
              <w:jc w:val="center"/>
              <w:rPr>
                <w:rFonts w:ascii="Arial" w:hAnsi="Arial"/>
                <w:sz w:val="14"/>
              </w:rPr>
            </w:pPr>
          </w:p>
        </w:tc>
        <w:tc>
          <w:tcPr>
            <w:tcW w:w="3969" w:type="dxa"/>
            <w:shd w:val="clear" w:color="auto" w:fill="D9D9D9"/>
            <w:tcMar>
              <w:left w:w="0" w:type="dxa"/>
              <w:right w:w="0" w:type="dxa"/>
            </w:tcMar>
            <w:vAlign w:val="center"/>
          </w:tcPr>
          <w:p w:rsidR="00D62667" w:rsidRPr="00E36DE4" w:rsidRDefault="00D62667" w:rsidP="00E36DE4">
            <w:pPr>
              <w:jc w:val="center"/>
              <w:rPr>
                <w:rFonts w:ascii="Arial Narrow" w:hAnsi="Arial Narrow"/>
                <w:b/>
                <w:sz w:val="14"/>
              </w:rPr>
            </w:pPr>
          </w:p>
        </w:tc>
      </w:tr>
    </w:tbl>
    <w:p w:rsidR="000A528F" w:rsidRPr="00FD5839" w:rsidRDefault="000A528F" w:rsidP="000A528F">
      <w:pPr>
        <w:jc w:val="both"/>
        <w:rPr>
          <w:rFonts w:ascii="Arial" w:hAnsi="Arial"/>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0A528F" w:rsidRPr="00E36DE4">
        <w:tc>
          <w:tcPr>
            <w:tcW w:w="2835" w:type="dxa"/>
            <w:tcBorders>
              <w:top w:val="single" w:sz="4" w:space="0" w:color="auto"/>
              <w:bottom w:val="nil"/>
              <w:right w:val="dashSmallGap" w:sz="4" w:space="0" w:color="auto"/>
            </w:tcBorders>
            <w:tcMar>
              <w:left w:w="0" w:type="dxa"/>
              <w:right w:w="0" w:type="dxa"/>
            </w:tcMar>
            <w:vAlign w:val="center"/>
          </w:tcPr>
          <w:p w:rsidR="000A528F" w:rsidRPr="00E36DE4" w:rsidRDefault="000A528F"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0A528F" w:rsidRPr="00E36DE4" w:rsidRDefault="000A528F" w:rsidP="00E36DE4">
            <w:pPr>
              <w:jc w:val="center"/>
              <w:rPr>
                <w:rFonts w:ascii="Arial" w:hAnsi="Arial"/>
                <w:sz w:val="14"/>
              </w:rPr>
            </w:pPr>
          </w:p>
        </w:tc>
        <w:tc>
          <w:tcPr>
            <w:tcW w:w="3969" w:type="dxa"/>
            <w:shd w:val="clear" w:color="auto" w:fill="D9D9D9"/>
            <w:tcMar>
              <w:left w:w="0" w:type="dxa"/>
              <w:right w:w="0" w:type="dxa"/>
            </w:tcMar>
            <w:vAlign w:val="center"/>
          </w:tcPr>
          <w:p w:rsidR="000A528F" w:rsidRPr="00E36DE4" w:rsidRDefault="000A528F" w:rsidP="00E36DE4">
            <w:pPr>
              <w:jc w:val="center"/>
              <w:rPr>
                <w:rFonts w:ascii="Arial Narrow" w:hAnsi="Arial Narrow"/>
                <w:b/>
                <w:sz w:val="14"/>
              </w:rPr>
            </w:pPr>
          </w:p>
        </w:tc>
      </w:tr>
      <w:tr w:rsidR="000A528F" w:rsidRPr="00EC4305">
        <w:trPr>
          <w:trHeight w:hRule="exact" w:val="1474"/>
        </w:trPr>
        <w:tc>
          <w:tcPr>
            <w:tcW w:w="5670" w:type="dxa"/>
            <w:gridSpan w:val="2"/>
            <w:tcBorders>
              <w:top w:val="nil"/>
              <w:bottom w:val="nil"/>
            </w:tcBorders>
            <w:tcMar>
              <w:left w:w="0" w:type="dxa"/>
              <w:right w:w="0" w:type="dxa"/>
            </w:tcMar>
            <w:vAlign w:val="center"/>
          </w:tcPr>
          <w:p w:rsidR="000A528F" w:rsidRPr="00E36DE4" w:rsidRDefault="007A3A12" w:rsidP="00E36DE4">
            <w:pPr>
              <w:spacing w:before="80" w:after="80"/>
              <w:jc w:val="center"/>
              <w:rPr>
                <w:rFonts w:ascii="Arial" w:hAnsi="Arial"/>
                <w:sz w:val="32"/>
              </w:rPr>
            </w:pPr>
            <w:r>
              <w:rPr>
                <w:rFonts w:ascii="Arial" w:hAnsi="Arial" w:cs="Arial"/>
              </w:rPr>
              <w:t xml:space="preserve">Eine Vermutung könnte lauten: Die Anwesenheit von Pflanzen hat keine Auswirkung auf die Luftqualität. </w:t>
            </w:r>
          </w:p>
        </w:tc>
        <w:tc>
          <w:tcPr>
            <w:tcW w:w="3969" w:type="dxa"/>
            <w:shd w:val="clear" w:color="auto" w:fill="D9D9D9"/>
            <w:tcMar>
              <w:left w:w="0" w:type="dxa"/>
              <w:right w:w="0" w:type="dxa"/>
            </w:tcMar>
            <w:vAlign w:val="center"/>
          </w:tcPr>
          <w:p w:rsidR="000A528F" w:rsidRPr="00CB5781" w:rsidRDefault="00C81972" w:rsidP="00CB5781">
            <w:pPr>
              <w:spacing w:before="80" w:after="80"/>
              <w:jc w:val="center"/>
              <w:rPr>
                <w:rFonts w:ascii="Arial" w:hAnsi="Arial"/>
                <w:sz w:val="28"/>
              </w:rPr>
            </w:pPr>
            <w:r>
              <w:rPr>
                <w:rFonts w:ascii="Arial Narrow" w:hAnsi="Arial Narrow"/>
                <w:b/>
                <w:sz w:val="28"/>
              </w:rPr>
              <w:t xml:space="preserve">1. </w:t>
            </w:r>
            <w:r w:rsidR="000A528F">
              <w:rPr>
                <w:rFonts w:ascii="Arial Narrow" w:hAnsi="Arial Narrow"/>
                <w:b/>
                <w:sz w:val="28"/>
              </w:rPr>
              <w:t>DENKANSTOß zu Aufgabe 2</w:t>
            </w:r>
            <w:r w:rsidR="000A528F" w:rsidRPr="00E36DE4">
              <w:rPr>
                <w:rFonts w:ascii="Arial" w:hAnsi="Arial"/>
                <w:sz w:val="28"/>
              </w:rPr>
              <w:t xml:space="preserve">: </w:t>
            </w:r>
            <w:r w:rsidR="000A528F">
              <w:rPr>
                <w:rFonts w:ascii="Arial" w:hAnsi="Arial"/>
                <w:sz w:val="28"/>
              </w:rPr>
              <w:t xml:space="preserve">Mögliche Vermutungen von Priestley </w:t>
            </w:r>
            <w:r w:rsidR="00E65F09" w:rsidRPr="00E65F09">
              <w:rPr>
                <w:rFonts w:cs="Arial"/>
                <w:color w:val="FF0000"/>
                <w:sz w:val="18"/>
              </w:rPr>
              <w:t>zu Mat M2.2a1</w:t>
            </w:r>
          </w:p>
        </w:tc>
      </w:tr>
      <w:tr w:rsidR="000A528F" w:rsidRPr="00E36DE4">
        <w:tc>
          <w:tcPr>
            <w:tcW w:w="2835" w:type="dxa"/>
            <w:tcBorders>
              <w:top w:val="nil"/>
              <w:bottom w:val="single" w:sz="4" w:space="0" w:color="auto"/>
              <w:right w:val="dashSmallGap" w:sz="4" w:space="0" w:color="auto"/>
            </w:tcBorders>
            <w:tcMar>
              <w:left w:w="0" w:type="dxa"/>
              <w:right w:w="0" w:type="dxa"/>
            </w:tcMar>
            <w:vAlign w:val="center"/>
          </w:tcPr>
          <w:p w:rsidR="000A528F" w:rsidRPr="00E36DE4" w:rsidRDefault="000A528F"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0A528F" w:rsidRPr="00E36DE4" w:rsidRDefault="000A528F" w:rsidP="00E36DE4">
            <w:pPr>
              <w:jc w:val="center"/>
              <w:rPr>
                <w:rFonts w:ascii="Arial" w:hAnsi="Arial"/>
                <w:sz w:val="14"/>
              </w:rPr>
            </w:pPr>
          </w:p>
        </w:tc>
        <w:tc>
          <w:tcPr>
            <w:tcW w:w="3969" w:type="dxa"/>
            <w:shd w:val="clear" w:color="auto" w:fill="D9D9D9"/>
            <w:tcMar>
              <w:left w:w="0" w:type="dxa"/>
              <w:right w:w="0" w:type="dxa"/>
            </w:tcMar>
            <w:vAlign w:val="center"/>
          </w:tcPr>
          <w:p w:rsidR="000A528F" w:rsidRPr="00E36DE4" w:rsidRDefault="000A528F" w:rsidP="00E36DE4">
            <w:pPr>
              <w:jc w:val="center"/>
              <w:rPr>
                <w:rFonts w:ascii="Arial Narrow" w:hAnsi="Arial Narrow"/>
                <w:b/>
                <w:sz w:val="14"/>
              </w:rPr>
            </w:pPr>
          </w:p>
        </w:tc>
      </w:tr>
    </w:tbl>
    <w:p w:rsidR="00C81972" w:rsidRPr="00FD5839" w:rsidRDefault="00C81972" w:rsidP="00C81972">
      <w:pPr>
        <w:jc w:val="both"/>
        <w:rPr>
          <w:rFonts w:ascii="Arial" w:hAnsi="Arial"/>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C81972" w:rsidRPr="00E36DE4">
        <w:tc>
          <w:tcPr>
            <w:tcW w:w="2835" w:type="dxa"/>
            <w:tcBorders>
              <w:top w:val="single" w:sz="4" w:space="0" w:color="auto"/>
              <w:bottom w:val="nil"/>
              <w:right w:val="dashSmallGap" w:sz="4" w:space="0" w:color="auto"/>
            </w:tcBorders>
            <w:tcMar>
              <w:left w:w="0" w:type="dxa"/>
              <w:right w:w="0" w:type="dxa"/>
            </w:tcMar>
            <w:vAlign w:val="center"/>
          </w:tcPr>
          <w:p w:rsidR="00C81972" w:rsidRPr="00E36DE4" w:rsidRDefault="00C81972"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C81972" w:rsidRPr="00E36DE4" w:rsidRDefault="00C81972" w:rsidP="00E36DE4">
            <w:pPr>
              <w:jc w:val="center"/>
              <w:rPr>
                <w:rFonts w:ascii="Arial" w:hAnsi="Arial"/>
                <w:sz w:val="14"/>
              </w:rPr>
            </w:pPr>
          </w:p>
        </w:tc>
        <w:tc>
          <w:tcPr>
            <w:tcW w:w="3969" w:type="dxa"/>
            <w:shd w:val="clear" w:color="auto" w:fill="D9D9D9"/>
            <w:tcMar>
              <w:left w:w="0" w:type="dxa"/>
              <w:right w:w="0" w:type="dxa"/>
            </w:tcMar>
            <w:vAlign w:val="center"/>
          </w:tcPr>
          <w:p w:rsidR="00C81972" w:rsidRPr="00E36DE4" w:rsidRDefault="00C81972" w:rsidP="00E36DE4">
            <w:pPr>
              <w:jc w:val="center"/>
              <w:rPr>
                <w:rFonts w:ascii="Arial Narrow" w:hAnsi="Arial Narrow"/>
                <w:b/>
                <w:sz w:val="14"/>
              </w:rPr>
            </w:pPr>
          </w:p>
        </w:tc>
      </w:tr>
      <w:tr w:rsidR="00C81972" w:rsidRPr="00EC4305">
        <w:trPr>
          <w:trHeight w:hRule="exact" w:val="1474"/>
        </w:trPr>
        <w:tc>
          <w:tcPr>
            <w:tcW w:w="5670" w:type="dxa"/>
            <w:gridSpan w:val="2"/>
            <w:tcBorders>
              <w:top w:val="nil"/>
              <w:bottom w:val="nil"/>
            </w:tcBorders>
            <w:tcMar>
              <w:left w:w="0" w:type="dxa"/>
              <w:right w:w="0" w:type="dxa"/>
            </w:tcMar>
            <w:vAlign w:val="center"/>
          </w:tcPr>
          <w:p w:rsidR="00C81972" w:rsidRPr="00E36DE4" w:rsidRDefault="00C81972" w:rsidP="00C81972">
            <w:pPr>
              <w:spacing w:before="80" w:after="80"/>
              <w:jc w:val="center"/>
              <w:rPr>
                <w:rFonts w:ascii="Arial" w:hAnsi="Arial"/>
                <w:sz w:val="32"/>
              </w:rPr>
            </w:pPr>
            <w:r>
              <w:rPr>
                <w:rFonts w:ascii="Arial" w:hAnsi="Arial" w:cs="Arial"/>
              </w:rPr>
              <w:t xml:space="preserve">Eine Vermutung könnte lauten: Die Anwesenheit von Pflanzen verschlechtert die Luftqualität. </w:t>
            </w:r>
          </w:p>
        </w:tc>
        <w:tc>
          <w:tcPr>
            <w:tcW w:w="3969" w:type="dxa"/>
            <w:shd w:val="clear" w:color="auto" w:fill="D9D9D9"/>
            <w:tcMar>
              <w:left w:w="0" w:type="dxa"/>
              <w:right w:w="0" w:type="dxa"/>
            </w:tcMar>
            <w:vAlign w:val="center"/>
          </w:tcPr>
          <w:p w:rsidR="00C81972" w:rsidRPr="00CB5781" w:rsidRDefault="00C81972" w:rsidP="00CB5781">
            <w:pPr>
              <w:spacing w:before="80" w:after="80"/>
              <w:jc w:val="center"/>
              <w:rPr>
                <w:rFonts w:ascii="Arial" w:hAnsi="Arial"/>
                <w:sz w:val="28"/>
              </w:rPr>
            </w:pPr>
            <w:r>
              <w:rPr>
                <w:rFonts w:ascii="Arial Narrow" w:hAnsi="Arial Narrow"/>
                <w:b/>
                <w:sz w:val="28"/>
              </w:rPr>
              <w:t>2. DENKANSTOß zu Aufgabe 2</w:t>
            </w:r>
            <w:r w:rsidRPr="00E36DE4">
              <w:rPr>
                <w:rFonts w:ascii="Arial" w:hAnsi="Arial"/>
                <w:sz w:val="28"/>
              </w:rPr>
              <w:t xml:space="preserve">: </w:t>
            </w:r>
            <w:r>
              <w:rPr>
                <w:rFonts w:ascii="Arial" w:hAnsi="Arial"/>
                <w:sz w:val="28"/>
              </w:rPr>
              <w:t xml:space="preserve">Mögliche Vermutungen von Priestley </w:t>
            </w:r>
            <w:r w:rsidR="00E65F09" w:rsidRPr="00E65F09">
              <w:rPr>
                <w:rFonts w:cs="Arial"/>
                <w:color w:val="FF0000"/>
                <w:sz w:val="18"/>
              </w:rPr>
              <w:t>zu Mat M2.2a1</w:t>
            </w:r>
          </w:p>
        </w:tc>
      </w:tr>
      <w:tr w:rsidR="00C81972" w:rsidRPr="00E36DE4">
        <w:tc>
          <w:tcPr>
            <w:tcW w:w="2835" w:type="dxa"/>
            <w:tcBorders>
              <w:top w:val="nil"/>
              <w:bottom w:val="single" w:sz="4" w:space="0" w:color="auto"/>
              <w:right w:val="dashSmallGap" w:sz="4" w:space="0" w:color="auto"/>
            </w:tcBorders>
            <w:tcMar>
              <w:left w:w="0" w:type="dxa"/>
              <w:right w:w="0" w:type="dxa"/>
            </w:tcMar>
            <w:vAlign w:val="center"/>
          </w:tcPr>
          <w:p w:rsidR="00C81972" w:rsidRPr="00E36DE4" w:rsidRDefault="00C81972"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C81972" w:rsidRPr="00E36DE4" w:rsidRDefault="00C81972" w:rsidP="00E36DE4">
            <w:pPr>
              <w:jc w:val="center"/>
              <w:rPr>
                <w:rFonts w:ascii="Arial" w:hAnsi="Arial"/>
                <w:sz w:val="14"/>
              </w:rPr>
            </w:pPr>
          </w:p>
        </w:tc>
        <w:tc>
          <w:tcPr>
            <w:tcW w:w="3969" w:type="dxa"/>
            <w:shd w:val="clear" w:color="auto" w:fill="D9D9D9"/>
            <w:tcMar>
              <w:left w:w="0" w:type="dxa"/>
              <w:right w:w="0" w:type="dxa"/>
            </w:tcMar>
            <w:vAlign w:val="center"/>
          </w:tcPr>
          <w:p w:rsidR="00C81972" w:rsidRPr="00E36DE4" w:rsidRDefault="00C81972" w:rsidP="00E36DE4">
            <w:pPr>
              <w:jc w:val="center"/>
              <w:rPr>
                <w:rFonts w:ascii="Arial Narrow" w:hAnsi="Arial Narrow"/>
                <w:b/>
                <w:sz w:val="14"/>
              </w:rPr>
            </w:pPr>
          </w:p>
        </w:tc>
      </w:tr>
    </w:tbl>
    <w:p w:rsidR="000A528F" w:rsidRPr="00FD5839" w:rsidRDefault="000A528F" w:rsidP="000A528F">
      <w:pPr>
        <w:jc w:val="both"/>
        <w:rPr>
          <w:rFonts w:ascii="Arial" w:hAnsi="Arial"/>
        </w:rPr>
      </w:pPr>
    </w:p>
    <w:p w:rsidR="00111BFF" w:rsidRPr="009C2284" w:rsidRDefault="00111BFF" w:rsidP="002C40F2">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9E406F" w:rsidRPr="004A32C8" w:rsidRDefault="009E406F" w:rsidP="00F71E33">
      <w:pPr>
        <w:pStyle w:val="BSAufzhlung1"/>
        <w:numPr>
          <w:ilvl w:val="0"/>
          <w:numId w:val="0"/>
        </w:numPr>
        <w:shd w:val="clear" w:color="auto" w:fill="CCCCCC"/>
        <w:tabs>
          <w:tab w:val="left" w:pos="-1843"/>
          <w:tab w:val="right" w:pos="9632"/>
        </w:tabs>
        <w:spacing w:after="0" w:line="240" w:lineRule="auto"/>
        <w:jc w:val="center"/>
        <w:rPr>
          <w:rFonts w:cs="Arial"/>
          <w:i/>
          <w:szCs w:val="24"/>
        </w:rPr>
      </w:pPr>
      <w:r w:rsidRPr="004A32C8">
        <w:rPr>
          <w:rFonts w:cs="Arial"/>
          <w:b/>
          <w:szCs w:val="24"/>
        </w:rPr>
        <w:t>J. Priestley: „Verbrauchte“ und „frische“ Luft</w:t>
      </w:r>
      <w:r w:rsidR="002E0F13">
        <w:rPr>
          <w:rFonts w:cs="Arial"/>
          <w:b/>
          <w:szCs w:val="24"/>
        </w:rPr>
        <w:t xml:space="preserve"> a2</w:t>
      </w:r>
      <w:r w:rsidR="00B33D04">
        <w:rPr>
          <w:rFonts w:cs="Arial"/>
          <w:b/>
          <w:szCs w:val="24"/>
        </w:rPr>
        <w:t xml:space="preserve"> </w:t>
      </w:r>
      <w:r>
        <w:rPr>
          <w:rFonts w:cs="Arial"/>
          <w:b/>
          <w:szCs w:val="24"/>
        </w:rPr>
        <w:t xml:space="preserve">: </w:t>
      </w:r>
      <w:r w:rsidRPr="00FF2C2B">
        <w:rPr>
          <w:rFonts w:ascii="Arial Narrow" w:hAnsi="Arial Narrow" w:cs="Arial"/>
          <w:szCs w:val="24"/>
        </w:rPr>
        <w:t>Fra</w:t>
      </w:r>
      <w:r>
        <w:rPr>
          <w:rFonts w:ascii="Arial Narrow" w:hAnsi="Arial Narrow" w:cs="Arial"/>
          <w:szCs w:val="24"/>
        </w:rPr>
        <w:t>gen und Vermutungen formulieren</w:t>
      </w:r>
      <w:r w:rsidR="002E0F13">
        <w:rPr>
          <w:rFonts w:ascii="Arial Narrow" w:hAnsi="Arial Narrow" w:cs="Arial"/>
          <w:szCs w:val="24"/>
        </w:rPr>
        <w:tab/>
      </w:r>
      <w:r w:rsidR="002E0F13" w:rsidRPr="009532A7">
        <w:rPr>
          <w:rFonts w:cs="Arial"/>
          <w:color w:val="FF0000"/>
          <w:sz w:val="20"/>
          <w:szCs w:val="24"/>
        </w:rPr>
        <w:t>M</w:t>
      </w:r>
      <w:r w:rsidR="002E0F13">
        <w:rPr>
          <w:rFonts w:cs="Arial"/>
          <w:color w:val="FF0000"/>
          <w:sz w:val="20"/>
          <w:szCs w:val="24"/>
        </w:rPr>
        <w:t>at M2.2a1</w:t>
      </w:r>
    </w:p>
    <w:p w:rsidR="00111BFF" w:rsidRPr="009C2284" w:rsidRDefault="00111BFF" w:rsidP="00111BFF">
      <w:pPr>
        <w:pStyle w:val="BSAufzhlung1"/>
        <w:numPr>
          <w:ilvl w:val="0"/>
          <w:numId w:val="0"/>
        </w:numPr>
        <w:shd w:val="clear" w:color="auto" w:fill="CCCCCC"/>
        <w:tabs>
          <w:tab w:val="left" w:pos="-1843"/>
        </w:tabs>
        <w:spacing w:after="0" w:line="240" w:lineRule="auto"/>
        <w:jc w:val="both"/>
        <w:rPr>
          <w:rFonts w:cs="Arial"/>
          <w:i/>
          <w:sz w:val="6"/>
          <w:szCs w:val="24"/>
        </w:rPr>
      </w:pPr>
    </w:p>
    <w:p w:rsidR="002C40F2" w:rsidRPr="00062F59" w:rsidRDefault="002C40F2" w:rsidP="002C40F2">
      <w:pPr>
        <w:pStyle w:val="BSAufzhlung1"/>
        <w:numPr>
          <w:ilvl w:val="0"/>
          <w:numId w:val="0"/>
        </w:numPr>
        <w:tabs>
          <w:tab w:val="clear" w:pos="709"/>
          <w:tab w:val="left" w:pos="284"/>
        </w:tabs>
        <w:spacing w:before="180" w:after="0"/>
        <w:ind w:left="284" w:hanging="284"/>
        <w:jc w:val="both"/>
        <w:rPr>
          <w:rFonts w:cs="Arial"/>
          <w:szCs w:val="24"/>
        </w:rPr>
      </w:pPr>
      <w:r w:rsidRPr="00062F59">
        <w:rPr>
          <w:rFonts w:cs="Arial"/>
          <w:szCs w:val="24"/>
        </w:rPr>
        <w:t>1.</w:t>
      </w:r>
      <w:r w:rsidRPr="00062F59">
        <w:rPr>
          <w:rFonts w:cs="Arial"/>
          <w:szCs w:val="24"/>
        </w:rPr>
        <w:tab/>
      </w:r>
      <w:r w:rsidRPr="0085085F">
        <w:rPr>
          <w:rFonts w:cs="Arial"/>
          <w:spacing w:val="60"/>
          <w:szCs w:val="24"/>
        </w:rPr>
        <w:t>Kennzeichne</w:t>
      </w:r>
      <w:r w:rsidRPr="00062F59">
        <w:rPr>
          <w:rFonts w:cs="Arial"/>
          <w:szCs w:val="24"/>
        </w:rPr>
        <w:t xml:space="preserve"> mögliche Fragestellungen, die Priestley zur Durchführung seiner Versuche veranlasst haben könnte. </w:t>
      </w:r>
      <w:r w:rsidRPr="0085085F">
        <w:rPr>
          <w:rFonts w:cs="Arial"/>
          <w:spacing w:val="60"/>
          <w:szCs w:val="24"/>
        </w:rPr>
        <w:t>Begründe</w:t>
      </w:r>
      <w:r>
        <w:rPr>
          <w:rFonts w:cs="Arial"/>
          <w:szCs w:val="24"/>
        </w:rPr>
        <w:t xml:space="preserve"> Deine Entscheidung. </w:t>
      </w:r>
    </w:p>
    <w:p w:rsidR="00076FEE" w:rsidRPr="00062F59" w:rsidRDefault="00076FEE" w:rsidP="00076FEE">
      <w:pPr>
        <w:pStyle w:val="BSAufzhlung1"/>
        <w:numPr>
          <w:ilvl w:val="0"/>
          <w:numId w:val="0"/>
        </w:numPr>
        <w:tabs>
          <w:tab w:val="clear" w:pos="709"/>
          <w:tab w:val="left" w:pos="284"/>
        </w:tabs>
        <w:spacing w:before="100" w:after="0"/>
        <w:ind w:left="284" w:hanging="284"/>
        <w:jc w:val="both"/>
        <w:rPr>
          <w:rFonts w:cs="Arial"/>
          <w:szCs w:val="24"/>
        </w:rPr>
      </w:pPr>
      <w:r w:rsidRPr="00062F59">
        <w:rPr>
          <w:rFonts w:cs="Arial"/>
          <w:sz w:val="30"/>
          <w:szCs w:val="24"/>
        </w:rPr>
        <w:sym w:font="Zapf Dingbats" w:char="F06F"/>
      </w:r>
      <w:r>
        <w:rPr>
          <w:rFonts w:cs="Arial"/>
          <w:szCs w:val="24"/>
        </w:rPr>
        <w:tab/>
        <w:t>Wie lange reicht einer Maus die Luft unter einer Glasglocke zum Leben?</w:t>
      </w:r>
    </w:p>
    <w:p w:rsidR="002C40F2" w:rsidRPr="00062F59" w:rsidRDefault="002C40F2" w:rsidP="002C40F2">
      <w:pPr>
        <w:pStyle w:val="BSAufzhlung1"/>
        <w:numPr>
          <w:ilvl w:val="0"/>
          <w:numId w:val="0"/>
        </w:numPr>
        <w:tabs>
          <w:tab w:val="clear" w:pos="709"/>
          <w:tab w:val="left" w:pos="284"/>
        </w:tabs>
        <w:spacing w:before="100" w:after="0"/>
        <w:ind w:left="284" w:hanging="284"/>
        <w:jc w:val="both"/>
        <w:rPr>
          <w:rFonts w:cs="Arial"/>
          <w:szCs w:val="24"/>
        </w:rPr>
      </w:pPr>
      <w:r w:rsidRPr="00062F59">
        <w:rPr>
          <w:rFonts w:cs="Arial"/>
          <w:sz w:val="30"/>
          <w:szCs w:val="24"/>
        </w:rPr>
        <w:sym w:font="Zapf Dingbats" w:char="F06F"/>
      </w:r>
      <w:r w:rsidR="00657983">
        <w:rPr>
          <w:rFonts w:cs="Arial"/>
          <w:szCs w:val="24"/>
        </w:rPr>
        <w:tab/>
        <w:t>Enthält</w:t>
      </w:r>
      <w:r>
        <w:rPr>
          <w:rFonts w:cs="Arial"/>
          <w:szCs w:val="24"/>
        </w:rPr>
        <w:t xml:space="preserve"> Ausatemluft zuwenig Sauerstoff </w:t>
      </w:r>
      <w:r w:rsidR="00222599">
        <w:rPr>
          <w:rFonts w:cs="Arial"/>
          <w:szCs w:val="24"/>
        </w:rPr>
        <w:t>für das</w:t>
      </w:r>
      <w:r>
        <w:rPr>
          <w:rFonts w:cs="Arial"/>
          <w:szCs w:val="24"/>
        </w:rPr>
        <w:t xml:space="preserve"> Überleben</w:t>
      </w:r>
      <w:r w:rsidR="00222599">
        <w:rPr>
          <w:rFonts w:cs="Arial"/>
          <w:szCs w:val="24"/>
        </w:rPr>
        <w:t xml:space="preserve"> einer Maus</w:t>
      </w:r>
      <w:r>
        <w:rPr>
          <w:rFonts w:cs="Arial"/>
          <w:szCs w:val="24"/>
        </w:rPr>
        <w:t>?</w:t>
      </w:r>
    </w:p>
    <w:p w:rsidR="002C40F2" w:rsidRPr="00062F59" w:rsidRDefault="002C40F2" w:rsidP="002C40F2">
      <w:pPr>
        <w:pStyle w:val="BSAufzhlung1"/>
        <w:numPr>
          <w:ilvl w:val="0"/>
          <w:numId w:val="0"/>
        </w:numPr>
        <w:tabs>
          <w:tab w:val="clear" w:pos="709"/>
          <w:tab w:val="left" w:pos="284"/>
        </w:tabs>
        <w:spacing w:before="100" w:after="0"/>
        <w:ind w:left="284" w:hanging="284"/>
        <w:jc w:val="both"/>
        <w:rPr>
          <w:rFonts w:cs="Arial"/>
          <w:szCs w:val="24"/>
        </w:rPr>
      </w:pPr>
      <w:r w:rsidRPr="00062F59">
        <w:rPr>
          <w:rFonts w:cs="Arial"/>
          <w:sz w:val="30"/>
          <w:szCs w:val="24"/>
        </w:rPr>
        <w:sym w:font="Zapf Dingbats" w:char="F06F"/>
      </w:r>
      <w:r w:rsidR="00657983">
        <w:rPr>
          <w:rFonts w:cs="Arial"/>
          <w:szCs w:val="24"/>
        </w:rPr>
        <w:tab/>
        <w:t>Enthält</w:t>
      </w:r>
      <w:r>
        <w:rPr>
          <w:rFonts w:cs="Arial"/>
          <w:szCs w:val="24"/>
        </w:rPr>
        <w:t xml:space="preserve"> Ausatemluft zuviel Kohlenstoffdioxid </w:t>
      </w:r>
      <w:r w:rsidR="00222599">
        <w:rPr>
          <w:rFonts w:cs="Arial"/>
          <w:szCs w:val="24"/>
        </w:rPr>
        <w:t>für das Überleben einer Maus</w:t>
      </w:r>
      <w:r>
        <w:rPr>
          <w:rFonts w:cs="Arial"/>
          <w:szCs w:val="24"/>
        </w:rPr>
        <w:t>?</w:t>
      </w:r>
    </w:p>
    <w:p w:rsidR="002C40F2" w:rsidRDefault="002C40F2" w:rsidP="002C40F2">
      <w:pPr>
        <w:pStyle w:val="BSAufzhlung1"/>
        <w:numPr>
          <w:ilvl w:val="0"/>
          <w:numId w:val="0"/>
        </w:numPr>
        <w:tabs>
          <w:tab w:val="clear" w:pos="709"/>
          <w:tab w:val="left" w:pos="284"/>
        </w:tabs>
        <w:spacing w:before="100" w:after="0"/>
        <w:ind w:left="284" w:hanging="284"/>
        <w:jc w:val="both"/>
        <w:rPr>
          <w:rFonts w:cs="Arial"/>
          <w:szCs w:val="24"/>
        </w:rPr>
      </w:pPr>
      <w:r w:rsidRPr="00062F59">
        <w:rPr>
          <w:rFonts w:cs="Arial"/>
          <w:sz w:val="30"/>
          <w:szCs w:val="24"/>
        </w:rPr>
        <w:sym w:font="Zapf Dingbats" w:char="F06F"/>
      </w:r>
      <w:r>
        <w:rPr>
          <w:rFonts w:cs="Arial"/>
          <w:szCs w:val="24"/>
        </w:rPr>
        <w:tab/>
        <w:t>Benötigen Pflanzen Sauerstoff zum Überleben?</w:t>
      </w:r>
    </w:p>
    <w:p w:rsidR="002C40F2" w:rsidRDefault="002C40F2" w:rsidP="002C40F2">
      <w:pPr>
        <w:pStyle w:val="BSAufzhlung1"/>
        <w:numPr>
          <w:ilvl w:val="0"/>
          <w:numId w:val="0"/>
        </w:numPr>
        <w:tabs>
          <w:tab w:val="clear" w:pos="709"/>
          <w:tab w:val="left" w:pos="284"/>
        </w:tabs>
        <w:spacing w:before="100" w:after="0"/>
        <w:ind w:left="284" w:hanging="284"/>
        <w:jc w:val="both"/>
        <w:rPr>
          <w:rFonts w:cs="Arial"/>
          <w:szCs w:val="24"/>
        </w:rPr>
      </w:pPr>
      <w:r w:rsidRPr="00062F59">
        <w:rPr>
          <w:rFonts w:cs="Arial"/>
          <w:sz w:val="30"/>
          <w:szCs w:val="24"/>
        </w:rPr>
        <w:sym w:font="Zapf Dingbats" w:char="F06F"/>
      </w:r>
      <w:r>
        <w:rPr>
          <w:rFonts w:cs="Arial"/>
          <w:szCs w:val="24"/>
        </w:rPr>
        <w:tab/>
        <w:t>Benötigen Pflanzen Kohlenstoffdioxid zum Überleben?</w:t>
      </w:r>
    </w:p>
    <w:p w:rsidR="00A74603" w:rsidRDefault="002C40F2" w:rsidP="002C40F2">
      <w:pPr>
        <w:pStyle w:val="BSAufzhlung1"/>
        <w:numPr>
          <w:ilvl w:val="0"/>
          <w:numId w:val="0"/>
        </w:numPr>
        <w:tabs>
          <w:tab w:val="clear" w:pos="709"/>
          <w:tab w:val="left" w:pos="284"/>
        </w:tabs>
        <w:spacing w:before="100" w:after="0"/>
        <w:ind w:left="284" w:hanging="284"/>
        <w:jc w:val="both"/>
        <w:rPr>
          <w:rFonts w:cs="Arial"/>
          <w:szCs w:val="24"/>
        </w:rPr>
      </w:pPr>
      <w:r w:rsidRPr="00062F59">
        <w:rPr>
          <w:rFonts w:cs="Arial"/>
          <w:sz w:val="30"/>
          <w:szCs w:val="24"/>
        </w:rPr>
        <w:sym w:font="Zapf Dingbats" w:char="F06F"/>
      </w:r>
      <w:r>
        <w:rPr>
          <w:rFonts w:cs="Arial"/>
          <w:szCs w:val="24"/>
        </w:rPr>
        <w:tab/>
        <w:t xml:space="preserve">Verwandeln Pflanzen </w:t>
      </w:r>
      <w:r w:rsidR="00076FEE">
        <w:rPr>
          <w:rFonts w:cs="Arial"/>
          <w:szCs w:val="24"/>
        </w:rPr>
        <w:t>„</w:t>
      </w:r>
      <w:r w:rsidR="00A42442">
        <w:rPr>
          <w:rFonts w:cs="Arial"/>
          <w:szCs w:val="24"/>
        </w:rPr>
        <w:t>kohlendioxidreiche</w:t>
      </w:r>
      <w:r w:rsidR="00076FEE">
        <w:rPr>
          <w:rFonts w:cs="Arial"/>
          <w:szCs w:val="24"/>
        </w:rPr>
        <w:t>“ Ausatemluft in „</w:t>
      </w:r>
      <w:r w:rsidR="00A42442">
        <w:rPr>
          <w:rFonts w:cs="Arial"/>
          <w:szCs w:val="24"/>
        </w:rPr>
        <w:t>sauerstoffreiche</w:t>
      </w:r>
      <w:r w:rsidR="00076FEE">
        <w:rPr>
          <w:rFonts w:cs="Arial"/>
          <w:szCs w:val="24"/>
        </w:rPr>
        <w:t>“ Einatemluft</w:t>
      </w:r>
      <w:r>
        <w:rPr>
          <w:rFonts w:cs="Arial"/>
          <w:szCs w:val="24"/>
        </w:rPr>
        <w:t>?</w:t>
      </w:r>
    </w:p>
    <w:p w:rsidR="002C40F2" w:rsidRDefault="002C40F2" w:rsidP="002C40F2">
      <w:pPr>
        <w:pStyle w:val="BSAufzhlung1"/>
        <w:numPr>
          <w:ilvl w:val="0"/>
          <w:numId w:val="0"/>
        </w:numPr>
        <w:tabs>
          <w:tab w:val="clear" w:pos="709"/>
          <w:tab w:val="left" w:pos="284"/>
        </w:tabs>
        <w:spacing w:before="100" w:after="0"/>
        <w:ind w:left="284" w:hanging="284"/>
        <w:jc w:val="both"/>
        <w:rPr>
          <w:rFonts w:cs="Arial"/>
          <w:szCs w:val="24"/>
        </w:rPr>
      </w:pPr>
    </w:p>
    <w:p w:rsidR="00111BFF" w:rsidRPr="00161667" w:rsidRDefault="00111BFF" w:rsidP="002C40F2">
      <w:pPr>
        <w:pStyle w:val="BSAufzhlung1"/>
        <w:numPr>
          <w:ilvl w:val="0"/>
          <w:numId w:val="0"/>
        </w:numPr>
        <w:tabs>
          <w:tab w:val="clear" w:pos="709"/>
          <w:tab w:val="left" w:pos="284"/>
        </w:tabs>
        <w:spacing w:before="180" w:after="0"/>
        <w:ind w:left="284" w:hanging="284"/>
        <w:jc w:val="both"/>
        <w:rPr>
          <w:rFonts w:cs="Arial"/>
          <w:szCs w:val="24"/>
        </w:rPr>
      </w:pPr>
      <w:r w:rsidRPr="00161667">
        <w:rPr>
          <w:rFonts w:cs="Arial"/>
          <w:szCs w:val="24"/>
        </w:rPr>
        <w:t>2.</w:t>
      </w:r>
      <w:r w:rsidRPr="00161667">
        <w:rPr>
          <w:rFonts w:cs="Arial"/>
          <w:szCs w:val="24"/>
        </w:rPr>
        <w:tab/>
      </w:r>
      <w:r w:rsidRPr="00161667">
        <w:rPr>
          <w:rFonts w:cs="Arial"/>
          <w:spacing w:val="60"/>
          <w:szCs w:val="24"/>
        </w:rPr>
        <w:t>Kennzeichne</w:t>
      </w:r>
      <w:r w:rsidRPr="00161667">
        <w:rPr>
          <w:rFonts w:cs="Arial"/>
          <w:szCs w:val="24"/>
        </w:rPr>
        <w:t xml:space="preserve"> mögliche Vermutungen, die Priestley vor Durchführung seiner Versuche aufgestellt haben könnte. </w:t>
      </w:r>
      <w:r w:rsidR="0085085F" w:rsidRPr="00161667">
        <w:rPr>
          <w:rFonts w:cs="Arial"/>
          <w:spacing w:val="60"/>
          <w:szCs w:val="24"/>
        </w:rPr>
        <w:t>Begründe</w:t>
      </w:r>
      <w:r w:rsidR="0085085F" w:rsidRPr="00161667">
        <w:rPr>
          <w:rFonts w:cs="Arial"/>
          <w:szCs w:val="24"/>
        </w:rPr>
        <w:t xml:space="preserve"> Deine Entscheidung.</w:t>
      </w:r>
    </w:p>
    <w:p w:rsidR="00062F59" w:rsidRPr="00161667" w:rsidRDefault="00062F59" w:rsidP="00062F59">
      <w:pPr>
        <w:pStyle w:val="BSAufzhlung1"/>
        <w:numPr>
          <w:ilvl w:val="0"/>
          <w:numId w:val="0"/>
        </w:numPr>
        <w:tabs>
          <w:tab w:val="clear" w:pos="709"/>
          <w:tab w:val="left" w:pos="284"/>
        </w:tabs>
        <w:spacing w:before="100" w:after="0"/>
        <w:ind w:left="284" w:hanging="284"/>
        <w:jc w:val="both"/>
        <w:rPr>
          <w:rFonts w:cs="Arial"/>
          <w:szCs w:val="24"/>
        </w:rPr>
      </w:pPr>
      <w:r w:rsidRPr="00161667">
        <w:rPr>
          <w:rFonts w:cs="Arial"/>
          <w:sz w:val="30"/>
          <w:szCs w:val="24"/>
        </w:rPr>
        <w:sym w:font="Zapf Dingbats" w:char="F06F"/>
      </w:r>
      <w:r w:rsidRPr="00161667">
        <w:rPr>
          <w:rFonts w:cs="Arial"/>
          <w:szCs w:val="24"/>
        </w:rPr>
        <w:tab/>
      </w:r>
      <w:r w:rsidRPr="00161667">
        <w:rPr>
          <w:rFonts w:cs="Arial"/>
        </w:rPr>
        <w:t xml:space="preserve">Die Anwesenheit von Pflanzen </w:t>
      </w:r>
      <w:r w:rsidR="00161667">
        <w:rPr>
          <w:rFonts w:cs="Arial"/>
        </w:rPr>
        <w:t>verschlechtert</w:t>
      </w:r>
      <w:r w:rsidR="00161667" w:rsidRPr="00161667">
        <w:rPr>
          <w:rFonts w:cs="Arial"/>
        </w:rPr>
        <w:t xml:space="preserve"> die Qualität der </w:t>
      </w:r>
      <w:r w:rsidR="00161667">
        <w:rPr>
          <w:rFonts w:cs="Arial"/>
        </w:rPr>
        <w:t>„</w:t>
      </w:r>
      <w:r w:rsidR="00161667">
        <w:rPr>
          <w:rFonts w:cs="Arial"/>
          <w:szCs w:val="24"/>
        </w:rPr>
        <w:t xml:space="preserve">verbrauchten“ </w:t>
      </w:r>
      <w:r w:rsidR="00161667" w:rsidRPr="00161667">
        <w:rPr>
          <w:rFonts w:cs="Arial"/>
        </w:rPr>
        <w:t>Ausatemluft.</w:t>
      </w:r>
    </w:p>
    <w:p w:rsidR="00062F59" w:rsidRPr="00161667" w:rsidRDefault="00062F59" w:rsidP="00062F59">
      <w:pPr>
        <w:pStyle w:val="BSAufzhlung1"/>
        <w:numPr>
          <w:ilvl w:val="0"/>
          <w:numId w:val="0"/>
        </w:numPr>
        <w:tabs>
          <w:tab w:val="clear" w:pos="709"/>
          <w:tab w:val="left" w:pos="284"/>
        </w:tabs>
        <w:spacing w:before="100" w:after="0"/>
        <w:ind w:left="284" w:hanging="284"/>
        <w:jc w:val="both"/>
        <w:rPr>
          <w:rFonts w:cs="Arial"/>
          <w:szCs w:val="24"/>
        </w:rPr>
      </w:pPr>
      <w:r w:rsidRPr="00161667">
        <w:rPr>
          <w:rFonts w:cs="Arial"/>
          <w:sz w:val="30"/>
          <w:szCs w:val="24"/>
        </w:rPr>
        <w:sym w:font="Zapf Dingbats" w:char="F06F"/>
      </w:r>
      <w:r w:rsidRPr="00161667">
        <w:rPr>
          <w:rFonts w:cs="Arial"/>
          <w:szCs w:val="24"/>
        </w:rPr>
        <w:tab/>
      </w:r>
      <w:r w:rsidRPr="00161667">
        <w:rPr>
          <w:rFonts w:cs="Arial"/>
        </w:rPr>
        <w:t xml:space="preserve">Die Anwesenheit von Pflanzen </w:t>
      </w:r>
      <w:r w:rsidR="00EE666D" w:rsidRPr="00161667">
        <w:rPr>
          <w:rFonts w:cs="Arial"/>
        </w:rPr>
        <w:t xml:space="preserve">verbessert die Qualität der </w:t>
      </w:r>
      <w:r w:rsidR="00161667">
        <w:rPr>
          <w:rFonts w:cs="Arial"/>
        </w:rPr>
        <w:t>„</w:t>
      </w:r>
      <w:r w:rsidR="00161667">
        <w:rPr>
          <w:rFonts w:cs="Arial"/>
          <w:szCs w:val="24"/>
        </w:rPr>
        <w:t xml:space="preserve">verbrauchten“ </w:t>
      </w:r>
      <w:r w:rsidR="00EE666D" w:rsidRPr="00161667">
        <w:rPr>
          <w:rFonts w:cs="Arial"/>
        </w:rPr>
        <w:t xml:space="preserve">Ausatemluft. </w:t>
      </w:r>
    </w:p>
    <w:p w:rsidR="00062F59" w:rsidRPr="00161667" w:rsidRDefault="00062F59" w:rsidP="00062F59">
      <w:pPr>
        <w:pStyle w:val="BSAufzhlung1"/>
        <w:numPr>
          <w:ilvl w:val="0"/>
          <w:numId w:val="0"/>
        </w:numPr>
        <w:tabs>
          <w:tab w:val="clear" w:pos="709"/>
          <w:tab w:val="left" w:pos="284"/>
        </w:tabs>
        <w:spacing w:before="100" w:after="0"/>
        <w:ind w:left="284" w:hanging="284"/>
        <w:jc w:val="both"/>
        <w:rPr>
          <w:rFonts w:cs="Arial"/>
          <w:szCs w:val="24"/>
        </w:rPr>
      </w:pPr>
      <w:r w:rsidRPr="00161667">
        <w:rPr>
          <w:rFonts w:cs="Arial"/>
          <w:sz w:val="30"/>
          <w:szCs w:val="24"/>
        </w:rPr>
        <w:sym w:font="Zapf Dingbats" w:char="F06F"/>
      </w:r>
      <w:r w:rsidRPr="00161667">
        <w:rPr>
          <w:rFonts w:cs="Arial"/>
          <w:szCs w:val="24"/>
        </w:rPr>
        <w:tab/>
      </w:r>
      <w:r w:rsidRPr="00161667">
        <w:rPr>
          <w:rFonts w:cs="Arial"/>
        </w:rPr>
        <w:t xml:space="preserve">Die Anwesenheit von Pflanzen hat keine Auswirkung auf die </w:t>
      </w:r>
      <w:r w:rsidR="00161667" w:rsidRPr="00161667">
        <w:rPr>
          <w:rFonts w:cs="Arial"/>
        </w:rPr>
        <w:t xml:space="preserve">Qualität der </w:t>
      </w:r>
      <w:r w:rsidR="00161667">
        <w:rPr>
          <w:rFonts w:cs="Arial"/>
        </w:rPr>
        <w:t>„</w:t>
      </w:r>
      <w:r w:rsidR="00161667">
        <w:rPr>
          <w:rFonts w:cs="Arial"/>
          <w:szCs w:val="24"/>
        </w:rPr>
        <w:t xml:space="preserve">verbrauchten“ </w:t>
      </w:r>
      <w:r w:rsidR="00161667" w:rsidRPr="00161667">
        <w:rPr>
          <w:rFonts w:cs="Arial"/>
        </w:rPr>
        <w:t>Ausatemluft</w:t>
      </w:r>
    </w:p>
    <w:p w:rsidR="002C40F2" w:rsidRDefault="002C40F2" w:rsidP="00534E05">
      <w:pPr>
        <w:pStyle w:val="BSAufzhlung1"/>
        <w:numPr>
          <w:ilvl w:val="0"/>
          <w:numId w:val="0"/>
        </w:numPr>
        <w:tabs>
          <w:tab w:val="clear" w:pos="709"/>
          <w:tab w:val="left" w:pos="284"/>
        </w:tabs>
        <w:spacing w:before="100" w:after="0"/>
        <w:ind w:left="284" w:hanging="284"/>
        <w:jc w:val="both"/>
        <w:rPr>
          <w:rFonts w:cs="Arial"/>
          <w:sz w:val="24"/>
          <w:szCs w:val="24"/>
        </w:rPr>
      </w:pPr>
    </w:p>
    <w:p w:rsidR="00084313" w:rsidRPr="00EE666D" w:rsidRDefault="00084313" w:rsidP="00084313">
      <w:pPr>
        <w:pStyle w:val="BSAufzhlung1"/>
        <w:numPr>
          <w:ilvl w:val="0"/>
          <w:numId w:val="0"/>
        </w:numPr>
        <w:tabs>
          <w:tab w:val="clear" w:pos="709"/>
          <w:tab w:val="left" w:pos="284"/>
        </w:tabs>
        <w:spacing w:before="180" w:after="0"/>
        <w:jc w:val="both"/>
        <w:rPr>
          <w:rFonts w:cs="Arial"/>
          <w:szCs w:val="24"/>
        </w:rPr>
      </w:pPr>
      <w:r w:rsidRPr="00EE666D">
        <w:rPr>
          <w:rFonts w:cs="Arial"/>
          <w:i/>
          <w:color w:val="BFBFBF" w:themeColor="background1" w:themeShade="BF"/>
          <w:szCs w:val="24"/>
        </w:rPr>
        <w:t>Erwartete Schülerleistung</w:t>
      </w:r>
      <w:r>
        <w:rPr>
          <w:rFonts w:cs="Arial"/>
          <w:i/>
          <w:color w:val="BFBFBF" w:themeColor="background1" w:themeShade="BF"/>
          <w:szCs w:val="24"/>
        </w:rPr>
        <w:t xml:space="preserve"> zu 1</w:t>
      </w:r>
      <w:r w:rsidRPr="00EE666D">
        <w:rPr>
          <w:rFonts w:cs="Arial"/>
          <w:i/>
          <w:color w:val="BFBFBF" w:themeColor="background1" w:themeShade="BF"/>
          <w:szCs w:val="24"/>
        </w:rPr>
        <w:t>:</w:t>
      </w:r>
      <w:r>
        <w:rPr>
          <w:rFonts w:cs="Arial"/>
          <w:i/>
          <w:color w:val="BFBFBF" w:themeColor="background1" w:themeShade="BF"/>
          <w:szCs w:val="24"/>
        </w:rPr>
        <w:t xml:space="preserve"> nur die Frage 6 passt zu den Versuchen Priestleys. Auch die anderen Fragen sind legitim, erfordern aber eine andere bzw vereinfachte Versuchsanordnung.  </w:t>
      </w:r>
      <w:r w:rsidRPr="00EE666D">
        <w:rPr>
          <w:rFonts w:cs="Arial"/>
          <w:szCs w:val="24"/>
        </w:rPr>
        <w:t xml:space="preserve"> </w:t>
      </w:r>
    </w:p>
    <w:p w:rsidR="00084313" w:rsidRDefault="00084313" w:rsidP="002C40F2">
      <w:pPr>
        <w:pStyle w:val="BSAufzhlung1"/>
        <w:numPr>
          <w:ilvl w:val="0"/>
          <w:numId w:val="0"/>
        </w:numPr>
        <w:tabs>
          <w:tab w:val="clear" w:pos="709"/>
          <w:tab w:val="left" w:pos="284"/>
        </w:tabs>
        <w:spacing w:before="180" w:after="0"/>
        <w:jc w:val="both"/>
        <w:rPr>
          <w:rFonts w:cs="Arial"/>
          <w:i/>
          <w:color w:val="BFBFBF" w:themeColor="background1" w:themeShade="BF"/>
          <w:szCs w:val="24"/>
        </w:rPr>
      </w:pPr>
    </w:p>
    <w:p w:rsidR="002C40F2" w:rsidRPr="00EE666D" w:rsidRDefault="002C40F2" w:rsidP="002C40F2">
      <w:pPr>
        <w:pStyle w:val="BSAufzhlung1"/>
        <w:numPr>
          <w:ilvl w:val="0"/>
          <w:numId w:val="0"/>
        </w:numPr>
        <w:tabs>
          <w:tab w:val="clear" w:pos="709"/>
          <w:tab w:val="left" w:pos="284"/>
        </w:tabs>
        <w:spacing w:before="180" w:after="0"/>
        <w:jc w:val="both"/>
        <w:rPr>
          <w:rFonts w:cs="Arial"/>
          <w:szCs w:val="24"/>
        </w:rPr>
      </w:pPr>
      <w:r w:rsidRPr="00EE666D">
        <w:rPr>
          <w:rFonts w:cs="Arial"/>
          <w:i/>
          <w:color w:val="BFBFBF" w:themeColor="background1" w:themeShade="BF"/>
          <w:szCs w:val="24"/>
        </w:rPr>
        <w:t>Erwartete Schülerleistung</w:t>
      </w:r>
      <w:r w:rsidR="00084313">
        <w:rPr>
          <w:rFonts w:cs="Arial"/>
          <w:i/>
          <w:color w:val="BFBFBF" w:themeColor="background1" w:themeShade="BF"/>
          <w:szCs w:val="24"/>
        </w:rPr>
        <w:t xml:space="preserve"> zu</w:t>
      </w:r>
      <w:r w:rsidR="00A74603">
        <w:rPr>
          <w:rFonts w:cs="Arial"/>
          <w:i/>
          <w:color w:val="BFBFBF" w:themeColor="background1" w:themeShade="BF"/>
          <w:szCs w:val="24"/>
        </w:rPr>
        <w:t xml:space="preserve"> </w:t>
      </w:r>
      <w:r w:rsidR="00084313">
        <w:rPr>
          <w:rFonts w:cs="Arial"/>
          <w:i/>
          <w:color w:val="BFBFBF" w:themeColor="background1" w:themeShade="BF"/>
          <w:szCs w:val="24"/>
        </w:rPr>
        <w:t>2</w:t>
      </w:r>
      <w:r w:rsidRPr="00EE666D">
        <w:rPr>
          <w:rFonts w:cs="Arial"/>
          <w:i/>
          <w:color w:val="BFBFBF" w:themeColor="background1" w:themeShade="BF"/>
          <w:szCs w:val="24"/>
        </w:rPr>
        <w:t>:</w:t>
      </w:r>
      <w:r>
        <w:rPr>
          <w:rFonts w:cs="Arial"/>
          <w:i/>
          <w:color w:val="BFBFBF" w:themeColor="background1" w:themeShade="BF"/>
          <w:szCs w:val="24"/>
        </w:rPr>
        <w:t xml:space="preserve"> </w:t>
      </w:r>
      <w:r w:rsidR="00A74603">
        <w:rPr>
          <w:rFonts w:cs="Arial"/>
          <w:i/>
          <w:color w:val="BFBFBF" w:themeColor="background1" w:themeShade="BF"/>
          <w:szCs w:val="24"/>
        </w:rPr>
        <w:t xml:space="preserve">alle Vermutungen sind passend. </w:t>
      </w:r>
      <w:r w:rsidR="00246D04">
        <w:rPr>
          <w:rFonts w:cs="Arial"/>
          <w:i/>
          <w:color w:val="BFBFBF" w:themeColor="background1" w:themeShade="BF"/>
          <w:szCs w:val="24"/>
        </w:rPr>
        <w:t>Durch die Experimente</w:t>
      </w:r>
      <w:r w:rsidR="00A74603">
        <w:rPr>
          <w:rFonts w:cs="Arial"/>
          <w:i/>
          <w:color w:val="BFBFBF" w:themeColor="background1" w:themeShade="BF"/>
          <w:szCs w:val="24"/>
        </w:rPr>
        <w:t xml:space="preserve"> wird die zweite Vermutung unterstützt, die anderen beiden werden widerlegt.</w:t>
      </w:r>
      <w:r>
        <w:rPr>
          <w:rFonts w:cs="Arial"/>
          <w:i/>
          <w:color w:val="BFBFBF" w:themeColor="background1" w:themeShade="BF"/>
          <w:szCs w:val="24"/>
        </w:rPr>
        <w:t xml:space="preserve">.  </w:t>
      </w:r>
      <w:r w:rsidRPr="00EE666D">
        <w:rPr>
          <w:rFonts w:cs="Arial"/>
          <w:szCs w:val="24"/>
        </w:rPr>
        <w:t xml:space="preserve"> </w:t>
      </w:r>
    </w:p>
    <w:p w:rsidR="00534E05" w:rsidRDefault="00534E05" w:rsidP="00534E05">
      <w:pPr>
        <w:pStyle w:val="BSAufzhlung1"/>
        <w:numPr>
          <w:ilvl w:val="0"/>
          <w:numId w:val="0"/>
        </w:numPr>
        <w:tabs>
          <w:tab w:val="clear" w:pos="709"/>
          <w:tab w:val="left" w:pos="284"/>
        </w:tabs>
        <w:spacing w:before="100" w:after="0"/>
        <w:ind w:left="284" w:hanging="284"/>
        <w:jc w:val="both"/>
        <w:rPr>
          <w:rFonts w:cs="Arial"/>
          <w:sz w:val="24"/>
          <w:szCs w:val="24"/>
        </w:rPr>
      </w:pPr>
    </w:p>
    <w:p w:rsidR="008C2852" w:rsidRPr="009C2284" w:rsidRDefault="008C2852" w:rsidP="008C2852">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8C2852" w:rsidRPr="004A32C8" w:rsidRDefault="00F73EA7" w:rsidP="00F71E33">
      <w:pPr>
        <w:pStyle w:val="BSAufzhlung1"/>
        <w:numPr>
          <w:ilvl w:val="0"/>
          <w:numId w:val="0"/>
        </w:numPr>
        <w:shd w:val="clear" w:color="auto" w:fill="CCCCCC"/>
        <w:tabs>
          <w:tab w:val="left" w:pos="-1843"/>
          <w:tab w:val="right" w:pos="9632"/>
        </w:tabs>
        <w:spacing w:after="0" w:line="240" w:lineRule="auto"/>
        <w:jc w:val="center"/>
        <w:rPr>
          <w:rFonts w:cs="Arial"/>
          <w:i/>
          <w:szCs w:val="24"/>
        </w:rPr>
      </w:pPr>
      <w:bookmarkStart w:id="5" w:name="Priestley_II_Experimente_planen"/>
      <w:r w:rsidRPr="004A32C8">
        <w:rPr>
          <w:rFonts w:cs="Arial"/>
          <w:b/>
          <w:szCs w:val="24"/>
        </w:rPr>
        <w:t>J. Priestley: „Verbrauchte“ und „frische“ Luft</w:t>
      </w:r>
      <w:r w:rsidR="00083C83">
        <w:rPr>
          <w:rFonts w:cs="Arial"/>
          <w:b/>
          <w:szCs w:val="24"/>
        </w:rPr>
        <w:t xml:space="preserve"> b</w:t>
      </w:r>
      <w:r>
        <w:rPr>
          <w:rFonts w:cs="Arial"/>
          <w:b/>
          <w:szCs w:val="24"/>
        </w:rPr>
        <w:t xml:space="preserve">: </w:t>
      </w:r>
      <w:r w:rsidR="008C2852">
        <w:rPr>
          <w:rFonts w:ascii="Arial Narrow" w:hAnsi="Arial Narrow" w:cs="Arial"/>
          <w:szCs w:val="24"/>
        </w:rPr>
        <w:t>Experimente planen und durchführen</w:t>
      </w:r>
      <w:r w:rsidR="00083C83">
        <w:rPr>
          <w:rFonts w:ascii="Arial Narrow" w:hAnsi="Arial Narrow" w:cs="Arial"/>
          <w:szCs w:val="24"/>
        </w:rPr>
        <w:tab/>
      </w:r>
      <w:r w:rsidR="00083C83" w:rsidRPr="009532A7">
        <w:rPr>
          <w:rFonts w:cs="Arial"/>
          <w:color w:val="FF0000"/>
          <w:sz w:val="20"/>
          <w:szCs w:val="24"/>
        </w:rPr>
        <w:t>M</w:t>
      </w:r>
      <w:r w:rsidR="00083C83">
        <w:rPr>
          <w:rFonts w:cs="Arial"/>
          <w:color w:val="FF0000"/>
          <w:sz w:val="20"/>
          <w:szCs w:val="24"/>
        </w:rPr>
        <w:t>at M2.2b</w:t>
      </w:r>
    </w:p>
    <w:p w:rsidR="008C2852" w:rsidRPr="009C2284" w:rsidRDefault="008C2852" w:rsidP="008C2852">
      <w:pPr>
        <w:pStyle w:val="BSAufzhlung1"/>
        <w:numPr>
          <w:ilvl w:val="0"/>
          <w:numId w:val="0"/>
        </w:numPr>
        <w:shd w:val="clear" w:color="auto" w:fill="CCCCCC"/>
        <w:tabs>
          <w:tab w:val="left" w:pos="-1843"/>
        </w:tabs>
        <w:spacing w:after="0" w:line="240" w:lineRule="auto"/>
        <w:jc w:val="both"/>
        <w:rPr>
          <w:rFonts w:cs="Arial"/>
          <w:i/>
          <w:sz w:val="6"/>
          <w:szCs w:val="24"/>
        </w:rPr>
      </w:pPr>
    </w:p>
    <w:bookmarkEnd w:id="5"/>
    <w:p w:rsidR="009F7B69" w:rsidRDefault="009F7B69" w:rsidP="009F7B69">
      <w:pPr>
        <w:pStyle w:val="BSAufzhlung1"/>
        <w:numPr>
          <w:ilvl w:val="0"/>
          <w:numId w:val="0"/>
        </w:numPr>
        <w:tabs>
          <w:tab w:val="left" w:pos="-1843"/>
        </w:tabs>
        <w:spacing w:before="100" w:after="0"/>
        <w:jc w:val="both"/>
        <w:rPr>
          <w:rFonts w:cs="Arial"/>
          <w:sz w:val="24"/>
          <w:szCs w:val="24"/>
        </w:rPr>
      </w:pPr>
      <w:r>
        <w:rPr>
          <w:rFonts w:cs="Arial"/>
          <w:sz w:val="24"/>
          <w:szCs w:val="24"/>
        </w:rPr>
        <w:t xml:space="preserve">Joseph Priestley führte 1771 Versuche durch, die zum Verständnis der Fotosynthese beigetragen haben. Er fasste seine wichtigsten Beobachtungen in einem Brief vom 1. Juli 1772 an seinen Freund Benjamin Franklin zusammen. Ein Auszug ist unten abgedruckt. </w:t>
      </w:r>
    </w:p>
    <w:p w:rsidR="009F7B69" w:rsidRDefault="009F7B69" w:rsidP="009F7B69">
      <w:pPr>
        <w:pStyle w:val="BSAufzhlung1"/>
        <w:numPr>
          <w:ilvl w:val="0"/>
          <w:numId w:val="0"/>
        </w:numPr>
        <w:tabs>
          <w:tab w:val="clear" w:pos="709"/>
          <w:tab w:val="left" w:pos="284"/>
        </w:tabs>
        <w:spacing w:before="100" w:after="0"/>
        <w:ind w:left="284" w:hanging="284"/>
        <w:jc w:val="both"/>
        <w:rPr>
          <w:rFonts w:cs="Arial"/>
          <w:sz w:val="24"/>
          <w:szCs w:val="24"/>
        </w:rPr>
      </w:pPr>
      <w:r>
        <w:rPr>
          <w:rFonts w:cs="Arial"/>
          <w:sz w:val="24"/>
          <w:szCs w:val="24"/>
        </w:rPr>
        <w:t>1.</w:t>
      </w:r>
      <w:r>
        <w:rPr>
          <w:rFonts w:cs="Arial"/>
          <w:sz w:val="24"/>
          <w:szCs w:val="24"/>
        </w:rPr>
        <w:tab/>
      </w:r>
      <w:r w:rsidRPr="003E0E78">
        <w:rPr>
          <w:rFonts w:cs="Arial"/>
          <w:spacing w:val="60"/>
          <w:sz w:val="24"/>
          <w:szCs w:val="24"/>
        </w:rPr>
        <w:t>Vervollständige</w:t>
      </w:r>
      <w:r>
        <w:rPr>
          <w:rFonts w:cs="Arial"/>
          <w:sz w:val="24"/>
          <w:szCs w:val="24"/>
        </w:rPr>
        <w:t xml:space="preserve"> die Skizzen zu den Versuchen von Priestley mit Hilfe der Angaben aus dem Brief. </w:t>
      </w:r>
    </w:p>
    <w:p w:rsidR="009F7B69" w:rsidRDefault="009F7B69" w:rsidP="009F7B69">
      <w:pPr>
        <w:pStyle w:val="BSAufzhlung1"/>
        <w:numPr>
          <w:ilvl w:val="0"/>
          <w:numId w:val="0"/>
        </w:numPr>
        <w:tabs>
          <w:tab w:val="clear" w:pos="709"/>
          <w:tab w:val="left" w:pos="284"/>
        </w:tabs>
        <w:spacing w:before="100" w:after="0"/>
        <w:ind w:left="284" w:hanging="284"/>
        <w:jc w:val="both"/>
        <w:rPr>
          <w:rFonts w:cs="Arial"/>
          <w:sz w:val="24"/>
          <w:szCs w:val="24"/>
        </w:rPr>
      </w:pPr>
      <w:r>
        <w:rPr>
          <w:rFonts w:cs="Arial"/>
          <w:sz w:val="24"/>
          <w:szCs w:val="24"/>
        </w:rPr>
        <w:t>2.</w:t>
      </w:r>
      <w:r>
        <w:rPr>
          <w:rFonts w:cs="Arial"/>
          <w:sz w:val="24"/>
          <w:szCs w:val="24"/>
        </w:rPr>
        <w:tab/>
        <w:t xml:space="preserve">Priestleys Begriffe „verbrauchte“ und „frische“ Luft sind ungenau. </w:t>
      </w:r>
      <w:r w:rsidRPr="003E0E78">
        <w:rPr>
          <w:rFonts w:cs="Arial"/>
          <w:spacing w:val="60"/>
          <w:sz w:val="24"/>
          <w:szCs w:val="24"/>
        </w:rPr>
        <w:t>Präzisiere</w:t>
      </w:r>
      <w:r>
        <w:rPr>
          <w:rFonts w:cs="Arial"/>
          <w:sz w:val="24"/>
          <w:szCs w:val="24"/>
        </w:rPr>
        <w:t xml:space="preserve"> sie. Verwende dazu das Material „</w:t>
      </w:r>
      <w:r w:rsidRPr="00FC614A">
        <w:rPr>
          <w:rFonts w:cs="Arial"/>
          <w:sz w:val="24"/>
          <w:szCs w:val="24"/>
        </w:rPr>
        <w:t>Vorüberlegungen zu J. Priestleys Begriffen „verbrauchte“ und „frische“ Luft</w:t>
      </w:r>
      <w:r>
        <w:rPr>
          <w:rFonts w:cs="Arial"/>
          <w:sz w:val="24"/>
          <w:szCs w:val="24"/>
        </w:rPr>
        <w:t xml:space="preserve">.“ </w:t>
      </w:r>
    </w:p>
    <w:p w:rsidR="009F7B69" w:rsidRDefault="009F7B69" w:rsidP="009F7B69">
      <w:pPr>
        <w:pStyle w:val="BSAufzhlung1"/>
        <w:numPr>
          <w:ilvl w:val="0"/>
          <w:numId w:val="0"/>
        </w:numPr>
        <w:tabs>
          <w:tab w:val="clear" w:pos="709"/>
          <w:tab w:val="left" w:pos="284"/>
        </w:tabs>
        <w:spacing w:before="100" w:after="0"/>
        <w:ind w:left="284" w:hanging="284"/>
        <w:jc w:val="both"/>
        <w:rPr>
          <w:rFonts w:cs="Arial"/>
          <w:sz w:val="24"/>
          <w:szCs w:val="24"/>
        </w:rPr>
      </w:pPr>
      <w:r>
        <w:rPr>
          <w:rFonts w:cs="Arial"/>
          <w:sz w:val="24"/>
          <w:szCs w:val="24"/>
        </w:rPr>
        <w:t>3.</w:t>
      </w:r>
      <w:r>
        <w:rPr>
          <w:rFonts w:cs="Arial"/>
          <w:sz w:val="24"/>
          <w:szCs w:val="24"/>
        </w:rPr>
        <w:tab/>
      </w:r>
      <w:r w:rsidRPr="003E0E78">
        <w:rPr>
          <w:rFonts w:cs="Arial"/>
          <w:spacing w:val="60"/>
          <w:sz w:val="24"/>
          <w:szCs w:val="24"/>
        </w:rPr>
        <w:t>Bearbeite</w:t>
      </w:r>
      <w:r w:rsidR="00083C83">
        <w:rPr>
          <w:rFonts w:cs="Arial"/>
          <w:sz w:val="24"/>
          <w:szCs w:val="24"/>
        </w:rPr>
        <w:t xml:space="preserve"> die Aufgaben b1</w:t>
      </w:r>
      <w:r>
        <w:rPr>
          <w:rFonts w:cs="Arial"/>
          <w:sz w:val="24"/>
          <w:szCs w:val="24"/>
        </w:rPr>
        <w:t xml:space="preserve"> </w:t>
      </w:r>
      <w:r w:rsidRPr="002A10F1">
        <w:rPr>
          <w:rFonts w:cs="Arial"/>
          <w:sz w:val="24"/>
          <w:szCs w:val="24"/>
          <w:u w:val="single"/>
        </w:rPr>
        <w:t>oder</w:t>
      </w:r>
      <w:r w:rsidR="00083C83">
        <w:rPr>
          <w:rFonts w:cs="Arial"/>
          <w:sz w:val="24"/>
          <w:szCs w:val="24"/>
        </w:rPr>
        <w:t xml:space="preserve"> b2</w:t>
      </w:r>
      <w:r>
        <w:rPr>
          <w:rFonts w:cs="Arial"/>
          <w:sz w:val="24"/>
          <w:szCs w:val="24"/>
        </w:rPr>
        <w:t xml:space="preserve"> in Dein Heft. </w:t>
      </w:r>
    </w:p>
    <w:p w:rsidR="009F7B69" w:rsidRPr="0051575F" w:rsidRDefault="009F7B69" w:rsidP="009F7B69">
      <w:pPr>
        <w:pStyle w:val="BSAufzhlung1"/>
        <w:numPr>
          <w:ilvl w:val="0"/>
          <w:numId w:val="0"/>
        </w:numPr>
        <w:tabs>
          <w:tab w:val="left" w:pos="-1843"/>
        </w:tabs>
        <w:spacing w:after="0"/>
        <w:jc w:val="both"/>
        <w:rPr>
          <w:rFonts w:cs="Arial"/>
          <w:sz w:val="12"/>
          <w:szCs w:val="24"/>
        </w:rPr>
      </w:pPr>
    </w:p>
    <w:p w:rsidR="008C2852" w:rsidRPr="00F86A70" w:rsidRDefault="008C2852" w:rsidP="008C2852">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F86A70">
        <w:rPr>
          <w:rFonts w:ascii="Handwriting - Dakota" w:hAnsi="Handwriting - Dakota" w:cs="Arial"/>
          <w:sz w:val="20"/>
          <w:szCs w:val="24"/>
        </w:rPr>
        <w:t>Lieber Herr Franklin,</w:t>
      </w:r>
    </w:p>
    <w:p w:rsidR="00F86A70" w:rsidRPr="00F86A70" w:rsidRDefault="00F86A70" w:rsidP="00F86A70">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F86A70">
        <w:rPr>
          <w:rFonts w:ascii="Handwriting - Dakota" w:hAnsi="Handwriting - Dakota" w:cs="Arial"/>
          <w:sz w:val="20"/>
          <w:szCs w:val="24"/>
        </w:rPr>
        <w:t xml:space="preserve">Ich habe mich gänzlich davon überzeugt, dass Luft, die durch Atmung in höchstem Maß schädlich geworden ist, durch Pflanzen, die darin wachsen, wieder hergestellt wird. </w:t>
      </w:r>
    </w:p>
    <w:p w:rsidR="00F86A70" w:rsidRPr="003C4878" w:rsidRDefault="00F86A70" w:rsidP="00F86A70">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3C4878">
        <w:rPr>
          <w:rFonts w:ascii="Handwriting - Dakota" w:hAnsi="Handwriting - Dakota" w:cs="Arial"/>
          <w:sz w:val="20"/>
          <w:szCs w:val="24"/>
        </w:rPr>
        <w:t xml:space="preserve">In einem Gefäß habe ich verbrauchte Luft gesammelt und dieses Gefäß luftdicht verschlossen. Eine brennende Kerze erlosch in dem Gefäß sofort. Sieben Tage später habe ich in dieses Gefäß eine Maus gesetzt. In einem anderen Glasbehälter mit derselben verbrauchten Luft habe ich eine Pflanze gestellt. Auch in diesem Gefäß erlosch eine brennende Kerze sofort. Sieben Tage später habe ich in dieses Gefäß ebenfalls eine Maus gesetzt. </w:t>
      </w:r>
    </w:p>
    <w:p w:rsidR="00F86A70" w:rsidRPr="003C4878" w:rsidRDefault="00F86A70" w:rsidP="00F86A70">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3C4878">
        <w:rPr>
          <w:rFonts w:ascii="Handwriting - Dakota" w:hAnsi="Handwriting - Dakota" w:cs="Arial"/>
          <w:sz w:val="20"/>
          <w:szCs w:val="24"/>
        </w:rPr>
        <w:t xml:space="preserve">Die Maus in dem Gefäß ohne Pflanze starb bereits nach kurzer Zeit. Die Maus in dem Gefäß mit der Pflanze lebte unbekümmert für mehrere Minuten in dem </w:t>
      </w:r>
      <w:r>
        <w:rPr>
          <w:rFonts w:ascii="Handwriting - Dakota" w:hAnsi="Handwriting - Dakota" w:cs="Arial"/>
          <w:sz w:val="20"/>
          <w:szCs w:val="24"/>
        </w:rPr>
        <w:t>Gefäß...</w:t>
      </w:r>
    </w:p>
    <w:p w:rsidR="00F86A70" w:rsidRPr="003C4878" w:rsidRDefault="00F86A70" w:rsidP="00F86A70">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3C4878">
        <w:rPr>
          <w:rFonts w:ascii="Handwriting - Dakota" w:hAnsi="Handwriting - Dakota" w:cs="Arial"/>
          <w:sz w:val="20"/>
          <w:szCs w:val="24"/>
        </w:rPr>
        <w:t xml:space="preserve">Dieses Experiment zeigt, dass Pflanzen verbrauchter Luft ihre Frische zurückgeben können. </w:t>
      </w:r>
    </w:p>
    <w:p w:rsidR="009F7B69" w:rsidRPr="0051575F" w:rsidRDefault="009F7B69" w:rsidP="009F7B69">
      <w:pPr>
        <w:pStyle w:val="BSAufzhlung1"/>
        <w:numPr>
          <w:ilvl w:val="0"/>
          <w:numId w:val="0"/>
        </w:numPr>
        <w:tabs>
          <w:tab w:val="left" w:pos="-1843"/>
        </w:tabs>
        <w:spacing w:after="0"/>
        <w:jc w:val="both"/>
        <w:rPr>
          <w:rFonts w:cs="Arial"/>
          <w:sz w:val="12"/>
          <w:szCs w:val="24"/>
        </w:rPr>
      </w:pPr>
    </w:p>
    <w:p w:rsidR="009F7B69" w:rsidRDefault="009F7B69" w:rsidP="009F7B69">
      <w:pPr>
        <w:pStyle w:val="BSAufzhlung1"/>
        <w:numPr>
          <w:ilvl w:val="0"/>
          <w:numId w:val="0"/>
        </w:numPr>
        <w:pBdr>
          <w:top w:val="single" w:sz="4" w:space="1" w:color="auto"/>
          <w:left w:val="single" w:sz="4" w:space="4" w:color="auto"/>
          <w:bottom w:val="single" w:sz="4" w:space="1" w:color="auto"/>
          <w:right w:val="single" w:sz="4" w:space="4" w:color="auto"/>
        </w:pBdr>
        <w:tabs>
          <w:tab w:val="left" w:pos="-1843"/>
          <w:tab w:val="right" w:pos="9639"/>
        </w:tabs>
        <w:spacing w:before="100" w:after="0"/>
        <w:jc w:val="both"/>
        <w:rPr>
          <w:rFonts w:cs="Arial"/>
          <w:sz w:val="24"/>
          <w:szCs w:val="24"/>
        </w:rPr>
      </w:pPr>
      <w:r>
        <w:rPr>
          <w:rFonts w:cs="Arial"/>
          <w:noProof/>
          <w:sz w:val="24"/>
          <w:szCs w:val="24"/>
        </w:rPr>
        <w:drawing>
          <wp:inline distT="0" distB="0" distL="0" distR="0">
            <wp:extent cx="1260000" cy="1576556"/>
            <wp:effectExtent l="25400" t="0" r="10000" b="0"/>
            <wp:docPr id="39" name="Bild 30" descr="Priestley_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estley_1a.jpg"/>
                    <pic:cNvPicPr/>
                  </pic:nvPicPr>
                  <pic:blipFill>
                    <a:blip r:embed="rId10"/>
                    <a:stretch>
                      <a:fillRect/>
                    </a:stretch>
                  </pic:blipFill>
                  <pic:spPr>
                    <a:xfrm>
                      <a:off x="0" y="0"/>
                      <a:ext cx="1260000" cy="1576556"/>
                    </a:xfrm>
                    <a:prstGeom prst="rect">
                      <a:avLst/>
                    </a:prstGeom>
                  </pic:spPr>
                </pic:pic>
              </a:graphicData>
            </a:graphic>
          </wp:inline>
        </w:drawing>
      </w:r>
    </w:p>
    <w:p w:rsidR="009F7B69" w:rsidRPr="0010369B" w:rsidRDefault="009F7B69" w:rsidP="009F7B69">
      <w:pPr>
        <w:pStyle w:val="BSAufzhlung1"/>
        <w:numPr>
          <w:ilvl w:val="0"/>
          <w:numId w:val="0"/>
        </w:numPr>
        <w:tabs>
          <w:tab w:val="left" w:pos="-1843"/>
        </w:tabs>
        <w:spacing w:after="0"/>
        <w:jc w:val="both"/>
        <w:rPr>
          <w:rFonts w:cs="Arial"/>
          <w:sz w:val="12"/>
          <w:szCs w:val="24"/>
        </w:rPr>
      </w:pPr>
    </w:p>
    <w:p w:rsidR="009F7B69" w:rsidRDefault="009F7B69" w:rsidP="009F7B69">
      <w:pPr>
        <w:pStyle w:val="BSAufzhlung1"/>
        <w:numPr>
          <w:ilvl w:val="0"/>
          <w:numId w:val="0"/>
        </w:numPr>
        <w:pBdr>
          <w:top w:val="single" w:sz="4" w:space="1" w:color="auto"/>
          <w:left w:val="single" w:sz="4" w:space="4" w:color="auto"/>
          <w:bottom w:val="single" w:sz="4" w:space="1" w:color="auto"/>
          <w:right w:val="single" w:sz="4" w:space="4" w:color="auto"/>
        </w:pBdr>
        <w:tabs>
          <w:tab w:val="left" w:pos="-1843"/>
          <w:tab w:val="right" w:pos="9639"/>
        </w:tabs>
        <w:spacing w:before="100" w:after="0"/>
        <w:jc w:val="both"/>
        <w:rPr>
          <w:rFonts w:cs="Arial"/>
          <w:sz w:val="24"/>
          <w:szCs w:val="24"/>
        </w:rPr>
      </w:pPr>
      <w:r>
        <w:rPr>
          <w:rFonts w:cs="Arial"/>
          <w:noProof/>
          <w:sz w:val="24"/>
          <w:szCs w:val="24"/>
        </w:rPr>
        <w:drawing>
          <wp:inline distT="0" distB="0" distL="0" distR="0">
            <wp:extent cx="1278000" cy="1688367"/>
            <wp:effectExtent l="25400" t="0" r="0" b="0"/>
            <wp:docPr id="40" name="Bild 31" descr="Priestley_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estley_3a.jpg"/>
                    <pic:cNvPicPr/>
                  </pic:nvPicPr>
                  <pic:blipFill>
                    <a:blip r:embed="rId11"/>
                    <a:stretch>
                      <a:fillRect/>
                    </a:stretch>
                  </pic:blipFill>
                  <pic:spPr>
                    <a:xfrm>
                      <a:off x="0" y="0"/>
                      <a:ext cx="1278000" cy="1688367"/>
                    </a:xfrm>
                    <a:prstGeom prst="rect">
                      <a:avLst/>
                    </a:prstGeom>
                  </pic:spPr>
                </pic:pic>
              </a:graphicData>
            </a:graphic>
          </wp:inline>
        </w:drawing>
      </w:r>
    </w:p>
    <w:p w:rsidR="009F7B69" w:rsidRPr="00D54F66" w:rsidRDefault="009F7B69" w:rsidP="009F7B69">
      <w:pPr>
        <w:pStyle w:val="BSAufzhlung1"/>
        <w:numPr>
          <w:ilvl w:val="0"/>
          <w:numId w:val="0"/>
        </w:numPr>
        <w:tabs>
          <w:tab w:val="left" w:pos="-1843"/>
        </w:tabs>
        <w:spacing w:after="0" w:line="240" w:lineRule="auto"/>
        <w:jc w:val="both"/>
        <w:rPr>
          <w:rFonts w:cs="Arial"/>
          <w:sz w:val="12"/>
          <w:szCs w:val="24"/>
        </w:rPr>
      </w:pPr>
    </w:p>
    <w:p w:rsidR="00FC3D8F" w:rsidRPr="009C2284" w:rsidRDefault="00FC3D8F" w:rsidP="00FC3D8F">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FC3D8F" w:rsidRPr="004A32C8" w:rsidRDefault="00FC3D8F" w:rsidP="00F71E33">
      <w:pPr>
        <w:pStyle w:val="BSAufzhlung1"/>
        <w:numPr>
          <w:ilvl w:val="0"/>
          <w:numId w:val="0"/>
        </w:numPr>
        <w:shd w:val="clear" w:color="auto" w:fill="CCCCCC"/>
        <w:tabs>
          <w:tab w:val="left" w:pos="-1843"/>
          <w:tab w:val="right" w:pos="9632"/>
        </w:tabs>
        <w:spacing w:after="0" w:line="240" w:lineRule="auto"/>
        <w:jc w:val="center"/>
        <w:rPr>
          <w:rFonts w:cs="Arial"/>
          <w:i/>
          <w:szCs w:val="24"/>
        </w:rPr>
      </w:pPr>
      <w:r w:rsidRPr="004A32C8">
        <w:rPr>
          <w:rFonts w:cs="Arial"/>
          <w:b/>
          <w:szCs w:val="24"/>
        </w:rPr>
        <w:t>J. Priestley: „Verbrauchte“ und „frische“ Luft</w:t>
      </w:r>
      <w:r w:rsidR="00083C83">
        <w:rPr>
          <w:rFonts w:cs="Arial"/>
          <w:b/>
          <w:szCs w:val="24"/>
        </w:rPr>
        <w:t xml:space="preserve"> b1</w:t>
      </w:r>
      <w:r>
        <w:rPr>
          <w:rFonts w:cs="Arial"/>
          <w:b/>
          <w:szCs w:val="24"/>
        </w:rPr>
        <w:t xml:space="preserve">: </w:t>
      </w:r>
      <w:r w:rsidR="000628D5">
        <w:rPr>
          <w:rFonts w:ascii="Arial Narrow" w:hAnsi="Arial Narrow" w:cs="Arial"/>
          <w:szCs w:val="24"/>
        </w:rPr>
        <w:t>Experimente planen und durchführen</w:t>
      </w:r>
      <w:r w:rsidR="00083C83">
        <w:rPr>
          <w:rFonts w:ascii="Arial Narrow" w:hAnsi="Arial Narrow" w:cs="Arial"/>
          <w:szCs w:val="24"/>
        </w:rPr>
        <w:tab/>
      </w:r>
      <w:r w:rsidR="00083C83" w:rsidRPr="009532A7">
        <w:rPr>
          <w:rFonts w:cs="Arial"/>
          <w:color w:val="FF0000"/>
          <w:sz w:val="20"/>
          <w:szCs w:val="24"/>
        </w:rPr>
        <w:t>M</w:t>
      </w:r>
      <w:r w:rsidR="00083C83">
        <w:rPr>
          <w:rFonts w:cs="Arial"/>
          <w:color w:val="FF0000"/>
          <w:sz w:val="20"/>
          <w:szCs w:val="24"/>
        </w:rPr>
        <w:t>at M2.2b1</w:t>
      </w:r>
    </w:p>
    <w:p w:rsidR="00FC3D8F" w:rsidRPr="009C2284" w:rsidRDefault="00FC3D8F" w:rsidP="00FC3D8F">
      <w:pPr>
        <w:pStyle w:val="BSAufzhlung1"/>
        <w:numPr>
          <w:ilvl w:val="0"/>
          <w:numId w:val="0"/>
        </w:numPr>
        <w:shd w:val="clear" w:color="auto" w:fill="CCCCCC"/>
        <w:tabs>
          <w:tab w:val="left" w:pos="-1843"/>
        </w:tabs>
        <w:spacing w:after="0" w:line="240" w:lineRule="auto"/>
        <w:jc w:val="both"/>
        <w:rPr>
          <w:rFonts w:cs="Arial"/>
          <w:i/>
          <w:sz w:val="6"/>
          <w:szCs w:val="24"/>
        </w:rPr>
      </w:pPr>
    </w:p>
    <w:p w:rsidR="00EE26D7" w:rsidRDefault="00146F30" w:rsidP="00146F30">
      <w:pPr>
        <w:pStyle w:val="BSAufzhlung1"/>
        <w:numPr>
          <w:ilvl w:val="0"/>
          <w:numId w:val="0"/>
        </w:numPr>
        <w:tabs>
          <w:tab w:val="clear" w:pos="709"/>
          <w:tab w:val="left" w:pos="284"/>
        </w:tabs>
        <w:spacing w:before="180" w:after="0"/>
        <w:ind w:left="284" w:hanging="284"/>
        <w:jc w:val="both"/>
        <w:rPr>
          <w:rFonts w:cs="Arial"/>
          <w:szCs w:val="24"/>
        </w:rPr>
      </w:pPr>
      <w:r w:rsidRPr="00062F59">
        <w:rPr>
          <w:rFonts w:cs="Arial"/>
          <w:szCs w:val="24"/>
        </w:rPr>
        <w:t>1.</w:t>
      </w:r>
      <w:r w:rsidRPr="00062F59">
        <w:rPr>
          <w:rFonts w:cs="Arial"/>
          <w:szCs w:val="24"/>
        </w:rPr>
        <w:tab/>
      </w:r>
      <w:r>
        <w:rPr>
          <w:rFonts w:cs="Arial"/>
          <w:szCs w:val="24"/>
        </w:rPr>
        <w:t xml:space="preserve">Die Angaben, die J. Priestley in seinem Brief zur Versuchsdurchführung macht, sind sehr knapp. Sein Freund Franklin </w:t>
      </w:r>
      <w:r w:rsidR="0089292A">
        <w:rPr>
          <w:rFonts w:cs="Arial"/>
          <w:szCs w:val="24"/>
        </w:rPr>
        <w:t xml:space="preserve">schickt ihm </w:t>
      </w:r>
      <w:r w:rsidR="001255D7">
        <w:rPr>
          <w:rFonts w:cs="Arial"/>
          <w:szCs w:val="24"/>
        </w:rPr>
        <w:t>die nachstehende</w:t>
      </w:r>
      <w:r w:rsidR="0089292A">
        <w:rPr>
          <w:rFonts w:cs="Arial"/>
          <w:szCs w:val="24"/>
        </w:rPr>
        <w:t xml:space="preserve"> Liste mit </w:t>
      </w:r>
      <w:r>
        <w:rPr>
          <w:rFonts w:cs="Arial"/>
          <w:szCs w:val="24"/>
        </w:rPr>
        <w:t>Einwände</w:t>
      </w:r>
      <w:r w:rsidR="0089292A">
        <w:rPr>
          <w:rFonts w:cs="Arial"/>
          <w:szCs w:val="24"/>
        </w:rPr>
        <w:t>n</w:t>
      </w:r>
      <w:r>
        <w:rPr>
          <w:rFonts w:cs="Arial"/>
          <w:szCs w:val="24"/>
        </w:rPr>
        <w:t xml:space="preserve"> zur Versuchsdurchführung</w:t>
      </w:r>
      <w:r w:rsidR="0089292A">
        <w:rPr>
          <w:rFonts w:cs="Arial"/>
          <w:szCs w:val="24"/>
        </w:rPr>
        <w:t xml:space="preserve">. </w:t>
      </w:r>
    </w:p>
    <w:p w:rsidR="00146F30" w:rsidRPr="00062F59" w:rsidRDefault="00EE26D7" w:rsidP="00146F30">
      <w:pPr>
        <w:pStyle w:val="BSAufzhlung1"/>
        <w:numPr>
          <w:ilvl w:val="0"/>
          <w:numId w:val="0"/>
        </w:numPr>
        <w:tabs>
          <w:tab w:val="clear" w:pos="709"/>
          <w:tab w:val="left" w:pos="284"/>
        </w:tabs>
        <w:spacing w:before="180" w:after="0"/>
        <w:ind w:left="284" w:hanging="284"/>
        <w:jc w:val="both"/>
        <w:rPr>
          <w:rFonts w:cs="Arial"/>
          <w:szCs w:val="24"/>
        </w:rPr>
      </w:pPr>
      <w:r>
        <w:rPr>
          <w:rFonts w:cs="Arial"/>
          <w:spacing w:val="60"/>
          <w:szCs w:val="24"/>
        </w:rPr>
        <w:tab/>
      </w:r>
      <w:r w:rsidR="0089292A">
        <w:rPr>
          <w:rFonts w:cs="Arial"/>
          <w:spacing w:val="60"/>
          <w:szCs w:val="24"/>
        </w:rPr>
        <w:t>Erarbeite</w:t>
      </w:r>
      <w:r w:rsidR="00146F30" w:rsidRPr="00062F59">
        <w:rPr>
          <w:rFonts w:cs="Arial"/>
          <w:szCs w:val="24"/>
        </w:rPr>
        <w:t xml:space="preserve"> </w:t>
      </w:r>
      <w:r w:rsidR="001255D7">
        <w:rPr>
          <w:rFonts w:cs="Arial"/>
          <w:szCs w:val="24"/>
        </w:rPr>
        <w:t xml:space="preserve">anhand dieser </w:t>
      </w:r>
      <w:r>
        <w:rPr>
          <w:rFonts w:cs="Arial"/>
          <w:szCs w:val="24"/>
        </w:rPr>
        <w:t>Einwände</w:t>
      </w:r>
      <w:r w:rsidR="001255D7">
        <w:rPr>
          <w:rFonts w:cs="Arial"/>
          <w:szCs w:val="24"/>
        </w:rPr>
        <w:t xml:space="preserve"> eine</w:t>
      </w:r>
      <w:r w:rsidR="0089292A">
        <w:rPr>
          <w:rFonts w:cs="Arial"/>
          <w:szCs w:val="24"/>
        </w:rPr>
        <w:t xml:space="preserve"> </w:t>
      </w:r>
      <w:r w:rsidR="001255D7">
        <w:rPr>
          <w:rFonts w:cs="Arial"/>
          <w:szCs w:val="24"/>
        </w:rPr>
        <w:t>verbesserte Versuchsbeschreibung</w:t>
      </w:r>
      <w:r w:rsidR="00146F30" w:rsidRPr="00062F59">
        <w:rPr>
          <w:rFonts w:cs="Arial"/>
          <w:szCs w:val="24"/>
        </w:rPr>
        <w:t xml:space="preserve">. </w:t>
      </w:r>
    </w:p>
    <w:p w:rsidR="007F337D" w:rsidRPr="00385851" w:rsidRDefault="007F337D" w:rsidP="007F337D">
      <w:pPr>
        <w:widowControl w:val="0"/>
        <w:tabs>
          <w:tab w:val="left" w:pos="284"/>
        </w:tabs>
        <w:autoSpaceDE w:val="0"/>
        <w:autoSpaceDN w:val="0"/>
        <w:adjustRightInd w:val="0"/>
        <w:ind w:left="284" w:hanging="284"/>
        <w:jc w:val="right"/>
        <w:rPr>
          <w:rFonts w:ascii="ArialMT" w:eastAsiaTheme="minorHAnsi" w:hAnsi="ArialMT" w:cs="ArialMT"/>
          <w:i/>
          <w:sz w:val="22"/>
          <w:szCs w:val="22"/>
          <w:lang w:eastAsia="en-US"/>
        </w:rPr>
      </w:pPr>
      <w:r w:rsidRPr="00385851">
        <w:rPr>
          <w:rFonts w:ascii="ArialMT" w:eastAsiaTheme="minorHAnsi" w:hAnsi="ArialMT" w:cs="ArialMT"/>
          <w:i/>
          <w:sz w:val="22"/>
          <w:szCs w:val="22"/>
          <w:lang w:eastAsia="en-US"/>
        </w:rPr>
        <w:t xml:space="preserve">Unsicher? Dann </w:t>
      </w:r>
      <w:r>
        <w:rPr>
          <w:rFonts w:ascii="ArialMT" w:eastAsiaTheme="minorHAnsi" w:hAnsi="ArialMT" w:cs="ArialMT"/>
          <w:i/>
          <w:sz w:val="22"/>
          <w:szCs w:val="22"/>
          <w:lang w:eastAsia="en-US"/>
        </w:rPr>
        <w:t>nutze die Denkanstöße zu 1</w:t>
      </w:r>
    </w:p>
    <w:p w:rsidR="001255D7" w:rsidRPr="00062F59" w:rsidRDefault="001255D7" w:rsidP="001255D7">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w:t>
      </w:r>
      <w:r w:rsidRPr="00062F59">
        <w:rPr>
          <w:rFonts w:cs="Arial"/>
          <w:szCs w:val="24"/>
        </w:rPr>
        <w:tab/>
      </w:r>
      <w:r>
        <w:rPr>
          <w:rFonts w:cs="Arial"/>
          <w:szCs w:val="24"/>
        </w:rPr>
        <w:t>„Ich vermute, dass die eine Maus so schnell gestorben ist, weil sie krank war.“</w:t>
      </w:r>
      <w:r w:rsidRPr="00062F59">
        <w:rPr>
          <w:rFonts w:cs="Arial"/>
          <w:szCs w:val="24"/>
        </w:rPr>
        <w:t xml:space="preserve"> </w:t>
      </w:r>
    </w:p>
    <w:p w:rsidR="00A90726" w:rsidRPr="00062F59" w:rsidRDefault="00A90726" w:rsidP="00A90726">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w:t>
      </w:r>
      <w:r w:rsidRPr="00062F59">
        <w:rPr>
          <w:rFonts w:cs="Arial"/>
          <w:szCs w:val="24"/>
        </w:rPr>
        <w:tab/>
      </w:r>
      <w:r>
        <w:rPr>
          <w:rFonts w:cs="Arial"/>
          <w:szCs w:val="24"/>
        </w:rPr>
        <w:t>„Waren Sie beim Befüllen des ersten Zylinders vielleicht sehr außer Atem, nicht aber beim Befüllen des zweiten?“</w:t>
      </w:r>
      <w:r w:rsidRPr="00062F59">
        <w:rPr>
          <w:rFonts w:cs="Arial"/>
          <w:szCs w:val="24"/>
        </w:rPr>
        <w:t xml:space="preserve"> </w:t>
      </w:r>
    </w:p>
    <w:p w:rsidR="001255D7" w:rsidRPr="00062F59" w:rsidRDefault="001255D7" w:rsidP="001255D7">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w:t>
      </w:r>
      <w:r w:rsidRPr="00062F59">
        <w:rPr>
          <w:rFonts w:cs="Arial"/>
          <w:szCs w:val="24"/>
        </w:rPr>
        <w:tab/>
      </w:r>
      <w:r>
        <w:rPr>
          <w:rFonts w:cs="Arial"/>
          <w:szCs w:val="24"/>
        </w:rPr>
        <w:t>„In meinem Fenster zur Sonnenseite habe ich immer viel stickigere Luft als in den kühleren Schattenzimmern. Ich vermute, dass die Glasglocken unterschiedlich aufgestellt waren.“</w:t>
      </w:r>
      <w:r w:rsidRPr="00062F59">
        <w:rPr>
          <w:rFonts w:cs="Arial"/>
          <w:szCs w:val="24"/>
        </w:rPr>
        <w:t xml:space="preserve"> </w:t>
      </w:r>
    </w:p>
    <w:p w:rsidR="00FC3D8F" w:rsidRPr="00D308EF" w:rsidRDefault="00FC3D8F" w:rsidP="00FC3D8F">
      <w:pPr>
        <w:jc w:val="both"/>
        <w:rPr>
          <w:rFonts w:ascii="Arial" w:hAnsi="Arial"/>
          <w:sz w:val="22"/>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FC3D8F" w:rsidRPr="00E36DE4">
        <w:tc>
          <w:tcPr>
            <w:tcW w:w="2835" w:type="dxa"/>
            <w:tcBorders>
              <w:top w:val="single" w:sz="4" w:space="0" w:color="auto"/>
              <w:bottom w:val="nil"/>
              <w:right w:val="dashSmallGap" w:sz="4" w:space="0" w:color="auto"/>
            </w:tcBorders>
            <w:tcMar>
              <w:left w:w="0" w:type="dxa"/>
              <w:right w:w="0" w:type="dxa"/>
            </w:tcMar>
            <w:vAlign w:val="center"/>
          </w:tcPr>
          <w:p w:rsidR="00FC3D8F" w:rsidRPr="00E36DE4" w:rsidRDefault="00FC3D8F"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FC3D8F" w:rsidRPr="00E36DE4" w:rsidRDefault="00FC3D8F" w:rsidP="00E36DE4">
            <w:pPr>
              <w:jc w:val="center"/>
              <w:rPr>
                <w:rFonts w:ascii="Arial" w:hAnsi="Arial"/>
                <w:sz w:val="14"/>
              </w:rPr>
            </w:pPr>
          </w:p>
        </w:tc>
        <w:tc>
          <w:tcPr>
            <w:tcW w:w="3969" w:type="dxa"/>
            <w:shd w:val="clear" w:color="auto" w:fill="D9D9D9"/>
            <w:tcMar>
              <w:left w:w="0" w:type="dxa"/>
              <w:right w:w="0" w:type="dxa"/>
            </w:tcMar>
            <w:vAlign w:val="center"/>
          </w:tcPr>
          <w:p w:rsidR="00FC3D8F" w:rsidRPr="00E36DE4" w:rsidRDefault="00FC3D8F" w:rsidP="00E36DE4">
            <w:pPr>
              <w:jc w:val="center"/>
              <w:rPr>
                <w:rFonts w:ascii="Arial Narrow" w:hAnsi="Arial Narrow"/>
                <w:b/>
                <w:sz w:val="14"/>
              </w:rPr>
            </w:pPr>
          </w:p>
        </w:tc>
      </w:tr>
      <w:tr w:rsidR="00FC3D8F" w:rsidRPr="00EC4305">
        <w:trPr>
          <w:trHeight w:hRule="exact" w:val="1474"/>
        </w:trPr>
        <w:tc>
          <w:tcPr>
            <w:tcW w:w="5670" w:type="dxa"/>
            <w:gridSpan w:val="2"/>
            <w:tcBorders>
              <w:top w:val="nil"/>
              <w:bottom w:val="nil"/>
            </w:tcBorders>
            <w:tcMar>
              <w:left w:w="0" w:type="dxa"/>
              <w:right w:w="0" w:type="dxa"/>
            </w:tcMar>
            <w:vAlign w:val="center"/>
          </w:tcPr>
          <w:p w:rsidR="00FC3D8F" w:rsidRPr="00E36DE4" w:rsidRDefault="00B07350" w:rsidP="0039380A">
            <w:pPr>
              <w:spacing w:before="80" w:after="80"/>
              <w:jc w:val="center"/>
              <w:rPr>
                <w:rFonts w:ascii="Arial" w:hAnsi="Arial"/>
                <w:sz w:val="32"/>
              </w:rPr>
            </w:pPr>
            <w:r>
              <w:rPr>
                <w:rFonts w:ascii="Arial" w:hAnsi="Arial" w:cs="Arial"/>
              </w:rPr>
              <w:t>Die Einwände Franklins betreffen die Vergleichbarkeit der beiden Teilversuche.</w:t>
            </w:r>
            <w:r w:rsidR="00FC3D8F">
              <w:rPr>
                <w:rFonts w:ascii="Arial" w:hAnsi="Arial" w:cs="Arial"/>
              </w:rPr>
              <w:t xml:space="preserve"> </w:t>
            </w:r>
            <w:r w:rsidR="0039380A">
              <w:rPr>
                <w:rFonts w:ascii="Arial" w:hAnsi="Arial" w:cs="Arial"/>
              </w:rPr>
              <w:t xml:space="preserve">Beschreibe, wie Du die Vergleichbarkeit erreichen kannst.  </w:t>
            </w:r>
          </w:p>
        </w:tc>
        <w:tc>
          <w:tcPr>
            <w:tcW w:w="3969" w:type="dxa"/>
            <w:shd w:val="clear" w:color="auto" w:fill="D9D9D9"/>
            <w:tcMar>
              <w:left w:w="0" w:type="dxa"/>
              <w:right w:w="0" w:type="dxa"/>
            </w:tcMar>
            <w:vAlign w:val="center"/>
          </w:tcPr>
          <w:p w:rsidR="00FC3D8F" w:rsidRPr="00CB5781" w:rsidRDefault="00FC3D8F" w:rsidP="00E72A18">
            <w:pPr>
              <w:spacing w:before="80" w:after="80"/>
              <w:jc w:val="center"/>
              <w:rPr>
                <w:rFonts w:ascii="Arial" w:hAnsi="Arial"/>
                <w:sz w:val="28"/>
              </w:rPr>
            </w:pPr>
            <w:r>
              <w:rPr>
                <w:rFonts w:ascii="Arial Narrow" w:hAnsi="Arial Narrow"/>
                <w:b/>
                <w:sz w:val="28"/>
              </w:rPr>
              <w:t>1. DENKANSTOß zu Aufgabe 1</w:t>
            </w:r>
            <w:r w:rsidRPr="00E36DE4">
              <w:rPr>
                <w:rFonts w:ascii="Arial" w:hAnsi="Arial"/>
                <w:sz w:val="28"/>
              </w:rPr>
              <w:t xml:space="preserve">: </w:t>
            </w:r>
            <w:r w:rsidR="00E72A18" w:rsidRPr="000D110E">
              <w:rPr>
                <w:rFonts w:ascii="Arial" w:hAnsi="Arial"/>
                <w:sz w:val="26"/>
              </w:rPr>
              <w:t>Einwände oder Rückfragen zu Priestleys Experimenten</w:t>
            </w:r>
            <w:r w:rsidR="000D110E">
              <w:rPr>
                <w:rFonts w:ascii="Arial" w:hAnsi="Arial"/>
                <w:sz w:val="28"/>
              </w:rPr>
              <w:t xml:space="preserve"> </w:t>
            </w:r>
            <w:r w:rsidR="000D110E" w:rsidRPr="00646098">
              <w:rPr>
                <w:rFonts w:cs="Arial"/>
                <w:color w:val="FF0000"/>
                <w:sz w:val="16"/>
              </w:rPr>
              <w:t>zu Mat M2.2b1</w:t>
            </w:r>
          </w:p>
        </w:tc>
      </w:tr>
      <w:tr w:rsidR="00FC3D8F" w:rsidRPr="00E36DE4">
        <w:tc>
          <w:tcPr>
            <w:tcW w:w="2835" w:type="dxa"/>
            <w:tcBorders>
              <w:top w:val="nil"/>
              <w:bottom w:val="single" w:sz="4" w:space="0" w:color="auto"/>
              <w:right w:val="dashSmallGap" w:sz="4" w:space="0" w:color="auto"/>
            </w:tcBorders>
            <w:tcMar>
              <w:left w:w="0" w:type="dxa"/>
              <w:right w:w="0" w:type="dxa"/>
            </w:tcMar>
            <w:vAlign w:val="center"/>
          </w:tcPr>
          <w:p w:rsidR="00FC3D8F" w:rsidRPr="00E36DE4" w:rsidRDefault="00FC3D8F"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FC3D8F" w:rsidRPr="00E36DE4" w:rsidRDefault="00FC3D8F" w:rsidP="00E36DE4">
            <w:pPr>
              <w:jc w:val="center"/>
              <w:rPr>
                <w:rFonts w:ascii="Arial" w:hAnsi="Arial"/>
                <w:sz w:val="14"/>
              </w:rPr>
            </w:pPr>
          </w:p>
        </w:tc>
        <w:tc>
          <w:tcPr>
            <w:tcW w:w="3969" w:type="dxa"/>
            <w:shd w:val="clear" w:color="auto" w:fill="D9D9D9"/>
            <w:tcMar>
              <w:left w:w="0" w:type="dxa"/>
              <w:right w:w="0" w:type="dxa"/>
            </w:tcMar>
            <w:vAlign w:val="center"/>
          </w:tcPr>
          <w:p w:rsidR="00FC3D8F" w:rsidRPr="00E36DE4" w:rsidRDefault="00FC3D8F" w:rsidP="00E36DE4">
            <w:pPr>
              <w:jc w:val="center"/>
              <w:rPr>
                <w:rFonts w:ascii="Arial Narrow" w:hAnsi="Arial Narrow"/>
                <w:b/>
                <w:sz w:val="14"/>
              </w:rPr>
            </w:pPr>
          </w:p>
        </w:tc>
      </w:tr>
    </w:tbl>
    <w:p w:rsidR="0019786A" w:rsidRPr="00D308EF" w:rsidRDefault="0019786A" w:rsidP="0019786A">
      <w:pPr>
        <w:jc w:val="both"/>
        <w:rPr>
          <w:rFonts w:ascii="Arial" w:hAnsi="Arial"/>
          <w:sz w:val="22"/>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19786A" w:rsidRPr="00E36DE4">
        <w:tc>
          <w:tcPr>
            <w:tcW w:w="2835" w:type="dxa"/>
            <w:tcBorders>
              <w:top w:val="single" w:sz="4" w:space="0" w:color="auto"/>
              <w:bottom w:val="nil"/>
              <w:right w:val="dashSmallGap" w:sz="4" w:space="0" w:color="auto"/>
            </w:tcBorders>
            <w:tcMar>
              <w:left w:w="0" w:type="dxa"/>
              <w:right w:w="0" w:type="dxa"/>
            </w:tcMar>
            <w:vAlign w:val="center"/>
          </w:tcPr>
          <w:p w:rsidR="0019786A" w:rsidRPr="00E36DE4" w:rsidRDefault="0019786A"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19786A" w:rsidRPr="00E36DE4" w:rsidRDefault="0019786A" w:rsidP="00E36DE4">
            <w:pPr>
              <w:jc w:val="center"/>
              <w:rPr>
                <w:rFonts w:ascii="Arial" w:hAnsi="Arial"/>
                <w:sz w:val="14"/>
              </w:rPr>
            </w:pPr>
          </w:p>
        </w:tc>
        <w:tc>
          <w:tcPr>
            <w:tcW w:w="3969" w:type="dxa"/>
            <w:shd w:val="clear" w:color="auto" w:fill="D9D9D9"/>
            <w:tcMar>
              <w:left w:w="0" w:type="dxa"/>
              <w:right w:w="0" w:type="dxa"/>
            </w:tcMar>
            <w:vAlign w:val="center"/>
          </w:tcPr>
          <w:p w:rsidR="0019786A" w:rsidRPr="00E36DE4" w:rsidRDefault="0019786A" w:rsidP="00E36DE4">
            <w:pPr>
              <w:jc w:val="center"/>
              <w:rPr>
                <w:rFonts w:ascii="Arial Narrow" w:hAnsi="Arial Narrow"/>
                <w:b/>
                <w:sz w:val="14"/>
              </w:rPr>
            </w:pPr>
          </w:p>
        </w:tc>
      </w:tr>
      <w:tr w:rsidR="0019786A" w:rsidRPr="00EC4305">
        <w:trPr>
          <w:trHeight w:hRule="exact" w:val="1474"/>
        </w:trPr>
        <w:tc>
          <w:tcPr>
            <w:tcW w:w="5670" w:type="dxa"/>
            <w:gridSpan w:val="2"/>
            <w:tcBorders>
              <w:top w:val="nil"/>
              <w:bottom w:val="nil"/>
            </w:tcBorders>
            <w:tcMar>
              <w:left w:w="0" w:type="dxa"/>
              <w:right w:w="0" w:type="dxa"/>
            </w:tcMar>
            <w:vAlign w:val="center"/>
          </w:tcPr>
          <w:p w:rsidR="0019786A" w:rsidRPr="00E36DE4" w:rsidRDefault="0019786A" w:rsidP="0047674F">
            <w:pPr>
              <w:spacing w:before="80" w:after="80"/>
              <w:jc w:val="center"/>
              <w:rPr>
                <w:rFonts w:ascii="Arial" w:hAnsi="Arial"/>
                <w:sz w:val="32"/>
              </w:rPr>
            </w:pPr>
            <w:r>
              <w:rPr>
                <w:rFonts w:ascii="Arial" w:hAnsi="Arial" w:cs="Arial"/>
              </w:rPr>
              <w:t>Ein Freund schläg</w:t>
            </w:r>
            <w:r w:rsidR="00A90726">
              <w:rPr>
                <w:rFonts w:ascii="Arial" w:hAnsi="Arial" w:cs="Arial"/>
              </w:rPr>
              <w:t>t vor, die Experimente viele M</w:t>
            </w:r>
            <w:r>
              <w:rPr>
                <w:rFonts w:ascii="Arial" w:hAnsi="Arial" w:cs="Arial"/>
              </w:rPr>
              <w:t xml:space="preserve">ale durchzuführen statt nur einmal. Könnte das helfen, die Einwände zu entkräften? </w:t>
            </w:r>
          </w:p>
        </w:tc>
        <w:tc>
          <w:tcPr>
            <w:tcW w:w="3969" w:type="dxa"/>
            <w:shd w:val="clear" w:color="auto" w:fill="D9D9D9"/>
            <w:tcMar>
              <w:left w:w="0" w:type="dxa"/>
              <w:right w:w="0" w:type="dxa"/>
            </w:tcMar>
            <w:vAlign w:val="center"/>
          </w:tcPr>
          <w:p w:rsidR="0019786A" w:rsidRPr="00CB5781" w:rsidRDefault="0019786A" w:rsidP="00E72A18">
            <w:pPr>
              <w:spacing w:before="80" w:after="80"/>
              <w:jc w:val="center"/>
              <w:rPr>
                <w:rFonts w:ascii="Arial" w:hAnsi="Arial"/>
                <w:sz w:val="28"/>
              </w:rPr>
            </w:pPr>
            <w:r>
              <w:rPr>
                <w:rFonts w:ascii="Arial Narrow" w:hAnsi="Arial Narrow"/>
                <w:b/>
                <w:sz w:val="28"/>
              </w:rPr>
              <w:t>2. DENKANSTOß zu Aufgabe 1</w:t>
            </w:r>
            <w:r w:rsidRPr="00E36DE4">
              <w:rPr>
                <w:rFonts w:ascii="Arial" w:hAnsi="Arial"/>
                <w:sz w:val="28"/>
              </w:rPr>
              <w:t xml:space="preserve">: </w:t>
            </w:r>
            <w:r w:rsidRPr="000D110E">
              <w:rPr>
                <w:rFonts w:ascii="Arial" w:hAnsi="Arial"/>
                <w:sz w:val="26"/>
              </w:rPr>
              <w:t>Einwände oder Rückfragen zu Priestleys Experimenten</w:t>
            </w:r>
            <w:r w:rsidR="000D110E">
              <w:rPr>
                <w:rFonts w:ascii="Arial" w:hAnsi="Arial"/>
                <w:sz w:val="28"/>
              </w:rPr>
              <w:t xml:space="preserve"> </w:t>
            </w:r>
            <w:r w:rsidR="00646098" w:rsidRPr="00646098">
              <w:rPr>
                <w:rFonts w:cs="Arial"/>
                <w:color w:val="FF0000"/>
                <w:sz w:val="16"/>
              </w:rPr>
              <w:t>zu Mat M2.2b1</w:t>
            </w:r>
          </w:p>
        </w:tc>
      </w:tr>
      <w:tr w:rsidR="0019786A" w:rsidRPr="00E36DE4">
        <w:tc>
          <w:tcPr>
            <w:tcW w:w="2835" w:type="dxa"/>
            <w:tcBorders>
              <w:top w:val="nil"/>
              <w:bottom w:val="single" w:sz="4" w:space="0" w:color="auto"/>
              <w:right w:val="dashSmallGap" w:sz="4" w:space="0" w:color="auto"/>
            </w:tcBorders>
            <w:tcMar>
              <w:left w:w="0" w:type="dxa"/>
              <w:right w:w="0" w:type="dxa"/>
            </w:tcMar>
            <w:vAlign w:val="center"/>
          </w:tcPr>
          <w:p w:rsidR="0019786A" w:rsidRPr="00E36DE4" w:rsidRDefault="0019786A"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19786A" w:rsidRPr="00E36DE4" w:rsidRDefault="0019786A" w:rsidP="00E36DE4">
            <w:pPr>
              <w:jc w:val="center"/>
              <w:rPr>
                <w:rFonts w:ascii="Arial" w:hAnsi="Arial"/>
                <w:sz w:val="14"/>
              </w:rPr>
            </w:pPr>
          </w:p>
        </w:tc>
        <w:tc>
          <w:tcPr>
            <w:tcW w:w="3969" w:type="dxa"/>
            <w:shd w:val="clear" w:color="auto" w:fill="D9D9D9"/>
            <w:tcMar>
              <w:left w:w="0" w:type="dxa"/>
              <w:right w:w="0" w:type="dxa"/>
            </w:tcMar>
            <w:vAlign w:val="center"/>
          </w:tcPr>
          <w:p w:rsidR="0019786A" w:rsidRPr="00E36DE4" w:rsidRDefault="0019786A" w:rsidP="00E36DE4">
            <w:pPr>
              <w:jc w:val="center"/>
              <w:rPr>
                <w:rFonts w:ascii="Arial Narrow" w:hAnsi="Arial Narrow"/>
                <w:b/>
                <w:sz w:val="14"/>
              </w:rPr>
            </w:pPr>
          </w:p>
        </w:tc>
      </w:tr>
    </w:tbl>
    <w:p w:rsidR="003502B0" w:rsidRPr="00D308EF" w:rsidRDefault="003502B0" w:rsidP="003502B0">
      <w:pPr>
        <w:jc w:val="both"/>
        <w:rPr>
          <w:rFonts w:ascii="Arial" w:hAnsi="Arial"/>
          <w:sz w:val="22"/>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3502B0" w:rsidRPr="00E36DE4">
        <w:tc>
          <w:tcPr>
            <w:tcW w:w="2835" w:type="dxa"/>
            <w:tcBorders>
              <w:top w:val="single" w:sz="4" w:space="0" w:color="auto"/>
              <w:bottom w:val="nil"/>
              <w:right w:val="dashSmallGap" w:sz="4" w:space="0" w:color="auto"/>
            </w:tcBorders>
            <w:tcMar>
              <w:left w:w="0" w:type="dxa"/>
              <w:right w:w="0" w:type="dxa"/>
            </w:tcMar>
            <w:vAlign w:val="center"/>
          </w:tcPr>
          <w:p w:rsidR="003502B0" w:rsidRPr="00E36DE4" w:rsidRDefault="003502B0"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3502B0" w:rsidRPr="00E36DE4" w:rsidRDefault="003502B0" w:rsidP="00E36DE4">
            <w:pPr>
              <w:jc w:val="center"/>
              <w:rPr>
                <w:rFonts w:ascii="Arial" w:hAnsi="Arial"/>
                <w:sz w:val="14"/>
              </w:rPr>
            </w:pPr>
          </w:p>
        </w:tc>
        <w:tc>
          <w:tcPr>
            <w:tcW w:w="3969" w:type="dxa"/>
            <w:shd w:val="clear" w:color="auto" w:fill="D9D9D9"/>
            <w:tcMar>
              <w:left w:w="0" w:type="dxa"/>
              <w:right w:w="0" w:type="dxa"/>
            </w:tcMar>
            <w:vAlign w:val="center"/>
          </w:tcPr>
          <w:p w:rsidR="003502B0" w:rsidRPr="00E36DE4" w:rsidRDefault="003502B0" w:rsidP="00E36DE4">
            <w:pPr>
              <w:jc w:val="center"/>
              <w:rPr>
                <w:rFonts w:ascii="Arial Narrow" w:hAnsi="Arial Narrow"/>
                <w:b/>
                <w:sz w:val="14"/>
              </w:rPr>
            </w:pPr>
          </w:p>
        </w:tc>
      </w:tr>
      <w:tr w:rsidR="003502B0" w:rsidRPr="00EC4305">
        <w:trPr>
          <w:trHeight w:hRule="exact" w:val="1474"/>
        </w:trPr>
        <w:tc>
          <w:tcPr>
            <w:tcW w:w="5670" w:type="dxa"/>
            <w:gridSpan w:val="2"/>
            <w:tcBorders>
              <w:top w:val="nil"/>
              <w:bottom w:val="nil"/>
            </w:tcBorders>
            <w:tcMar>
              <w:left w:w="0" w:type="dxa"/>
              <w:right w:w="0" w:type="dxa"/>
            </w:tcMar>
            <w:vAlign w:val="center"/>
          </w:tcPr>
          <w:p w:rsidR="003502B0" w:rsidRPr="00E36DE4" w:rsidRDefault="003502B0" w:rsidP="00C760E8">
            <w:pPr>
              <w:spacing w:before="80" w:after="80"/>
              <w:jc w:val="center"/>
              <w:rPr>
                <w:rFonts w:ascii="Arial" w:hAnsi="Arial"/>
                <w:sz w:val="32"/>
              </w:rPr>
            </w:pPr>
            <w:r>
              <w:rPr>
                <w:rFonts w:ascii="Arial" w:hAnsi="Arial" w:cs="Arial"/>
              </w:rPr>
              <w:t xml:space="preserve">Maus 2 lebt noch. </w:t>
            </w:r>
            <w:r w:rsidR="00C760E8">
              <w:rPr>
                <w:rFonts w:ascii="Arial" w:hAnsi="Arial" w:cs="Arial"/>
              </w:rPr>
              <w:t>Überlege: K</w:t>
            </w:r>
            <w:r>
              <w:rPr>
                <w:rFonts w:ascii="Arial" w:hAnsi="Arial" w:cs="Arial"/>
              </w:rPr>
              <w:t xml:space="preserve">önntest </w:t>
            </w:r>
            <w:r w:rsidR="00C760E8">
              <w:rPr>
                <w:rFonts w:ascii="Arial" w:hAnsi="Arial" w:cs="Arial"/>
              </w:rPr>
              <w:t>Du sie noch mal für Experiment 1 einsetzen, um einen der Einwände zu entkräften?</w:t>
            </w:r>
          </w:p>
        </w:tc>
        <w:tc>
          <w:tcPr>
            <w:tcW w:w="3969" w:type="dxa"/>
            <w:shd w:val="clear" w:color="auto" w:fill="D9D9D9"/>
            <w:tcMar>
              <w:left w:w="0" w:type="dxa"/>
              <w:right w:w="0" w:type="dxa"/>
            </w:tcMar>
            <w:vAlign w:val="center"/>
          </w:tcPr>
          <w:p w:rsidR="003502B0" w:rsidRPr="00CB5781" w:rsidRDefault="003502B0" w:rsidP="00E72A18">
            <w:pPr>
              <w:spacing w:before="80" w:after="80"/>
              <w:jc w:val="center"/>
              <w:rPr>
                <w:rFonts w:ascii="Arial" w:hAnsi="Arial"/>
                <w:sz w:val="28"/>
              </w:rPr>
            </w:pPr>
            <w:r>
              <w:rPr>
                <w:rFonts w:ascii="Arial Narrow" w:hAnsi="Arial Narrow"/>
                <w:b/>
                <w:sz w:val="28"/>
              </w:rPr>
              <w:t>3. DENKANSTOß zu Aufgabe 1</w:t>
            </w:r>
            <w:r w:rsidRPr="00E36DE4">
              <w:rPr>
                <w:rFonts w:ascii="Arial" w:hAnsi="Arial"/>
                <w:sz w:val="28"/>
              </w:rPr>
              <w:t xml:space="preserve">: </w:t>
            </w:r>
            <w:r w:rsidRPr="000D110E">
              <w:rPr>
                <w:rFonts w:ascii="Arial" w:hAnsi="Arial"/>
                <w:sz w:val="26"/>
              </w:rPr>
              <w:t>Einwände oder Rückfragen zu Priestleys Experimenten</w:t>
            </w:r>
            <w:r w:rsidR="000D110E">
              <w:rPr>
                <w:rFonts w:ascii="Arial" w:hAnsi="Arial"/>
                <w:sz w:val="28"/>
              </w:rPr>
              <w:t xml:space="preserve"> </w:t>
            </w:r>
            <w:r w:rsidR="00646098" w:rsidRPr="00646098">
              <w:rPr>
                <w:rFonts w:cs="Arial"/>
                <w:color w:val="FF0000"/>
                <w:sz w:val="16"/>
              </w:rPr>
              <w:t>zu Mat M2.2b1</w:t>
            </w:r>
          </w:p>
        </w:tc>
      </w:tr>
      <w:tr w:rsidR="003502B0" w:rsidRPr="00E36DE4">
        <w:tc>
          <w:tcPr>
            <w:tcW w:w="2835" w:type="dxa"/>
            <w:tcBorders>
              <w:top w:val="nil"/>
              <w:bottom w:val="single" w:sz="4" w:space="0" w:color="auto"/>
              <w:right w:val="dashSmallGap" w:sz="4" w:space="0" w:color="auto"/>
            </w:tcBorders>
            <w:tcMar>
              <w:left w:w="0" w:type="dxa"/>
              <w:right w:w="0" w:type="dxa"/>
            </w:tcMar>
            <w:vAlign w:val="center"/>
          </w:tcPr>
          <w:p w:rsidR="003502B0" w:rsidRPr="00E36DE4" w:rsidRDefault="003502B0"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3502B0" w:rsidRPr="00E36DE4" w:rsidRDefault="003502B0" w:rsidP="00E36DE4">
            <w:pPr>
              <w:jc w:val="center"/>
              <w:rPr>
                <w:rFonts w:ascii="Arial" w:hAnsi="Arial"/>
                <w:sz w:val="14"/>
              </w:rPr>
            </w:pPr>
          </w:p>
        </w:tc>
        <w:tc>
          <w:tcPr>
            <w:tcW w:w="3969" w:type="dxa"/>
            <w:shd w:val="clear" w:color="auto" w:fill="D9D9D9"/>
            <w:tcMar>
              <w:left w:w="0" w:type="dxa"/>
              <w:right w:w="0" w:type="dxa"/>
            </w:tcMar>
            <w:vAlign w:val="center"/>
          </w:tcPr>
          <w:p w:rsidR="003502B0" w:rsidRPr="00E36DE4" w:rsidRDefault="003502B0" w:rsidP="00E36DE4">
            <w:pPr>
              <w:jc w:val="center"/>
              <w:rPr>
                <w:rFonts w:ascii="Arial Narrow" w:hAnsi="Arial Narrow"/>
                <w:b/>
                <w:sz w:val="14"/>
              </w:rPr>
            </w:pPr>
          </w:p>
        </w:tc>
      </w:tr>
    </w:tbl>
    <w:p w:rsidR="003502B0" w:rsidRPr="00D308EF" w:rsidRDefault="003502B0" w:rsidP="003502B0">
      <w:pPr>
        <w:jc w:val="both"/>
        <w:rPr>
          <w:rFonts w:ascii="Arial" w:hAnsi="Arial"/>
          <w:sz w:val="22"/>
        </w:rPr>
      </w:pPr>
    </w:p>
    <w:p w:rsidR="00E00594" w:rsidRPr="00D308EF" w:rsidRDefault="00E00594" w:rsidP="00E00594">
      <w:pPr>
        <w:jc w:val="both"/>
        <w:rPr>
          <w:rFonts w:ascii="Arial" w:hAnsi="Arial"/>
          <w:sz w:val="22"/>
        </w:rPr>
      </w:pPr>
    </w:p>
    <w:p w:rsidR="0039380A" w:rsidRPr="00EE666D" w:rsidRDefault="0039380A" w:rsidP="0039380A">
      <w:pPr>
        <w:pStyle w:val="BSAufzhlung1"/>
        <w:numPr>
          <w:ilvl w:val="0"/>
          <w:numId w:val="0"/>
        </w:numPr>
        <w:tabs>
          <w:tab w:val="clear" w:pos="709"/>
          <w:tab w:val="left" w:pos="284"/>
        </w:tabs>
        <w:spacing w:before="180" w:after="0"/>
        <w:jc w:val="both"/>
        <w:rPr>
          <w:rFonts w:cs="Arial"/>
          <w:szCs w:val="24"/>
        </w:rPr>
      </w:pPr>
      <w:r w:rsidRPr="00EE666D">
        <w:rPr>
          <w:rFonts w:cs="Arial"/>
          <w:i/>
          <w:color w:val="BFBFBF" w:themeColor="background1" w:themeShade="BF"/>
          <w:szCs w:val="24"/>
        </w:rPr>
        <w:t>Erwartete Schülerleistung</w:t>
      </w:r>
      <w:r>
        <w:rPr>
          <w:rFonts w:cs="Arial"/>
          <w:i/>
          <w:color w:val="BFBFBF" w:themeColor="background1" w:themeShade="BF"/>
          <w:szCs w:val="24"/>
        </w:rPr>
        <w:t xml:space="preserve">: Es müssen alle Bedingungen absolut gleich sein außer die zu testende (hier: Rolle der Pflanzen). </w:t>
      </w:r>
      <w:r w:rsidR="00955328">
        <w:rPr>
          <w:rFonts w:cs="Arial"/>
          <w:i/>
          <w:color w:val="BFBFBF" w:themeColor="background1" w:themeShade="BF"/>
          <w:szCs w:val="24"/>
        </w:rPr>
        <w:t xml:space="preserve">Der Standort der Glocken muss belichtet sein. Mit einem verzweigten Rohr könnte man beide Glocken mit derselben Ausatemluft befüllen. </w:t>
      </w:r>
      <w:r w:rsidR="003502B0">
        <w:rPr>
          <w:rFonts w:cs="Arial"/>
          <w:i/>
          <w:color w:val="BFBFBF" w:themeColor="background1" w:themeShade="BF"/>
          <w:szCs w:val="24"/>
        </w:rPr>
        <w:t xml:space="preserve">Die Reproduzierbarkeit der Ergebnisse ist ebenfalls ein wichtiges Argument gegen Einwände. Sofern Organismen (hier z.B. Mäuse) eine Rolle spielen, lassen </w:t>
      </w:r>
      <w:r w:rsidR="00A90726">
        <w:rPr>
          <w:rFonts w:cs="Arial"/>
          <w:i/>
          <w:color w:val="BFBFBF" w:themeColor="background1" w:themeShade="BF"/>
          <w:szCs w:val="24"/>
        </w:rPr>
        <w:t>s</w:t>
      </w:r>
      <w:r w:rsidR="003502B0">
        <w:rPr>
          <w:rFonts w:cs="Arial"/>
          <w:i/>
          <w:color w:val="BFBFBF" w:themeColor="background1" w:themeShade="BF"/>
          <w:szCs w:val="24"/>
        </w:rPr>
        <w:t xml:space="preserve">ich individuelle Faktoren nie ganz ausschließen. Hier hätte man die Maus aus Glocke 2 nachträglich auch unter Glocke 1 setzen können, um ihre Reaktion mit der von Maus 1 abzugleichen. </w:t>
      </w:r>
    </w:p>
    <w:p w:rsidR="00FC3D8F" w:rsidRPr="00D308EF" w:rsidRDefault="00FC3D8F" w:rsidP="00FC3D8F">
      <w:pPr>
        <w:jc w:val="both"/>
        <w:rPr>
          <w:rFonts w:ascii="Arial" w:hAnsi="Arial"/>
          <w:sz w:val="22"/>
        </w:rPr>
      </w:pPr>
    </w:p>
    <w:p w:rsidR="0064382B" w:rsidRPr="009C2284" w:rsidRDefault="0064382B" w:rsidP="0064382B">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64382B" w:rsidRPr="004A32C8" w:rsidRDefault="0064382B" w:rsidP="00F71E33">
      <w:pPr>
        <w:pStyle w:val="BSAufzhlung1"/>
        <w:numPr>
          <w:ilvl w:val="0"/>
          <w:numId w:val="0"/>
        </w:numPr>
        <w:shd w:val="clear" w:color="auto" w:fill="CCCCCC"/>
        <w:tabs>
          <w:tab w:val="left" w:pos="-1843"/>
          <w:tab w:val="right" w:pos="9632"/>
        </w:tabs>
        <w:spacing w:after="0" w:line="240" w:lineRule="auto"/>
        <w:jc w:val="center"/>
        <w:rPr>
          <w:rFonts w:cs="Arial"/>
          <w:i/>
          <w:szCs w:val="24"/>
        </w:rPr>
      </w:pPr>
      <w:r w:rsidRPr="004A32C8">
        <w:rPr>
          <w:rFonts w:cs="Arial"/>
          <w:b/>
          <w:szCs w:val="24"/>
        </w:rPr>
        <w:t>J. Priestley: „Verbrauchte“ und „frische“ Luft</w:t>
      </w:r>
      <w:r w:rsidR="00083C83">
        <w:rPr>
          <w:rFonts w:cs="Arial"/>
          <w:b/>
          <w:szCs w:val="24"/>
        </w:rPr>
        <w:t xml:space="preserve"> b2</w:t>
      </w:r>
      <w:r>
        <w:rPr>
          <w:rFonts w:cs="Arial"/>
          <w:b/>
          <w:szCs w:val="24"/>
        </w:rPr>
        <w:t xml:space="preserve">: </w:t>
      </w:r>
      <w:r>
        <w:rPr>
          <w:rFonts w:ascii="Arial Narrow" w:hAnsi="Arial Narrow" w:cs="Arial"/>
          <w:szCs w:val="24"/>
        </w:rPr>
        <w:t>Experimente planen und durchführen</w:t>
      </w:r>
      <w:r w:rsidR="00083C83">
        <w:rPr>
          <w:rFonts w:ascii="Arial Narrow" w:hAnsi="Arial Narrow" w:cs="Arial"/>
          <w:szCs w:val="24"/>
        </w:rPr>
        <w:tab/>
      </w:r>
      <w:r w:rsidR="00083C83" w:rsidRPr="009532A7">
        <w:rPr>
          <w:rFonts w:cs="Arial"/>
          <w:color w:val="FF0000"/>
          <w:sz w:val="20"/>
          <w:szCs w:val="24"/>
        </w:rPr>
        <w:t>M</w:t>
      </w:r>
      <w:r w:rsidR="00083C83">
        <w:rPr>
          <w:rFonts w:cs="Arial"/>
          <w:color w:val="FF0000"/>
          <w:sz w:val="20"/>
          <w:szCs w:val="24"/>
        </w:rPr>
        <w:t>at M2.2b2</w:t>
      </w:r>
    </w:p>
    <w:p w:rsidR="0064382B" w:rsidRPr="009C2284" w:rsidRDefault="0064382B" w:rsidP="0064382B">
      <w:pPr>
        <w:pStyle w:val="BSAufzhlung1"/>
        <w:numPr>
          <w:ilvl w:val="0"/>
          <w:numId w:val="0"/>
        </w:numPr>
        <w:shd w:val="clear" w:color="auto" w:fill="CCCCCC"/>
        <w:tabs>
          <w:tab w:val="left" w:pos="-1843"/>
        </w:tabs>
        <w:spacing w:after="0" w:line="240" w:lineRule="auto"/>
        <w:jc w:val="both"/>
        <w:rPr>
          <w:rFonts w:cs="Arial"/>
          <w:i/>
          <w:sz w:val="6"/>
          <w:szCs w:val="24"/>
        </w:rPr>
      </w:pPr>
    </w:p>
    <w:p w:rsidR="00A22485" w:rsidRPr="00062F59" w:rsidRDefault="00A22485" w:rsidP="00A22485">
      <w:pPr>
        <w:pStyle w:val="BSAufzhlung1"/>
        <w:numPr>
          <w:ilvl w:val="0"/>
          <w:numId w:val="0"/>
        </w:numPr>
        <w:tabs>
          <w:tab w:val="clear" w:pos="709"/>
          <w:tab w:val="left" w:pos="284"/>
        </w:tabs>
        <w:spacing w:before="180" w:after="0"/>
        <w:jc w:val="both"/>
        <w:rPr>
          <w:rFonts w:cs="Arial"/>
          <w:szCs w:val="24"/>
        </w:rPr>
      </w:pPr>
      <w:r>
        <w:rPr>
          <w:rFonts w:cs="Arial"/>
          <w:szCs w:val="24"/>
        </w:rPr>
        <w:t xml:space="preserve">Die Angaben, die J. Priestley in seinem Brief zur Versuchsdurchführung macht, sind sehr knapp. Sein Freund Franklin </w:t>
      </w:r>
      <w:r w:rsidR="005E106C">
        <w:rPr>
          <w:rFonts w:cs="Arial"/>
          <w:szCs w:val="24"/>
        </w:rPr>
        <w:t>könnte</w:t>
      </w:r>
      <w:r>
        <w:rPr>
          <w:rFonts w:cs="Arial"/>
          <w:szCs w:val="24"/>
        </w:rPr>
        <w:t xml:space="preserve"> die </w:t>
      </w:r>
      <w:r w:rsidR="005E106C">
        <w:rPr>
          <w:rFonts w:cs="Arial"/>
          <w:szCs w:val="24"/>
        </w:rPr>
        <w:t>folgenden</w:t>
      </w:r>
      <w:r>
        <w:rPr>
          <w:rFonts w:cs="Arial"/>
          <w:szCs w:val="24"/>
        </w:rPr>
        <w:t xml:space="preserve"> Rückfragen und Ein</w:t>
      </w:r>
      <w:r w:rsidR="005E106C">
        <w:rPr>
          <w:rFonts w:cs="Arial"/>
          <w:szCs w:val="24"/>
        </w:rPr>
        <w:t>wänden zur Versuchsdurchführung haben:</w:t>
      </w:r>
      <w:r>
        <w:rPr>
          <w:rFonts w:cs="Arial"/>
          <w:szCs w:val="24"/>
        </w:rPr>
        <w:t xml:space="preserve"> </w:t>
      </w:r>
    </w:p>
    <w:p w:rsidR="00A22485" w:rsidRPr="00062F59" w:rsidRDefault="00A90726" w:rsidP="00A22485">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A</w:t>
      </w:r>
      <w:r w:rsidR="00A22485" w:rsidRPr="00062F59">
        <w:rPr>
          <w:rFonts w:cs="Arial"/>
          <w:szCs w:val="24"/>
        </w:rPr>
        <w:tab/>
      </w:r>
      <w:r w:rsidR="00A22485">
        <w:rPr>
          <w:rFonts w:cs="Arial"/>
          <w:szCs w:val="24"/>
        </w:rPr>
        <w:t>„Ich vermute, dass die eine Maus so schnell gestorben ist, weil sie krank war.“</w:t>
      </w:r>
      <w:r w:rsidR="00A22485" w:rsidRPr="00062F59">
        <w:rPr>
          <w:rFonts w:cs="Arial"/>
          <w:szCs w:val="24"/>
        </w:rPr>
        <w:t xml:space="preserve"> </w:t>
      </w:r>
    </w:p>
    <w:p w:rsidR="00535351" w:rsidRPr="00062F59" w:rsidRDefault="00535351" w:rsidP="00535351">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B</w:t>
      </w:r>
      <w:r w:rsidRPr="00062F59">
        <w:rPr>
          <w:rFonts w:cs="Arial"/>
          <w:szCs w:val="24"/>
        </w:rPr>
        <w:tab/>
      </w:r>
      <w:r>
        <w:rPr>
          <w:rFonts w:cs="Arial"/>
          <w:szCs w:val="24"/>
        </w:rPr>
        <w:t>„Waren Sie beim Befüllen des ersten Zylinders vielleicht sehr außer Atem, nicht aber beim Befüllen des zweiten?“</w:t>
      </w:r>
      <w:r w:rsidRPr="00062F59">
        <w:rPr>
          <w:rFonts w:cs="Arial"/>
          <w:szCs w:val="24"/>
        </w:rPr>
        <w:t xml:space="preserve"> </w:t>
      </w:r>
    </w:p>
    <w:p w:rsidR="00A22485" w:rsidRPr="00062F59" w:rsidRDefault="00A90726" w:rsidP="00A22485">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C</w:t>
      </w:r>
      <w:r w:rsidR="00A22485" w:rsidRPr="00062F59">
        <w:rPr>
          <w:rFonts w:cs="Arial"/>
          <w:szCs w:val="24"/>
        </w:rPr>
        <w:tab/>
      </w:r>
      <w:r w:rsidR="00A22485">
        <w:rPr>
          <w:rFonts w:cs="Arial"/>
          <w:szCs w:val="24"/>
        </w:rPr>
        <w:t>„In meinem Fenster zur Sonnenseite habe ich immer viel stickigere Luft als in den kühleren Schattenzimmern. Ich vermute, dass die Glasglocken unterschiedlich aufgestellt waren.“</w:t>
      </w:r>
      <w:r w:rsidR="00A22485" w:rsidRPr="00062F59">
        <w:rPr>
          <w:rFonts w:cs="Arial"/>
          <w:szCs w:val="24"/>
        </w:rPr>
        <w:t xml:space="preserve"> </w:t>
      </w:r>
    </w:p>
    <w:p w:rsidR="00A22485" w:rsidRPr="00D308EF" w:rsidRDefault="00A22485" w:rsidP="00A22485">
      <w:pPr>
        <w:jc w:val="both"/>
        <w:rPr>
          <w:rFonts w:ascii="Arial" w:hAnsi="Arial"/>
          <w:sz w:val="22"/>
        </w:rPr>
      </w:pPr>
    </w:p>
    <w:p w:rsidR="0064382B" w:rsidRPr="00062F59" w:rsidRDefault="0064382B" w:rsidP="0064382B">
      <w:pPr>
        <w:pStyle w:val="BSAufzhlung1"/>
        <w:numPr>
          <w:ilvl w:val="0"/>
          <w:numId w:val="0"/>
        </w:numPr>
        <w:tabs>
          <w:tab w:val="clear" w:pos="709"/>
          <w:tab w:val="left" w:pos="284"/>
        </w:tabs>
        <w:spacing w:before="180" w:after="0"/>
        <w:ind w:left="284" w:hanging="284"/>
        <w:jc w:val="both"/>
        <w:rPr>
          <w:rFonts w:cs="Arial"/>
          <w:szCs w:val="24"/>
        </w:rPr>
      </w:pPr>
      <w:r w:rsidRPr="00062F59">
        <w:rPr>
          <w:rFonts w:cs="Arial"/>
          <w:szCs w:val="24"/>
        </w:rPr>
        <w:t>1.</w:t>
      </w:r>
      <w:r w:rsidRPr="00062F59">
        <w:rPr>
          <w:rFonts w:cs="Arial"/>
          <w:szCs w:val="24"/>
        </w:rPr>
        <w:tab/>
      </w:r>
      <w:r w:rsidR="00A22485">
        <w:rPr>
          <w:rFonts w:cs="Arial"/>
          <w:szCs w:val="24"/>
        </w:rPr>
        <w:t>Unten findest Du eine Reihe von Ratschlägen, die sich auf die Einwände von Franklin beziehen.</w:t>
      </w:r>
      <w:r>
        <w:rPr>
          <w:rFonts w:cs="Arial"/>
          <w:szCs w:val="24"/>
        </w:rPr>
        <w:t xml:space="preserve"> </w:t>
      </w:r>
      <w:r w:rsidR="00A22485">
        <w:rPr>
          <w:rFonts w:cs="Arial"/>
          <w:spacing w:val="60"/>
          <w:szCs w:val="24"/>
        </w:rPr>
        <w:t>Erkläre</w:t>
      </w:r>
      <w:r w:rsidRPr="00062F59">
        <w:rPr>
          <w:rFonts w:cs="Arial"/>
          <w:szCs w:val="24"/>
        </w:rPr>
        <w:t xml:space="preserve"> </w:t>
      </w:r>
      <w:r w:rsidR="00A22485">
        <w:rPr>
          <w:rFonts w:cs="Arial"/>
          <w:szCs w:val="24"/>
        </w:rPr>
        <w:t>welche dieser Ratschläge Du für sinnvoll hältst</w:t>
      </w:r>
      <w:r w:rsidR="00D66A9D">
        <w:rPr>
          <w:rFonts w:cs="Arial"/>
          <w:szCs w:val="24"/>
        </w:rPr>
        <w:t xml:space="preserve"> und welche Einwände sie jeweils entkräften können. </w:t>
      </w:r>
    </w:p>
    <w:p w:rsidR="0064382B" w:rsidRPr="00062F59" w:rsidRDefault="00A22485" w:rsidP="0064382B">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a</w:t>
      </w:r>
      <w:r w:rsidR="0064382B" w:rsidRPr="00062F59">
        <w:rPr>
          <w:rFonts w:cs="Arial"/>
          <w:szCs w:val="24"/>
        </w:rPr>
        <w:tab/>
      </w:r>
      <w:r w:rsidR="0064382B">
        <w:rPr>
          <w:rFonts w:cs="Arial"/>
          <w:szCs w:val="24"/>
        </w:rPr>
        <w:t>„</w:t>
      </w:r>
      <w:r w:rsidR="00E16BB7">
        <w:rPr>
          <w:rFonts w:cs="Arial"/>
          <w:szCs w:val="24"/>
        </w:rPr>
        <w:t>Beide Glocken sollten nebeneinander in einem dunklen kühlen Raum stehen</w:t>
      </w:r>
      <w:r w:rsidR="0064382B">
        <w:rPr>
          <w:rFonts w:cs="Arial"/>
          <w:szCs w:val="24"/>
        </w:rPr>
        <w:t>.“</w:t>
      </w:r>
      <w:r w:rsidR="0064382B" w:rsidRPr="00062F59">
        <w:rPr>
          <w:rFonts w:cs="Arial"/>
          <w:szCs w:val="24"/>
        </w:rPr>
        <w:t xml:space="preserve"> </w:t>
      </w:r>
    </w:p>
    <w:p w:rsidR="0064382B" w:rsidRPr="00062F59" w:rsidRDefault="00A22485" w:rsidP="0064382B">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b</w:t>
      </w:r>
      <w:r w:rsidR="0064382B" w:rsidRPr="00062F59">
        <w:rPr>
          <w:rFonts w:cs="Arial"/>
          <w:szCs w:val="24"/>
        </w:rPr>
        <w:tab/>
      </w:r>
      <w:r w:rsidR="0064382B">
        <w:rPr>
          <w:rFonts w:cs="Arial"/>
          <w:szCs w:val="24"/>
        </w:rPr>
        <w:t>„</w:t>
      </w:r>
      <w:r w:rsidR="00E16BB7">
        <w:rPr>
          <w:rFonts w:cs="Arial"/>
          <w:szCs w:val="24"/>
        </w:rPr>
        <w:t>Der Standort im Zimmer ist nicht wichtig, da die Zimmerluft ja nicht in die Glocke kann</w:t>
      </w:r>
      <w:r w:rsidR="0064382B">
        <w:rPr>
          <w:rFonts w:cs="Arial"/>
          <w:szCs w:val="24"/>
        </w:rPr>
        <w:t>.“</w:t>
      </w:r>
      <w:r w:rsidR="0064382B" w:rsidRPr="00062F59">
        <w:rPr>
          <w:rFonts w:cs="Arial"/>
          <w:szCs w:val="24"/>
        </w:rPr>
        <w:t xml:space="preserve"> </w:t>
      </w:r>
    </w:p>
    <w:p w:rsidR="0064382B" w:rsidRPr="00062F59" w:rsidRDefault="00A22485" w:rsidP="0064382B">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c</w:t>
      </w:r>
      <w:r w:rsidR="0064382B" w:rsidRPr="00062F59">
        <w:rPr>
          <w:rFonts w:cs="Arial"/>
          <w:szCs w:val="24"/>
        </w:rPr>
        <w:tab/>
      </w:r>
      <w:r w:rsidR="0064382B">
        <w:rPr>
          <w:rFonts w:cs="Arial"/>
          <w:szCs w:val="24"/>
        </w:rPr>
        <w:t>„</w:t>
      </w:r>
      <w:r w:rsidR="00E16BB7">
        <w:rPr>
          <w:rFonts w:cs="Arial"/>
          <w:szCs w:val="24"/>
        </w:rPr>
        <w:t>Beide Glocken sollten eng beieinander stehen,</w:t>
      </w:r>
      <w:r w:rsidR="00A90726">
        <w:rPr>
          <w:rFonts w:cs="Arial"/>
          <w:szCs w:val="24"/>
        </w:rPr>
        <w:t xml:space="preserve"> damit sie ähnliche Bedingungen haben.</w:t>
      </w:r>
      <w:r w:rsidR="00E16BB7">
        <w:rPr>
          <w:rFonts w:cs="Arial"/>
          <w:szCs w:val="24"/>
        </w:rPr>
        <w:t xml:space="preserve"> Es sollte ein Ort sein, an dem Pflanzen sonst gut gedeihen können</w:t>
      </w:r>
      <w:r w:rsidR="0064382B">
        <w:rPr>
          <w:rFonts w:cs="Arial"/>
          <w:szCs w:val="24"/>
        </w:rPr>
        <w:t>.“</w:t>
      </w:r>
      <w:r w:rsidR="0064382B" w:rsidRPr="00062F59">
        <w:rPr>
          <w:rFonts w:cs="Arial"/>
          <w:szCs w:val="24"/>
        </w:rPr>
        <w:t xml:space="preserve"> </w:t>
      </w:r>
    </w:p>
    <w:p w:rsidR="0064382B" w:rsidRPr="00062F59" w:rsidRDefault="00A22485" w:rsidP="0064382B">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d</w:t>
      </w:r>
      <w:r w:rsidR="0064382B" w:rsidRPr="00062F59">
        <w:rPr>
          <w:rFonts w:cs="Arial"/>
          <w:szCs w:val="24"/>
        </w:rPr>
        <w:tab/>
      </w:r>
      <w:r w:rsidR="0064382B">
        <w:rPr>
          <w:rFonts w:cs="Arial"/>
          <w:szCs w:val="24"/>
        </w:rPr>
        <w:t>„</w:t>
      </w:r>
      <w:r w:rsidR="00E16BB7">
        <w:rPr>
          <w:rFonts w:cs="Arial"/>
          <w:szCs w:val="24"/>
        </w:rPr>
        <w:t>Es wäre sinnvoll unter die erste Glocke noch einen Topf mit Blumenerde aber ohne Pflanze zu stellen</w:t>
      </w:r>
      <w:r w:rsidR="0064382B">
        <w:rPr>
          <w:rFonts w:cs="Arial"/>
          <w:szCs w:val="24"/>
        </w:rPr>
        <w:t>“</w:t>
      </w:r>
      <w:r w:rsidR="0064382B" w:rsidRPr="00062F59">
        <w:rPr>
          <w:rFonts w:cs="Arial"/>
          <w:szCs w:val="24"/>
        </w:rPr>
        <w:t xml:space="preserve"> </w:t>
      </w:r>
    </w:p>
    <w:p w:rsidR="00E16BB7" w:rsidRPr="00062F59" w:rsidRDefault="00E16BB7" w:rsidP="00E16BB7">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e</w:t>
      </w:r>
      <w:r w:rsidRPr="00062F59">
        <w:rPr>
          <w:rFonts w:cs="Arial"/>
          <w:szCs w:val="24"/>
        </w:rPr>
        <w:tab/>
      </w:r>
      <w:r>
        <w:rPr>
          <w:rFonts w:cs="Arial"/>
          <w:szCs w:val="24"/>
        </w:rPr>
        <w:t>„Man könnte die überlebende Maus nachträglich auch unter die erste Glocke setzen“</w:t>
      </w:r>
      <w:r w:rsidRPr="00062F59">
        <w:rPr>
          <w:rFonts w:cs="Arial"/>
          <w:szCs w:val="24"/>
        </w:rPr>
        <w:t xml:space="preserve"> </w:t>
      </w:r>
    </w:p>
    <w:p w:rsidR="00535351" w:rsidRPr="00062F59" w:rsidRDefault="00535351" w:rsidP="00535351">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f</w:t>
      </w:r>
      <w:r w:rsidRPr="00062F59">
        <w:rPr>
          <w:rFonts w:cs="Arial"/>
          <w:szCs w:val="24"/>
        </w:rPr>
        <w:tab/>
      </w:r>
      <w:r>
        <w:rPr>
          <w:rFonts w:cs="Arial"/>
          <w:szCs w:val="24"/>
        </w:rPr>
        <w:t>„</w:t>
      </w:r>
      <w:r w:rsidR="007C4134">
        <w:rPr>
          <w:rFonts w:cs="Arial"/>
          <w:szCs w:val="24"/>
        </w:rPr>
        <w:t>Mit einem gegabelten Glasrohr kann man beide Glocken mit derselben Ausatemluft befüllen</w:t>
      </w:r>
      <w:r>
        <w:rPr>
          <w:rFonts w:cs="Arial"/>
          <w:szCs w:val="24"/>
        </w:rPr>
        <w:t>“</w:t>
      </w:r>
      <w:r w:rsidRPr="00062F59">
        <w:rPr>
          <w:rFonts w:cs="Arial"/>
          <w:szCs w:val="24"/>
        </w:rPr>
        <w:t xml:space="preserve"> </w:t>
      </w:r>
    </w:p>
    <w:p w:rsidR="00E16BB7" w:rsidRPr="00062F59" w:rsidRDefault="00535351" w:rsidP="00E16BB7">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g</w:t>
      </w:r>
      <w:r w:rsidR="00E16BB7" w:rsidRPr="00062F59">
        <w:rPr>
          <w:rFonts w:cs="Arial"/>
          <w:szCs w:val="24"/>
        </w:rPr>
        <w:tab/>
      </w:r>
      <w:r w:rsidR="00E16BB7">
        <w:rPr>
          <w:rFonts w:cs="Arial"/>
          <w:szCs w:val="24"/>
        </w:rPr>
        <w:t>„Man sollte die Experimente jeweils 50 mal durchführen“</w:t>
      </w:r>
      <w:r w:rsidR="00E16BB7" w:rsidRPr="00062F59">
        <w:rPr>
          <w:rFonts w:cs="Arial"/>
          <w:szCs w:val="24"/>
        </w:rPr>
        <w:t xml:space="preserve"> </w:t>
      </w:r>
    </w:p>
    <w:p w:rsidR="0064382B" w:rsidRDefault="0064382B" w:rsidP="0064382B">
      <w:pPr>
        <w:pStyle w:val="BSAufzhlung1"/>
        <w:numPr>
          <w:ilvl w:val="0"/>
          <w:numId w:val="0"/>
        </w:numPr>
        <w:tabs>
          <w:tab w:val="clear" w:pos="709"/>
          <w:tab w:val="left" w:pos="284"/>
        </w:tabs>
        <w:spacing w:before="180" w:after="0"/>
        <w:jc w:val="both"/>
        <w:rPr>
          <w:rFonts w:cs="Arial"/>
          <w:i/>
          <w:color w:val="BFBFBF" w:themeColor="background1" w:themeShade="BF"/>
          <w:szCs w:val="24"/>
        </w:rPr>
      </w:pPr>
    </w:p>
    <w:p w:rsidR="0064382B" w:rsidRPr="00EE666D" w:rsidRDefault="0064382B" w:rsidP="0064382B">
      <w:pPr>
        <w:pStyle w:val="BSAufzhlung1"/>
        <w:numPr>
          <w:ilvl w:val="0"/>
          <w:numId w:val="0"/>
        </w:numPr>
        <w:tabs>
          <w:tab w:val="clear" w:pos="709"/>
          <w:tab w:val="left" w:pos="284"/>
        </w:tabs>
        <w:spacing w:before="180" w:after="0"/>
        <w:jc w:val="both"/>
        <w:rPr>
          <w:rFonts w:cs="Arial"/>
          <w:szCs w:val="24"/>
        </w:rPr>
      </w:pPr>
      <w:r w:rsidRPr="00EE666D">
        <w:rPr>
          <w:rFonts w:cs="Arial"/>
          <w:i/>
          <w:color w:val="BFBFBF" w:themeColor="background1" w:themeShade="BF"/>
          <w:szCs w:val="24"/>
        </w:rPr>
        <w:t>Erwartete Schülerleistung</w:t>
      </w:r>
      <w:r>
        <w:rPr>
          <w:rFonts w:cs="Arial"/>
          <w:i/>
          <w:color w:val="BFBFBF" w:themeColor="background1" w:themeShade="BF"/>
          <w:szCs w:val="24"/>
        </w:rPr>
        <w:t xml:space="preserve">: </w:t>
      </w:r>
      <w:r w:rsidR="00B17374">
        <w:rPr>
          <w:rFonts w:cs="Arial"/>
          <w:i/>
          <w:color w:val="BFBFBF" w:themeColor="background1" w:themeShade="BF"/>
          <w:szCs w:val="24"/>
        </w:rPr>
        <w:t>zu a) Ratschlag ist nicht sinnvoll, da bereits bekannt ist, dass Pflanzen Licht benötigen</w:t>
      </w:r>
      <w:r>
        <w:rPr>
          <w:rFonts w:cs="Arial"/>
          <w:i/>
          <w:color w:val="BFBFBF" w:themeColor="background1" w:themeShade="BF"/>
          <w:szCs w:val="24"/>
        </w:rPr>
        <w:t xml:space="preserve">. </w:t>
      </w:r>
      <w:r w:rsidR="00B17374">
        <w:rPr>
          <w:rFonts w:cs="Arial"/>
          <w:i/>
          <w:color w:val="BFBFBF" w:themeColor="background1" w:themeShade="BF"/>
          <w:szCs w:val="24"/>
        </w:rPr>
        <w:t xml:space="preserve">b) Doch, der Standort ist wichtig, da beide Glocken einen möglichst identischen Standort brauchen und dieser zumindest ausreichend Licht benötigt. c) Dieser Ratschlag </w:t>
      </w:r>
      <w:r w:rsidR="007C4134">
        <w:rPr>
          <w:rFonts w:cs="Arial"/>
          <w:i/>
          <w:color w:val="BFBFBF" w:themeColor="background1" w:themeShade="BF"/>
          <w:szCs w:val="24"/>
        </w:rPr>
        <w:t>ist geeignet, den Einwand C</w:t>
      </w:r>
      <w:r w:rsidR="00A90726">
        <w:rPr>
          <w:rFonts w:cs="Arial"/>
          <w:i/>
          <w:color w:val="BFBFBF" w:themeColor="background1" w:themeShade="BF"/>
          <w:szCs w:val="24"/>
        </w:rPr>
        <w:t xml:space="preserve"> zu entkräften. d) </w:t>
      </w:r>
      <w:r w:rsidR="00535351">
        <w:rPr>
          <w:rFonts w:cs="Arial"/>
          <w:i/>
          <w:color w:val="BFBFBF" w:themeColor="background1" w:themeShade="BF"/>
          <w:szCs w:val="24"/>
        </w:rPr>
        <w:t xml:space="preserve">Dieser Ratschlag ist sinnvoll, da er noch vergleichbarere Bedingungen schafft. Die Pflanze ist nun der einzige Unterschied. Einen Einwand dazu hat es gar nicht gegeben e) Dieser Ratschlag ist geeignet, den Einwand A zu entkräften. </w:t>
      </w:r>
      <w:r w:rsidR="007C4134">
        <w:rPr>
          <w:rFonts w:cs="Arial"/>
          <w:i/>
          <w:color w:val="BFBFBF" w:themeColor="background1" w:themeShade="BF"/>
          <w:szCs w:val="24"/>
        </w:rPr>
        <w:t xml:space="preserve">f) Dieser Ratschlag ist geeignet, den Einwand B zu entkräften. e) Dieser Ratschlag ist geeignet, den Einwand A zu entkräften. f) Auch dieser Ratschlag ist geeignet, den Einwand B zu entkräften. </w:t>
      </w:r>
    </w:p>
    <w:p w:rsidR="0064382B" w:rsidRPr="00D308EF" w:rsidRDefault="0064382B" w:rsidP="0064382B">
      <w:pPr>
        <w:jc w:val="both"/>
        <w:rPr>
          <w:rFonts w:ascii="Arial" w:hAnsi="Arial"/>
          <w:sz w:val="22"/>
        </w:rPr>
      </w:pPr>
    </w:p>
    <w:p w:rsidR="008C2852" w:rsidRPr="009C2284" w:rsidRDefault="008C2852" w:rsidP="008C2852">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8C2852" w:rsidRPr="004A32C8" w:rsidRDefault="008C2852" w:rsidP="00F71E33">
      <w:pPr>
        <w:pStyle w:val="BSAufzhlung1"/>
        <w:numPr>
          <w:ilvl w:val="0"/>
          <w:numId w:val="0"/>
        </w:numPr>
        <w:shd w:val="clear" w:color="auto" w:fill="CCCCCC"/>
        <w:tabs>
          <w:tab w:val="left" w:pos="-1843"/>
          <w:tab w:val="right" w:pos="9632"/>
        </w:tabs>
        <w:spacing w:after="0" w:line="240" w:lineRule="auto"/>
        <w:jc w:val="center"/>
        <w:rPr>
          <w:rFonts w:cs="Arial"/>
          <w:i/>
          <w:szCs w:val="24"/>
        </w:rPr>
      </w:pPr>
      <w:bookmarkStart w:id="6" w:name="Priestley_III_Ergebnisse_auswerten"/>
      <w:r w:rsidRPr="004A32C8">
        <w:rPr>
          <w:rFonts w:cs="Arial"/>
          <w:b/>
          <w:szCs w:val="24"/>
        </w:rPr>
        <w:t>J. Priestley: „Verbrauchte“ und „frische“ Luft</w:t>
      </w:r>
      <w:r w:rsidR="004539E6">
        <w:rPr>
          <w:rFonts w:cs="Arial"/>
          <w:b/>
          <w:szCs w:val="24"/>
        </w:rPr>
        <w:t xml:space="preserve"> c</w:t>
      </w:r>
      <w:r w:rsidR="00F73EA7">
        <w:rPr>
          <w:rFonts w:cs="Arial"/>
          <w:b/>
          <w:szCs w:val="24"/>
        </w:rPr>
        <w:t xml:space="preserve">: </w:t>
      </w:r>
      <w:r w:rsidR="00F73EA7">
        <w:rPr>
          <w:rFonts w:ascii="Arial Narrow" w:hAnsi="Arial Narrow" w:cs="Arial"/>
          <w:szCs w:val="24"/>
        </w:rPr>
        <w:t>Ergebnisse auswerten</w:t>
      </w:r>
      <w:r w:rsidR="004539E6">
        <w:rPr>
          <w:rFonts w:ascii="Arial Narrow" w:hAnsi="Arial Narrow" w:cs="Arial"/>
          <w:szCs w:val="24"/>
        </w:rPr>
        <w:tab/>
      </w:r>
      <w:r w:rsidR="004539E6" w:rsidRPr="009532A7">
        <w:rPr>
          <w:rFonts w:cs="Arial"/>
          <w:color w:val="FF0000"/>
          <w:sz w:val="20"/>
          <w:szCs w:val="24"/>
        </w:rPr>
        <w:t>M</w:t>
      </w:r>
      <w:r w:rsidR="004539E6">
        <w:rPr>
          <w:rFonts w:cs="Arial"/>
          <w:color w:val="FF0000"/>
          <w:sz w:val="20"/>
          <w:szCs w:val="24"/>
        </w:rPr>
        <w:t>at M2.2c</w:t>
      </w:r>
    </w:p>
    <w:bookmarkEnd w:id="6"/>
    <w:p w:rsidR="008C2852" w:rsidRPr="009C2284" w:rsidRDefault="008C2852" w:rsidP="008C2852">
      <w:pPr>
        <w:pStyle w:val="BSAufzhlung1"/>
        <w:numPr>
          <w:ilvl w:val="0"/>
          <w:numId w:val="0"/>
        </w:numPr>
        <w:shd w:val="clear" w:color="auto" w:fill="CCCCCC"/>
        <w:tabs>
          <w:tab w:val="left" w:pos="-1843"/>
        </w:tabs>
        <w:spacing w:after="0" w:line="240" w:lineRule="auto"/>
        <w:jc w:val="both"/>
        <w:rPr>
          <w:rFonts w:cs="Arial"/>
          <w:i/>
          <w:sz w:val="6"/>
          <w:szCs w:val="24"/>
        </w:rPr>
      </w:pPr>
    </w:p>
    <w:p w:rsidR="00B85E28" w:rsidRDefault="00B85E28" w:rsidP="00F8524F">
      <w:pPr>
        <w:pStyle w:val="BSAufzhlung1"/>
        <w:numPr>
          <w:ilvl w:val="0"/>
          <w:numId w:val="0"/>
        </w:numPr>
        <w:tabs>
          <w:tab w:val="left" w:pos="-1843"/>
        </w:tabs>
        <w:spacing w:before="80" w:after="0" w:line="288" w:lineRule="auto"/>
        <w:jc w:val="both"/>
        <w:rPr>
          <w:rFonts w:cs="Arial"/>
          <w:sz w:val="24"/>
          <w:szCs w:val="24"/>
        </w:rPr>
      </w:pPr>
      <w:r>
        <w:rPr>
          <w:rFonts w:cs="Arial"/>
          <w:sz w:val="24"/>
          <w:szCs w:val="24"/>
        </w:rPr>
        <w:t xml:space="preserve">Joseph Priestley führte 1771 Versuche durch, die zum Verständnis der Fotosynthese beigetragen haben. Er fasste seine wichtigsten Beobachtungen in einem Brief vom 1. Juli 1772 an seinen Freund Benjamin Franklin zusammen. Ein Auszug ist unten abgedruckt. </w:t>
      </w:r>
    </w:p>
    <w:p w:rsidR="00B85E28" w:rsidRDefault="00B85E28" w:rsidP="00F8524F">
      <w:pPr>
        <w:pStyle w:val="BSAufzhlung1"/>
        <w:numPr>
          <w:ilvl w:val="0"/>
          <w:numId w:val="0"/>
        </w:numPr>
        <w:tabs>
          <w:tab w:val="clear" w:pos="709"/>
          <w:tab w:val="left" w:pos="284"/>
        </w:tabs>
        <w:spacing w:before="80" w:after="0" w:line="288" w:lineRule="auto"/>
        <w:ind w:left="284" w:hanging="284"/>
        <w:jc w:val="both"/>
        <w:rPr>
          <w:rFonts w:cs="Arial"/>
          <w:sz w:val="24"/>
          <w:szCs w:val="24"/>
        </w:rPr>
      </w:pPr>
      <w:r>
        <w:rPr>
          <w:rFonts w:cs="Arial"/>
          <w:sz w:val="24"/>
          <w:szCs w:val="24"/>
        </w:rPr>
        <w:t>1.</w:t>
      </w:r>
      <w:r>
        <w:rPr>
          <w:rFonts w:cs="Arial"/>
          <w:sz w:val="24"/>
          <w:szCs w:val="24"/>
        </w:rPr>
        <w:tab/>
      </w:r>
      <w:r w:rsidRPr="003E0E78">
        <w:rPr>
          <w:rFonts w:cs="Arial"/>
          <w:spacing w:val="60"/>
          <w:sz w:val="24"/>
          <w:szCs w:val="24"/>
        </w:rPr>
        <w:t>Vervollständige</w:t>
      </w:r>
      <w:r>
        <w:rPr>
          <w:rFonts w:cs="Arial"/>
          <w:sz w:val="24"/>
          <w:szCs w:val="24"/>
        </w:rPr>
        <w:t xml:space="preserve"> die Skizzen zu den Versuchen von Priestley mit Hilfe der Angaben aus dem Brief. </w:t>
      </w:r>
    </w:p>
    <w:p w:rsidR="00B85E28" w:rsidRDefault="00B85E28" w:rsidP="00F8524F">
      <w:pPr>
        <w:pStyle w:val="BSAufzhlung1"/>
        <w:numPr>
          <w:ilvl w:val="0"/>
          <w:numId w:val="0"/>
        </w:numPr>
        <w:tabs>
          <w:tab w:val="clear" w:pos="709"/>
          <w:tab w:val="left" w:pos="284"/>
        </w:tabs>
        <w:spacing w:before="80" w:after="0" w:line="288" w:lineRule="auto"/>
        <w:ind w:left="284" w:hanging="284"/>
        <w:jc w:val="both"/>
        <w:rPr>
          <w:rFonts w:cs="Arial"/>
          <w:sz w:val="24"/>
          <w:szCs w:val="24"/>
        </w:rPr>
      </w:pPr>
      <w:r>
        <w:rPr>
          <w:rFonts w:cs="Arial"/>
          <w:sz w:val="24"/>
          <w:szCs w:val="24"/>
        </w:rPr>
        <w:t>2.</w:t>
      </w:r>
      <w:r>
        <w:rPr>
          <w:rFonts w:cs="Arial"/>
          <w:sz w:val="24"/>
          <w:szCs w:val="24"/>
        </w:rPr>
        <w:tab/>
        <w:t xml:space="preserve">Priestleys Begriffe „verbrauchte“ und „frische“ Luft sind ungenau. </w:t>
      </w:r>
      <w:r w:rsidRPr="003E0E78">
        <w:rPr>
          <w:rFonts w:cs="Arial"/>
          <w:spacing w:val="60"/>
          <w:sz w:val="24"/>
          <w:szCs w:val="24"/>
        </w:rPr>
        <w:t>Präzisiere</w:t>
      </w:r>
      <w:r>
        <w:rPr>
          <w:rFonts w:cs="Arial"/>
          <w:sz w:val="24"/>
          <w:szCs w:val="24"/>
        </w:rPr>
        <w:t xml:space="preserve"> sie. Verwende dazu das Material „</w:t>
      </w:r>
      <w:r w:rsidRPr="00FC614A">
        <w:rPr>
          <w:rFonts w:cs="Arial"/>
          <w:sz w:val="24"/>
          <w:szCs w:val="24"/>
        </w:rPr>
        <w:t>Vorüberlegungen zu J. Priestleys Begriffen „verbrauchte“ und „frische“ Luft</w:t>
      </w:r>
      <w:r>
        <w:rPr>
          <w:rFonts w:cs="Arial"/>
          <w:sz w:val="24"/>
          <w:szCs w:val="24"/>
        </w:rPr>
        <w:t xml:space="preserve">.“ </w:t>
      </w:r>
    </w:p>
    <w:p w:rsidR="00B85E28" w:rsidRDefault="00B85E28" w:rsidP="00F8524F">
      <w:pPr>
        <w:pStyle w:val="BSAufzhlung1"/>
        <w:numPr>
          <w:ilvl w:val="0"/>
          <w:numId w:val="0"/>
        </w:numPr>
        <w:tabs>
          <w:tab w:val="clear" w:pos="709"/>
          <w:tab w:val="left" w:pos="284"/>
        </w:tabs>
        <w:spacing w:before="80" w:after="0" w:line="288" w:lineRule="auto"/>
        <w:ind w:left="284" w:hanging="284"/>
        <w:jc w:val="both"/>
        <w:rPr>
          <w:rFonts w:cs="Arial"/>
          <w:sz w:val="24"/>
          <w:szCs w:val="24"/>
        </w:rPr>
      </w:pPr>
      <w:r>
        <w:rPr>
          <w:rFonts w:cs="Arial"/>
          <w:sz w:val="24"/>
          <w:szCs w:val="24"/>
        </w:rPr>
        <w:t>3.</w:t>
      </w:r>
      <w:r>
        <w:rPr>
          <w:rFonts w:cs="Arial"/>
          <w:sz w:val="24"/>
          <w:szCs w:val="24"/>
        </w:rPr>
        <w:tab/>
      </w:r>
      <w:r w:rsidRPr="003E0E78">
        <w:rPr>
          <w:rFonts w:cs="Arial"/>
          <w:spacing w:val="60"/>
          <w:sz w:val="24"/>
          <w:szCs w:val="24"/>
        </w:rPr>
        <w:t>Bearbeite</w:t>
      </w:r>
      <w:r w:rsidR="004539E6">
        <w:rPr>
          <w:rFonts w:cs="Arial"/>
          <w:sz w:val="24"/>
          <w:szCs w:val="24"/>
        </w:rPr>
        <w:t xml:space="preserve"> die Aufgaben c1</w:t>
      </w:r>
      <w:r>
        <w:rPr>
          <w:rFonts w:cs="Arial"/>
          <w:sz w:val="24"/>
          <w:szCs w:val="24"/>
        </w:rPr>
        <w:t xml:space="preserve"> </w:t>
      </w:r>
      <w:r w:rsidRPr="002A10F1">
        <w:rPr>
          <w:rFonts w:cs="Arial"/>
          <w:sz w:val="24"/>
          <w:szCs w:val="24"/>
          <w:u w:val="single"/>
        </w:rPr>
        <w:t>oder</w:t>
      </w:r>
      <w:r w:rsidR="004539E6">
        <w:rPr>
          <w:rFonts w:cs="Arial"/>
          <w:sz w:val="24"/>
          <w:szCs w:val="24"/>
        </w:rPr>
        <w:t xml:space="preserve"> c2</w:t>
      </w:r>
      <w:r>
        <w:rPr>
          <w:rFonts w:cs="Arial"/>
          <w:sz w:val="24"/>
          <w:szCs w:val="24"/>
        </w:rPr>
        <w:t xml:space="preserve"> in Dein Heft. </w:t>
      </w:r>
    </w:p>
    <w:p w:rsidR="00B85E28" w:rsidRPr="0051575F" w:rsidRDefault="00B85E28" w:rsidP="00004B22">
      <w:pPr>
        <w:pStyle w:val="BSAufzhlung1"/>
        <w:numPr>
          <w:ilvl w:val="0"/>
          <w:numId w:val="0"/>
        </w:numPr>
        <w:tabs>
          <w:tab w:val="left" w:pos="-1843"/>
        </w:tabs>
        <w:spacing w:after="0" w:line="240" w:lineRule="auto"/>
        <w:jc w:val="both"/>
        <w:rPr>
          <w:rFonts w:cs="Arial"/>
          <w:sz w:val="12"/>
          <w:szCs w:val="24"/>
        </w:rPr>
      </w:pPr>
    </w:p>
    <w:p w:rsidR="00BA5050" w:rsidRPr="00F86A70" w:rsidRDefault="00BA5050" w:rsidP="00004B22">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F86A70">
        <w:rPr>
          <w:rFonts w:ascii="Handwriting - Dakota" w:hAnsi="Handwriting - Dakota" w:cs="Arial"/>
          <w:sz w:val="20"/>
          <w:szCs w:val="24"/>
        </w:rPr>
        <w:t>Lieber Herr Franklin,</w:t>
      </w:r>
    </w:p>
    <w:p w:rsidR="00BA5050" w:rsidRPr="00F86A70" w:rsidRDefault="00BA5050" w:rsidP="00004B22">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F86A70">
        <w:rPr>
          <w:rFonts w:ascii="Handwriting - Dakota" w:hAnsi="Handwriting - Dakota" w:cs="Arial"/>
          <w:sz w:val="20"/>
          <w:szCs w:val="24"/>
        </w:rPr>
        <w:t xml:space="preserve">Ich habe mich gänzlich davon überzeugt, dass Luft, die durch Atmung in höchstem Maß schädlich geworden ist, durch Pflanzen, die darin wachsen, wieder hergestellt wird. </w:t>
      </w:r>
    </w:p>
    <w:p w:rsidR="00BA5050" w:rsidRPr="003C4878" w:rsidRDefault="00BA5050" w:rsidP="00004B22">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3C4878">
        <w:rPr>
          <w:rFonts w:ascii="Handwriting - Dakota" w:hAnsi="Handwriting - Dakota" w:cs="Arial"/>
          <w:sz w:val="20"/>
          <w:szCs w:val="24"/>
        </w:rPr>
        <w:t xml:space="preserve">In einem Gefäß habe ich verbrauchte Luft gesammelt und dieses Gefäß luftdicht verschlossen. Eine brennende Kerze erlosch in dem Gefäß sofort. Sieben Tage später habe ich in dieses Gefäß eine Maus gesetzt. In einem anderen Glasbehälter mit derselben verbrauchten Luft habe ich eine Pflanze gestellt. Auch in diesem Gefäß erlosch eine brennende Kerze sofort. Sieben Tage später habe ich in dieses Gefäß ebenfalls eine Maus gesetzt. </w:t>
      </w:r>
    </w:p>
    <w:p w:rsidR="00BA5050" w:rsidRPr="003C4878" w:rsidRDefault="00BA5050" w:rsidP="00004B22">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3C4878">
        <w:rPr>
          <w:rFonts w:ascii="Handwriting - Dakota" w:hAnsi="Handwriting - Dakota" w:cs="Arial"/>
          <w:sz w:val="20"/>
          <w:szCs w:val="24"/>
        </w:rPr>
        <w:t xml:space="preserve">Die Maus in dem Gefäß ohne Pflanze starb bereits nach kurzer Zeit. Die Maus in dem Gefäß mit der Pflanze lebte unbekümmert für mehrere Minuten in dem Gefäß. Dann habe ich sie raus genommen und in das Gefäß ohne Pflanze gesetzt. Auch diese Maus, der es in dem Gefäß mit Pflanzen so gut ergangen war, konnte nur mit knapper Not wiederbelebt werden, nachdem sie nur kurze Zeit in der anderen Luft gewesen war. </w:t>
      </w:r>
    </w:p>
    <w:p w:rsidR="00BA5050" w:rsidRPr="003C4878" w:rsidRDefault="00BA5050" w:rsidP="00004B22">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3C4878">
        <w:rPr>
          <w:rFonts w:ascii="Handwriting - Dakota" w:hAnsi="Handwriting - Dakota" w:cs="Arial"/>
          <w:sz w:val="20"/>
          <w:szCs w:val="24"/>
        </w:rPr>
        <w:t>Dieses Experiment zeigt, dass....</w:t>
      </w:r>
    </w:p>
    <w:p w:rsidR="00B85E28" w:rsidRPr="0051575F" w:rsidRDefault="00B85E28" w:rsidP="00004B22">
      <w:pPr>
        <w:pStyle w:val="BSAufzhlung1"/>
        <w:numPr>
          <w:ilvl w:val="0"/>
          <w:numId w:val="0"/>
        </w:numPr>
        <w:tabs>
          <w:tab w:val="left" w:pos="-1843"/>
        </w:tabs>
        <w:spacing w:after="0" w:line="240" w:lineRule="auto"/>
        <w:jc w:val="both"/>
        <w:rPr>
          <w:rFonts w:cs="Arial"/>
          <w:sz w:val="12"/>
          <w:szCs w:val="24"/>
        </w:rPr>
      </w:pPr>
    </w:p>
    <w:p w:rsidR="00B85E28" w:rsidRDefault="00B85E28" w:rsidP="00F8524F">
      <w:pPr>
        <w:pStyle w:val="BSAufzhlung1"/>
        <w:numPr>
          <w:ilvl w:val="0"/>
          <w:numId w:val="0"/>
        </w:numPr>
        <w:pBdr>
          <w:top w:val="single" w:sz="4" w:space="1" w:color="auto"/>
          <w:left w:val="single" w:sz="4" w:space="4" w:color="auto"/>
          <w:bottom w:val="single" w:sz="4" w:space="1" w:color="auto"/>
          <w:right w:val="single" w:sz="4" w:space="4" w:color="auto"/>
        </w:pBdr>
        <w:tabs>
          <w:tab w:val="left" w:pos="-1843"/>
          <w:tab w:val="right" w:pos="9639"/>
        </w:tabs>
        <w:spacing w:before="80" w:after="0" w:line="288" w:lineRule="auto"/>
        <w:jc w:val="both"/>
        <w:rPr>
          <w:rFonts w:cs="Arial"/>
          <w:sz w:val="24"/>
          <w:szCs w:val="24"/>
        </w:rPr>
      </w:pPr>
      <w:r>
        <w:rPr>
          <w:rFonts w:cs="Arial"/>
          <w:noProof/>
          <w:sz w:val="24"/>
          <w:szCs w:val="24"/>
        </w:rPr>
        <w:drawing>
          <wp:inline distT="0" distB="0" distL="0" distR="0">
            <wp:extent cx="1260000" cy="1576556"/>
            <wp:effectExtent l="25400" t="0" r="10000" b="0"/>
            <wp:docPr id="6" name="Bild 30" descr="Priestley_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estley_1a.jpg"/>
                    <pic:cNvPicPr/>
                  </pic:nvPicPr>
                  <pic:blipFill>
                    <a:blip r:embed="rId10"/>
                    <a:stretch>
                      <a:fillRect/>
                    </a:stretch>
                  </pic:blipFill>
                  <pic:spPr>
                    <a:xfrm>
                      <a:off x="0" y="0"/>
                      <a:ext cx="1260000" cy="1576556"/>
                    </a:xfrm>
                    <a:prstGeom prst="rect">
                      <a:avLst/>
                    </a:prstGeom>
                  </pic:spPr>
                </pic:pic>
              </a:graphicData>
            </a:graphic>
          </wp:inline>
        </w:drawing>
      </w:r>
    </w:p>
    <w:p w:rsidR="00B85E28" w:rsidRPr="00D95F90" w:rsidRDefault="00B85E28" w:rsidP="00B85E28">
      <w:pPr>
        <w:pStyle w:val="BSAufzhlung1"/>
        <w:numPr>
          <w:ilvl w:val="0"/>
          <w:numId w:val="0"/>
        </w:numPr>
        <w:tabs>
          <w:tab w:val="left" w:pos="-1843"/>
        </w:tabs>
        <w:spacing w:after="0"/>
        <w:jc w:val="both"/>
        <w:rPr>
          <w:rFonts w:cs="Arial"/>
          <w:sz w:val="8"/>
          <w:szCs w:val="24"/>
        </w:rPr>
      </w:pPr>
    </w:p>
    <w:p w:rsidR="00B85E28" w:rsidRDefault="00B85E28" w:rsidP="00F8524F">
      <w:pPr>
        <w:pStyle w:val="BSAufzhlung1"/>
        <w:numPr>
          <w:ilvl w:val="0"/>
          <w:numId w:val="0"/>
        </w:numPr>
        <w:pBdr>
          <w:top w:val="single" w:sz="4" w:space="1" w:color="auto"/>
          <w:left w:val="single" w:sz="4" w:space="4" w:color="auto"/>
          <w:bottom w:val="single" w:sz="4" w:space="1" w:color="auto"/>
          <w:right w:val="single" w:sz="4" w:space="4" w:color="auto"/>
        </w:pBdr>
        <w:tabs>
          <w:tab w:val="left" w:pos="-1843"/>
          <w:tab w:val="right" w:pos="9639"/>
        </w:tabs>
        <w:spacing w:before="80" w:after="0" w:line="288" w:lineRule="auto"/>
        <w:jc w:val="both"/>
        <w:rPr>
          <w:rFonts w:cs="Arial"/>
          <w:sz w:val="24"/>
          <w:szCs w:val="24"/>
        </w:rPr>
      </w:pPr>
      <w:r>
        <w:rPr>
          <w:rFonts w:cs="Arial"/>
          <w:noProof/>
          <w:sz w:val="24"/>
          <w:szCs w:val="24"/>
        </w:rPr>
        <w:drawing>
          <wp:inline distT="0" distB="0" distL="0" distR="0">
            <wp:extent cx="1278000" cy="1688367"/>
            <wp:effectExtent l="25400" t="0" r="0" b="0"/>
            <wp:docPr id="7" name="Bild 31" descr="Priestley_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estley_3a.jpg"/>
                    <pic:cNvPicPr/>
                  </pic:nvPicPr>
                  <pic:blipFill>
                    <a:blip r:embed="rId11"/>
                    <a:stretch>
                      <a:fillRect/>
                    </a:stretch>
                  </pic:blipFill>
                  <pic:spPr>
                    <a:xfrm>
                      <a:off x="0" y="0"/>
                      <a:ext cx="1278000" cy="1688367"/>
                    </a:xfrm>
                    <a:prstGeom prst="rect">
                      <a:avLst/>
                    </a:prstGeom>
                  </pic:spPr>
                </pic:pic>
              </a:graphicData>
            </a:graphic>
          </wp:inline>
        </w:drawing>
      </w:r>
    </w:p>
    <w:p w:rsidR="00B85E28" w:rsidRPr="00D54F66" w:rsidRDefault="00B85E28" w:rsidP="00F8524F">
      <w:pPr>
        <w:pStyle w:val="BSAufzhlung1"/>
        <w:numPr>
          <w:ilvl w:val="0"/>
          <w:numId w:val="0"/>
        </w:numPr>
        <w:tabs>
          <w:tab w:val="left" w:pos="-1843"/>
        </w:tabs>
        <w:spacing w:after="0" w:line="240" w:lineRule="auto"/>
        <w:jc w:val="both"/>
        <w:rPr>
          <w:rFonts w:cs="Arial"/>
          <w:sz w:val="12"/>
          <w:szCs w:val="24"/>
        </w:rPr>
      </w:pPr>
    </w:p>
    <w:p w:rsidR="0040138E" w:rsidRPr="009C2284" w:rsidRDefault="0040138E" w:rsidP="0040138E">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40138E" w:rsidRPr="004A32C8" w:rsidRDefault="0040138E" w:rsidP="00F71E33">
      <w:pPr>
        <w:pStyle w:val="BSAufzhlung1"/>
        <w:numPr>
          <w:ilvl w:val="0"/>
          <w:numId w:val="0"/>
        </w:numPr>
        <w:shd w:val="clear" w:color="auto" w:fill="CCCCCC"/>
        <w:tabs>
          <w:tab w:val="left" w:pos="-1843"/>
          <w:tab w:val="right" w:pos="9632"/>
        </w:tabs>
        <w:spacing w:after="0" w:line="240" w:lineRule="auto"/>
        <w:jc w:val="center"/>
        <w:rPr>
          <w:rFonts w:cs="Arial"/>
          <w:i/>
          <w:szCs w:val="24"/>
        </w:rPr>
      </w:pPr>
      <w:r w:rsidRPr="004A32C8">
        <w:rPr>
          <w:rFonts w:cs="Arial"/>
          <w:b/>
          <w:szCs w:val="24"/>
        </w:rPr>
        <w:t>J. Priestley: „Verbrauchte“ und „frische“ Luft</w:t>
      </w:r>
      <w:r w:rsidR="00084735">
        <w:rPr>
          <w:rFonts w:cs="Arial"/>
          <w:b/>
          <w:szCs w:val="24"/>
        </w:rPr>
        <w:t xml:space="preserve"> c1</w:t>
      </w:r>
      <w:r>
        <w:rPr>
          <w:rFonts w:cs="Arial"/>
          <w:b/>
          <w:szCs w:val="24"/>
        </w:rPr>
        <w:t xml:space="preserve">: </w:t>
      </w:r>
      <w:r>
        <w:rPr>
          <w:rFonts w:ascii="Arial Narrow" w:hAnsi="Arial Narrow" w:cs="Arial"/>
          <w:szCs w:val="24"/>
        </w:rPr>
        <w:t>Ergebnisse auswerten</w:t>
      </w:r>
      <w:r w:rsidR="004539E6">
        <w:rPr>
          <w:rFonts w:ascii="Arial Narrow" w:hAnsi="Arial Narrow" w:cs="Arial"/>
          <w:szCs w:val="24"/>
        </w:rPr>
        <w:tab/>
      </w:r>
      <w:r w:rsidR="004539E6" w:rsidRPr="009532A7">
        <w:rPr>
          <w:rFonts w:cs="Arial"/>
          <w:color w:val="FF0000"/>
          <w:sz w:val="20"/>
          <w:szCs w:val="24"/>
        </w:rPr>
        <w:t>M</w:t>
      </w:r>
      <w:r w:rsidR="004539E6">
        <w:rPr>
          <w:rFonts w:cs="Arial"/>
          <w:color w:val="FF0000"/>
          <w:sz w:val="20"/>
          <w:szCs w:val="24"/>
        </w:rPr>
        <w:t>at M2.2c</w:t>
      </w:r>
      <w:r w:rsidR="00084735">
        <w:rPr>
          <w:rFonts w:cs="Arial"/>
          <w:color w:val="FF0000"/>
          <w:sz w:val="20"/>
          <w:szCs w:val="24"/>
        </w:rPr>
        <w:t>1</w:t>
      </w:r>
    </w:p>
    <w:p w:rsidR="0040138E" w:rsidRPr="009C2284" w:rsidRDefault="0040138E" w:rsidP="0040138E">
      <w:pPr>
        <w:pStyle w:val="BSAufzhlung1"/>
        <w:numPr>
          <w:ilvl w:val="0"/>
          <w:numId w:val="0"/>
        </w:numPr>
        <w:shd w:val="clear" w:color="auto" w:fill="CCCCCC"/>
        <w:tabs>
          <w:tab w:val="left" w:pos="-1843"/>
        </w:tabs>
        <w:spacing w:after="0" w:line="240" w:lineRule="auto"/>
        <w:jc w:val="both"/>
        <w:rPr>
          <w:rFonts w:cs="Arial"/>
          <w:i/>
          <w:sz w:val="6"/>
          <w:szCs w:val="24"/>
        </w:rPr>
      </w:pPr>
    </w:p>
    <w:p w:rsidR="0040138E" w:rsidRDefault="0040138E" w:rsidP="0040138E">
      <w:pPr>
        <w:pStyle w:val="BSAufzhlung1"/>
        <w:numPr>
          <w:ilvl w:val="0"/>
          <w:numId w:val="0"/>
        </w:numPr>
        <w:tabs>
          <w:tab w:val="left" w:pos="-1843"/>
        </w:tabs>
        <w:spacing w:before="80" w:after="0" w:line="288" w:lineRule="auto"/>
        <w:jc w:val="both"/>
        <w:rPr>
          <w:rFonts w:cs="Arial"/>
          <w:sz w:val="24"/>
          <w:szCs w:val="24"/>
        </w:rPr>
      </w:pPr>
      <w:r>
        <w:rPr>
          <w:rFonts w:cs="Arial"/>
          <w:sz w:val="24"/>
          <w:szCs w:val="24"/>
        </w:rPr>
        <w:t xml:space="preserve">Joseph Priestley </w:t>
      </w:r>
      <w:r w:rsidR="00B611BC">
        <w:rPr>
          <w:rFonts w:cs="Arial"/>
          <w:sz w:val="24"/>
          <w:szCs w:val="24"/>
        </w:rPr>
        <w:t xml:space="preserve">könnte vor seinen Experimenten die folgenden Vermutungen formuliert haben: </w:t>
      </w:r>
    </w:p>
    <w:p w:rsidR="00B611BC" w:rsidRPr="00161667" w:rsidRDefault="00B611BC" w:rsidP="00B611BC">
      <w:pPr>
        <w:pStyle w:val="BSAufzhlung1"/>
        <w:numPr>
          <w:ilvl w:val="0"/>
          <w:numId w:val="0"/>
        </w:numPr>
        <w:tabs>
          <w:tab w:val="clear" w:pos="709"/>
          <w:tab w:val="left" w:pos="425"/>
        </w:tabs>
        <w:spacing w:before="100" w:after="0"/>
        <w:ind w:left="425" w:hanging="425"/>
        <w:jc w:val="both"/>
        <w:rPr>
          <w:rFonts w:cs="Arial"/>
          <w:szCs w:val="24"/>
        </w:rPr>
      </w:pPr>
      <w:r w:rsidRPr="00B611BC">
        <w:rPr>
          <w:rFonts w:cs="Arial"/>
          <w:szCs w:val="24"/>
        </w:rPr>
        <w:t>V1</w:t>
      </w:r>
      <w:r w:rsidRPr="00161667">
        <w:rPr>
          <w:rFonts w:cs="Arial"/>
          <w:szCs w:val="24"/>
        </w:rPr>
        <w:tab/>
      </w:r>
      <w:r w:rsidRPr="00161667">
        <w:rPr>
          <w:rFonts w:cs="Arial"/>
        </w:rPr>
        <w:t xml:space="preserve">Die Anwesenheit von Pflanzen </w:t>
      </w:r>
      <w:r>
        <w:rPr>
          <w:rFonts w:cs="Arial"/>
        </w:rPr>
        <w:t>verschlechtert</w:t>
      </w:r>
      <w:r w:rsidRPr="00161667">
        <w:rPr>
          <w:rFonts w:cs="Arial"/>
        </w:rPr>
        <w:t xml:space="preserve"> die Qualität der </w:t>
      </w:r>
      <w:r>
        <w:rPr>
          <w:rFonts w:cs="Arial"/>
        </w:rPr>
        <w:t>„</w:t>
      </w:r>
      <w:r>
        <w:rPr>
          <w:rFonts w:cs="Arial"/>
          <w:szCs w:val="24"/>
        </w:rPr>
        <w:t xml:space="preserve">verbrauchten“ </w:t>
      </w:r>
      <w:r w:rsidRPr="00161667">
        <w:rPr>
          <w:rFonts w:cs="Arial"/>
        </w:rPr>
        <w:t>Ausatemluft.</w:t>
      </w:r>
    </w:p>
    <w:p w:rsidR="00B611BC" w:rsidRPr="00161667" w:rsidRDefault="00B611BC" w:rsidP="00B611BC">
      <w:pPr>
        <w:pStyle w:val="BSAufzhlung1"/>
        <w:numPr>
          <w:ilvl w:val="0"/>
          <w:numId w:val="0"/>
        </w:numPr>
        <w:tabs>
          <w:tab w:val="clear" w:pos="709"/>
          <w:tab w:val="left" w:pos="425"/>
        </w:tabs>
        <w:spacing w:before="100" w:after="0"/>
        <w:ind w:left="425" w:hanging="425"/>
        <w:jc w:val="both"/>
        <w:rPr>
          <w:rFonts w:cs="Arial"/>
          <w:szCs w:val="24"/>
        </w:rPr>
      </w:pPr>
      <w:r>
        <w:rPr>
          <w:rFonts w:cs="Arial"/>
          <w:szCs w:val="24"/>
        </w:rPr>
        <w:t>V2</w:t>
      </w:r>
      <w:r w:rsidRPr="00161667">
        <w:rPr>
          <w:rFonts w:cs="Arial"/>
          <w:szCs w:val="24"/>
        </w:rPr>
        <w:tab/>
      </w:r>
      <w:r w:rsidRPr="00161667">
        <w:rPr>
          <w:rFonts w:cs="Arial"/>
        </w:rPr>
        <w:t xml:space="preserve">Die Anwesenheit von Pflanzen verbessert die Qualität der </w:t>
      </w:r>
      <w:r>
        <w:rPr>
          <w:rFonts w:cs="Arial"/>
        </w:rPr>
        <w:t>„</w:t>
      </w:r>
      <w:r>
        <w:rPr>
          <w:rFonts w:cs="Arial"/>
          <w:szCs w:val="24"/>
        </w:rPr>
        <w:t xml:space="preserve">verbrauchten“ </w:t>
      </w:r>
      <w:r w:rsidRPr="00161667">
        <w:rPr>
          <w:rFonts w:cs="Arial"/>
        </w:rPr>
        <w:t xml:space="preserve">Ausatemluft. </w:t>
      </w:r>
    </w:p>
    <w:p w:rsidR="00B611BC" w:rsidRPr="00161667" w:rsidRDefault="00B611BC" w:rsidP="00B611BC">
      <w:pPr>
        <w:pStyle w:val="BSAufzhlung1"/>
        <w:numPr>
          <w:ilvl w:val="0"/>
          <w:numId w:val="0"/>
        </w:numPr>
        <w:tabs>
          <w:tab w:val="clear" w:pos="709"/>
          <w:tab w:val="left" w:pos="425"/>
        </w:tabs>
        <w:spacing w:before="100" w:after="0"/>
        <w:ind w:left="425" w:hanging="425"/>
        <w:jc w:val="both"/>
        <w:rPr>
          <w:rFonts w:cs="Arial"/>
          <w:szCs w:val="24"/>
        </w:rPr>
      </w:pPr>
      <w:r>
        <w:rPr>
          <w:rFonts w:cs="Arial"/>
          <w:szCs w:val="24"/>
        </w:rPr>
        <w:t>V3</w:t>
      </w:r>
      <w:r w:rsidRPr="00161667">
        <w:rPr>
          <w:rFonts w:cs="Arial"/>
          <w:szCs w:val="24"/>
        </w:rPr>
        <w:tab/>
      </w:r>
      <w:r w:rsidRPr="00161667">
        <w:rPr>
          <w:rFonts w:cs="Arial"/>
        </w:rPr>
        <w:t xml:space="preserve">Die Anwesenheit von Pflanzen hat keine Auswirkung auf die Qualität der </w:t>
      </w:r>
      <w:r>
        <w:rPr>
          <w:rFonts w:cs="Arial"/>
        </w:rPr>
        <w:t>„</w:t>
      </w:r>
      <w:r>
        <w:rPr>
          <w:rFonts w:cs="Arial"/>
          <w:szCs w:val="24"/>
        </w:rPr>
        <w:t xml:space="preserve">verbrauchten“ </w:t>
      </w:r>
      <w:r w:rsidRPr="00161667">
        <w:rPr>
          <w:rFonts w:cs="Arial"/>
        </w:rPr>
        <w:t>Ausatemluft</w:t>
      </w:r>
    </w:p>
    <w:p w:rsidR="0040138E" w:rsidRPr="00062F59" w:rsidRDefault="0040138E" w:rsidP="0040138E">
      <w:pPr>
        <w:pStyle w:val="BSAufzhlung1"/>
        <w:numPr>
          <w:ilvl w:val="0"/>
          <w:numId w:val="0"/>
        </w:numPr>
        <w:tabs>
          <w:tab w:val="clear" w:pos="709"/>
          <w:tab w:val="left" w:pos="284"/>
        </w:tabs>
        <w:spacing w:before="180" w:after="0"/>
        <w:ind w:left="284" w:hanging="284"/>
        <w:jc w:val="both"/>
        <w:rPr>
          <w:rFonts w:cs="Arial"/>
          <w:szCs w:val="24"/>
        </w:rPr>
      </w:pPr>
      <w:r w:rsidRPr="00062F59">
        <w:rPr>
          <w:rFonts w:cs="Arial"/>
          <w:szCs w:val="24"/>
        </w:rPr>
        <w:t>1.</w:t>
      </w:r>
      <w:r w:rsidRPr="00062F59">
        <w:rPr>
          <w:rFonts w:cs="Arial"/>
          <w:szCs w:val="24"/>
        </w:rPr>
        <w:tab/>
      </w:r>
      <w:r w:rsidRPr="0085085F">
        <w:rPr>
          <w:rFonts w:cs="Arial"/>
          <w:spacing w:val="60"/>
          <w:szCs w:val="24"/>
        </w:rPr>
        <w:t>Kennzeichne</w:t>
      </w:r>
      <w:r w:rsidRPr="00062F59">
        <w:rPr>
          <w:rFonts w:cs="Arial"/>
          <w:szCs w:val="24"/>
        </w:rPr>
        <w:t xml:space="preserve"> </w:t>
      </w:r>
      <w:r w:rsidR="00B261F4">
        <w:rPr>
          <w:rFonts w:cs="Arial"/>
          <w:szCs w:val="24"/>
        </w:rPr>
        <w:t xml:space="preserve">zu jeder der oben genannten Vermutungen, ob sie nach den Experimenten unterstützt oder widerlegt ist </w:t>
      </w:r>
      <w:r w:rsidRPr="00062F59">
        <w:rPr>
          <w:rFonts w:cs="Arial"/>
          <w:szCs w:val="24"/>
        </w:rPr>
        <w:t xml:space="preserve">. </w:t>
      </w:r>
      <w:r w:rsidRPr="0085085F">
        <w:rPr>
          <w:rFonts w:cs="Arial"/>
          <w:spacing w:val="60"/>
          <w:szCs w:val="24"/>
        </w:rPr>
        <w:t>Begründe</w:t>
      </w:r>
      <w:r>
        <w:rPr>
          <w:rFonts w:cs="Arial"/>
          <w:szCs w:val="24"/>
        </w:rPr>
        <w:t xml:space="preserve"> Deine Entscheidung. </w:t>
      </w:r>
    </w:p>
    <w:p w:rsidR="00B261F4" w:rsidRPr="00062F59" w:rsidRDefault="00B261F4" w:rsidP="00B261F4">
      <w:pPr>
        <w:pStyle w:val="BSAufzhlung1"/>
        <w:numPr>
          <w:ilvl w:val="0"/>
          <w:numId w:val="0"/>
        </w:numPr>
        <w:tabs>
          <w:tab w:val="clear" w:pos="709"/>
          <w:tab w:val="left" w:pos="284"/>
        </w:tabs>
        <w:spacing w:before="180" w:after="0"/>
        <w:ind w:left="284" w:hanging="284"/>
        <w:jc w:val="both"/>
        <w:rPr>
          <w:rFonts w:cs="Arial"/>
          <w:szCs w:val="24"/>
        </w:rPr>
      </w:pPr>
      <w:r>
        <w:rPr>
          <w:rFonts w:cs="Arial"/>
          <w:szCs w:val="24"/>
        </w:rPr>
        <w:t>2</w:t>
      </w:r>
      <w:r w:rsidRPr="00062F59">
        <w:rPr>
          <w:rFonts w:cs="Arial"/>
          <w:szCs w:val="24"/>
        </w:rPr>
        <w:t>.</w:t>
      </w:r>
      <w:r w:rsidRPr="00062F59">
        <w:rPr>
          <w:rFonts w:cs="Arial"/>
          <w:szCs w:val="24"/>
        </w:rPr>
        <w:tab/>
      </w:r>
      <w:r w:rsidR="00B96765">
        <w:rPr>
          <w:rFonts w:cs="Arial"/>
          <w:spacing w:val="60"/>
          <w:szCs w:val="24"/>
        </w:rPr>
        <w:t>Deute</w:t>
      </w:r>
      <w:r w:rsidRPr="00062F59">
        <w:rPr>
          <w:rFonts w:cs="Arial"/>
          <w:szCs w:val="24"/>
        </w:rPr>
        <w:t xml:space="preserve"> </w:t>
      </w:r>
      <w:r>
        <w:rPr>
          <w:rFonts w:cs="Arial"/>
          <w:szCs w:val="24"/>
        </w:rPr>
        <w:t xml:space="preserve">die Ergebnisse von Priestleys Versuchen mit Hilfe Deiner Kenntnisse zur Zusammensetzung der Luft. </w:t>
      </w:r>
    </w:p>
    <w:p w:rsidR="0027324E" w:rsidRPr="00385851" w:rsidRDefault="0027324E" w:rsidP="0027324E">
      <w:pPr>
        <w:widowControl w:val="0"/>
        <w:tabs>
          <w:tab w:val="left" w:pos="284"/>
        </w:tabs>
        <w:autoSpaceDE w:val="0"/>
        <w:autoSpaceDN w:val="0"/>
        <w:adjustRightInd w:val="0"/>
        <w:ind w:left="284" w:hanging="284"/>
        <w:jc w:val="right"/>
        <w:rPr>
          <w:rFonts w:ascii="ArialMT" w:eastAsiaTheme="minorHAnsi" w:hAnsi="ArialMT" w:cs="ArialMT"/>
          <w:i/>
          <w:sz w:val="22"/>
          <w:szCs w:val="22"/>
          <w:lang w:eastAsia="en-US"/>
        </w:rPr>
      </w:pPr>
      <w:r w:rsidRPr="00385851">
        <w:rPr>
          <w:rFonts w:ascii="ArialMT" w:eastAsiaTheme="minorHAnsi" w:hAnsi="ArialMT" w:cs="ArialMT"/>
          <w:i/>
          <w:sz w:val="22"/>
          <w:szCs w:val="22"/>
          <w:lang w:eastAsia="en-US"/>
        </w:rPr>
        <w:t xml:space="preserve">Unsicher? Dann </w:t>
      </w:r>
      <w:r>
        <w:rPr>
          <w:rFonts w:ascii="ArialMT" w:eastAsiaTheme="minorHAnsi" w:hAnsi="ArialMT" w:cs="ArialMT"/>
          <w:i/>
          <w:sz w:val="22"/>
          <w:szCs w:val="22"/>
          <w:lang w:eastAsia="en-US"/>
        </w:rPr>
        <w:t>nutze die Denkanstöße zu</w:t>
      </w:r>
      <w:r w:rsidRPr="00385851">
        <w:rPr>
          <w:rFonts w:ascii="ArialMT" w:eastAsiaTheme="minorHAnsi" w:hAnsi="ArialMT" w:cs="ArialMT"/>
          <w:i/>
          <w:sz w:val="22"/>
          <w:szCs w:val="22"/>
          <w:lang w:eastAsia="en-US"/>
        </w:rPr>
        <w:t xml:space="preserve"> 2. </w:t>
      </w:r>
    </w:p>
    <w:p w:rsidR="00B96765" w:rsidRPr="00D308EF" w:rsidRDefault="00B96765" w:rsidP="00B96765">
      <w:pPr>
        <w:jc w:val="both"/>
        <w:rPr>
          <w:rFonts w:ascii="Arial" w:hAnsi="Arial"/>
          <w:sz w:val="22"/>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B96765" w:rsidRPr="00E36DE4">
        <w:tc>
          <w:tcPr>
            <w:tcW w:w="2835" w:type="dxa"/>
            <w:tcBorders>
              <w:top w:val="single" w:sz="4" w:space="0" w:color="auto"/>
              <w:bottom w:val="nil"/>
              <w:right w:val="dashSmallGap" w:sz="4" w:space="0" w:color="auto"/>
            </w:tcBorders>
            <w:tcMar>
              <w:left w:w="0" w:type="dxa"/>
              <w:right w:w="0" w:type="dxa"/>
            </w:tcMar>
            <w:vAlign w:val="center"/>
          </w:tcPr>
          <w:p w:rsidR="00B96765" w:rsidRPr="00E36DE4" w:rsidRDefault="00B96765"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B96765" w:rsidRPr="00E36DE4" w:rsidRDefault="00B96765" w:rsidP="00E36DE4">
            <w:pPr>
              <w:jc w:val="center"/>
              <w:rPr>
                <w:rFonts w:ascii="Arial" w:hAnsi="Arial"/>
                <w:sz w:val="14"/>
              </w:rPr>
            </w:pPr>
          </w:p>
        </w:tc>
        <w:tc>
          <w:tcPr>
            <w:tcW w:w="3969" w:type="dxa"/>
            <w:shd w:val="clear" w:color="auto" w:fill="D9D9D9"/>
            <w:tcMar>
              <w:left w:w="0" w:type="dxa"/>
              <w:right w:w="0" w:type="dxa"/>
            </w:tcMar>
            <w:vAlign w:val="center"/>
          </w:tcPr>
          <w:p w:rsidR="00B96765" w:rsidRPr="00E36DE4" w:rsidRDefault="00B96765" w:rsidP="00E36DE4">
            <w:pPr>
              <w:jc w:val="center"/>
              <w:rPr>
                <w:rFonts w:ascii="Arial Narrow" w:hAnsi="Arial Narrow"/>
                <w:b/>
                <w:sz w:val="14"/>
              </w:rPr>
            </w:pPr>
          </w:p>
        </w:tc>
      </w:tr>
      <w:tr w:rsidR="00B96765" w:rsidRPr="00EC4305">
        <w:trPr>
          <w:trHeight w:hRule="exact" w:val="1474"/>
        </w:trPr>
        <w:tc>
          <w:tcPr>
            <w:tcW w:w="5670" w:type="dxa"/>
            <w:gridSpan w:val="2"/>
            <w:tcBorders>
              <w:top w:val="nil"/>
              <w:bottom w:val="nil"/>
            </w:tcBorders>
            <w:tcMar>
              <w:left w:w="0" w:type="dxa"/>
              <w:right w:w="0" w:type="dxa"/>
            </w:tcMar>
            <w:vAlign w:val="center"/>
          </w:tcPr>
          <w:p w:rsidR="00B96765" w:rsidRPr="00E36DE4" w:rsidRDefault="00D51E1A" w:rsidP="0039380A">
            <w:pPr>
              <w:spacing w:before="80" w:after="80"/>
              <w:jc w:val="center"/>
              <w:rPr>
                <w:rFonts w:ascii="Arial" w:hAnsi="Arial"/>
                <w:sz w:val="32"/>
              </w:rPr>
            </w:pPr>
            <w:r>
              <w:rPr>
                <w:rFonts w:ascii="Arial" w:hAnsi="Arial" w:cs="Arial"/>
              </w:rPr>
              <w:t>Beziehe Deine Kenntnisse zur Zusammensetzung von Luft ein</w:t>
            </w:r>
            <w:r w:rsidR="00B96765">
              <w:rPr>
                <w:rFonts w:ascii="Arial" w:hAnsi="Arial" w:cs="Arial"/>
              </w:rPr>
              <w:t xml:space="preserve">  </w:t>
            </w:r>
          </w:p>
        </w:tc>
        <w:tc>
          <w:tcPr>
            <w:tcW w:w="3969" w:type="dxa"/>
            <w:shd w:val="clear" w:color="auto" w:fill="D9D9D9"/>
            <w:tcMar>
              <w:left w:w="0" w:type="dxa"/>
              <w:right w:w="0" w:type="dxa"/>
            </w:tcMar>
            <w:vAlign w:val="center"/>
          </w:tcPr>
          <w:p w:rsidR="00B96765" w:rsidRPr="00CB5781" w:rsidRDefault="00B96765" w:rsidP="00B96765">
            <w:pPr>
              <w:spacing w:before="80" w:after="80"/>
              <w:jc w:val="center"/>
              <w:rPr>
                <w:rFonts w:ascii="Arial" w:hAnsi="Arial"/>
                <w:sz w:val="28"/>
              </w:rPr>
            </w:pPr>
            <w:r>
              <w:rPr>
                <w:rFonts w:ascii="Arial Narrow" w:hAnsi="Arial Narrow"/>
                <w:b/>
                <w:sz w:val="28"/>
              </w:rPr>
              <w:t>1. DENKANSTOß zu Aufgabe 2</w:t>
            </w:r>
            <w:r w:rsidRPr="00E36DE4">
              <w:rPr>
                <w:rFonts w:ascii="Arial" w:hAnsi="Arial"/>
                <w:sz w:val="28"/>
              </w:rPr>
              <w:t xml:space="preserve">: </w:t>
            </w:r>
            <w:r>
              <w:rPr>
                <w:rFonts w:ascii="Arial" w:hAnsi="Arial"/>
                <w:sz w:val="28"/>
              </w:rPr>
              <w:t>Deutung von Priestleys Ergebnissen</w:t>
            </w:r>
            <w:r w:rsidR="00772F5C">
              <w:rPr>
                <w:rFonts w:ascii="Arial" w:hAnsi="Arial"/>
                <w:sz w:val="28"/>
              </w:rPr>
              <w:t xml:space="preserve"> </w:t>
            </w:r>
            <w:r w:rsidR="00772F5C">
              <w:rPr>
                <w:rFonts w:cs="Arial"/>
                <w:color w:val="FF0000"/>
                <w:sz w:val="16"/>
              </w:rPr>
              <w:t>zu Mat M2.2c</w:t>
            </w:r>
            <w:r w:rsidR="00772F5C" w:rsidRPr="00646098">
              <w:rPr>
                <w:rFonts w:cs="Arial"/>
                <w:color w:val="FF0000"/>
                <w:sz w:val="16"/>
              </w:rPr>
              <w:t>1</w:t>
            </w:r>
          </w:p>
        </w:tc>
      </w:tr>
      <w:tr w:rsidR="00B96765" w:rsidRPr="00E36DE4">
        <w:tc>
          <w:tcPr>
            <w:tcW w:w="2835" w:type="dxa"/>
            <w:tcBorders>
              <w:top w:val="nil"/>
              <w:bottom w:val="single" w:sz="4" w:space="0" w:color="auto"/>
              <w:right w:val="dashSmallGap" w:sz="4" w:space="0" w:color="auto"/>
            </w:tcBorders>
            <w:tcMar>
              <w:left w:w="0" w:type="dxa"/>
              <w:right w:w="0" w:type="dxa"/>
            </w:tcMar>
            <w:vAlign w:val="center"/>
          </w:tcPr>
          <w:p w:rsidR="00B96765" w:rsidRPr="00E36DE4" w:rsidRDefault="00B96765"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B96765" w:rsidRPr="00E36DE4" w:rsidRDefault="00B96765" w:rsidP="00E36DE4">
            <w:pPr>
              <w:jc w:val="center"/>
              <w:rPr>
                <w:rFonts w:ascii="Arial" w:hAnsi="Arial"/>
                <w:sz w:val="14"/>
              </w:rPr>
            </w:pPr>
          </w:p>
        </w:tc>
        <w:tc>
          <w:tcPr>
            <w:tcW w:w="3969" w:type="dxa"/>
            <w:shd w:val="clear" w:color="auto" w:fill="D9D9D9"/>
            <w:tcMar>
              <w:left w:w="0" w:type="dxa"/>
              <w:right w:w="0" w:type="dxa"/>
            </w:tcMar>
            <w:vAlign w:val="center"/>
          </w:tcPr>
          <w:p w:rsidR="00B96765" w:rsidRPr="00E36DE4" w:rsidRDefault="00B96765" w:rsidP="00E36DE4">
            <w:pPr>
              <w:jc w:val="center"/>
              <w:rPr>
                <w:rFonts w:ascii="Arial Narrow" w:hAnsi="Arial Narrow"/>
                <w:b/>
                <w:sz w:val="14"/>
              </w:rPr>
            </w:pPr>
          </w:p>
        </w:tc>
      </w:tr>
    </w:tbl>
    <w:p w:rsidR="00B96765" w:rsidRPr="00D308EF" w:rsidRDefault="00B96765" w:rsidP="00B96765">
      <w:pPr>
        <w:jc w:val="both"/>
        <w:rPr>
          <w:rFonts w:ascii="Arial" w:hAnsi="Arial"/>
          <w:sz w:val="22"/>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B96765" w:rsidRPr="00E36DE4">
        <w:tc>
          <w:tcPr>
            <w:tcW w:w="2835" w:type="dxa"/>
            <w:tcBorders>
              <w:top w:val="single" w:sz="4" w:space="0" w:color="auto"/>
              <w:bottom w:val="nil"/>
              <w:right w:val="dashSmallGap" w:sz="4" w:space="0" w:color="auto"/>
            </w:tcBorders>
            <w:tcMar>
              <w:left w:w="0" w:type="dxa"/>
              <w:right w:w="0" w:type="dxa"/>
            </w:tcMar>
            <w:vAlign w:val="center"/>
          </w:tcPr>
          <w:p w:rsidR="00B96765" w:rsidRPr="00E36DE4" w:rsidRDefault="00B96765"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B96765" w:rsidRPr="00E36DE4" w:rsidRDefault="00B96765" w:rsidP="00E36DE4">
            <w:pPr>
              <w:jc w:val="center"/>
              <w:rPr>
                <w:rFonts w:ascii="Arial" w:hAnsi="Arial"/>
                <w:sz w:val="14"/>
              </w:rPr>
            </w:pPr>
          </w:p>
        </w:tc>
        <w:tc>
          <w:tcPr>
            <w:tcW w:w="3969" w:type="dxa"/>
            <w:shd w:val="clear" w:color="auto" w:fill="D9D9D9"/>
            <w:tcMar>
              <w:left w:w="0" w:type="dxa"/>
              <w:right w:w="0" w:type="dxa"/>
            </w:tcMar>
            <w:vAlign w:val="center"/>
          </w:tcPr>
          <w:p w:rsidR="00B96765" w:rsidRPr="00E36DE4" w:rsidRDefault="00B96765" w:rsidP="00E36DE4">
            <w:pPr>
              <w:jc w:val="center"/>
              <w:rPr>
                <w:rFonts w:ascii="Arial Narrow" w:hAnsi="Arial Narrow"/>
                <w:b/>
                <w:sz w:val="14"/>
              </w:rPr>
            </w:pPr>
          </w:p>
        </w:tc>
      </w:tr>
      <w:tr w:rsidR="00B96765" w:rsidRPr="00EC4305">
        <w:trPr>
          <w:trHeight w:hRule="exact" w:val="1474"/>
        </w:trPr>
        <w:tc>
          <w:tcPr>
            <w:tcW w:w="5670" w:type="dxa"/>
            <w:gridSpan w:val="2"/>
            <w:tcBorders>
              <w:top w:val="nil"/>
              <w:bottom w:val="nil"/>
            </w:tcBorders>
            <w:tcMar>
              <w:left w:w="0" w:type="dxa"/>
              <w:right w:w="0" w:type="dxa"/>
            </w:tcMar>
            <w:vAlign w:val="center"/>
          </w:tcPr>
          <w:p w:rsidR="00B96765" w:rsidRPr="00E36DE4" w:rsidRDefault="00D51E1A" w:rsidP="0047674F">
            <w:pPr>
              <w:spacing w:before="80" w:after="80"/>
              <w:jc w:val="center"/>
              <w:rPr>
                <w:rFonts w:ascii="Arial" w:hAnsi="Arial"/>
                <w:sz w:val="32"/>
              </w:rPr>
            </w:pPr>
            <w:r>
              <w:rPr>
                <w:rFonts w:ascii="Arial" w:hAnsi="Arial" w:cs="Arial"/>
              </w:rPr>
              <w:t>Beachte, dass die Kerze in beiden Glocken vor dem Experiment erloschen war</w:t>
            </w:r>
          </w:p>
        </w:tc>
        <w:tc>
          <w:tcPr>
            <w:tcW w:w="3969" w:type="dxa"/>
            <w:shd w:val="clear" w:color="auto" w:fill="D9D9D9"/>
            <w:tcMar>
              <w:left w:w="0" w:type="dxa"/>
              <w:right w:w="0" w:type="dxa"/>
            </w:tcMar>
            <w:vAlign w:val="center"/>
          </w:tcPr>
          <w:p w:rsidR="00B96765" w:rsidRPr="00CB5781" w:rsidRDefault="00B96765" w:rsidP="00E72A18">
            <w:pPr>
              <w:spacing w:before="80" w:after="80"/>
              <w:jc w:val="center"/>
              <w:rPr>
                <w:rFonts w:ascii="Arial" w:hAnsi="Arial"/>
                <w:sz w:val="28"/>
              </w:rPr>
            </w:pPr>
            <w:r>
              <w:rPr>
                <w:rFonts w:ascii="Arial Narrow" w:hAnsi="Arial Narrow"/>
                <w:b/>
                <w:sz w:val="28"/>
              </w:rPr>
              <w:t>2. DENKANSTOß zu Aufgabe 2</w:t>
            </w:r>
            <w:r w:rsidRPr="00E36DE4">
              <w:rPr>
                <w:rFonts w:ascii="Arial" w:hAnsi="Arial"/>
                <w:sz w:val="28"/>
              </w:rPr>
              <w:t xml:space="preserve">: </w:t>
            </w:r>
            <w:r>
              <w:rPr>
                <w:rFonts w:ascii="Arial" w:hAnsi="Arial"/>
                <w:sz w:val="28"/>
              </w:rPr>
              <w:t>Deutung von Priestleys Ergebnissen</w:t>
            </w:r>
            <w:r w:rsidR="00772F5C">
              <w:rPr>
                <w:rFonts w:ascii="Arial" w:hAnsi="Arial"/>
                <w:sz w:val="28"/>
              </w:rPr>
              <w:t xml:space="preserve"> </w:t>
            </w:r>
            <w:r w:rsidR="00772F5C">
              <w:rPr>
                <w:rFonts w:cs="Arial"/>
                <w:color w:val="FF0000"/>
                <w:sz w:val="16"/>
              </w:rPr>
              <w:t>zu Mat M2.2c</w:t>
            </w:r>
            <w:r w:rsidR="00772F5C" w:rsidRPr="00646098">
              <w:rPr>
                <w:rFonts w:cs="Arial"/>
                <w:color w:val="FF0000"/>
                <w:sz w:val="16"/>
              </w:rPr>
              <w:t>1</w:t>
            </w:r>
          </w:p>
        </w:tc>
      </w:tr>
      <w:tr w:rsidR="00B96765" w:rsidRPr="00E36DE4">
        <w:tc>
          <w:tcPr>
            <w:tcW w:w="2835" w:type="dxa"/>
            <w:tcBorders>
              <w:top w:val="nil"/>
              <w:bottom w:val="single" w:sz="4" w:space="0" w:color="auto"/>
              <w:right w:val="dashSmallGap" w:sz="4" w:space="0" w:color="auto"/>
            </w:tcBorders>
            <w:tcMar>
              <w:left w:w="0" w:type="dxa"/>
              <w:right w:w="0" w:type="dxa"/>
            </w:tcMar>
            <w:vAlign w:val="center"/>
          </w:tcPr>
          <w:p w:rsidR="00B96765" w:rsidRPr="00E36DE4" w:rsidRDefault="00B96765"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B96765" w:rsidRPr="00E36DE4" w:rsidRDefault="00B96765" w:rsidP="00E36DE4">
            <w:pPr>
              <w:jc w:val="center"/>
              <w:rPr>
                <w:rFonts w:ascii="Arial" w:hAnsi="Arial"/>
                <w:sz w:val="14"/>
              </w:rPr>
            </w:pPr>
          </w:p>
        </w:tc>
        <w:tc>
          <w:tcPr>
            <w:tcW w:w="3969" w:type="dxa"/>
            <w:shd w:val="clear" w:color="auto" w:fill="D9D9D9"/>
            <w:tcMar>
              <w:left w:w="0" w:type="dxa"/>
              <w:right w:w="0" w:type="dxa"/>
            </w:tcMar>
            <w:vAlign w:val="center"/>
          </w:tcPr>
          <w:p w:rsidR="00B96765" w:rsidRPr="00E36DE4" w:rsidRDefault="00B96765" w:rsidP="00E36DE4">
            <w:pPr>
              <w:jc w:val="center"/>
              <w:rPr>
                <w:rFonts w:ascii="Arial Narrow" w:hAnsi="Arial Narrow"/>
                <w:b/>
                <w:sz w:val="14"/>
              </w:rPr>
            </w:pPr>
          </w:p>
        </w:tc>
      </w:tr>
    </w:tbl>
    <w:p w:rsidR="00B96765" w:rsidRPr="00D308EF" w:rsidRDefault="00B96765" w:rsidP="00B96765">
      <w:pPr>
        <w:jc w:val="both"/>
        <w:rPr>
          <w:rFonts w:ascii="Arial" w:hAnsi="Arial"/>
          <w:sz w:val="22"/>
        </w:rPr>
      </w:pPr>
    </w:p>
    <w:tbl>
      <w:tblPr>
        <w:tblW w:w="9639" w:type="dxa"/>
        <w:tblBorders>
          <w:top w:val="single" w:sz="4" w:space="0" w:color="auto"/>
          <w:left w:val="single" w:sz="4" w:space="0" w:color="auto"/>
          <w:bottom w:val="single" w:sz="4" w:space="0" w:color="auto"/>
          <w:right w:val="single" w:sz="4" w:space="0" w:color="auto"/>
        </w:tblBorders>
        <w:tblLook w:val="00BF" w:firstRow="1" w:lastRow="0" w:firstColumn="1" w:lastColumn="0" w:noHBand="0" w:noVBand="0"/>
      </w:tblPr>
      <w:tblGrid>
        <w:gridCol w:w="2835"/>
        <w:gridCol w:w="2835"/>
        <w:gridCol w:w="3969"/>
      </w:tblGrid>
      <w:tr w:rsidR="00B96765" w:rsidRPr="00E36DE4">
        <w:tc>
          <w:tcPr>
            <w:tcW w:w="2835" w:type="dxa"/>
            <w:tcBorders>
              <w:top w:val="single" w:sz="4" w:space="0" w:color="auto"/>
              <w:bottom w:val="nil"/>
              <w:right w:val="dashSmallGap" w:sz="4" w:space="0" w:color="auto"/>
            </w:tcBorders>
            <w:tcMar>
              <w:left w:w="0" w:type="dxa"/>
              <w:right w:w="0" w:type="dxa"/>
            </w:tcMar>
            <w:vAlign w:val="center"/>
          </w:tcPr>
          <w:p w:rsidR="00B96765" w:rsidRPr="00E36DE4" w:rsidRDefault="00B96765" w:rsidP="00E36DE4">
            <w:pPr>
              <w:jc w:val="both"/>
              <w:rPr>
                <w:rFonts w:ascii="Arial" w:hAnsi="Arial"/>
                <w:sz w:val="14"/>
              </w:rPr>
            </w:pPr>
          </w:p>
        </w:tc>
        <w:tc>
          <w:tcPr>
            <w:tcW w:w="2835" w:type="dxa"/>
            <w:tcBorders>
              <w:top w:val="single" w:sz="4" w:space="0" w:color="auto"/>
              <w:left w:val="dashSmallGap" w:sz="4" w:space="0" w:color="auto"/>
              <w:bottom w:val="nil"/>
            </w:tcBorders>
            <w:shd w:val="clear" w:color="auto" w:fill="auto"/>
            <w:tcMar>
              <w:left w:w="0" w:type="dxa"/>
              <w:right w:w="0" w:type="dxa"/>
            </w:tcMar>
            <w:vAlign w:val="center"/>
          </w:tcPr>
          <w:p w:rsidR="00B96765" w:rsidRPr="00E36DE4" w:rsidRDefault="00B96765" w:rsidP="00E36DE4">
            <w:pPr>
              <w:jc w:val="center"/>
              <w:rPr>
                <w:rFonts w:ascii="Arial" w:hAnsi="Arial"/>
                <w:sz w:val="14"/>
              </w:rPr>
            </w:pPr>
          </w:p>
        </w:tc>
        <w:tc>
          <w:tcPr>
            <w:tcW w:w="3969" w:type="dxa"/>
            <w:shd w:val="clear" w:color="auto" w:fill="D9D9D9"/>
            <w:tcMar>
              <w:left w:w="0" w:type="dxa"/>
              <w:right w:w="0" w:type="dxa"/>
            </w:tcMar>
            <w:vAlign w:val="center"/>
          </w:tcPr>
          <w:p w:rsidR="00B96765" w:rsidRPr="00E36DE4" w:rsidRDefault="00B96765" w:rsidP="00E36DE4">
            <w:pPr>
              <w:jc w:val="center"/>
              <w:rPr>
                <w:rFonts w:ascii="Arial Narrow" w:hAnsi="Arial Narrow"/>
                <w:b/>
                <w:sz w:val="14"/>
              </w:rPr>
            </w:pPr>
          </w:p>
        </w:tc>
      </w:tr>
      <w:tr w:rsidR="00B96765" w:rsidRPr="00EC4305">
        <w:trPr>
          <w:trHeight w:hRule="exact" w:val="1474"/>
        </w:trPr>
        <w:tc>
          <w:tcPr>
            <w:tcW w:w="5670" w:type="dxa"/>
            <w:gridSpan w:val="2"/>
            <w:tcBorders>
              <w:top w:val="nil"/>
              <w:bottom w:val="nil"/>
            </w:tcBorders>
            <w:tcMar>
              <w:left w:w="0" w:type="dxa"/>
              <w:right w:w="0" w:type="dxa"/>
            </w:tcMar>
            <w:vAlign w:val="center"/>
          </w:tcPr>
          <w:p w:rsidR="00B96765" w:rsidRPr="00E36DE4" w:rsidRDefault="00D51E1A" w:rsidP="003502B0">
            <w:pPr>
              <w:spacing w:before="80" w:after="80"/>
              <w:jc w:val="center"/>
              <w:rPr>
                <w:rFonts w:ascii="Arial" w:hAnsi="Arial"/>
                <w:sz w:val="32"/>
              </w:rPr>
            </w:pPr>
            <w:r>
              <w:rPr>
                <w:rFonts w:ascii="Arial" w:hAnsi="Arial" w:cs="Arial"/>
              </w:rPr>
              <w:t xml:space="preserve">Beziehe Deine Kenntnisse zur Ausatemluft und Einatelmuft des Menschen ein. </w:t>
            </w:r>
            <w:r w:rsidR="004B188D">
              <w:rPr>
                <w:rFonts w:ascii="Arial" w:hAnsi="Arial" w:cs="Arial"/>
              </w:rPr>
              <w:t xml:space="preserve">Sie gelten sicher auch für Mäuse. </w:t>
            </w:r>
          </w:p>
        </w:tc>
        <w:tc>
          <w:tcPr>
            <w:tcW w:w="3969" w:type="dxa"/>
            <w:shd w:val="clear" w:color="auto" w:fill="D9D9D9"/>
            <w:tcMar>
              <w:left w:w="0" w:type="dxa"/>
              <w:right w:w="0" w:type="dxa"/>
            </w:tcMar>
            <w:vAlign w:val="center"/>
          </w:tcPr>
          <w:p w:rsidR="00B96765" w:rsidRPr="00CB5781" w:rsidRDefault="00B96765" w:rsidP="00E72A18">
            <w:pPr>
              <w:spacing w:before="80" w:after="80"/>
              <w:jc w:val="center"/>
              <w:rPr>
                <w:rFonts w:ascii="Arial" w:hAnsi="Arial"/>
                <w:sz w:val="28"/>
              </w:rPr>
            </w:pPr>
            <w:r>
              <w:rPr>
                <w:rFonts w:ascii="Arial Narrow" w:hAnsi="Arial Narrow"/>
                <w:b/>
                <w:sz w:val="28"/>
              </w:rPr>
              <w:t>3. DENKANSTOß zu Aufgabe 2</w:t>
            </w:r>
            <w:r w:rsidRPr="00E36DE4">
              <w:rPr>
                <w:rFonts w:ascii="Arial" w:hAnsi="Arial"/>
                <w:sz w:val="28"/>
              </w:rPr>
              <w:t xml:space="preserve">: </w:t>
            </w:r>
            <w:r>
              <w:rPr>
                <w:rFonts w:ascii="Arial" w:hAnsi="Arial"/>
                <w:sz w:val="28"/>
              </w:rPr>
              <w:t>Deutung von Priestleys Ergebnissen</w:t>
            </w:r>
            <w:r w:rsidR="00772F5C">
              <w:rPr>
                <w:rFonts w:ascii="Arial" w:hAnsi="Arial"/>
                <w:sz w:val="28"/>
              </w:rPr>
              <w:t xml:space="preserve"> </w:t>
            </w:r>
            <w:r w:rsidR="00772F5C">
              <w:rPr>
                <w:rFonts w:cs="Arial"/>
                <w:color w:val="FF0000"/>
                <w:sz w:val="16"/>
              </w:rPr>
              <w:t>zu Mat M2.2c</w:t>
            </w:r>
            <w:r w:rsidR="00772F5C" w:rsidRPr="00646098">
              <w:rPr>
                <w:rFonts w:cs="Arial"/>
                <w:color w:val="FF0000"/>
                <w:sz w:val="16"/>
              </w:rPr>
              <w:t>1</w:t>
            </w:r>
          </w:p>
        </w:tc>
      </w:tr>
      <w:tr w:rsidR="00B96765" w:rsidRPr="00E36DE4">
        <w:tc>
          <w:tcPr>
            <w:tcW w:w="2835" w:type="dxa"/>
            <w:tcBorders>
              <w:top w:val="nil"/>
              <w:bottom w:val="single" w:sz="4" w:space="0" w:color="auto"/>
              <w:right w:val="dashSmallGap" w:sz="4" w:space="0" w:color="auto"/>
            </w:tcBorders>
            <w:tcMar>
              <w:left w:w="0" w:type="dxa"/>
              <w:right w:w="0" w:type="dxa"/>
            </w:tcMar>
            <w:vAlign w:val="center"/>
          </w:tcPr>
          <w:p w:rsidR="00B96765" w:rsidRPr="00E36DE4" w:rsidRDefault="00B96765" w:rsidP="00E36DE4">
            <w:pPr>
              <w:jc w:val="both"/>
              <w:rPr>
                <w:rFonts w:ascii="Arial" w:hAnsi="Arial"/>
                <w:sz w:val="14"/>
              </w:rPr>
            </w:pPr>
          </w:p>
        </w:tc>
        <w:tc>
          <w:tcPr>
            <w:tcW w:w="2835" w:type="dxa"/>
            <w:tcBorders>
              <w:top w:val="nil"/>
              <w:left w:val="dashSmallGap" w:sz="4" w:space="0" w:color="auto"/>
              <w:bottom w:val="single" w:sz="4" w:space="0" w:color="auto"/>
            </w:tcBorders>
            <w:shd w:val="clear" w:color="auto" w:fill="auto"/>
            <w:tcMar>
              <w:left w:w="0" w:type="dxa"/>
              <w:right w:w="0" w:type="dxa"/>
            </w:tcMar>
            <w:vAlign w:val="center"/>
          </w:tcPr>
          <w:p w:rsidR="00B96765" w:rsidRPr="00E36DE4" w:rsidRDefault="00B96765" w:rsidP="00E36DE4">
            <w:pPr>
              <w:jc w:val="center"/>
              <w:rPr>
                <w:rFonts w:ascii="Arial" w:hAnsi="Arial"/>
                <w:sz w:val="14"/>
              </w:rPr>
            </w:pPr>
          </w:p>
        </w:tc>
        <w:tc>
          <w:tcPr>
            <w:tcW w:w="3969" w:type="dxa"/>
            <w:shd w:val="clear" w:color="auto" w:fill="D9D9D9"/>
            <w:tcMar>
              <w:left w:w="0" w:type="dxa"/>
              <w:right w:w="0" w:type="dxa"/>
            </w:tcMar>
            <w:vAlign w:val="center"/>
          </w:tcPr>
          <w:p w:rsidR="00B96765" w:rsidRPr="00E36DE4" w:rsidRDefault="00B96765" w:rsidP="00E36DE4">
            <w:pPr>
              <w:jc w:val="center"/>
              <w:rPr>
                <w:rFonts w:ascii="Arial Narrow" w:hAnsi="Arial Narrow"/>
                <w:b/>
                <w:sz w:val="14"/>
              </w:rPr>
            </w:pPr>
          </w:p>
        </w:tc>
      </w:tr>
    </w:tbl>
    <w:p w:rsidR="00B96765" w:rsidRPr="00D308EF" w:rsidRDefault="00B96765" w:rsidP="00B96765">
      <w:pPr>
        <w:jc w:val="both"/>
        <w:rPr>
          <w:rFonts w:ascii="Arial" w:hAnsi="Arial"/>
          <w:sz w:val="22"/>
        </w:rPr>
      </w:pPr>
    </w:p>
    <w:p w:rsidR="0040138E" w:rsidRPr="00EE666D" w:rsidRDefault="0040138E" w:rsidP="0040138E">
      <w:pPr>
        <w:pStyle w:val="BSAufzhlung1"/>
        <w:numPr>
          <w:ilvl w:val="0"/>
          <w:numId w:val="0"/>
        </w:numPr>
        <w:tabs>
          <w:tab w:val="clear" w:pos="709"/>
          <w:tab w:val="left" w:pos="284"/>
        </w:tabs>
        <w:spacing w:before="180" w:after="0"/>
        <w:jc w:val="both"/>
        <w:rPr>
          <w:rFonts w:cs="Arial"/>
          <w:szCs w:val="24"/>
        </w:rPr>
      </w:pPr>
      <w:r w:rsidRPr="00EE666D">
        <w:rPr>
          <w:rFonts w:cs="Arial"/>
          <w:i/>
          <w:color w:val="BFBFBF" w:themeColor="background1" w:themeShade="BF"/>
          <w:szCs w:val="24"/>
        </w:rPr>
        <w:t>Erwartete Schülerleistung</w:t>
      </w:r>
      <w:r>
        <w:rPr>
          <w:rFonts w:cs="Arial"/>
          <w:i/>
          <w:color w:val="BFBFBF" w:themeColor="background1" w:themeShade="BF"/>
          <w:szCs w:val="24"/>
        </w:rPr>
        <w:t xml:space="preserve"> zu 1</w:t>
      </w:r>
      <w:r w:rsidRPr="00EE666D">
        <w:rPr>
          <w:rFonts w:cs="Arial"/>
          <w:i/>
          <w:color w:val="BFBFBF" w:themeColor="background1" w:themeShade="BF"/>
          <w:szCs w:val="24"/>
        </w:rPr>
        <w:t>:</w:t>
      </w:r>
      <w:r>
        <w:rPr>
          <w:rFonts w:cs="Arial"/>
          <w:i/>
          <w:color w:val="BFBFBF" w:themeColor="background1" w:themeShade="BF"/>
          <w:szCs w:val="24"/>
        </w:rPr>
        <w:t xml:space="preserve"> </w:t>
      </w:r>
      <w:r w:rsidR="00341E5B">
        <w:rPr>
          <w:rFonts w:cs="Arial"/>
          <w:i/>
          <w:color w:val="BFBFBF" w:themeColor="background1" w:themeShade="BF"/>
          <w:szCs w:val="24"/>
        </w:rPr>
        <w:t>V1 und V3 sind widerlegt. V2 ist unterstützt</w:t>
      </w:r>
      <w:r>
        <w:rPr>
          <w:rFonts w:cs="Arial"/>
          <w:i/>
          <w:color w:val="BFBFBF" w:themeColor="background1" w:themeShade="BF"/>
          <w:szCs w:val="24"/>
        </w:rPr>
        <w:t xml:space="preserve">.  </w:t>
      </w:r>
      <w:r w:rsidRPr="00EE666D">
        <w:rPr>
          <w:rFonts w:cs="Arial"/>
          <w:szCs w:val="24"/>
        </w:rPr>
        <w:t xml:space="preserve"> </w:t>
      </w:r>
    </w:p>
    <w:p w:rsidR="0040138E" w:rsidRPr="00EE666D" w:rsidRDefault="0040138E" w:rsidP="0040138E">
      <w:pPr>
        <w:pStyle w:val="BSAufzhlung1"/>
        <w:numPr>
          <w:ilvl w:val="0"/>
          <w:numId w:val="0"/>
        </w:numPr>
        <w:tabs>
          <w:tab w:val="clear" w:pos="709"/>
          <w:tab w:val="left" w:pos="284"/>
        </w:tabs>
        <w:spacing w:before="180" w:after="0"/>
        <w:jc w:val="both"/>
        <w:rPr>
          <w:rFonts w:cs="Arial"/>
          <w:szCs w:val="24"/>
        </w:rPr>
      </w:pPr>
      <w:r w:rsidRPr="00EE666D">
        <w:rPr>
          <w:rFonts w:cs="Arial"/>
          <w:i/>
          <w:color w:val="BFBFBF" w:themeColor="background1" w:themeShade="BF"/>
          <w:szCs w:val="24"/>
        </w:rPr>
        <w:t>Erwartete Schülerleistung</w:t>
      </w:r>
      <w:r>
        <w:rPr>
          <w:rFonts w:cs="Arial"/>
          <w:i/>
          <w:color w:val="BFBFBF" w:themeColor="background1" w:themeShade="BF"/>
          <w:szCs w:val="24"/>
        </w:rPr>
        <w:t xml:space="preserve"> zu 2</w:t>
      </w:r>
      <w:r w:rsidRPr="00EE666D">
        <w:rPr>
          <w:rFonts w:cs="Arial"/>
          <w:i/>
          <w:color w:val="BFBFBF" w:themeColor="background1" w:themeShade="BF"/>
          <w:szCs w:val="24"/>
        </w:rPr>
        <w:t>:</w:t>
      </w:r>
      <w:r>
        <w:rPr>
          <w:rFonts w:cs="Arial"/>
          <w:i/>
          <w:color w:val="BFBFBF" w:themeColor="background1" w:themeShade="BF"/>
          <w:szCs w:val="24"/>
        </w:rPr>
        <w:t xml:space="preserve"> </w:t>
      </w:r>
      <w:r w:rsidR="00341E5B">
        <w:rPr>
          <w:rFonts w:cs="Arial"/>
          <w:i/>
          <w:color w:val="BFBFBF" w:themeColor="background1" w:themeShade="BF"/>
          <w:szCs w:val="24"/>
        </w:rPr>
        <w:t>Zu Beginn der Experimente kann kaum Sauerstoff unter den Glasglocken gewesen sein, da die Kerzen erloschen waren. Es musste viel Kohlenstoffdioxid vorhanden sein, da die Ausatemluft des Menschen viel Kohlenstoffdioxid enthält. . In Glocke 1 war dies auch nach 7 Tagen noch der Fall, daher starb die Maus schnell. In Glocke 2 hingegen muss wieder Sauerstoff angereichert worden sein. Es ist anzunehmen, dass die Pflanze Kohlenstoffdioxid aufnimmt und Sauerstoff freisetzt.</w:t>
      </w:r>
      <w:r w:rsidRPr="00EE666D">
        <w:rPr>
          <w:rFonts w:cs="Arial"/>
          <w:szCs w:val="24"/>
        </w:rPr>
        <w:t xml:space="preserve"> </w:t>
      </w:r>
    </w:p>
    <w:p w:rsidR="0040138E" w:rsidRDefault="0040138E" w:rsidP="00E51175">
      <w:pPr>
        <w:pStyle w:val="BSAufzhlung1"/>
        <w:numPr>
          <w:ilvl w:val="0"/>
          <w:numId w:val="0"/>
        </w:numPr>
        <w:tabs>
          <w:tab w:val="left" w:pos="-1843"/>
        </w:tabs>
        <w:spacing w:after="0"/>
        <w:jc w:val="both"/>
        <w:rPr>
          <w:rFonts w:cs="Arial"/>
          <w:sz w:val="24"/>
          <w:szCs w:val="24"/>
        </w:rPr>
      </w:pPr>
    </w:p>
    <w:p w:rsidR="002C1096" w:rsidRPr="009C2284" w:rsidRDefault="002C1096" w:rsidP="002C1096">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2C1096" w:rsidRPr="004A32C8" w:rsidRDefault="002C1096" w:rsidP="00F71E33">
      <w:pPr>
        <w:pStyle w:val="BSAufzhlung1"/>
        <w:numPr>
          <w:ilvl w:val="0"/>
          <w:numId w:val="0"/>
        </w:numPr>
        <w:shd w:val="clear" w:color="auto" w:fill="CCCCCC"/>
        <w:tabs>
          <w:tab w:val="left" w:pos="-1843"/>
          <w:tab w:val="right" w:pos="9632"/>
        </w:tabs>
        <w:spacing w:after="0" w:line="240" w:lineRule="auto"/>
        <w:jc w:val="center"/>
        <w:rPr>
          <w:rFonts w:cs="Arial"/>
          <w:i/>
          <w:szCs w:val="24"/>
        </w:rPr>
      </w:pPr>
      <w:r w:rsidRPr="004A32C8">
        <w:rPr>
          <w:rFonts w:cs="Arial"/>
          <w:b/>
          <w:szCs w:val="24"/>
        </w:rPr>
        <w:t>J. Priestley: „Verbrauchte“ und „frische“ Luft</w:t>
      </w:r>
      <w:r w:rsidR="00084735">
        <w:rPr>
          <w:rFonts w:cs="Arial"/>
          <w:b/>
          <w:szCs w:val="24"/>
        </w:rPr>
        <w:t xml:space="preserve"> c2</w:t>
      </w:r>
      <w:r>
        <w:rPr>
          <w:rFonts w:cs="Arial"/>
          <w:b/>
          <w:szCs w:val="24"/>
        </w:rPr>
        <w:t xml:space="preserve">: </w:t>
      </w:r>
      <w:r>
        <w:rPr>
          <w:rFonts w:ascii="Arial Narrow" w:hAnsi="Arial Narrow" w:cs="Arial"/>
          <w:szCs w:val="24"/>
        </w:rPr>
        <w:t>Ergebnisse auswerten</w:t>
      </w:r>
      <w:r w:rsidR="00084735">
        <w:rPr>
          <w:rFonts w:ascii="Arial Narrow" w:hAnsi="Arial Narrow" w:cs="Arial"/>
          <w:szCs w:val="24"/>
        </w:rPr>
        <w:tab/>
      </w:r>
      <w:r w:rsidR="00084735" w:rsidRPr="009532A7">
        <w:rPr>
          <w:rFonts w:cs="Arial"/>
          <w:color w:val="FF0000"/>
          <w:sz w:val="20"/>
          <w:szCs w:val="24"/>
        </w:rPr>
        <w:t>M</w:t>
      </w:r>
      <w:r w:rsidR="00084735">
        <w:rPr>
          <w:rFonts w:cs="Arial"/>
          <w:color w:val="FF0000"/>
          <w:sz w:val="20"/>
          <w:szCs w:val="24"/>
        </w:rPr>
        <w:t>at M2.2c2</w:t>
      </w:r>
    </w:p>
    <w:p w:rsidR="002C1096" w:rsidRPr="009C2284" w:rsidRDefault="002C1096" w:rsidP="002C1096">
      <w:pPr>
        <w:pStyle w:val="BSAufzhlung1"/>
        <w:numPr>
          <w:ilvl w:val="0"/>
          <w:numId w:val="0"/>
        </w:numPr>
        <w:shd w:val="clear" w:color="auto" w:fill="CCCCCC"/>
        <w:tabs>
          <w:tab w:val="left" w:pos="-1843"/>
        </w:tabs>
        <w:spacing w:after="0" w:line="240" w:lineRule="auto"/>
        <w:jc w:val="both"/>
        <w:rPr>
          <w:rFonts w:cs="Arial"/>
          <w:i/>
          <w:sz w:val="6"/>
          <w:szCs w:val="24"/>
        </w:rPr>
      </w:pPr>
    </w:p>
    <w:p w:rsidR="002C1096" w:rsidRPr="00FC33C2" w:rsidRDefault="002C1096" w:rsidP="002C1096">
      <w:pPr>
        <w:pStyle w:val="BSAufzhlung1"/>
        <w:numPr>
          <w:ilvl w:val="0"/>
          <w:numId w:val="0"/>
        </w:numPr>
        <w:tabs>
          <w:tab w:val="left" w:pos="-1843"/>
        </w:tabs>
        <w:spacing w:before="80" w:after="0" w:line="288" w:lineRule="auto"/>
        <w:jc w:val="both"/>
        <w:rPr>
          <w:rFonts w:cs="Arial"/>
          <w:szCs w:val="24"/>
        </w:rPr>
      </w:pPr>
      <w:r w:rsidRPr="00FC33C2">
        <w:rPr>
          <w:rFonts w:cs="Arial"/>
          <w:szCs w:val="24"/>
        </w:rPr>
        <w:t xml:space="preserve">Joseph Priestley könnte vor seinen Experimenten die folgenden Vermutungen formuliert haben: </w:t>
      </w:r>
    </w:p>
    <w:p w:rsidR="002C1096" w:rsidRPr="00161667" w:rsidRDefault="002C1096" w:rsidP="00FC33C2">
      <w:pPr>
        <w:pStyle w:val="BSAufzhlung1"/>
        <w:numPr>
          <w:ilvl w:val="0"/>
          <w:numId w:val="0"/>
        </w:numPr>
        <w:tabs>
          <w:tab w:val="clear" w:pos="709"/>
          <w:tab w:val="left" w:pos="425"/>
        </w:tabs>
        <w:spacing w:before="100" w:after="0"/>
        <w:ind w:left="425" w:hanging="425"/>
        <w:jc w:val="both"/>
        <w:rPr>
          <w:rFonts w:cs="Arial"/>
          <w:szCs w:val="24"/>
        </w:rPr>
      </w:pPr>
      <w:r w:rsidRPr="00B611BC">
        <w:rPr>
          <w:rFonts w:cs="Arial"/>
          <w:szCs w:val="24"/>
        </w:rPr>
        <w:t>V1</w:t>
      </w:r>
      <w:r w:rsidRPr="00161667">
        <w:rPr>
          <w:rFonts w:cs="Arial"/>
          <w:szCs w:val="24"/>
        </w:rPr>
        <w:tab/>
      </w:r>
      <w:r w:rsidRPr="00161667">
        <w:rPr>
          <w:rFonts w:cs="Arial"/>
        </w:rPr>
        <w:t xml:space="preserve">Die Anwesenheit von Pflanzen </w:t>
      </w:r>
      <w:r>
        <w:rPr>
          <w:rFonts w:cs="Arial"/>
        </w:rPr>
        <w:t>verschlechtert</w:t>
      </w:r>
      <w:r w:rsidR="00B3093E">
        <w:rPr>
          <w:rFonts w:cs="Arial"/>
        </w:rPr>
        <w:t xml:space="preserve"> die Qualität der</w:t>
      </w:r>
      <w:r>
        <w:rPr>
          <w:rFonts w:cs="Arial"/>
          <w:szCs w:val="24"/>
        </w:rPr>
        <w:t xml:space="preserve"> </w:t>
      </w:r>
      <w:r w:rsidRPr="00161667">
        <w:rPr>
          <w:rFonts w:cs="Arial"/>
        </w:rPr>
        <w:t>Ausatemluft.</w:t>
      </w:r>
    </w:p>
    <w:p w:rsidR="002C1096" w:rsidRPr="00161667" w:rsidRDefault="002C1096" w:rsidP="00FC33C2">
      <w:pPr>
        <w:pStyle w:val="BSAufzhlung1"/>
        <w:numPr>
          <w:ilvl w:val="0"/>
          <w:numId w:val="0"/>
        </w:numPr>
        <w:tabs>
          <w:tab w:val="clear" w:pos="709"/>
          <w:tab w:val="left" w:pos="425"/>
        </w:tabs>
        <w:spacing w:before="100" w:after="0"/>
        <w:ind w:left="425" w:hanging="425"/>
        <w:jc w:val="both"/>
        <w:rPr>
          <w:rFonts w:cs="Arial"/>
          <w:szCs w:val="24"/>
        </w:rPr>
      </w:pPr>
      <w:r>
        <w:rPr>
          <w:rFonts w:cs="Arial"/>
          <w:szCs w:val="24"/>
        </w:rPr>
        <w:t>V2</w:t>
      </w:r>
      <w:r w:rsidRPr="00161667">
        <w:rPr>
          <w:rFonts w:cs="Arial"/>
          <w:szCs w:val="24"/>
        </w:rPr>
        <w:tab/>
      </w:r>
      <w:r w:rsidRPr="00161667">
        <w:rPr>
          <w:rFonts w:cs="Arial"/>
        </w:rPr>
        <w:t>Die Anwesenheit von Pflan</w:t>
      </w:r>
      <w:r w:rsidR="00B3093E">
        <w:rPr>
          <w:rFonts w:cs="Arial"/>
        </w:rPr>
        <w:t>zen verbessert die Qualität der</w:t>
      </w:r>
      <w:r>
        <w:rPr>
          <w:rFonts w:cs="Arial"/>
          <w:szCs w:val="24"/>
        </w:rPr>
        <w:t xml:space="preserve"> </w:t>
      </w:r>
      <w:r w:rsidRPr="00161667">
        <w:rPr>
          <w:rFonts w:cs="Arial"/>
        </w:rPr>
        <w:t xml:space="preserve">Ausatemluft. </w:t>
      </w:r>
    </w:p>
    <w:p w:rsidR="002C1096" w:rsidRPr="00161667" w:rsidRDefault="002C1096" w:rsidP="002C1096">
      <w:pPr>
        <w:pStyle w:val="BSAufzhlung1"/>
        <w:numPr>
          <w:ilvl w:val="0"/>
          <w:numId w:val="0"/>
        </w:numPr>
        <w:tabs>
          <w:tab w:val="clear" w:pos="709"/>
          <w:tab w:val="left" w:pos="425"/>
        </w:tabs>
        <w:spacing w:before="100" w:after="0"/>
        <w:ind w:left="425" w:hanging="425"/>
        <w:jc w:val="both"/>
        <w:rPr>
          <w:rFonts w:cs="Arial"/>
          <w:szCs w:val="24"/>
        </w:rPr>
      </w:pPr>
      <w:r>
        <w:rPr>
          <w:rFonts w:cs="Arial"/>
          <w:szCs w:val="24"/>
        </w:rPr>
        <w:t>V3</w:t>
      </w:r>
      <w:r w:rsidRPr="00161667">
        <w:rPr>
          <w:rFonts w:cs="Arial"/>
          <w:szCs w:val="24"/>
        </w:rPr>
        <w:tab/>
      </w:r>
      <w:r w:rsidRPr="00161667">
        <w:rPr>
          <w:rFonts w:cs="Arial"/>
        </w:rPr>
        <w:t xml:space="preserve">Die Anwesenheit von Pflanzen hat keine </w:t>
      </w:r>
      <w:r w:rsidR="00B3093E">
        <w:rPr>
          <w:rFonts w:cs="Arial"/>
        </w:rPr>
        <w:t>Auswirkung auf die Qualität der</w:t>
      </w:r>
      <w:r>
        <w:rPr>
          <w:rFonts w:cs="Arial"/>
          <w:szCs w:val="24"/>
        </w:rPr>
        <w:t xml:space="preserve"> </w:t>
      </w:r>
      <w:r w:rsidRPr="00161667">
        <w:rPr>
          <w:rFonts w:cs="Arial"/>
        </w:rPr>
        <w:t>Ausatemluft</w:t>
      </w:r>
    </w:p>
    <w:p w:rsidR="002C1096" w:rsidRPr="00062F59" w:rsidRDefault="002C1096" w:rsidP="00FC33C2">
      <w:pPr>
        <w:pStyle w:val="BSAufzhlung1"/>
        <w:numPr>
          <w:ilvl w:val="0"/>
          <w:numId w:val="0"/>
        </w:numPr>
        <w:tabs>
          <w:tab w:val="clear" w:pos="709"/>
          <w:tab w:val="left" w:pos="284"/>
        </w:tabs>
        <w:spacing w:before="120" w:after="0"/>
        <w:ind w:left="284" w:hanging="284"/>
        <w:jc w:val="both"/>
        <w:rPr>
          <w:rFonts w:cs="Arial"/>
          <w:szCs w:val="24"/>
        </w:rPr>
      </w:pPr>
      <w:r w:rsidRPr="00062F59">
        <w:rPr>
          <w:rFonts w:cs="Arial"/>
          <w:szCs w:val="24"/>
        </w:rPr>
        <w:t>1.</w:t>
      </w:r>
      <w:r w:rsidRPr="00062F59">
        <w:rPr>
          <w:rFonts w:cs="Arial"/>
          <w:szCs w:val="24"/>
        </w:rPr>
        <w:tab/>
      </w:r>
      <w:r w:rsidR="006167AC">
        <w:rPr>
          <w:rFonts w:cs="Arial"/>
          <w:spacing w:val="60"/>
          <w:szCs w:val="24"/>
        </w:rPr>
        <w:t>Erkläre</w:t>
      </w:r>
      <w:r>
        <w:rPr>
          <w:rFonts w:cs="Arial"/>
          <w:szCs w:val="24"/>
        </w:rPr>
        <w:t xml:space="preserve"> </w:t>
      </w:r>
      <w:r w:rsidR="006167AC">
        <w:rPr>
          <w:rFonts w:cs="Arial"/>
          <w:szCs w:val="24"/>
        </w:rPr>
        <w:t>welche der drei Vermutungen durch die Experimente unterstützt wird und welche widerlegt werden</w:t>
      </w:r>
      <w:r>
        <w:rPr>
          <w:rFonts w:cs="Arial"/>
          <w:szCs w:val="24"/>
        </w:rPr>
        <w:t xml:space="preserve">. </w:t>
      </w:r>
    </w:p>
    <w:p w:rsidR="002C1096" w:rsidRPr="00062F59" w:rsidRDefault="002C1096" w:rsidP="00FC33C2">
      <w:pPr>
        <w:pStyle w:val="BSAufzhlung1"/>
        <w:numPr>
          <w:ilvl w:val="0"/>
          <w:numId w:val="0"/>
        </w:numPr>
        <w:tabs>
          <w:tab w:val="clear" w:pos="709"/>
          <w:tab w:val="left" w:pos="284"/>
        </w:tabs>
        <w:spacing w:before="120" w:after="0"/>
        <w:ind w:left="284" w:hanging="284"/>
        <w:jc w:val="both"/>
        <w:rPr>
          <w:rFonts w:cs="Arial"/>
          <w:szCs w:val="24"/>
        </w:rPr>
      </w:pPr>
      <w:r>
        <w:rPr>
          <w:rFonts w:cs="Arial"/>
          <w:szCs w:val="24"/>
        </w:rPr>
        <w:t>2</w:t>
      </w:r>
      <w:r w:rsidRPr="00062F59">
        <w:rPr>
          <w:rFonts w:cs="Arial"/>
          <w:szCs w:val="24"/>
        </w:rPr>
        <w:t>.</w:t>
      </w:r>
      <w:r w:rsidRPr="00062F59">
        <w:rPr>
          <w:rFonts w:cs="Arial"/>
          <w:szCs w:val="24"/>
        </w:rPr>
        <w:tab/>
      </w:r>
      <w:r w:rsidR="00EF26E0">
        <w:rPr>
          <w:rFonts w:cs="Arial"/>
          <w:szCs w:val="24"/>
        </w:rPr>
        <w:t>M</w:t>
      </w:r>
      <w:r>
        <w:rPr>
          <w:rFonts w:cs="Arial"/>
          <w:szCs w:val="24"/>
        </w:rPr>
        <w:t xml:space="preserve">it </w:t>
      </w:r>
      <w:r w:rsidR="00EF26E0">
        <w:rPr>
          <w:rFonts w:cs="Arial"/>
          <w:szCs w:val="24"/>
        </w:rPr>
        <w:t>Deinen</w:t>
      </w:r>
      <w:r>
        <w:rPr>
          <w:rFonts w:cs="Arial"/>
          <w:szCs w:val="24"/>
        </w:rPr>
        <w:t xml:space="preserve"> Kenntnisse</w:t>
      </w:r>
      <w:r w:rsidR="00EF26E0">
        <w:rPr>
          <w:rFonts w:cs="Arial"/>
          <w:szCs w:val="24"/>
        </w:rPr>
        <w:t>n zur Zusammensetzung der Luft sowie der Einatem- und Ausatemluft</w:t>
      </w:r>
      <w:r>
        <w:rPr>
          <w:rFonts w:cs="Arial"/>
          <w:szCs w:val="24"/>
        </w:rPr>
        <w:t xml:space="preserve"> </w:t>
      </w:r>
      <w:r w:rsidR="00EF26E0">
        <w:rPr>
          <w:rFonts w:cs="Arial"/>
          <w:szCs w:val="24"/>
        </w:rPr>
        <w:t>kannst Du Priestleys Experimente noch besser</w:t>
      </w:r>
      <w:r w:rsidR="0067616D">
        <w:rPr>
          <w:rFonts w:cs="Arial"/>
          <w:szCs w:val="24"/>
        </w:rPr>
        <w:t xml:space="preserve"> verstehen. </w:t>
      </w:r>
      <w:r w:rsidR="00EF26E0">
        <w:rPr>
          <w:rFonts w:cs="Arial"/>
          <w:spacing w:val="60"/>
          <w:szCs w:val="24"/>
        </w:rPr>
        <w:t>Kennzeichne</w:t>
      </w:r>
      <w:r w:rsidR="00EF26E0" w:rsidRPr="00062F59">
        <w:rPr>
          <w:rFonts w:cs="Arial"/>
          <w:szCs w:val="24"/>
        </w:rPr>
        <w:t xml:space="preserve"> </w:t>
      </w:r>
      <w:r w:rsidR="00EF26E0">
        <w:rPr>
          <w:rFonts w:cs="Arial"/>
          <w:szCs w:val="24"/>
        </w:rPr>
        <w:t xml:space="preserve">die Aussagen, die </w:t>
      </w:r>
      <w:r w:rsidR="0067616D">
        <w:rPr>
          <w:rFonts w:cs="Arial"/>
          <w:szCs w:val="24"/>
        </w:rPr>
        <w:t>durch die Experimente</w:t>
      </w:r>
      <w:r w:rsidR="00EF26E0">
        <w:rPr>
          <w:rFonts w:cs="Arial"/>
          <w:szCs w:val="24"/>
        </w:rPr>
        <w:t xml:space="preserve"> von Priestley </w:t>
      </w:r>
      <w:r w:rsidR="0067616D">
        <w:rPr>
          <w:rFonts w:cs="Arial"/>
          <w:szCs w:val="24"/>
        </w:rPr>
        <w:t>unterstützt werden</w:t>
      </w:r>
      <w:r w:rsidR="00EF26E0">
        <w:rPr>
          <w:rFonts w:cs="Arial"/>
          <w:szCs w:val="24"/>
        </w:rPr>
        <w:t xml:space="preserve">. </w:t>
      </w:r>
    </w:p>
    <w:p w:rsidR="00341E5B" w:rsidRPr="00062F59" w:rsidRDefault="00341E5B" w:rsidP="00341E5B">
      <w:pPr>
        <w:pStyle w:val="BSAufzhlung1"/>
        <w:numPr>
          <w:ilvl w:val="0"/>
          <w:numId w:val="0"/>
        </w:numPr>
        <w:tabs>
          <w:tab w:val="clear" w:pos="709"/>
          <w:tab w:val="left" w:pos="284"/>
        </w:tabs>
        <w:spacing w:before="100" w:after="0"/>
        <w:ind w:left="284" w:hanging="284"/>
        <w:jc w:val="both"/>
        <w:rPr>
          <w:rFonts w:cs="Arial"/>
          <w:szCs w:val="24"/>
        </w:rPr>
      </w:pPr>
      <w:r w:rsidRPr="00062F59">
        <w:rPr>
          <w:rFonts w:cs="Arial"/>
          <w:sz w:val="30"/>
          <w:szCs w:val="24"/>
        </w:rPr>
        <w:sym w:font="Zapf Dingbats" w:char="F06F"/>
      </w:r>
      <w:r>
        <w:rPr>
          <w:rFonts w:cs="Arial"/>
          <w:szCs w:val="24"/>
        </w:rPr>
        <w:tab/>
      </w:r>
      <w:r w:rsidR="001A2036">
        <w:rPr>
          <w:rFonts w:cs="Arial"/>
          <w:szCs w:val="24"/>
        </w:rPr>
        <w:t xml:space="preserve">Tiere können </w:t>
      </w:r>
      <w:r>
        <w:rPr>
          <w:rFonts w:cs="Arial"/>
          <w:szCs w:val="24"/>
        </w:rPr>
        <w:t xml:space="preserve">unter einer Glasglocke </w:t>
      </w:r>
      <w:r w:rsidR="001A2036">
        <w:rPr>
          <w:rFonts w:cs="Arial"/>
          <w:szCs w:val="24"/>
        </w:rPr>
        <w:t xml:space="preserve">nicht Überleben. </w:t>
      </w:r>
    </w:p>
    <w:p w:rsidR="00341E5B" w:rsidRPr="00062F59" w:rsidRDefault="00341E5B" w:rsidP="00341E5B">
      <w:pPr>
        <w:pStyle w:val="BSAufzhlung1"/>
        <w:numPr>
          <w:ilvl w:val="0"/>
          <w:numId w:val="0"/>
        </w:numPr>
        <w:tabs>
          <w:tab w:val="clear" w:pos="709"/>
          <w:tab w:val="left" w:pos="284"/>
        </w:tabs>
        <w:spacing w:before="100" w:after="0"/>
        <w:ind w:left="284" w:hanging="284"/>
        <w:jc w:val="both"/>
        <w:rPr>
          <w:rFonts w:cs="Arial"/>
          <w:szCs w:val="24"/>
        </w:rPr>
      </w:pPr>
      <w:r w:rsidRPr="00062F59">
        <w:rPr>
          <w:rFonts w:cs="Arial"/>
          <w:sz w:val="30"/>
          <w:szCs w:val="24"/>
        </w:rPr>
        <w:sym w:font="Zapf Dingbats" w:char="F06F"/>
      </w:r>
      <w:r>
        <w:rPr>
          <w:rFonts w:cs="Arial"/>
          <w:szCs w:val="24"/>
        </w:rPr>
        <w:tab/>
        <w:t xml:space="preserve">Ausatemluft </w:t>
      </w:r>
      <w:r w:rsidR="001A2036">
        <w:rPr>
          <w:rFonts w:cs="Arial"/>
          <w:szCs w:val="24"/>
        </w:rPr>
        <w:t xml:space="preserve">enthält </w:t>
      </w:r>
      <w:r>
        <w:rPr>
          <w:rFonts w:cs="Arial"/>
          <w:szCs w:val="24"/>
        </w:rPr>
        <w:t>zuwenig Sauersto</w:t>
      </w:r>
      <w:r w:rsidR="001A2036">
        <w:rPr>
          <w:rFonts w:cs="Arial"/>
          <w:szCs w:val="24"/>
        </w:rPr>
        <w:t>ff für das Überleben einer Maus</w:t>
      </w:r>
    </w:p>
    <w:p w:rsidR="00341E5B" w:rsidRPr="00062F59" w:rsidRDefault="00341E5B" w:rsidP="00341E5B">
      <w:pPr>
        <w:pStyle w:val="BSAufzhlung1"/>
        <w:numPr>
          <w:ilvl w:val="0"/>
          <w:numId w:val="0"/>
        </w:numPr>
        <w:tabs>
          <w:tab w:val="clear" w:pos="709"/>
          <w:tab w:val="left" w:pos="284"/>
        </w:tabs>
        <w:spacing w:before="100" w:after="0"/>
        <w:ind w:left="284" w:hanging="284"/>
        <w:jc w:val="both"/>
        <w:rPr>
          <w:rFonts w:cs="Arial"/>
          <w:szCs w:val="24"/>
        </w:rPr>
      </w:pPr>
      <w:r w:rsidRPr="00062F59">
        <w:rPr>
          <w:rFonts w:cs="Arial"/>
          <w:sz w:val="30"/>
          <w:szCs w:val="24"/>
        </w:rPr>
        <w:sym w:font="Zapf Dingbats" w:char="F06F"/>
      </w:r>
      <w:r>
        <w:rPr>
          <w:rFonts w:cs="Arial"/>
          <w:szCs w:val="24"/>
        </w:rPr>
        <w:tab/>
        <w:t xml:space="preserve">Ausatemluft </w:t>
      </w:r>
      <w:r w:rsidR="001A2036">
        <w:rPr>
          <w:rFonts w:cs="Arial"/>
          <w:szCs w:val="24"/>
        </w:rPr>
        <w:t xml:space="preserve">enthält </w:t>
      </w:r>
      <w:r>
        <w:rPr>
          <w:rFonts w:cs="Arial"/>
          <w:szCs w:val="24"/>
        </w:rPr>
        <w:t>zuviel Kohlenstoffdiox</w:t>
      </w:r>
      <w:r w:rsidR="001A2036">
        <w:rPr>
          <w:rFonts w:cs="Arial"/>
          <w:szCs w:val="24"/>
        </w:rPr>
        <w:t>id für das Überleben einer Maus</w:t>
      </w:r>
    </w:p>
    <w:p w:rsidR="00341E5B" w:rsidRDefault="00341E5B" w:rsidP="00341E5B">
      <w:pPr>
        <w:pStyle w:val="BSAufzhlung1"/>
        <w:numPr>
          <w:ilvl w:val="0"/>
          <w:numId w:val="0"/>
        </w:numPr>
        <w:tabs>
          <w:tab w:val="clear" w:pos="709"/>
          <w:tab w:val="left" w:pos="284"/>
        </w:tabs>
        <w:spacing w:before="100" w:after="0"/>
        <w:ind w:left="284" w:hanging="284"/>
        <w:jc w:val="both"/>
        <w:rPr>
          <w:rFonts w:cs="Arial"/>
          <w:szCs w:val="24"/>
        </w:rPr>
      </w:pPr>
      <w:r w:rsidRPr="00062F59">
        <w:rPr>
          <w:rFonts w:cs="Arial"/>
          <w:sz w:val="30"/>
          <w:szCs w:val="24"/>
        </w:rPr>
        <w:sym w:font="Zapf Dingbats" w:char="F06F"/>
      </w:r>
      <w:r>
        <w:rPr>
          <w:rFonts w:cs="Arial"/>
          <w:szCs w:val="24"/>
        </w:rPr>
        <w:tab/>
        <w:t xml:space="preserve">Pflanzen </w:t>
      </w:r>
      <w:r w:rsidR="001A2036">
        <w:rPr>
          <w:rFonts w:cs="Arial"/>
          <w:szCs w:val="24"/>
        </w:rPr>
        <w:t>benötigen Sauerstoff zum Überleben</w:t>
      </w:r>
    </w:p>
    <w:p w:rsidR="00341E5B" w:rsidRDefault="00341E5B" w:rsidP="00341E5B">
      <w:pPr>
        <w:pStyle w:val="BSAufzhlung1"/>
        <w:numPr>
          <w:ilvl w:val="0"/>
          <w:numId w:val="0"/>
        </w:numPr>
        <w:tabs>
          <w:tab w:val="clear" w:pos="709"/>
          <w:tab w:val="left" w:pos="284"/>
        </w:tabs>
        <w:spacing w:before="100" w:after="0"/>
        <w:ind w:left="284" w:hanging="284"/>
        <w:jc w:val="both"/>
        <w:rPr>
          <w:rFonts w:cs="Arial"/>
          <w:szCs w:val="24"/>
        </w:rPr>
      </w:pPr>
      <w:r w:rsidRPr="00062F59">
        <w:rPr>
          <w:rFonts w:cs="Arial"/>
          <w:sz w:val="30"/>
          <w:szCs w:val="24"/>
        </w:rPr>
        <w:sym w:font="Zapf Dingbats" w:char="F06F"/>
      </w:r>
      <w:r>
        <w:rPr>
          <w:rFonts w:cs="Arial"/>
          <w:szCs w:val="24"/>
        </w:rPr>
        <w:tab/>
        <w:t xml:space="preserve">Pflanzen </w:t>
      </w:r>
      <w:r w:rsidR="001A2036">
        <w:rPr>
          <w:rFonts w:cs="Arial"/>
          <w:szCs w:val="24"/>
        </w:rPr>
        <w:t xml:space="preserve">benötigen </w:t>
      </w:r>
      <w:r>
        <w:rPr>
          <w:rFonts w:cs="Arial"/>
          <w:szCs w:val="24"/>
        </w:rPr>
        <w:t>K</w:t>
      </w:r>
      <w:r w:rsidR="001A2036">
        <w:rPr>
          <w:rFonts w:cs="Arial"/>
          <w:szCs w:val="24"/>
        </w:rPr>
        <w:t>ohlenstoffdioxid zum Überleben</w:t>
      </w:r>
    </w:p>
    <w:p w:rsidR="00341E5B" w:rsidRDefault="00341E5B" w:rsidP="00341E5B">
      <w:pPr>
        <w:pStyle w:val="BSAufzhlung1"/>
        <w:numPr>
          <w:ilvl w:val="0"/>
          <w:numId w:val="0"/>
        </w:numPr>
        <w:tabs>
          <w:tab w:val="clear" w:pos="709"/>
          <w:tab w:val="left" w:pos="284"/>
        </w:tabs>
        <w:spacing w:before="100" w:after="0"/>
        <w:ind w:left="284" w:hanging="284"/>
        <w:jc w:val="both"/>
        <w:rPr>
          <w:rFonts w:cs="Arial"/>
          <w:szCs w:val="24"/>
        </w:rPr>
      </w:pPr>
      <w:r w:rsidRPr="00062F59">
        <w:rPr>
          <w:rFonts w:cs="Arial"/>
          <w:sz w:val="30"/>
          <w:szCs w:val="24"/>
        </w:rPr>
        <w:sym w:font="Zapf Dingbats" w:char="F06F"/>
      </w:r>
      <w:r>
        <w:rPr>
          <w:rFonts w:cs="Arial"/>
          <w:szCs w:val="24"/>
        </w:rPr>
        <w:tab/>
        <w:t>Pflanzen</w:t>
      </w:r>
      <w:r w:rsidR="004853DB">
        <w:rPr>
          <w:rFonts w:cs="Arial"/>
          <w:szCs w:val="24"/>
        </w:rPr>
        <w:t xml:space="preserve"> verwandeln</w:t>
      </w:r>
      <w:r>
        <w:rPr>
          <w:rFonts w:cs="Arial"/>
          <w:szCs w:val="24"/>
        </w:rPr>
        <w:t xml:space="preserve"> „kohlendioxidreiche“ Ausatemluft in „sauerstoffreiche“ Einatemluf</w:t>
      </w:r>
      <w:r w:rsidR="004853DB">
        <w:rPr>
          <w:rFonts w:cs="Arial"/>
          <w:szCs w:val="24"/>
        </w:rPr>
        <w:t>t</w:t>
      </w:r>
    </w:p>
    <w:p w:rsidR="00804DAD" w:rsidRPr="00062F59" w:rsidRDefault="00804DAD" w:rsidP="00FC33C2">
      <w:pPr>
        <w:pStyle w:val="BSAufzhlung1"/>
        <w:numPr>
          <w:ilvl w:val="0"/>
          <w:numId w:val="0"/>
        </w:numPr>
        <w:tabs>
          <w:tab w:val="clear" w:pos="709"/>
          <w:tab w:val="left" w:pos="284"/>
        </w:tabs>
        <w:spacing w:before="120" w:after="0"/>
        <w:ind w:left="284" w:hanging="284"/>
        <w:jc w:val="both"/>
        <w:rPr>
          <w:rFonts w:cs="Arial"/>
          <w:szCs w:val="24"/>
        </w:rPr>
      </w:pPr>
      <w:r>
        <w:rPr>
          <w:rFonts w:cs="Arial"/>
          <w:szCs w:val="24"/>
        </w:rPr>
        <w:t>3</w:t>
      </w:r>
      <w:r w:rsidRPr="00062F59">
        <w:rPr>
          <w:rFonts w:cs="Arial"/>
          <w:szCs w:val="24"/>
        </w:rPr>
        <w:t>.</w:t>
      </w:r>
      <w:r w:rsidRPr="00062F59">
        <w:rPr>
          <w:rFonts w:cs="Arial"/>
          <w:szCs w:val="24"/>
        </w:rPr>
        <w:tab/>
      </w:r>
      <w:r>
        <w:rPr>
          <w:rFonts w:cs="Arial"/>
          <w:szCs w:val="24"/>
        </w:rPr>
        <w:t xml:space="preserve">Wenn Priestley die heutigen Kenntnisse zur Zusammensetzung der Luft sowie der Einatem- und Ausatemluft schon gehabt hätte, hätte er den Brief an Franklin sicher anders geschrieben. </w:t>
      </w:r>
      <w:r>
        <w:rPr>
          <w:rFonts w:cs="Arial"/>
          <w:spacing w:val="60"/>
          <w:szCs w:val="24"/>
        </w:rPr>
        <w:t>Vervollständige</w:t>
      </w:r>
      <w:r w:rsidRPr="00062F59">
        <w:rPr>
          <w:rFonts w:cs="Arial"/>
          <w:szCs w:val="24"/>
        </w:rPr>
        <w:t xml:space="preserve"> </w:t>
      </w:r>
      <w:r>
        <w:rPr>
          <w:rFonts w:cs="Arial"/>
          <w:szCs w:val="24"/>
        </w:rPr>
        <w:t>den Lückentext im nachstehenden Brief</w:t>
      </w:r>
      <w:r w:rsidR="00CF2F2A">
        <w:rPr>
          <w:rFonts w:cs="Arial"/>
          <w:szCs w:val="24"/>
        </w:rPr>
        <w:t xml:space="preserve">. Wähle dazu </w:t>
      </w:r>
      <w:r w:rsidR="008D33B8">
        <w:rPr>
          <w:rFonts w:cs="Arial"/>
          <w:szCs w:val="24"/>
        </w:rPr>
        <w:t>sieben</w:t>
      </w:r>
      <w:r w:rsidR="00CF2F2A">
        <w:rPr>
          <w:rFonts w:cs="Arial"/>
          <w:szCs w:val="24"/>
        </w:rPr>
        <w:t xml:space="preserve"> der </w:t>
      </w:r>
      <w:r w:rsidR="008D33B8">
        <w:rPr>
          <w:rFonts w:cs="Arial"/>
          <w:szCs w:val="24"/>
        </w:rPr>
        <w:t>zehn</w:t>
      </w:r>
      <w:r w:rsidR="00CF2F2A">
        <w:rPr>
          <w:rFonts w:cs="Arial"/>
          <w:szCs w:val="24"/>
        </w:rPr>
        <w:t xml:space="preserve"> </w:t>
      </w:r>
      <w:r w:rsidR="00CF2F2A" w:rsidRPr="008D33B8">
        <w:rPr>
          <w:rFonts w:cs="Arial"/>
          <w:szCs w:val="24"/>
        </w:rPr>
        <w:t>folgenden Begriffe</w:t>
      </w:r>
      <w:r w:rsidRPr="008D33B8">
        <w:rPr>
          <w:rFonts w:cs="Arial"/>
          <w:szCs w:val="24"/>
        </w:rPr>
        <w:t xml:space="preserve">: </w:t>
      </w:r>
      <w:r w:rsidR="00D06DA6" w:rsidRPr="008D33B8">
        <w:rPr>
          <w:rFonts w:cs="Arial"/>
          <w:i/>
          <w:szCs w:val="24"/>
        </w:rPr>
        <w:t>kohlenstoffdioxidreich, kohlenstoffdioxidarm, sauerstoffreich, sauerstoffarm, Sauerstoff, Kohlenstoffdioxid, Einatemluft, Ausatemluft</w:t>
      </w:r>
      <w:r w:rsidR="008D33B8" w:rsidRPr="008D33B8">
        <w:rPr>
          <w:rFonts w:cs="Arial"/>
          <w:i/>
          <w:szCs w:val="24"/>
        </w:rPr>
        <w:t>, Pflanzen, Tiere</w:t>
      </w:r>
    </w:p>
    <w:p w:rsidR="00003A27" w:rsidRPr="00F86A70" w:rsidRDefault="00003A27" w:rsidP="00003A27">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F86A70">
        <w:rPr>
          <w:rFonts w:ascii="Handwriting - Dakota" w:hAnsi="Handwriting - Dakota" w:cs="Arial"/>
          <w:sz w:val="20"/>
          <w:szCs w:val="24"/>
        </w:rPr>
        <w:t>Lieber Herr Franklin,</w:t>
      </w:r>
    </w:p>
    <w:p w:rsidR="00003A27" w:rsidRPr="00F86A70" w:rsidRDefault="00003A27" w:rsidP="00003A27">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F86A70">
        <w:rPr>
          <w:rFonts w:ascii="Handwriting - Dakota" w:hAnsi="Handwriting - Dakota" w:cs="Arial"/>
          <w:sz w:val="20"/>
          <w:szCs w:val="24"/>
        </w:rPr>
        <w:t>Ich habe mich gänzlich davon überzeugt, dass</w:t>
      </w:r>
      <w:r>
        <w:rPr>
          <w:rFonts w:ascii="Handwriting - Dakota" w:hAnsi="Handwriting - Dakota" w:cs="Arial"/>
          <w:sz w:val="20"/>
          <w:szCs w:val="24"/>
        </w:rPr>
        <w:t xml:space="preserve"> Ausatemluft </w:t>
      </w:r>
      <w:r w:rsidRPr="00F86A70">
        <w:rPr>
          <w:rFonts w:ascii="Handwriting - Dakota" w:hAnsi="Handwriting - Dakota" w:cs="Arial"/>
          <w:sz w:val="20"/>
          <w:szCs w:val="24"/>
        </w:rPr>
        <w:t>durch Pflanzen, die darin wachsen, wiede</w:t>
      </w:r>
      <w:r>
        <w:rPr>
          <w:rFonts w:ascii="Handwriting - Dakota" w:hAnsi="Handwriting - Dakota" w:cs="Arial"/>
          <w:sz w:val="20"/>
          <w:szCs w:val="24"/>
        </w:rPr>
        <w:t xml:space="preserve">r zu  </w:t>
      </w:r>
      <w:r w:rsidRPr="00003A27">
        <w:rPr>
          <w:rFonts w:ascii="Handwriting - Dakota" w:hAnsi="Handwriting - Dakota" w:cs="Arial"/>
          <w:sz w:val="20"/>
          <w:szCs w:val="24"/>
          <w:u w:val="single"/>
        </w:rPr>
        <w:tab/>
      </w:r>
      <w:r w:rsidRPr="00003A27">
        <w:rPr>
          <w:rFonts w:ascii="Handwriting - Dakota" w:hAnsi="Handwriting - Dakota" w:cs="Arial"/>
          <w:sz w:val="20"/>
          <w:szCs w:val="24"/>
          <w:u w:val="single"/>
        </w:rPr>
        <w:tab/>
      </w:r>
      <w:r w:rsidRPr="00003A27">
        <w:rPr>
          <w:rFonts w:ascii="Handwriting - Dakota" w:hAnsi="Handwriting - Dakota" w:cs="Arial"/>
          <w:sz w:val="20"/>
          <w:szCs w:val="24"/>
          <w:u w:val="single"/>
        </w:rPr>
        <w:tab/>
      </w:r>
      <w:r w:rsidRPr="00003A27">
        <w:rPr>
          <w:rFonts w:ascii="Handwriting - Dakota" w:hAnsi="Handwriting - Dakota" w:cs="Arial"/>
          <w:sz w:val="20"/>
          <w:szCs w:val="24"/>
          <w:u w:val="single"/>
        </w:rPr>
        <w:tab/>
      </w:r>
      <w:r>
        <w:rPr>
          <w:rFonts w:ascii="Handwriting - Dakota" w:hAnsi="Handwriting - Dakota" w:cs="Arial"/>
          <w:sz w:val="20"/>
          <w:szCs w:val="24"/>
        </w:rPr>
        <w:t xml:space="preserve">  wi</w:t>
      </w:r>
      <w:r w:rsidRPr="00F86A70">
        <w:rPr>
          <w:rFonts w:ascii="Handwriting - Dakota" w:hAnsi="Handwriting - Dakota" w:cs="Arial"/>
          <w:sz w:val="20"/>
          <w:szCs w:val="24"/>
        </w:rPr>
        <w:t xml:space="preserve">rd. </w:t>
      </w:r>
    </w:p>
    <w:p w:rsidR="00003A27" w:rsidRPr="003C4878" w:rsidRDefault="00D06DA6" w:rsidP="00003A27">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Pr>
          <w:rFonts w:ascii="Handwriting - Dakota" w:hAnsi="Handwriting - Dakota" w:cs="Arial"/>
          <w:sz w:val="20"/>
          <w:szCs w:val="24"/>
        </w:rPr>
        <w:t xml:space="preserve">Vor meinen Experimenten habe ich mich durch einen Kalkwassertest in der Doppelwaschflasche davon überzeugt, dass </w:t>
      </w:r>
      <w:r w:rsidRPr="00003A27">
        <w:rPr>
          <w:rFonts w:ascii="Handwriting - Dakota" w:hAnsi="Handwriting - Dakota" w:cs="Arial"/>
          <w:sz w:val="20"/>
          <w:szCs w:val="24"/>
          <w:u w:val="single"/>
        </w:rPr>
        <w:tab/>
      </w:r>
      <w:r w:rsidRPr="00003A27">
        <w:rPr>
          <w:rFonts w:ascii="Handwriting - Dakota" w:hAnsi="Handwriting - Dakota" w:cs="Arial"/>
          <w:sz w:val="20"/>
          <w:szCs w:val="24"/>
          <w:u w:val="single"/>
        </w:rPr>
        <w:tab/>
      </w:r>
      <w:r w:rsidRPr="00003A27">
        <w:rPr>
          <w:rFonts w:ascii="Handwriting - Dakota" w:hAnsi="Handwriting - Dakota" w:cs="Arial"/>
          <w:sz w:val="20"/>
          <w:szCs w:val="24"/>
          <w:u w:val="single"/>
        </w:rPr>
        <w:tab/>
      </w:r>
      <w:r w:rsidRPr="00003A27">
        <w:rPr>
          <w:rFonts w:ascii="Handwriting - Dakota" w:hAnsi="Handwriting - Dakota" w:cs="Arial"/>
          <w:sz w:val="20"/>
          <w:szCs w:val="24"/>
          <w:u w:val="single"/>
        </w:rPr>
        <w:tab/>
      </w:r>
      <w:r>
        <w:rPr>
          <w:rFonts w:ascii="Handwriting - Dakota" w:hAnsi="Handwriting - Dakota" w:cs="Arial"/>
          <w:sz w:val="20"/>
          <w:szCs w:val="24"/>
        </w:rPr>
        <w:t xml:space="preserve">  kohlenstoffdioxidreich ist, während Einatemluft </w:t>
      </w:r>
      <w:r w:rsidRPr="00003A27">
        <w:rPr>
          <w:rFonts w:ascii="Handwriting - Dakota" w:hAnsi="Handwriting - Dakota" w:cs="Arial"/>
          <w:sz w:val="20"/>
          <w:szCs w:val="24"/>
          <w:u w:val="single"/>
        </w:rPr>
        <w:tab/>
      </w:r>
      <w:r w:rsidRPr="00003A27">
        <w:rPr>
          <w:rFonts w:ascii="Handwriting - Dakota" w:hAnsi="Handwriting - Dakota" w:cs="Arial"/>
          <w:sz w:val="20"/>
          <w:szCs w:val="24"/>
          <w:u w:val="single"/>
        </w:rPr>
        <w:tab/>
      </w:r>
      <w:r w:rsidRPr="00003A27">
        <w:rPr>
          <w:rFonts w:ascii="Handwriting - Dakota" w:hAnsi="Handwriting - Dakota" w:cs="Arial"/>
          <w:sz w:val="20"/>
          <w:szCs w:val="24"/>
          <w:u w:val="single"/>
        </w:rPr>
        <w:tab/>
      </w:r>
      <w:r>
        <w:rPr>
          <w:rFonts w:ascii="Handwriting - Dakota" w:hAnsi="Handwriting - Dakota" w:cs="Arial"/>
          <w:sz w:val="20"/>
          <w:szCs w:val="24"/>
          <w:u w:val="single"/>
        </w:rPr>
        <w:tab/>
      </w:r>
      <w:r w:rsidRPr="00003A27">
        <w:rPr>
          <w:rFonts w:ascii="Handwriting - Dakota" w:hAnsi="Handwriting - Dakota" w:cs="Arial"/>
          <w:sz w:val="20"/>
          <w:szCs w:val="24"/>
          <w:u w:val="single"/>
        </w:rPr>
        <w:tab/>
      </w:r>
      <w:r>
        <w:rPr>
          <w:rFonts w:ascii="Handwriting - Dakota" w:hAnsi="Handwriting - Dakota" w:cs="Arial"/>
          <w:sz w:val="20"/>
          <w:szCs w:val="24"/>
        </w:rPr>
        <w:t xml:space="preserve"> ist. </w:t>
      </w:r>
      <w:r w:rsidR="00B3093E">
        <w:rPr>
          <w:rFonts w:ascii="Handwriting - Dakota" w:hAnsi="Handwriting - Dakota" w:cs="Arial"/>
          <w:sz w:val="20"/>
          <w:szCs w:val="24"/>
        </w:rPr>
        <w:t>Für meine Experimente habe ich in</w:t>
      </w:r>
      <w:r w:rsidR="00003A27" w:rsidRPr="003C4878">
        <w:rPr>
          <w:rFonts w:ascii="Handwriting - Dakota" w:hAnsi="Handwriting - Dakota" w:cs="Arial"/>
          <w:sz w:val="20"/>
          <w:szCs w:val="24"/>
        </w:rPr>
        <w:t xml:space="preserve"> ein</w:t>
      </w:r>
      <w:r w:rsidR="00003A27">
        <w:rPr>
          <w:rFonts w:ascii="Handwriting - Dakota" w:hAnsi="Handwriting - Dakota" w:cs="Arial"/>
          <w:sz w:val="20"/>
          <w:szCs w:val="24"/>
        </w:rPr>
        <w:t xml:space="preserve">em Gefäß </w:t>
      </w:r>
      <w:r>
        <w:rPr>
          <w:rFonts w:ascii="Handwriting - Dakota" w:hAnsi="Handwriting - Dakota" w:cs="Arial"/>
          <w:sz w:val="20"/>
          <w:szCs w:val="24"/>
        </w:rPr>
        <w:t>Ausatem</w:t>
      </w:r>
      <w:r w:rsidR="00003A27" w:rsidRPr="003C4878">
        <w:rPr>
          <w:rFonts w:ascii="Handwriting - Dakota" w:hAnsi="Handwriting - Dakota" w:cs="Arial"/>
          <w:sz w:val="20"/>
          <w:szCs w:val="24"/>
        </w:rPr>
        <w:t xml:space="preserve">uft gesammelt und dieses Gefäß luftdicht verschlossen. </w:t>
      </w:r>
      <w:r>
        <w:rPr>
          <w:rFonts w:ascii="Handwriting - Dakota" w:hAnsi="Handwriting - Dakota" w:cs="Arial"/>
          <w:sz w:val="20"/>
          <w:szCs w:val="24"/>
        </w:rPr>
        <w:t xml:space="preserve">Da </w:t>
      </w:r>
      <w:r w:rsidR="008D33B8">
        <w:rPr>
          <w:rFonts w:ascii="Handwriting - Dakota" w:hAnsi="Handwriting - Dakota" w:cs="Arial"/>
          <w:sz w:val="20"/>
          <w:szCs w:val="24"/>
        </w:rPr>
        <w:t>Ausatemluft</w:t>
      </w:r>
      <w:r>
        <w:rPr>
          <w:rFonts w:ascii="Handwriting - Dakota" w:hAnsi="Handwriting - Dakota" w:cs="Arial"/>
          <w:sz w:val="20"/>
          <w:szCs w:val="24"/>
        </w:rPr>
        <w:t xml:space="preserve"> </w:t>
      </w:r>
      <w:r w:rsidRPr="00003A27">
        <w:rPr>
          <w:rFonts w:ascii="Handwriting - Dakota" w:hAnsi="Handwriting - Dakota" w:cs="Arial"/>
          <w:sz w:val="20"/>
          <w:szCs w:val="24"/>
          <w:u w:val="single"/>
        </w:rPr>
        <w:tab/>
      </w:r>
      <w:r w:rsidRPr="00003A27">
        <w:rPr>
          <w:rFonts w:ascii="Handwriting - Dakota" w:hAnsi="Handwriting - Dakota" w:cs="Arial"/>
          <w:sz w:val="20"/>
          <w:szCs w:val="24"/>
          <w:u w:val="single"/>
        </w:rPr>
        <w:tab/>
      </w:r>
      <w:r w:rsidRPr="00003A27">
        <w:rPr>
          <w:rFonts w:ascii="Handwriting - Dakota" w:hAnsi="Handwriting - Dakota" w:cs="Arial"/>
          <w:sz w:val="20"/>
          <w:szCs w:val="24"/>
          <w:u w:val="single"/>
        </w:rPr>
        <w:tab/>
      </w:r>
      <w:r w:rsidRPr="00003A27">
        <w:rPr>
          <w:rFonts w:ascii="Handwriting - Dakota" w:hAnsi="Handwriting - Dakota" w:cs="Arial"/>
          <w:sz w:val="20"/>
          <w:szCs w:val="24"/>
          <w:u w:val="single"/>
        </w:rPr>
        <w:tab/>
      </w:r>
      <w:r>
        <w:rPr>
          <w:rFonts w:ascii="Handwriting - Dakota" w:hAnsi="Handwriting - Dakota" w:cs="Arial"/>
          <w:sz w:val="20"/>
          <w:szCs w:val="24"/>
        </w:rPr>
        <w:t xml:space="preserve">  </w:t>
      </w:r>
      <w:r w:rsidR="008D33B8">
        <w:rPr>
          <w:rFonts w:ascii="Handwriting - Dakota" w:hAnsi="Handwriting - Dakota" w:cs="Arial"/>
          <w:sz w:val="20"/>
          <w:szCs w:val="24"/>
        </w:rPr>
        <w:t>ist</w:t>
      </w:r>
      <w:r>
        <w:rPr>
          <w:rFonts w:ascii="Handwriting - Dakota" w:hAnsi="Handwriting - Dakota" w:cs="Arial"/>
          <w:sz w:val="20"/>
          <w:szCs w:val="24"/>
        </w:rPr>
        <w:t>, erlosch eine</w:t>
      </w:r>
      <w:r w:rsidR="00003A27" w:rsidRPr="003C4878">
        <w:rPr>
          <w:rFonts w:ascii="Handwriting - Dakota" w:hAnsi="Handwriting - Dakota" w:cs="Arial"/>
          <w:sz w:val="20"/>
          <w:szCs w:val="24"/>
        </w:rPr>
        <w:t xml:space="preserve"> brennende Kerze in dem Gefäß sofort. Sieben Tage später habe ich in dieses Gefäß eine Maus gesetzt. In einem anderen Glasbehälter mit derselben </w:t>
      </w:r>
      <w:r>
        <w:rPr>
          <w:rFonts w:ascii="Handwriting - Dakota" w:hAnsi="Handwriting - Dakota" w:cs="Arial"/>
          <w:sz w:val="20"/>
          <w:szCs w:val="24"/>
        </w:rPr>
        <w:t xml:space="preserve">Ausatemluft </w:t>
      </w:r>
      <w:r w:rsidR="00003A27" w:rsidRPr="003C4878">
        <w:rPr>
          <w:rFonts w:ascii="Handwriting - Dakota" w:hAnsi="Handwriting - Dakota" w:cs="Arial"/>
          <w:sz w:val="20"/>
          <w:szCs w:val="24"/>
        </w:rPr>
        <w:t xml:space="preserve">habe ich eine Pflanze gestellt. Auch in diesem Gefäß erlosch eine brennende Kerze sofort. Sieben Tage später habe ich in dieses Gefäß ebenfalls eine Maus gesetzt. </w:t>
      </w:r>
    </w:p>
    <w:p w:rsidR="00003A27" w:rsidRPr="003C4878" w:rsidRDefault="00003A27" w:rsidP="00003A27">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3C4878">
        <w:rPr>
          <w:rFonts w:ascii="Handwriting - Dakota" w:hAnsi="Handwriting - Dakota" w:cs="Arial"/>
          <w:sz w:val="20"/>
          <w:szCs w:val="24"/>
        </w:rPr>
        <w:t xml:space="preserve">Die Maus in dem Gefäß ohne Pflanze starb bereits nach kurzer Zeit. Die Maus in dem Gefäß mit der Pflanze lebte unbekümmert für mehrere Minuten in dem Gefäß. Dann habe ich sie raus genommen und in das Gefäß ohne Pflanze gesetzt. Auch diese Maus, der es in dem Gefäß mit Pflanzen so gut ergangen war, konnte nur mit knapper Not wiederbelebt werden, nachdem sie nur kurze Zeit in der anderen Luft gewesen war. </w:t>
      </w:r>
    </w:p>
    <w:p w:rsidR="00003A27" w:rsidRPr="003C4878" w:rsidRDefault="00003A27" w:rsidP="00003A27">
      <w:pPr>
        <w:pStyle w:val="BSAufzhlung1"/>
        <w:numPr>
          <w:ilvl w:val="0"/>
          <w:numId w:val="0"/>
        </w:numPr>
        <w:tabs>
          <w:tab w:val="left" w:pos="-1843"/>
        </w:tabs>
        <w:spacing w:before="60" w:after="0" w:line="240" w:lineRule="auto"/>
        <w:jc w:val="both"/>
        <w:rPr>
          <w:rFonts w:ascii="Handwriting - Dakota" w:hAnsi="Handwriting - Dakota" w:cs="Arial"/>
          <w:sz w:val="20"/>
          <w:szCs w:val="24"/>
        </w:rPr>
      </w:pPr>
      <w:r w:rsidRPr="003C4878">
        <w:rPr>
          <w:rFonts w:ascii="Handwriting - Dakota" w:hAnsi="Handwriting - Dakota" w:cs="Arial"/>
          <w:sz w:val="20"/>
          <w:szCs w:val="24"/>
        </w:rPr>
        <w:t xml:space="preserve">Dieses Experiment zeigt, dass </w:t>
      </w:r>
      <w:r w:rsidR="008D33B8" w:rsidRPr="00003A27">
        <w:rPr>
          <w:rFonts w:ascii="Handwriting - Dakota" w:hAnsi="Handwriting - Dakota" w:cs="Arial"/>
          <w:sz w:val="20"/>
          <w:szCs w:val="24"/>
          <w:u w:val="single"/>
        </w:rPr>
        <w:tab/>
      </w:r>
      <w:r w:rsidR="008D33B8" w:rsidRPr="00003A27">
        <w:rPr>
          <w:rFonts w:ascii="Handwriting - Dakota" w:hAnsi="Handwriting - Dakota" w:cs="Arial"/>
          <w:sz w:val="20"/>
          <w:szCs w:val="24"/>
          <w:u w:val="single"/>
        </w:rPr>
        <w:tab/>
      </w:r>
      <w:r w:rsidR="008D33B8" w:rsidRPr="00003A27">
        <w:rPr>
          <w:rFonts w:ascii="Handwriting - Dakota" w:hAnsi="Handwriting - Dakota" w:cs="Arial"/>
          <w:sz w:val="20"/>
          <w:szCs w:val="24"/>
          <w:u w:val="single"/>
        </w:rPr>
        <w:tab/>
      </w:r>
      <w:r w:rsidR="008D33B8">
        <w:rPr>
          <w:rFonts w:ascii="Handwriting - Dakota" w:hAnsi="Handwriting - Dakota" w:cs="Arial"/>
          <w:sz w:val="20"/>
          <w:szCs w:val="24"/>
        </w:rPr>
        <w:t xml:space="preserve"> d</w:t>
      </w:r>
      <w:r w:rsidR="00EA12A9">
        <w:rPr>
          <w:rFonts w:ascii="Handwriting - Dakota" w:hAnsi="Handwriting - Dakota" w:cs="Arial"/>
          <w:sz w:val="20"/>
          <w:szCs w:val="24"/>
        </w:rPr>
        <w:t xml:space="preserve">afür sorgen, dass </w:t>
      </w:r>
      <w:r w:rsidR="00EA12A9" w:rsidRPr="00003A27">
        <w:rPr>
          <w:rFonts w:ascii="Handwriting - Dakota" w:hAnsi="Handwriting - Dakota" w:cs="Arial"/>
          <w:sz w:val="20"/>
          <w:szCs w:val="24"/>
          <w:u w:val="single"/>
        </w:rPr>
        <w:tab/>
      </w:r>
      <w:r w:rsidR="00EA12A9" w:rsidRPr="00003A27">
        <w:rPr>
          <w:rFonts w:ascii="Handwriting - Dakota" w:hAnsi="Handwriting - Dakota" w:cs="Arial"/>
          <w:sz w:val="20"/>
          <w:szCs w:val="24"/>
          <w:u w:val="single"/>
        </w:rPr>
        <w:tab/>
      </w:r>
      <w:r w:rsidR="00EA12A9" w:rsidRPr="00003A27">
        <w:rPr>
          <w:rFonts w:ascii="Handwriting - Dakota" w:hAnsi="Handwriting - Dakota" w:cs="Arial"/>
          <w:sz w:val="20"/>
          <w:szCs w:val="24"/>
          <w:u w:val="single"/>
        </w:rPr>
        <w:tab/>
      </w:r>
      <w:r w:rsidR="00EA12A9">
        <w:rPr>
          <w:rFonts w:ascii="Handwriting - Dakota" w:hAnsi="Handwriting - Dakota" w:cs="Arial"/>
          <w:sz w:val="20"/>
          <w:szCs w:val="24"/>
          <w:u w:val="single"/>
        </w:rPr>
        <w:tab/>
      </w:r>
      <w:r w:rsidR="00EA12A9" w:rsidRPr="00003A27">
        <w:rPr>
          <w:rFonts w:ascii="Handwriting - Dakota" w:hAnsi="Handwriting - Dakota" w:cs="Arial"/>
          <w:sz w:val="20"/>
          <w:szCs w:val="24"/>
          <w:u w:val="single"/>
        </w:rPr>
        <w:tab/>
      </w:r>
      <w:r w:rsidR="00EA12A9">
        <w:rPr>
          <w:rFonts w:ascii="Handwriting - Dakota" w:hAnsi="Handwriting - Dakota" w:cs="Arial"/>
          <w:sz w:val="20"/>
          <w:szCs w:val="24"/>
        </w:rPr>
        <w:t xml:space="preserve"> in der Ausatemluft</w:t>
      </w:r>
      <w:r w:rsidRPr="003C4878">
        <w:rPr>
          <w:rFonts w:ascii="Handwriting - Dakota" w:hAnsi="Handwriting - Dakota" w:cs="Arial"/>
          <w:sz w:val="20"/>
          <w:szCs w:val="24"/>
        </w:rPr>
        <w:t xml:space="preserve"> </w:t>
      </w:r>
      <w:r w:rsidR="00EA12A9">
        <w:rPr>
          <w:rFonts w:ascii="Handwriting - Dakota" w:hAnsi="Handwriting - Dakota" w:cs="Arial"/>
          <w:sz w:val="20"/>
          <w:szCs w:val="24"/>
        </w:rPr>
        <w:t xml:space="preserve">in </w:t>
      </w:r>
      <w:r w:rsidR="008D33B8">
        <w:rPr>
          <w:rFonts w:ascii="Handwriting - Dakota" w:hAnsi="Handwriting - Dakota" w:cs="Arial"/>
          <w:sz w:val="20"/>
          <w:szCs w:val="24"/>
          <w:u w:val="single"/>
        </w:rPr>
        <w:tab/>
      </w:r>
      <w:r w:rsidR="008D33B8">
        <w:rPr>
          <w:rFonts w:ascii="Handwriting - Dakota" w:hAnsi="Handwriting - Dakota" w:cs="Arial"/>
          <w:sz w:val="20"/>
          <w:szCs w:val="24"/>
          <w:u w:val="single"/>
        </w:rPr>
        <w:tab/>
      </w:r>
      <w:r w:rsidR="00EA12A9">
        <w:rPr>
          <w:rFonts w:ascii="Handwriting - Dakota" w:hAnsi="Handwriting - Dakota" w:cs="Arial"/>
          <w:sz w:val="20"/>
          <w:szCs w:val="24"/>
          <w:u w:val="single"/>
        </w:rPr>
        <w:tab/>
      </w:r>
      <w:r w:rsidR="00EA12A9" w:rsidRPr="00003A27">
        <w:rPr>
          <w:rFonts w:ascii="Handwriting - Dakota" w:hAnsi="Handwriting - Dakota" w:cs="Arial"/>
          <w:sz w:val="20"/>
          <w:szCs w:val="24"/>
          <w:u w:val="single"/>
        </w:rPr>
        <w:tab/>
      </w:r>
      <w:r w:rsidR="00EA12A9">
        <w:rPr>
          <w:rFonts w:ascii="Handwriting - Dakota" w:hAnsi="Handwriting - Dakota" w:cs="Arial"/>
          <w:sz w:val="20"/>
          <w:szCs w:val="24"/>
        </w:rPr>
        <w:t xml:space="preserve"> </w:t>
      </w:r>
      <w:r w:rsidR="008D33B8">
        <w:rPr>
          <w:rFonts w:ascii="Handwriting - Dakota" w:hAnsi="Handwriting - Dakota" w:cs="Arial"/>
          <w:sz w:val="20"/>
          <w:szCs w:val="24"/>
        </w:rPr>
        <w:t xml:space="preserve">in der </w:t>
      </w:r>
      <w:r w:rsidR="00EA12A9">
        <w:rPr>
          <w:rFonts w:ascii="Handwriting - Dakota" w:hAnsi="Handwriting - Dakota" w:cs="Arial"/>
          <w:sz w:val="20"/>
          <w:szCs w:val="24"/>
        </w:rPr>
        <w:t>Einatemluft verwandelt wird</w:t>
      </w:r>
      <w:r w:rsidRPr="003C4878">
        <w:rPr>
          <w:rFonts w:ascii="Handwriting - Dakota" w:hAnsi="Handwriting - Dakota" w:cs="Arial"/>
          <w:sz w:val="20"/>
          <w:szCs w:val="24"/>
        </w:rPr>
        <w:t xml:space="preserve">. </w:t>
      </w:r>
    </w:p>
    <w:p w:rsidR="008B3958" w:rsidRPr="009C2284" w:rsidRDefault="008B3958" w:rsidP="00084735">
      <w:pPr>
        <w:pStyle w:val="BSAufzhlung1"/>
        <w:pageBreakBefore/>
        <w:numPr>
          <w:ilvl w:val="0"/>
          <w:numId w:val="0"/>
        </w:numPr>
        <w:shd w:val="clear" w:color="auto" w:fill="99CCFF"/>
        <w:tabs>
          <w:tab w:val="left" w:pos="-1843"/>
        </w:tabs>
        <w:spacing w:after="0" w:line="240" w:lineRule="auto"/>
        <w:jc w:val="both"/>
        <w:rPr>
          <w:rFonts w:cs="Arial"/>
          <w:i/>
          <w:sz w:val="6"/>
          <w:szCs w:val="24"/>
        </w:rPr>
      </w:pPr>
    </w:p>
    <w:p w:rsidR="008B3958" w:rsidRPr="00652917" w:rsidRDefault="003565B7" w:rsidP="00084735">
      <w:pPr>
        <w:pStyle w:val="BSAufzhlung1"/>
        <w:numPr>
          <w:ilvl w:val="0"/>
          <w:numId w:val="0"/>
        </w:numPr>
        <w:shd w:val="clear" w:color="auto" w:fill="99CCFF"/>
        <w:tabs>
          <w:tab w:val="left" w:pos="-1843"/>
          <w:tab w:val="right" w:pos="9632"/>
        </w:tabs>
        <w:spacing w:after="0" w:line="240" w:lineRule="auto"/>
        <w:jc w:val="center"/>
        <w:rPr>
          <w:rFonts w:cs="Arial"/>
          <w:b/>
          <w:i/>
          <w:sz w:val="24"/>
          <w:szCs w:val="24"/>
        </w:rPr>
      </w:pPr>
      <w:bookmarkStart w:id="7" w:name="Information_Sauerstoffnachweise"/>
      <w:r w:rsidRPr="00084735">
        <w:rPr>
          <w:rFonts w:cs="Arial"/>
          <w:b/>
          <w:i/>
          <w:szCs w:val="24"/>
        </w:rPr>
        <w:t>Sach</w:t>
      </w:r>
      <w:r w:rsidR="00A37837" w:rsidRPr="00084735">
        <w:rPr>
          <w:rFonts w:cs="Arial"/>
          <w:b/>
          <w:i/>
          <w:szCs w:val="24"/>
        </w:rPr>
        <w:t>information</w:t>
      </w:r>
      <w:r w:rsidR="008B3958" w:rsidRPr="00084735">
        <w:rPr>
          <w:rFonts w:cs="Arial"/>
          <w:b/>
          <w:i/>
          <w:szCs w:val="24"/>
        </w:rPr>
        <w:t>: Sauerstoffnachweise bei der Fotosynthese</w:t>
      </w:r>
      <w:r w:rsidR="00084735">
        <w:rPr>
          <w:rFonts w:cs="Arial"/>
          <w:b/>
          <w:i/>
          <w:sz w:val="24"/>
          <w:szCs w:val="24"/>
        </w:rPr>
        <w:tab/>
      </w:r>
      <w:r w:rsidR="00084735">
        <w:rPr>
          <w:rFonts w:cs="Arial"/>
          <w:color w:val="FF0000"/>
          <w:sz w:val="20"/>
          <w:szCs w:val="24"/>
        </w:rPr>
        <w:t>Lehrerinfo im Anschluss an M2.2.</w:t>
      </w:r>
    </w:p>
    <w:bookmarkEnd w:id="7"/>
    <w:p w:rsidR="008B3958" w:rsidRPr="009C2284" w:rsidRDefault="008B3958" w:rsidP="00084735">
      <w:pPr>
        <w:pStyle w:val="BSAufzhlung1"/>
        <w:numPr>
          <w:ilvl w:val="0"/>
          <w:numId w:val="0"/>
        </w:numPr>
        <w:shd w:val="clear" w:color="auto" w:fill="99CCFF"/>
        <w:tabs>
          <w:tab w:val="left" w:pos="-1843"/>
        </w:tabs>
        <w:spacing w:after="0" w:line="240" w:lineRule="auto"/>
        <w:jc w:val="both"/>
        <w:rPr>
          <w:rFonts w:cs="Arial"/>
          <w:i/>
          <w:sz w:val="6"/>
          <w:szCs w:val="24"/>
        </w:rPr>
      </w:pPr>
    </w:p>
    <w:p w:rsidR="00952F6E" w:rsidRDefault="00652917" w:rsidP="00FC56F7">
      <w:pPr>
        <w:pStyle w:val="BSAufzhlung1"/>
        <w:numPr>
          <w:ilvl w:val="0"/>
          <w:numId w:val="0"/>
        </w:numPr>
        <w:tabs>
          <w:tab w:val="left" w:pos="-1843"/>
        </w:tabs>
        <w:spacing w:before="120" w:after="0"/>
        <w:jc w:val="both"/>
        <w:rPr>
          <w:rFonts w:cs="Arial"/>
          <w:sz w:val="20"/>
          <w:szCs w:val="24"/>
        </w:rPr>
      </w:pPr>
      <w:r>
        <w:rPr>
          <w:rFonts w:cs="Arial"/>
          <w:noProof/>
          <w:sz w:val="20"/>
          <w:szCs w:val="24"/>
        </w:rPr>
        <w:drawing>
          <wp:anchor distT="0" distB="0" distL="114300" distR="114300" simplePos="0" relativeHeight="251663360" behindDoc="0" locked="0" layoutInCell="1" allowOverlap="1">
            <wp:simplePos x="0" y="0"/>
            <wp:positionH relativeFrom="column">
              <wp:posOffset>3560445</wp:posOffset>
            </wp:positionH>
            <wp:positionV relativeFrom="paragraph">
              <wp:posOffset>93980</wp:posOffset>
            </wp:positionV>
            <wp:extent cx="2555240" cy="1743075"/>
            <wp:effectExtent l="25400" t="0" r="10160" b="0"/>
            <wp:wrapSquare wrapText="bothSides"/>
            <wp:docPr id="19" name="Grafik 19" descr="Elodea_Versuchsaufb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dea_Versuchsaufbau"/>
                    <pic:cNvPicPr>
                      <a:picLocks noChangeAspect="1" noChangeArrowheads="1"/>
                    </pic:cNvPicPr>
                  </pic:nvPicPr>
                  <pic:blipFill>
                    <a:blip r:embed="rId12"/>
                    <a:srcRect/>
                    <a:stretch>
                      <a:fillRect/>
                    </a:stretch>
                  </pic:blipFill>
                  <pic:spPr bwMode="auto">
                    <a:xfrm>
                      <a:off x="0" y="0"/>
                      <a:ext cx="2555240" cy="1743075"/>
                    </a:xfrm>
                    <a:prstGeom prst="rect">
                      <a:avLst/>
                    </a:prstGeom>
                    <a:noFill/>
                    <a:ln w="9525">
                      <a:noFill/>
                      <a:miter lim="800000"/>
                      <a:headEnd/>
                      <a:tailEnd/>
                    </a:ln>
                  </pic:spPr>
                </pic:pic>
              </a:graphicData>
            </a:graphic>
          </wp:anchor>
        </w:drawing>
      </w:r>
      <w:r w:rsidR="00952F6E">
        <w:rPr>
          <w:rFonts w:cs="Arial"/>
          <w:sz w:val="20"/>
          <w:szCs w:val="24"/>
        </w:rPr>
        <w:t xml:space="preserve">Wasserpflanzen, insbesondere die Wasserpest </w:t>
      </w:r>
      <w:r w:rsidR="00952F6E" w:rsidRPr="00952F6E">
        <w:rPr>
          <w:rFonts w:cs="Arial"/>
          <w:i/>
          <w:sz w:val="20"/>
          <w:szCs w:val="24"/>
        </w:rPr>
        <w:t>Elodea canadensis</w:t>
      </w:r>
      <w:r w:rsidR="00952F6E">
        <w:rPr>
          <w:rFonts w:cs="Arial"/>
          <w:sz w:val="20"/>
          <w:szCs w:val="24"/>
        </w:rPr>
        <w:t xml:space="preserve"> eignen sich gut zum Nachweis </w:t>
      </w:r>
      <w:r>
        <w:rPr>
          <w:rFonts w:cs="Arial"/>
          <w:sz w:val="20"/>
          <w:szCs w:val="24"/>
        </w:rPr>
        <w:t xml:space="preserve">der Sauerstoffproduktion bei der Fotosynthese (s. Abb. für den prinzipiellen Versuchsaufbau). </w:t>
      </w:r>
      <w:r w:rsidR="00952F6E">
        <w:rPr>
          <w:rFonts w:cs="Arial"/>
          <w:sz w:val="20"/>
          <w:szCs w:val="24"/>
        </w:rPr>
        <w:t xml:space="preserve">Mit verschiedenen Techniken kann man fotosynthetisch erzeugtes Gas (z.B. von Elodea) auf Sauerstoff testen. Empfohlen wird die Arbeit im Mikromaßstab (z.B. mit Luer Lock Spritzen). </w:t>
      </w:r>
    </w:p>
    <w:p w:rsidR="00FC56F7" w:rsidRDefault="00652917" w:rsidP="00FC56F7">
      <w:pPr>
        <w:pStyle w:val="BSAufzhlung1"/>
        <w:numPr>
          <w:ilvl w:val="0"/>
          <w:numId w:val="0"/>
        </w:numPr>
        <w:tabs>
          <w:tab w:val="left" w:pos="-1843"/>
        </w:tabs>
        <w:spacing w:before="40" w:after="0"/>
        <w:jc w:val="both"/>
        <w:rPr>
          <w:rFonts w:cs="Arial"/>
          <w:sz w:val="20"/>
          <w:szCs w:val="24"/>
        </w:rPr>
      </w:pPr>
      <w:r>
        <w:rPr>
          <w:rFonts w:cs="Arial"/>
          <w:sz w:val="20"/>
          <w:szCs w:val="24"/>
        </w:rPr>
        <w:t xml:space="preserve">Ein Versuch mit Elodea bietet sich z.B. im Anschluss an die Auseinandersetzung mit den Priestley Experimenten an. Damit wird den SuS ein experimentelles System bekannt gemacht, das sie später (siehe </w:t>
      </w:r>
      <w:r w:rsidR="00BD4315">
        <w:rPr>
          <w:rFonts w:cs="Arial"/>
          <w:sz w:val="20"/>
          <w:szCs w:val="24"/>
        </w:rPr>
        <w:t>Modul</w:t>
      </w:r>
      <w:r>
        <w:rPr>
          <w:rFonts w:cs="Arial"/>
          <w:sz w:val="20"/>
          <w:szCs w:val="24"/>
        </w:rPr>
        <w:t xml:space="preserve"> 4) </w:t>
      </w:r>
      <w:r w:rsidR="00D53EE3">
        <w:rPr>
          <w:rFonts w:cs="Arial"/>
          <w:sz w:val="20"/>
          <w:szCs w:val="24"/>
        </w:rPr>
        <w:t xml:space="preserve">noch für die Planung eigener Experimente verwenden können. Der Sauerstoffnachweis beim Elodea Experiment kann auf verschiedene Weise erfolgen (s. Hinweise unten). </w:t>
      </w:r>
    </w:p>
    <w:p w:rsidR="00FC56F7" w:rsidRDefault="00FC56F7" w:rsidP="00FC56F7">
      <w:pPr>
        <w:pStyle w:val="BSAufzhlung1"/>
        <w:numPr>
          <w:ilvl w:val="0"/>
          <w:numId w:val="0"/>
        </w:numPr>
        <w:tabs>
          <w:tab w:val="left" w:pos="-1843"/>
        </w:tabs>
        <w:spacing w:before="40" w:after="0"/>
        <w:jc w:val="both"/>
        <w:rPr>
          <w:rFonts w:cs="Arial"/>
          <w:sz w:val="20"/>
          <w:szCs w:val="24"/>
        </w:rPr>
      </w:pPr>
      <w:r>
        <w:rPr>
          <w:rFonts w:cs="Arial"/>
          <w:sz w:val="20"/>
          <w:szCs w:val="24"/>
        </w:rPr>
        <w:t xml:space="preserve">Eine Anwendung im Unterricht sollte den Erkenntnisweg deutlich herausarbeiten. Die SuS können aufgrund ihres Vorwissens an einzelnen Schritten beteiligt werden (Frage, Vermutung, Ergebnis formulieren; Auswertung). Beispiel: </w:t>
      </w:r>
    </w:p>
    <w:p w:rsidR="00FC56F7" w:rsidRDefault="00FC56F7" w:rsidP="00FC56F7">
      <w:pPr>
        <w:pStyle w:val="BSAufzhlung1"/>
        <w:numPr>
          <w:ilvl w:val="0"/>
          <w:numId w:val="0"/>
        </w:numPr>
        <w:tabs>
          <w:tab w:val="left" w:pos="-1843"/>
        </w:tabs>
        <w:spacing w:before="40" w:after="0"/>
        <w:jc w:val="both"/>
        <w:rPr>
          <w:rFonts w:cs="Arial"/>
          <w:sz w:val="20"/>
          <w:szCs w:val="24"/>
        </w:rPr>
      </w:pPr>
      <w:r w:rsidRPr="00FC56F7">
        <w:rPr>
          <w:rFonts w:cs="Arial"/>
          <w:sz w:val="20"/>
          <w:szCs w:val="24"/>
          <w:u w:val="single"/>
        </w:rPr>
        <w:t>Beobachtung</w:t>
      </w:r>
      <w:r>
        <w:rPr>
          <w:rFonts w:cs="Arial"/>
          <w:sz w:val="20"/>
          <w:szCs w:val="24"/>
        </w:rPr>
        <w:t xml:space="preserve">: Im Sommer ist auffällig, dass Wasserpflanzen mit vielen kleinen Gasbläschen bedeckt sind. </w:t>
      </w:r>
    </w:p>
    <w:p w:rsidR="00FC56F7" w:rsidRDefault="00FC56F7" w:rsidP="00FC56F7">
      <w:pPr>
        <w:pStyle w:val="BSAufzhlung1"/>
        <w:numPr>
          <w:ilvl w:val="0"/>
          <w:numId w:val="0"/>
        </w:numPr>
        <w:tabs>
          <w:tab w:val="left" w:pos="-1843"/>
        </w:tabs>
        <w:spacing w:before="40" w:after="0"/>
        <w:jc w:val="both"/>
        <w:rPr>
          <w:rFonts w:cs="Arial"/>
          <w:sz w:val="20"/>
          <w:szCs w:val="24"/>
        </w:rPr>
      </w:pPr>
      <w:r w:rsidRPr="00FC56F7">
        <w:rPr>
          <w:rFonts w:cs="Arial"/>
          <w:sz w:val="20"/>
          <w:szCs w:val="24"/>
          <w:u w:val="single"/>
        </w:rPr>
        <w:t>Frage</w:t>
      </w:r>
      <w:r>
        <w:rPr>
          <w:rFonts w:cs="Arial"/>
          <w:sz w:val="20"/>
          <w:szCs w:val="24"/>
        </w:rPr>
        <w:t>: Um welches Gas handelt es sich?</w:t>
      </w:r>
    </w:p>
    <w:p w:rsidR="00FC56F7" w:rsidRDefault="00FC56F7" w:rsidP="00FC56F7">
      <w:pPr>
        <w:pStyle w:val="BSAufzhlung1"/>
        <w:numPr>
          <w:ilvl w:val="0"/>
          <w:numId w:val="0"/>
        </w:numPr>
        <w:tabs>
          <w:tab w:val="left" w:pos="-1843"/>
        </w:tabs>
        <w:spacing w:before="40" w:after="0"/>
        <w:jc w:val="both"/>
        <w:rPr>
          <w:rFonts w:cs="Arial"/>
          <w:sz w:val="20"/>
          <w:szCs w:val="24"/>
        </w:rPr>
      </w:pPr>
      <w:r w:rsidRPr="00FC56F7">
        <w:rPr>
          <w:rFonts w:cs="Arial"/>
          <w:sz w:val="20"/>
          <w:szCs w:val="24"/>
          <w:u w:val="single"/>
        </w:rPr>
        <w:t>Vermutungen</w:t>
      </w:r>
      <w:r>
        <w:rPr>
          <w:rFonts w:cs="Arial"/>
          <w:sz w:val="20"/>
          <w:szCs w:val="24"/>
        </w:rPr>
        <w:t xml:space="preserve">: V1: Es handelt sich um den bei der Fotosynthese produzierten Sauerstoff. V2: Es ist das normale Luftgemisch, das durch die Erwärmung des Wassers ausperlt. </w:t>
      </w:r>
    </w:p>
    <w:p w:rsidR="00FC56F7" w:rsidRDefault="00FC56F7" w:rsidP="00FC56F7">
      <w:pPr>
        <w:pStyle w:val="BSAufzhlung1"/>
        <w:numPr>
          <w:ilvl w:val="0"/>
          <w:numId w:val="0"/>
        </w:numPr>
        <w:tabs>
          <w:tab w:val="left" w:pos="-1843"/>
        </w:tabs>
        <w:spacing w:before="40" w:after="0"/>
        <w:jc w:val="both"/>
        <w:rPr>
          <w:rFonts w:cs="Arial"/>
          <w:sz w:val="20"/>
          <w:szCs w:val="24"/>
        </w:rPr>
      </w:pPr>
      <w:r w:rsidRPr="00FC56F7">
        <w:rPr>
          <w:rFonts w:cs="Arial"/>
          <w:sz w:val="20"/>
          <w:szCs w:val="24"/>
          <w:u w:val="single"/>
        </w:rPr>
        <w:t>Experiment</w:t>
      </w:r>
      <w:r>
        <w:rPr>
          <w:rFonts w:cs="Arial"/>
          <w:sz w:val="20"/>
          <w:szCs w:val="24"/>
        </w:rPr>
        <w:t>: siehe Skizze. Mit einer gewonnenen Gasprobe wird der Sauerstoffnachweis durchgeführt. Zum Vergleich wird derselbe Nachweis auch mit einer Probe aus der Raumluft durchgeführt</w:t>
      </w:r>
    </w:p>
    <w:p w:rsidR="00FC56F7" w:rsidRPr="00727F53" w:rsidRDefault="00FC56F7" w:rsidP="00FC56F7">
      <w:pPr>
        <w:pStyle w:val="BSAufzhlung1"/>
        <w:numPr>
          <w:ilvl w:val="0"/>
          <w:numId w:val="0"/>
        </w:numPr>
        <w:tabs>
          <w:tab w:val="left" w:pos="-1843"/>
        </w:tabs>
        <w:spacing w:before="40" w:after="0"/>
        <w:jc w:val="both"/>
        <w:rPr>
          <w:rFonts w:cs="Arial"/>
          <w:sz w:val="20"/>
          <w:szCs w:val="24"/>
        </w:rPr>
      </w:pPr>
      <w:r>
        <w:rPr>
          <w:rFonts w:cs="Arial"/>
          <w:sz w:val="20"/>
          <w:szCs w:val="24"/>
          <w:u w:val="single"/>
        </w:rPr>
        <w:t>Ergebnis</w:t>
      </w:r>
      <w:r>
        <w:rPr>
          <w:rFonts w:cs="Arial"/>
          <w:sz w:val="20"/>
          <w:szCs w:val="24"/>
        </w:rPr>
        <w:t>: gemäß Schülerformulierungen</w:t>
      </w:r>
    </w:p>
    <w:p w:rsidR="0082325C" w:rsidRPr="00727F53" w:rsidRDefault="00FC56F7" w:rsidP="00FC56F7">
      <w:pPr>
        <w:pStyle w:val="BSAufzhlung1"/>
        <w:numPr>
          <w:ilvl w:val="0"/>
          <w:numId w:val="0"/>
        </w:numPr>
        <w:tabs>
          <w:tab w:val="left" w:pos="-1843"/>
        </w:tabs>
        <w:spacing w:before="40" w:after="0"/>
        <w:jc w:val="both"/>
        <w:rPr>
          <w:rFonts w:cs="Arial"/>
          <w:sz w:val="20"/>
          <w:szCs w:val="24"/>
        </w:rPr>
      </w:pPr>
      <w:r w:rsidRPr="00FC56F7">
        <w:rPr>
          <w:rFonts w:cs="Arial"/>
          <w:sz w:val="20"/>
          <w:szCs w:val="24"/>
          <w:u w:val="single"/>
        </w:rPr>
        <w:t>Auswertung</w:t>
      </w:r>
      <w:r>
        <w:rPr>
          <w:rFonts w:cs="Arial"/>
          <w:sz w:val="20"/>
          <w:szCs w:val="24"/>
        </w:rPr>
        <w:t>: gemäß Schülerformulierungen</w:t>
      </w:r>
    </w:p>
    <w:p w:rsidR="008B3958" w:rsidRPr="00727F53" w:rsidRDefault="008B3958" w:rsidP="00F563B6">
      <w:pPr>
        <w:pStyle w:val="BSAufzhlung1"/>
        <w:numPr>
          <w:ilvl w:val="0"/>
          <w:numId w:val="0"/>
        </w:numPr>
        <w:tabs>
          <w:tab w:val="left" w:pos="-1843"/>
        </w:tabs>
        <w:spacing w:before="120" w:after="0"/>
        <w:jc w:val="both"/>
        <w:rPr>
          <w:rFonts w:cs="Arial"/>
          <w:b/>
          <w:sz w:val="20"/>
          <w:szCs w:val="24"/>
        </w:rPr>
      </w:pPr>
      <w:r w:rsidRPr="00727F53">
        <w:rPr>
          <w:rFonts w:cs="Arial"/>
          <w:b/>
          <w:sz w:val="20"/>
          <w:szCs w:val="24"/>
        </w:rPr>
        <w:t>Sauerstoffnachweis mit der Glimmspanprobe</w:t>
      </w:r>
    </w:p>
    <w:p w:rsidR="008B3958" w:rsidRPr="00727F53" w:rsidRDefault="00672F34" w:rsidP="00F563B6">
      <w:pPr>
        <w:pStyle w:val="BSAufzhlung1"/>
        <w:numPr>
          <w:ilvl w:val="0"/>
          <w:numId w:val="0"/>
        </w:numPr>
        <w:tabs>
          <w:tab w:val="left" w:pos="-1843"/>
        </w:tabs>
        <w:spacing w:before="40" w:after="0"/>
        <w:jc w:val="both"/>
        <w:rPr>
          <w:rFonts w:cs="Arial"/>
          <w:sz w:val="20"/>
          <w:szCs w:val="24"/>
        </w:rPr>
      </w:pPr>
      <w:r>
        <w:rPr>
          <w:rFonts w:cs="Arial"/>
          <w:sz w:val="20"/>
          <w:szCs w:val="24"/>
        </w:rPr>
        <w:t>Klassischerweise sammelt man das bei der Fotosynthese anfallende Gas unter einer Glasglocke und führt der Sauerstoffnachweis mit der Glimmspanprobe durch. Dies ist zwar</w:t>
      </w:r>
      <w:r w:rsidR="008B3958" w:rsidRPr="00727F53">
        <w:rPr>
          <w:rFonts w:cs="Arial"/>
          <w:sz w:val="20"/>
          <w:szCs w:val="24"/>
        </w:rPr>
        <w:t xml:space="preserve"> in Unterrichtsfilmen </w:t>
      </w:r>
      <w:r>
        <w:rPr>
          <w:rFonts w:cs="Arial"/>
          <w:sz w:val="20"/>
          <w:szCs w:val="24"/>
        </w:rPr>
        <w:t>gut zu sehen, aber in der Praxis ist d</w:t>
      </w:r>
      <w:r w:rsidR="008B3958" w:rsidRPr="00727F53">
        <w:rPr>
          <w:rFonts w:cs="Arial"/>
          <w:sz w:val="20"/>
          <w:szCs w:val="24"/>
        </w:rPr>
        <w:t xml:space="preserve">as </w:t>
      </w:r>
      <w:r>
        <w:rPr>
          <w:rFonts w:cs="Arial"/>
          <w:sz w:val="20"/>
          <w:szCs w:val="24"/>
        </w:rPr>
        <w:t>wäh</w:t>
      </w:r>
      <w:r w:rsidR="00F44AB3">
        <w:rPr>
          <w:rFonts w:cs="Arial"/>
          <w:sz w:val="20"/>
          <w:szCs w:val="24"/>
        </w:rPr>
        <w:t>r</w:t>
      </w:r>
      <w:r>
        <w:rPr>
          <w:rFonts w:cs="Arial"/>
          <w:sz w:val="20"/>
          <w:szCs w:val="24"/>
        </w:rPr>
        <w:t>end</w:t>
      </w:r>
      <w:r w:rsidR="008B3958" w:rsidRPr="00727F53">
        <w:rPr>
          <w:rFonts w:cs="Arial"/>
          <w:sz w:val="20"/>
          <w:szCs w:val="24"/>
        </w:rPr>
        <w:t xml:space="preserve"> einer Unterrichtsstunde erzeugte O</w:t>
      </w:r>
      <w:r w:rsidR="008B3958" w:rsidRPr="00672F34">
        <w:rPr>
          <w:rFonts w:cs="Arial"/>
          <w:sz w:val="20"/>
          <w:szCs w:val="24"/>
          <w:vertAlign w:val="subscript"/>
        </w:rPr>
        <w:t>2</w:t>
      </w:r>
      <w:r w:rsidR="008B3958" w:rsidRPr="00727F53">
        <w:rPr>
          <w:rFonts w:cs="Arial"/>
          <w:sz w:val="20"/>
          <w:szCs w:val="24"/>
        </w:rPr>
        <w:t xml:space="preserve">-Volumen </w:t>
      </w:r>
      <w:r>
        <w:rPr>
          <w:rFonts w:cs="Arial"/>
          <w:sz w:val="20"/>
          <w:szCs w:val="24"/>
        </w:rPr>
        <w:t>meist zu gering für einen überzeugenden Nachweis</w:t>
      </w:r>
      <w:r w:rsidR="008B3958" w:rsidRPr="00727F53">
        <w:rPr>
          <w:rFonts w:cs="Arial"/>
          <w:sz w:val="20"/>
          <w:szCs w:val="24"/>
        </w:rPr>
        <w:t>.</w:t>
      </w:r>
      <w:r w:rsidR="00F44AB3">
        <w:rPr>
          <w:rFonts w:cs="Arial"/>
          <w:sz w:val="20"/>
          <w:szCs w:val="24"/>
        </w:rPr>
        <w:t xml:space="preserve"> Alternativ zur Glimmspanprobe gibt es zwei weitere Nachweisverfahren für Sauerstoff: </w:t>
      </w:r>
    </w:p>
    <w:p w:rsidR="008B3958" w:rsidRPr="00727F53" w:rsidRDefault="008B3958" w:rsidP="00F563B6">
      <w:pPr>
        <w:pStyle w:val="BSAufzhlung1"/>
        <w:numPr>
          <w:ilvl w:val="0"/>
          <w:numId w:val="0"/>
        </w:numPr>
        <w:tabs>
          <w:tab w:val="left" w:pos="-1843"/>
        </w:tabs>
        <w:spacing w:before="120" w:after="0"/>
        <w:jc w:val="both"/>
        <w:rPr>
          <w:rFonts w:cs="Arial"/>
          <w:b/>
          <w:sz w:val="20"/>
          <w:szCs w:val="24"/>
        </w:rPr>
      </w:pPr>
      <w:r w:rsidRPr="00727F53">
        <w:rPr>
          <w:rFonts w:cs="Arial"/>
          <w:b/>
          <w:sz w:val="20"/>
          <w:szCs w:val="24"/>
        </w:rPr>
        <w:t xml:space="preserve">Sauerstoffnachweis mit </w:t>
      </w:r>
      <w:r w:rsidR="00F44AB3">
        <w:rPr>
          <w:rFonts w:cs="Arial"/>
          <w:b/>
          <w:sz w:val="20"/>
          <w:szCs w:val="24"/>
        </w:rPr>
        <w:t>Methylenblau</w:t>
      </w:r>
    </w:p>
    <w:p w:rsidR="008B3958" w:rsidRDefault="00ED1CDC" w:rsidP="00F563B6">
      <w:pPr>
        <w:pStyle w:val="BSAufzhlung1"/>
        <w:numPr>
          <w:ilvl w:val="0"/>
          <w:numId w:val="0"/>
        </w:numPr>
        <w:tabs>
          <w:tab w:val="left" w:pos="-1843"/>
        </w:tabs>
        <w:spacing w:before="40" w:after="0"/>
        <w:jc w:val="both"/>
        <w:rPr>
          <w:rFonts w:cs="Arial"/>
          <w:sz w:val="20"/>
          <w:szCs w:val="24"/>
        </w:rPr>
      </w:pPr>
      <w:r>
        <w:rPr>
          <w:rFonts w:cs="Arial"/>
          <w:sz w:val="20"/>
          <w:szCs w:val="24"/>
        </w:rPr>
        <w:t xml:space="preserve">Eine gering konzentrierte hellblaue Methylenblau- Lösung wird im Reagenzglas mit dem doppelten Volumen einer gesättigten Traubenzuckerlösung (Löslichkeit in Wasser </w:t>
      </w:r>
      <w:r w:rsidRPr="00ED1CDC">
        <w:rPr>
          <w:rFonts w:cs="Arial"/>
          <w:sz w:val="20"/>
          <w:szCs w:val="24"/>
        </w:rPr>
        <w:t>470 g·l</w:t>
      </w:r>
      <w:r w:rsidRPr="00ED1CDC">
        <w:rPr>
          <w:rFonts w:cs="Arial"/>
          <w:sz w:val="20"/>
          <w:szCs w:val="24"/>
          <w:vertAlign w:val="superscript"/>
        </w:rPr>
        <w:t>−1</w:t>
      </w:r>
      <w:r w:rsidRPr="00ED1CDC">
        <w:rPr>
          <w:rFonts w:cs="Arial"/>
          <w:sz w:val="20"/>
          <w:szCs w:val="24"/>
        </w:rPr>
        <w:t xml:space="preserve"> bei 20 °C</w:t>
      </w:r>
      <w:r>
        <w:rPr>
          <w:rFonts w:cs="Arial"/>
          <w:sz w:val="20"/>
          <w:szCs w:val="24"/>
        </w:rPr>
        <w:t xml:space="preserve">) versetzt. Es wird Natronlauge (0,5m wässrige NaOH) dazugetropft, </w:t>
      </w:r>
      <w:r w:rsidRPr="00337E7F">
        <w:rPr>
          <w:rFonts w:cs="Arial"/>
          <w:sz w:val="20"/>
          <w:szCs w:val="24"/>
        </w:rPr>
        <w:t>bis das blaue</w:t>
      </w:r>
      <w:r>
        <w:rPr>
          <w:rFonts w:cs="Arial"/>
          <w:sz w:val="20"/>
          <w:szCs w:val="24"/>
        </w:rPr>
        <w:t xml:space="preserve"> Lösungsgemisch farblos wird (Reaktion des blauen Methylenblau </w:t>
      </w:r>
      <w:r w:rsidR="00E03273">
        <w:rPr>
          <w:rFonts w:cs="Arial"/>
          <w:sz w:val="20"/>
          <w:szCs w:val="24"/>
        </w:rPr>
        <w:t>zum</w:t>
      </w:r>
      <w:r>
        <w:rPr>
          <w:rFonts w:cs="Arial"/>
          <w:sz w:val="20"/>
          <w:szCs w:val="24"/>
        </w:rPr>
        <w:t xml:space="preserve"> farblose</w:t>
      </w:r>
      <w:r w:rsidR="00E03273">
        <w:rPr>
          <w:rFonts w:cs="Arial"/>
          <w:sz w:val="20"/>
          <w:szCs w:val="24"/>
        </w:rPr>
        <w:t>n</w:t>
      </w:r>
      <w:r>
        <w:rPr>
          <w:rFonts w:cs="Arial"/>
          <w:sz w:val="20"/>
          <w:szCs w:val="24"/>
        </w:rPr>
        <w:t xml:space="preserve"> </w:t>
      </w:r>
      <w:r w:rsidR="00E03273" w:rsidRPr="00337E7F">
        <w:rPr>
          <w:rFonts w:cs="Arial"/>
          <w:sz w:val="20"/>
          <w:szCs w:val="24"/>
        </w:rPr>
        <w:t xml:space="preserve">Leuko-Methylen </w:t>
      </w:r>
      <w:r>
        <w:rPr>
          <w:rFonts w:cs="Arial"/>
          <w:sz w:val="20"/>
          <w:szCs w:val="24"/>
        </w:rPr>
        <w:t xml:space="preserve">durch Reduktion; gleichzeitig Oxidation der Glucose zur Gluconsäure). </w:t>
      </w:r>
      <w:r w:rsidR="00E03273">
        <w:rPr>
          <w:rFonts w:cs="Arial"/>
          <w:sz w:val="20"/>
          <w:szCs w:val="24"/>
        </w:rPr>
        <w:t>Schü</w:t>
      </w:r>
      <w:r w:rsidR="00A0304A">
        <w:rPr>
          <w:rFonts w:cs="Arial"/>
          <w:sz w:val="20"/>
          <w:szCs w:val="24"/>
        </w:rPr>
        <w:t>t</w:t>
      </w:r>
      <w:r w:rsidR="00E03273">
        <w:rPr>
          <w:rFonts w:cs="Arial"/>
          <w:sz w:val="20"/>
          <w:szCs w:val="24"/>
        </w:rPr>
        <w:t>telt man diese Lösung in einem</w:t>
      </w:r>
      <w:r w:rsidR="00E03273" w:rsidRPr="00337E7F">
        <w:rPr>
          <w:rFonts w:cs="Arial"/>
          <w:sz w:val="20"/>
          <w:szCs w:val="24"/>
        </w:rPr>
        <w:t xml:space="preserve"> </w:t>
      </w:r>
      <w:r w:rsidR="00E03273">
        <w:rPr>
          <w:rFonts w:cs="Arial"/>
          <w:sz w:val="20"/>
          <w:szCs w:val="24"/>
        </w:rPr>
        <w:t>verschlossenen</w:t>
      </w:r>
      <w:r w:rsidR="00E03273" w:rsidRPr="00337E7F">
        <w:rPr>
          <w:rFonts w:cs="Arial"/>
          <w:sz w:val="20"/>
          <w:szCs w:val="24"/>
        </w:rPr>
        <w:t xml:space="preserve"> Reagenzglas</w:t>
      </w:r>
      <w:r w:rsidR="00E03273">
        <w:rPr>
          <w:rFonts w:cs="Arial"/>
          <w:sz w:val="20"/>
          <w:szCs w:val="24"/>
        </w:rPr>
        <w:t xml:space="preserve"> wird die Lösung wieder blau, da d</w:t>
      </w:r>
      <w:r w:rsidR="00E03273" w:rsidRPr="00337E7F">
        <w:rPr>
          <w:rFonts w:cs="Arial"/>
          <w:sz w:val="20"/>
          <w:szCs w:val="24"/>
        </w:rPr>
        <w:t xml:space="preserve">er im Reagenzglas </w:t>
      </w:r>
      <w:r w:rsidR="00E03273">
        <w:rPr>
          <w:rFonts w:cs="Arial"/>
          <w:sz w:val="20"/>
          <w:szCs w:val="24"/>
        </w:rPr>
        <w:t>vorhandene</w:t>
      </w:r>
      <w:r w:rsidR="00E03273" w:rsidRPr="00337E7F">
        <w:rPr>
          <w:rFonts w:cs="Arial"/>
          <w:sz w:val="20"/>
          <w:szCs w:val="24"/>
        </w:rPr>
        <w:t xml:space="preserve"> Sauerstoff</w:t>
      </w:r>
      <w:r w:rsidR="00E03273">
        <w:rPr>
          <w:rFonts w:cs="Arial"/>
          <w:sz w:val="20"/>
          <w:szCs w:val="24"/>
        </w:rPr>
        <w:t xml:space="preserve"> </w:t>
      </w:r>
      <w:r w:rsidR="00E03273" w:rsidRPr="00337E7F">
        <w:rPr>
          <w:rFonts w:cs="Arial"/>
          <w:sz w:val="20"/>
          <w:szCs w:val="24"/>
        </w:rPr>
        <w:t>mit Leuko-Methylen zum</w:t>
      </w:r>
      <w:r w:rsidR="00E03273">
        <w:rPr>
          <w:rFonts w:cs="Arial"/>
          <w:sz w:val="20"/>
          <w:szCs w:val="24"/>
        </w:rPr>
        <w:t xml:space="preserve"> </w:t>
      </w:r>
      <w:r w:rsidR="00E03273" w:rsidRPr="00337E7F">
        <w:rPr>
          <w:rFonts w:cs="Arial"/>
          <w:sz w:val="20"/>
          <w:szCs w:val="24"/>
        </w:rPr>
        <w:t>blauen Methylenblau</w:t>
      </w:r>
      <w:r w:rsidR="00E03273">
        <w:rPr>
          <w:rFonts w:cs="Arial"/>
          <w:sz w:val="20"/>
          <w:szCs w:val="24"/>
        </w:rPr>
        <w:t xml:space="preserve"> zurück </w:t>
      </w:r>
      <w:r w:rsidR="00E03273" w:rsidRPr="00337E7F">
        <w:rPr>
          <w:rFonts w:cs="Arial"/>
          <w:sz w:val="20"/>
          <w:szCs w:val="24"/>
        </w:rPr>
        <w:t xml:space="preserve">reagiert. </w:t>
      </w:r>
      <w:r w:rsidR="00E03273">
        <w:rPr>
          <w:rFonts w:cs="Arial"/>
          <w:sz w:val="20"/>
          <w:szCs w:val="24"/>
        </w:rPr>
        <w:t>Lässt man danach das Reagenz ruhig stehen,</w:t>
      </w:r>
      <w:r w:rsidR="00E03273" w:rsidRPr="00337E7F">
        <w:rPr>
          <w:rFonts w:cs="Arial"/>
          <w:sz w:val="20"/>
          <w:szCs w:val="24"/>
        </w:rPr>
        <w:t xml:space="preserve"> </w:t>
      </w:r>
      <w:r w:rsidR="00E03273">
        <w:rPr>
          <w:rFonts w:cs="Arial"/>
          <w:sz w:val="20"/>
          <w:szCs w:val="24"/>
        </w:rPr>
        <w:t>reagiert</w:t>
      </w:r>
      <w:r w:rsidR="00E03273" w:rsidRPr="00337E7F">
        <w:rPr>
          <w:rFonts w:cs="Arial"/>
          <w:sz w:val="20"/>
          <w:szCs w:val="24"/>
        </w:rPr>
        <w:t xml:space="preserve"> das Methylenblau wieder</w:t>
      </w:r>
      <w:r w:rsidR="00E03273">
        <w:rPr>
          <w:rFonts w:cs="Arial"/>
          <w:sz w:val="20"/>
          <w:szCs w:val="24"/>
        </w:rPr>
        <w:t xml:space="preserve"> zurü</w:t>
      </w:r>
      <w:r w:rsidR="00E03273" w:rsidRPr="00337E7F">
        <w:rPr>
          <w:rFonts w:cs="Arial"/>
          <w:sz w:val="20"/>
          <w:szCs w:val="24"/>
        </w:rPr>
        <w:t xml:space="preserve">ck zum Leuko-Methylen. Der Vorgang kann </w:t>
      </w:r>
      <w:r w:rsidR="00E03273">
        <w:rPr>
          <w:rFonts w:cs="Arial"/>
          <w:sz w:val="20"/>
          <w:szCs w:val="24"/>
        </w:rPr>
        <w:t xml:space="preserve">u.U. häufig </w:t>
      </w:r>
      <w:r w:rsidR="00E03273" w:rsidRPr="00337E7F">
        <w:rPr>
          <w:rFonts w:cs="Arial"/>
          <w:sz w:val="20"/>
          <w:szCs w:val="24"/>
        </w:rPr>
        <w:t>wiederholt werden.</w:t>
      </w:r>
      <w:r w:rsidR="00E03273">
        <w:rPr>
          <w:rFonts w:cs="Arial"/>
          <w:sz w:val="20"/>
          <w:szCs w:val="24"/>
        </w:rPr>
        <w:t xml:space="preserve"> </w:t>
      </w:r>
    </w:p>
    <w:p w:rsidR="008B3958" w:rsidRDefault="008B3958" w:rsidP="00F563B6">
      <w:pPr>
        <w:pStyle w:val="BSAufzhlung1"/>
        <w:numPr>
          <w:ilvl w:val="0"/>
          <w:numId w:val="0"/>
        </w:numPr>
        <w:tabs>
          <w:tab w:val="left" w:pos="-1843"/>
        </w:tabs>
        <w:spacing w:before="40" w:after="0"/>
        <w:jc w:val="both"/>
        <w:rPr>
          <w:rFonts w:cs="Arial"/>
          <w:sz w:val="20"/>
          <w:szCs w:val="24"/>
        </w:rPr>
      </w:pPr>
      <w:r w:rsidRPr="00337E7F">
        <w:rPr>
          <w:rFonts w:cs="Arial"/>
          <w:sz w:val="20"/>
          <w:szCs w:val="24"/>
        </w:rPr>
        <w:t xml:space="preserve">Wird das </w:t>
      </w:r>
      <w:r w:rsidR="00E03273">
        <w:rPr>
          <w:rFonts w:cs="Arial"/>
          <w:sz w:val="20"/>
          <w:szCs w:val="24"/>
        </w:rPr>
        <w:t>bei der Fotosynt</w:t>
      </w:r>
      <w:r w:rsidR="00F017EA">
        <w:rPr>
          <w:rFonts w:cs="Arial"/>
          <w:sz w:val="20"/>
          <w:szCs w:val="24"/>
        </w:rPr>
        <w:t>hese (z.B. von einer Wasserpest</w:t>
      </w:r>
      <w:r w:rsidR="00E03273">
        <w:rPr>
          <w:rFonts w:cs="Arial"/>
          <w:sz w:val="20"/>
          <w:szCs w:val="24"/>
        </w:rPr>
        <w:t xml:space="preserve">) </w:t>
      </w:r>
      <w:r w:rsidRPr="00337E7F">
        <w:rPr>
          <w:rFonts w:cs="Arial"/>
          <w:sz w:val="20"/>
          <w:szCs w:val="24"/>
        </w:rPr>
        <w:t>unter der Assimilationsglocke erzeugte Gas mit dem</w:t>
      </w:r>
      <w:r>
        <w:rPr>
          <w:rFonts w:cs="Arial"/>
          <w:sz w:val="20"/>
          <w:szCs w:val="24"/>
        </w:rPr>
        <w:t xml:space="preserve"> </w:t>
      </w:r>
      <w:r w:rsidRPr="00337E7F">
        <w:rPr>
          <w:rFonts w:cs="Arial"/>
          <w:sz w:val="20"/>
          <w:szCs w:val="24"/>
        </w:rPr>
        <w:t>Kolbenprober abgezogen und in das farblos</w:t>
      </w:r>
      <w:r w:rsidR="00E03273">
        <w:rPr>
          <w:rFonts w:cs="Arial"/>
          <w:sz w:val="20"/>
          <w:szCs w:val="24"/>
        </w:rPr>
        <w:t>e</w:t>
      </w:r>
      <w:r w:rsidRPr="00337E7F">
        <w:rPr>
          <w:rFonts w:cs="Arial"/>
          <w:sz w:val="20"/>
          <w:szCs w:val="24"/>
        </w:rPr>
        <w:t xml:space="preserve"> </w:t>
      </w:r>
      <w:r w:rsidR="00E03273">
        <w:rPr>
          <w:rFonts w:cs="Arial"/>
          <w:sz w:val="20"/>
          <w:szCs w:val="24"/>
        </w:rPr>
        <w:t>Reagenz</w:t>
      </w:r>
      <w:r w:rsidRPr="00337E7F">
        <w:rPr>
          <w:rFonts w:cs="Arial"/>
          <w:sz w:val="20"/>
          <w:szCs w:val="24"/>
        </w:rPr>
        <w:t xml:space="preserve"> gegeben</w:t>
      </w:r>
      <w:r>
        <w:rPr>
          <w:rFonts w:cs="Arial"/>
          <w:sz w:val="20"/>
          <w:szCs w:val="24"/>
        </w:rPr>
        <w:t xml:space="preserve"> </w:t>
      </w:r>
      <w:r w:rsidRPr="00337E7F">
        <w:rPr>
          <w:rFonts w:cs="Arial"/>
          <w:sz w:val="20"/>
          <w:szCs w:val="24"/>
        </w:rPr>
        <w:t>färbt es sich schlagartig blau.</w:t>
      </w:r>
      <w:r>
        <w:rPr>
          <w:rFonts w:cs="Arial"/>
          <w:sz w:val="20"/>
          <w:szCs w:val="24"/>
        </w:rPr>
        <w:t xml:space="preserve"> </w:t>
      </w:r>
    </w:p>
    <w:p w:rsidR="008B3958" w:rsidRPr="003C631E" w:rsidRDefault="008B3958" w:rsidP="00F563B6">
      <w:pPr>
        <w:pStyle w:val="BSAufzhlung1"/>
        <w:numPr>
          <w:ilvl w:val="0"/>
          <w:numId w:val="0"/>
        </w:numPr>
        <w:tabs>
          <w:tab w:val="left" w:pos="-1843"/>
        </w:tabs>
        <w:spacing w:before="120" w:after="0"/>
        <w:jc w:val="both"/>
        <w:rPr>
          <w:rFonts w:cs="Arial"/>
          <w:b/>
          <w:sz w:val="20"/>
          <w:szCs w:val="24"/>
        </w:rPr>
      </w:pPr>
      <w:r w:rsidRPr="003C631E">
        <w:rPr>
          <w:rFonts w:cs="Arial"/>
          <w:b/>
          <w:sz w:val="20"/>
          <w:szCs w:val="24"/>
        </w:rPr>
        <w:t>Sauerstof</w:t>
      </w:r>
      <w:r w:rsidR="00E03273">
        <w:rPr>
          <w:rFonts w:cs="Arial"/>
          <w:b/>
          <w:sz w:val="20"/>
          <w:szCs w:val="24"/>
        </w:rPr>
        <w:t>fnachweis mit Indigokarmin und Natriumditionit</w:t>
      </w:r>
    </w:p>
    <w:p w:rsidR="008B3958" w:rsidRPr="00727F53" w:rsidRDefault="00F563B6" w:rsidP="00FC56F7">
      <w:pPr>
        <w:pStyle w:val="BSAufzhlung1"/>
        <w:numPr>
          <w:ilvl w:val="0"/>
          <w:numId w:val="0"/>
        </w:numPr>
        <w:tabs>
          <w:tab w:val="left" w:pos="-1843"/>
        </w:tabs>
        <w:spacing w:before="40" w:after="0"/>
        <w:jc w:val="both"/>
        <w:rPr>
          <w:rFonts w:cs="Arial"/>
          <w:sz w:val="20"/>
          <w:szCs w:val="24"/>
        </w:rPr>
      </w:pPr>
      <w:r>
        <w:rPr>
          <w:rFonts w:cs="Arial"/>
          <w:sz w:val="20"/>
          <w:szCs w:val="24"/>
        </w:rPr>
        <w:t xml:space="preserve">Eine Spatelspitze Indigo (blau) wird </w:t>
      </w:r>
      <w:r w:rsidR="00D32E7E">
        <w:rPr>
          <w:rFonts w:cs="Arial"/>
          <w:sz w:val="20"/>
          <w:szCs w:val="24"/>
        </w:rPr>
        <w:t>in heißem Wasser gelöst. Unter Rühren gibt man</w:t>
      </w:r>
      <w:r w:rsidRPr="00F563B6">
        <w:rPr>
          <w:rFonts w:cs="Arial"/>
          <w:sz w:val="20"/>
          <w:szCs w:val="24"/>
        </w:rPr>
        <w:t xml:space="preserve"> </w:t>
      </w:r>
      <w:r w:rsidR="00D32E7E">
        <w:rPr>
          <w:rFonts w:cs="Arial"/>
          <w:sz w:val="20"/>
          <w:szCs w:val="24"/>
        </w:rPr>
        <w:t xml:space="preserve">wenig </w:t>
      </w:r>
      <w:r w:rsidRPr="00F563B6">
        <w:rPr>
          <w:rFonts w:cs="Arial"/>
          <w:sz w:val="20"/>
          <w:szCs w:val="24"/>
        </w:rPr>
        <w:t>Natriumdithionit</w:t>
      </w:r>
      <w:r>
        <w:rPr>
          <w:rFonts w:cs="Arial"/>
          <w:sz w:val="20"/>
          <w:szCs w:val="24"/>
        </w:rPr>
        <w:t xml:space="preserve"> (</w:t>
      </w:r>
      <w:r w:rsidRPr="00F563B6">
        <w:rPr>
          <w:rFonts w:cs="Arial"/>
          <w:sz w:val="20"/>
          <w:szCs w:val="24"/>
        </w:rPr>
        <w:t>NaS</w:t>
      </w:r>
      <w:r w:rsidRPr="00F563B6">
        <w:rPr>
          <w:rFonts w:cs="Arial"/>
          <w:sz w:val="20"/>
          <w:szCs w:val="24"/>
          <w:vertAlign w:val="subscript"/>
        </w:rPr>
        <w:t>2</w:t>
      </w:r>
      <w:r w:rsidRPr="00F563B6">
        <w:rPr>
          <w:rFonts w:cs="Arial"/>
          <w:sz w:val="20"/>
          <w:szCs w:val="24"/>
        </w:rPr>
        <w:t>O</w:t>
      </w:r>
      <w:r w:rsidRPr="00F563B6">
        <w:rPr>
          <w:rFonts w:cs="Arial"/>
          <w:sz w:val="20"/>
          <w:szCs w:val="24"/>
          <w:vertAlign w:val="subscript"/>
        </w:rPr>
        <w:t>4</w:t>
      </w:r>
      <w:r w:rsidRPr="00F563B6">
        <w:rPr>
          <w:rFonts w:cs="Arial"/>
          <w:sz w:val="20"/>
          <w:szCs w:val="24"/>
        </w:rPr>
        <w:t xml:space="preserve">) </w:t>
      </w:r>
      <w:r w:rsidR="00D32E7E">
        <w:rPr>
          <w:rFonts w:cs="Arial"/>
          <w:sz w:val="20"/>
          <w:szCs w:val="24"/>
        </w:rPr>
        <w:t xml:space="preserve">zu, bis die Lösung </w:t>
      </w:r>
      <w:r w:rsidRPr="00F563B6">
        <w:rPr>
          <w:rFonts w:cs="Arial"/>
          <w:sz w:val="20"/>
          <w:szCs w:val="24"/>
        </w:rPr>
        <w:t>klar gelb ist</w:t>
      </w:r>
      <w:r w:rsidR="0082325C">
        <w:rPr>
          <w:rFonts w:cs="Arial"/>
          <w:sz w:val="20"/>
          <w:szCs w:val="24"/>
        </w:rPr>
        <w:t xml:space="preserve">. Der blaue Indigofarbstoff wird dabei durch Reduktion in das </w:t>
      </w:r>
      <w:r w:rsidR="0082325C" w:rsidRPr="0082325C">
        <w:rPr>
          <w:rFonts w:cs="Arial"/>
          <w:sz w:val="20"/>
          <w:szCs w:val="24"/>
        </w:rPr>
        <w:t>wasser</w:t>
      </w:r>
      <w:r w:rsidR="0082325C">
        <w:rPr>
          <w:rFonts w:cs="Arial"/>
          <w:sz w:val="20"/>
          <w:szCs w:val="24"/>
        </w:rPr>
        <w:t>lösliche, nahezu farblose Indoxyl überführt. Bei Anwesenheit von</w:t>
      </w:r>
      <w:r w:rsidR="0082325C" w:rsidRPr="0082325C">
        <w:rPr>
          <w:rFonts w:cs="Arial"/>
          <w:sz w:val="20"/>
          <w:szCs w:val="24"/>
        </w:rPr>
        <w:t xml:space="preserve"> Sauerstoff </w:t>
      </w:r>
      <w:r w:rsidR="0082325C">
        <w:rPr>
          <w:rFonts w:cs="Arial"/>
          <w:sz w:val="20"/>
          <w:szCs w:val="24"/>
        </w:rPr>
        <w:t xml:space="preserve">erfolgt die </w:t>
      </w:r>
      <w:r w:rsidR="00952F6E">
        <w:rPr>
          <w:rFonts w:cs="Arial"/>
          <w:sz w:val="20"/>
          <w:szCs w:val="24"/>
        </w:rPr>
        <w:t>Rückreaktion (Oxidation des</w:t>
      </w:r>
      <w:r w:rsidR="0082325C">
        <w:rPr>
          <w:rFonts w:cs="Arial"/>
          <w:sz w:val="20"/>
          <w:szCs w:val="24"/>
        </w:rPr>
        <w:t xml:space="preserve"> Indoxyl zum blauen I</w:t>
      </w:r>
      <w:r w:rsidR="00952F6E">
        <w:rPr>
          <w:rFonts w:cs="Arial"/>
          <w:sz w:val="20"/>
          <w:szCs w:val="24"/>
        </w:rPr>
        <w:t xml:space="preserve">ndigo; </w:t>
      </w:r>
      <w:r w:rsidR="0082325C">
        <w:rPr>
          <w:rFonts w:cs="Arial"/>
          <w:sz w:val="20"/>
          <w:szCs w:val="24"/>
        </w:rPr>
        <w:t>entsprechend dem Vorgehen bei der</w:t>
      </w:r>
      <w:r w:rsidR="00FC56F7">
        <w:rPr>
          <w:rFonts w:cs="Arial"/>
          <w:sz w:val="20"/>
          <w:szCs w:val="24"/>
        </w:rPr>
        <w:t xml:space="preserve"> Küpenfärberei). </w:t>
      </w:r>
    </w:p>
    <w:p w:rsidR="0039447E" w:rsidRPr="009C2284" w:rsidRDefault="0039447E" w:rsidP="0039447E">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39447E" w:rsidRPr="009C2284" w:rsidRDefault="0039447E" w:rsidP="00F71E33">
      <w:pPr>
        <w:pStyle w:val="BSAufzhlung1"/>
        <w:numPr>
          <w:ilvl w:val="0"/>
          <w:numId w:val="0"/>
        </w:numPr>
        <w:shd w:val="clear" w:color="auto" w:fill="CCCCCC"/>
        <w:tabs>
          <w:tab w:val="left" w:pos="-1843"/>
          <w:tab w:val="right" w:pos="9632"/>
        </w:tabs>
        <w:spacing w:after="0" w:line="240" w:lineRule="auto"/>
        <w:jc w:val="center"/>
        <w:rPr>
          <w:rFonts w:cs="Arial"/>
          <w:i/>
          <w:sz w:val="6"/>
          <w:szCs w:val="24"/>
        </w:rPr>
      </w:pPr>
      <w:bookmarkStart w:id="8" w:name="Lernaufgabe_van_Ingenhousz"/>
      <w:r>
        <w:rPr>
          <w:rFonts w:cs="Arial"/>
          <w:b/>
          <w:sz w:val="24"/>
          <w:szCs w:val="24"/>
        </w:rPr>
        <w:t>Lernaufgabe zur Fotosynthese I</w:t>
      </w:r>
      <w:bookmarkEnd w:id="8"/>
      <w:r w:rsidR="00EF7B9C">
        <w:rPr>
          <w:rFonts w:cs="Arial"/>
          <w:b/>
          <w:sz w:val="24"/>
          <w:szCs w:val="24"/>
        </w:rPr>
        <w:tab/>
      </w:r>
      <w:r w:rsidR="00EF7B9C" w:rsidRPr="009532A7">
        <w:rPr>
          <w:rFonts w:cs="Arial"/>
          <w:color w:val="FF0000"/>
          <w:sz w:val="20"/>
          <w:szCs w:val="24"/>
        </w:rPr>
        <w:t>M</w:t>
      </w:r>
      <w:r w:rsidR="00EF7B9C">
        <w:rPr>
          <w:rFonts w:cs="Arial"/>
          <w:color w:val="FF0000"/>
          <w:sz w:val="20"/>
          <w:szCs w:val="24"/>
        </w:rPr>
        <w:t>at M2.3</w:t>
      </w:r>
    </w:p>
    <w:p w:rsidR="0039447E" w:rsidRPr="009C2284" w:rsidRDefault="0039447E" w:rsidP="0039447E">
      <w:pPr>
        <w:pStyle w:val="BSAufzhlung1"/>
        <w:numPr>
          <w:ilvl w:val="0"/>
          <w:numId w:val="0"/>
        </w:numPr>
        <w:shd w:val="clear" w:color="auto" w:fill="CCCCCC"/>
        <w:tabs>
          <w:tab w:val="left" w:pos="-1843"/>
        </w:tabs>
        <w:spacing w:after="0" w:line="240" w:lineRule="auto"/>
        <w:jc w:val="both"/>
        <w:rPr>
          <w:rFonts w:cs="Arial"/>
          <w:i/>
          <w:sz w:val="6"/>
          <w:szCs w:val="24"/>
        </w:rPr>
      </w:pPr>
    </w:p>
    <w:p w:rsidR="000945EF" w:rsidRPr="00CF74E0" w:rsidRDefault="000945EF" w:rsidP="0039447E">
      <w:pPr>
        <w:pStyle w:val="BSAufzhlung1"/>
        <w:numPr>
          <w:ilvl w:val="0"/>
          <w:numId w:val="0"/>
        </w:numPr>
        <w:tabs>
          <w:tab w:val="left" w:pos="-1843"/>
        </w:tabs>
        <w:spacing w:before="100" w:after="0"/>
        <w:jc w:val="both"/>
        <w:rPr>
          <w:rFonts w:cs="Arial"/>
          <w:szCs w:val="24"/>
        </w:rPr>
      </w:pPr>
      <w:r w:rsidRPr="00CF74E0">
        <w:rPr>
          <w:rFonts w:cs="Arial"/>
          <w:szCs w:val="24"/>
        </w:rPr>
        <w:t xml:space="preserve">Der niederländische Naturforscher Jan Ingenhousz (1730- 1799) führte ähnliche Versuche wie Priestley durch. Er ließ in zwei Glasglocken je eine Kerze brennen, bis die Kerze erlosch. Unter beide Glasglocken stellte er vorsichtig eine Pflanze. Eine Glasglocke stellte er ins Licht, die andere in einen dunklen Raum. Nach einigen Tagen versuchte er, die Kerzen in den Glasglocken wieder zu entzünden. </w:t>
      </w:r>
    </w:p>
    <w:p w:rsidR="000945EF" w:rsidRPr="00CF74E0" w:rsidRDefault="000945EF" w:rsidP="0039447E">
      <w:pPr>
        <w:pStyle w:val="BSAufzhlung1"/>
        <w:numPr>
          <w:ilvl w:val="0"/>
          <w:numId w:val="0"/>
        </w:numPr>
        <w:tabs>
          <w:tab w:val="left" w:pos="-1843"/>
        </w:tabs>
        <w:spacing w:before="100" w:after="0"/>
        <w:jc w:val="both"/>
        <w:rPr>
          <w:rFonts w:cs="Arial"/>
          <w:szCs w:val="24"/>
        </w:rPr>
      </w:pPr>
      <w:r w:rsidRPr="00CF74E0">
        <w:rPr>
          <w:rFonts w:cs="Arial"/>
          <w:szCs w:val="24"/>
        </w:rPr>
        <w:t xml:space="preserve">Die Kerze in der belichteten Glasglocke brannte, die in der abgedunkelten Glasglocke brannte nicht. </w:t>
      </w:r>
    </w:p>
    <w:p w:rsidR="000945EF" w:rsidRPr="00CF74E0" w:rsidRDefault="000945EF" w:rsidP="0039447E">
      <w:pPr>
        <w:pStyle w:val="BSAufzhlung1"/>
        <w:numPr>
          <w:ilvl w:val="0"/>
          <w:numId w:val="0"/>
        </w:numPr>
        <w:tabs>
          <w:tab w:val="left" w:pos="-1843"/>
        </w:tabs>
        <w:spacing w:before="100" w:after="0"/>
        <w:jc w:val="both"/>
        <w:rPr>
          <w:rFonts w:cs="Arial"/>
          <w:b/>
          <w:szCs w:val="24"/>
        </w:rPr>
      </w:pPr>
      <w:r w:rsidRPr="00CF74E0">
        <w:rPr>
          <w:rFonts w:cs="Arial"/>
          <w:b/>
          <w:szCs w:val="24"/>
        </w:rPr>
        <w:t xml:space="preserve">Arbeitsaufträge: </w:t>
      </w:r>
    </w:p>
    <w:p w:rsidR="00CF74E0" w:rsidRDefault="00CF74E0" w:rsidP="00CF74E0">
      <w:pPr>
        <w:pStyle w:val="BSAufzhlung1"/>
        <w:numPr>
          <w:ilvl w:val="0"/>
          <w:numId w:val="0"/>
        </w:numPr>
        <w:tabs>
          <w:tab w:val="clear" w:pos="709"/>
          <w:tab w:val="left" w:pos="284"/>
        </w:tabs>
        <w:spacing w:before="120" w:after="0"/>
        <w:ind w:left="284" w:hanging="284"/>
        <w:jc w:val="both"/>
        <w:rPr>
          <w:rFonts w:cs="Arial"/>
          <w:szCs w:val="24"/>
        </w:rPr>
      </w:pPr>
      <w:r>
        <w:rPr>
          <w:rFonts w:cs="Arial"/>
          <w:szCs w:val="24"/>
        </w:rPr>
        <w:t>1</w:t>
      </w:r>
      <w:r w:rsidRPr="00062F59">
        <w:rPr>
          <w:rFonts w:cs="Arial"/>
          <w:szCs w:val="24"/>
        </w:rPr>
        <w:t>.</w:t>
      </w:r>
      <w:r w:rsidRPr="00062F59">
        <w:rPr>
          <w:rFonts w:cs="Arial"/>
          <w:szCs w:val="24"/>
        </w:rPr>
        <w:tab/>
      </w:r>
      <w:r>
        <w:rPr>
          <w:rFonts w:cs="Arial"/>
          <w:spacing w:val="60"/>
          <w:szCs w:val="24"/>
        </w:rPr>
        <w:t>Skizziere</w:t>
      </w:r>
      <w:r w:rsidRPr="00062F59">
        <w:rPr>
          <w:rFonts w:cs="Arial"/>
          <w:szCs w:val="24"/>
        </w:rPr>
        <w:t xml:space="preserve"> </w:t>
      </w:r>
      <w:r>
        <w:rPr>
          <w:rFonts w:cs="Arial"/>
          <w:szCs w:val="24"/>
        </w:rPr>
        <w:t xml:space="preserve">den Versuchsablauf von van Ingenhousz. </w:t>
      </w:r>
    </w:p>
    <w:p w:rsidR="00CF74E0" w:rsidRDefault="00CF74E0" w:rsidP="00CF74E0">
      <w:pPr>
        <w:pStyle w:val="BSAufzhlung1"/>
        <w:numPr>
          <w:ilvl w:val="0"/>
          <w:numId w:val="0"/>
        </w:numPr>
        <w:tabs>
          <w:tab w:val="clear" w:pos="709"/>
          <w:tab w:val="left" w:pos="284"/>
        </w:tabs>
        <w:spacing w:before="120" w:after="0"/>
        <w:ind w:left="284" w:hanging="284"/>
        <w:jc w:val="both"/>
        <w:rPr>
          <w:rFonts w:cs="Arial"/>
          <w:szCs w:val="24"/>
        </w:rPr>
      </w:pPr>
      <w:r>
        <w:rPr>
          <w:rFonts w:cs="Arial"/>
          <w:noProof/>
          <w:szCs w:val="24"/>
        </w:rPr>
        <w:drawing>
          <wp:inline distT="0" distB="0" distL="0" distR="0">
            <wp:extent cx="6116320" cy="1356995"/>
            <wp:effectExtent l="25400" t="0" r="5080" b="0"/>
            <wp:docPr id="27" name="Bild 26" descr="leere_gloc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re_glocke.jpg"/>
                    <pic:cNvPicPr/>
                  </pic:nvPicPr>
                  <pic:blipFill>
                    <a:blip r:embed="rId13"/>
                    <a:stretch>
                      <a:fillRect/>
                    </a:stretch>
                  </pic:blipFill>
                  <pic:spPr>
                    <a:xfrm>
                      <a:off x="0" y="0"/>
                      <a:ext cx="6116320" cy="1356995"/>
                    </a:xfrm>
                    <a:prstGeom prst="rect">
                      <a:avLst/>
                    </a:prstGeom>
                  </pic:spPr>
                </pic:pic>
              </a:graphicData>
            </a:graphic>
          </wp:inline>
        </w:drawing>
      </w:r>
    </w:p>
    <w:p w:rsidR="00CF74E0" w:rsidRPr="00062F59" w:rsidRDefault="00CF74E0" w:rsidP="00CF74E0">
      <w:pPr>
        <w:pStyle w:val="BSAufzhlung1"/>
        <w:numPr>
          <w:ilvl w:val="0"/>
          <w:numId w:val="0"/>
        </w:numPr>
        <w:tabs>
          <w:tab w:val="clear" w:pos="709"/>
          <w:tab w:val="left" w:pos="284"/>
        </w:tabs>
        <w:spacing w:before="120" w:after="0"/>
        <w:ind w:left="284" w:hanging="284"/>
        <w:jc w:val="both"/>
        <w:rPr>
          <w:rFonts w:cs="Arial"/>
          <w:szCs w:val="24"/>
        </w:rPr>
      </w:pPr>
      <w:r w:rsidRPr="00CF74E0">
        <w:rPr>
          <w:rFonts w:cs="Arial"/>
          <w:noProof/>
          <w:szCs w:val="24"/>
        </w:rPr>
        <w:drawing>
          <wp:inline distT="0" distB="0" distL="0" distR="0">
            <wp:extent cx="6116320" cy="1356995"/>
            <wp:effectExtent l="25400" t="0" r="5080" b="0"/>
            <wp:docPr id="28" name="Bild 26" descr="leere_gloc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re_glocke.jpg"/>
                    <pic:cNvPicPr/>
                  </pic:nvPicPr>
                  <pic:blipFill>
                    <a:blip r:embed="rId13"/>
                    <a:stretch>
                      <a:fillRect/>
                    </a:stretch>
                  </pic:blipFill>
                  <pic:spPr>
                    <a:xfrm>
                      <a:off x="0" y="0"/>
                      <a:ext cx="6116320" cy="1356995"/>
                    </a:xfrm>
                    <a:prstGeom prst="rect">
                      <a:avLst/>
                    </a:prstGeom>
                  </pic:spPr>
                </pic:pic>
              </a:graphicData>
            </a:graphic>
          </wp:inline>
        </w:drawing>
      </w:r>
    </w:p>
    <w:p w:rsidR="00CF74E0" w:rsidRDefault="00CF74E0" w:rsidP="00CF74E0">
      <w:pPr>
        <w:pStyle w:val="BSAufzhlung1"/>
        <w:numPr>
          <w:ilvl w:val="0"/>
          <w:numId w:val="0"/>
        </w:numPr>
        <w:tabs>
          <w:tab w:val="clear" w:pos="709"/>
          <w:tab w:val="left" w:pos="284"/>
        </w:tabs>
        <w:spacing w:before="120" w:after="0"/>
        <w:ind w:left="284" w:hanging="284"/>
        <w:jc w:val="both"/>
        <w:rPr>
          <w:rFonts w:cs="Arial"/>
          <w:szCs w:val="24"/>
        </w:rPr>
      </w:pPr>
      <w:r>
        <w:rPr>
          <w:rFonts w:cs="Arial"/>
          <w:szCs w:val="24"/>
        </w:rPr>
        <w:t>2</w:t>
      </w:r>
      <w:r w:rsidRPr="00062F59">
        <w:rPr>
          <w:rFonts w:cs="Arial"/>
          <w:szCs w:val="24"/>
        </w:rPr>
        <w:t>.</w:t>
      </w:r>
      <w:r w:rsidRPr="00062F59">
        <w:rPr>
          <w:rFonts w:cs="Arial"/>
          <w:szCs w:val="24"/>
        </w:rPr>
        <w:tab/>
      </w:r>
      <w:r>
        <w:rPr>
          <w:rFonts w:cs="Arial"/>
          <w:spacing w:val="60"/>
          <w:szCs w:val="24"/>
        </w:rPr>
        <w:t>Formuliere</w:t>
      </w:r>
      <w:r w:rsidRPr="00062F59">
        <w:rPr>
          <w:rFonts w:cs="Arial"/>
          <w:szCs w:val="24"/>
        </w:rPr>
        <w:t xml:space="preserve"> </w:t>
      </w:r>
      <w:r>
        <w:rPr>
          <w:rFonts w:cs="Arial"/>
          <w:szCs w:val="24"/>
        </w:rPr>
        <w:t xml:space="preserve">zwei mögliche Vermutungen von van Ingenhousz zu seinen Versuchen. </w:t>
      </w:r>
    </w:p>
    <w:p w:rsidR="00CF74E0" w:rsidRPr="00CF74E0" w:rsidRDefault="00CF74E0" w:rsidP="005265E2">
      <w:pPr>
        <w:pStyle w:val="BSAufzhlung1"/>
        <w:numPr>
          <w:ilvl w:val="0"/>
          <w:numId w:val="0"/>
        </w:numPr>
        <w:tabs>
          <w:tab w:val="clear" w:pos="709"/>
          <w:tab w:val="left" w:pos="284"/>
          <w:tab w:val="right" w:pos="9639"/>
        </w:tabs>
        <w:spacing w:before="120" w:after="0"/>
        <w:ind w:left="284" w:hanging="284"/>
        <w:jc w:val="both"/>
        <w:rPr>
          <w:rFonts w:cs="Arial"/>
          <w:szCs w:val="24"/>
          <w:u w:val="single"/>
        </w:rPr>
      </w:pPr>
      <w:r>
        <w:rPr>
          <w:rFonts w:cs="Arial"/>
          <w:szCs w:val="24"/>
          <w:u w:val="single"/>
        </w:rPr>
        <w:tab/>
      </w:r>
      <w:r>
        <w:rPr>
          <w:rFonts w:cs="Arial"/>
          <w:szCs w:val="24"/>
          <w:u w:val="single"/>
        </w:rPr>
        <w:tab/>
      </w:r>
      <w:r>
        <w:rPr>
          <w:rFonts w:cs="Arial"/>
          <w:szCs w:val="24"/>
          <w:u w:val="single"/>
        </w:rPr>
        <w:tab/>
      </w:r>
    </w:p>
    <w:p w:rsidR="00CF74E0" w:rsidRPr="00CF74E0" w:rsidRDefault="00CF74E0" w:rsidP="005265E2">
      <w:pPr>
        <w:pStyle w:val="BSAufzhlung1"/>
        <w:numPr>
          <w:ilvl w:val="0"/>
          <w:numId w:val="0"/>
        </w:numPr>
        <w:tabs>
          <w:tab w:val="clear" w:pos="709"/>
          <w:tab w:val="left" w:pos="284"/>
          <w:tab w:val="right" w:pos="9639"/>
        </w:tabs>
        <w:spacing w:before="120" w:after="0"/>
        <w:ind w:left="284" w:hanging="284"/>
        <w:jc w:val="both"/>
        <w:rPr>
          <w:rFonts w:cs="Arial"/>
          <w:szCs w:val="24"/>
          <w:u w:val="single"/>
        </w:rPr>
      </w:pPr>
      <w:r>
        <w:rPr>
          <w:rFonts w:cs="Arial"/>
          <w:szCs w:val="24"/>
          <w:u w:val="single"/>
        </w:rPr>
        <w:tab/>
      </w:r>
      <w:r>
        <w:rPr>
          <w:rFonts w:cs="Arial"/>
          <w:szCs w:val="24"/>
          <w:u w:val="single"/>
        </w:rPr>
        <w:tab/>
      </w:r>
      <w:r>
        <w:rPr>
          <w:rFonts w:cs="Arial"/>
          <w:szCs w:val="24"/>
          <w:u w:val="single"/>
        </w:rPr>
        <w:tab/>
      </w:r>
    </w:p>
    <w:p w:rsidR="00CF74E0" w:rsidRPr="00062F59" w:rsidRDefault="005265E2" w:rsidP="00CF74E0">
      <w:pPr>
        <w:pStyle w:val="BSAufzhlung1"/>
        <w:numPr>
          <w:ilvl w:val="0"/>
          <w:numId w:val="0"/>
        </w:numPr>
        <w:tabs>
          <w:tab w:val="clear" w:pos="709"/>
          <w:tab w:val="left" w:pos="284"/>
        </w:tabs>
        <w:spacing w:before="120" w:after="0"/>
        <w:ind w:left="284" w:hanging="284"/>
        <w:jc w:val="both"/>
        <w:rPr>
          <w:rFonts w:cs="Arial"/>
          <w:szCs w:val="24"/>
        </w:rPr>
      </w:pPr>
      <w:r>
        <w:rPr>
          <w:rFonts w:cs="Arial"/>
          <w:szCs w:val="24"/>
        </w:rPr>
        <w:t>3</w:t>
      </w:r>
      <w:r w:rsidR="00CF74E0" w:rsidRPr="00062F59">
        <w:rPr>
          <w:rFonts w:cs="Arial"/>
          <w:szCs w:val="24"/>
        </w:rPr>
        <w:t>.</w:t>
      </w:r>
      <w:r w:rsidR="00CF74E0" w:rsidRPr="00062F59">
        <w:rPr>
          <w:rFonts w:cs="Arial"/>
          <w:szCs w:val="24"/>
        </w:rPr>
        <w:tab/>
      </w:r>
      <w:r w:rsidR="00CF74E0">
        <w:rPr>
          <w:rFonts w:cs="Arial"/>
          <w:spacing w:val="60"/>
          <w:szCs w:val="24"/>
        </w:rPr>
        <w:t>Werte</w:t>
      </w:r>
      <w:r w:rsidR="00CF74E0" w:rsidRPr="00062F59">
        <w:rPr>
          <w:rFonts w:cs="Arial"/>
          <w:szCs w:val="24"/>
        </w:rPr>
        <w:t xml:space="preserve"> </w:t>
      </w:r>
      <w:r>
        <w:rPr>
          <w:rFonts w:cs="Arial"/>
          <w:szCs w:val="24"/>
        </w:rPr>
        <w:t>aus: Sind die Vermutungen von van Ingenhousz unterstützt oder widerlegt?</w:t>
      </w:r>
      <w:r w:rsidR="00CF74E0">
        <w:rPr>
          <w:rFonts w:cs="Arial"/>
          <w:szCs w:val="24"/>
        </w:rPr>
        <w:t xml:space="preserve"> </w:t>
      </w:r>
    </w:p>
    <w:p w:rsidR="005265E2" w:rsidRPr="00CF74E0" w:rsidRDefault="005265E2" w:rsidP="005265E2">
      <w:pPr>
        <w:pStyle w:val="BSAufzhlung1"/>
        <w:numPr>
          <w:ilvl w:val="0"/>
          <w:numId w:val="0"/>
        </w:numPr>
        <w:tabs>
          <w:tab w:val="clear" w:pos="709"/>
          <w:tab w:val="left" w:pos="284"/>
          <w:tab w:val="right" w:pos="9639"/>
        </w:tabs>
        <w:spacing w:before="120" w:after="0"/>
        <w:ind w:left="284" w:hanging="284"/>
        <w:jc w:val="both"/>
        <w:rPr>
          <w:rFonts w:cs="Arial"/>
          <w:szCs w:val="24"/>
          <w:u w:val="single"/>
        </w:rPr>
      </w:pPr>
      <w:r>
        <w:rPr>
          <w:rFonts w:cs="Arial"/>
          <w:szCs w:val="24"/>
          <w:u w:val="single"/>
        </w:rPr>
        <w:tab/>
      </w:r>
      <w:r>
        <w:rPr>
          <w:rFonts w:cs="Arial"/>
          <w:szCs w:val="24"/>
          <w:u w:val="single"/>
        </w:rPr>
        <w:tab/>
      </w:r>
      <w:r>
        <w:rPr>
          <w:rFonts w:cs="Arial"/>
          <w:szCs w:val="24"/>
          <w:u w:val="single"/>
        </w:rPr>
        <w:tab/>
      </w:r>
    </w:p>
    <w:p w:rsidR="005265E2" w:rsidRPr="00CF74E0" w:rsidRDefault="005265E2" w:rsidP="005265E2">
      <w:pPr>
        <w:pStyle w:val="BSAufzhlung1"/>
        <w:numPr>
          <w:ilvl w:val="0"/>
          <w:numId w:val="0"/>
        </w:numPr>
        <w:tabs>
          <w:tab w:val="clear" w:pos="709"/>
          <w:tab w:val="left" w:pos="284"/>
          <w:tab w:val="right" w:pos="9639"/>
        </w:tabs>
        <w:spacing w:before="120" w:after="0"/>
        <w:ind w:left="284" w:hanging="284"/>
        <w:jc w:val="both"/>
        <w:rPr>
          <w:rFonts w:cs="Arial"/>
          <w:szCs w:val="24"/>
          <w:u w:val="single"/>
        </w:rPr>
      </w:pPr>
      <w:r>
        <w:rPr>
          <w:rFonts w:cs="Arial"/>
          <w:szCs w:val="24"/>
          <w:u w:val="single"/>
        </w:rPr>
        <w:tab/>
      </w:r>
      <w:r>
        <w:rPr>
          <w:rFonts w:cs="Arial"/>
          <w:szCs w:val="24"/>
          <w:u w:val="single"/>
        </w:rPr>
        <w:tab/>
      </w:r>
      <w:r>
        <w:rPr>
          <w:rFonts w:cs="Arial"/>
          <w:szCs w:val="24"/>
          <w:u w:val="single"/>
        </w:rPr>
        <w:tab/>
      </w:r>
    </w:p>
    <w:p w:rsidR="005265E2" w:rsidRPr="00CF74E0" w:rsidRDefault="005265E2" w:rsidP="005265E2">
      <w:pPr>
        <w:pStyle w:val="BSAufzhlung1"/>
        <w:numPr>
          <w:ilvl w:val="0"/>
          <w:numId w:val="0"/>
        </w:numPr>
        <w:tabs>
          <w:tab w:val="clear" w:pos="709"/>
          <w:tab w:val="left" w:pos="284"/>
          <w:tab w:val="right" w:pos="9639"/>
        </w:tabs>
        <w:spacing w:before="120" w:after="0"/>
        <w:ind w:left="284" w:hanging="284"/>
        <w:jc w:val="both"/>
        <w:rPr>
          <w:rFonts w:cs="Arial"/>
          <w:szCs w:val="24"/>
          <w:u w:val="single"/>
        </w:rPr>
      </w:pPr>
      <w:r>
        <w:rPr>
          <w:rFonts w:cs="Arial"/>
          <w:szCs w:val="24"/>
          <w:u w:val="single"/>
        </w:rPr>
        <w:tab/>
      </w:r>
      <w:r>
        <w:rPr>
          <w:rFonts w:cs="Arial"/>
          <w:szCs w:val="24"/>
          <w:u w:val="single"/>
        </w:rPr>
        <w:tab/>
      </w:r>
      <w:r>
        <w:rPr>
          <w:rFonts w:cs="Arial"/>
          <w:szCs w:val="24"/>
          <w:u w:val="single"/>
        </w:rPr>
        <w:tab/>
      </w:r>
    </w:p>
    <w:p w:rsidR="005265E2" w:rsidRPr="00CF74E0" w:rsidRDefault="005265E2" w:rsidP="005265E2">
      <w:pPr>
        <w:pStyle w:val="BSAufzhlung1"/>
        <w:numPr>
          <w:ilvl w:val="0"/>
          <w:numId w:val="0"/>
        </w:numPr>
        <w:tabs>
          <w:tab w:val="clear" w:pos="709"/>
          <w:tab w:val="left" w:pos="284"/>
          <w:tab w:val="right" w:pos="9639"/>
        </w:tabs>
        <w:spacing w:before="120" w:after="0"/>
        <w:ind w:left="284" w:hanging="284"/>
        <w:jc w:val="both"/>
        <w:rPr>
          <w:rFonts w:cs="Arial"/>
          <w:szCs w:val="24"/>
          <w:u w:val="single"/>
        </w:rPr>
      </w:pPr>
      <w:r>
        <w:rPr>
          <w:rFonts w:cs="Arial"/>
          <w:szCs w:val="24"/>
          <w:u w:val="single"/>
        </w:rPr>
        <w:tab/>
      </w:r>
      <w:r>
        <w:rPr>
          <w:rFonts w:cs="Arial"/>
          <w:szCs w:val="24"/>
          <w:u w:val="single"/>
        </w:rPr>
        <w:tab/>
      </w:r>
      <w:r>
        <w:rPr>
          <w:rFonts w:cs="Arial"/>
          <w:szCs w:val="24"/>
          <w:u w:val="single"/>
        </w:rPr>
        <w:tab/>
      </w:r>
    </w:p>
    <w:p w:rsidR="005265E2" w:rsidRPr="00062F59" w:rsidRDefault="005265E2" w:rsidP="005265E2">
      <w:pPr>
        <w:pStyle w:val="BSAufzhlung1"/>
        <w:numPr>
          <w:ilvl w:val="0"/>
          <w:numId w:val="0"/>
        </w:numPr>
        <w:tabs>
          <w:tab w:val="clear" w:pos="709"/>
          <w:tab w:val="left" w:pos="284"/>
        </w:tabs>
        <w:spacing w:before="120" w:after="0"/>
        <w:ind w:left="284" w:hanging="284"/>
        <w:jc w:val="both"/>
        <w:rPr>
          <w:rFonts w:cs="Arial"/>
          <w:szCs w:val="24"/>
        </w:rPr>
      </w:pPr>
      <w:r>
        <w:rPr>
          <w:rFonts w:cs="Arial"/>
          <w:szCs w:val="24"/>
        </w:rPr>
        <w:t>4</w:t>
      </w:r>
      <w:r w:rsidRPr="00062F59">
        <w:rPr>
          <w:rFonts w:cs="Arial"/>
          <w:szCs w:val="24"/>
        </w:rPr>
        <w:t>.</w:t>
      </w:r>
      <w:r w:rsidRPr="00062F59">
        <w:rPr>
          <w:rFonts w:cs="Arial"/>
          <w:szCs w:val="24"/>
        </w:rPr>
        <w:tab/>
      </w:r>
      <w:r>
        <w:rPr>
          <w:rFonts w:cs="Arial"/>
          <w:szCs w:val="24"/>
        </w:rPr>
        <w:t xml:space="preserve">Es gibt einen Einwand: Die Einwirkung des Lichts hat die Luft in der Glasglocke verändert. Daher brannte die Kerze. </w:t>
      </w:r>
      <w:r>
        <w:rPr>
          <w:rFonts w:cs="Arial"/>
          <w:spacing w:val="60"/>
          <w:szCs w:val="24"/>
        </w:rPr>
        <w:t>Beschreibe</w:t>
      </w:r>
      <w:r w:rsidRPr="00062F59">
        <w:rPr>
          <w:rFonts w:cs="Arial"/>
          <w:szCs w:val="24"/>
        </w:rPr>
        <w:t xml:space="preserve"> </w:t>
      </w:r>
      <w:r>
        <w:rPr>
          <w:rFonts w:cs="Arial"/>
          <w:szCs w:val="24"/>
        </w:rPr>
        <w:t xml:space="preserve">Dein Vorgehen, um diesen Einwand zu entkräften. </w:t>
      </w:r>
    </w:p>
    <w:p w:rsidR="005265E2" w:rsidRPr="00CF74E0" w:rsidRDefault="005265E2" w:rsidP="005265E2">
      <w:pPr>
        <w:pStyle w:val="BSAufzhlung1"/>
        <w:numPr>
          <w:ilvl w:val="0"/>
          <w:numId w:val="0"/>
        </w:numPr>
        <w:tabs>
          <w:tab w:val="clear" w:pos="709"/>
          <w:tab w:val="left" w:pos="284"/>
          <w:tab w:val="right" w:pos="9639"/>
        </w:tabs>
        <w:spacing w:before="120" w:after="0"/>
        <w:ind w:left="284" w:hanging="284"/>
        <w:jc w:val="both"/>
        <w:rPr>
          <w:rFonts w:cs="Arial"/>
          <w:szCs w:val="24"/>
          <w:u w:val="single"/>
        </w:rPr>
      </w:pPr>
      <w:r>
        <w:rPr>
          <w:rFonts w:cs="Arial"/>
          <w:szCs w:val="24"/>
          <w:u w:val="single"/>
        </w:rPr>
        <w:tab/>
      </w:r>
      <w:r>
        <w:rPr>
          <w:rFonts w:cs="Arial"/>
          <w:szCs w:val="24"/>
          <w:u w:val="single"/>
        </w:rPr>
        <w:tab/>
      </w:r>
      <w:r>
        <w:rPr>
          <w:rFonts w:cs="Arial"/>
          <w:szCs w:val="24"/>
          <w:u w:val="single"/>
        </w:rPr>
        <w:tab/>
      </w:r>
    </w:p>
    <w:p w:rsidR="005265E2" w:rsidRPr="00CF74E0" w:rsidRDefault="005265E2" w:rsidP="005265E2">
      <w:pPr>
        <w:pStyle w:val="BSAufzhlung1"/>
        <w:numPr>
          <w:ilvl w:val="0"/>
          <w:numId w:val="0"/>
        </w:numPr>
        <w:tabs>
          <w:tab w:val="clear" w:pos="709"/>
          <w:tab w:val="left" w:pos="284"/>
          <w:tab w:val="right" w:pos="9639"/>
        </w:tabs>
        <w:spacing w:before="120" w:after="0"/>
        <w:ind w:left="284" w:hanging="284"/>
        <w:jc w:val="both"/>
        <w:rPr>
          <w:rFonts w:cs="Arial"/>
          <w:szCs w:val="24"/>
          <w:u w:val="single"/>
        </w:rPr>
      </w:pPr>
      <w:r>
        <w:rPr>
          <w:rFonts w:cs="Arial"/>
          <w:szCs w:val="24"/>
          <w:u w:val="single"/>
        </w:rPr>
        <w:tab/>
      </w:r>
      <w:r>
        <w:rPr>
          <w:rFonts w:cs="Arial"/>
          <w:szCs w:val="24"/>
          <w:u w:val="single"/>
        </w:rPr>
        <w:tab/>
      </w:r>
      <w:r>
        <w:rPr>
          <w:rFonts w:cs="Arial"/>
          <w:szCs w:val="24"/>
          <w:u w:val="single"/>
        </w:rPr>
        <w:tab/>
      </w:r>
    </w:p>
    <w:p w:rsidR="005265E2" w:rsidRPr="00CF74E0" w:rsidRDefault="005265E2" w:rsidP="005265E2">
      <w:pPr>
        <w:pStyle w:val="BSAufzhlung1"/>
        <w:numPr>
          <w:ilvl w:val="0"/>
          <w:numId w:val="0"/>
        </w:numPr>
        <w:tabs>
          <w:tab w:val="clear" w:pos="709"/>
          <w:tab w:val="left" w:pos="284"/>
          <w:tab w:val="right" w:pos="9639"/>
        </w:tabs>
        <w:spacing w:before="120" w:after="0"/>
        <w:ind w:left="284" w:hanging="284"/>
        <w:jc w:val="both"/>
        <w:rPr>
          <w:rFonts w:cs="Arial"/>
          <w:szCs w:val="24"/>
          <w:u w:val="single"/>
        </w:rPr>
      </w:pPr>
      <w:r>
        <w:rPr>
          <w:rFonts w:cs="Arial"/>
          <w:szCs w:val="24"/>
          <w:u w:val="single"/>
        </w:rPr>
        <w:tab/>
      </w:r>
      <w:r>
        <w:rPr>
          <w:rFonts w:cs="Arial"/>
          <w:szCs w:val="24"/>
          <w:u w:val="single"/>
        </w:rPr>
        <w:tab/>
      </w:r>
      <w:r>
        <w:rPr>
          <w:rFonts w:cs="Arial"/>
          <w:szCs w:val="24"/>
          <w:u w:val="single"/>
        </w:rPr>
        <w:tab/>
      </w:r>
    </w:p>
    <w:p w:rsidR="005265E2" w:rsidRPr="00CF74E0" w:rsidRDefault="005265E2" w:rsidP="005265E2">
      <w:pPr>
        <w:pStyle w:val="BSAufzhlung1"/>
        <w:numPr>
          <w:ilvl w:val="0"/>
          <w:numId w:val="0"/>
        </w:numPr>
        <w:tabs>
          <w:tab w:val="clear" w:pos="709"/>
          <w:tab w:val="left" w:pos="284"/>
          <w:tab w:val="right" w:pos="9639"/>
        </w:tabs>
        <w:spacing w:before="120" w:after="0"/>
        <w:ind w:left="284" w:hanging="284"/>
        <w:jc w:val="both"/>
        <w:rPr>
          <w:rFonts w:cs="Arial"/>
          <w:szCs w:val="24"/>
          <w:u w:val="single"/>
        </w:rPr>
      </w:pPr>
      <w:r>
        <w:rPr>
          <w:rFonts w:cs="Arial"/>
          <w:szCs w:val="24"/>
          <w:u w:val="single"/>
        </w:rPr>
        <w:tab/>
      </w:r>
      <w:r>
        <w:rPr>
          <w:rFonts w:cs="Arial"/>
          <w:szCs w:val="24"/>
          <w:u w:val="single"/>
        </w:rPr>
        <w:tab/>
      </w:r>
      <w:r>
        <w:rPr>
          <w:rFonts w:cs="Arial"/>
          <w:szCs w:val="24"/>
          <w:u w:val="single"/>
        </w:rPr>
        <w:tab/>
      </w:r>
    </w:p>
    <w:p w:rsidR="00473FC6" w:rsidRPr="009C2284" w:rsidRDefault="00473FC6" w:rsidP="00473FC6">
      <w:pPr>
        <w:pStyle w:val="BSAufzhlung1"/>
        <w:pageBreakBefore/>
        <w:numPr>
          <w:ilvl w:val="0"/>
          <w:numId w:val="0"/>
        </w:numPr>
        <w:shd w:val="clear" w:color="auto" w:fill="CCCCCC"/>
        <w:tabs>
          <w:tab w:val="left" w:pos="-1843"/>
        </w:tabs>
        <w:spacing w:after="0" w:line="240" w:lineRule="auto"/>
        <w:jc w:val="both"/>
        <w:rPr>
          <w:rFonts w:cs="Arial"/>
          <w:i/>
          <w:sz w:val="6"/>
          <w:szCs w:val="24"/>
        </w:rPr>
      </w:pPr>
    </w:p>
    <w:p w:rsidR="00473FC6" w:rsidRPr="009C2284" w:rsidRDefault="0039447E" w:rsidP="00F71E33">
      <w:pPr>
        <w:pStyle w:val="BSAufzhlung1"/>
        <w:numPr>
          <w:ilvl w:val="0"/>
          <w:numId w:val="0"/>
        </w:numPr>
        <w:shd w:val="clear" w:color="auto" w:fill="CCCCCC"/>
        <w:tabs>
          <w:tab w:val="left" w:pos="-1843"/>
          <w:tab w:val="right" w:pos="9632"/>
        </w:tabs>
        <w:spacing w:after="0" w:line="240" w:lineRule="auto"/>
        <w:jc w:val="center"/>
        <w:rPr>
          <w:rFonts w:cs="Arial"/>
          <w:i/>
          <w:sz w:val="6"/>
          <w:szCs w:val="24"/>
        </w:rPr>
      </w:pPr>
      <w:bookmarkStart w:id="9" w:name="Experimente_Pflanzenwachstum"/>
      <w:r>
        <w:rPr>
          <w:rFonts w:cs="Arial"/>
          <w:b/>
          <w:sz w:val="24"/>
          <w:szCs w:val="24"/>
        </w:rPr>
        <w:t xml:space="preserve">Lernaufgabe zur Fotosynthese II: </w:t>
      </w:r>
      <w:r w:rsidR="00473FC6">
        <w:rPr>
          <w:rFonts w:cs="Arial"/>
          <w:b/>
          <w:sz w:val="24"/>
          <w:szCs w:val="24"/>
        </w:rPr>
        <w:t>Experimente zum Wachstum von Pflanzen</w:t>
      </w:r>
      <w:r w:rsidR="00EF7B9C">
        <w:rPr>
          <w:rFonts w:cs="Arial"/>
          <w:b/>
          <w:sz w:val="24"/>
          <w:szCs w:val="24"/>
        </w:rPr>
        <w:tab/>
      </w:r>
      <w:r w:rsidR="00EF7B9C" w:rsidRPr="009532A7">
        <w:rPr>
          <w:rFonts w:cs="Arial"/>
          <w:color w:val="FF0000"/>
          <w:sz w:val="20"/>
          <w:szCs w:val="24"/>
        </w:rPr>
        <w:t>M</w:t>
      </w:r>
      <w:r w:rsidR="00EF7B9C">
        <w:rPr>
          <w:rFonts w:cs="Arial"/>
          <w:color w:val="FF0000"/>
          <w:sz w:val="20"/>
          <w:szCs w:val="24"/>
        </w:rPr>
        <w:t>at M2.3</w:t>
      </w:r>
    </w:p>
    <w:bookmarkEnd w:id="9"/>
    <w:p w:rsidR="00473FC6" w:rsidRPr="009C2284" w:rsidRDefault="00473FC6" w:rsidP="00473FC6">
      <w:pPr>
        <w:pStyle w:val="BSAufzhlung1"/>
        <w:numPr>
          <w:ilvl w:val="0"/>
          <w:numId w:val="0"/>
        </w:numPr>
        <w:shd w:val="clear" w:color="auto" w:fill="CCCCCC"/>
        <w:tabs>
          <w:tab w:val="left" w:pos="-1843"/>
        </w:tabs>
        <w:spacing w:after="0" w:line="240" w:lineRule="auto"/>
        <w:jc w:val="both"/>
        <w:rPr>
          <w:rFonts w:cs="Arial"/>
          <w:i/>
          <w:sz w:val="6"/>
          <w:szCs w:val="24"/>
        </w:rPr>
      </w:pPr>
    </w:p>
    <w:p w:rsidR="00355FAF" w:rsidRPr="00355FAF" w:rsidRDefault="00355FAF" w:rsidP="004D693E">
      <w:pPr>
        <w:pStyle w:val="BSAufzhlung1"/>
        <w:numPr>
          <w:ilvl w:val="0"/>
          <w:numId w:val="0"/>
        </w:numPr>
        <w:tabs>
          <w:tab w:val="left" w:pos="-1843"/>
        </w:tabs>
        <w:spacing w:before="180" w:after="0" w:line="240" w:lineRule="auto"/>
        <w:jc w:val="both"/>
        <w:rPr>
          <w:rFonts w:cs="Arial"/>
          <w:b/>
          <w:szCs w:val="24"/>
        </w:rPr>
      </w:pPr>
      <w:r w:rsidRPr="00355FAF">
        <w:rPr>
          <w:rFonts w:cs="Arial"/>
          <w:b/>
          <w:szCs w:val="24"/>
        </w:rPr>
        <w:t>Vorwissen</w:t>
      </w:r>
    </w:p>
    <w:p w:rsidR="0039447E" w:rsidRPr="00355FAF" w:rsidRDefault="00355FAF" w:rsidP="00A32EFD">
      <w:pPr>
        <w:pStyle w:val="BSAufzhlung1"/>
        <w:numPr>
          <w:ilvl w:val="0"/>
          <w:numId w:val="0"/>
        </w:numPr>
        <w:tabs>
          <w:tab w:val="left" w:pos="-1843"/>
        </w:tabs>
        <w:spacing w:after="0" w:line="240" w:lineRule="auto"/>
        <w:jc w:val="both"/>
        <w:rPr>
          <w:rFonts w:cs="Arial"/>
          <w:szCs w:val="24"/>
        </w:rPr>
      </w:pPr>
      <w:r w:rsidRPr="00355FAF">
        <w:rPr>
          <w:rFonts w:cs="Arial"/>
          <w:szCs w:val="24"/>
        </w:rPr>
        <w:t>(siehe</w:t>
      </w:r>
      <w:r w:rsidR="0039447E" w:rsidRPr="00355FAF">
        <w:rPr>
          <w:rFonts w:cs="Arial"/>
          <w:szCs w:val="24"/>
        </w:rPr>
        <w:t xml:space="preserve"> </w:t>
      </w:r>
      <w:r w:rsidR="00D17C05" w:rsidRPr="00355FAF">
        <w:rPr>
          <w:rFonts w:cs="Arial"/>
          <w:szCs w:val="24"/>
        </w:rPr>
        <w:t xml:space="preserve">Beobachtungen zur Kartoffelernte und den </w:t>
      </w:r>
      <w:r w:rsidRPr="00355FAF">
        <w:rPr>
          <w:rFonts w:cs="Arial"/>
          <w:szCs w:val="24"/>
        </w:rPr>
        <w:t>Versuche</w:t>
      </w:r>
      <w:r w:rsidR="007A2F4D">
        <w:rPr>
          <w:rFonts w:cs="Arial"/>
          <w:szCs w:val="24"/>
        </w:rPr>
        <w:t>n</w:t>
      </w:r>
      <w:r w:rsidR="0039447E" w:rsidRPr="00355FAF">
        <w:rPr>
          <w:rFonts w:cs="Arial"/>
          <w:szCs w:val="24"/>
        </w:rPr>
        <w:t xml:space="preserve"> von </w:t>
      </w:r>
      <w:r w:rsidR="0039447E" w:rsidRPr="00355FAF">
        <w:rPr>
          <w:rFonts w:cs="Arial"/>
          <w:i/>
          <w:szCs w:val="24"/>
        </w:rPr>
        <w:t>Priestley</w:t>
      </w:r>
      <w:r w:rsidR="00073586" w:rsidRPr="00355FAF">
        <w:rPr>
          <w:rFonts w:cs="Arial"/>
          <w:szCs w:val="24"/>
        </w:rPr>
        <w:t xml:space="preserve"> und </w:t>
      </w:r>
      <w:r w:rsidR="00073586" w:rsidRPr="00355FAF">
        <w:rPr>
          <w:rFonts w:cs="Arial"/>
          <w:i/>
          <w:szCs w:val="24"/>
        </w:rPr>
        <w:t>van Ingenhousz</w:t>
      </w:r>
      <w:r>
        <w:rPr>
          <w:rFonts w:cs="Arial"/>
          <w:szCs w:val="24"/>
        </w:rPr>
        <w:t xml:space="preserve">): </w:t>
      </w:r>
    </w:p>
    <w:p w:rsidR="0039447E" w:rsidRPr="00873825" w:rsidRDefault="0039447E" w:rsidP="00A32EFD">
      <w:pPr>
        <w:pStyle w:val="BSAufzhlung1"/>
        <w:numPr>
          <w:ilvl w:val="0"/>
          <w:numId w:val="0"/>
        </w:numPr>
        <w:tabs>
          <w:tab w:val="left" w:pos="-1843"/>
        </w:tabs>
        <w:spacing w:after="0" w:line="240" w:lineRule="auto"/>
        <w:jc w:val="both"/>
        <w:rPr>
          <w:rFonts w:cs="Arial"/>
          <w:szCs w:val="24"/>
        </w:rPr>
      </w:pPr>
      <w:r w:rsidRPr="00873825">
        <w:rPr>
          <w:rFonts w:cs="Arial"/>
          <w:szCs w:val="24"/>
        </w:rPr>
        <w:t>Pflanzen nehmen Kohlenstoffdioxid auf</w:t>
      </w:r>
      <w:r>
        <w:rPr>
          <w:rFonts w:cs="Arial"/>
          <w:szCs w:val="24"/>
        </w:rPr>
        <w:t xml:space="preserve"> und geben </w:t>
      </w:r>
      <w:r w:rsidRPr="00873825">
        <w:rPr>
          <w:rFonts w:cs="Arial"/>
          <w:szCs w:val="24"/>
        </w:rPr>
        <w:t xml:space="preserve">Sauerstoff ab. Die </w:t>
      </w:r>
      <w:r w:rsidR="00D17C05">
        <w:rPr>
          <w:rFonts w:cs="Arial"/>
          <w:szCs w:val="24"/>
        </w:rPr>
        <w:t xml:space="preserve">grünen </w:t>
      </w:r>
      <w:r w:rsidRPr="00873825">
        <w:rPr>
          <w:rFonts w:cs="Arial"/>
          <w:szCs w:val="24"/>
        </w:rPr>
        <w:t>Pflanzen</w:t>
      </w:r>
      <w:r w:rsidR="00D17C05">
        <w:rPr>
          <w:rFonts w:cs="Arial"/>
          <w:szCs w:val="24"/>
        </w:rPr>
        <w:t>teile</w:t>
      </w:r>
      <w:r w:rsidRPr="00873825">
        <w:rPr>
          <w:rFonts w:cs="Arial"/>
          <w:szCs w:val="24"/>
        </w:rPr>
        <w:t xml:space="preserve"> produzieren außerdem Stärke; sie wachsen und werden schwerer. Die </w:t>
      </w:r>
      <w:r w:rsidR="00D17C05">
        <w:rPr>
          <w:rFonts w:cs="Arial"/>
          <w:szCs w:val="24"/>
        </w:rPr>
        <w:t xml:space="preserve">Sauerstoffproduktion und die </w:t>
      </w:r>
      <w:r w:rsidRPr="00873825">
        <w:rPr>
          <w:rFonts w:cs="Arial"/>
          <w:szCs w:val="24"/>
        </w:rPr>
        <w:t xml:space="preserve">Stärkeproduktion </w:t>
      </w:r>
      <w:r w:rsidR="00D17C05">
        <w:rPr>
          <w:rFonts w:cs="Arial"/>
          <w:szCs w:val="24"/>
        </w:rPr>
        <w:t xml:space="preserve">erfolgt nur bei Belichtung. Die Stärke nutzen Pflanzen um zu wachsen oder um sie einzulagern (z.B. Kartoffelknolle). Sie werden schwerer. </w:t>
      </w:r>
    </w:p>
    <w:p w:rsidR="0039447E" w:rsidRPr="00355FAF" w:rsidRDefault="0039447E" w:rsidP="004D693E">
      <w:pPr>
        <w:pStyle w:val="BSAufzhlung1"/>
        <w:numPr>
          <w:ilvl w:val="0"/>
          <w:numId w:val="0"/>
        </w:numPr>
        <w:tabs>
          <w:tab w:val="left" w:pos="-1843"/>
        </w:tabs>
        <w:spacing w:before="180" w:after="0" w:line="240" w:lineRule="auto"/>
        <w:jc w:val="both"/>
        <w:rPr>
          <w:rFonts w:cs="Arial"/>
          <w:b/>
          <w:szCs w:val="24"/>
        </w:rPr>
      </w:pPr>
      <w:r w:rsidRPr="00355FAF">
        <w:rPr>
          <w:rFonts w:cs="Arial"/>
          <w:b/>
          <w:szCs w:val="24"/>
        </w:rPr>
        <w:t>Frage</w:t>
      </w:r>
      <w:r w:rsidR="003F5226">
        <w:rPr>
          <w:rFonts w:cs="Arial"/>
          <w:b/>
          <w:szCs w:val="24"/>
        </w:rPr>
        <w:t>n</w:t>
      </w:r>
      <w:r w:rsidRPr="00355FAF">
        <w:rPr>
          <w:rFonts w:cs="Arial"/>
          <w:b/>
          <w:szCs w:val="24"/>
        </w:rPr>
        <w:t>:</w:t>
      </w:r>
    </w:p>
    <w:p w:rsidR="0039447E" w:rsidRPr="00873825" w:rsidRDefault="0039447E" w:rsidP="00A32EFD">
      <w:pPr>
        <w:pStyle w:val="BSAufzhlung1"/>
        <w:numPr>
          <w:ilvl w:val="0"/>
          <w:numId w:val="0"/>
        </w:numPr>
        <w:tabs>
          <w:tab w:val="left" w:pos="-1843"/>
        </w:tabs>
        <w:spacing w:after="0" w:line="240" w:lineRule="auto"/>
        <w:jc w:val="both"/>
        <w:rPr>
          <w:rFonts w:cs="Arial"/>
          <w:szCs w:val="24"/>
        </w:rPr>
      </w:pPr>
      <w:r w:rsidRPr="00873825">
        <w:rPr>
          <w:rFonts w:cs="Arial"/>
          <w:szCs w:val="24"/>
        </w:rPr>
        <w:t xml:space="preserve">Nimmt das Gewicht der Pflanze </w:t>
      </w:r>
      <w:r w:rsidR="003F5226">
        <w:rPr>
          <w:rFonts w:cs="Arial"/>
          <w:szCs w:val="24"/>
        </w:rPr>
        <w:t xml:space="preserve">nur </w:t>
      </w:r>
      <w:r w:rsidRPr="00873825">
        <w:rPr>
          <w:rFonts w:cs="Arial"/>
          <w:szCs w:val="24"/>
        </w:rPr>
        <w:t xml:space="preserve">zu, weil sie mehr </w:t>
      </w:r>
      <w:r w:rsidR="003F5226">
        <w:rPr>
          <w:rFonts w:cs="Arial"/>
          <w:szCs w:val="24"/>
        </w:rPr>
        <w:t xml:space="preserve">Gewicht an </w:t>
      </w:r>
      <w:r w:rsidRPr="00873825">
        <w:rPr>
          <w:rFonts w:cs="Arial"/>
          <w:szCs w:val="24"/>
        </w:rPr>
        <w:t xml:space="preserve">Kohlenstoffdioxid aufnimmt als sie </w:t>
      </w:r>
      <w:r w:rsidR="003F5226">
        <w:rPr>
          <w:rFonts w:cs="Arial"/>
          <w:szCs w:val="24"/>
        </w:rPr>
        <w:t>Gewicht an Sauerstoff abgibt?</w:t>
      </w:r>
      <w:r w:rsidR="006735A3">
        <w:rPr>
          <w:rFonts w:cs="Arial"/>
          <w:szCs w:val="24"/>
        </w:rPr>
        <w:t xml:space="preserve"> </w:t>
      </w:r>
    </w:p>
    <w:p w:rsidR="0039447E" w:rsidRPr="00355FAF" w:rsidRDefault="006735A3" w:rsidP="004D693E">
      <w:pPr>
        <w:pStyle w:val="BSAufzhlung1"/>
        <w:numPr>
          <w:ilvl w:val="0"/>
          <w:numId w:val="0"/>
        </w:numPr>
        <w:tabs>
          <w:tab w:val="left" w:pos="-1843"/>
        </w:tabs>
        <w:spacing w:before="180" w:after="0" w:line="240" w:lineRule="auto"/>
        <w:jc w:val="both"/>
        <w:rPr>
          <w:rFonts w:cs="Arial"/>
          <w:b/>
          <w:szCs w:val="24"/>
        </w:rPr>
      </w:pPr>
      <w:r>
        <w:rPr>
          <w:rFonts w:cs="Arial"/>
          <w:b/>
          <w:szCs w:val="24"/>
        </w:rPr>
        <w:t>Vermutung</w:t>
      </w:r>
      <w:r w:rsidR="0039447E" w:rsidRPr="00355FAF">
        <w:rPr>
          <w:rFonts w:cs="Arial"/>
          <w:b/>
          <w:szCs w:val="24"/>
        </w:rPr>
        <w:t>:</w:t>
      </w:r>
    </w:p>
    <w:p w:rsidR="0039447E" w:rsidRPr="00873825" w:rsidRDefault="00C425B5" w:rsidP="00A32EFD">
      <w:pPr>
        <w:pStyle w:val="BSAufzhlung1"/>
        <w:numPr>
          <w:ilvl w:val="0"/>
          <w:numId w:val="0"/>
        </w:numPr>
        <w:tabs>
          <w:tab w:val="left" w:pos="-1843"/>
        </w:tabs>
        <w:spacing w:after="0" w:line="240" w:lineRule="auto"/>
        <w:jc w:val="both"/>
        <w:rPr>
          <w:rFonts w:cs="Arial"/>
          <w:szCs w:val="24"/>
        </w:rPr>
      </w:pPr>
      <w:r>
        <w:rPr>
          <w:rFonts w:cs="Arial"/>
          <w:szCs w:val="24"/>
        </w:rPr>
        <w:t xml:space="preserve">Aus dem aufgenommenen Kohlenstoffdioxid wird Stärke produziert. Dabei wird Sauerstoff abgegeben. Die Gewichtszunahme der Pflanzen entspricht daher der </w:t>
      </w:r>
      <w:r w:rsidR="006735A3">
        <w:rPr>
          <w:rFonts w:cs="Arial"/>
          <w:szCs w:val="24"/>
        </w:rPr>
        <w:t>Gewichtsdifferenz des aufgenommenen</w:t>
      </w:r>
      <w:r w:rsidR="0039447E" w:rsidRPr="00873825">
        <w:rPr>
          <w:rFonts w:cs="Arial"/>
          <w:szCs w:val="24"/>
        </w:rPr>
        <w:t xml:space="preserve"> Kohlenstoffdioxid</w:t>
      </w:r>
      <w:r w:rsidR="006735A3">
        <w:rPr>
          <w:rFonts w:cs="Arial"/>
          <w:szCs w:val="24"/>
        </w:rPr>
        <w:t xml:space="preserve">s und des abgegebenen </w:t>
      </w:r>
      <w:r w:rsidR="0039447E" w:rsidRPr="00873825">
        <w:rPr>
          <w:rFonts w:cs="Arial"/>
          <w:szCs w:val="24"/>
        </w:rPr>
        <w:t>Sauerstoff</w:t>
      </w:r>
      <w:r w:rsidR="006735A3">
        <w:rPr>
          <w:rFonts w:cs="Arial"/>
          <w:szCs w:val="24"/>
        </w:rPr>
        <w:t xml:space="preserve">s. </w:t>
      </w:r>
    </w:p>
    <w:p w:rsidR="0039447E" w:rsidRPr="00355FAF" w:rsidRDefault="0039447E" w:rsidP="004D693E">
      <w:pPr>
        <w:pStyle w:val="BSAufzhlung1"/>
        <w:numPr>
          <w:ilvl w:val="0"/>
          <w:numId w:val="0"/>
        </w:numPr>
        <w:tabs>
          <w:tab w:val="left" w:pos="-1843"/>
        </w:tabs>
        <w:spacing w:before="180" w:after="0" w:line="240" w:lineRule="auto"/>
        <w:jc w:val="both"/>
        <w:rPr>
          <w:rFonts w:cs="Arial"/>
          <w:b/>
          <w:szCs w:val="24"/>
        </w:rPr>
      </w:pPr>
      <w:r w:rsidRPr="00355FAF">
        <w:rPr>
          <w:rFonts w:cs="Arial"/>
          <w:b/>
          <w:szCs w:val="24"/>
        </w:rPr>
        <w:t>Experiment:</w:t>
      </w:r>
    </w:p>
    <w:p w:rsidR="00A32EFD" w:rsidRDefault="006735A3" w:rsidP="00A32EFD">
      <w:pPr>
        <w:pStyle w:val="BSAufzhlung1"/>
        <w:numPr>
          <w:ilvl w:val="0"/>
          <w:numId w:val="0"/>
        </w:numPr>
        <w:tabs>
          <w:tab w:val="left" w:pos="-1843"/>
        </w:tabs>
        <w:spacing w:after="0" w:line="240" w:lineRule="auto"/>
        <w:jc w:val="both"/>
        <w:rPr>
          <w:rFonts w:cs="Arial"/>
          <w:szCs w:val="24"/>
        </w:rPr>
      </w:pPr>
      <w:r>
        <w:rPr>
          <w:rFonts w:cs="Arial"/>
          <w:szCs w:val="24"/>
        </w:rPr>
        <w:t xml:space="preserve">Dem Schweizer Naturforscher Theodore de </w:t>
      </w:r>
      <w:r w:rsidR="0039447E" w:rsidRPr="00873825">
        <w:rPr>
          <w:rFonts w:cs="Arial"/>
          <w:szCs w:val="24"/>
        </w:rPr>
        <w:t xml:space="preserve">Saussure </w:t>
      </w:r>
      <w:r w:rsidR="00006208">
        <w:rPr>
          <w:rFonts w:cs="Arial"/>
          <w:szCs w:val="24"/>
        </w:rPr>
        <w:t>hatte als Erster einen Apparat entwickelt, mit dem er</w:t>
      </w:r>
      <w:r>
        <w:rPr>
          <w:rFonts w:cs="Arial"/>
          <w:szCs w:val="24"/>
        </w:rPr>
        <w:t xml:space="preserve"> </w:t>
      </w:r>
      <w:r w:rsidR="0039447E" w:rsidRPr="00873825">
        <w:rPr>
          <w:rFonts w:cs="Arial"/>
          <w:szCs w:val="24"/>
        </w:rPr>
        <w:t xml:space="preserve">den Gehalt von Gasen in der Luft </w:t>
      </w:r>
      <w:r w:rsidR="00006208">
        <w:rPr>
          <w:rFonts w:cs="Arial"/>
          <w:szCs w:val="24"/>
        </w:rPr>
        <w:t>während der Fotosynthese recht</w:t>
      </w:r>
      <w:r w:rsidR="0039447E" w:rsidRPr="00873825">
        <w:rPr>
          <w:rFonts w:cs="Arial"/>
          <w:szCs w:val="24"/>
        </w:rPr>
        <w:t xml:space="preserve"> genau </w:t>
      </w:r>
      <w:r w:rsidR="00006208">
        <w:rPr>
          <w:rFonts w:cs="Arial"/>
          <w:szCs w:val="24"/>
        </w:rPr>
        <w:t>messen konnte.</w:t>
      </w:r>
      <w:r w:rsidR="0039447E" w:rsidRPr="00873825">
        <w:rPr>
          <w:rFonts w:cs="Arial"/>
          <w:szCs w:val="24"/>
        </w:rPr>
        <w:t xml:space="preserve"> </w:t>
      </w:r>
      <w:r w:rsidR="00006208">
        <w:rPr>
          <w:rFonts w:cs="Arial"/>
          <w:szCs w:val="24"/>
        </w:rPr>
        <w:t xml:space="preserve">In Vorversuchen vergewisserte er sich, dass Pflanzen keine Gewichtszunahme zeigen, wenn sie in reinem Sauerstoff aufbewahrt werden. </w:t>
      </w:r>
    </w:p>
    <w:p w:rsidR="00006208" w:rsidRDefault="0039447E" w:rsidP="00A32EFD">
      <w:pPr>
        <w:pStyle w:val="BSAufzhlung1"/>
        <w:numPr>
          <w:ilvl w:val="0"/>
          <w:numId w:val="0"/>
        </w:numPr>
        <w:tabs>
          <w:tab w:val="left" w:pos="-1843"/>
        </w:tabs>
        <w:spacing w:after="0" w:line="240" w:lineRule="auto"/>
        <w:jc w:val="both"/>
        <w:rPr>
          <w:rFonts w:cs="Arial"/>
          <w:szCs w:val="24"/>
        </w:rPr>
      </w:pPr>
      <w:r w:rsidRPr="00873825">
        <w:rPr>
          <w:rFonts w:cs="Arial"/>
          <w:szCs w:val="24"/>
        </w:rPr>
        <w:t>In einem geschlossenen Versuchsgefäß wurde</w:t>
      </w:r>
      <w:r w:rsidR="006735A3">
        <w:rPr>
          <w:rFonts w:cs="Arial"/>
          <w:szCs w:val="24"/>
        </w:rPr>
        <w:t>n</w:t>
      </w:r>
      <w:r w:rsidRPr="00873825">
        <w:rPr>
          <w:rFonts w:cs="Arial"/>
          <w:szCs w:val="24"/>
        </w:rPr>
        <w:t xml:space="preserve"> </w:t>
      </w:r>
      <w:r w:rsidR="006735A3">
        <w:rPr>
          <w:rFonts w:cs="Arial"/>
          <w:szCs w:val="24"/>
        </w:rPr>
        <w:t>sieben</w:t>
      </w:r>
      <w:r w:rsidRPr="00873825">
        <w:rPr>
          <w:rFonts w:cs="Arial"/>
          <w:szCs w:val="24"/>
        </w:rPr>
        <w:t xml:space="preserve"> Pflanze</w:t>
      </w:r>
      <w:r w:rsidR="006735A3">
        <w:rPr>
          <w:rFonts w:cs="Arial"/>
          <w:szCs w:val="24"/>
        </w:rPr>
        <w:t>n</w:t>
      </w:r>
      <w:r w:rsidRPr="00873825">
        <w:rPr>
          <w:rFonts w:cs="Arial"/>
          <w:szCs w:val="24"/>
        </w:rPr>
        <w:t xml:space="preserve"> der Art </w:t>
      </w:r>
      <w:r w:rsidRPr="00873825">
        <w:rPr>
          <w:rFonts w:cs="Arial"/>
          <w:i/>
          <w:szCs w:val="24"/>
        </w:rPr>
        <w:t>Vinca minor</w:t>
      </w:r>
      <w:r w:rsidRPr="00873825">
        <w:rPr>
          <w:rFonts w:cs="Arial"/>
          <w:szCs w:val="24"/>
        </w:rPr>
        <w:t xml:space="preserve"> </w:t>
      </w:r>
      <w:r w:rsidR="006735A3">
        <w:rPr>
          <w:rFonts w:cs="Arial"/>
          <w:szCs w:val="24"/>
        </w:rPr>
        <w:t>sechs Tage lang</w:t>
      </w:r>
      <w:r w:rsidRPr="00873825">
        <w:rPr>
          <w:rFonts w:cs="Arial"/>
          <w:szCs w:val="24"/>
        </w:rPr>
        <w:t xml:space="preserve"> Zeit </w:t>
      </w:r>
      <w:r w:rsidR="00A32EFD">
        <w:rPr>
          <w:rFonts w:cs="Arial"/>
          <w:szCs w:val="24"/>
        </w:rPr>
        <w:t>ausreichend belichtet</w:t>
      </w:r>
      <w:r w:rsidRPr="00873825">
        <w:rPr>
          <w:rFonts w:cs="Arial"/>
          <w:szCs w:val="24"/>
        </w:rPr>
        <w:t xml:space="preserve">. </w:t>
      </w:r>
      <w:r w:rsidR="00A32EFD">
        <w:rPr>
          <w:rFonts w:cs="Arial"/>
          <w:szCs w:val="24"/>
        </w:rPr>
        <w:t xml:space="preserve">Alle Pflanzen hatten ausreichend Wasser. </w:t>
      </w:r>
      <w:r w:rsidRPr="00873825">
        <w:rPr>
          <w:rFonts w:cs="Arial"/>
          <w:szCs w:val="24"/>
        </w:rPr>
        <w:t xml:space="preserve">Der Gehalt an den Gasen Stickstoff, Kohlenstoffdioxid und Sauerstoff </w:t>
      </w:r>
      <w:r w:rsidR="005C35A1">
        <w:rPr>
          <w:rFonts w:cs="Arial"/>
          <w:szCs w:val="24"/>
        </w:rPr>
        <w:t xml:space="preserve">sowie das Trockengewicht </w:t>
      </w:r>
      <w:r w:rsidRPr="00873825">
        <w:rPr>
          <w:rFonts w:cs="Arial"/>
          <w:szCs w:val="24"/>
        </w:rPr>
        <w:t xml:space="preserve">wurde zu Beginn und am Ende des Versuchs gemessen. </w:t>
      </w:r>
    </w:p>
    <w:p w:rsidR="0039447E" w:rsidRPr="00355FAF" w:rsidRDefault="0039447E" w:rsidP="004D693E">
      <w:pPr>
        <w:pStyle w:val="BSAufzhlung1"/>
        <w:numPr>
          <w:ilvl w:val="0"/>
          <w:numId w:val="0"/>
        </w:numPr>
        <w:tabs>
          <w:tab w:val="left" w:pos="-1843"/>
        </w:tabs>
        <w:spacing w:before="180" w:after="0" w:line="240" w:lineRule="auto"/>
        <w:jc w:val="both"/>
        <w:rPr>
          <w:rFonts w:cs="Arial"/>
          <w:b/>
          <w:szCs w:val="24"/>
        </w:rPr>
      </w:pPr>
      <w:r w:rsidRPr="00355FAF">
        <w:rPr>
          <w:rFonts w:cs="Arial"/>
          <w:b/>
          <w:szCs w:val="24"/>
        </w:rPr>
        <w:t>Ergebnis:</w:t>
      </w:r>
    </w:p>
    <w:p w:rsidR="006735A3" w:rsidRPr="00405F5B" w:rsidRDefault="005C35A1" w:rsidP="00A32EFD">
      <w:pPr>
        <w:pStyle w:val="BSAufzhlung1"/>
        <w:numPr>
          <w:ilvl w:val="0"/>
          <w:numId w:val="0"/>
        </w:numPr>
        <w:tabs>
          <w:tab w:val="left" w:pos="-1843"/>
        </w:tabs>
        <w:spacing w:after="0" w:line="240" w:lineRule="auto"/>
        <w:jc w:val="both"/>
        <w:rPr>
          <w:rFonts w:cs="Arial"/>
          <w:szCs w:val="24"/>
        </w:rPr>
      </w:pPr>
      <w:r>
        <w:rPr>
          <w:rFonts w:cs="Arial"/>
          <w:szCs w:val="24"/>
        </w:rPr>
        <w:t>M</w:t>
      </w:r>
      <w:r w:rsidR="00405F5B" w:rsidRPr="00405F5B">
        <w:rPr>
          <w:rFonts w:cs="Arial"/>
          <w:szCs w:val="24"/>
        </w:rPr>
        <w:t xml:space="preserve">essungen mit </w:t>
      </w:r>
      <w:r>
        <w:rPr>
          <w:rFonts w:cs="Arial"/>
          <w:szCs w:val="24"/>
        </w:rPr>
        <w:t xml:space="preserve">sieben Pflanzen von </w:t>
      </w:r>
      <w:r w:rsidR="00405F5B" w:rsidRPr="00405F5B">
        <w:rPr>
          <w:rFonts w:cs="Arial"/>
          <w:szCs w:val="24"/>
        </w:rPr>
        <w:t xml:space="preserve">Kleinem Immergrün </w:t>
      </w:r>
      <w:r w:rsidR="00405F5B" w:rsidRPr="00405F5B">
        <w:rPr>
          <w:rFonts w:cs="Arial"/>
          <w:i/>
          <w:szCs w:val="24"/>
        </w:rPr>
        <w:t xml:space="preserve">(Vinca minor) </w:t>
      </w:r>
      <w:r w:rsidR="006735A3" w:rsidRPr="00405F5B">
        <w:rPr>
          <w:rFonts w:cs="Arial"/>
          <w:szCs w:val="24"/>
        </w:rPr>
        <w:t>[Messgenauigkeit ±30cm</w:t>
      </w:r>
      <w:r w:rsidR="006735A3" w:rsidRPr="00405F5B">
        <w:rPr>
          <w:rFonts w:cs="Arial"/>
          <w:szCs w:val="24"/>
          <w:vertAlign w:val="superscript"/>
        </w:rPr>
        <w:t>3</w:t>
      </w:r>
      <w:r w:rsidR="006735A3" w:rsidRPr="00405F5B">
        <w:rPr>
          <w:rFonts w:cs="Arial"/>
          <w:szCs w:val="24"/>
        </w:rPr>
        <w:t>]</w:t>
      </w:r>
    </w:p>
    <w:tbl>
      <w:tblPr>
        <w:tblStyle w:val="Tabellenraster"/>
        <w:tblW w:w="0" w:type="auto"/>
        <w:tblLook w:val="00BF" w:firstRow="1" w:lastRow="0" w:firstColumn="1" w:lastColumn="0" w:noHBand="0" w:noVBand="0"/>
      </w:tblPr>
      <w:tblGrid>
        <w:gridCol w:w="1446"/>
        <w:gridCol w:w="1701"/>
        <w:gridCol w:w="1701"/>
        <w:gridCol w:w="2444"/>
        <w:gridCol w:w="2396"/>
      </w:tblGrid>
      <w:tr w:rsidR="005C35A1" w:rsidRPr="00405F5B">
        <w:tc>
          <w:tcPr>
            <w:tcW w:w="1446" w:type="dxa"/>
            <w:tcBorders>
              <w:bottom w:val="double" w:sz="4" w:space="0" w:color="auto"/>
              <w:right w:val="double" w:sz="4" w:space="0" w:color="auto"/>
            </w:tcBorders>
            <w:tcMar>
              <w:left w:w="28" w:type="dxa"/>
              <w:right w:w="28" w:type="dxa"/>
            </w:tcMar>
          </w:tcPr>
          <w:p w:rsidR="005C35A1" w:rsidRPr="00405F5B" w:rsidRDefault="005C35A1" w:rsidP="00A32EFD">
            <w:pPr>
              <w:pStyle w:val="BSAufzhlung1"/>
              <w:numPr>
                <w:ilvl w:val="0"/>
                <w:numId w:val="0"/>
              </w:numPr>
              <w:tabs>
                <w:tab w:val="left" w:pos="-1843"/>
              </w:tabs>
              <w:spacing w:before="100" w:after="0" w:line="240" w:lineRule="auto"/>
              <w:jc w:val="both"/>
              <w:rPr>
                <w:rFonts w:cs="Arial"/>
                <w:szCs w:val="24"/>
              </w:rPr>
            </w:pPr>
          </w:p>
        </w:tc>
        <w:tc>
          <w:tcPr>
            <w:tcW w:w="1701" w:type="dxa"/>
            <w:tcBorders>
              <w:left w:val="double" w:sz="4" w:space="0" w:color="auto"/>
              <w:bottom w:val="double" w:sz="4" w:space="0" w:color="auto"/>
            </w:tcBorders>
            <w:tcMar>
              <w:left w:w="28" w:type="dxa"/>
              <w:right w:w="28" w:type="dxa"/>
            </w:tcMar>
          </w:tcPr>
          <w:p w:rsidR="005C35A1" w:rsidRPr="00405F5B" w:rsidRDefault="005C35A1" w:rsidP="00A32EFD">
            <w:pPr>
              <w:pStyle w:val="BSAufzhlung1"/>
              <w:numPr>
                <w:ilvl w:val="0"/>
                <w:numId w:val="0"/>
              </w:numPr>
              <w:tabs>
                <w:tab w:val="left" w:pos="-1843"/>
              </w:tabs>
              <w:spacing w:before="100" w:after="0" w:line="240" w:lineRule="auto"/>
              <w:jc w:val="both"/>
              <w:rPr>
                <w:rFonts w:cs="Arial"/>
                <w:szCs w:val="24"/>
              </w:rPr>
            </w:pPr>
            <w:r w:rsidRPr="00405F5B">
              <w:rPr>
                <w:rFonts w:cs="Arial"/>
                <w:szCs w:val="24"/>
              </w:rPr>
              <w:t>Stickstoff [cm</w:t>
            </w:r>
            <w:r w:rsidRPr="00405F5B">
              <w:rPr>
                <w:rFonts w:cs="Arial"/>
                <w:szCs w:val="24"/>
                <w:vertAlign w:val="superscript"/>
              </w:rPr>
              <w:t>3</w:t>
            </w:r>
            <w:r w:rsidRPr="00405F5B">
              <w:rPr>
                <w:rFonts w:cs="Arial"/>
                <w:szCs w:val="24"/>
              </w:rPr>
              <w:t>]</w:t>
            </w:r>
          </w:p>
        </w:tc>
        <w:tc>
          <w:tcPr>
            <w:tcW w:w="1701" w:type="dxa"/>
            <w:tcBorders>
              <w:bottom w:val="double" w:sz="4" w:space="0" w:color="auto"/>
            </w:tcBorders>
            <w:tcMar>
              <w:left w:w="28" w:type="dxa"/>
              <w:right w:w="28" w:type="dxa"/>
            </w:tcMar>
          </w:tcPr>
          <w:p w:rsidR="005C35A1" w:rsidRPr="00405F5B" w:rsidRDefault="005C35A1" w:rsidP="00A32EFD">
            <w:pPr>
              <w:pStyle w:val="BSAufzhlung1"/>
              <w:numPr>
                <w:ilvl w:val="0"/>
                <w:numId w:val="0"/>
              </w:numPr>
              <w:tabs>
                <w:tab w:val="left" w:pos="-1843"/>
              </w:tabs>
              <w:spacing w:before="100" w:after="0" w:line="240" w:lineRule="auto"/>
              <w:jc w:val="both"/>
              <w:rPr>
                <w:rFonts w:cs="Arial"/>
                <w:szCs w:val="24"/>
              </w:rPr>
            </w:pPr>
            <w:r w:rsidRPr="00405F5B">
              <w:rPr>
                <w:rFonts w:cs="Arial"/>
                <w:szCs w:val="24"/>
              </w:rPr>
              <w:t>Sauerstoff [cm</w:t>
            </w:r>
            <w:r w:rsidRPr="00405F5B">
              <w:rPr>
                <w:rFonts w:cs="Arial"/>
                <w:szCs w:val="24"/>
                <w:vertAlign w:val="superscript"/>
              </w:rPr>
              <w:t>3</w:t>
            </w:r>
            <w:r w:rsidRPr="00405F5B">
              <w:rPr>
                <w:rFonts w:cs="Arial"/>
                <w:szCs w:val="24"/>
              </w:rPr>
              <w:t>]</w:t>
            </w:r>
          </w:p>
        </w:tc>
        <w:tc>
          <w:tcPr>
            <w:tcW w:w="2444" w:type="dxa"/>
            <w:tcBorders>
              <w:bottom w:val="double" w:sz="4" w:space="0" w:color="auto"/>
            </w:tcBorders>
            <w:tcMar>
              <w:left w:w="28" w:type="dxa"/>
              <w:right w:w="28" w:type="dxa"/>
            </w:tcMar>
          </w:tcPr>
          <w:p w:rsidR="005C35A1" w:rsidRPr="00405F5B" w:rsidRDefault="005C35A1" w:rsidP="00A32EFD">
            <w:pPr>
              <w:pStyle w:val="BSAufzhlung1"/>
              <w:numPr>
                <w:ilvl w:val="0"/>
                <w:numId w:val="0"/>
              </w:numPr>
              <w:tabs>
                <w:tab w:val="left" w:pos="-1843"/>
              </w:tabs>
              <w:spacing w:before="100" w:after="0" w:line="240" w:lineRule="auto"/>
              <w:jc w:val="both"/>
              <w:rPr>
                <w:rFonts w:cs="Arial"/>
                <w:szCs w:val="24"/>
              </w:rPr>
            </w:pPr>
            <w:r w:rsidRPr="00405F5B">
              <w:rPr>
                <w:rFonts w:cs="Arial"/>
                <w:szCs w:val="24"/>
              </w:rPr>
              <w:t>Kohlenstoffdioxid [cm</w:t>
            </w:r>
            <w:r w:rsidRPr="00405F5B">
              <w:rPr>
                <w:rFonts w:cs="Arial"/>
                <w:szCs w:val="24"/>
                <w:vertAlign w:val="superscript"/>
              </w:rPr>
              <w:t>3</w:t>
            </w:r>
            <w:r w:rsidRPr="00405F5B">
              <w:rPr>
                <w:rFonts w:cs="Arial"/>
                <w:szCs w:val="24"/>
              </w:rPr>
              <w:t>]</w:t>
            </w:r>
          </w:p>
        </w:tc>
        <w:tc>
          <w:tcPr>
            <w:tcW w:w="2396" w:type="dxa"/>
            <w:tcBorders>
              <w:bottom w:val="double" w:sz="4" w:space="0" w:color="auto"/>
            </w:tcBorders>
            <w:tcMar>
              <w:left w:w="28" w:type="dxa"/>
              <w:right w:w="28" w:type="dxa"/>
            </w:tcMar>
          </w:tcPr>
          <w:p w:rsidR="005C35A1" w:rsidRPr="00405F5B" w:rsidRDefault="005C35A1" w:rsidP="00A32EFD">
            <w:pPr>
              <w:pStyle w:val="BSAufzhlung1"/>
              <w:numPr>
                <w:ilvl w:val="0"/>
                <w:numId w:val="0"/>
              </w:numPr>
              <w:tabs>
                <w:tab w:val="left" w:pos="-1843"/>
              </w:tabs>
              <w:spacing w:before="100" w:after="0" w:line="240" w:lineRule="auto"/>
              <w:jc w:val="both"/>
              <w:rPr>
                <w:rFonts w:cs="Arial"/>
                <w:szCs w:val="24"/>
              </w:rPr>
            </w:pPr>
            <w:r>
              <w:rPr>
                <w:rFonts w:cs="Arial"/>
                <w:szCs w:val="24"/>
              </w:rPr>
              <w:t>Trockengewicht</w:t>
            </w:r>
            <w:r w:rsidRPr="00405F5B">
              <w:rPr>
                <w:rFonts w:cs="Arial"/>
                <w:szCs w:val="24"/>
              </w:rPr>
              <w:t xml:space="preserve"> [</w:t>
            </w:r>
            <w:r>
              <w:rPr>
                <w:rFonts w:cs="Arial"/>
                <w:szCs w:val="24"/>
              </w:rPr>
              <w:t>mg</w:t>
            </w:r>
            <w:r w:rsidRPr="00405F5B">
              <w:rPr>
                <w:rFonts w:cs="Arial"/>
                <w:szCs w:val="24"/>
              </w:rPr>
              <w:t>]</w:t>
            </w:r>
            <w:r w:rsidR="007836D5">
              <w:rPr>
                <w:rFonts w:cs="Arial"/>
                <w:szCs w:val="24"/>
              </w:rPr>
              <w:t xml:space="preserve"> *</w:t>
            </w:r>
          </w:p>
        </w:tc>
      </w:tr>
      <w:tr w:rsidR="005C35A1" w:rsidRPr="00405F5B">
        <w:tc>
          <w:tcPr>
            <w:tcW w:w="1446" w:type="dxa"/>
            <w:tcBorders>
              <w:top w:val="double" w:sz="4" w:space="0" w:color="auto"/>
              <w:right w:val="double" w:sz="4" w:space="0" w:color="auto"/>
            </w:tcBorders>
            <w:tcMar>
              <w:left w:w="28" w:type="dxa"/>
              <w:right w:w="28" w:type="dxa"/>
            </w:tcMar>
          </w:tcPr>
          <w:p w:rsidR="005C35A1" w:rsidRPr="00405F5B" w:rsidRDefault="005C35A1" w:rsidP="00A32EFD">
            <w:pPr>
              <w:pStyle w:val="BSAufzhlung1"/>
              <w:numPr>
                <w:ilvl w:val="0"/>
                <w:numId w:val="0"/>
              </w:numPr>
              <w:tabs>
                <w:tab w:val="left" w:pos="-1843"/>
              </w:tabs>
              <w:spacing w:before="100" w:after="0" w:line="240" w:lineRule="auto"/>
              <w:jc w:val="both"/>
              <w:rPr>
                <w:rFonts w:cs="Arial"/>
                <w:szCs w:val="24"/>
              </w:rPr>
            </w:pPr>
            <w:r w:rsidRPr="00405F5B">
              <w:rPr>
                <w:rFonts w:cs="Arial"/>
                <w:szCs w:val="24"/>
              </w:rPr>
              <w:t xml:space="preserve">zu Beginn </w:t>
            </w:r>
          </w:p>
        </w:tc>
        <w:tc>
          <w:tcPr>
            <w:tcW w:w="1701" w:type="dxa"/>
            <w:tcBorders>
              <w:top w:val="double" w:sz="4" w:space="0" w:color="auto"/>
              <w:left w:val="double" w:sz="4" w:space="0" w:color="auto"/>
            </w:tcBorders>
            <w:tcMar>
              <w:left w:w="28" w:type="dxa"/>
              <w:right w:w="28" w:type="dxa"/>
            </w:tcMar>
          </w:tcPr>
          <w:p w:rsidR="005C35A1" w:rsidRPr="00405F5B" w:rsidRDefault="005C35A1" w:rsidP="00A32EFD">
            <w:pPr>
              <w:pStyle w:val="BSAufzhlung1"/>
              <w:numPr>
                <w:ilvl w:val="0"/>
                <w:numId w:val="0"/>
              </w:numPr>
              <w:tabs>
                <w:tab w:val="left" w:pos="-1843"/>
              </w:tabs>
              <w:spacing w:before="100" w:after="0" w:line="240" w:lineRule="auto"/>
              <w:jc w:val="both"/>
              <w:rPr>
                <w:rFonts w:cs="Arial"/>
                <w:szCs w:val="24"/>
              </w:rPr>
            </w:pPr>
            <w:r w:rsidRPr="00405F5B">
              <w:rPr>
                <w:rFonts w:cs="Arial"/>
                <w:szCs w:val="24"/>
              </w:rPr>
              <w:t>ca. 4250</w:t>
            </w:r>
          </w:p>
        </w:tc>
        <w:tc>
          <w:tcPr>
            <w:tcW w:w="1701" w:type="dxa"/>
            <w:tcBorders>
              <w:top w:val="double" w:sz="4" w:space="0" w:color="auto"/>
            </w:tcBorders>
            <w:tcMar>
              <w:left w:w="28" w:type="dxa"/>
              <w:right w:w="28" w:type="dxa"/>
            </w:tcMar>
          </w:tcPr>
          <w:p w:rsidR="005C35A1" w:rsidRPr="00405F5B" w:rsidRDefault="005C35A1" w:rsidP="00A32EFD">
            <w:pPr>
              <w:pStyle w:val="BSAufzhlung1"/>
              <w:numPr>
                <w:ilvl w:val="0"/>
                <w:numId w:val="0"/>
              </w:numPr>
              <w:tabs>
                <w:tab w:val="left" w:pos="-1843"/>
              </w:tabs>
              <w:spacing w:before="100" w:after="0" w:line="240" w:lineRule="auto"/>
              <w:jc w:val="both"/>
              <w:rPr>
                <w:rFonts w:cs="Arial"/>
                <w:szCs w:val="24"/>
              </w:rPr>
            </w:pPr>
            <w:r w:rsidRPr="00405F5B">
              <w:rPr>
                <w:rFonts w:cs="Arial"/>
                <w:szCs w:val="24"/>
              </w:rPr>
              <w:t>ca. 1100</w:t>
            </w:r>
          </w:p>
        </w:tc>
        <w:tc>
          <w:tcPr>
            <w:tcW w:w="2444" w:type="dxa"/>
            <w:tcBorders>
              <w:top w:val="double" w:sz="4" w:space="0" w:color="auto"/>
            </w:tcBorders>
            <w:tcMar>
              <w:left w:w="28" w:type="dxa"/>
              <w:right w:w="28" w:type="dxa"/>
            </w:tcMar>
          </w:tcPr>
          <w:p w:rsidR="005C35A1" w:rsidRPr="00405F5B" w:rsidRDefault="005C35A1" w:rsidP="00A32EFD">
            <w:pPr>
              <w:pStyle w:val="BSAufzhlung1"/>
              <w:numPr>
                <w:ilvl w:val="0"/>
                <w:numId w:val="0"/>
              </w:numPr>
              <w:tabs>
                <w:tab w:val="left" w:pos="-1843"/>
              </w:tabs>
              <w:spacing w:before="100" w:after="0" w:line="240" w:lineRule="auto"/>
              <w:jc w:val="both"/>
              <w:rPr>
                <w:rFonts w:cs="Arial"/>
                <w:szCs w:val="24"/>
              </w:rPr>
            </w:pPr>
            <w:r w:rsidRPr="00405F5B">
              <w:rPr>
                <w:rFonts w:cs="Arial"/>
                <w:szCs w:val="24"/>
              </w:rPr>
              <w:t>ca. 400</w:t>
            </w:r>
          </w:p>
        </w:tc>
        <w:tc>
          <w:tcPr>
            <w:tcW w:w="2396" w:type="dxa"/>
            <w:tcBorders>
              <w:top w:val="double" w:sz="4" w:space="0" w:color="auto"/>
            </w:tcBorders>
            <w:tcMar>
              <w:left w:w="28" w:type="dxa"/>
              <w:right w:w="28" w:type="dxa"/>
            </w:tcMar>
          </w:tcPr>
          <w:p w:rsidR="005C35A1" w:rsidRPr="00405F5B" w:rsidRDefault="005C35A1" w:rsidP="0061663D">
            <w:pPr>
              <w:pStyle w:val="BSAufzhlung1"/>
              <w:numPr>
                <w:ilvl w:val="0"/>
                <w:numId w:val="0"/>
              </w:numPr>
              <w:tabs>
                <w:tab w:val="left" w:pos="-1843"/>
              </w:tabs>
              <w:spacing w:before="100" w:after="0" w:line="240" w:lineRule="auto"/>
              <w:jc w:val="both"/>
              <w:rPr>
                <w:rFonts w:cs="Arial"/>
                <w:szCs w:val="24"/>
              </w:rPr>
            </w:pPr>
            <w:r w:rsidRPr="00405F5B">
              <w:rPr>
                <w:rFonts w:cs="Arial"/>
                <w:szCs w:val="24"/>
              </w:rPr>
              <w:t xml:space="preserve">ca. </w:t>
            </w:r>
            <w:r w:rsidR="0061663D">
              <w:rPr>
                <w:rFonts w:cs="Arial"/>
                <w:szCs w:val="24"/>
              </w:rPr>
              <w:t>2700</w:t>
            </w:r>
            <w:r>
              <w:rPr>
                <w:rFonts w:cs="Arial"/>
                <w:szCs w:val="24"/>
              </w:rPr>
              <w:t>*</w:t>
            </w:r>
            <w:r w:rsidR="00871EC3">
              <w:rPr>
                <w:rFonts w:cs="Arial"/>
                <w:szCs w:val="24"/>
              </w:rPr>
              <w:t>*</w:t>
            </w:r>
          </w:p>
        </w:tc>
      </w:tr>
      <w:tr w:rsidR="005C35A1" w:rsidRPr="00405F5B">
        <w:tc>
          <w:tcPr>
            <w:tcW w:w="1446" w:type="dxa"/>
            <w:tcBorders>
              <w:right w:val="double" w:sz="4" w:space="0" w:color="auto"/>
            </w:tcBorders>
            <w:tcMar>
              <w:left w:w="28" w:type="dxa"/>
              <w:right w:w="28" w:type="dxa"/>
            </w:tcMar>
          </w:tcPr>
          <w:p w:rsidR="005C35A1" w:rsidRPr="00405F5B" w:rsidRDefault="005C35A1" w:rsidP="00A32EFD">
            <w:pPr>
              <w:pStyle w:val="BSAufzhlung1"/>
              <w:numPr>
                <w:ilvl w:val="0"/>
                <w:numId w:val="0"/>
              </w:numPr>
              <w:tabs>
                <w:tab w:val="left" w:pos="-1843"/>
              </w:tabs>
              <w:spacing w:before="100" w:after="0" w:line="240" w:lineRule="auto"/>
              <w:jc w:val="both"/>
              <w:rPr>
                <w:rFonts w:cs="Arial"/>
                <w:szCs w:val="24"/>
              </w:rPr>
            </w:pPr>
            <w:r w:rsidRPr="00405F5B">
              <w:rPr>
                <w:rFonts w:cs="Arial"/>
                <w:szCs w:val="24"/>
              </w:rPr>
              <w:t xml:space="preserve">nach </w:t>
            </w:r>
            <w:r>
              <w:rPr>
                <w:rFonts w:cs="Arial"/>
                <w:szCs w:val="24"/>
              </w:rPr>
              <w:t>6 Tagen</w:t>
            </w:r>
          </w:p>
        </w:tc>
        <w:tc>
          <w:tcPr>
            <w:tcW w:w="1701" w:type="dxa"/>
            <w:tcBorders>
              <w:left w:val="double" w:sz="4" w:space="0" w:color="auto"/>
            </w:tcBorders>
            <w:tcMar>
              <w:left w:w="28" w:type="dxa"/>
              <w:right w:w="28" w:type="dxa"/>
            </w:tcMar>
          </w:tcPr>
          <w:p w:rsidR="005C35A1" w:rsidRPr="00405F5B" w:rsidRDefault="005C35A1" w:rsidP="00A32EFD">
            <w:pPr>
              <w:pStyle w:val="BSAufzhlung1"/>
              <w:numPr>
                <w:ilvl w:val="0"/>
                <w:numId w:val="0"/>
              </w:numPr>
              <w:tabs>
                <w:tab w:val="left" w:pos="-1843"/>
              </w:tabs>
              <w:spacing w:before="100" w:after="0" w:line="240" w:lineRule="auto"/>
              <w:jc w:val="both"/>
              <w:rPr>
                <w:rFonts w:cs="Arial"/>
                <w:szCs w:val="24"/>
              </w:rPr>
            </w:pPr>
            <w:r w:rsidRPr="00405F5B">
              <w:rPr>
                <w:rFonts w:cs="Arial"/>
                <w:szCs w:val="24"/>
              </w:rPr>
              <w:t>ca. 4270</w:t>
            </w:r>
          </w:p>
        </w:tc>
        <w:tc>
          <w:tcPr>
            <w:tcW w:w="1701" w:type="dxa"/>
            <w:tcMar>
              <w:left w:w="28" w:type="dxa"/>
              <w:right w:w="28" w:type="dxa"/>
            </w:tcMar>
          </w:tcPr>
          <w:p w:rsidR="005C35A1" w:rsidRPr="00405F5B" w:rsidRDefault="005C35A1" w:rsidP="00A32EFD">
            <w:pPr>
              <w:pStyle w:val="BSAufzhlung1"/>
              <w:numPr>
                <w:ilvl w:val="0"/>
                <w:numId w:val="0"/>
              </w:numPr>
              <w:tabs>
                <w:tab w:val="left" w:pos="-1843"/>
              </w:tabs>
              <w:spacing w:before="100" w:after="0" w:line="240" w:lineRule="auto"/>
              <w:jc w:val="both"/>
              <w:rPr>
                <w:rFonts w:cs="Arial"/>
                <w:szCs w:val="24"/>
              </w:rPr>
            </w:pPr>
            <w:r w:rsidRPr="00405F5B">
              <w:rPr>
                <w:rFonts w:cs="Arial"/>
                <w:szCs w:val="24"/>
              </w:rPr>
              <w:t>ca. 1440</w:t>
            </w:r>
          </w:p>
        </w:tc>
        <w:tc>
          <w:tcPr>
            <w:tcW w:w="2444" w:type="dxa"/>
            <w:tcMar>
              <w:left w:w="28" w:type="dxa"/>
              <w:right w:w="28" w:type="dxa"/>
            </w:tcMar>
          </w:tcPr>
          <w:p w:rsidR="005C35A1" w:rsidRPr="00405F5B" w:rsidRDefault="005C35A1" w:rsidP="00A32EFD">
            <w:pPr>
              <w:pStyle w:val="BSAufzhlung1"/>
              <w:numPr>
                <w:ilvl w:val="0"/>
                <w:numId w:val="0"/>
              </w:numPr>
              <w:tabs>
                <w:tab w:val="left" w:pos="-1843"/>
              </w:tabs>
              <w:spacing w:before="100" w:after="0" w:line="240" w:lineRule="auto"/>
              <w:jc w:val="both"/>
              <w:rPr>
                <w:rFonts w:cs="Arial"/>
                <w:szCs w:val="24"/>
              </w:rPr>
            </w:pPr>
            <w:r w:rsidRPr="00405F5B">
              <w:rPr>
                <w:rFonts w:cs="Arial"/>
                <w:szCs w:val="24"/>
              </w:rPr>
              <w:t>ca. 40</w:t>
            </w:r>
          </w:p>
        </w:tc>
        <w:tc>
          <w:tcPr>
            <w:tcW w:w="2396" w:type="dxa"/>
            <w:tcMar>
              <w:left w:w="28" w:type="dxa"/>
              <w:right w:w="28" w:type="dxa"/>
            </w:tcMar>
          </w:tcPr>
          <w:p w:rsidR="005C35A1" w:rsidRPr="00405F5B" w:rsidRDefault="005C35A1" w:rsidP="0061663D">
            <w:pPr>
              <w:pStyle w:val="BSAufzhlung1"/>
              <w:numPr>
                <w:ilvl w:val="0"/>
                <w:numId w:val="0"/>
              </w:numPr>
              <w:tabs>
                <w:tab w:val="left" w:pos="-1843"/>
              </w:tabs>
              <w:spacing w:before="100" w:after="0" w:line="240" w:lineRule="auto"/>
              <w:jc w:val="both"/>
              <w:rPr>
                <w:rFonts w:cs="Arial"/>
                <w:szCs w:val="24"/>
              </w:rPr>
            </w:pPr>
            <w:r w:rsidRPr="00405F5B">
              <w:rPr>
                <w:rFonts w:cs="Arial"/>
                <w:szCs w:val="24"/>
              </w:rPr>
              <w:t xml:space="preserve">ca. </w:t>
            </w:r>
            <w:r w:rsidR="0061663D">
              <w:rPr>
                <w:rFonts w:cs="Arial"/>
                <w:szCs w:val="24"/>
              </w:rPr>
              <w:t>3230</w:t>
            </w:r>
          </w:p>
        </w:tc>
      </w:tr>
    </w:tbl>
    <w:p w:rsidR="007836D5" w:rsidRPr="007836D5" w:rsidRDefault="007836D5" w:rsidP="007836D5">
      <w:pPr>
        <w:pStyle w:val="BSAufzhlung1"/>
        <w:numPr>
          <w:ilvl w:val="0"/>
          <w:numId w:val="0"/>
        </w:numPr>
        <w:tabs>
          <w:tab w:val="left" w:pos="-1843"/>
        </w:tabs>
        <w:spacing w:after="0" w:line="240" w:lineRule="auto"/>
        <w:jc w:val="both"/>
        <w:rPr>
          <w:rFonts w:cs="Arial"/>
          <w:b/>
          <w:sz w:val="18"/>
          <w:szCs w:val="24"/>
        </w:rPr>
      </w:pPr>
      <w:r w:rsidRPr="007836D5">
        <w:rPr>
          <w:rFonts w:cs="Arial"/>
          <w:b/>
          <w:sz w:val="18"/>
          <w:szCs w:val="24"/>
        </w:rPr>
        <w:t>*</w:t>
      </w:r>
      <w:r>
        <w:rPr>
          <w:rFonts w:cs="Arial"/>
          <w:b/>
          <w:sz w:val="18"/>
          <w:szCs w:val="24"/>
        </w:rPr>
        <w:t xml:space="preserve"> </w:t>
      </w:r>
      <w:r>
        <w:rPr>
          <w:rFonts w:cs="Arial"/>
          <w:sz w:val="18"/>
          <w:szCs w:val="24"/>
        </w:rPr>
        <w:t xml:space="preserve"> </w:t>
      </w:r>
      <w:r w:rsidRPr="007836D5">
        <w:rPr>
          <w:rFonts w:cs="Arial"/>
          <w:sz w:val="18"/>
          <w:szCs w:val="24"/>
        </w:rPr>
        <w:t>Trockengewicht</w:t>
      </w:r>
      <w:r w:rsidR="00D832E8">
        <w:rPr>
          <w:rFonts w:cs="Arial"/>
          <w:sz w:val="18"/>
          <w:szCs w:val="24"/>
        </w:rPr>
        <w:t xml:space="preserve"> </w:t>
      </w:r>
      <w:r w:rsidRPr="007836D5">
        <w:rPr>
          <w:rFonts w:cs="Arial"/>
          <w:sz w:val="18"/>
          <w:szCs w:val="24"/>
        </w:rPr>
        <w:t>(= Gewicht nach Trocknung im Ofen, d.h.</w:t>
      </w:r>
      <w:r>
        <w:rPr>
          <w:rFonts w:cs="Arial"/>
          <w:sz w:val="18"/>
          <w:szCs w:val="24"/>
        </w:rPr>
        <w:t xml:space="preserve"> nach</w:t>
      </w:r>
      <w:r w:rsidRPr="007836D5">
        <w:rPr>
          <w:rFonts w:cs="Arial"/>
          <w:sz w:val="18"/>
          <w:szCs w:val="24"/>
        </w:rPr>
        <w:t xml:space="preserve"> vollständige</w:t>
      </w:r>
      <w:r>
        <w:rPr>
          <w:rFonts w:cs="Arial"/>
          <w:sz w:val="18"/>
          <w:szCs w:val="24"/>
        </w:rPr>
        <w:t>r</w:t>
      </w:r>
      <w:r w:rsidRPr="007836D5">
        <w:rPr>
          <w:rFonts w:cs="Arial"/>
          <w:sz w:val="18"/>
          <w:szCs w:val="24"/>
        </w:rPr>
        <w:t xml:space="preserve"> Entfernung des Wassers</w:t>
      </w:r>
    </w:p>
    <w:p w:rsidR="005C35A1" w:rsidRPr="007836D5" w:rsidRDefault="005C35A1" w:rsidP="007836D5">
      <w:pPr>
        <w:pStyle w:val="BSAufzhlung1"/>
        <w:numPr>
          <w:ilvl w:val="0"/>
          <w:numId w:val="0"/>
        </w:numPr>
        <w:tabs>
          <w:tab w:val="left" w:pos="-1843"/>
        </w:tabs>
        <w:spacing w:after="0" w:line="240" w:lineRule="auto"/>
        <w:jc w:val="both"/>
        <w:rPr>
          <w:rFonts w:cs="Arial"/>
          <w:b/>
          <w:sz w:val="18"/>
          <w:szCs w:val="24"/>
        </w:rPr>
      </w:pPr>
      <w:r w:rsidRPr="007836D5">
        <w:rPr>
          <w:rFonts w:cs="Arial"/>
          <w:b/>
          <w:sz w:val="18"/>
          <w:szCs w:val="24"/>
        </w:rPr>
        <w:t>*</w:t>
      </w:r>
      <w:r w:rsidR="007836D5" w:rsidRPr="007836D5">
        <w:rPr>
          <w:rFonts w:cs="Arial"/>
          <w:b/>
          <w:sz w:val="18"/>
          <w:szCs w:val="24"/>
        </w:rPr>
        <w:t>*</w:t>
      </w:r>
      <w:r w:rsidRPr="007836D5">
        <w:rPr>
          <w:rFonts w:cs="Arial"/>
          <w:b/>
          <w:sz w:val="18"/>
          <w:szCs w:val="24"/>
        </w:rPr>
        <w:t xml:space="preserve"> </w:t>
      </w:r>
      <w:r w:rsidRPr="007836D5">
        <w:rPr>
          <w:rFonts w:cs="Arial"/>
          <w:sz w:val="18"/>
          <w:szCs w:val="24"/>
        </w:rPr>
        <w:t xml:space="preserve">Das Trockengewicht wurde aus </w:t>
      </w:r>
      <w:r w:rsidR="007836D5" w:rsidRPr="007836D5">
        <w:rPr>
          <w:rFonts w:cs="Arial"/>
          <w:sz w:val="18"/>
          <w:szCs w:val="24"/>
        </w:rPr>
        <w:t>sieben gleich schweren Vergleichspflanzen bestimmt</w:t>
      </w:r>
    </w:p>
    <w:p w:rsidR="005C35A1" w:rsidRPr="00355FAF" w:rsidRDefault="00A32EFD" w:rsidP="004D693E">
      <w:pPr>
        <w:pStyle w:val="BSAufzhlung1"/>
        <w:numPr>
          <w:ilvl w:val="0"/>
          <w:numId w:val="0"/>
        </w:numPr>
        <w:tabs>
          <w:tab w:val="left" w:pos="-1843"/>
        </w:tabs>
        <w:spacing w:before="180" w:after="0" w:line="240" w:lineRule="auto"/>
        <w:jc w:val="both"/>
        <w:rPr>
          <w:rFonts w:cs="Arial"/>
          <w:b/>
          <w:szCs w:val="24"/>
        </w:rPr>
      </w:pPr>
      <w:r>
        <w:rPr>
          <w:rFonts w:cs="Arial"/>
          <w:b/>
          <w:szCs w:val="24"/>
        </w:rPr>
        <w:t>Auswertung</w:t>
      </w:r>
      <w:r w:rsidR="005C35A1" w:rsidRPr="00355FAF">
        <w:rPr>
          <w:rFonts w:cs="Arial"/>
          <w:b/>
          <w:szCs w:val="24"/>
        </w:rPr>
        <w:t>:</w:t>
      </w:r>
    </w:p>
    <w:tbl>
      <w:tblPr>
        <w:tblStyle w:val="Tabellenraster"/>
        <w:tblW w:w="0" w:type="auto"/>
        <w:tblLook w:val="00BF" w:firstRow="1" w:lastRow="0" w:firstColumn="1" w:lastColumn="0" w:noHBand="0" w:noVBand="0"/>
      </w:tblPr>
      <w:tblGrid>
        <w:gridCol w:w="1729"/>
        <w:gridCol w:w="2694"/>
        <w:gridCol w:w="2126"/>
        <w:gridCol w:w="3118"/>
      </w:tblGrid>
      <w:tr w:rsidR="00BD685E" w:rsidRPr="00405F5B">
        <w:tc>
          <w:tcPr>
            <w:tcW w:w="1729" w:type="dxa"/>
            <w:tcBorders>
              <w:bottom w:val="double" w:sz="4" w:space="0" w:color="auto"/>
              <w:right w:val="double" w:sz="4" w:space="0" w:color="auto"/>
            </w:tcBorders>
            <w:tcMar>
              <w:left w:w="28" w:type="dxa"/>
              <w:right w:w="28" w:type="dxa"/>
            </w:tcMar>
          </w:tcPr>
          <w:p w:rsidR="00BD685E" w:rsidRPr="00405F5B" w:rsidRDefault="00BD685E" w:rsidP="00BD685E">
            <w:pPr>
              <w:pStyle w:val="BSAufzhlung1"/>
              <w:numPr>
                <w:ilvl w:val="0"/>
                <w:numId w:val="0"/>
              </w:numPr>
              <w:tabs>
                <w:tab w:val="left" w:pos="-1843"/>
              </w:tabs>
              <w:spacing w:before="100" w:after="0" w:line="240" w:lineRule="auto"/>
              <w:rPr>
                <w:rFonts w:cs="Arial"/>
                <w:szCs w:val="24"/>
              </w:rPr>
            </w:pPr>
          </w:p>
        </w:tc>
        <w:tc>
          <w:tcPr>
            <w:tcW w:w="2694" w:type="dxa"/>
            <w:tcBorders>
              <w:left w:val="double" w:sz="4" w:space="0" w:color="auto"/>
              <w:bottom w:val="double" w:sz="4" w:space="0" w:color="auto"/>
            </w:tcBorders>
            <w:tcMar>
              <w:left w:w="28" w:type="dxa"/>
              <w:right w:w="28" w:type="dxa"/>
            </w:tcMar>
          </w:tcPr>
          <w:p w:rsidR="00BD685E" w:rsidRPr="00405F5B" w:rsidRDefault="00BD685E" w:rsidP="00BD685E">
            <w:pPr>
              <w:pStyle w:val="BSAufzhlung1"/>
              <w:numPr>
                <w:ilvl w:val="0"/>
                <w:numId w:val="0"/>
              </w:numPr>
              <w:tabs>
                <w:tab w:val="left" w:pos="-1843"/>
              </w:tabs>
              <w:spacing w:before="100" w:after="0" w:line="240" w:lineRule="auto"/>
              <w:rPr>
                <w:rFonts w:cs="Arial"/>
                <w:szCs w:val="24"/>
              </w:rPr>
            </w:pPr>
            <w:r>
              <w:rPr>
                <w:rFonts w:cs="Arial"/>
                <w:szCs w:val="24"/>
              </w:rPr>
              <w:t xml:space="preserve">Abgabe von </w:t>
            </w:r>
            <w:r w:rsidRPr="00405F5B">
              <w:rPr>
                <w:rFonts w:cs="Arial"/>
                <w:szCs w:val="24"/>
              </w:rPr>
              <w:t xml:space="preserve">Sauerstoff </w:t>
            </w:r>
          </w:p>
        </w:tc>
        <w:tc>
          <w:tcPr>
            <w:tcW w:w="2126" w:type="dxa"/>
            <w:tcBorders>
              <w:bottom w:val="double" w:sz="4" w:space="0" w:color="auto"/>
              <w:right w:val="double" w:sz="4" w:space="0" w:color="auto"/>
            </w:tcBorders>
            <w:tcMar>
              <w:left w:w="28" w:type="dxa"/>
              <w:right w:w="28" w:type="dxa"/>
            </w:tcMar>
          </w:tcPr>
          <w:p w:rsidR="00BD685E" w:rsidRPr="00405F5B" w:rsidRDefault="00FC2FF5" w:rsidP="00BD685E">
            <w:pPr>
              <w:pStyle w:val="BSAufzhlung1"/>
              <w:numPr>
                <w:ilvl w:val="0"/>
                <w:numId w:val="0"/>
              </w:numPr>
              <w:tabs>
                <w:tab w:val="left" w:pos="-1843"/>
              </w:tabs>
              <w:spacing w:before="100" w:after="0" w:line="240" w:lineRule="auto"/>
              <w:rPr>
                <w:rFonts w:cs="Arial"/>
                <w:szCs w:val="24"/>
              </w:rPr>
            </w:pPr>
            <w:r>
              <w:rPr>
                <w:rFonts w:cs="Arial"/>
                <w:szCs w:val="24"/>
              </w:rPr>
              <w:t>Aufnahme</w:t>
            </w:r>
            <w:r w:rsidR="00BD685E">
              <w:rPr>
                <w:rFonts w:cs="Arial"/>
                <w:szCs w:val="24"/>
              </w:rPr>
              <w:t xml:space="preserve"> von </w:t>
            </w:r>
            <w:r w:rsidR="00BD685E" w:rsidRPr="00405F5B">
              <w:rPr>
                <w:rFonts w:cs="Arial"/>
                <w:szCs w:val="24"/>
              </w:rPr>
              <w:t xml:space="preserve">Kohlenstoffdioxid </w:t>
            </w:r>
          </w:p>
        </w:tc>
        <w:tc>
          <w:tcPr>
            <w:tcW w:w="3118" w:type="dxa"/>
            <w:tcBorders>
              <w:left w:val="double" w:sz="4" w:space="0" w:color="auto"/>
              <w:bottom w:val="double" w:sz="4" w:space="0" w:color="auto"/>
            </w:tcBorders>
            <w:shd w:val="clear" w:color="auto" w:fill="D9D9D9"/>
            <w:tcMar>
              <w:left w:w="28" w:type="dxa"/>
              <w:right w:w="28" w:type="dxa"/>
            </w:tcMar>
          </w:tcPr>
          <w:p w:rsidR="00BD685E" w:rsidRPr="00405F5B" w:rsidRDefault="00BD685E" w:rsidP="00BD685E">
            <w:pPr>
              <w:pStyle w:val="BSAufzhlung1"/>
              <w:numPr>
                <w:ilvl w:val="0"/>
                <w:numId w:val="0"/>
              </w:numPr>
              <w:tabs>
                <w:tab w:val="left" w:pos="-1843"/>
              </w:tabs>
              <w:spacing w:before="100" w:after="0" w:line="240" w:lineRule="auto"/>
              <w:rPr>
                <w:rFonts w:cs="Arial"/>
                <w:szCs w:val="24"/>
              </w:rPr>
            </w:pPr>
            <w:r>
              <w:rPr>
                <w:rFonts w:cs="Arial"/>
                <w:szCs w:val="24"/>
              </w:rPr>
              <w:t>Zunahme an Trockengewicht</w:t>
            </w:r>
            <w:r w:rsidRPr="00405F5B">
              <w:rPr>
                <w:rFonts w:cs="Arial"/>
                <w:szCs w:val="24"/>
              </w:rPr>
              <w:t xml:space="preserve"> </w:t>
            </w:r>
            <w:r w:rsidR="007E6234">
              <w:rPr>
                <w:rFonts w:cs="Arial"/>
                <w:szCs w:val="24"/>
              </w:rPr>
              <w:t xml:space="preserve">nach 6 Tagen </w:t>
            </w:r>
            <w:r w:rsidRPr="00405F5B">
              <w:rPr>
                <w:rFonts w:cs="Arial"/>
                <w:szCs w:val="24"/>
              </w:rPr>
              <w:t>[</w:t>
            </w:r>
            <w:r>
              <w:rPr>
                <w:rFonts w:cs="Arial"/>
                <w:szCs w:val="24"/>
              </w:rPr>
              <w:t>mg</w:t>
            </w:r>
            <w:r w:rsidRPr="00405F5B">
              <w:rPr>
                <w:rFonts w:cs="Arial"/>
                <w:szCs w:val="24"/>
              </w:rPr>
              <w:t>]</w:t>
            </w:r>
          </w:p>
        </w:tc>
      </w:tr>
      <w:tr w:rsidR="00BD685E" w:rsidRPr="00405F5B">
        <w:tc>
          <w:tcPr>
            <w:tcW w:w="1729" w:type="dxa"/>
            <w:tcBorders>
              <w:top w:val="double" w:sz="4" w:space="0" w:color="auto"/>
              <w:right w:val="double" w:sz="4" w:space="0" w:color="auto"/>
            </w:tcBorders>
            <w:tcMar>
              <w:left w:w="28" w:type="dxa"/>
              <w:right w:w="28" w:type="dxa"/>
            </w:tcMar>
          </w:tcPr>
          <w:p w:rsidR="00BD685E" w:rsidRPr="00405F5B" w:rsidRDefault="00BD685E" w:rsidP="00A32EFD">
            <w:pPr>
              <w:pStyle w:val="BSAufzhlung1"/>
              <w:numPr>
                <w:ilvl w:val="0"/>
                <w:numId w:val="0"/>
              </w:numPr>
              <w:tabs>
                <w:tab w:val="left" w:pos="-1843"/>
              </w:tabs>
              <w:spacing w:before="100" w:after="0" w:line="240" w:lineRule="auto"/>
              <w:jc w:val="both"/>
              <w:rPr>
                <w:rFonts w:cs="Arial"/>
                <w:szCs w:val="24"/>
              </w:rPr>
            </w:pPr>
            <w:r>
              <w:rPr>
                <w:rFonts w:cs="Arial"/>
                <w:szCs w:val="24"/>
              </w:rPr>
              <w:t>Volumen</w:t>
            </w:r>
            <w:r w:rsidRPr="00405F5B">
              <w:rPr>
                <w:rFonts w:cs="Arial"/>
                <w:szCs w:val="24"/>
              </w:rPr>
              <w:t xml:space="preserve"> [cm</w:t>
            </w:r>
            <w:r w:rsidRPr="00405F5B">
              <w:rPr>
                <w:rFonts w:cs="Arial"/>
                <w:szCs w:val="24"/>
                <w:vertAlign w:val="superscript"/>
              </w:rPr>
              <w:t>3</w:t>
            </w:r>
            <w:r w:rsidRPr="00405F5B">
              <w:rPr>
                <w:rFonts w:cs="Arial"/>
                <w:szCs w:val="24"/>
              </w:rPr>
              <w:t>]</w:t>
            </w:r>
          </w:p>
        </w:tc>
        <w:tc>
          <w:tcPr>
            <w:tcW w:w="2694" w:type="dxa"/>
            <w:tcBorders>
              <w:top w:val="double" w:sz="4" w:space="0" w:color="auto"/>
              <w:left w:val="double" w:sz="4" w:space="0" w:color="auto"/>
            </w:tcBorders>
            <w:tcMar>
              <w:left w:w="28" w:type="dxa"/>
              <w:right w:w="28" w:type="dxa"/>
            </w:tcMar>
          </w:tcPr>
          <w:p w:rsidR="00BD685E" w:rsidRPr="00405F5B" w:rsidRDefault="00C74C53" w:rsidP="00E958A4">
            <w:pPr>
              <w:pStyle w:val="BSAufzhlung1"/>
              <w:numPr>
                <w:ilvl w:val="0"/>
                <w:numId w:val="0"/>
              </w:numPr>
              <w:tabs>
                <w:tab w:val="left" w:pos="-1843"/>
              </w:tabs>
              <w:spacing w:before="100" w:after="0" w:line="240" w:lineRule="auto"/>
              <w:jc w:val="both"/>
              <w:rPr>
                <w:rFonts w:cs="Arial"/>
                <w:szCs w:val="24"/>
              </w:rPr>
            </w:pPr>
            <w:r>
              <w:rPr>
                <w:rFonts w:cs="Arial"/>
                <w:szCs w:val="24"/>
              </w:rPr>
              <w:t xml:space="preserve">ca. </w:t>
            </w:r>
            <w:r w:rsidR="00E958A4">
              <w:rPr>
                <w:rFonts w:cs="Arial"/>
                <w:szCs w:val="24"/>
              </w:rPr>
              <w:t>340</w:t>
            </w:r>
          </w:p>
        </w:tc>
        <w:tc>
          <w:tcPr>
            <w:tcW w:w="2126" w:type="dxa"/>
            <w:tcBorders>
              <w:top w:val="double" w:sz="4" w:space="0" w:color="auto"/>
              <w:right w:val="double" w:sz="4" w:space="0" w:color="auto"/>
            </w:tcBorders>
            <w:tcMar>
              <w:left w:w="28" w:type="dxa"/>
              <w:right w:w="28" w:type="dxa"/>
            </w:tcMar>
          </w:tcPr>
          <w:p w:rsidR="00BD685E" w:rsidRPr="00405F5B" w:rsidRDefault="00C74C53" w:rsidP="00FC2FF5">
            <w:pPr>
              <w:pStyle w:val="BSAufzhlung1"/>
              <w:numPr>
                <w:ilvl w:val="0"/>
                <w:numId w:val="0"/>
              </w:numPr>
              <w:tabs>
                <w:tab w:val="left" w:pos="-1843"/>
              </w:tabs>
              <w:spacing w:before="100" w:after="0" w:line="240" w:lineRule="auto"/>
              <w:jc w:val="both"/>
              <w:rPr>
                <w:rFonts w:cs="Arial"/>
                <w:szCs w:val="24"/>
              </w:rPr>
            </w:pPr>
            <w:r>
              <w:rPr>
                <w:rFonts w:cs="Arial"/>
                <w:szCs w:val="24"/>
              </w:rPr>
              <w:t xml:space="preserve">ca. </w:t>
            </w:r>
            <w:r w:rsidR="00FC2FF5">
              <w:rPr>
                <w:rFonts w:cs="Arial"/>
                <w:szCs w:val="24"/>
              </w:rPr>
              <w:t>360</w:t>
            </w:r>
          </w:p>
        </w:tc>
        <w:tc>
          <w:tcPr>
            <w:tcW w:w="3118" w:type="dxa"/>
            <w:tcBorders>
              <w:top w:val="double" w:sz="4" w:space="0" w:color="auto"/>
              <w:left w:val="double" w:sz="4" w:space="0" w:color="auto"/>
              <w:bottom w:val="nil"/>
            </w:tcBorders>
            <w:shd w:val="clear" w:color="auto" w:fill="D9D9D9"/>
            <w:tcMar>
              <w:left w:w="28" w:type="dxa"/>
              <w:right w:w="28" w:type="dxa"/>
            </w:tcMar>
          </w:tcPr>
          <w:p w:rsidR="00BD685E" w:rsidRPr="00405F5B" w:rsidRDefault="00BE0962" w:rsidP="00A32EFD">
            <w:pPr>
              <w:pStyle w:val="BSAufzhlung1"/>
              <w:numPr>
                <w:ilvl w:val="0"/>
                <w:numId w:val="0"/>
              </w:numPr>
              <w:tabs>
                <w:tab w:val="left" w:pos="-1843"/>
              </w:tabs>
              <w:spacing w:before="100" w:after="0" w:line="240" w:lineRule="auto"/>
              <w:jc w:val="both"/>
              <w:rPr>
                <w:rFonts w:cs="Arial"/>
                <w:szCs w:val="24"/>
              </w:rPr>
            </w:pPr>
            <w:r>
              <w:rPr>
                <w:rFonts w:cs="Arial"/>
                <w:szCs w:val="24"/>
              </w:rPr>
              <w:t>gemessen:</w:t>
            </w:r>
          </w:p>
        </w:tc>
      </w:tr>
      <w:tr w:rsidR="00BD685E" w:rsidRPr="00405F5B">
        <w:tc>
          <w:tcPr>
            <w:tcW w:w="1729" w:type="dxa"/>
            <w:tcBorders>
              <w:right w:val="double" w:sz="4" w:space="0" w:color="auto"/>
            </w:tcBorders>
            <w:tcMar>
              <w:left w:w="28" w:type="dxa"/>
              <w:right w:w="28" w:type="dxa"/>
            </w:tcMar>
          </w:tcPr>
          <w:p w:rsidR="00BD685E" w:rsidRPr="00405F5B" w:rsidRDefault="00BD685E" w:rsidP="00A32EFD">
            <w:pPr>
              <w:pStyle w:val="BSAufzhlung1"/>
              <w:numPr>
                <w:ilvl w:val="0"/>
                <w:numId w:val="0"/>
              </w:numPr>
              <w:tabs>
                <w:tab w:val="left" w:pos="-1843"/>
              </w:tabs>
              <w:spacing w:before="100" w:after="0" w:line="240" w:lineRule="auto"/>
              <w:jc w:val="both"/>
              <w:rPr>
                <w:rFonts w:cs="Arial"/>
                <w:szCs w:val="24"/>
              </w:rPr>
            </w:pPr>
            <w:r>
              <w:rPr>
                <w:rFonts w:cs="Arial"/>
                <w:szCs w:val="24"/>
              </w:rPr>
              <w:t>Masse [mg]</w:t>
            </w:r>
          </w:p>
        </w:tc>
        <w:tc>
          <w:tcPr>
            <w:tcW w:w="2694" w:type="dxa"/>
            <w:tcBorders>
              <w:left w:val="double" w:sz="4" w:space="0" w:color="auto"/>
            </w:tcBorders>
            <w:tcMar>
              <w:left w:w="28" w:type="dxa"/>
              <w:right w:w="28" w:type="dxa"/>
            </w:tcMar>
          </w:tcPr>
          <w:p w:rsidR="00BD685E" w:rsidRPr="00405F5B" w:rsidRDefault="00C74C53" w:rsidP="00BE0962">
            <w:pPr>
              <w:pStyle w:val="BSAufzhlung1"/>
              <w:numPr>
                <w:ilvl w:val="0"/>
                <w:numId w:val="0"/>
              </w:numPr>
              <w:tabs>
                <w:tab w:val="left" w:pos="-1843"/>
              </w:tabs>
              <w:spacing w:before="100" w:after="0" w:line="240" w:lineRule="auto"/>
              <w:jc w:val="both"/>
              <w:rPr>
                <w:rFonts w:cs="Arial"/>
                <w:szCs w:val="24"/>
              </w:rPr>
            </w:pPr>
            <w:r>
              <w:rPr>
                <w:rFonts w:cs="Arial"/>
                <w:szCs w:val="24"/>
              </w:rPr>
              <w:t xml:space="preserve">ca. </w:t>
            </w:r>
            <w:r w:rsidR="001A5400">
              <w:rPr>
                <w:rFonts w:cs="Arial"/>
                <w:szCs w:val="24"/>
              </w:rPr>
              <w:t>340 • 1,3mg=</w:t>
            </w:r>
          </w:p>
        </w:tc>
        <w:tc>
          <w:tcPr>
            <w:tcW w:w="2126" w:type="dxa"/>
            <w:tcBorders>
              <w:right w:val="double" w:sz="4" w:space="0" w:color="auto"/>
            </w:tcBorders>
            <w:tcMar>
              <w:left w:w="28" w:type="dxa"/>
              <w:right w:w="28" w:type="dxa"/>
            </w:tcMar>
          </w:tcPr>
          <w:p w:rsidR="00BD685E" w:rsidRPr="00405F5B" w:rsidRDefault="00BE0962" w:rsidP="00A32EFD">
            <w:pPr>
              <w:pStyle w:val="BSAufzhlung1"/>
              <w:numPr>
                <w:ilvl w:val="0"/>
                <w:numId w:val="0"/>
              </w:numPr>
              <w:tabs>
                <w:tab w:val="left" w:pos="-1843"/>
              </w:tabs>
              <w:spacing w:before="100" w:after="0" w:line="240" w:lineRule="auto"/>
              <w:jc w:val="both"/>
              <w:rPr>
                <w:rFonts w:cs="Arial"/>
                <w:szCs w:val="24"/>
              </w:rPr>
            </w:pPr>
            <w:r>
              <w:rPr>
                <w:rFonts w:cs="Arial"/>
                <w:szCs w:val="24"/>
              </w:rPr>
              <w:t xml:space="preserve">ca. </w:t>
            </w:r>
          </w:p>
        </w:tc>
        <w:tc>
          <w:tcPr>
            <w:tcW w:w="3118" w:type="dxa"/>
            <w:tcBorders>
              <w:top w:val="nil"/>
              <w:left w:val="double" w:sz="4" w:space="0" w:color="auto"/>
            </w:tcBorders>
            <w:shd w:val="clear" w:color="auto" w:fill="D9D9D9"/>
            <w:tcMar>
              <w:left w:w="28" w:type="dxa"/>
              <w:right w:w="28" w:type="dxa"/>
            </w:tcMar>
          </w:tcPr>
          <w:p w:rsidR="00BD685E" w:rsidRPr="00405F5B" w:rsidRDefault="00BE0962" w:rsidP="00C74C53">
            <w:pPr>
              <w:pStyle w:val="BSAufzhlung1"/>
              <w:numPr>
                <w:ilvl w:val="0"/>
                <w:numId w:val="0"/>
              </w:numPr>
              <w:tabs>
                <w:tab w:val="left" w:pos="-1843"/>
              </w:tabs>
              <w:spacing w:before="100" w:after="0" w:line="240" w:lineRule="auto"/>
              <w:jc w:val="both"/>
              <w:rPr>
                <w:rFonts w:cs="Arial"/>
                <w:szCs w:val="24"/>
              </w:rPr>
            </w:pPr>
            <w:r>
              <w:rPr>
                <w:rFonts w:cs="Arial"/>
                <w:szCs w:val="24"/>
              </w:rPr>
              <w:t xml:space="preserve">erwartet: </w:t>
            </w:r>
          </w:p>
        </w:tc>
      </w:tr>
    </w:tbl>
    <w:p w:rsidR="00A62607" w:rsidRPr="00405F5B" w:rsidRDefault="00A62607" w:rsidP="004D693E">
      <w:pPr>
        <w:pStyle w:val="BSAufzhlung1"/>
        <w:numPr>
          <w:ilvl w:val="0"/>
          <w:numId w:val="0"/>
        </w:numPr>
        <w:tabs>
          <w:tab w:val="clear" w:pos="709"/>
          <w:tab w:val="left" w:pos="284"/>
        </w:tabs>
        <w:spacing w:before="180" w:after="0" w:line="240" w:lineRule="auto"/>
        <w:ind w:left="284" w:hanging="284"/>
        <w:jc w:val="both"/>
        <w:rPr>
          <w:rFonts w:cs="Arial"/>
          <w:szCs w:val="24"/>
        </w:rPr>
      </w:pPr>
      <w:r>
        <w:rPr>
          <w:rFonts w:cs="Arial"/>
          <w:szCs w:val="24"/>
        </w:rPr>
        <w:t>1</w:t>
      </w:r>
      <w:r w:rsidRPr="00062F59">
        <w:rPr>
          <w:rFonts w:cs="Arial"/>
          <w:szCs w:val="24"/>
        </w:rPr>
        <w:t>.</w:t>
      </w:r>
      <w:r w:rsidRPr="00062F59">
        <w:rPr>
          <w:rFonts w:cs="Arial"/>
          <w:szCs w:val="24"/>
        </w:rPr>
        <w:tab/>
      </w:r>
      <w:r>
        <w:rPr>
          <w:rFonts w:cs="Arial"/>
          <w:spacing w:val="60"/>
          <w:szCs w:val="24"/>
        </w:rPr>
        <w:t>Ergänze</w:t>
      </w:r>
      <w:r w:rsidRPr="00062F59">
        <w:rPr>
          <w:rFonts w:cs="Arial"/>
          <w:szCs w:val="24"/>
        </w:rPr>
        <w:t xml:space="preserve"> </w:t>
      </w:r>
      <w:r>
        <w:rPr>
          <w:rFonts w:cs="Arial"/>
          <w:szCs w:val="24"/>
        </w:rPr>
        <w:t>die fehlenden Tabellenwerte. Verwende folgende Daten: 1</w:t>
      </w:r>
      <w:r w:rsidRPr="00A32EFD">
        <w:rPr>
          <w:rFonts w:cs="Arial"/>
          <w:szCs w:val="24"/>
        </w:rPr>
        <w:t xml:space="preserve"> </w:t>
      </w:r>
      <w:r w:rsidRPr="00405F5B">
        <w:rPr>
          <w:rFonts w:cs="Arial"/>
          <w:szCs w:val="24"/>
        </w:rPr>
        <w:t>cm</w:t>
      </w:r>
      <w:r w:rsidRPr="00405F5B">
        <w:rPr>
          <w:rFonts w:cs="Arial"/>
          <w:szCs w:val="24"/>
          <w:vertAlign w:val="superscript"/>
        </w:rPr>
        <w:t>3</w:t>
      </w:r>
      <w:r>
        <w:rPr>
          <w:rFonts w:cs="Arial"/>
          <w:szCs w:val="24"/>
        </w:rPr>
        <w:t xml:space="preserve"> Kohlenstoffdioxid wiegt 1,8</w:t>
      </w:r>
      <w:r w:rsidR="001A5400">
        <w:rPr>
          <w:rFonts w:cs="Arial"/>
          <w:szCs w:val="24"/>
        </w:rPr>
        <w:t>m</w:t>
      </w:r>
      <w:r>
        <w:rPr>
          <w:rFonts w:cs="Arial"/>
          <w:szCs w:val="24"/>
        </w:rPr>
        <w:t>g, 1</w:t>
      </w:r>
      <w:r w:rsidRPr="00A32EFD">
        <w:rPr>
          <w:rFonts w:cs="Arial"/>
          <w:szCs w:val="24"/>
        </w:rPr>
        <w:t xml:space="preserve"> </w:t>
      </w:r>
      <w:r w:rsidRPr="00405F5B">
        <w:rPr>
          <w:rFonts w:cs="Arial"/>
          <w:szCs w:val="24"/>
        </w:rPr>
        <w:t>cm</w:t>
      </w:r>
      <w:r w:rsidRPr="00405F5B">
        <w:rPr>
          <w:rFonts w:cs="Arial"/>
          <w:szCs w:val="24"/>
          <w:vertAlign w:val="superscript"/>
        </w:rPr>
        <w:t>3</w:t>
      </w:r>
      <w:r>
        <w:rPr>
          <w:rFonts w:cs="Arial"/>
          <w:szCs w:val="24"/>
        </w:rPr>
        <w:t xml:space="preserve"> Sauerstoff wiegt 1,3</w:t>
      </w:r>
      <w:r w:rsidR="001A5400">
        <w:rPr>
          <w:rFonts w:cs="Arial"/>
          <w:szCs w:val="24"/>
        </w:rPr>
        <w:t>m</w:t>
      </w:r>
      <w:r>
        <w:rPr>
          <w:rFonts w:cs="Arial"/>
          <w:szCs w:val="24"/>
        </w:rPr>
        <w:t>g. Beispiel</w:t>
      </w:r>
      <w:r w:rsidR="001A5400">
        <w:rPr>
          <w:rFonts w:cs="Arial"/>
          <w:szCs w:val="24"/>
        </w:rPr>
        <w:t>rechnung</w:t>
      </w:r>
      <w:r>
        <w:rPr>
          <w:rFonts w:cs="Arial"/>
          <w:szCs w:val="24"/>
        </w:rPr>
        <w:t xml:space="preserve">: </w:t>
      </w:r>
      <w:r w:rsidR="001A5400">
        <w:rPr>
          <w:rFonts w:cs="Arial"/>
          <w:szCs w:val="24"/>
        </w:rPr>
        <w:t>siehe Spalte</w:t>
      </w:r>
      <w:r>
        <w:rPr>
          <w:rFonts w:cs="Arial"/>
          <w:szCs w:val="24"/>
        </w:rPr>
        <w:t xml:space="preserve"> Sauerstoff. </w:t>
      </w:r>
    </w:p>
    <w:p w:rsidR="00BD685E" w:rsidRPr="00405F5B" w:rsidRDefault="00BD685E" w:rsidP="004D693E">
      <w:pPr>
        <w:pStyle w:val="BSAufzhlung1"/>
        <w:numPr>
          <w:ilvl w:val="0"/>
          <w:numId w:val="0"/>
        </w:numPr>
        <w:tabs>
          <w:tab w:val="clear" w:pos="709"/>
          <w:tab w:val="left" w:pos="284"/>
        </w:tabs>
        <w:spacing w:before="180" w:after="0" w:line="240" w:lineRule="auto"/>
        <w:ind w:left="284" w:hanging="284"/>
        <w:jc w:val="both"/>
        <w:rPr>
          <w:rFonts w:cs="Arial"/>
          <w:szCs w:val="24"/>
        </w:rPr>
      </w:pPr>
      <w:r>
        <w:rPr>
          <w:rFonts w:cs="Arial"/>
          <w:szCs w:val="24"/>
        </w:rPr>
        <w:t>2</w:t>
      </w:r>
      <w:r w:rsidRPr="00062F59">
        <w:rPr>
          <w:rFonts w:cs="Arial"/>
          <w:szCs w:val="24"/>
        </w:rPr>
        <w:t>.</w:t>
      </w:r>
      <w:r w:rsidRPr="00062F59">
        <w:rPr>
          <w:rFonts w:cs="Arial"/>
          <w:szCs w:val="24"/>
        </w:rPr>
        <w:tab/>
      </w:r>
      <w:r w:rsidR="00FD5DAC">
        <w:rPr>
          <w:rFonts w:cs="Arial"/>
          <w:spacing w:val="60"/>
          <w:szCs w:val="24"/>
        </w:rPr>
        <w:t>Bew</w:t>
      </w:r>
      <w:r w:rsidR="00BE0962">
        <w:rPr>
          <w:rFonts w:cs="Arial"/>
          <w:spacing w:val="60"/>
          <w:szCs w:val="24"/>
        </w:rPr>
        <w:t>erte</w:t>
      </w:r>
      <w:r w:rsidRPr="00062F59">
        <w:rPr>
          <w:rFonts w:cs="Arial"/>
          <w:szCs w:val="24"/>
        </w:rPr>
        <w:t xml:space="preserve"> </w:t>
      </w:r>
      <w:r w:rsidR="00BE0962">
        <w:rPr>
          <w:rFonts w:cs="Arial"/>
          <w:szCs w:val="24"/>
        </w:rPr>
        <w:t>die</w:t>
      </w:r>
      <w:r w:rsidR="00FD5DAC">
        <w:rPr>
          <w:rFonts w:cs="Arial"/>
          <w:szCs w:val="24"/>
        </w:rPr>
        <w:t xml:space="preserve"> oben genannte Vermutung</w:t>
      </w:r>
      <w:r>
        <w:rPr>
          <w:rFonts w:cs="Arial"/>
          <w:szCs w:val="24"/>
        </w:rPr>
        <w:t xml:space="preserve">. </w:t>
      </w:r>
      <w:r w:rsidR="00FD5DAC">
        <w:rPr>
          <w:rFonts w:cs="Arial"/>
          <w:szCs w:val="24"/>
        </w:rPr>
        <w:t xml:space="preserve">Wird sie unterstützt oder widerlegt? </w:t>
      </w:r>
    </w:p>
    <w:p w:rsidR="00BD685E" w:rsidRPr="00405F5B" w:rsidRDefault="00BD685E" w:rsidP="004D693E">
      <w:pPr>
        <w:pStyle w:val="BSAufzhlung1"/>
        <w:numPr>
          <w:ilvl w:val="0"/>
          <w:numId w:val="0"/>
        </w:numPr>
        <w:tabs>
          <w:tab w:val="clear" w:pos="709"/>
          <w:tab w:val="left" w:pos="284"/>
        </w:tabs>
        <w:spacing w:before="180" w:after="0" w:line="240" w:lineRule="auto"/>
        <w:ind w:left="284" w:hanging="284"/>
        <w:jc w:val="both"/>
        <w:rPr>
          <w:rFonts w:cs="Arial"/>
          <w:szCs w:val="24"/>
        </w:rPr>
      </w:pPr>
      <w:r>
        <w:rPr>
          <w:rFonts w:cs="Arial"/>
          <w:szCs w:val="24"/>
        </w:rPr>
        <w:t>3</w:t>
      </w:r>
      <w:r w:rsidRPr="00062F59">
        <w:rPr>
          <w:rFonts w:cs="Arial"/>
          <w:szCs w:val="24"/>
        </w:rPr>
        <w:t>.</w:t>
      </w:r>
      <w:r w:rsidRPr="00062F59">
        <w:rPr>
          <w:rFonts w:cs="Arial"/>
          <w:szCs w:val="24"/>
        </w:rPr>
        <w:tab/>
      </w:r>
      <w:r w:rsidR="00C472B8">
        <w:rPr>
          <w:rFonts w:cs="Arial"/>
          <w:spacing w:val="60"/>
          <w:szCs w:val="24"/>
        </w:rPr>
        <w:t>Finde eine Erklärung</w:t>
      </w:r>
      <w:r w:rsidRPr="00062F59">
        <w:rPr>
          <w:rFonts w:cs="Arial"/>
          <w:szCs w:val="24"/>
        </w:rPr>
        <w:t xml:space="preserve"> </w:t>
      </w:r>
      <w:r w:rsidR="00C472B8">
        <w:rPr>
          <w:rFonts w:cs="Arial"/>
          <w:szCs w:val="24"/>
        </w:rPr>
        <w:t xml:space="preserve">für </w:t>
      </w:r>
      <w:r>
        <w:rPr>
          <w:rFonts w:cs="Arial"/>
          <w:szCs w:val="24"/>
        </w:rPr>
        <w:t xml:space="preserve">die </w:t>
      </w:r>
      <w:r w:rsidR="00CB1DB3">
        <w:rPr>
          <w:rFonts w:cs="Arial"/>
          <w:szCs w:val="24"/>
        </w:rPr>
        <w:t>Versuchs</w:t>
      </w:r>
      <w:r w:rsidR="007E6234">
        <w:rPr>
          <w:rFonts w:cs="Arial"/>
          <w:szCs w:val="24"/>
        </w:rPr>
        <w:t>ergebnisse</w:t>
      </w:r>
      <w:r>
        <w:rPr>
          <w:rFonts w:cs="Arial"/>
          <w:szCs w:val="24"/>
        </w:rPr>
        <w:t xml:space="preserve">. </w:t>
      </w:r>
    </w:p>
    <w:p w:rsidR="00117498" w:rsidRDefault="00117498" w:rsidP="007E6234">
      <w:pPr>
        <w:pStyle w:val="BSAufzhlung1"/>
        <w:numPr>
          <w:ilvl w:val="0"/>
          <w:numId w:val="0"/>
        </w:numPr>
        <w:tabs>
          <w:tab w:val="left" w:pos="-1843"/>
          <w:tab w:val="right" w:pos="9639"/>
        </w:tabs>
        <w:spacing w:before="100" w:after="0"/>
        <w:jc w:val="both"/>
        <w:rPr>
          <w:rFonts w:cs="Arial"/>
          <w:szCs w:val="24"/>
        </w:rPr>
      </w:pPr>
    </w:p>
    <w:p w:rsidR="00D62C1C" w:rsidRPr="00BC3705" w:rsidRDefault="007E6234" w:rsidP="00BC3705">
      <w:pPr>
        <w:pStyle w:val="BSAufzhlung1"/>
        <w:numPr>
          <w:ilvl w:val="0"/>
          <w:numId w:val="0"/>
        </w:numPr>
        <w:tabs>
          <w:tab w:val="left" w:pos="-1843"/>
          <w:tab w:val="right" w:pos="9639"/>
        </w:tabs>
        <w:spacing w:before="240" w:after="0" w:line="240" w:lineRule="auto"/>
        <w:jc w:val="both"/>
        <w:rPr>
          <w:rFonts w:cs="Arial"/>
          <w:i/>
          <w:color w:val="BFBFBF" w:themeColor="background1" w:themeShade="BF"/>
          <w:szCs w:val="24"/>
        </w:rPr>
      </w:pPr>
      <w:r w:rsidRPr="004D693E">
        <w:rPr>
          <w:rFonts w:cs="Arial"/>
          <w:i/>
          <w:color w:val="BFBFBF" w:themeColor="background1" w:themeShade="BF"/>
          <w:szCs w:val="24"/>
        </w:rPr>
        <w:t>erwartete Schülerleistung: Vermutung widerlegt, da nur 648mg- 442mg= 206mg Gewichtszunahme durch Kohlenstoffdioxid erklärbar sind. Gemessen wurde aber eine Gewichtszunahme von 530mg. Die Pflanzen müssen noch einen weiteren Stoff aufgenommen haben. Dafür kommt nur Wasser in Frage. Stärke entsteht also aus Wasser und Kohlenstoffdiox</w:t>
      </w:r>
      <w:r w:rsidR="00BC3705">
        <w:rPr>
          <w:rFonts w:cs="Arial"/>
          <w:i/>
          <w:color w:val="BFBFBF" w:themeColor="background1" w:themeShade="BF"/>
          <w:szCs w:val="24"/>
        </w:rPr>
        <w:t xml:space="preserve">id; Sauerstoff ist Nebenprodukt. </w:t>
      </w:r>
    </w:p>
    <w:sectPr w:rsidR="00D62C1C" w:rsidRPr="00BC3705" w:rsidSect="00F96560">
      <w:headerReference w:type="default" r:id="rId14"/>
      <w:footerReference w:type="default" r:id="rId15"/>
      <w:pgSz w:w="11900" w:h="16840"/>
      <w:pgMar w:top="1418" w:right="1134"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5A4" w:rsidRDefault="005225A4">
      <w:r>
        <w:separator/>
      </w:r>
    </w:p>
  </w:endnote>
  <w:endnote w:type="continuationSeparator" w:id="0">
    <w:p w:rsidR="005225A4" w:rsidRDefault="0052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20B0603030804020204"/>
    <w:charset w:val="00"/>
    <w:family w:val="swiss"/>
    <w:pitch w:val="variable"/>
    <w:sig w:usb0="E7002EFF" w:usb1="D200FDFF" w:usb2="0A04602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StarBats">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lbany AMT">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80"/>
    <w:family w:val="roman"/>
    <w:pitch w:val="variable"/>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 Dingbats">
    <w:altName w:val="Wingdings 2"/>
    <w:charset w:val="02"/>
    <w:family w:val="auto"/>
    <w:pitch w:val="variable"/>
    <w:sig w:usb0="00000000" w:usb1="00000000" w:usb2="00010000" w:usb3="00000000" w:csb0="80000000" w:csb1="00000000"/>
  </w:font>
  <w:font w:name="Handwriting - Dakota">
    <w:altName w:val="Californian FB"/>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932" w:rsidRPr="00105042" w:rsidRDefault="009D4932" w:rsidP="00105042">
    <w:pPr>
      <w:pStyle w:val="Fuzeile"/>
      <w:pBdr>
        <w:top w:val="single" w:sz="4" w:space="1" w:color="808080" w:themeColor="background1" w:themeShade="80"/>
      </w:pBdr>
      <w:tabs>
        <w:tab w:val="clear" w:pos="4536"/>
        <w:tab w:val="clear" w:pos="9072"/>
        <w:tab w:val="center" w:pos="4820"/>
        <w:tab w:val="right" w:pos="9639"/>
      </w:tabs>
      <w:rPr>
        <w:rFonts w:ascii="Times" w:hAnsi="Times"/>
        <w:color w:val="808080" w:themeColor="background1" w:themeShade="80"/>
        <w:sz w:val="22"/>
      </w:rPr>
    </w:pPr>
    <w:r w:rsidRPr="00105042">
      <w:rPr>
        <w:rFonts w:ascii="Times" w:hAnsi="Times"/>
        <w:color w:val="808080" w:themeColor="background1" w:themeShade="80"/>
        <w:sz w:val="22"/>
      </w:rPr>
      <w:t>ZPG Biologie © 2013</w:t>
    </w:r>
    <w:r w:rsidRPr="00105042">
      <w:rPr>
        <w:rFonts w:ascii="Times" w:hAnsi="Times"/>
        <w:color w:val="808080" w:themeColor="background1" w:themeShade="80"/>
        <w:sz w:val="22"/>
      </w:rPr>
      <w:tab/>
    </w:r>
    <w:r w:rsidR="00BC3705">
      <w:rPr>
        <w:rFonts w:ascii="Times" w:hAnsi="Times"/>
        <w:color w:val="808080" w:themeColor="background1" w:themeShade="80"/>
        <w:sz w:val="22"/>
      </w:rPr>
      <w:t>220_Fotosynthese_Modul_2</w:t>
    </w:r>
    <w:r w:rsidRPr="00105042">
      <w:rPr>
        <w:rFonts w:ascii="Times" w:hAnsi="Times"/>
        <w:color w:val="808080" w:themeColor="background1" w:themeShade="80"/>
        <w:sz w:val="22"/>
      </w:rPr>
      <w:tab/>
    </w:r>
    <w:r w:rsidR="00C344A3" w:rsidRPr="00105042">
      <w:rPr>
        <w:rStyle w:val="Seitenzahl"/>
        <w:rFonts w:ascii="Times" w:hAnsi="Times"/>
        <w:color w:val="808080" w:themeColor="background1" w:themeShade="80"/>
        <w:sz w:val="22"/>
      </w:rPr>
      <w:fldChar w:fldCharType="begin"/>
    </w:r>
    <w:r w:rsidRPr="00105042">
      <w:rPr>
        <w:rStyle w:val="Seitenzahl"/>
        <w:rFonts w:ascii="Times" w:hAnsi="Times"/>
        <w:color w:val="808080" w:themeColor="background1" w:themeShade="80"/>
        <w:sz w:val="22"/>
      </w:rPr>
      <w:instrText xml:space="preserve"> PAGE </w:instrText>
    </w:r>
    <w:r w:rsidR="00C344A3" w:rsidRPr="00105042">
      <w:rPr>
        <w:rStyle w:val="Seitenzahl"/>
        <w:rFonts w:ascii="Times" w:hAnsi="Times"/>
        <w:color w:val="808080" w:themeColor="background1" w:themeShade="80"/>
        <w:sz w:val="22"/>
      </w:rPr>
      <w:fldChar w:fldCharType="separate"/>
    </w:r>
    <w:r w:rsidR="00D01788">
      <w:rPr>
        <w:rStyle w:val="Seitenzahl"/>
        <w:rFonts w:ascii="Times" w:hAnsi="Times"/>
        <w:noProof/>
        <w:color w:val="808080" w:themeColor="background1" w:themeShade="80"/>
        <w:sz w:val="22"/>
      </w:rPr>
      <w:t>19</w:t>
    </w:r>
    <w:r w:rsidR="00C344A3" w:rsidRPr="00105042">
      <w:rPr>
        <w:rStyle w:val="Seitenzahl"/>
        <w:rFonts w:ascii="Times" w:hAnsi="Times"/>
        <w:color w:val="808080" w:themeColor="background1" w:themeShade="8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5A4" w:rsidRDefault="005225A4">
      <w:r>
        <w:separator/>
      </w:r>
    </w:p>
  </w:footnote>
  <w:footnote w:type="continuationSeparator" w:id="0">
    <w:p w:rsidR="005225A4" w:rsidRDefault="005225A4">
      <w:r>
        <w:continuationSeparator/>
      </w:r>
    </w:p>
  </w:footnote>
  <w:footnote w:id="1">
    <w:p w:rsidR="009D4932" w:rsidRPr="00602FDD" w:rsidRDefault="009D4932" w:rsidP="00D94D72">
      <w:pPr>
        <w:pStyle w:val="Funotentext"/>
      </w:pPr>
      <w:r w:rsidRPr="006F5735">
        <w:rPr>
          <w:rStyle w:val="Funotenzeichen"/>
          <w:sz w:val="24"/>
        </w:rPr>
        <w:footnoteRef/>
      </w:r>
      <w:r w:rsidRPr="00602FDD">
        <w:t xml:space="preserve"> </w:t>
      </w:r>
      <w:r w:rsidRPr="00602FDD">
        <w:rPr>
          <w:rFonts w:cs="Arial"/>
        </w:rPr>
        <w:t xml:space="preserve">in Anlehnung an </w:t>
      </w:r>
      <w:r w:rsidRPr="00602FDD">
        <w:rPr>
          <w:rFonts w:cs="Arial"/>
          <w:i/>
        </w:rPr>
        <w:t>B. Dolch, Umgang mit Heterogenität</w:t>
      </w:r>
      <w:r w:rsidRPr="00602FDD">
        <w:t xml:space="preserve">. </w:t>
      </w:r>
      <w:r w:rsidRPr="00602FDD">
        <w:rPr>
          <w:rFonts w:cs="Arial"/>
          <w:i/>
        </w:rPr>
        <w:t>Handreichung zur Umsetzung des Rahmenlehrplans Naturwissenschaften Teil 2: Mit Aufgaben differenzieren; Pädagogisches Landesinstitut Rheinland Pfalz, 2012</w:t>
      </w:r>
    </w:p>
  </w:footnote>
  <w:footnote w:id="2">
    <w:p w:rsidR="009D4932" w:rsidRDefault="009D4932">
      <w:pPr>
        <w:pStyle w:val="Funotentext"/>
      </w:pPr>
      <w:r w:rsidRPr="006F5735">
        <w:rPr>
          <w:rStyle w:val="Funotenzeichen"/>
          <w:sz w:val="24"/>
        </w:rPr>
        <w:footnoteRef/>
      </w:r>
      <w:r>
        <w:t xml:space="preserve"> Der Wortlaut des Briefes von</w:t>
      </w:r>
      <w:r w:rsidRPr="000341BA">
        <w:t xml:space="preserve"> Priestley </w:t>
      </w:r>
      <w:r>
        <w:t xml:space="preserve">an Franklin wurde leicht verändert, so dass er für die SuS als Lernmaterial geeignet ist. </w:t>
      </w:r>
    </w:p>
  </w:footnote>
  <w:footnote w:id="3">
    <w:p w:rsidR="009D4932" w:rsidRDefault="009D4932">
      <w:pPr>
        <w:pStyle w:val="Funotentext"/>
      </w:pPr>
      <w:r>
        <w:rPr>
          <w:rStyle w:val="Funotenzeichen"/>
        </w:rPr>
        <w:footnoteRef/>
      </w:r>
      <w:r>
        <w:t xml:space="preserve"> Th. de Saussure: </w:t>
      </w:r>
      <w:r w:rsidRPr="00CE6A5D">
        <w:t>(1804) Recherches chimiques sur la végétation</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932" w:rsidRPr="00105042" w:rsidRDefault="009D4932" w:rsidP="00105042">
    <w:pPr>
      <w:pStyle w:val="Kopfzeile"/>
      <w:tabs>
        <w:tab w:val="clear" w:pos="9072"/>
        <w:tab w:val="right" w:pos="9639"/>
      </w:tabs>
      <w:rPr>
        <w:rFonts w:ascii="Times" w:hAnsi="Times"/>
        <w:color w:val="808080" w:themeColor="background1" w:themeShade="80"/>
        <w:sz w:val="22"/>
        <w:u w:val="single"/>
      </w:rPr>
    </w:pPr>
    <w:r w:rsidRPr="00105042">
      <w:rPr>
        <w:rFonts w:ascii="Times" w:hAnsi="Times"/>
        <w:color w:val="808080" w:themeColor="background1" w:themeShade="80"/>
        <w:sz w:val="22"/>
        <w:u w:val="single"/>
      </w:rPr>
      <w:t>Standardbasierter kompetenzorientierter Unterricht</w:t>
    </w:r>
    <w:r w:rsidRPr="00105042">
      <w:rPr>
        <w:rFonts w:ascii="Times" w:hAnsi="Times"/>
        <w:color w:val="808080" w:themeColor="background1" w:themeShade="80"/>
        <w:sz w:val="22"/>
        <w:u w:val="single"/>
      </w:rPr>
      <w:tab/>
    </w:r>
    <w:r w:rsidRPr="00105042">
      <w:rPr>
        <w:rFonts w:ascii="Times" w:hAnsi="Times"/>
        <w:color w:val="808080" w:themeColor="background1" w:themeShade="80"/>
        <w:sz w:val="22"/>
        <w:u w:val="single"/>
      </w:rPr>
      <w:tab/>
      <w:t>Bildungsplan 2004 Baden-Württemberg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FAEF75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B76FA3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8870D1E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1552670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6AA1DCA"/>
    <w:lvl w:ilvl="0">
      <w:start w:val="1"/>
      <w:numFmt w:val="bullet"/>
      <w:lvlText w:val=""/>
      <w:lvlJc w:val="left"/>
      <w:pPr>
        <w:tabs>
          <w:tab w:val="num" w:pos="360"/>
        </w:tabs>
        <w:ind w:left="360" w:hanging="360"/>
      </w:pPr>
      <w:rPr>
        <w:rFonts w:ascii="Symbol" w:hAnsi="Symbol" w:hint="default"/>
      </w:rPr>
    </w:lvl>
  </w:abstractNum>
  <w:abstractNum w:abstractNumId="5">
    <w:nsid w:val="00000001"/>
    <w:multiLevelType w:val="singleLevel"/>
    <w:tmpl w:val="00000001"/>
    <w:name w:val="WW8Num1"/>
    <w:lvl w:ilvl="0">
      <w:start w:val="1"/>
      <w:numFmt w:val="bullet"/>
      <w:lvlText w:val=""/>
      <w:lvlJc w:val="left"/>
      <w:pPr>
        <w:tabs>
          <w:tab w:val="num" w:pos="170"/>
        </w:tabs>
      </w:pPr>
      <w:rPr>
        <w:rFonts w:ascii="Symbol" w:hAnsi="Symbol"/>
      </w:rPr>
    </w:lvl>
  </w:abstractNum>
  <w:abstractNum w:abstractNumId="6">
    <w:nsid w:val="00000002"/>
    <w:multiLevelType w:val="multilevel"/>
    <w:tmpl w:val="00000002"/>
    <w:name w:val="WW8Num2"/>
    <w:lvl w:ilvl="0">
      <w:start w:val="1"/>
      <w:numFmt w:val="bullet"/>
      <w:lvlText w:val=""/>
      <w:lvlJc w:val="left"/>
      <w:pPr>
        <w:tabs>
          <w:tab w:val="num" w:pos="720"/>
        </w:tabs>
        <w:ind w:left="720" w:hanging="360"/>
      </w:pPr>
      <w:rPr>
        <w:rFonts w:ascii="Wingdings" w:hAnsi="Wingdings" w:cs="DejaVu Sans"/>
        <w:sz w:val="18"/>
        <w:szCs w:val="18"/>
      </w:rPr>
    </w:lvl>
    <w:lvl w:ilvl="1">
      <w:start w:val="1"/>
      <w:numFmt w:val="bullet"/>
      <w:lvlText w:val=""/>
      <w:lvlJc w:val="left"/>
      <w:pPr>
        <w:tabs>
          <w:tab w:val="num" w:pos="1080"/>
        </w:tabs>
        <w:ind w:left="1080" w:hanging="360"/>
      </w:pPr>
      <w:rPr>
        <w:rFonts w:ascii="Wingdings 2" w:hAnsi="Wingdings 2" w:cs="DejaVu Sans"/>
        <w:sz w:val="18"/>
        <w:szCs w:val="18"/>
      </w:rPr>
    </w:lvl>
    <w:lvl w:ilvl="2">
      <w:start w:val="1"/>
      <w:numFmt w:val="bullet"/>
      <w:lvlText w:val="■"/>
      <w:lvlJc w:val="left"/>
      <w:pPr>
        <w:tabs>
          <w:tab w:val="num" w:pos="1440"/>
        </w:tabs>
        <w:ind w:left="1440" w:hanging="360"/>
      </w:pPr>
      <w:rPr>
        <w:rFonts w:ascii="StarSymbol" w:hAnsi="StarSymbol" w:cs="DejaVu Sans"/>
        <w:sz w:val="18"/>
        <w:szCs w:val="18"/>
      </w:rPr>
    </w:lvl>
    <w:lvl w:ilvl="3">
      <w:start w:val="1"/>
      <w:numFmt w:val="bullet"/>
      <w:lvlText w:val=""/>
      <w:lvlJc w:val="left"/>
      <w:pPr>
        <w:tabs>
          <w:tab w:val="num" w:pos="1800"/>
        </w:tabs>
        <w:ind w:left="1800" w:hanging="360"/>
      </w:pPr>
      <w:rPr>
        <w:rFonts w:ascii="Wingdings" w:hAnsi="Wingdings" w:cs="DejaVu Sans"/>
        <w:sz w:val="18"/>
        <w:szCs w:val="18"/>
      </w:rPr>
    </w:lvl>
    <w:lvl w:ilvl="4">
      <w:start w:val="1"/>
      <w:numFmt w:val="bullet"/>
      <w:lvlText w:val=""/>
      <w:lvlJc w:val="left"/>
      <w:pPr>
        <w:tabs>
          <w:tab w:val="num" w:pos="2160"/>
        </w:tabs>
        <w:ind w:left="2160" w:hanging="360"/>
      </w:pPr>
      <w:rPr>
        <w:rFonts w:ascii="Wingdings 2" w:hAnsi="Wingdings 2" w:cs="DejaVu Sans"/>
        <w:sz w:val="18"/>
        <w:szCs w:val="18"/>
      </w:rPr>
    </w:lvl>
    <w:lvl w:ilvl="5">
      <w:start w:val="1"/>
      <w:numFmt w:val="bullet"/>
      <w:lvlText w:val="■"/>
      <w:lvlJc w:val="left"/>
      <w:pPr>
        <w:tabs>
          <w:tab w:val="num" w:pos="2520"/>
        </w:tabs>
        <w:ind w:left="2520" w:hanging="360"/>
      </w:pPr>
      <w:rPr>
        <w:rFonts w:ascii="StarSymbol" w:hAnsi="StarSymbol" w:cs="DejaVu Sans"/>
        <w:sz w:val="18"/>
        <w:szCs w:val="18"/>
      </w:rPr>
    </w:lvl>
    <w:lvl w:ilvl="6">
      <w:start w:val="1"/>
      <w:numFmt w:val="bullet"/>
      <w:lvlText w:val=""/>
      <w:lvlJc w:val="left"/>
      <w:pPr>
        <w:tabs>
          <w:tab w:val="num" w:pos="2880"/>
        </w:tabs>
        <w:ind w:left="2880" w:hanging="360"/>
      </w:pPr>
      <w:rPr>
        <w:rFonts w:ascii="Wingdings" w:hAnsi="Wingdings" w:cs="DejaVu Sans"/>
        <w:sz w:val="18"/>
        <w:szCs w:val="18"/>
      </w:rPr>
    </w:lvl>
    <w:lvl w:ilvl="7">
      <w:start w:val="1"/>
      <w:numFmt w:val="bullet"/>
      <w:lvlText w:val=""/>
      <w:lvlJc w:val="left"/>
      <w:pPr>
        <w:tabs>
          <w:tab w:val="num" w:pos="3240"/>
        </w:tabs>
        <w:ind w:left="3240" w:hanging="360"/>
      </w:pPr>
      <w:rPr>
        <w:rFonts w:ascii="Wingdings 2" w:hAnsi="Wingdings 2" w:cs="DejaVu Sans"/>
        <w:sz w:val="18"/>
        <w:szCs w:val="18"/>
      </w:rPr>
    </w:lvl>
    <w:lvl w:ilvl="8">
      <w:start w:val="1"/>
      <w:numFmt w:val="bullet"/>
      <w:lvlText w:val="■"/>
      <w:lvlJc w:val="left"/>
      <w:pPr>
        <w:tabs>
          <w:tab w:val="num" w:pos="3600"/>
        </w:tabs>
        <w:ind w:left="3600" w:hanging="360"/>
      </w:pPr>
      <w:rPr>
        <w:rFonts w:ascii="StarSymbol" w:hAnsi="StarSymbol" w:cs="DejaVu Sans"/>
        <w:sz w:val="18"/>
        <w:szCs w:val="18"/>
      </w:rPr>
    </w:lvl>
  </w:abstractNum>
  <w:abstractNum w:abstractNumId="7">
    <w:nsid w:val="007701BB"/>
    <w:multiLevelType w:val="hybridMultilevel"/>
    <w:tmpl w:val="4628F304"/>
    <w:lvl w:ilvl="0" w:tplc="189A2FEC">
      <w:start w:val="1"/>
      <w:numFmt w:val="decimal"/>
      <w:lvlText w:val="%1."/>
      <w:lvlJc w:val="left"/>
      <w:pPr>
        <w:tabs>
          <w:tab w:val="num" w:pos="361"/>
        </w:tabs>
        <w:ind w:left="36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05F5420C"/>
    <w:multiLevelType w:val="hybridMultilevel"/>
    <w:tmpl w:val="32427890"/>
    <w:lvl w:ilvl="0" w:tplc="000F0407">
      <w:start w:val="1"/>
      <w:numFmt w:val="decimal"/>
      <w:lvlText w:val="%1."/>
      <w:lvlJc w:val="left"/>
      <w:pPr>
        <w:tabs>
          <w:tab w:val="num" w:pos="360"/>
        </w:tabs>
        <w:ind w:left="360" w:hanging="360"/>
      </w:pPr>
      <w:rPr>
        <w:rFonts w:hint="default"/>
      </w:rPr>
    </w:lvl>
    <w:lvl w:ilvl="1" w:tplc="000B0407">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3817AF0"/>
    <w:multiLevelType w:val="hybridMultilevel"/>
    <w:tmpl w:val="59E2C0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DejaVu San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DejaVu San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DejaVu Sans"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1B91372A"/>
    <w:multiLevelType w:val="hybridMultilevel"/>
    <w:tmpl w:val="15804302"/>
    <w:lvl w:ilvl="0" w:tplc="FFFFFFFF">
      <w:start w:val="1"/>
      <w:numFmt w:val="bullet"/>
      <w:pStyle w:val="BSAufzhlung1"/>
      <w:lvlText w:val="-"/>
      <w:lvlJc w:val="left"/>
      <w:pPr>
        <w:tabs>
          <w:tab w:val="num" w:pos="785"/>
        </w:tabs>
        <w:ind w:left="709" w:hanging="284"/>
      </w:pPr>
      <w:rPr>
        <w:rFonts w:ascii="StarBats" w:hAnsi="StarBat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0E11B96"/>
    <w:multiLevelType w:val="hybridMultilevel"/>
    <w:tmpl w:val="DC288194"/>
    <w:lvl w:ilvl="0" w:tplc="00010407">
      <w:start w:val="1"/>
      <w:numFmt w:val="bullet"/>
      <w:lvlText w:val=""/>
      <w:lvlJc w:val="left"/>
      <w:pPr>
        <w:tabs>
          <w:tab w:val="num" w:pos="360"/>
        </w:tabs>
        <w:ind w:left="360" w:hanging="360"/>
      </w:pPr>
      <w:rPr>
        <w:rFonts w:ascii="Symbol" w:hAnsi="Symbol" w:hint="default"/>
      </w:rPr>
    </w:lvl>
    <w:lvl w:ilvl="1" w:tplc="00010407">
      <w:start w:val="1"/>
      <w:numFmt w:val="bullet"/>
      <w:lvlText w:val=""/>
      <w:lvlJc w:val="left"/>
      <w:pPr>
        <w:tabs>
          <w:tab w:val="num" w:pos="1080"/>
        </w:tabs>
        <w:ind w:left="1080" w:hanging="360"/>
      </w:pPr>
      <w:rPr>
        <w:rFonts w:ascii="Symbol" w:hAnsi="Symbol" w:hint="default"/>
      </w:r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12">
    <w:nsid w:val="29F1486E"/>
    <w:multiLevelType w:val="hybridMultilevel"/>
    <w:tmpl w:val="1F40325C"/>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nsid w:val="2E070091"/>
    <w:multiLevelType w:val="hybridMultilevel"/>
    <w:tmpl w:val="20B2B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28B3373"/>
    <w:multiLevelType w:val="hybridMultilevel"/>
    <w:tmpl w:val="04B8818C"/>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5">
    <w:nsid w:val="33796F96"/>
    <w:multiLevelType w:val="hybridMultilevel"/>
    <w:tmpl w:val="4BAEA718"/>
    <w:lvl w:ilvl="0" w:tplc="189A2FEC">
      <w:start w:val="1"/>
      <w:numFmt w:val="decimal"/>
      <w:lvlText w:val="%1."/>
      <w:lvlJc w:val="left"/>
      <w:pPr>
        <w:tabs>
          <w:tab w:val="num" w:pos="362"/>
        </w:tabs>
        <w:ind w:left="362" w:hanging="360"/>
      </w:pPr>
      <w:rPr>
        <w:rFonts w:hint="default"/>
      </w:rPr>
    </w:lvl>
    <w:lvl w:ilvl="1" w:tplc="04070019" w:tentative="1">
      <w:start w:val="1"/>
      <w:numFmt w:val="lowerLetter"/>
      <w:lvlText w:val="%2."/>
      <w:lvlJc w:val="left"/>
      <w:pPr>
        <w:tabs>
          <w:tab w:val="num" w:pos="1441"/>
        </w:tabs>
        <w:ind w:left="1441" w:hanging="360"/>
      </w:pPr>
    </w:lvl>
    <w:lvl w:ilvl="2" w:tplc="0407001B" w:tentative="1">
      <w:start w:val="1"/>
      <w:numFmt w:val="lowerRoman"/>
      <w:lvlText w:val="%3."/>
      <w:lvlJc w:val="right"/>
      <w:pPr>
        <w:tabs>
          <w:tab w:val="num" w:pos="2161"/>
        </w:tabs>
        <w:ind w:left="2161" w:hanging="180"/>
      </w:pPr>
    </w:lvl>
    <w:lvl w:ilvl="3" w:tplc="0407000F" w:tentative="1">
      <w:start w:val="1"/>
      <w:numFmt w:val="decimal"/>
      <w:lvlText w:val="%4."/>
      <w:lvlJc w:val="left"/>
      <w:pPr>
        <w:tabs>
          <w:tab w:val="num" w:pos="2881"/>
        </w:tabs>
        <w:ind w:left="2881" w:hanging="360"/>
      </w:pPr>
    </w:lvl>
    <w:lvl w:ilvl="4" w:tplc="04070019" w:tentative="1">
      <w:start w:val="1"/>
      <w:numFmt w:val="lowerLetter"/>
      <w:lvlText w:val="%5."/>
      <w:lvlJc w:val="left"/>
      <w:pPr>
        <w:tabs>
          <w:tab w:val="num" w:pos="3601"/>
        </w:tabs>
        <w:ind w:left="3601" w:hanging="360"/>
      </w:pPr>
    </w:lvl>
    <w:lvl w:ilvl="5" w:tplc="0407001B" w:tentative="1">
      <w:start w:val="1"/>
      <w:numFmt w:val="lowerRoman"/>
      <w:lvlText w:val="%6."/>
      <w:lvlJc w:val="right"/>
      <w:pPr>
        <w:tabs>
          <w:tab w:val="num" w:pos="4321"/>
        </w:tabs>
        <w:ind w:left="4321" w:hanging="180"/>
      </w:pPr>
    </w:lvl>
    <w:lvl w:ilvl="6" w:tplc="0407000F" w:tentative="1">
      <w:start w:val="1"/>
      <w:numFmt w:val="decimal"/>
      <w:lvlText w:val="%7."/>
      <w:lvlJc w:val="left"/>
      <w:pPr>
        <w:tabs>
          <w:tab w:val="num" w:pos="5041"/>
        </w:tabs>
        <w:ind w:left="5041" w:hanging="360"/>
      </w:pPr>
    </w:lvl>
    <w:lvl w:ilvl="7" w:tplc="04070019" w:tentative="1">
      <w:start w:val="1"/>
      <w:numFmt w:val="lowerLetter"/>
      <w:lvlText w:val="%8."/>
      <w:lvlJc w:val="left"/>
      <w:pPr>
        <w:tabs>
          <w:tab w:val="num" w:pos="5761"/>
        </w:tabs>
        <w:ind w:left="5761" w:hanging="360"/>
      </w:pPr>
    </w:lvl>
    <w:lvl w:ilvl="8" w:tplc="0407001B" w:tentative="1">
      <w:start w:val="1"/>
      <w:numFmt w:val="lowerRoman"/>
      <w:lvlText w:val="%9."/>
      <w:lvlJc w:val="right"/>
      <w:pPr>
        <w:tabs>
          <w:tab w:val="num" w:pos="6481"/>
        </w:tabs>
        <w:ind w:left="6481" w:hanging="180"/>
      </w:pPr>
    </w:lvl>
  </w:abstractNum>
  <w:abstractNum w:abstractNumId="16">
    <w:nsid w:val="383B6EA6"/>
    <w:multiLevelType w:val="hybridMultilevel"/>
    <w:tmpl w:val="064E4E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0D61776"/>
    <w:multiLevelType w:val="hybridMultilevel"/>
    <w:tmpl w:val="8B6AE8E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nsid w:val="42C414B3"/>
    <w:multiLevelType w:val="hybridMultilevel"/>
    <w:tmpl w:val="A42229E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4AEE5F38"/>
    <w:multiLevelType w:val="hybridMultilevel"/>
    <w:tmpl w:val="6D361DEC"/>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0">
    <w:nsid w:val="4ED2091D"/>
    <w:multiLevelType w:val="multilevel"/>
    <w:tmpl w:val="7BB06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42F4424"/>
    <w:multiLevelType w:val="hybridMultilevel"/>
    <w:tmpl w:val="AA60C4A2"/>
    <w:lvl w:ilvl="0" w:tplc="3AFADB0C">
      <w:start w:val="1"/>
      <w:numFmt w:val="bullet"/>
      <w:lvlText w:val=""/>
      <w:lvlJc w:val="left"/>
      <w:pPr>
        <w:tabs>
          <w:tab w:val="num" w:pos="360"/>
        </w:tabs>
        <w:ind w:left="340" w:hanging="340"/>
      </w:pPr>
      <w:rPr>
        <w:rFonts w:ascii="Symbol" w:hAnsi="Symbol" w:hint="default"/>
      </w:rPr>
    </w:lvl>
    <w:lvl w:ilvl="1" w:tplc="000B0407">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55F67C15"/>
    <w:multiLevelType w:val="hybridMultilevel"/>
    <w:tmpl w:val="0D20E316"/>
    <w:lvl w:ilvl="0" w:tplc="000B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3">
    <w:nsid w:val="57AF2B60"/>
    <w:multiLevelType w:val="hybridMultilevel"/>
    <w:tmpl w:val="79AAD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DejaVu San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DejaVu San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DejaVu Sans"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0A72B0F"/>
    <w:multiLevelType w:val="hybridMultilevel"/>
    <w:tmpl w:val="54D4E0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DejaVu San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DejaVu San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DejaVu Sans"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61500B34"/>
    <w:multiLevelType w:val="hybridMultilevel"/>
    <w:tmpl w:val="F6D86ECA"/>
    <w:lvl w:ilvl="0" w:tplc="3AFADB0C">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67EF055F"/>
    <w:multiLevelType w:val="hybridMultilevel"/>
    <w:tmpl w:val="7DD85A5C"/>
    <w:lvl w:ilvl="0" w:tplc="000F0407">
      <w:start w:val="1"/>
      <w:numFmt w:val="decimal"/>
      <w:lvlText w:val="%1."/>
      <w:lvlJc w:val="left"/>
      <w:pPr>
        <w:tabs>
          <w:tab w:val="num" w:pos="360"/>
        </w:tabs>
        <w:ind w:left="360" w:hanging="360"/>
      </w:pPr>
      <w:rPr>
        <w:rFonts w:hint="default"/>
      </w:rPr>
    </w:lvl>
    <w:lvl w:ilvl="1" w:tplc="000B0407">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72C841B9"/>
    <w:multiLevelType w:val="hybridMultilevel"/>
    <w:tmpl w:val="B644BE18"/>
    <w:lvl w:ilvl="0" w:tplc="00150407">
      <w:start w:val="1"/>
      <w:numFmt w:val="decimal"/>
      <w:lvlText w:val="%1."/>
      <w:lvlJc w:val="left"/>
      <w:pPr>
        <w:tabs>
          <w:tab w:val="num" w:pos="360"/>
        </w:tabs>
        <w:ind w:left="360" w:hanging="360"/>
      </w:pPr>
      <w:rPr>
        <w:rFonts w:hint="default"/>
      </w:rPr>
    </w:lvl>
    <w:lvl w:ilvl="1" w:tplc="00010407">
      <w:start w:val="1"/>
      <w:numFmt w:val="bullet"/>
      <w:lvlText w:val=""/>
      <w:lvlJc w:val="left"/>
      <w:pPr>
        <w:tabs>
          <w:tab w:val="num" w:pos="1080"/>
        </w:tabs>
        <w:ind w:left="1080" w:hanging="360"/>
      </w:pPr>
      <w:rPr>
        <w:rFonts w:ascii="Symbol" w:hAnsi="Symbol" w:hint="default"/>
      </w:r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28">
    <w:nsid w:val="76864D35"/>
    <w:multiLevelType w:val="hybridMultilevel"/>
    <w:tmpl w:val="A2ECD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8180FFD"/>
    <w:multiLevelType w:val="hybridMultilevel"/>
    <w:tmpl w:val="22F8D1D0"/>
    <w:lvl w:ilvl="0" w:tplc="000B0407">
      <w:start w:val="1"/>
      <w:numFmt w:val="bullet"/>
      <w:lvlText w:val="•"/>
      <w:lvlJc w:val="left"/>
      <w:pPr>
        <w:tabs>
          <w:tab w:val="num" w:pos="360"/>
        </w:tabs>
        <w:ind w:left="360" w:hanging="360"/>
      </w:pPr>
      <w:rPr>
        <w:rFonts w:ascii="Arial" w:hAnsi="Arial" w:hint="default"/>
        <w:sz w:val="24"/>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30">
    <w:nsid w:val="7C412E8E"/>
    <w:multiLevelType w:val="hybridMultilevel"/>
    <w:tmpl w:val="7040A52A"/>
    <w:lvl w:ilvl="0" w:tplc="000F0407">
      <w:start w:val="1"/>
      <w:numFmt w:val="decimal"/>
      <w:lvlText w:val="%1."/>
      <w:lvlJc w:val="left"/>
      <w:pPr>
        <w:tabs>
          <w:tab w:val="num" w:pos="360"/>
        </w:tabs>
        <w:ind w:left="360" w:hanging="360"/>
      </w:p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num w:numId="1">
    <w:abstractNumId w:val="23"/>
  </w:num>
  <w:num w:numId="2">
    <w:abstractNumId w:val="10"/>
  </w:num>
  <w:num w:numId="3">
    <w:abstractNumId w:val="28"/>
  </w:num>
  <w:num w:numId="4">
    <w:abstractNumId w:val="25"/>
  </w:num>
  <w:num w:numId="5">
    <w:abstractNumId w:val="21"/>
  </w:num>
  <w:num w:numId="6">
    <w:abstractNumId w:val="17"/>
  </w:num>
  <w:num w:numId="7">
    <w:abstractNumId w:val="5"/>
  </w:num>
  <w:num w:numId="8">
    <w:abstractNumId w:val="7"/>
  </w:num>
  <w:num w:numId="9">
    <w:abstractNumId w:val="15"/>
  </w:num>
  <w:num w:numId="10">
    <w:abstractNumId w:val="27"/>
  </w:num>
  <w:num w:numId="11">
    <w:abstractNumId w:val="11"/>
  </w:num>
  <w:num w:numId="12">
    <w:abstractNumId w:val="14"/>
  </w:num>
  <w:num w:numId="13">
    <w:abstractNumId w:val="29"/>
  </w:num>
  <w:num w:numId="14">
    <w:abstractNumId w:val="19"/>
  </w:num>
  <w:num w:numId="15">
    <w:abstractNumId w:val="12"/>
  </w:num>
  <w:num w:numId="16">
    <w:abstractNumId w:val="22"/>
  </w:num>
  <w:num w:numId="17">
    <w:abstractNumId w:val="30"/>
  </w:num>
  <w:num w:numId="18">
    <w:abstractNumId w:val="26"/>
  </w:num>
  <w:num w:numId="19">
    <w:abstractNumId w:val="8"/>
  </w:num>
  <w:num w:numId="20">
    <w:abstractNumId w:val="24"/>
  </w:num>
  <w:num w:numId="21">
    <w:abstractNumId w:val="13"/>
  </w:num>
  <w:num w:numId="22">
    <w:abstractNumId w:val="9"/>
  </w:num>
  <w:num w:numId="23">
    <w:abstractNumId w:val="18"/>
  </w:num>
  <w:num w:numId="24">
    <w:abstractNumId w:val="6"/>
  </w:num>
  <w:num w:numId="25">
    <w:abstractNumId w:val="16"/>
  </w:num>
  <w:num w:numId="26">
    <w:abstractNumId w:val="4"/>
  </w:num>
  <w:num w:numId="27">
    <w:abstractNumId w:val="3"/>
  </w:num>
  <w:num w:numId="28">
    <w:abstractNumId w:val="2"/>
  </w:num>
  <w:num w:numId="29">
    <w:abstractNumId w:val="1"/>
  </w:num>
  <w:num w:numId="30">
    <w:abstractNumId w:val="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105042"/>
    <w:rsid w:val="0000115A"/>
    <w:rsid w:val="0000211D"/>
    <w:rsid w:val="00003A27"/>
    <w:rsid w:val="00004B22"/>
    <w:rsid w:val="00004BE7"/>
    <w:rsid w:val="00005D12"/>
    <w:rsid w:val="00006208"/>
    <w:rsid w:val="0000621C"/>
    <w:rsid w:val="0000728A"/>
    <w:rsid w:val="000072A1"/>
    <w:rsid w:val="00013136"/>
    <w:rsid w:val="00013485"/>
    <w:rsid w:val="00014D18"/>
    <w:rsid w:val="00014F74"/>
    <w:rsid w:val="000169A6"/>
    <w:rsid w:val="00016BB0"/>
    <w:rsid w:val="00021544"/>
    <w:rsid w:val="00022E40"/>
    <w:rsid w:val="00023123"/>
    <w:rsid w:val="00023DD7"/>
    <w:rsid w:val="00023F3F"/>
    <w:rsid w:val="00026CB0"/>
    <w:rsid w:val="00030144"/>
    <w:rsid w:val="00032CD0"/>
    <w:rsid w:val="000341BA"/>
    <w:rsid w:val="00036EB8"/>
    <w:rsid w:val="00037DD2"/>
    <w:rsid w:val="00040C66"/>
    <w:rsid w:val="0004419C"/>
    <w:rsid w:val="000446B8"/>
    <w:rsid w:val="00045F9E"/>
    <w:rsid w:val="00047EB5"/>
    <w:rsid w:val="000507E6"/>
    <w:rsid w:val="000541A0"/>
    <w:rsid w:val="00056D35"/>
    <w:rsid w:val="000574C6"/>
    <w:rsid w:val="0006191C"/>
    <w:rsid w:val="000628D5"/>
    <w:rsid w:val="000628FB"/>
    <w:rsid w:val="0006296D"/>
    <w:rsid w:val="00062F59"/>
    <w:rsid w:val="000652D6"/>
    <w:rsid w:val="00065B65"/>
    <w:rsid w:val="00067548"/>
    <w:rsid w:val="0006784D"/>
    <w:rsid w:val="00073093"/>
    <w:rsid w:val="00073586"/>
    <w:rsid w:val="00074B03"/>
    <w:rsid w:val="00075BF8"/>
    <w:rsid w:val="00076ED9"/>
    <w:rsid w:val="00076FEE"/>
    <w:rsid w:val="000776E6"/>
    <w:rsid w:val="00081ED6"/>
    <w:rsid w:val="00082813"/>
    <w:rsid w:val="00082D04"/>
    <w:rsid w:val="00083718"/>
    <w:rsid w:val="00083C83"/>
    <w:rsid w:val="00084313"/>
    <w:rsid w:val="00084735"/>
    <w:rsid w:val="000849FB"/>
    <w:rsid w:val="0008748A"/>
    <w:rsid w:val="00090340"/>
    <w:rsid w:val="00091C6C"/>
    <w:rsid w:val="000945EF"/>
    <w:rsid w:val="00095CC6"/>
    <w:rsid w:val="000A0784"/>
    <w:rsid w:val="000A3C87"/>
    <w:rsid w:val="000A3D71"/>
    <w:rsid w:val="000A528F"/>
    <w:rsid w:val="000A579A"/>
    <w:rsid w:val="000A5C9A"/>
    <w:rsid w:val="000A747E"/>
    <w:rsid w:val="000B0786"/>
    <w:rsid w:val="000B0E03"/>
    <w:rsid w:val="000B288D"/>
    <w:rsid w:val="000B3862"/>
    <w:rsid w:val="000B4C3A"/>
    <w:rsid w:val="000B58C9"/>
    <w:rsid w:val="000B64B8"/>
    <w:rsid w:val="000B6CE6"/>
    <w:rsid w:val="000B70C9"/>
    <w:rsid w:val="000B7C1C"/>
    <w:rsid w:val="000C026A"/>
    <w:rsid w:val="000C04C8"/>
    <w:rsid w:val="000C16E8"/>
    <w:rsid w:val="000C1C73"/>
    <w:rsid w:val="000C6CFE"/>
    <w:rsid w:val="000C72C7"/>
    <w:rsid w:val="000D110E"/>
    <w:rsid w:val="000D21C1"/>
    <w:rsid w:val="000D480E"/>
    <w:rsid w:val="000D5CE5"/>
    <w:rsid w:val="000D70C3"/>
    <w:rsid w:val="000D7121"/>
    <w:rsid w:val="000E27D6"/>
    <w:rsid w:val="000E3402"/>
    <w:rsid w:val="000F0B0A"/>
    <w:rsid w:val="000F2466"/>
    <w:rsid w:val="000F3C85"/>
    <w:rsid w:val="00101944"/>
    <w:rsid w:val="00101FCE"/>
    <w:rsid w:val="00102303"/>
    <w:rsid w:val="0010369B"/>
    <w:rsid w:val="00105042"/>
    <w:rsid w:val="00105AA1"/>
    <w:rsid w:val="0011194E"/>
    <w:rsid w:val="00111BFF"/>
    <w:rsid w:val="00117498"/>
    <w:rsid w:val="0012366E"/>
    <w:rsid w:val="001243F7"/>
    <w:rsid w:val="001255D7"/>
    <w:rsid w:val="001256CC"/>
    <w:rsid w:val="0012753D"/>
    <w:rsid w:val="001304EA"/>
    <w:rsid w:val="00131F87"/>
    <w:rsid w:val="00137777"/>
    <w:rsid w:val="001412C0"/>
    <w:rsid w:val="001412D1"/>
    <w:rsid w:val="00141D4F"/>
    <w:rsid w:val="00146F30"/>
    <w:rsid w:val="00147143"/>
    <w:rsid w:val="00147288"/>
    <w:rsid w:val="0014742E"/>
    <w:rsid w:val="00150985"/>
    <w:rsid w:val="001511FA"/>
    <w:rsid w:val="00152C7C"/>
    <w:rsid w:val="0015321E"/>
    <w:rsid w:val="00156FD4"/>
    <w:rsid w:val="001614FC"/>
    <w:rsid w:val="00161667"/>
    <w:rsid w:val="00165605"/>
    <w:rsid w:val="00165A36"/>
    <w:rsid w:val="00166E94"/>
    <w:rsid w:val="001704C6"/>
    <w:rsid w:val="00170D84"/>
    <w:rsid w:val="00172CE3"/>
    <w:rsid w:val="00177898"/>
    <w:rsid w:val="00177941"/>
    <w:rsid w:val="00177FA5"/>
    <w:rsid w:val="00185291"/>
    <w:rsid w:val="00186890"/>
    <w:rsid w:val="001868EA"/>
    <w:rsid w:val="00187621"/>
    <w:rsid w:val="00187EC8"/>
    <w:rsid w:val="00187F28"/>
    <w:rsid w:val="001927AC"/>
    <w:rsid w:val="001929CF"/>
    <w:rsid w:val="00192D0E"/>
    <w:rsid w:val="00194CE8"/>
    <w:rsid w:val="0019545C"/>
    <w:rsid w:val="00195E5E"/>
    <w:rsid w:val="001961F2"/>
    <w:rsid w:val="0019786A"/>
    <w:rsid w:val="00197886"/>
    <w:rsid w:val="001A011A"/>
    <w:rsid w:val="001A2036"/>
    <w:rsid w:val="001A243E"/>
    <w:rsid w:val="001A397C"/>
    <w:rsid w:val="001A45A8"/>
    <w:rsid w:val="001A5400"/>
    <w:rsid w:val="001A5513"/>
    <w:rsid w:val="001A68CB"/>
    <w:rsid w:val="001B1398"/>
    <w:rsid w:val="001B1AA0"/>
    <w:rsid w:val="001B574E"/>
    <w:rsid w:val="001B6382"/>
    <w:rsid w:val="001B6475"/>
    <w:rsid w:val="001C32B1"/>
    <w:rsid w:val="001C3330"/>
    <w:rsid w:val="001C481C"/>
    <w:rsid w:val="001C5A49"/>
    <w:rsid w:val="001C5FA4"/>
    <w:rsid w:val="001C6273"/>
    <w:rsid w:val="001C6718"/>
    <w:rsid w:val="001C7D23"/>
    <w:rsid w:val="001D1C67"/>
    <w:rsid w:val="001D263A"/>
    <w:rsid w:val="001D2643"/>
    <w:rsid w:val="001D37C8"/>
    <w:rsid w:val="001D5841"/>
    <w:rsid w:val="001D670D"/>
    <w:rsid w:val="001D7302"/>
    <w:rsid w:val="001E09A4"/>
    <w:rsid w:val="001E2E68"/>
    <w:rsid w:val="001E3C2A"/>
    <w:rsid w:val="001E4551"/>
    <w:rsid w:val="001E487F"/>
    <w:rsid w:val="001E65B9"/>
    <w:rsid w:val="001E688B"/>
    <w:rsid w:val="001F053B"/>
    <w:rsid w:val="001F07C3"/>
    <w:rsid w:val="001F2044"/>
    <w:rsid w:val="001F3898"/>
    <w:rsid w:val="001F5380"/>
    <w:rsid w:val="001F60DE"/>
    <w:rsid w:val="001F780E"/>
    <w:rsid w:val="001F7D3F"/>
    <w:rsid w:val="001F7E06"/>
    <w:rsid w:val="002005E1"/>
    <w:rsid w:val="00200655"/>
    <w:rsid w:val="00201789"/>
    <w:rsid w:val="00201CF6"/>
    <w:rsid w:val="002125B5"/>
    <w:rsid w:val="002127A7"/>
    <w:rsid w:val="00216506"/>
    <w:rsid w:val="00222599"/>
    <w:rsid w:val="00230794"/>
    <w:rsid w:val="00231B3C"/>
    <w:rsid w:val="00233BB1"/>
    <w:rsid w:val="0023460D"/>
    <w:rsid w:val="002346CC"/>
    <w:rsid w:val="0023512B"/>
    <w:rsid w:val="0023686D"/>
    <w:rsid w:val="002374F4"/>
    <w:rsid w:val="00237941"/>
    <w:rsid w:val="00237DE5"/>
    <w:rsid w:val="00240948"/>
    <w:rsid w:val="00241BCA"/>
    <w:rsid w:val="00244964"/>
    <w:rsid w:val="00244A56"/>
    <w:rsid w:val="002450C2"/>
    <w:rsid w:val="002455E8"/>
    <w:rsid w:val="00246D04"/>
    <w:rsid w:val="00247240"/>
    <w:rsid w:val="00250BD6"/>
    <w:rsid w:val="00251B84"/>
    <w:rsid w:val="00252EA1"/>
    <w:rsid w:val="00254153"/>
    <w:rsid w:val="00254422"/>
    <w:rsid w:val="00254981"/>
    <w:rsid w:val="00254B24"/>
    <w:rsid w:val="00255174"/>
    <w:rsid w:val="00255D88"/>
    <w:rsid w:val="00256F24"/>
    <w:rsid w:val="00256FDC"/>
    <w:rsid w:val="002570AD"/>
    <w:rsid w:val="0025716D"/>
    <w:rsid w:val="00262866"/>
    <w:rsid w:val="00262F1B"/>
    <w:rsid w:val="00263D14"/>
    <w:rsid w:val="00266CE8"/>
    <w:rsid w:val="00266EBA"/>
    <w:rsid w:val="0026780A"/>
    <w:rsid w:val="002717D3"/>
    <w:rsid w:val="00272577"/>
    <w:rsid w:val="00272F66"/>
    <w:rsid w:val="0027324E"/>
    <w:rsid w:val="00276EB1"/>
    <w:rsid w:val="002800F0"/>
    <w:rsid w:val="00280472"/>
    <w:rsid w:val="0028209C"/>
    <w:rsid w:val="00282531"/>
    <w:rsid w:val="0028459B"/>
    <w:rsid w:val="00285A0A"/>
    <w:rsid w:val="002873D9"/>
    <w:rsid w:val="0028770F"/>
    <w:rsid w:val="0029185A"/>
    <w:rsid w:val="00292B20"/>
    <w:rsid w:val="00295548"/>
    <w:rsid w:val="002A0FB0"/>
    <w:rsid w:val="002A10F1"/>
    <w:rsid w:val="002A1784"/>
    <w:rsid w:val="002A1FA5"/>
    <w:rsid w:val="002A4909"/>
    <w:rsid w:val="002A4ABB"/>
    <w:rsid w:val="002A5346"/>
    <w:rsid w:val="002A568D"/>
    <w:rsid w:val="002B1F17"/>
    <w:rsid w:val="002B204E"/>
    <w:rsid w:val="002B20EE"/>
    <w:rsid w:val="002B22FD"/>
    <w:rsid w:val="002B4693"/>
    <w:rsid w:val="002B5BD9"/>
    <w:rsid w:val="002C1096"/>
    <w:rsid w:val="002C1571"/>
    <w:rsid w:val="002C15B1"/>
    <w:rsid w:val="002C40F2"/>
    <w:rsid w:val="002D2610"/>
    <w:rsid w:val="002D2857"/>
    <w:rsid w:val="002D2BD1"/>
    <w:rsid w:val="002D45BD"/>
    <w:rsid w:val="002D4F04"/>
    <w:rsid w:val="002D519D"/>
    <w:rsid w:val="002D55EC"/>
    <w:rsid w:val="002E0F13"/>
    <w:rsid w:val="002E15C2"/>
    <w:rsid w:val="002E5266"/>
    <w:rsid w:val="002F1E88"/>
    <w:rsid w:val="002F24DA"/>
    <w:rsid w:val="002F2A32"/>
    <w:rsid w:val="002F4C2E"/>
    <w:rsid w:val="00300037"/>
    <w:rsid w:val="003026DD"/>
    <w:rsid w:val="00303DC7"/>
    <w:rsid w:val="00304B3F"/>
    <w:rsid w:val="00305888"/>
    <w:rsid w:val="0030653E"/>
    <w:rsid w:val="00310C7F"/>
    <w:rsid w:val="0031389A"/>
    <w:rsid w:val="00314538"/>
    <w:rsid w:val="00314A85"/>
    <w:rsid w:val="00314AA5"/>
    <w:rsid w:val="00315E2F"/>
    <w:rsid w:val="00320F6D"/>
    <w:rsid w:val="003213AF"/>
    <w:rsid w:val="00322116"/>
    <w:rsid w:val="00332121"/>
    <w:rsid w:val="003325FC"/>
    <w:rsid w:val="00333736"/>
    <w:rsid w:val="00333B48"/>
    <w:rsid w:val="00334B46"/>
    <w:rsid w:val="0033779D"/>
    <w:rsid w:val="003379E0"/>
    <w:rsid w:val="00337E7F"/>
    <w:rsid w:val="0034094D"/>
    <w:rsid w:val="00341E5B"/>
    <w:rsid w:val="00342341"/>
    <w:rsid w:val="00342946"/>
    <w:rsid w:val="00343E96"/>
    <w:rsid w:val="00345DB1"/>
    <w:rsid w:val="00347602"/>
    <w:rsid w:val="003479D6"/>
    <w:rsid w:val="003502B0"/>
    <w:rsid w:val="00350EB9"/>
    <w:rsid w:val="0035150E"/>
    <w:rsid w:val="0035260C"/>
    <w:rsid w:val="0035369A"/>
    <w:rsid w:val="00354953"/>
    <w:rsid w:val="00355FAF"/>
    <w:rsid w:val="003565B7"/>
    <w:rsid w:val="003568A7"/>
    <w:rsid w:val="0036189D"/>
    <w:rsid w:val="00362CD3"/>
    <w:rsid w:val="0036565C"/>
    <w:rsid w:val="0036628E"/>
    <w:rsid w:val="0036679B"/>
    <w:rsid w:val="00367F8E"/>
    <w:rsid w:val="003714F7"/>
    <w:rsid w:val="00371A5E"/>
    <w:rsid w:val="003723FA"/>
    <w:rsid w:val="0037272E"/>
    <w:rsid w:val="003746EE"/>
    <w:rsid w:val="00377787"/>
    <w:rsid w:val="00380BD3"/>
    <w:rsid w:val="003827EF"/>
    <w:rsid w:val="00384A08"/>
    <w:rsid w:val="00385851"/>
    <w:rsid w:val="00390D19"/>
    <w:rsid w:val="00390F61"/>
    <w:rsid w:val="00391858"/>
    <w:rsid w:val="0039380A"/>
    <w:rsid w:val="00393939"/>
    <w:rsid w:val="00393D98"/>
    <w:rsid w:val="0039447E"/>
    <w:rsid w:val="00396B3A"/>
    <w:rsid w:val="003A29D5"/>
    <w:rsid w:val="003A4080"/>
    <w:rsid w:val="003A44D4"/>
    <w:rsid w:val="003A54B1"/>
    <w:rsid w:val="003A674D"/>
    <w:rsid w:val="003B2154"/>
    <w:rsid w:val="003B523F"/>
    <w:rsid w:val="003C06DE"/>
    <w:rsid w:val="003C0D7A"/>
    <w:rsid w:val="003C0E96"/>
    <w:rsid w:val="003C0EBA"/>
    <w:rsid w:val="003C39E7"/>
    <w:rsid w:val="003C4878"/>
    <w:rsid w:val="003C5223"/>
    <w:rsid w:val="003C631E"/>
    <w:rsid w:val="003C6F6C"/>
    <w:rsid w:val="003D3E61"/>
    <w:rsid w:val="003E0E78"/>
    <w:rsid w:val="003E47AA"/>
    <w:rsid w:val="003E509F"/>
    <w:rsid w:val="003E52EF"/>
    <w:rsid w:val="003E784A"/>
    <w:rsid w:val="003F1BDA"/>
    <w:rsid w:val="003F47AA"/>
    <w:rsid w:val="003F5226"/>
    <w:rsid w:val="003F5A53"/>
    <w:rsid w:val="003F605F"/>
    <w:rsid w:val="003F6F6F"/>
    <w:rsid w:val="0040138E"/>
    <w:rsid w:val="00402D2D"/>
    <w:rsid w:val="00405F5B"/>
    <w:rsid w:val="00405FE5"/>
    <w:rsid w:val="00406079"/>
    <w:rsid w:val="0040681D"/>
    <w:rsid w:val="00407998"/>
    <w:rsid w:val="00411269"/>
    <w:rsid w:val="004137F8"/>
    <w:rsid w:val="00413E7A"/>
    <w:rsid w:val="004219A3"/>
    <w:rsid w:val="00424FB2"/>
    <w:rsid w:val="0042633C"/>
    <w:rsid w:val="00427121"/>
    <w:rsid w:val="004300CB"/>
    <w:rsid w:val="00430373"/>
    <w:rsid w:val="00432F54"/>
    <w:rsid w:val="00432FA7"/>
    <w:rsid w:val="00434154"/>
    <w:rsid w:val="00437889"/>
    <w:rsid w:val="00441AD5"/>
    <w:rsid w:val="004437BD"/>
    <w:rsid w:val="004451E5"/>
    <w:rsid w:val="00445F11"/>
    <w:rsid w:val="0044666C"/>
    <w:rsid w:val="00446D1C"/>
    <w:rsid w:val="00447E7E"/>
    <w:rsid w:val="00451A54"/>
    <w:rsid w:val="004539E6"/>
    <w:rsid w:val="004554B1"/>
    <w:rsid w:val="0045568B"/>
    <w:rsid w:val="004564D6"/>
    <w:rsid w:val="00456B22"/>
    <w:rsid w:val="004578DF"/>
    <w:rsid w:val="004624FB"/>
    <w:rsid w:val="00465AFA"/>
    <w:rsid w:val="004710CF"/>
    <w:rsid w:val="004712CF"/>
    <w:rsid w:val="00473751"/>
    <w:rsid w:val="00473FC6"/>
    <w:rsid w:val="004750D2"/>
    <w:rsid w:val="0047674F"/>
    <w:rsid w:val="00476E16"/>
    <w:rsid w:val="004771E3"/>
    <w:rsid w:val="00477E1C"/>
    <w:rsid w:val="00480450"/>
    <w:rsid w:val="00481139"/>
    <w:rsid w:val="0048308E"/>
    <w:rsid w:val="00483FA5"/>
    <w:rsid w:val="004853DB"/>
    <w:rsid w:val="004854ED"/>
    <w:rsid w:val="00487317"/>
    <w:rsid w:val="004900B5"/>
    <w:rsid w:val="0049013A"/>
    <w:rsid w:val="00491080"/>
    <w:rsid w:val="00491E10"/>
    <w:rsid w:val="00494279"/>
    <w:rsid w:val="00494B02"/>
    <w:rsid w:val="00494E1E"/>
    <w:rsid w:val="004A0060"/>
    <w:rsid w:val="004A23DB"/>
    <w:rsid w:val="004A32C8"/>
    <w:rsid w:val="004A4BBE"/>
    <w:rsid w:val="004A771C"/>
    <w:rsid w:val="004B05F1"/>
    <w:rsid w:val="004B188D"/>
    <w:rsid w:val="004B2349"/>
    <w:rsid w:val="004B29D1"/>
    <w:rsid w:val="004B358E"/>
    <w:rsid w:val="004B37E4"/>
    <w:rsid w:val="004B3B12"/>
    <w:rsid w:val="004B5C35"/>
    <w:rsid w:val="004B6C27"/>
    <w:rsid w:val="004C43AE"/>
    <w:rsid w:val="004D0618"/>
    <w:rsid w:val="004D101D"/>
    <w:rsid w:val="004D2014"/>
    <w:rsid w:val="004D2D81"/>
    <w:rsid w:val="004D3195"/>
    <w:rsid w:val="004D49F3"/>
    <w:rsid w:val="004D693E"/>
    <w:rsid w:val="004D7253"/>
    <w:rsid w:val="004E698A"/>
    <w:rsid w:val="004E7E60"/>
    <w:rsid w:val="004F0BCC"/>
    <w:rsid w:val="004F1273"/>
    <w:rsid w:val="004F2C69"/>
    <w:rsid w:val="004F5D9A"/>
    <w:rsid w:val="004F6ED2"/>
    <w:rsid w:val="004F7634"/>
    <w:rsid w:val="00510670"/>
    <w:rsid w:val="00511497"/>
    <w:rsid w:val="005114B4"/>
    <w:rsid w:val="00511E9A"/>
    <w:rsid w:val="00513E04"/>
    <w:rsid w:val="0051575F"/>
    <w:rsid w:val="00515D92"/>
    <w:rsid w:val="00516085"/>
    <w:rsid w:val="005205EE"/>
    <w:rsid w:val="005215A2"/>
    <w:rsid w:val="00521784"/>
    <w:rsid w:val="005225A4"/>
    <w:rsid w:val="00522753"/>
    <w:rsid w:val="00522D83"/>
    <w:rsid w:val="00523218"/>
    <w:rsid w:val="0052394A"/>
    <w:rsid w:val="00523CAF"/>
    <w:rsid w:val="0052507A"/>
    <w:rsid w:val="005262D1"/>
    <w:rsid w:val="0052646F"/>
    <w:rsid w:val="005265E2"/>
    <w:rsid w:val="0052719F"/>
    <w:rsid w:val="0053139A"/>
    <w:rsid w:val="00531B94"/>
    <w:rsid w:val="00534E05"/>
    <w:rsid w:val="00535026"/>
    <w:rsid w:val="00535351"/>
    <w:rsid w:val="0053692E"/>
    <w:rsid w:val="00536960"/>
    <w:rsid w:val="00540D1F"/>
    <w:rsid w:val="00541029"/>
    <w:rsid w:val="0054347B"/>
    <w:rsid w:val="00544752"/>
    <w:rsid w:val="0054485D"/>
    <w:rsid w:val="00550EA5"/>
    <w:rsid w:val="00551230"/>
    <w:rsid w:val="00555421"/>
    <w:rsid w:val="005557AF"/>
    <w:rsid w:val="00555C27"/>
    <w:rsid w:val="0055650F"/>
    <w:rsid w:val="00557746"/>
    <w:rsid w:val="00560F63"/>
    <w:rsid w:val="00563AAF"/>
    <w:rsid w:val="00565147"/>
    <w:rsid w:val="00566C34"/>
    <w:rsid w:val="00566EDC"/>
    <w:rsid w:val="0056774A"/>
    <w:rsid w:val="005709A1"/>
    <w:rsid w:val="00570E88"/>
    <w:rsid w:val="005712F5"/>
    <w:rsid w:val="005727B2"/>
    <w:rsid w:val="00572957"/>
    <w:rsid w:val="0057526A"/>
    <w:rsid w:val="0057528D"/>
    <w:rsid w:val="005779BC"/>
    <w:rsid w:val="00580599"/>
    <w:rsid w:val="00582252"/>
    <w:rsid w:val="005822FF"/>
    <w:rsid w:val="00582C41"/>
    <w:rsid w:val="00583E18"/>
    <w:rsid w:val="00585065"/>
    <w:rsid w:val="005912B6"/>
    <w:rsid w:val="00591BA3"/>
    <w:rsid w:val="00592D43"/>
    <w:rsid w:val="00597487"/>
    <w:rsid w:val="00597FA0"/>
    <w:rsid w:val="005A0FFF"/>
    <w:rsid w:val="005A3E59"/>
    <w:rsid w:val="005A54F3"/>
    <w:rsid w:val="005A56E9"/>
    <w:rsid w:val="005A75AD"/>
    <w:rsid w:val="005A7AB7"/>
    <w:rsid w:val="005B07D4"/>
    <w:rsid w:val="005B4086"/>
    <w:rsid w:val="005B5731"/>
    <w:rsid w:val="005B57A4"/>
    <w:rsid w:val="005B5BE3"/>
    <w:rsid w:val="005B6307"/>
    <w:rsid w:val="005B70B3"/>
    <w:rsid w:val="005C034E"/>
    <w:rsid w:val="005C060F"/>
    <w:rsid w:val="005C22C3"/>
    <w:rsid w:val="005C35A1"/>
    <w:rsid w:val="005C37A4"/>
    <w:rsid w:val="005C3EEC"/>
    <w:rsid w:val="005C4097"/>
    <w:rsid w:val="005C410E"/>
    <w:rsid w:val="005C413E"/>
    <w:rsid w:val="005C5DA7"/>
    <w:rsid w:val="005C72D6"/>
    <w:rsid w:val="005D2633"/>
    <w:rsid w:val="005D57FF"/>
    <w:rsid w:val="005D61F0"/>
    <w:rsid w:val="005D70E3"/>
    <w:rsid w:val="005E07E0"/>
    <w:rsid w:val="005E106C"/>
    <w:rsid w:val="005E133C"/>
    <w:rsid w:val="005E2841"/>
    <w:rsid w:val="005E3F3D"/>
    <w:rsid w:val="005E5034"/>
    <w:rsid w:val="005E6486"/>
    <w:rsid w:val="005F215E"/>
    <w:rsid w:val="005F2942"/>
    <w:rsid w:val="005F374F"/>
    <w:rsid w:val="005F6A89"/>
    <w:rsid w:val="005F6ECF"/>
    <w:rsid w:val="00602803"/>
    <w:rsid w:val="00602FDD"/>
    <w:rsid w:val="006036C8"/>
    <w:rsid w:val="00603B50"/>
    <w:rsid w:val="00604CDE"/>
    <w:rsid w:val="00610647"/>
    <w:rsid w:val="006115A8"/>
    <w:rsid w:val="00613EEE"/>
    <w:rsid w:val="00614D7E"/>
    <w:rsid w:val="006161B7"/>
    <w:rsid w:val="0061663D"/>
    <w:rsid w:val="006167AC"/>
    <w:rsid w:val="00616D38"/>
    <w:rsid w:val="006206E5"/>
    <w:rsid w:val="0062084A"/>
    <w:rsid w:val="00620DB6"/>
    <w:rsid w:val="006211A0"/>
    <w:rsid w:val="0062130A"/>
    <w:rsid w:val="0062201B"/>
    <w:rsid w:val="0062300F"/>
    <w:rsid w:val="00624230"/>
    <w:rsid w:val="0062536D"/>
    <w:rsid w:val="0062539B"/>
    <w:rsid w:val="00627A4E"/>
    <w:rsid w:val="00632FE6"/>
    <w:rsid w:val="0063474C"/>
    <w:rsid w:val="00635BD3"/>
    <w:rsid w:val="00635E17"/>
    <w:rsid w:val="00636B01"/>
    <w:rsid w:val="006375D6"/>
    <w:rsid w:val="0064382B"/>
    <w:rsid w:val="006450CA"/>
    <w:rsid w:val="00646098"/>
    <w:rsid w:val="006460A8"/>
    <w:rsid w:val="00651B86"/>
    <w:rsid w:val="00652917"/>
    <w:rsid w:val="00653FC9"/>
    <w:rsid w:val="006553F8"/>
    <w:rsid w:val="006554E2"/>
    <w:rsid w:val="0065696A"/>
    <w:rsid w:val="006577CB"/>
    <w:rsid w:val="00657983"/>
    <w:rsid w:val="00657CAB"/>
    <w:rsid w:val="00660EB6"/>
    <w:rsid w:val="006615F1"/>
    <w:rsid w:val="006639F3"/>
    <w:rsid w:val="006649D3"/>
    <w:rsid w:val="0067057E"/>
    <w:rsid w:val="00672380"/>
    <w:rsid w:val="006723EE"/>
    <w:rsid w:val="006724C6"/>
    <w:rsid w:val="00672E04"/>
    <w:rsid w:val="00672F34"/>
    <w:rsid w:val="006735A3"/>
    <w:rsid w:val="00673632"/>
    <w:rsid w:val="0067616D"/>
    <w:rsid w:val="0068203D"/>
    <w:rsid w:val="006833D6"/>
    <w:rsid w:val="006837B5"/>
    <w:rsid w:val="006872B1"/>
    <w:rsid w:val="006905FE"/>
    <w:rsid w:val="00690BD9"/>
    <w:rsid w:val="00694912"/>
    <w:rsid w:val="00695A70"/>
    <w:rsid w:val="00696DC9"/>
    <w:rsid w:val="00696F26"/>
    <w:rsid w:val="006A0842"/>
    <w:rsid w:val="006A46A9"/>
    <w:rsid w:val="006A46DE"/>
    <w:rsid w:val="006A57E5"/>
    <w:rsid w:val="006A766A"/>
    <w:rsid w:val="006B08A1"/>
    <w:rsid w:val="006B0CFB"/>
    <w:rsid w:val="006B19DF"/>
    <w:rsid w:val="006B1B18"/>
    <w:rsid w:val="006B1EFE"/>
    <w:rsid w:val="006B21D2"/>
    <w:rsid w:val="006B71B8"/>
    <w:rsid w:val="006B79CF"/>
    <w:rsid w:val="006C18C8"/>
    <w:rsid w:val="006C2045"/>
    <w:rsid w:val="006C26A7"/>
    <w:rsid w:val="006C2F93"/>
    <w:rsid w:val="006C4B86"/>
    <w:rsid w:val="006C7FC5"/>
    <w:rsid w:val="006D0474"/>
    <w:rsid w:val="006D4E68"/>
    <w:rsid w:val="006D62C7"/>
    <w:rsid w:val="006D707F"/>
    <w:rsid w:val="006D76B1"/>
    <w:rsid w:val="006E2458"/>
    <w:rsid w:val="006E3476"/>
    <w:rsid w:val="006E53FD"/>
    <w:rsid w:val="006E5784"/>
    <w:rsid w:val="006E6632"/>
    <w:rsid w:val="006E68E3"/>
    <w:rsid w:val="006F03CA"/>
    <w:rsid w:val="006F3C5C"/>
    <w:rsid w:val="006F4785"/>
    <w:rsid w:val="006F5735"/>
    <w:rsid w:val="006F7111"/>
    <w:rsid w:val="006F7FDD"/>
    <w:rsid w:val="007023A6"/>
    <w:rsid w:val="00703375"/>
    <w:rsid w:val="007033B0"/>
    <w:rsid w:val="00704E8C"/>
    <w:rsid w:val="00707CF0"/>
    <w:rsid w:val="00716967"/>
    <w:rsid w:val="00717B4C"/>
    <w:rsid w:val="0072049B"/>
    <w:rsid w:val="00721159"/>
    <w:rsid w:val="0072128E"/>
    <w:rsid w:val="00724B1F"/>
    <w:rsid w:val="007250C2"/>
    <w:rsid w:val="00725124"/>
    <w:rsid w:val="0072590D"/>
    <w:rsid w:val="00726D75"/>
    <w:rsid w:val="00727F53"/>
    <w:rsid w:val="007310C8"/>
    <w:rsid w:val="00731B91"/>
    <w:rsid w:val="00732990"/>
    <w:rsid w:val="00733DAD"/>
    <w:rsid w:val="00733E06"/>
    <w:rsid w:val="007357D8"/>
    <w:rsid w:val="007408A6"/>
    <w:rsid w:val="00743D55"/>
    <w:rsid w:val="007442EC"/>
    <w:rsid w:val="007475B3"/>
    <w:rsid w:val="007477AB"/>
    <w:rsid w:val="00753D34"/>
    <w:rsid w:val="00754489"/>
    <w:rsid w:val="007548EC"/>
    <w:rsid w:val="007554FD"/>
    <w:rsid w:val="00756E61"/>
    <w:rsid w:val="0076029B"/>
    <w:rsid w:val="007603FF"/>
    <w:rsid w:val="00764FBF"/>
    <w:rsid w:val="0076531F"/>
    <w:rsid w:val="00765626"/>
    <w:rsid w:val="00765D1A"/>
    <w:rsid w:val="00766A1E"/>
    <w:rsid w:val="00767999"/>
    <w:rsid w:val="007679AD"/>
    <w:rsid w:val="0077083A"/>
    <w:rsid w:val="00772F5C"/>
    <w:rsid w:val="007730EC"/>
    <w:rsid w:val="0077431C"/>
    <w:rsid w:val="0077570C"/>
    <w:rsid w:val="0077798A"/>
    <w:rsid w:val="00780F3A"/>
    <w:rsid w:val="00780F3E"/>
    <w:rsid w:val="007815FD"/>
    <w:rsid w:val="007836D5"/>
    <w:rsid w:val="00783CD3"/>
    <w:rsid w:val="00784583"/>
    <w:rsid w:val="00785384"/>
    <w:rsid w:val="00785763"/>
    <w:rsid w:val="00787850"/>
    <w:rsid w:val="0079033F"/>
    <w:rsid w:val="00794E2E"/>
    <w:rsid w:val="007969F7"/>
    <w:rsid w:val="007A1ACE"/>
    <w:rsid w:val="007A2F4D"/>
    <w:rsid w:val="007A3188"/>
    <w:rsid w:val="007A34BC"/>
    <w:rsid w:val="007A3A12"/>
    <w:rsid w:val="007A3AEA"/>
    <w:rsid w:val="007A4442"/>
    <w:rsid w:val="007A54DD"/>
    <w:rsid w:val="007A5E60"/>
    <w:rsid w:val="007B32F0"/>
    <w:rsid w:val="007B3E08"/>
    <w:rsid w:val="007B5A34"/>
    <w:rsid w:val="007B708A"/>
    <w:rsid w:val="007B7D2A"/>
    <w:rsid w:val="007B7DE9"/>
    <w:rsid w:val="007C0B44"/>
    <w:rsid w:val="007C16D2"/>
    <w:rsid w:val="007C2E63"/>
    <w:rsid w:val="007C3082"/>
    <w:rsid w:val="007C4134"/>
    <w:rsid w:val="007C6A30"/>
    <w:rsid w:val="007C72DD"/>
    <w:rsid w:val="007D04CC"/>
    <w:rsid w:val="007D1ADD"/>
    <w:rsid w:val="007D2BBF"/>
    <w:rsid w:val="007D36E9"/>
    <w:rsid w:val="007D381A"/>
    <w:rsid w:val="007D4259"/>
    <w:rsid w:val="007D7B2B"/>
    <w:rsid w:val="007E1B1C"/>
    <w:rsid w:val="007E6234"/>
    <w:rsid w:val="007E629B"/>
    <w:rsid w:val="007E7A10"/>
    <w:rsid w:val="007F051E"/>
    <w:rsid w:val="007F337D"/>
    <w:rsid w:val="007F4697"/>
    <w:rsid w:val="007F6389"/>
    <w:rsid w:val="007F73E2"/>
    <w:rsid w:val="007F78D5"/>
    <w:rsid w:val="0080124F"/>
    <w:rsid w:val="00801462"/>
    <w:rsid w:val="00801F11"/>
    <w:rsid w:val="008035E5"/>
    <w:rsid w:val="0080381A"/>
    <w:rsid w:val="00803909"/>
    <w:rsid w:val="00804DAD"/>
    <w:rsid w:val="00805065"/>
    <w:rsid w:val="008050DC"/>
    <w:rsid w:val="0080515C"/>
    <w:rsid w:val="0080699D"/>
    <w:rsid w:val="00806E3E"/>
    <w:rsid w:val="00806F9D"/>
    <w:rsid w:val="00807709"/>
    <w:rsid w:val="00810114"/>
    <w:rsid w:val="00811D28"/>
    <w:rsid w:val="0081262A"/>
    <w:rsid w:val="00812852"/>
    <w:rsid w:val="00813090"/>
    <w:rsid w:val="008153D0"/>
    <w:rsid w:val="0081688F"/>
    <w:rsid w:val="00817A7D"/>
    <w:rsid w:val="00820701"/>
    <w:rsid w:val="008218F4"/>
    <w:rsid w:val="00821C91"/>
    <w:rsid w:val="00821F02"/>
    <w:rsid w:val="00822856"/>
    <w:rsid w:val="0082325C"/>
    <w:rsid w:val="008249A8"/>
    <w:rsid w:val="00824CDA"/>
    <w:rsid w:val="00827374"/>
    <w:rsid w:val="008312C0"/>
    <w:rsid w:val="008312D6"/>
    <w:rsid w:val="00835859"/>
    <w:rsid w:val="00837D3F"/>
    <w:rsid w:val="00840EB6"/>
    <w:rsid w:val="0084119E"/>
    <w:rsid w:val="00841A78"/>
    <w:rsid w:val="00846825"/>
    <w:rsid w:val="008468A9"/>
    <w:rsid w:val="0085085F"/>
    <w:rsid w:val="0085185E"/>
    <w:rsid w:val="008522D5"/>
    <w:rsid w:val="00853162"/>
    <w:rsid w:val="00853C7B"/>
    <w:rsid w:val="0085417B"/>
    <w:rsid w:val="00854406"/>
    <w:rsid w:val="0085627A"/>
    <w:rsid w:val="008573DE"/>
    <w:rsid w:val="00862EB4"/>
    <w:rsid w:val="0086443F"/>
    <w:rsid w:val="00866001"/>
    <w:rsid w:val="00867FE8"/>
    <w:rsid w:val="008719B3"/>
    <w:rsid w:val="00871EC3"/>
    <w:rsid w:val="00872281"/>
    <w:rsid w:val="00873825"/>
    <w:rsid w:val="00876718"/>
    <w:rsid w:val="008776C7"/>
    <w:rsid w:val="0088184D"/>
    <w:rsid w:val="00881E55"/>
    <w:rsid w:val="00882112"/>
    <w:rsid w:val="00885228"/>
    <w:rsid w:val="00885768"/>
    <w:rsid w:val="0088627D"/>
    <w:rsid w:val="00890980"/>
    <w:rsid w:val="00891884"/>
    <w:rsid w:val="0089292A"/>
    <w:rsid w:val="0089551C"/>
    <w:rsid w:val="00897A12"/>
    <w:rsid w:val="00897FDC"/>
    <w:rsid w:val="008A11E6"/>
    <w:rsid w:val="008A11FF"/>
    <w:rsid w:val="008A6C5D"/>
    <w:rsid w:val="008A747D"/>
    <w:rsid w:val="008B3347"/>
    <w:rsid w:val="008B35CE"/>
    <w:rsid w:val="008B36D0"/>
    <w:rsid w:val="008B3958"/>
    <w:rsid w:val="008B4851"/>
    <w:rsid w:val="008B7392"/>
    <w:rsid w:val="008C1080"/>
    <w:rsid w:val="008C1C4F"/>
    <w:rsid w:val="008C2852"/>
    <w:rsid w:val="008C34A1"/>
    <w:rsid w:val="008C50EB"/>
    <w:rsid w:val="008C7051"/>
    <w:rsid w:val="008D06BE"/>
    <w:rsid w:val="008D3307"/>
    <w:rsid w:val="008D33B8"/>
    <w:rsid w:val="008D4328"/>
    <w:rsid w:val="008D4B1A"/>
    <w:rsid w:val="008D5056"/>
    <w:rsid w:val="008D6103"/>
    <w:rsid w:val="008E18DC"/>
    <w:rsid w:val="008E1FE6"/>
    <w:rsid w:val="008E6079"/>
    <w:rsid w:val="008E77BF"/>
    <w:rsid w:val="008F0880"/>
    <w:rsid w:val="008F2539"/>
    <w:rsid w:val="008F51BA"/>
    <w:rsid w:val="008F585B"/>
    <w:rsid w:val="008F69FD"/>
    <w:rsid w:val="008F7F3D"/>
    <w:rsid w:val="008F7F50"/>
    <w:rsid w:val="0090000F"/>
    <w:rsid w:val="00900311"/>
    <w:rsid w:val="00901D94"/>
    <w:rsid w:val="00902223"/>
    <w:rsid w:val="009039C3"/>
    <w:rsid w:val="00903C8A"/>
    <w:rsid w:val="00904553"/>
    <w:rsid w:val="0090739B"/>
    <w:rsid w:val="0090750E"/>
    <w:rsid w:val="00907A29"/>
    <w:rsid w:val="00910110"/>
    <w:rsid w:val="00911192"/>
    <w:rsid w:val="00912E80"/>
    <w:rsid w:val="00913315"/>
    <w:rsid w:val="0091376A"/>
    <w:rsid w:val="0091699D"/>
    <w:rsid w:val="00917EB2"/>
    <w:rsid w:val="00924D24"/>
    <w:rsid w:val="0093118D"/>
    <w:rsid w:val="009315B2"/>
    <w:rsid w:val="00932521"/>
    <w:rsid w:val="00932EC0"/>
    <w:rsid w:val="0093439F"/>
    <w:rsid w:val="00935114"/>
    <w:rsid w:val="00935C62"/>
    <w:rsid w:val="00936A3E"/>
    <w:rsid w:val="0093724A"/>
    <w:rsid w:val="00937868"/>
    <w:rsid w:val="009409F6"/>
    <w:rsid w:val="0094132B"/>
    <w:rsid w:val="00941517"/>
    <w:rsid w:val="00942E2A"/>
    <w:rsid w:val="00944A3D"/>
    <w:rsid w:val="00945486"/>
    <w:rsid w:val="00947752"/>
    <w:rsid w:val="00947B6D"/>
    <w:rsid w:val="00947BA0"/>
    <w:rsid w:val="00947F6C"/>
    <w:rsid w:val="0095071C"/>
    <w:rsid w:val="00952F6E"/>
    <w:rsid w:val="009532A7"/>
    <w:rsid w:val="0095373D"/>
    <w:rsid w:val="00953B23"/>
    <w:rsid w:val="00955328"/>
    <w:rsid w:val="00956E4D"/>
    <w:rsid w:val="00957BBB"/>
    <w:rsid w:val="009633BF"/>
    <w:rsid w:val="00965039"/>
    <w:rsid w:val="00965D26"/>
    <w:rsid w:val="0097010F"/>
    <w:rsid w:val="0097163C"/>
    <w:rsid w:val="00971A83"/>
    <w:rsid w:val="00973DBB"/>
    <w:rsid w:val="0098043C"/>
    <w:rsid w:val="00981A03"/>
    <w:rsid w:val="00982CF0"/>
    <w:rsid w:val="00982D53"/>
    <w:rsid w:val="00985174"/>
    <w:rsid w:val="009857A4"/>
    <w:rsid w:val="00985C0A"/>
    <w:rsid w:val="009870FD"/>
    <w:rsid w:val="009947AD"/>
    <w:rsid w:val="00995CCB"/>
    <w:rsid w:val="00995DCA"/>
    <w:rsid w:val="009A04D4"/>
    <w:rsid w:val="009A06AB"/>
    <w:rsid w:val="009A1DAC"/>
    <w:rsid w:val="009A3D14"/>
    <w:rsid w:val="009A41EF"/>
    <w:rsid w:val="009A429A"/>
    <w:rsid w:val="009A46D3"/>
    <w:rsid w:val="009A481A"/>
    <w:rsid w:val="009A48F9"/>
    <w:rsid w:val="009A5085"/>
    <w:rsid w:val="009A511F"/>
    <w:rsid w:val="009A5C42"/>
    <w:rsid w:val="009A61A5"/>
    <w:rsid w:val="009A62F8"/>
    <w:rsid w:val="009A6EF7"/>
    <w:rsid w:val="009A7947"/>
    <w:rsid w:val="009B02DB"/>
    <w:rsid w:val="009B2D75"/>
    <w:rsid w:val="009B329F"/>
    <w:rsid w:val="009B631B"/>
    <w:rsid w:val="009C21D6"/>
    <w:rsid w:val="009C2284"/>
    <w:rsid w:val="009C34EE"/>
    <w:rsid w:val="009C42BC"/>
    <w:rsid w:val="009C467F"/>
    <w:rsid w:val="009C644D"/>
    <w:rsid w:val="009D0F78"/>
    <w:rsid w:val="009D2BC9"/>
    <w:rsid w:val="009D400B"/>
    <w:rsid w:val="009D4932"/>
    <w:rsid w:val="009D5264"/>
    <w:rsid w:val="009D5788"/>
    <w:rsid w:val="009D67DA"/>
    <w:rsid w:val="009D6E0C"/>
    <w:rsid w:val="009E20A6"/>
    <w:rsid w:val="009E2815"/>
    <w:rsid w:val="009E315D"/>
    <w:rsid w:val="009E406F"/>
    <w:rsid w:val="009E437F"/>
    <w:rsid w:val="009E4679"/>
    <w:rsid w:val="009E5E94"/>
    <w:rsid w:val="009E5FD2"/>
    <w:rsid w:val="009E6CA3"/>
    <w:rsid w:val="009E723E"/>
    <w:rsid w:val="009F09A1"/>
    <w:rsid w:val="009F21EB"/>
    <w:rsid w:val="009F34FB"/>
    <w:rsid w:val="009F4DD5"/>
    <w:rsid w:val="009F7B69"/>
    <w:rsid w:val="00A0304A"/>
    <w:rsid w:val="00A054B0"/>
    <w:rsid w:val="00A05F03"/>
    <w:rsid w:val="00A06218"/>
    <w:rsid w:val="00A07411"/>
    <w:rsid w:val="00A10946"/>
    <w:rsid w:val="00A115BC"/>
    <w:rsid w:val="00A129BA"/>
    <w:rsid w:val="00A14497"/>
    <w:rsid w:val="00A145AC"/>
    <w:rsid w:val="00A20059"/>
    <w:rsid w:val="00A22485"/>
    <w:rsid w:val="00A23581"/>
    <w:rsid w:val="00A24313"/>
    <w:rsid w:val="00A263CE"/>
    <w:rsid w:val="00A27AE8"/>
    <w:rsid w:val="00A320D0"/>
    <w:rsid w:val="00A32EFD"/>
    <w:rsid w:val="00A33DFD"/>
    <w:rsid w:val="00A3528A"/>
    <w:rsid w:val="00A36564"/>
    <w:rsid w:val="00A37393"/>
    <w:rsid w:val="00A37837"/>
    <w:rsid w:val="00A40D98"/>
    <w:rsid w:val="00A42442"/>
    <w:rsid w:val="00A43DA9"/>
    <w:rsid w:val="00A4519A"/>
    <w:rsid w:val="00A45553"/>
    <w:rsid w:val="00A4583A"/>
    <w:rsid w:val="00A4627F"/>
    <w:rsid w:val="00A51435"/>
    <w:rsid w:val="00A531B4"/>
    <w:rsid w:val="00A54F1E"/>
    <w:rsid w:val="00A55377"/>
    <w:rsid w:val="00A56EF0"/>
    <w:rsid w:val="00A6006B"/>
    <w:rsid w:val="00A60DB4"/>
    <w:rsid w:val="00A62607"/>
    <w:rsid w:val="00A63267"/>
    <w:rsid w:val="00A6445E"/>
    <w:rsid w:val="00A65DE5"/>
    <w:rsid w:val="00A671B4"/>
    <w:rsid w:val="00A7075E"/>
    <w:rsid w:val="00A731E5"/>
    <w:rsid w:val="00A73B8C"/>
    <w:rsid w:val="00A74603"/>
    <w:rsid w:val="00A77172"/>
    <w:rsid w:val="00A810AA"/>
    <w:rsid w:val="00A82441"/>
    <w:rsid w:val="00A83F9E"/>
    <w:rsid w:val="00A851B8"/>
    <w:rsid w:val="00A86254"/>
    <w:rsid w:val="00A87113"/>
    <w:rsid w:val="00A90726"/>
    <w:rsid w:val="00A91F86"/>
    <w:rsid w:val="00A9388E"/>
    <w:rsid w:val="00A94650"/>
    <w:rsid w:val="00A9534B"/>
    <w:rsid w:val="00AA2212"/>
    <w:rsid w:val="00AA4B63"/>
    <w:rsid w:val="00AB06D4"/>
    <w:rsid w:val="00AB115C"/>
    <w:rsid w:val="00AB206C"/>
    <w:rsid w:val="00AB24B4"/>
    <w:rsid w:val="00AB3106"/>
    <w:rsid w:val="00AB3CC9"/>
    <w:rsid w:val="00AB3D26"/>
    <w:rsid w:val="00AB3E78"/>
    <w:rsid w:val="00AB609F"/>
    <w:rsid w:val="00AB7F31"/>
    <w:rsid w:val="00AC0340"/>
    <w:rsid w:val="00AC130F"/>
    <w:rsid w:val="00AC1E85"/>
    <w:rsid w:val="00AC3CE9"/>
    <w:rsid w:val="00AC528B"/>
    <w:rsid w:val="00AC52F6"/>
    <w:rsid w:val="00AD0DDC"/>
    <w:rsid w:val="00AD3A16"/>
    <w:rsid w:val="00AD55C0"/>
    <w:rsid w:val="00AD7FAA"/>
    <w:rsid w:val="00AE1460"/>
    <w:rsid w:val="00AE1827"/>
    <w:rsid w:val="00AE36C9"/>
    <w:rsid w:val="00AE4734"/>
    <w:rsid w:val="00AE5727"/>
    <w:rsid w:val="00AE7049"/>
    <w:rsid w:val="00AE7BF7"/>
    <w:rsid w:val="00AF2832"/>
    <w:rsid w:val="00AF284B"/>
    <w:rsid w:val="00AF379F"/>
    <w:rsid w:val="00AF43D6"/>
    <w:rsid w:val="00AF45B4"/>
    <w:rsid w:val="00AF4DA6"/>
    <w:rsid w:val="00AF5321"/>
    <w:rsid w:val="00AF5366"/>
    <w:rsid w:val="00B003DE"/>
    <w:rsid w:val="00B026B6"/>
    <w:rsid w:val="00B031DA"/>
    <w:rsid w:val="00B041DF"/>
    <w:rsid w:val="00B05B60"/>
    <w:rsid w:val="00B07350"/>
    <w:rsid w:val="00B15399"/>
    <w:rsid w:val="00B15AF4"/>
    <w:rsid w:val="00B16FD1"/>
    <w:rsid w:val="00B17374"/>
    <w:rsid w:val="00B17390"/>
    <w:rsid w:val="00B2395D"/>
    <w:rsid w:val="00B23D07"/>
    <w:rsid w:val="00B261F4"/>
    <w:rsid w:val="00B3093E"/>
    <w:rsid w:val="00B30F66"/>
    <w:rsid w:val="00B3148E"/>
    <w:rsid w:val="00B31744"/>
    <w:rsid w:val="00B31BFB"/>
    <w:rsid w:val="00B31F8A"/>
    <w:rsid w:val="00B32198"/>
    <w:rsid w:val="00B337A6"/>
    <w:rsid w:val="00B33D04"/>
    <w:rsid w:val="00B34531"/>
    <w:rsid w:val="00B40092"/>
    <w:rsid w:val="00B43252"/>
    <w:rsid w:val="00B44297"/>
    <w:rsid w:val="00B4503F"/>
    <w:rsid w:val="00B4531E"/>
    <w:rsid w:val="00B51E2C"/>
    <w:rsid w:val="00B52067"/>
    <w:rsid w:val="00B52FE5"/>
    <w:rsid w:val="00B54541"/>
    <w:rsid w:val="00B55D79"/>
    <w:rsid w:val="00B567DE"/>
    <w:rsid w:val="00B611BC"/>
    <w:rsid w:val="00B631CE"/>
    <w:rsid w:val="00B64719"/>
    <w:rsid w:val="00B64CA6"/>
    <w:rsid w:val="00B65ABC"/>
    <w:rsid w:val="00B66ED9"/>
    <w:rsid w:val="00B67849"/>
    <w:rsid w:val="00B705A6"/>
    <w:rsid w:val="00B706D6"/>
    <w:rsid w:val="00B721A9"/>
    <w:rsid w:val="00B72594"/>
    <w:rsid w:val="00B72EDF"/>
    <w:rsid w:val="00B74F70"/>
    <w:rsid w:val="00B777EE"/>
    <w:rsid w:val="00B77C9F"/>
    <w:rsid w:val="00B80F93"/>
    <w:rsid w:val="00B813C9"/>
    <w:rsid w:val="00B84463"/>
    <w:rsid w:val="00B84F26"/>
    <w:rsid w:val="00B85270"/>
    <w:rsid w:val="00B85557"/>
    <w:rsid w:val="00B85E28"/>
    <w:rsid w:val="00B86533"/>
    <w:rsid w:val="00B86BFD"/>
    <w:rsid w:val="00B9051A"/>
    <w:rsid w:val="00B907C7"/>
    <w:rsid w:val="00B95572"/>
    <w:rsid w:val="00B9661D"/>
    <w:rsid w:val="00B96765"/>
    <w:rsid w:val="00B967C0"/>
    <w:rsid w:val="00B978BC"/>
    <w:rsid w:val="00B97AA6"/>
    <w:rsid w:val="00BA07D7"/>
    <w:rsid w:val="00BA314C"/>
    <w:rsid w:val="00BA42D7"/>
    <w:rsid w:val="00BA5050"/>
    <w:rsid w:val="00BA57B1"/>
    <w:rsid w:val="00BA5A7B"/>
    <w:rsid w:val="00BA5AF9"/>
    <w:rsid w:val="00BA6548"/>
    <w:rsid w:val="00BA6964"/>
    <w:rsid w:val="00BA79B2"/>
    <w:rsid w:val="00BB072A"/>
    <w:rsid w:val="00BB196A"/>
    <w:rsid w:val="00BB1CDE"/>
    <w:rsid w:val="00BB32EF"/>
    <w:rsid w:val="00BB5019"/>
    <w:rsid w:val="00BC1C73"/>
    <w:rsid w:val="00BC3705"/>
    <w:rsid w:val="00BC60D1"/>
    <w:rsid w:val="00BC6F74"/>
    <w:rsid w:val="00BC77F5"/>
    <w:rsid w:val="00BD2CA3"/>
    <w:rsid w:val="00BD4315"/>
    <w:rsid w:val="00BD5F24"/>
    <w:rsid w:val="00BD685E"/>
    <w:rsid w:val="00BE0962"/>
    <w:rsid w:val="00BE15D8"/>
    <w:rsid w:val="00BE167E"/>
    <w:rsid w:val="00BE1E4C"/>
    <w:rsid w:val="00BE30FC"/>
    <w:rsid w:val="00BE36EB"/>
    <w:rsid w:val="00BE3F59"/>
    <w:rsid w:val="00BE4EF9"/>
    <w:rsid w:val="00BF0074"/>
    <w:rsid w:val="00BF1D8B"/>
    <w:rsid w:val="00BF23AA"/>
    <w:rsid w:val="00BF297F"/>
    <w:rsid w:val="00BF34D1"/>
    <w:rsid w:val="00BF5A50"/>
    <w:rsid w:val="00BF5B8D"/>
    <w:rsid w:val="00BF5D5A"/>
    <w:rsid w:val="00C05F3C"/>
    <w:rsid w:val="00C0694B"/>
    <w:rsid w:val="00C134BB"/>
    <w:rsid w:val="00C15488"/>
    <w:rsid w:val="00C1720E"/>
    <w:rsid w:val="00C22438"/>
    <w:rsid w:val="00C227D5"/>
    <w:rsid w:val="00C23C74"/>
    <w:rsid w:val="00C23CC1"/>
    <w:rsid w:val="00C312AA"/>
    <w:rsid w:val="00C31928"/>
    <w:rsid w:val="00C344A3"/>
    <w:rsid w:val="00C35A33"/>
    <w:rsid w:val="00C35C16"/>
    <w:rsid w:val="00C367CC"/>
    <w:rsid w:val="00C4104F"/>
    <w:rsid w:val="00C41489"/>
    <w:rsid w:val="00C4156C"/>
    <w:rsid w:val="00C41E9A"/>
    <w:rsid w:val="00C425B5"/>
    <w:rsid w:val="00C45F8D"/>
    <w:rsid w:val="00C472B8"/>
    <w:rsid w:val="00C51B60"/>
    <w:rsid w:val="00C52316"/>
    <w:rsid w:val="00C5231E"/>
    <w:rsid w:val="00C5332E"/>
    <w:rsid w:val="00C57A6B"/>
    <w:rsid w:val="00C604B9"/>
    <w:rsid w:val="00C61619"/>
    <w:rsid w:val="00C61ED9"/>
    <w:rsid w:val="00C66DE6"/>
    <w:rsid w:val="00C72C47"/>
    <w:rsid w:val="00C7377C"/>
    <w:rsid w:val="00C74C53"/>
    <w:rsid w:val="00C75346"/>
    <w:rsid w:val="00C760E8"/>
    <w:rsid w:val="00C76EDF"/>
    <w:rsid w:val="00C808BC"/>
    <w:rsid w:val="00C81972"/>
    <w:rsid w:val="00C81CA1"/>
    <w:rsid w:val="00C87638"/>
    <w:rsid w:val="00C90895"/>
    <w:rsid w:val="00C9561B"/>
    <w:rsid w:val="00CA303D"/>
    <w:rsid w:val="00CA35A2"/>
    <w:rsid w:val="00CA4DF7"/>
    <w:rsid w:val="00CA541D"/>
    <w:rsid w:val="00CA5743"/>
    <w:rsid w:val="00CB1970"/>
    <w:rsid w:val="00CB1DB3"/>
    <w:rsid w:val="00CB3982"/>
    <w:rsid w:val="00CB3C5A"/>
    <w:rsid w:val="00CB450C"/>
    <w:rsid w:val="00CB5781"/>
    <w:rsid w:val="00CB6FAA"/>
    <w:rsid w:val="00CB72E7"/>
    <w:rsid w:val="00CC111A"/>
    <w:rsid w:val="00CC225C"/>
    <w:rsid w:val="00CC3253"/>
    <w:rsid w:val="00CC48EC"/>
    <w:rsid w:val="00CC56C8"/>
    <w:rsid w:val="00CC6827"/>
    <w:rsid w:val="00CD34D5"/>
    <w:rsid w:val="00CD4B53"/>
    <w:rsid w:val="00CD5746"/>
    <w:rsid w:val="00CD78B6"/>
    <w:rsid w:val="00CE0387"/>
    <w:rsid w:val="00CE1FB3"/>
    <w:rsid w:val="00CE2BA8"/>
    <w:rsid w:val="00CE3B73"/>
    <w:rsid w:val="00CE6A5D"/>
    <w:rsid w:val="00CE6B94"/>
    <w:rsid w:val="00CE71C5"/>
    <w:rsid w:val="00CF0AAC"/>
    <w:rsid w:val="00CF21A7"/>
    <w:rsid w:val="00CF2F2A"/>
    <w:rsid w:val="00CF4520"/>
    <w:rsid w:val="00CF4575"/>
    <w:rsid w:val="00CF54EE"/>
    <w:rsid w:val="00CF74E0"/>
    <w:rsid w:val="00D00AB5"/>
    <w:rsid w:val="00D01788"/>
    <w:rsid w:val="00D02DCD"/>
    <w:rsid w:val="00D04F3B"/>
    <w:rsid w:val="00D05FE4"/>
    <w:rsid w:val="00D06DA6"/>
    <w:rsid w:val="00D163C5"/>
    <w:rsid w:val="00D17BEA"/>
    <w:rsid w:val="00D17C05"/>
    <w:rsid w:val="00D2096C"/>
    <w:rsid w:val="00D23587"/>
    <w:rsid w:val="00D26855"/>
    <w:rsid w:val="00D308EF"/>
    <w:rsid w:val="00D3170D"/>
    <w:rsid w:val="00D32E7E"/>
    <w:rsid w:val="00D33E90"/>
    <w:rsid w:val="00D342A6"/>
    <w:rsid w:val="00D34AB6"/>
    <w:rsid w:val="00D40CDA"/>
    <w:rsid w:val="00D43FEE"/>
    <w:rsid w:val="00D46E4C"/>
    <w:rsid w:val="00D47068"/>
    <w:rsid w:val="00D502B4"/>
    <w:rsid w:val="00D5077E"/>
    <w:rsid w:val="00D51E1A"/>
    <w:rsid w:val="00D52398"/>
    <w:rsid w:val="00D53EE3"/>
    <w:rsid w:val="00D54A75"/>
    <w:rsid w:val="00D54F66"/>
    <w:rsid w:val="00D554F7"/>
    <w:rsid w:val="00D55802"/>
    <w:rsid w:val="00D562B1"/>
    <w:rsid w:val="00D56987"/>
    <w:rsid w:val="00D61146"/>
    <w:rsid w:val="00D62667"/>
    <w:rsid w:val="00D62C1C"/>
    <w:rsid w:val="00D65474"/>
    <w:rsid w:val="00D66A9D"/>
    <w:rsid w:val="00D66C2A"/>
    <w:rsid w:val="00D67047"/>
    <w:rsid w:val="00D67B75"/>
    <w:rsid w:val="00D73591"/>
    <w:rsid w:val="00D751C5"/>
    <w:rsid w:val="00D8007D"/>
    <w:rsid w:val="00D82725"/>
    <w:rsid w:val="00D832E8"/>
    <w:rsid w:val="00D84BBA"/>
    <w:rsid w:val="00D93E8C"/>
    <w:rsid w:val="00D943BF"/>
    <w:rsid w:val="00D94D72"/>
    <w:rsid w:val="00D95F90"/>
    <w:rsid w:val="00DA0372"/>
    <w:rsid w:val="00DA238B"/>
    <w:rsid w:val="00DA468A"/>
    <w:rsid w:val="00DA4876"/>
    <w:rsid w:val="00DA4B44"/>
    <w:rsid w:val="00DA54BD"/>
    <w:rsid w:val="00DA6A82"/>
    <w:rsid w:val="00DB0E16"/>
    <w:rsid w:val="00DB15AE"/>
    <w:rsid w:val="00DB4B9F"/>
    <w:rsid w:val="00DB7A1A"/>
    <w:rsid w:val="00DC2556"/>
    <w:rsid w:val="00DC2B95"/>
    <w:rsid w:val="00DC306D"/>
    <w:rsid w:val="00DC3682"/>
    <w:rsid w:val="00DC3EB4"/>
    <w:rsid w:val="00DC539B"/>
    <w:rsid w:val="00DD1280"/>
    <w:rsid w:val="00DD1845"/>
    <w:rsid w:val="00DD1CD7"/>
    <w:rsid w:val="00DD225B"/>
    <w:rsid w:val="00DD747F"/>
    <w:rsid w:val="00DD78E9"/>
    <w:rsid w:val="00DE7E52"/>
    <w:rsid w:val="00DF14A6"/>
    <w:rsid w:val="00DF2C39"/>
    <w:rsid w:val="00DF436B"/>
    <w:rsid w:val="00DF4F28"/>
    <w:rsid w:val="00DF5526"/>
    <w:rsid w:val="00DF6588"/>
    <w:rsid w:val="00DF7BD5"/>
    <w:rsid w:val="00E00594"/>
    <w:rsid w:val="00E03273"/>
    <w:rsid w:val="00E0454F"/>
    <w:rsid w:val="00E05402"/>
    <w:rsid w:val="00E061AB"/>
    <w:rsid w:val="00E07969"/>
    <w:rsid w:val="00E10309"/>
    <w:rsid w:val="00E109CB"/>
    <w:rsid w:val="00E11481"/>
    <w:rsid w:val="00E11AE9"/>
    <w:rsid w:val="00E131FB"/>
    <w:rsid w:val="00E13EE8"/>
    <w:rsid w:val="00E15ADE"/>
    <w:rsid w:val="00E16425"/>
    <w:rsid w:val="00E16BB7"/>
    <w:rsid w:val="00E21109"/>
    <w:rsid w:val="00E21488"/>
    <w:rsid w:val="00E25660"/>
    <w:rsid w:val="00E26B3F"/>
    <w:rsid w:val="00E26DF5"/>
    <w:rsid w:val="00E27A1C"/>
    <w:rsid w:val="00E27CDC"/>
    <w:rsid w:val="00E3191A"/>
    <w:rsid w:val="00E33266"/>
    <w:rsid w:val="00E34770"/>
    <w:rsid w:val="00E35F64"/>
    <w:rsid w:val="00E362B7"/>
    <w:rsid w:val="00E36DE4"/>
    <w:rsid w:val="00E41661"/>
    <w:rsid w:val="00E43023"/>
    <w:rsid w:val="00E4485A"/>
    <w:rsid w:val="00E45467"/>
    <w:rsid w:val="00E47E56"/>
    <w:rsid w:val="00E51175"/>
    <w:rsid w:val="00E51C2E"/>
    <w:rsid w:val="00E51EEC"/>
    <w:rsid w:val="00E6001B"/>
    <w:rsid w:val="00E60681"/>
    <w:rsid w:val="00E61902"/>
    <w:rsid w:val="00E61D25"/>
    <w:rsid w:val="00E62268"/>
    <w:rsid w:val="00E63A1D"/>
    <w:rsid w:val="00E63F54"/>
    <w:rsid w:val="00E64DEE"/>
    <w:rsid w:val="00E655FC"/>
    <w:rsid w:val="00E65F09"/>
    <w:rsid w:val="00E72A18"/>
    <w:rsid w:val="00E72ECC"/>
    <w:rsid w:val="00E74DA5"/>
    <w:rsid w:val="00E7766E"/>
    <w:rsid w:val="00E77F9C"/>
    <w:rsid w:val="00E81195"/>
    <w:rsid w:val="00E85F92"/>
    <w:rsid w:val="00E86AAE"/>
    <w:rsid w:val="00E879F9"/>
    <w:rsid w:val="00E917F8"/>
    <w:rsid w:val="00E93524"/>
    <w:rsid w:val="00E93DCC"/>
    <w:rsid w:val="00E958A4"/>
    <w:rsid w:val="00E963CA"/>
    <w:rsid w:val="00EA0579"/>
    <w:rsid w:val="00EA059D"/>
    <w:rsid w:val="00EA12A9"/>
    <w:rsid w:val="00EA227F"/>
    <w:rsid w:val="00EA2DA7"/>
    <w:rsid w:val="00EA52AA"/>
    <w:rsid w:val="00EB1539"/>
    <w:rsid w:val="00EB27FE"/>
    <w:rsid w:val="00EB2A8C"/>
    <w:rsid w:val="00EB334C"/>
    <w:rsid w:val="00EB3ACC"/>
    <w:rsid w:val="00EB5956"/>
    <w:rsid w:val="00EB6A81"/>
    <w:rsid w:val="00EB6DB9"/>
    <w:rsid w:val="00EB7193"/>
    <w:rsid w:val="00EB7A95"/>
    <w:rsid w:val="00EC19C8"/>
    <w:rsid w:val="00EC1F76"/>
    <w:rsid w:val="00EC6919"/>
    <w:rsid w:val="00ED1CDC"/>
    <w:rsid w:val="00ED359D"/>
    <w:rsid w:val="00ED3EBB"/>
    <w:rsid w:val="00ED44B6"/>
    <w:rsid w:val="00ED4EF5"/>
    <w:rsid w:val="00ED5076"/>
    <w:rsid w:val="00ED62F1"/>
    <w:rsid w:val="00ED632E"/>
    <w:rsid w:val="00ED65C5"/>
    <w:rsid w:val="00ED7A32"/>
    <w:rsid w:val="00EE26D7"/>
    <w:rsid w:val="00EE26E9"/>
    <w:rsid w:val="00EE2E3D"/>
    <w:rsid w:val="00EE43D9"/>
    <w:rsid w:val="00EE4DC9"/>
    <w:rsid w:val="00EE666D"/>
    <w:rsid w:val="00EF15DB"/>
    <w:rsid w:val="00EF17CA"/>
    <w:rsid w:val="00EF26E0"/>
    <w:rsid w:val="00EF2B23"/>
    <w:rsid w:val="00EF4090"/>
    <w:rsid w:val="00EF7B9C"/>
    <w:rsid w:val="00F00F35"/>
    <w:rsid w:val="00F017EA"/>
    <w:rsid w:val="00F01995"/>
    <w:rsid w:val="00F066A7"/>
    <w:rsid w:val="00F1077B"/>
    <w:rsid w:val="00F12B60"/>
    <w:rsid w:val="00F13AA0"/>
    <w:rsid w:val="00F16515"/>
    <w:rsid w:val="00F171F8"/>
    <w:rsid w:val="00F2183F"/>
    <w:rsid w:val="00F22A7F"/>
    <w:rsid w:val="00F22FB9"/>
    <w:rsid w:val="00F26054"/>
    <w:rsid w:val="00F26F63"/>
    <w:rsid w:val="00F27891"/>
    <w:rsid w:val="00F27E6E"/>
    <w:rsid w:val="00F32ACA"/>
    <w:rsid w:val="00F3363B"/>
    <w:rsid w:val="00F345DE"/>
    <w:rsid w:val="00F36573"/>
    <w:rsid w:val="00F36C27"/>
    <w:rsid w:val="00F36EE6"/>
    <w:rsid w:val="00F379E8"/>
    <w:rsid w:val="00F42E97"/>
    <w:rsid w:val="00F44AB3"/>
    <w:rsid w:val="00F47603"/>
    <w:rsid w:val="00F50565"/>
    <w:rsid w:val="00F527ED"/>
    <w:rsid w:val="00F55E6F"/>
    <w:rsid w:val="00F563B6"/>
    <w:rsid w:val="00F625F8"/>
    <w:rsid w:val="00F65132"/>
    <w:rsid w:val="00F65317"/>
    <w:rsid w:val="00F654DC"/>
    <w:rsid w:val="00F7014C"/>
    <w:rsid w:val="00F71E33"/>
    <w:rsid w:val="00F7209A"/>
    <w:rsid w:val="00F72A38"/>
    <w:rsid w:val="00F73607"/>
    <w:rsid w:val="00F73EA7"/>
    <w:rsid w:val="00F759ED"/>
    <w:rsid w:val="00F762AE"/>
    <w:rsid w:val="00F775E4"/>
    <w:rsid w:val="00F82157"/>
    <w:rsid w:val="00F821D5"/>
    <w:rsid w:val="00F8345F"/>
    <w:rsid w:val="00F851B0"/>
    <w:rsid w:val="00F8524F"/>
    <w:rsid w:val="00F8638D"/>
    <w:rsid w:val="00F86A70"/>
    <w:rsid w:val="00F90792"/>
    <w:rsid w:val="00F93EA4"/>
    <w:rsid w:val="00F946B7"/>
    <w:rsid w:val="00F96560"/>
    <w:rsid w:val="00FA1437"/>
    <w:rsid w:val="00FA223D"/>
    <w:rsid w:val="00FA34F7"/>
    <w:rsid w:val="00FA3D6C"/>
    <w:rsid w:val="00FA53BB"/>
    <w:rsid w:val="00FA6439"/>
    <w:rsid w:val="00FA7C70"/>
    <w:rsid w:val="00FB0A8A"/>
    <w:rsid w:val="00FB14C5"/>
    <w:rsid w:val="00FB156A"/>
    <w:rsid w:val="00FB26BD"/>
    <w:rsid w:val="00FB4CBE"/>
    <w:rsid w:val="00FB4FE3"/>
    <w:rsid w:val="00FB6E54"/>
    <w:rsid w:val="00FB7C86"/>
    <w:rsid w:val="00FC11A9"/>
    <w:rsid w:val="00FC2849"/>
    <w:rsid w:val="00FC2FF5"/>
    <w:rsid w:val="00FC33C2"/>
    <w:rsid w:val="00FC341A"/>
    <w:rsid w:val="00FC3D8F"/>
    <w:rsid w:val="00FC56F7"/>
    <w:rsid w:val="00FC614A"/>
    <w:rsid w:val="00FC62EC"/>
    <w:rsid w:val="00FC6600"/>
    <w:rsid w:val="00FC695B"/>
    <w:rsid w:val="00FD5DAC"/>
    <w:rsid w:val="00FD7777"/>
    <w:rsid w:val="00FD78C3"/>
    <w:rsid w:val="00FE0861"/>
    <w:rsid w:val="00FE09ED"/>
    <w:rsid w:val="00FE204B"/>
    <w:rsid w:val="00FE5478"/>
    <w:rsid w:val="00FE5B30"/>
    <w:rsid w:val="00FE6272"/>
    <w:rsid w:val="00FE7601"/>
    <w:rsid w:val="00FE768F"/>
    <w:rsid w:val="00FF007A"/>
    <w:rsid w:val="00FF03C4"/>
    <w:rsid w:val="00FF0846"/>
    <w:rsid w:val="00FF1B24"/>
    <w:rsid w:val="00FF1F79"/>
    <w:rsid w:val="00FF2C2B"/>
    <w:rsid w:val="00FF3D83"/>
    <w:rsid w:val="00FF42DB"/>
    <w:rsid w:val="00FF4B0C"/>
    <w:rsid w:val="00FF542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67"/>
  <w:style w:type="paragraph" w:default="1" w:styleId="Standard">
    <w:name w:val="Normal"/>
    <w:qFormat/>
    <w:rsid w:val="00D62C1C"/>
    <w:rPr>
      <w:rFonts w:ascii="Times New Roman" w:eastAsia="Times New Roman" w:hAnsi="Times New Roman" w:cs="Times New Roman"/>
      <w:lang w:eastAsia="de-DE"/>
    </w:rPr>
  </w:style>
  <w:style w:type="paragraph" w:styleId="berschrift1">
    <w:name w:val="heading 1"/>
    <w:basedOn w:val="Standard"/>
    <w:next w:val="Standard"/>
    <w:link w:val="berschrift1Zchn"/>
    <w:qFormat/>
    <w:rsid w:val="00A263CE"/>
    <w:pPr>
      <w:keepNext/>
      <w:spacing w:before="240" w:after="60" w:line="276" w:lineRule="auto"/>
      <w:outlineLvl w:val="0"/>
    </w:pPr>
    <w:rPr>
      <w:rFonts w:ascii="Cambria" w:hAnsi="Cambria"/>
      <w:b/>
      <w:bCs/>
      <w:kern w:val="32"/>
      <w:sz w:val="32"/>
      <w:szCs w:val="32"/>
      <w:lang w:eastAsia="en-US"/>
    </w:rPr>
  </w:style>
  <w:style w:type="paragraph" w:styleId="berschrift2">
    <w:name w:val="heading 2"/>
    <w:basedOn w:val="Standard"/>
    <w:next w:val="Standard"/>
    <w:link w:val="berschrift2Zchn"/>
    <w:qFormat/>
    <w:rsid w:val="00D62C1C"/>
    <w:pPr>
      <w:keepNext/>
      <w:outlineLvl w:val="1"/>
    </w:pPr>
    <w:rPr>
      <w:rFonts w:ascii="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263CE"/>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rsid w:val="00D62C1C"/>
    <w:rPr>
      <w:rFonts w:ascii="Arial" w:eastAsia="Times New Roman" w:hAnsi="Arial" w:cs="Arial"/>
      <w:b/>
      <w:sz w:val="24"/>
      <w:szCs w:val="24"/>
      <w:lang w:eastAsia="de-DE"/>
    </w:rPr>
  </w:style>
  <w:style w:type="character" w:customStyle="1" w:styleId="Absatz-Standardschriftart1">
    <w:name w:val="Absatz-Standardschriftart1"/>
    <w:semiHidden/>
    <w:rsid w:val="0073234A"/>
  </w:style>
  <w:style w:type="paragraph" w:styleId="Kopfzeile">
    <w:name w:val="header"/>
    <w:basedOn w:val="Standard"/>
    <w:link w:val="KopfzeileZchn"/>
    <w:semiHidden/>
    <w:unhideWhenUsed/>
    <w:rsid w:val="00105042"/>
    <w:pPr>
      <w:tabs>
        <w:tab w:val="center" w:pos="4536"/>
        <w:tab w:val="right" w:pos="9072"/>
      </w:tabs>
    </w:pPr>
  </w:style>
  <w:style w:type="character" w:customStyle="1" w:styleId="KopfzeileZchn">
    <w:name w:val="Kopfzeile Zchn"/>
    <w:basedOn w:val="Absatz-Standardschriftart"/>
    <w:link w:val="Kopfzeile"/>
    <w:semiHidden/>
    <w:rsid w:val="00105042"/>
    <w:rPr>
      <w:sz w:val="24"/>
      <w:szCs w:val="24"/>
    </w:rPr>
  </w:style>
  <w:style w:type="paragraph" w:styleId="Fuzeile">
    <w:name w:val="footer"/>
    <w:basedOn w:val="Standard"/>
    <w:link w:val="FuzeileZchn"/>
    <w:uiPriority w:val="99"/>
    <w:unhideWhenUsed/>
    <w:rsid w:val="00105042"/>
    <w:pPr>
      <w:tabs>
        <w:tab w:val="center" w:pos="4536"/>
        <w:tab w:val="right" w:pos="9072"/>
      </w:tabs>
    </w:pPr>
  </w:style>
  <w:style w:type="character" w:customStyle="1" w:styleId="FuzeileZchn">
    <w:name w:val="Fußzeile Zchn"/>
    <w:basedOn w:val="Absatz-Standardschriftart"/>
    <w:link w:val="Fuzeile"/>
    <w:uiPriority w:val="99"/>
    <w:rsid w:val="00105042"/>
    <w:rPr>
      <w:sz w:val="24"/>
      <w:szCs w:val="24"/>
    </w:rPr>
  </w:style>
  <w:style w:type="character" w:styleId="Seitenzahl">
    <w:name w:val="page number"/>
    <w:basedOn w:val="Absatz-Standardschriftart"/>
    <w:semiHidden/>
    <w:unhideWhenUsed/>
    <w:rsid w:val="00105042"/>
  </w:style>
  <w:style w:type="paragraph" w:customStyle="1" w:styleId="Default">
    <w:name w:val="Default"/>
    <w:rsid w:val="00D62C1C"/>
    <w:pPr>
      <w:autoSpaceDE w:val="0"/>
      <w:autoSpaceDN w:val="0"/>
      <w:adjustRightInd w:val="0"/>
    </w:pPr>
    <w:rPr>
      <w:rFonts w:ascii="Arial" w:eastAsia="Times New Roman" w:hAnsi="Arial" w:cs="Arial"/>
      <w:color w:val="000000"/>
      <w:lang w:bidi="de-DE"/>
    </w:rPr>
  </w:style>
  <w:style w:type="paragraph" w:customStyle="1" w:styleId="Standa1">
    <w:name w:val="Standa1"/>
    <w:rsid w:val="00D62C1C"/>
    <w:rPr>
      <w:rFonts w:ascii="Times New Roman" w:eastAsia="Calibri" w:hAnsi="Times New Roman" w:cs="Times New Roman"/>
      <w:lang w:eastAsia="de-DE" w:bidi="de-DE"/>
    </w:rPr>
  </w:style>
  <w:style w:type="paragraph" w:customStyle="1" w:styleId="Listenabsatz1">
    <w:name w:val="Listenabsatz1"/>
    <w:basedOn w:val="Standa1"/>
    <w:rsid w:val="00D62C1C"/>
    <w:pPr>
      <w:ind w:left="720"/>
      <w:contextualSpacing/>
    </w:pPr>
  </w:style>
  <w:style w:type="paragraph" w:customStyle="1" w:styleId="BSAufzhlung1">
    <w:name w:val="BS_Aufzählung1"/>
    <w:basedOn w:val="Standard"/>
    <w:rsid w:val="00D62C1C"/>
    <w:pPr>
      <w:numPr>
        <w:numId w:val="2"/>
      </w:numPr>
      <w:tabs>
        <w:tab w:val="left" w:pos="709"/>
      </w:tabs>
      <w:spacing w:after="120" w:line="300" w:lineRule="auto"/>
    </w:pPr>
    <w:rPr>
      <w:rFonts w:ascii="Arial" w:hAnsi="Arial"/>
      <w:sz w:val="22"/>
      <w:szCs w:val="20"/>
    </w:rPr>
  </w:style>
  <w:style w:type="paragraph" w:customStyle="1" w:styleId="BSEinrckung1">
    <w:name w:val="BS_Einrückung1"/>
    <w:basedOn w:val="Standard"/>
    <w:rsid w:val="00D62C1C"/>
    <w:pPr>
      <w:spacing w:after="120" w:line="300" w:lineRule="auto"/>
      <w:ind w:left="425"/>
    </w:pPr>
    <w:rPr>
      <w:rFonts w:ascii="Arial" w:hAnsi="Arial"/>
      <w:sz w:val="22"/>
      <w:szCs w:val="20"/>
    </w:rPr>
  </w:style>
  <w:style w:type="paragraph" w:customStyle="1" w:styleId="BSberschrift3">
    <w:name w:val="BS_Überschrift3"/>
    <w:basedOn w:val="Standard"/>
    <w:next w:val="Standard"/>
    <w:rsid w:val="00D62C1C"/>
    <w:pPr>
      <w:keepNext/>
      <w:suppressAutoHyphens/>
      <w:spacing w:before="120" w:after="120" w:line="300" w:lineRule="auto"/>
      <w:ind w:left="425"/>
    </w:pPr>
    <w:rPr>
      <w:rFonts w:ascii="Arial" w:hAnsi="Arial"/>
      <w:b/>
      <w:sz w:val="22"/>
      <w:szCs w:val="20"/>
    </w:rPr>
  </w:style>
  <w:style w:type="paragraph" w:styleId="Listenabsatz">
    <w:name w:val="List Paragraph"/>
    <w:basedOn w:val="Standard"/>
    <w:uiPriority w:val="34"/>
    <w:qFormat/>
    <w:rsid w:val="00965D26"/>
    <w:pPr>
      <w:ind w:left="720"/>
      <w:contextualSpacing/>
    </w:pPr>
  </w:style>
  <w:style w:type="paragraph" w:styleId="Textkrper-Zeileneinzug">
    <w:name w:val="Body Text Indent"/>
    <w:basedOn w:val="Standard"/>
    <w:link w:val="Textkrper-ZeileneinzugZchn"/>
    <w:semiHidden/>
    <w:rsid w:val="00A263CE"/>
    <w:pPr>
      <w:ind w:left="720" w:hanging="720"/>
    </w:pPr>
  </w:style>
  <w:style w:type="character" w:customStyle="1" w:styleId="Textkrper-ZeileneinzugZchn">
    <w:name w:val="Textkörper-Zeileneinzug Zchn"/>
    <w:basedOn w:val="Absatz-Standardschriftart"/>
    <w:link w:val="Textkrper-Zeileneinzug"/>
    <w:semiHidden/>
    <w:rsid w:val="00A263CE"/>
    <w:rPr>
      <w:rFonts w:ascii="Times New Roman" w:eastAsia="Times New Roman" w:hAnsi="Times New Roman" w:cs="Times New Roman"/>
      <w:sz w:val="24"/>
      <w:szCs w:val="24"/>
      <w:lang w:eastAsia="de-DE"/>
    </w:rPr>
  </w:style>
  <w:style w:type="paragraph" w:styleId="Textkrper2">
    <w:name w:val="Body Text 2"/>
    <w:basedOn w:val="Standard"/>
    <w:link w:val="Textkrper2Zchn"/>
    <w:rsid w:val="00A263CE"/>
    <w:pPr>
      <w:spacing w:after="120" w:line="480" w:lineRule="auto"/>
    </w:pPr>
  </w:style>
  <w:style w:type="character" w:customStyle="1" w:styleId="Textkrper2Zchn">
    <w:name w:val="Textkörper 2 Zchn"/>
    <w:basedOn w:val="Absatz-Standardschriftart"/>
    <w:link w:val="Textkrper2"/>
    <w:rsid w:val="00A263CE"/>
    <w:rPr>
      <w:rFonts w:ascii="Times New Roman" w:eastAsia="Times New Roman" w:hAnsi="Times New Roman" w:cs="Times New Roman"/>
      <w:sz w:val="24"/>
      <w:szCs w:val="24"/>
      <w:lang w:eastAsia="de-DE"/>
    </w:rPr>
  </w:style>
  <w:style w:type="paragraph" w:styleId="Textkrper3">
    <w:name w:val="Body Text 3"/>
    <w:basedOn w:val="Standard"/>
    <w:link w:val="Textkrper3Zchn"/>
    <w:semiHidden/>
    <w:rsid w:val="00A263CE"/>
    <w:pPr>
      <w:spacing w:after="120"/>
    </w:pPr>
    <w:rPr>
      <w:sz w:val="16"/>
      <w:szCs w:val="16"/>
    </w:rPr>
  </w:style>
  <w:style w:type="character" w:customStyle="1" w:styleId="Textkrper3Zchn">
    <w:name w:val="Textkörper 3 Zchn"/>
    <w:basedOn w:val="Absatz-Standardschriftart"/>
    <w:link w:val="Textkrper3"/>
    <w:semiHidden/>
    <w:rsid w:val="00A263CE"/>
    <w:rPr>
      <w:rFonts w:ascii="Times New Roman" w:eastAsia="Times New Roman" w:hAnsi="Times New Roman" w:cs="Times New Roman"/>
      <w:sz w:val="16"/>
      <w:szCs w:val="16"/>
      <w:lang w:eastAsia="de-DE"/>
    </w:rPr>
  </w:style>
  <w:style w:type="paragraph" w:styleId="Textkrper">
    <w:name w:val="Body Text"/>
    <w:basedOn w:val="Standard"/>
    <w:link w:val="TextkrperZchn"/>
    <w:rsid w:val="00A263CE"/>
    <w:pPr>
      <w:spacing w:after="120"/>
    </w:pPr>
  </w:style>
  <w:style w:type="character" w:customStyle="1" w:styleId="TextkrperZchn">
    <w:name w:val="Textkörper Zchn"/>
    <w:basedOn w:val="Absatz-Standardschriftart"/>
    <w:link w:val="Textkrper"/>
    <w:rsid w:val="00A263CE"/>
    <w:rPr>
      <w:rFonts w:ascii="Times New Roman" w:eastAsia="Times New Roman" w:hAnsi="Times New Roman" w:cs="Times New Roman"/>
      <w:sz w:val="24"/>
      <w:szCs w:val="24"/>
      <w:lang w:eastAsia="de-DE"/>
    </w:rPr>
  </w:style>
  <w:style w:type="paragraph" w:styleId="Funotentext">
    <w:name w:val="footnote text"/>
    <w:basedOn w:val="Standard"/>
    <w:link w:val="FunotentextZchn"/>
    <w:semiHidden/>
    <w:rsid w:val="00292B20"/>
    <w:rPr>
      <w:sz w:val="18"/>
    </w:rPr>
  </w:style>
  <w:style w:type="character" w:customStyle="1" w:styleId="FunotentextZchn">
    <w:name w:val="Fußnotentext Zchn"/>
    <w:basedOn w:val="Absatz-Standardschriftart"/>
    <w:link w:val="Funotentext"/>
    <w:semiHidden/>
    <w:rsid w:val="00292B20"/>
    <w:rPr>
      <w:rFonts w:ascii="Times New Roman" w:eastAsia="Times New Roman" w:hAnsi="Times New Roman" w:cs="Times New Roman"/>
      <w:sz w:val="18"/>
      <w:lang w:eastAsia="de-DE"/>
    </w:rPr>
  </w:style>
  <w:style w:type="paragraph" w:styleId="KeinLeerraum">
    <w:name w:val="No Spacing"/>
    <w:qFormat/>
    <w:rsid w:val="00A263CE"/>
    <w:rPr>
      <w:rFonts w:ascii="Calibri" w:eastAsia="Calibri" w:hAnsi="Calibri" w:cs="Times New Roman"/>
      <w:sz w:val="22"/>
      <w:szCs w:val="22"/>
    </w:rPr>
  </w:style>
  <w:style w:type="paragraph" w:customStyle="1" w:styleId="Standard1">
    <w:name w:val="Standard1"/>
    <w:basedOn w:val="Standard"/>
    <w:rsid w:val="00A263CE"/>
    <w:pPr>
      <w:keepNext/>
      <w:widowControl w:val="0"/>
      <w:suppressAutoHyphens/>
    </w:pPr>
    <w:rPr>
      <w:rFonts w:eastAsia="Albany AMT"/>
      <w:bCs/>
      <w:kern w:val="1"/>
      <w:szCs w:val="32"/>
    </w:rPr>
  </w:style>
  <w:style w:type="paragraph" w:customStyle="1" w:styleId="Standa2">
    <w:name w:val="Standa2"/>
    <w:rsid w:val="00A263CE"/>
    <w:rPr>
      <w:rFonts w:ascii="Times New Roman" w:eastAsia="Times New Roman" w:hAnsi="Times New Roman" w:cs="Times New Roman"/>
      <w:lang w:eastAsia="de-DE" w:bidi="de-DE"/>
    </w:rPr>
  </w:style>
  <w:style w:type="paragraph" w:styleId="Sprechblasentext">
    <w:name w:val="Balloon Text"/>
    <w:basedOn w:val="Standard"/>
    <w:link w:val="SprechblasentextZchn"/>
    <w:uiPriority w:val="99"/>
    <w:semiHidden/>
    <w:unhideWhenUsed/>
    <w:rsid w:val="00A263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63CE"/>
    <w:rPr>
      <w:rFonts w:ascii="Tahoma" w:eastAsia="Times New Roman" w:hAnsi="Tahoma" w:cs="Tahoma"/>
      <w:sz w:val="16"/>
      <w:szCs w:val="16"/>
      <w:lang w:eastAsia="de-DE"/>
    </w:rPr>
  </w:style>
  <w:style w:type="table" w:styleId="Tabellenraster">
    <w:name w:val="Table Grid"/>
    <w:basedOn w:val="NormaleTabelle"/>
    <w:uiPriority w:val="59"/>
    <w:rsid w:val="004303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rsid w:val="00EC6919"/>
    <w:rPr>
      <w:rFonts w:ascii="Times New Roman" w:eastAsia="Times New Roman" w:hAnsi="Times New Roman" w:cs="Times New Roman"/>
      <w:lang w:eastAsia="de-DE"/>
    </w:rPr>
  </w:style>
  <w:style w:type="character" w:styleId="Hyperlink">
    <w:name w:val="Hyperlink"/>
    <w:basedOn w:val="Absatz-Standardschriftart"/>
    <w:semiHidden/>
    <w:unhideWhenUsed/>
    <w:rsid w:val="00C367CC"/>
    <w:rPr>
      <w:color w:val="0000FF" w:themeColor="hyperlink"/>
      <w:u w:val="single"/>
    </w:rPr>
  </w:style>
  <w:style w:type="paragraph" w:customStyle="1" w:styleId="a0">
    <w:rsid w:val="00AB3E78"/>
    <w:pPr>
      <w:widowControl w:val="0"/>
      <w:suppressAutoHyphens/>
    </w:pPr>
    <w:rPr>
      <w:rFonts w:ascii="Times New Roman" w:eastAsia="Times New Roman" w:hAnsi="Times New Roman" w:cs="Times New Roman"/>
      <w:lang w:eastAsia="de-DE"/>
    </w:rPr>
  </w:style>
  <w:style w:type="character" w:styleId="Funotenzeichen">
    <w:name w:val="footnote reference"/>
    <w:basedOn w:val="Absatz-Standardschriftart"/>
    <w:semiHidden/>
    <w:rsid w:val="00AB3E78"/>
    <w:rPr>
      <w:vertAlign w:val="superscript"/>
    </w:rPr>
  </w:style>
  <w:style w:type="character" w:styleId="Fett">
    <w:name w:val="Strong"/>
    <w:basedOn w:val="Absatz-Standardschriftart"/>
    <w:uiPriority w:val="22"/>
    <w:qFormat/>
    <w:rsid w:val="00445F11"/>
    <w:rPr>
      <w:b/>
      <w:bCs/>
    </w:rPr>
  </w:style>
  <w:style w:type="paragraph" w:customStyle="1" w:styleId="a1">
    <w:rsid w:val="00FA223D"/>
    <w:pPr>
      <w:widowControl w:val="0"/>
      <w:suppressAutoHyphens/>
    </w:pPr>
    <w:rPr>
      <w:rFonts w:ascii="Times New Roman" w:eastAsia="Times New Roman" w:hAnsi="Times New Roman" w:cs="Times New Roman"/>
      <w:lang w:eastAsia="de-DE"/>
    </w:rPr>
  </w:style>
  <w:style w:type="paragraph" w:customStyle="1" w:styleId="TabellenInhalt">
    <w:name w:val="Tabellen Inhalt"/>
    <w:basedOn w:val="Standard"/>
    <w:rsid w:val="00F8638D"/>
    <w:pPr>
      <w:widowControl w:val="0"/>
      <w:suppressLineNumbers/>
      <w:suppressAutoHyphens/>
    </w:pPr>
    <w:rPr>
      <w:rFonts w:ascii="Liberation Serif" w:eastAsia="DejaVu Sans" w:hAnsi="Liberation Serif" w:cs="DejaVu Sans"/>
      <w:kern w:val="1"/>
      <w:lang w:eastAsia="hi-IN" w:bidi="hi-IN"/>
    </w:rPr>
  </w:style>
  <w:style w:type="character" w:styleId="BesuchterHyperlink">
    <w:name w:val="FollowedHyperlink"/>
    <w:basedOn w:val="Absatz-Standardschriftart"/>
    <w:uiPriority w:val="99"/>
    <w:semiHidden/>
    <w:unhideWhenUsed/>
    <w:rsid w:val="009537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5159</Words>
  <Characters>32508</Characters>
  <Application>Microsoft Office Word</Application>
  <DocSecurity>0</DocSecurity>
  <Lines>270</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37592</CharactersWithSpaces>
  <SharedDoc>false</SharedDoc>
  <HLinks>
    <vt:vector size="270" baseType="variant">
      <vt:variant>
        <vt:i4>6684732</vt:i4>
      </vt:variant>
      <vt:variant>
        <vt:i4>132</vt:i4>
      </vt:variant>
      <vt:variant>
        <vt:i4>0</vt:i4>
      </vt:variant>
      <vt:variant>
        <vt:i4>5</vt:i4>
      </vt:variant>
      <vt:variant>
        <vt:lpwstr/>
      </vt:variant>
      <vt:variant>
        <vt:lpwstr>Biosphaere_Fotosynthese</vt:lpwstr>
      </vt:variant>
      <vt:variant>
        <vt:i4>4063313</vt:i4>
      </vt:variant>
      <vt:variant>
        <vt:i4>129</vt:i4>
      </vt:variant>
      <vt:variant>
        <vt:i4>0</vt:i4>
      </vt:variant>
      <vt:variant>
        <vt:i4>5</vt:i4>
      </vt:variant>
      <vt:variant>
        <vt:lpwstr/>
      </vt:variant>
      <vt:variant>
        <vt:lpwstr>Raumschiff_Erde_C</vt:lpwstr>
      </vt:variant>
      <vt:variant>
        <vt:i4>4063312</vt:i4>
      </vt:variant>
      <vt:variant>
        <vt:i4>126</vt:i4>
      </vt:variant>
      <vt:variant>
        <vt:i4>0</vt:i4>
      </vt:variant>
      <vt:variant>
        <vt:i4>5</vt:i4>
      </vt:variant>
      <vt:variant>
        <vt:lpwstr/>
      </vt:variant>
      <vt:variant>
        <vt:lpwstr>Raumschiff_Erde_B</vt:lpwstr>
      </vt:variant>
      <vt:variant>
        <vt:i4>4063315</vt:i4>
      </vt:variant>
      <vt:variant>
        <vt:i4>123</vt:i4>
      </vt:variant>
      <vt:variant>
        <vt:i4>0</vt:i4>
      </vt:variant>
      <vt:variant>
        <vt:i4>5</vt:i4>
      </vt:variant>
      <vt:variant>
        <vt:lpwstr/>
      </vt:variant>
      <vt:variant>
        <vt:lpwstr>Raumschiff_Erde_A</vt:lpwstr>
      </vt:variant>
      <vt:variant>
        <vt:i4>917521</vt:i4>
      </vt:variant>
      <vt:variant>
        <vt:i4>120</vt:i4>
      </vt:variant>
      <vt:variant>
        <vt:i4>0</vt:i4>
      </vt:variant>
      <vt:variant>
        <vt:i4>5</vt:i4>
      </vt:variant>
      <vt:variant>
        <vt:lpwstr/>
      </vt:variant>
      <vt:variant>
        <vt:lpwstr>Aufgabenpool_Richtig_Experimentieren</vt:lpwstr>
      </vt:variant>
      <vt:variant>
        <vt:i4>3539061</vt:i4>
      </vt:variant>
      <vt:variant>
        <vt:i4>117</vt:i4>
      </vt:variant>
      <vt:variant>
        <vt:i4>0</vt:i4>
      </vt:variant>
      <vt:variant>
        <vt:i4>5</vt:i4>
      </vt:variant>
      <vt:variant>
        <vt:lpwstr/>
      </vt:variant>
      <vt:variant>
        <vt:lpwstr>Erforsche_Forscherkiste_V1_V2_V3</vt:lpwstr>
      </vt:variant>
      <vt:variant>
        <vt:i4>2228239</vt:i4>
      </vt:variant>
      <vt:variant>
        <vt:i4>114</vt:i4>
      </vt:variant>
      <vt:variant>
        <vt:i4>0</vt:i4>
      </vt:variant>
      <vt:variant>
        <vt:i4>5</vt:i4>
      </vt:variant>
      <vt:variant>
        <vt:lpwstr/>
      </vt:variant>
      <vt:variant>
        <vt:lpwstr>Erforsche_Fotosynthese_V3</vt:lpwstr>
      </vt:variant>
      <vt:variant>
        <vt:i4>2228238</vt:i4>
      </vt:variant>
      <vt:variant>
        <vt:i4>111</vt:i4>
      </vt:variant>
      <vt:variant>
        <vt:i4>0</vt:i4>
      </vt:variant>
      <vt:variant>
        <vt:i4>5</vt:i4>
      </vt:variant>
      <vt:variant>
        <vt:lpwstr/>
      </vt:variant>
      <vt:variant>
        <vt:lpwstr>Erforsche_Fotosynthese_V2</vt:lpwstr>
      </vt:variant>
      <vt:variant>
        <vt:i4>2228237</vt:i4>
      </vt:variant>
      <vt:variant>
        <vt:i4>108</vt:i4>
      </vt:variant>
      <vt:variant>
        <vt:i4>0</vt:i4>
      </vt:variant>
      <vt:variant>
        <vt:i4>5</vt:i4>
      </vt:variant>
      <vt:variant>
        <vt:lpwstr/>
      </vt:variant>
      <vt:variant>
        <vt:lpwstr>Erforsche_Fotosynthese_V1</vt:lpwstr>
      </vt:variant>
      <vt:variant>
        <vt:i4>2883602</vt:i4>
      </vt:variant>
      <vt:variant>
        <vt:i4>105</vt:i4>
      </vt:variant>
      <vt:variant>
        <vt:i4>0</vt:i4>
      </vt:variant>
      <vt:variant>
        <vt:i4>5</vt:i4>
      </vt:variant>
      <vt:variant>
        <vt:lpwstr/>
      </vt:variant>
      <vt:variant>
        <vt:lpwstr>Erforsche_Forscheraufgaben_V1_V2_V3</vt:lpwstr>
      </vt:variant>
      <vt:variant>
        <vt:i4>4784139</vt:i4>
      </vt:variant>
      <vt:variant>
        <vt:i4>102</vt:i4>
      </vt:variant>
      <vt:variant>
        <vt:i4>0</vt:i4>
      </vt:variant>
      <vt:variant>
        <vt:i4>5</vt:i4>
      </vt:variant>
      <vt:variant>
        <vt:lpwstr/>
      </vt:variant>
      <vt:variant>
        <vt:lpwstr>Information_Sauerstoffnachweise</vt:lpwstr>
      </vt:variant>
      <vt:variant>
        <vt:i4>2097160</vt:i4>
      </vt:variant>
      <vt:variant>
        <vt:i4>99</vt:i4>
      </vt:variant>
      <vt:variant>
        <vt:i4>0</vt:i4>
      </vt:variant>
      <vt:variant>
        <vt:i4>5</vt:i4>
      </vt:variant>
      <vt:variant>
        <vt:lpwstr/>
      </vt:variant>
      <vt:variant>
        <vt:lpwstr>Pflanzliche_Speicher</vt:lpwstr>
      </vt:variant>
      <vt:variant>
        <vt:i4>3604534</vt:i4>
      </vt:variant>
      <vt:variant>
        <vt:i4>96</vt:i4>
      </vt:variant>
      <vt:variant>
        <vt:i4>0</vt:i4>
      </vt:variant>
      <vt:variant>
        <vt:i4>5</vt:i4>
      </vt:variant>
      <vt:variant>
        <vt:lpwstr/>
      </vt:variant>
      <vt:variant>
        <vt:lpwstr>Aufgabe_Fotosynthese_Blattaufbau</vt:lpwstr>
      </vt:variant>
      <vt:variant>
        <vt:i4>7864432</vt:i4>
      </vt:variant>
      <vt:variant>
        <vt:i4>93</vt:i4>
      </vt:variant>
      <vt:variant>
        <vt:i4>0</vt:i4>
      </vt:variant>
      <vt:variant>
        <vt:i4>5</vt:i4>
      </vt:variant>
      <vt:variant>
        <vt:lpwstr/>
      </vt:variant>
      <vt:variant>
        <vt:lpwstr>Material_Bau_Laubblatt</vt:lpwstr>
      </vt:variant>
      <vt:variant>
        <vt:i4>8061015</vt:i4>
      </vt:variant>
      <vt:variant>
        <vt:i4>90</vt:i4>
      </vt:variant>
      <vt:variant>
        <vt:i4>0</vt:i4>
      </vt:variant>
      <vt:variant>
        <vt:i4>5</vt:i4>
      </vt:variant>
      <vt:variant>
        <vt:lpwstr/>
      </vt:variant>
      <vt:variant>
        <vt:lpwstr>Untersuchungen_Stomata</vt:lpwstr>
      </vt:variant>
      <vt:variant>
        <vt:i4>7864432</vt:i4>
      </vt:variant>
      <vt:variant>
        <vt:i4>87</vt:i4>
      </vt:variant>
      <vt:variant>
        <vt:i4>0</vt:i4>
      </vt:variant>
      <vt:variant>
        <vt:i4>5</vt:i4>
      </vt:variant>
      <vt:variant>
        <vt:lpwstr/>
      </vt:variant>
      <vt:variant>
        <vt:lpwstr>Material_Bau_Laubblatt</vt:lpwstr>
      </vt:variant>
      <vt:variant>
        <vt:i4>1179669</vt:i4>
      </vt:variant>
      <vt:variant>
        <vt:i4>84</vt:i4>
      </vt:variant>
      <vt:variant>
        <vt:i4>0</vt:i4>
      </vt:variant>
      <vt:variant>
        <vt:i4>5</vt:i4>
      </vt:variant>
      <vt:variant>
        <vt:lpwstr/>
      </vt:variant>
      <vt:variant>
        <vt:lpwstr>Lehrervortag_Glucose_St%C3%A4rke</vt:lpwstr>
      </vt:variant>
      <vt:variant>
        <vt:i4>3735556</vt:i4>
      </vt:variant>
      <vt:variant>
        <vt:i4>81</vt:i4>
      </vt:variant>
      <vt:variant>
        <vt:i4>0</vt:i4>
      </vt:variant>
      <vt:variant>
        <vt:i4>5</vt:i4>
      </vt:variant>
      <vt:variant>
        <vt:lpwstr/>
      </vt:variant>
      <vt:variant>
        <vt:lpwstr>Experimente_Pflanzenwachstum</vt:lpwstr>
      </vt:variant>
      <vt:variant>
        <vt:i4>7733369</vt:i4>
      </vt:variant>
      <vt:variant>
        <vt:i4>78</vt:i4>
      </vt:variant>
      <vt:variant>
        <vt:i4>0</vt:i4>
      </vt:variant>
      <vt:variant>
        <vt:i4>5</vt:i4>
      </vt:variant>
      <vt:variant>
        <vt:lpwstr/>
      </vt:variant>
      <vt:variant>
        <vt:lpwstr>Lernaufgabe_van_Ingenhousz</vt:lpwstr>
      </vt:variant>
      <vt:variant>
        <vt:i4>4784139</vt:i4>
      </vt:variant>
      <vt:variant>
        <vt:i4>75</vt:i4>
      </vt:variant>
      <vt:variant>
        <vt:i4>0</vt:i4>
      </vt:variant>
      <vt:variant>
        <vt:i4>5</vt:i4>
      </vt:variant>
      <vt:variant>
        <vt:lpwstr/>
      </vt:variant>
      <vt:variant>
        <vt:lpwstr>Information_Sauerstoffnachweise</vt:lpwstr>
      </vt:variant>
      <vt:variant>
        <vt:i4>7143503</vt:i4>
      </vt:variant>
      <vt:variant>
        <vt:i4>72</vt:i4>
      </vt:variant>
      <vt:variant>
        <vt:i4>0</vt:i4>
      </vt:variant>
      <vt:variant>
        <vt:i4>5</vt:i4>
      </vt:variant>
      <vt:variant>
        <vt:lpwstr/>
      </vt:variant>
      <vt:variant>
        <vt:lpwstr>Priestley_III_Ergebnisse_auswerten</vt:lpwstr>
      </vt:variant>
      <vt:variant>
        <vt:i4>4522015</vt:i4>
      </vt:variant>
      <vt:variant>
        <vt:i4>69</vt:i4>
      </vt:variant>
      <vt:variant>
        <vt:i4>0</vt:i4>
      </vt:variant>
      <vt:variant>
        <vt:i4>5</vt:i4>
      </vt:variant>
      <vt:variant>
        <vt:lpwstr/>
      </vt:variant>
      <vt:variant>
        <vt:lpwstr>Priestley_II_Experimente_planen</vt:lpwstr>
      </vt:variant>
      <vt:variant>
        <vt:i4>7340124</vt:i4>
      </vt:variant>
      <vt:variant>
        <vt:i4>66</vt:i4>
      </vt:variant>
      <vt:variant>
        <vt:i4>0</vt:i4>
      </vt:variant>
      <vt:variant>
        <vt:i4>5</vt:i4>
      </vt:variant>
      <vt:variant>
        <vt:lpwstr/>
      </vt:variant>
      <vt:variant>
        <vt:lpwstr>Priestley_I_Fragen_Vermutungen</vt:lpwstr>
      </vt:variant>
      <vt:variant>
        <vt:i4>2228239</vt:i4>
      </vt:variant>
      <vt:variant>
        <vt:i4>63</vt:i4>
      </vt:variant>
      <vt:variant>
        <vt:i4>0</vt:i4>
      </vt:variant>
      <vt:variant>
        <vt:i4>5</vt:i4>
      </vt:variant>
      <vt:variant>
        <vt:lpwstr/>
      </vt:variant>
      <vt:variant>
        <vt:lpwstr>Experimente_Atemluft</vt:lpwstr>
      </vt:variant>
      <vt:variant>
        <vt:i4>7143453</vt:i4>
      </vt:variant>
      <vt:variant>
        <vt:i4>60</vt:i4>
      </vt:variant>
      <vt:variant>
        <vt:i4>0</vt:i4>
      </vt:variant>
      <vt:variant>
        <vt:i4>5</vt:i4>
      </vt:variant>
      <vt:variant>
        <vt:lpwstr/>
      </vt:variant>
      <vt:variant>
        <vt:lpwstr>Vor%C3%BCberlegungen_Priestley</vt:lpwstr>
      </vt:variant>
      <vt:variant>
        <vt:i4>3539036</vt:i4>
      </vt:variant>
      <vt:variant>
        <vt:i4>57</vt:i4>
      </vt:variant>
      <vt:variant>
        <vt:i4>0</vt:i4>
      </vt:variant>
      <vt:variant>
        <vt:i4>5</vt:i4>
      </vt:variant>
      <vt:variant>
        <vt:lpwstr/>
      </vt:variant>
      <vt:variant>
        <vt:lpwstr>Priestley_Entdeckung_Fotosynthese</vt:lpwstr>
      </vt:variant>
      <vt:variant>
        <vt:i4>3670023</vt:i4>
      </vt:variant>
      <vt:variant>
        <vt:i4>54</vt:i4>
      </vt:variant>
      <vt:variant>
        <vt:i4>0</vt:i4>
      </vt:variant>
      <vt:variant>
        <vt:i4>5</vt:i4>
      </vt:variant>
      <vt:variant>
        <vt:lpwstr/>
      </vt:variant>
      <vt:variant>
        <vt:lpwstr>Clicker_Fotosynthese</vt:lpwstr>
      </vt:variant>
      <vt:variant>
        <vt:i4>5832775</vt:i4>
      </vt:variant>
      <vt:variant>
        <vt:i4>51</vt:i4>
      </vt:variant>
      <vt:variant>
        <vt:i4>0</vt:i4>
      </vt:variant>
      <vt:variant>
        <vt:i4>5</vt:i4>
      </vt:variant>
      <vt:variant>
        <vt:lpwstr/>
      </vt:variant>
      <vt:variant>
        <vt:lpwstr>St%C3%A4rkeproduktion_im_Blatt</vt:lpwstr>
      </vt:variant>
      <vt:variant>
        <vt:i4>3670023</vt:i4>
      </vt:variant>
      <vt:variant>
        <vt:i4>48</vt:i4>
      </vt:variant>
      <vt:variant>
        <vt:i4>0</vt:i4>
      </vt:variant>
      <vt:variant>
        <vt:i4>5</vt:i4>
      </vt:variant>
      <vt:variant>
        <vt:lpwstr/>
      </vt:variant>
      <vt:variant>
        <vt:lpwstr>Clicker_Fotosynthese</vt:lpwstr>
      </vt:variant>
      <vt:variant>
        <vt:i4>1769570</vt:i4>
      </vt:variant>
      <vt:variant>
        <vt:i4>45</vt:i4>
      </vt:variant>
      <vt:variant>
        <vt:i4>0</vt:i4>
      </vt:variant>
      <vt:variant>
        <vt:i4>5</vt:i4>
      </vt:variant>
      <vt:variant>
        <vt:lpwstr/>
      </vt:variant>
      <vt:variant>
        <vt:lpwstr>Arbeit_mit_Hilfen</vt:lpwstr>
      </vt:variant>
      <vt:variant>
        <vt:i4>1900626</vt:i4>
      </vt:variant>
      <vt:variant>
        <vt:i4>42</vt:i4>
      </vt:variant>
      <vt:variant>
        <vt:i4>0</vt:i4>
      </vt:variant>
      <vt:variant>
        <vt:i4>5</vt:i4>
      </vt:variant>
      <vt:variant>
        <vt:lpwstr/>
      </vt:variant>
      <vt:variant>
        <vt:lpwstr>Blattgr%C3%BCn_und_St%C3%A4rkeproduktion</vt:lpwstr>
      </vt:variant>
      <vt:variant>
        <vt:i4>1769570</vt:i4>
      </vt:variant>
      <vt:variant>
        <vt:i4>39</vt:i4>
      </vt:variant>
      <vt:variant>
        <vt:i4>0</vt:i4>
      </vt:variant>
      <vt:variant>
        <vt:i4>5</vt:i4>
      </vt:variant>
      <vt:variant>
        <vt:lpwstr/>
      </vt:variant>
      <vt:variant>
        <vt:lpwstr>Arbeit_mit_Hilfen</vt:lpwstr>
      </vt:variant>
      <vt:variant>
        <vt:i4>6815770</vt:i4>
      </vt:variant>
      <vt:variant>
        <vt:i4>36</vt:i4>
      </vt:variant>
      <vt:variant>
        <vt:i4>0</vt:i4>
      </vt:variant>
      <vt:variant>
        <vt:i4>5</vt:i4>
      </vt:variant>
      <vt:variant>
        <vt:lpwstr/>
      </vt:variant>
      <vt:variant>
        <vt:lpwstr>Licht_zur_St%C3%A4rkeproduktion</vt:lpwstr>
      </vt:variant>
      <vt:variant>
        <vt:i4>5832775</vt:i4>
      </vt:variant>
      <vt:variant>
        <vt:i4>33</vt:i4>
      </vt:variant>
      <vt:variant>
        <vt:i4>0</vt:i4>
      </vt:variant>
      <vt:variant>
        <vt:i4>5</vt:i4>
      </vt:variant>
      <vt:variant>
        <vt:lpwstr/>
      </vt:variant>
      <vt:variant>
        <vt:lpwstr>St%C3%A4rkeproduktion_im_Blatt</vt:lpwstr>
      </vt:variant>
      <vt:variant>
        <vt:i4>2359403</vt:i4>
      </vt:variant>
      <vt:variant>
        <vt:i4>30</vt:i4>
      </vt:variant>
      <vt:variant>
        <vt:i4>0</vt:i4>
      </vt:variant>
      <vt:variant>
        <vt:i4>5</vt:i4>
      </vt:variant>
      <vt:variant>
        <vt:lpwstr/>
      </vt:variant>
      <vt:variant>
        <vt:lpwstr>Lehrerhinweis_Staerkenachweis</vt:lpwstr>
      </vt:variant>
      <vt:variant>
        <vt:i4>1900626</vt:i4>
      </vt:variant>
      <vt:variant>
        <vt:i4>27</vt:i4>
      </vt:variant>
      <vt:variant>
        <vt:i4>0</vt:i4>
      </vt:variant>
      <vt:variant>
        <vt:i4>5</vt:i4>
      </vt:variant>
      <vt:variant>
        <vt:lpwstr/>
      </vt:variant>
      <vt:variant>
        <vt:lpwstr>Blattgr%C3%BCn_und_St%C3%A4rkeproduktion</vt:lpwstr>
      </vt:variant>
      <vt:variant>
        <vt:i4>6815770</vt:i4>
      </vt:variant>
      <vt:variant>
        <vt:i4>24</vt:i4>
      </vt:variant>
      <vt:variant>
        <vt:i4>0</vt:i4>
      </vt:variant>
      <vt:variant>
        <vt:i4>5</vt:i4>
      </vt:variant>
      <vt:variant>
        <vt:lpwstr/>
      </vt:variant>
      <vt:variant>
        <vt:lpwstr>Licht_zur_St%C3%A4rkeproduktion</vt:lpwstr>
      </vt:variant>
      <vt:variant>
        <vt:i4>5832775</vt:i4>
      </vt:variant>
      <vt:variant>
        <vt:i4>21</vt:i4>
      </vt:variant>
      <vt:variant>
        <vt:i4>0</vt:i4>
      </vt:variant>
      <vt:variant>
        <vt:i4>5</vt:i4>
      </vt:variant>
      <vt:variant>
        <vt:lpwstr/>
      </vt:variant>
      <vt:variant>
        <vt:lpwstr>St%C3%A4rkeproduktion_im_Blatt</vt:lpwstr>
      </vt:variant>
      <vt:variant>
        <vt:i4>4522090</vt:i4>
      </vt:variant>
      <vt:variant>
        <vt:i4>18</vt:i4>
      </vt:variant>
      <vt:variant>
        <vt:i4>0</vt:i4>
      </vt:variant>
      <vt:variant>
        <vt:i4>5</vt:i4>
      </vt:variant>
      <vt:variant>
        <vt:lpwstr/>
      </vt:variant>
      <vt:variant>
        <vt:lpwstr>van_Helmont_modifiziert_II</vt:lpwstr>
      </vt:variant>
      <vt:variant>
        <vt:i4>7340075</vt:i4>
      </vt:variant>
      <vt:variant>
        <vt:i4>15</vt:i4>
      </vt:variant>
      <vt:variant>
        <vt:i4>0</vt:i4>
      </vt:variant>
      <vt:variant>
        <vt:i4>5</vt:i4>
      </vt:variant>
      <vt:variant>
        <vt:lpwstr/>
      </vt:variant>
      <vt:variant>
        <vt:lpwstr>van_Helmont_klassich_II</vt:lpwstr>
      </vt:variant>
      <vt:variant>
        <vt:i4>7536643</vt:i4>
      </vt:variant>
      <vt:variant>
        <vt:i4>12</vt:i4>
      </vt:variant>
      <vt:variant>
        <vt:i4>0</vt:i4>
      </vt:variant>
      <vt:variant>
        <vt:i4>5</vt:i4>
      </vt:variant>
      <vt:variant>
        <vt:lpwstr/>
      </vt:variant>
      <vt:variant>
        <vt:lpwstr>van_Helmont_modifiziert</vt:lpwstr>
      </vt:variant>
      <vt:variant>
        <vt:i4>1179749</vt:i4>
      </vt:variant>
      <vt:variant>
        <vt:i4>9</vt:i4>
      </vt:variant>
      <vt:variant>
        <vt:i4>0</vt:i4>
      </vt:variant>
      <vt:variant>
        <vt:i4>5</vt:i4>
      </vt:variant>
      <vt:variant>
        <vt:lpwstr/>
      </vt:variant>
      <vt:variant>
        <vt:lpwstr>van_Helmont_klassisch</vt:lpwstr>
      </vt:variant>
      <vt:variant>
        <vt:i4>7077938</vt:i4>
      </vt:variant>
      <vt:variant>
        <vt:i4>6</vt:i4>
      </vt:variant>
      <vt:variant>
        <vt:i4>0</vt:i4>
      </vt:variant>
      <vt:variant>
        <vt:i4>5</vt:i4>
      </vt:variant>
      <vt:variant>
        <vt:lpwstr/>
      </vt:variant>
      <vt:variant>
        <vt:lpwstr>placemat_Kartoffelernte</vt:lpwstr>
      </vt:variant>
      <vt:variant>
        <vt:i4>655436</vt:i4>
      </vt:variant>
      <vt:variant>
        <vt:i4>3</vt:i4>
      </vt:variant>
      <vt:variant>
        <vt:i4>0</vt:i4>
      </vt:variant>
      <vt:variant>
        <vt:i4>5</vt:i4>
      </vt:variant>
      <vt:variant>
        <vt:lpwstr/>
      </vt:variant>
      <vt:variant>
        <vt:lpwstr>placemat_Methodeninfo</vt:lpwstr>
      </vt:variant>
      <vt:variant>
        <vt:i4>3932191</vt:i4>
      </vt:variant>
      <vt:variant>
        <vt:i4>0</vt:i4>
      </vt:variant>
      <vt:variant>
        <vt:i4>0</vt:i4>
      </vt:variant>
      <vt:variant>
        <vt:i4>5</vt:i4>
      </vt:variant>
      <vt:variant>
        <vt:lpwstr/>
      </vt:variant>
      <vt:variant>
        <vt:lpwstr>Beobachtungen_bei_der_Kartoffelernte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Drive-Benutzer</dc:creator>
  <cp:lastModifiedBy>Job</cp:lastModifiedBy>
  <cp:revision>2</cp:revision>
  <cp:lastPrinted>2013-11-14T07:54:00Z</cp:lastPrinted>
  <dcterms:created xsi:type="dcterms:W3CDTF">2014-01-05T09:02:00Z</dcterms:created>
  <dcterms:modified xsi:type="dcterms:W3CDTF">2014-01-05T09:02:00Z</dcterms:modified>
</cp:coreProperties>
</file>