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021AA" w14:textId="319118D3" w:rsidR="007B49CD" w:rsidRPr="00FD5D59" w:rsidRDefault="007F53D8" w:rsidP="00FD5D59">
      <w:pPr>
        <w:pStyle w:val="berschrift1"/>
        <w:widowControl/>
        <w:suppressAutoHyphens/>
        <w:overflowPunct w:val="0"/>
        <w:autoSpaceDE/>
        <w:autoSpaceDN/>
        <w:adjustRightInd/>
        <w:spacing w:before="240" w:after="120" w:line="240" w:lineRule="auto"/>
        <w:jc w:val="left"/>
        <w:rPr>
          <w:rFonts w:ascii="Arial" w:hAnsi="Arial" w:cs="Calibri"/>
          <w:b/>
          <w:szCs w:val="20"/>
          <w:u w:val="none"/>
          <w:lang w:eastAsia="zh-CN"/>
        </w:rPr>
      </w:pPr>
      <w:r w:rsidRPr="00FD5D59">
        <w:rPr>
          <w:rFonts w:ascii="Arial" w:hAnsi="Arial" w:cs="Calibri"/>
          <w:b/>
          <w:szCs w:val="20"/>
          <w:u w:val="none"/>
          <w:lang w:eastAsia="zh-CN"/>
        </w:rPr>
        <w:t>Vergleich</w:t>
      </w:r>
      <w:r w:rsidR="00A566AA" w:rsidRPr="00FD5D59">
        <w:rPr>
          <w:rFonts w:ascii="Arial" w:hAnsi="Arial" w:cs="Calibri"/>
          <w:b/>
          <w:szCs w:val="20"/>
          <w:u w:val="none"/>
          <w:lang w:eastAsia="zh-CN"/>
        </w:rPr>
        <w:t>ende Zusammenstellung</w:t>
      </w:r>
      <w:r w:rsidRPr="00FD5D59">
        <w:rPr>
          <w:rFonts w:ascii="Arial" w:hAnsi="Arial" w:cs="Calibri"/>
          <w:b/>
          <w:szCs w:val="20"/>
          <w:u w:val="none"/>
          <w:lang w:eastAsia="zh-CN"/>
        </w:rPr>
        <w:t xml:space="preserve"> der Operatoren</w:t>
      </w:r>
    </w:p>
    <w:p w14:paraId="1B786A60" w14:textId="3DC56411" w:rsidR="007F53D8" w:rsidRPr="00FD5D59" w:rsidRDefault="007F53D8" w:rsidP="00FD5D59">
      <w:pPr>
        <w:spacing w:after="140" w:line="23" w:lineRule="atLeast"/>
        <w:rPr>
          <w:rFonts w:ascii="Arial" w:hAnsi="Arial" w:cs="Arial"/>
          <w:sz w:val="21"/>
          <w:szCs w:val="21"/>
        </w:rPr>
      </w:pPr>
      <w:r w:rsidRPr="00FD5D59">
        <w:rPr>
          <w:rFonts w:ascii="Arial" w:hAnsi="Arial" w:cs="Arial"/>
          <w:sz w:val="21"/>
          <w:szCs w:val="21"/>
        </w:rPr>
        <w:t xml:space="preserve">Die Vielfalt an Operatoren wurde im neuen Bildungsplan (BP 2016) verringert und die zugeordnete Anforderung z.T. etwas verändert. </w:t>
      </w:r>
      <w:r w:rsidR="00034803" w:rsidRPr="00FD5D59">
        <w:rPr>
          <w:rFonts w:ascii="Arial" w:hAnsi="Arial" w:cs="Arial"/>
          <w:sz w:val="21"/>
          <w:szCs w:val="21"/>
        </w:rPr>
        <w:t xml:space="preserve">Die Zuordnung zu einem Anforderungsbereich bleibt </w:t>
      </w:r>
      <w:r w:rsidR="00F77667" w:rsidRPr="00FD5D59">
        <w:rPr>
          <w:rFonts w:ascii="Arial" w:hAnsi="Arial" w:cs="Arial"/>
          <w:sz w:val="21"/>
          <w:szCs w:val="21"/>
        </w:rPr>
        <w:t>k</w:t>
      </w:r>
      <w:r w:rsidR="00034803" w:rsidRPr="00FD5D59">
        <w:rPr>
          <w:rFonts w:ascii="Arial" w:hAnsi="Arial" w:cs="Arial"/>
          <w:sz w:val="21"/>
          <w:szCs w:val="21"/>
        </w:rPr>
        <w:t>ontextabhängig.</w:t>
      </w:r>
      <w:r w:rsidR="00F77667" w:rsidRPr="00FD5D59">
        <w:rPr>
          <w:rFonts w:ascii="Arial" w:hAnsi="Arial" w:cs="Arial"/>
          <w:sz w:val="21"/>
          <w:szCs w:val="21"/>
        </w:rPr>
        <w:t xml:space="preserve"> </w:t>
      </w:r>
      <w:r w:rsidRPr="00FD5D59">
        <w:rPr>
          <w:rFonts w:ascii="Arial" w:hAnsi="Arial" w:cs="Arial"/>
          <w:sz w:val="21"/>
          <w:szCs w:val="21"/>
        </w:rPr>
        <w:t xml:space="preserve">Folgende Tabelle soll eine Übersicht </w:t>
      </w:r>
      <w:r w:rsidR="00A566AA" w:rsidRPr="00FD5D59">
        <w:rPr>
          <w:rFonts w:ascii="Arial" w:hAnsi="Arial" w:cs="Arial"/>
          <w:sz w:val="21"/>
          <w:szCs w:val="21"/>
        </w:rPr>
        <w:t xml:space="preserve">der in den Bildungsplänen verwendeten Operatoren </w:t>
      </w:r>
      <w:r w:rsidRPr="00FD5D59">
        <w:rPr>
          <w:rFonts w:ascii="Arial" w:hAnsi="Arial" w:cs="Arial"/>
          <w:sz w:val="21"/>
          <w:szCs w:val="21"/>
        </w:rPr>
        <w:t>bieten.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838"/>
        <w:gridCol w:w="3119"/>
        <w:gridCol w:w="4677"/>
      </w:tblGrid>
      <w:tr w:rsidR="00804AB0" w:rsidRPr="00FD5D59" w14:paraId="190F217D" w14:textId="77777777" w:rsidTr="00732477">
        <w:tc>
          <w:tcPr>
            <w:tcW w:w="1838" w:type="dxa"/>
            <w:shd w:val="clear" w:color="auto" w:fill="FFE599" w:themeFill="accent4" w:themeFillTint="66"/>
          </w:tcPr>
          <w:p w14:paraId="7595A2D6" w14:textId="77777777" w:rsidR="00804AB0" w:rsidRPr="00FD5D59" w:rsidRDefault="00804AB0" w:rsidP="00FD5D59">
            <w:pPr>
              <w:spacing w:before="40" w:after="80" w:line="23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5D59">
              <w:rPr>
                <w:rFonts w:ascii="Arial" w:hAnsi="Arial" w:cs="Arial"/>
                <w:b/>
                <w:bCs/>
                <w:sz w:val="24"/>
                <w:szCs w:val="24"/>
              </w:rPr>
              <w:t>Operator</w:t>
            </w:r>
            <w:r w:rsidR="00732477" w:rsidRPr="00FD5D59">
              <w:rPr>
                <w:rFonts w:ascii="Arial" w:hAnsi="Arial" w:cs="Arial"/>
                <w:b/>
                <w:bCs/>
                <w:sz w:val="24"/>
                <w:szCs w:val="24"/>
              </w:rPr>
              <w:t>en</w:t>
            </w:r>
          </w:p>
        </w:tc>
        <w:tc>
          <w:tcPr>
            <w:tcW w:w="3119" w:type="dxa"/>
            <w:shd w:val="clear" w:color="auto" w:fill="FFE599" w:themeFill="accent4" w:themeFillTint="66"/>
          </w:tcPr>
          <w:p w14:paraId="0894F444" w14:textId="77777777" w:rsidR="00804AB0" w:rsidRPr="00FD5D59" w:rsidRDefault="00804AB0" w:rsidP="00FD5D59">
            <w:pPr>
              <w:spacing w:before="40" w:after="80" w:line="23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5D59">
              <w:rPr>
                <w:rFonts w:ascii="Arial" w:hAnsi="Arial" w:cs="Arial"/>
                <w:b/>
                <w:bCs/>
                <w:sz w:val="24"/>
                <w:szCs w:val="24"/>
              </w:rPr>
              <w:t>Anforderungsbereich (AFB)</w:t>
            </w:r>
          </w:p>
        </w:tc>
        <w:tc>
          <w:tcPr>
            <w:tcW w:w="4677" w:type="dxa"/>
            <w:shd w:val="clear" w:color="auto" w:fill="FFE599" w:themeFill="accent4" w:themeFillTint="66"/>
          </w:tcPr>
          <w:p w14:paraId="556B8661" w14:textId="77777777" w:rsidR="00804AB0" w:rsidRPr="00FD5D59" w:rsidRDefault="00804AB0" w:rsidP="00FD5D59">
            <w:pPr>
              <w:spacing w:before="40" w:after="80" w:line="23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5D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Anforderung ausformuliert… </w:t>
            </w:r>
          </w:p>
        </w:tc>
      </w:tr>
      <w:tr w:rsidR="00804AB0" w:rsidRPr="00FD5D59" w14:paraId="5D9889D6" w14:textId="77777777" w:rsidTr="00732477">
        <w:trPr>
          <w:trHeight w:val="233"/>
        </w:trPr>
        <w:tc>
          <w:tcPr>
            <w:tcW w:w="1838" w:type="dxa"/>
            <w:vMerge w:val="restart"/>
            <w:shd w:val="clear" w:color="auto" w:fill="FFE599" w:themeFill="accent4" w:themeFillTint="66"/>
          </w:tcPr>
          <w:p w14:paraId="7484819D" w14:textId="77777777" w:rsidR="00804AB0" w:rsidRPr="00FD5D59" w:rsidRDefault="00804AB0" w:rsidP="00FD5D59">
            <w:pPr>
              <w:spacing w:before="40" w:after="80" w:line="23" w:lineRule="atLeast"/>
              <w:rPr>
                <w:rFonts w:ascii="Arial" w:hAnsi="Arial" w:cs="Arial"/>
                <w:sz w:val="21"/>
                <w:szCs w:val="21"/>
              </w:rPr>
            </w:pPr>
            <w:r w:rsidRPr="00FD5D59">
              <w:rPr>
                <w:rFonts w:ascii="Arial" w:hAnsi="Arial" w:cs="Arial"/>
                <w:sz w:val="21"/>
                <w:szCs w:val="21"/>
              </w:rPr>
              <w:t>in alphabe</w:t>
            </w:r>
            <w:r w:rsidRPr="00FD5D59">
              <w:rPr>
                <w:rFonts w:ascii="Arial" w:hAnsi="Arial" w:cs="Arial"/>
                <w:sz w:val="21"/>
                <w:szCs w:val="21"/>
              </w:rPr>
              <w:softHyphen/>
              <w:t>tischer Reihenfolge</w:t>
            </w:r>
          </w:p>
        </w:tc>
        <w:tc>
          <w:tcPr>
            <w:tcW w:w="3119" w:type="dxa"/>
            <w:shd w:val="clear" w:color="auto" w:fill="FFE599" w:themeFill="accent4" w:themeFillTint="66"/>
          </w:tcPr>
          <w:p w14:paraId="1A6D4FA3" w14:textId="77777777" w:rsidR="00804AB0" w:rsidRPr="00FD5D59" w:rsidRDefault="00804AB0" w:rsidP="00FD5D59">
            <w:pPr>
              <w:spacing w:before="40" w:after="80" w:line="23" w:lineRule="atLeast"/>
              <w:rPr>
                <w:rFonts w:ascii="Arial" w:hAnsi="Arial" w:cs="Arial"/>
                <w:sz w:val="21"/>
                <w:szCs w:val="21"/>
              </w:rPr>
            </w:pPr>
            <w:r w:rsidRPr="00FD5D59">
              <w:rPr>
                <w:rFonts w:ascii="Arial" w:hAnsi="Arial" w:cs="Arial"/>
                <w:b/>
                <w:bCs/>
                <w:sz w:val="21"/>
                <w:szCs w:val="21"/>
              </w:rPr>
              <w:t>I:</w:t>
            </w:r>
            <w:r w:rsidRPr="00FD5D5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C7B91" w:rsidRPr="00FD5D59">
              <w:rPr>
                <w:rFonts w:ascii="Arial" w:hAnsi="Arial" w:cs="Arial"/>
                <w:sz w:val="21"/>
                <w:szCs w:val="21"/>
              </w:rPr>
              <w:tab/>
              <w:t>Reproduktion</w:t>
            </w:r>
          </w:p>
        </w:tc>
        <w:tc>
          <w:tcPr>
            <w:tcW w:w="4677" w:type="dxa"/>
            <w:shd w:val="clear" w:color="auto" w:fill="C5E0B3" w:themeFill="accent6" w:themeFillTint="66"/>
          </w:tcPr>
          <w:p w14:paraId="6E94CD65" w14:textId="77777777" w:rsidR="00804AB0" w:rsidRPr="00FD5D59" w:rsidRDefault="00804AB0" w:rsidP="00FD5D59">
            <w:pPr>
              <w:spacing w:before="40" w:after="80" w:line="23" w:lineRule="atLeast"/>
              <w:rPr>
                <w:rFonts w:ascii="Arial" w:hAnsi="Arial" w:cs="Arial"/>
                <w:sz w:val="21"/>
                <w:szCs w:val="21"/>
              </w:rPr>
            </w:pPr>
            <w:r w:rsidRPr="00FD5D59">
              <w:rPr>
                <w:rFonts w:ascii="Arial" w:hAnsi="Arial" w:cs="Arial"/>
                <w:sz w:val="21"/>
                <w:szCs w:val="21"/>
              </w:rPr>
              <w:t>gemäß BP 2016</w:t>
            </w:r>
          </w:p>
        </w:tc>
      </w:tr>
      <w:tr w:rsidR="00804AB0" w:rsidRPr="00FD5D59" w14:paraId="20F29836" w14:textId="77777777" w:rsidTr="00732477">
        <w:trPr>
          <w:trHeight w:val="202"/>
        </w:trPr>
        <w:tc>
          <w:tcPr>
            <w:tcW w:w="1838" w:type="dxa"/>
            <w:vMerge/>
            <w:shd w:val="clear" w:color="auto" w:fill="FFE599" w:themeFill="accent4" w:themeFillTint="66"/>
          </w:tcPr>
          <w:p w14:paraId="3FECB12E" w14:textId="77777777" w:rsidR="00804AB0" w:rsidRPr="00FD5D59" w:rsidRDefault="00804AB0" w:rsidP="00FD5D59">
            <w:pPr>
              <w:spacing w:before="40" w:after="80" w:line="23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9" w:type="dxa"/>
            <w:shd w:val="clear" w:color="auto" w:fill="FFE599" w:themeFill="accent4" w:themeFillTint="66"/>
          </w:tcPr>
          <w:p w14:paraId="765614C3" w14:textId="77777777" w:rsidR="00804AB0" w:rsidRPr="00FD5D59" w:rsidRDefault="00804AB0" w:rsidP="00FD5D59">
            <w:pPr>
              <w:spacing w:before="40" w:after="80" w:line="23" w:lineRule="atLeast"/>
              <w:rPr>
                <w:rFonts w:ascii="Arial" w:hAnsi="Arial" w:cs="Arial"/>
                <w:sz w:val="21"/>
                <w:szCs w:val="21"/>
              </w:rPr>
            </w:pPr>
            <w:r w:rsidRPr="00FD5D59">
              <w:rPr>
                <w:rFonts w:ascii="Arial" w:hAnsi="Arial" w:cs="Arial"/>
                <w:b/>
                <w:bCs/>
                <w:sz w:val="21"/>
                <w:szCs w:val="21"/>
              </w:rPr>
              <w:t>II:</w:t>
            </w:r>
            <w:r w:rsidR="00FC7B91" w:rsidRPr="00FD5D59">
              <w:rPr>
                <w:rFonts w:ascii="Arial" w:hAnsi="Arial" w:cs="Arial"/>
                <w:sz w:val="21"/>
                <w:szCs w:val="21"/>
              </w:rPr>
              <w:tab/>
              <w:t>Reorganisation</w:t>
            </w:r>
          </w:p>
        </w:tc>
        <w:tc>
          <w:tcPr>
            <w:tcW w:w="4677" w:type="dxa"/>
            <w:vMerge w:val="restart"/>
            <w:shd w:val="clear" w:color="auto" w:fill="B4C6E7" w:themeFill="accent1" w:themeFillTint="66"/>
          </w:tcPr>
          <w:p w14:paraId="5F6781FC" w14:textId="77777777" w:rsidR="00804AB0" w:rsidRPr="00FD5D59" w:rsidRDefault="00804AB0" w:rsidP="00FD5D59">
            <w:pPr>
              <w:spacing w:before="40" w:after="80" w:line="23" w:lineRule="atLeast"/>
              <w:rPr>
                <w:rFonts w:ascii="Arial" w:hAnsi="Arial" w:cs="Arial"/>
                <w:sz w:val="21"/>
                <w:szCs w:val="21"/>
              </w:rPr>
            </w:pPr>
            <w:r w:rsidRPr="00FD5D59">
              <w:rPr>
                <w:rFonts w:ascii="Arial" w:hAnsi="Arial" w:cs="Arial"/>
                <w:sz w:val="21"/>
                <w:szCs w:val="21"/>
              </w:rPr>
              <w:t>gemäß BP 2004</w:t>
            </w:r>
          </w:p>
        </w:tc>
      </w:tr>
      <w:tr w:rsidR="00804AB0" w:rsidRPr="00FD5D59" w14:paraId="2976E362" w14:textId="77777777" w:rsidTr="00732477">
        <w:trPr>
          <w:trHeight w:val="201"/>
        </w:trPr>
        <w:tc>
          <w:tcPr>
            <w:tcW w:w="1838" w:type="dxa"/>
            <w:vMerge/>
            <w:shd w:val="clear" w:color="auto" w:fill="FFE599" w:themeFill="accent4" w:themeFillTint="66"/>
          </w:tcPr>
          <w:p w14:paraId="15C6062B" w14:textId="77777777" w:rsidR="00804AB0" w:rsidRPr="00FD5D59" w:rsidRDefault="00804AB0" w:rsidP="00FD5D59">
            <w:pPr>
              <w:spacing w:before="40" w:after="80" w:line="23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9" w:type="dxa"/>
            <w:shd w:val="clear" w:color="auto" w:fill="FFE599" w:themeFill="accent4" w:themeFillTint="66"/>
          </w:tcPr>
          <w:p w14:paraId="68E75C16" w14:textId="77777777" w:rsidR="00804AB0" w:rsidRPr="00FD5D59" w:rsidRDefault="00804AB0" w:rsidP="00FD5D59">
            <w:pPr>
              <w:spacing w:before="40" w:after="80" w:line="23" w:lineRule="atLeast"/>
              <w:rPr>
                <w:rFonts w:ascii="Arial" w:hAnsi="Arial" w:cs="Arial"/>
                <w:sz w:val="21"/>
                <w:szCs w:val="21"/>
              </w:rPr>
            </w:pPr>
            <w:r w:rsidRPr="00FD5D59">
              <w:rPr>
                <w:rFonts w:ascii="Arial" w:hAnsi="Arial" w:cs="Arial"/>
                <w:b/>
                <w:bCs/>
                <w:sz w:val="21"/>
                <w:szCs w:val="21"/>
              </w:rPr>
              <w:t>III:</w:t>
            </w:r>
            <w:r w:rsidR="00FC7B91" w:rsidRPr="00FD5D59">
              <w:rPr>
                <w:rFonts w:ascii="Arial" w:hAnsi="Arial" w:cs="Arial"/>
                <w:sz w:val="21"/>
                <w:szCs w:val="21"/>
              </w:rPr>
              <w:tab/>
              <w:t>Transfer</w:t>
            </w:r>
          </w:p>
        </w:tc>
        <w:tc>
          <w:tcPr>
            <w:tcW w:w="4677" w:type="dxa"/>
            <w:vMerge/>
            <w:shd w:val="clear" w:color="auto" w:fill="B4C6E7" w:themeFill="accent1" w:themeFillTint="66"/>
          </w:tcPr>
          <w:p w14:paraId="0EC4A83D" w14:textId="77777777" w:rsidR="00804AB0" w:rsidRPr="00FD5D59" w:rsidRDefault="00804AB0" w:rsidP="00FD5D59">
            <w:pPr>
              <w:spacing w:before="40" w:after="80" w:line="23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0FDFB6B" w14:textId="77777777" w:rsidR="007F53D8" w:rsidRPr="00FD5D59" w:rsidRDefault="007F53D8" w:rsidP="00FD5D59">
      <w:pPr>
        <w:spacing w:after="0" w:line="23" w:lineRule="atLeast"/>
        <w:rPr>
          <w:rFonts w:ascii="Arial" w:hAnsi="Arial" w:cs="Arial"/>
          <w:sz w:val="21"/>
          <w:szCs w:val="21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827"/>
        <w:gridCol w:w="710"/>
        <w:gridCol w:w="7097"/>
      </w:tblGrid>
      <w:tr w:rsidR="006B7A95" w:rsidRPr="00FD5D59" w14:paraId="1467C43B" w14:textId="77777777" w:rsidTr="00FD5D59">
        <w:tc>
          <w:tcPr>
            <w:tcW w:w="1832" w:type="dxa"/>
            <w:shd w:val="clear" w:color="auto" w:fill="FFE599" w:themeFill="accent4" w:themeFillTint="66"/>
          </w:tcPr>
          <w:p w14:paraId="3AA32963" w14:textId="77777777" w:rsidR="006B7A95" w:rsidRPr="00FD5D59" w:rsidRDefault="006B7A95" w:rsidP="00FD5D59">
            <w:pPr>
              <w:spacing w:before="40" w:after="80" w:line="23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FD5D59">
              <w:rPr>
                <w:rFonts w:ascii="Arial" w:hAnsi="Arial" w:cs="Arial"/>
                <w:b/>
                <w:sz w:val="24"/>
                <w:szCs w:val="24"/>
              </w:rPr>
              <w:t>Operator</w:t>
            </w:r>
          </w:p>
        </w:tc>
        <w:tc>
          <w:tcPr>
            <w:tcW w:w="648" w:type="dxa"/>
            <w:shd w:val="clear" w:color="auto" w:fill="FFE599" w:themeFill="accent4" w:themeFillTint="66"/>
          </w:tcPr>
          <w:p w14:paraId="20779BED" w14:textId="77777777" w:rsidR="006B7A95" w:rsidRPr="00FD5D59" w:rsidRDefault="006B7A95" w:rsidP="00FD5D59">
            <w:pPr>
              <w:spacing w:before="40" w:after="80" w:line="23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FD5D59">
              <w:rPr>
                <w:rFonts w:ascii="Arial" w:hAnsi="Arial" w:cs="Arial"/>
                <w:b/>
                <w:sz w:val="24"/>
                <w:szCs w:val="24"/>
              </w:rPr>
              <w:t>AFB</w:t>
            </w:r>
          </w:p>
        </w:tc>
        <w:tc>
          <w:tcPr>
            <w:tcW w:w="7154" w:type="dxa"/>
            <w:shd w:val="clear" w:color="auto" w:fill="FFE599" w:themeFill="accent4" w:themeFillTint="66"/>
          </w:tcPr>
          <w:p w14:paraId="27A58839" w14:textId="77777777" w:rsidR="006B7A95" w:rsidRPr="00FD5D59" w:rsidRDefault="006B7A95" w:rsidP="00FD5D59">
            <w:pPr>
              <w:spacing w:before="40" w:after="80" w:line="23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FD5D59">
              <w:rPr>
                <w:rFonts w:ascii="Arial" w:hAnsi="Arial" w:cs="Arial"/>
                <w:b/>
                <w:sz w:val="24"/>
                <w:szCs w:val="24"/>
              </w:rPr>
              <w:t>Anforderung</w:t>
            </w:r>
          </w:p>
        </w:tc>
      </w:tr>
      <w:tr w:rsidR="00287BF9" w:rsidRPr="00FD5D59" w14:paraId="2426FEC8" w14:textId="77777777" w:rsidTr="00FD5D59">
        <w:tc>
          <w:tcPr>
            <w:tcW w:w="1832" w:type="dxa"/>
            <w:vMerge w:val="restart"/>
            <w:shd w:val="clear" w:color="auto" w:fill="FFE599" w:themeFill="accent4" w:themeFillTint="66"/>
          </w:tcPr>
          <w:p w14:paraId="6BDFD6E2" w14:textId="77777777" w:rsidR="00287BF9" w:rsidRPr="00FD5D59" w:rsidRDefault="00287BF9" w:rsidP="00FD5D59">
            <w:pPr>
              <w:spacing w:before="40" w:after="80" w:line="23" w:lineRule="atLeast"/>
              <w:rPr>
                <w:rFonts w:ascii="Arial" w:hAnsi="Arial" w:cs="Arial"/>
                <w:sz w:val="21"/>
                <w:szCs w:val="21"/>
              </w:rPr>
            </w:pPr>
            <w:r w:rsidRPr="00FD5D59">
              <w:rPr>
                <w:rFonts w:ascii="Arial" w:hAnsi="Arial" w:cs="Arial"/>
                <w:b/>
                <w:bCs/>
                <w:sz w:val="21"/>
                <w:szCs w:val="21"/>
              </w:rPr>
              <w:t>anwenden</w:t>
            </w:r>
          </w:p>
        </w:tc>
        <w:tc>
          <w:tcPr>
            <w:tcW w:w="648" w:type="dxa"/>
            <w:shd w:val="clear" w:color="auto" w:fill="C5E0B3" w:themeFill="accent6" w:themeFillTint="66"/>
          </w:tcPr>
          <w:p w14:paraId="054398F0" w14:textId="77777777" w:rsidR="00287BF9" w:rsidRPr="00FD5D59" w:rsidRDefault="00287BF9" w:rsidP="00FD5D59">
            <w:pPr>
              <w:spacing w:before="40" w:after="80" w:line="23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FD5D59">
              <w:rPr>
                <w:rFonts w:ascii="Arial" w:hAnsi="Arial" w:cs="Arial"/>
                <w:b/>
                <w:sz w:val="21"/>
                <w:szCs w:val="21"/>
              </w:rPr>
              <w:t>II</w:t>
            </w:r>
          </w:p>
        </w:tc>
        <w:tc>
          <w:tcPr>
            <w:tcW w:w="7154" w:type="dxa"/>
            <w:shd w:val="clear" w:color="auto" w:fill="C5E0B3" w:themeFill="accent6" w:themeFillTint="66"/>
          </w:tcPr>
          <w:p w14:paraId="0D4ED3FB" w14:textId="77777777" w:rsidR="00287BF9" w:rsidRPr="00FD5D59" w:rsidRDefault="00287BF9" w:rsidP="00FD5D59">
            <w:pPr>
              <w:autoSpaceDE w:val="0"/>
              <w:autoSpaceDN w:val="0"/>
              <w:adjustRightInd w:val="0"/>
              <w:spacing w:before="40" w:after="80" w:line="23" w:lineRule="atLeast"/>
              <w:rPr>
                <w:rFonts w:ascii="Arial" w:hAnsi="Arial" w:cs="Arial"/>
                <w:sz w:val="21"/>
                <w:szCs w:val="21"/>
              </w:rPr>
            </w:pPr>
            <w:r w:rsidRPr="00FD5D59">
              <w:rPr>
                <w:rFonts w:ascii="Arial" w:hAnsi="Arial" w:cs="Arial"/>
                <w:sz w:val="21"/>
                <w:szCs w:val="21"/>
              </w:rPr>
              <w:t>einen bekannten Zusammenhang oder eine bekannte Methode auf einen anderen Sachverhalt beziehen</w:t>
            </w:r>
          </w:p>
        </w:tc>
      </w:tr>
      <w:tr w:rsidR="00287BF9" w:rsidRPr="00FD5D59" w14:paraId="69196ACC" w14:textId="77777777" w:rsidTr="00FD5D59">
        <w:tc>
          <w:tcPr>
            <w:tcW w:w="1832" w:type="dxa"/>
            <w:vMerge/>
            <w:shd w:val="clear" w:color="auto" w:fill="FFE599" w:themeFill="accent4" w:themeFillTint="66"/>
          </w:tcPr>
          <w:p w14:paraId="0708F3C9" w14:textId="77777777" w:rsidR="00287BF9" w:rsidRPr="00FD5D59" w:rsidRDefault="00287BF9" w:rsidP="00FD5D59">
            <w:pPr>
              <w:spacing w:before="40" w:after="80" w:line="23" w:lineRule="atLeas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48" w:type="dxa"/>
            <w:shd w:val="clear" w:color="auto" w:fill="B4C6E7" w:themeFill="accent1" w:themeFillTint="66"/>
          </w:tcPr>
          <w:p w14:paraId="7D7D112D" w14:textId="77777777" w:rsidR="00287BF9" w:rsidRPr="00FD5D59" w:rsidRDefault="00287BF9" w:rsidP="00FD5D59">
            <w:pPr>
              <w:spacing w:before="40" w:after="80" w:line="23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154" w:type="dxa"/>
            <w:shd w:val="clear" w:color="auto" w:fill="B4C6E7" w:themeFill="accent1" w:themeFillTint="66"/>
          </w:tcPr>
          <w:p w14:paraId="4208DD2A" w14:textId="77777777" w:rsidR="00287BF9" w:rsidRPr="00FD5D59" w:rsidRDefault="00287BF9" w:rsidP="00FD5D59">
            <w:pPr>
              <w:autoSpaceDE w:val="0"/>
              <w:autoSpaceDN w:val="0"/>
              <w:adjustRightInd w:val="0"/>
              <w:spacing w:before="40" w:after="80" w:line="23" w:lineRule="atLeast"/>
              <w:rPr>
                <w:rFonts w:ascii="Arial" w:hAnsi="Arial" w:cs="Arial"/>
                <w:sz w:val="21"/>
                <w:szCs w:val="21"/>
              </w:rPr>
            </w:pPr>
            <w:r w:rsidRPr="00FD5D59"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  <w:tr w:rsidR="004E4030" w:rsidRPr="00FD5D59" w14:paraId="2D5E3BE0" w14:textId="77777777" w:rsidTr="00FD5D59">
        <w:tc>
          <w:tcPr>
            <w:tcW w:w="1832" w:type="dxa"/>
            <w:vMerge w:val="restart"/>
            <w:shd w:val="clear" w:color="auto" w:fill="FFE599" w:themeFill="accent4" w:themeFillTint="66"/>
          </w:tcPr>
          <w:p w14:paraId="0F230C73" w14:textId="77777777" w:rsidR="004E4030" w:rsidRPr="00FD5D59" w:rsidRDefault="004E4030" w:rsidP="00FD5D59">
            <w:pPr>
              <w:spacing w:before="40" w:after="80" w:line="23" w:lineRule="atLeast"/>
              <w:rPr>
                <w:rFonts w:ascii="Arial" w:hAnsi="Arial" w:cs="Arial"/>
                <w:sz w:val="21"/>
                <w:szCs w:val="21"/>
              </w:rPr>
            </w:pPr>
            <w:r w:rsidRPr="00FD5D59">
              <w:rPr>
                <w:rFonts w:ascii="Arial" w:hAnsi="Arial" w:cs="Arial"/>
                <w:b/>
                <w:bCs/>
                <w:sz w:val="21"/>
                <w:szCs w:val="21"/>
              </w:rPr>
              <w:t>auswerten</w:t>
            </w:r>
          </w:p>
        </w:tc>
        <w:tc>
          <w:tcPr>
            <w:tcW w:w="648" w:type="dxa"/>
            <w:shd w:val="clear" w:color="auto" w:fill="C5E0B3" w:themeFill="accent6" w:themeFillTint="66"/>
          </w:tcPr>
          <w:p w14:paraId="4EA14050" w14:textId="77777777" w:rsidR="004E4030" w:rsidRPr="00FD5D59" w:rsidRDefault="004E4030" w:rsidP="00FD5D59">
            <w:pPr>
              <w:spacing w:before="40" w:after="80" w:line="23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FD5D59">
              <w:rPr>
                <w:rFonts w:ascii="Arial" w:hAnsi="Arial" w:cs="Arial"/>
                <w:b/>
                <w:sz w:val="21"/>
                <w:szCs w:val="21"/>
              </w:rPr>
              <w:t>III</w:t>
            </w:r>
          </w:p>
        </w:tc>
        <w:tc>
          <w:tcPr>
            <w:tcW w:w="7154" w:type="dxa"/>
            <w:shd w:val="clear" w:color="auto" w:fill="C5E0B3" w:themeFill="accent6" w:themeFillTint="66"/>
          </w:tcPr>
          <w:p w14:paraId="1B2D212B" w14:textId="77777777" w:rsidR="004E4030" w:rsidRPr="00FD5D59" w:rsidRDefault="004E4030" w:rsidP="00FD5D59">
            <w:pPr>
              <w:autoSpaceDE w:val="0"/>
              <w:autoSpaceDN w:val="0"/>
              <w:adjustRightInd w:val="0"/>
              <w:spacing w:before="40" w:after="80" w:line="23" w:lineRule="atLeast"/>
              <w:rPr>
                <w:rFonts w:ascii="Arial" w:hAnsi="Arial" w:cs="Arial"/>
                <w:sz w:val="21"/>
                <w:szCs w:val="21"/>
              </w:rPr>
            </w:pPr>
            <w:r w:rsidRPr="00FD5D59">
              <w:rPr>
                <w:rFonts w:ascii="Arial" w:hAnsi="Arial" w:cs="Arial"/>
                <w:sz w:val="21"/>
                <w:szCs w:val="21"/>
              </w:rPr>
              <w:t>Daten, Einzelergebnisse oder andere Aspekte in einen Zusammenhang stellen, um daraus Schlussfolgerungen zu ziehen</w:t>
            </w:r>
          </w:p>
        </w:tc>
      </w:tr>
      <w:tr w:rsidR="004E4030" w:rsidRPr="00FD5D59" w14:paraId="19A79B0C" w14:textId="77777777" w:rsidTr="00FD5D59">
        <w:tc>
          <w:tcPr>
            <w:tcW w:w="1832" w:type="dxa"/>
            <w:vMerge/>
            <w:shd w:val="clear" w:color="auto" w:fill="FFE599" w:themeFill="accent4" w:themeFillTint="66"/>
          </w:tcPr>
          <w:p w14:paraId="132BBE45" w14:textId="77777777" w:rsidR="004E4030" w:rsidRPr="00FD5D59" w:rsidRDefault="004E4030" w:rsidP="00FD5D59">
            <w:pPr>
              <w:spacing w:before="40" w:after="80" w:line="23" w:lineRule="atLeas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48" w:type="dxa"/>
            <w:shd w:val="clear" w:color="auto" w:fill="B4C6E7" w:themeFill="accent1" w:themeFillTint="66"/>
          </w:tcPr>
          <w:p w14:paraId="102F11E5" w14:textId="77777777" w:rsidR="004E4030" w:rsidRPr="00FD5D59" w:rsidRDefault="004E4030" w:rsidP="00FD5D59">
            <w:pPr>
              <w:spacing w:before="40" w:after="80" w:line="23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FD5D59">
              <w:rPr>
                <w:rFonts w:ascii="Arial" w:hAnsi="Arial" w:cs="Arial"/>
                <w:b/>
                <w:sz w:val="21"/>
                <w:szCs w:val="21"/>
              </w:rPr>
              <w:t>II</w:t>
            </w:r>
          </w:p>
        </w:tc>
        <w:tc>
          <w:tcPr>
            <w:tcW w:w="7154" w:type="dxa"/>
            <w:shd w:val="clear" w:color="auto" w:fill="B4C6E7" w:themeFill="accent1" w:themeFillTint="66"/>
          </w:tcPr>
          <w:p w14:paraId="78CE33D6" w14:textId="77777777" w:rsidR="004E4030" w:rsidRPr="00FD5D59" w:rsidRDefault="004E4030" w:rsidP="00FD5D59">
            <w:pPr>
              <w:autoSpaceDE w:val="0"/>
              <w:autoSpaceDN w:val="0"/>
              <w:adjustRightInd w:val="0"/>
              <w:spacing w:before="40" w:after="80" w:line="23" w:lineRule="atLeast"/>
              <w:rPr>
                <w:rFonts w:ascii="Arial" w:hAnsi="Arial" w:cs="Arial"/>
                <w:sz w:val="21"/>
                <w:szCs w:val="21"/>
              </w:rPr>
            </w:pPr>
            <w:r w:rsidRPr="00FD5D59">
              <w:rPr>
                <w:rFonts w:ascii="Arial" w:hAnsi="Arial" w:cs="Arial"/>
                <w:sz w:val="21"/>
                <w:szCs w:val="21"/>
              </w:rPr>
              <w:t>Information aus vorgegebenem Material entnehmen und wiedergeben oder gegebenenfalls berechnen</w:t>
            </w:r>
          </w:p>
        </w:tc>
      </w:tr>
      <w:tr w:rsidR="004E4030" w:rsidRPr="00FD5D59" w14:paraId="04D568CF" w14:textId="77777777" w:rsidTr="00FD5D59">
        <w:tc>
          <w:tcPr>
            <w:tcW w:w="1832" w:type="dxa"/>
            <w:vMerge w:val="restart"/>
            <w:shd w:val="clear" w:color="auto" w:fill="FFE599" w:themeFill="accent4" w:themeFillTint="66"/>
          </w:tcPr>
          <w:p w14:paraId="4DF3CA0A" w14:textId="77777777" w:rsidR="004E4030" w:rsidRPr="00FD5D59" w:rsidRDefault="004E4030" w:rsidP="00FD5D59">
            <w:pPr>
              <w:spacing w:before="40" w:after="80" w:line="23" w:lineRule="atLeast"/>
              <w:rPr>
                <w:rFonts w:ascii="Arial" w:hAnsi="Arial" w:cs="Arial"/>
                <w:sz w:val="21"/>
                <w:szCs w:val="21"/>
              </w:rPr>
            </w:pPr>
            <w:r w:rsidRPr="00FD5D59">
              <w:rPr>
                <w:rFonts w:ascii="Arial" w:hAnsi="Arial" w:cs="Arial"/>
                <w:b/>
                <w:bCs/>
                <w:sz w:val="21"/>
                <w:szCs w:val="21"/>
              </w:rPr>
              <w:t>begründen</w:t>
            </w:r>
          </w:p>
        </w:tc>
        <w:tc>
          <w:tcPr>
            <w:tcW w:w="648" w:type="dxa"/>
            <w:shd w:val="clear" w:color="auto" w:fill="C5E0B3" w:themeFill="accent6" w:themeFillTint="66"/>
          </w:tcPr>
          <w:p w14:paraId="1C9AC1B2" w14:textId="77777777" w:rsidR="004E4030" w:rsidRPr="00FD5D59" w:rsidRDefault="004E4030" w:rsidP="00FD5D59">
            <w:pPr>
              <w:spacing w:before="40" w:after="80" w:line="23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FD5D59">
              <w:rPr>
                <w:rFonts w:ascii="Arial" w:hAnsi="Arial" w:cs="Arial"/>
                <w:b/>
                <w:sz w:val="21"/>
                <w:szCs w:val="21"/>
              </w:rPr>
              <w:t>III</w:t>
            </w:r>
          </w:p>
        </w:tc>
        <w:tc>
          <w:tcPr>
            <w:tcW w:w="7154" w:type="dxa"/>
            <w:shd w:val="clear" w:color="auto" w:fill="C5E0B3" w:themeFill="accent6" w:themeFillTint="66"/>
          </w:tcPr>
          <w:p w14:paraId="780577E4" w14:textId="77777777" w:rsidR="004E4030" w:rsidRPr="00FD5D59" w:rsidRDefault="004E4030" w:rsidP="00FD5D59">
            <w:pPr>
              <w:autoSpaceDE w:val="0"/>
              <w:autoSpaceDN w:val="0"/>
              <w:adjustRightInd w:val="0"/>
              <w:spacing w:before="40" w:after="80" w:line="23" w:lineRule="atLeast"/>
              <w:rPr>
                <w:rFonts w:ascii="Arial" w:hAnsi="Arial" w:cs="Arial"/>
                <w:sz w:val="21"/>
                <w:szCs w:val="21"/>
              </w:rPr>
            </w:pPr>
            <w:r w:rsidRPr="00FD5D59">
              <w:rPr>
                <w:rFonts w:ascii="Arial" w:hAnsi="Arial" w:cs="Arial"/>
                <w:sz w:val="21"/>
                <w:szCs w:val="21"/>
              </w:rPr>
              <w:t>Sachverhalte auf Regeln, Gesetzmäßigkeiten beziehungsweise</w:t>
            </w:r>
            <w:r w:rsidR="00732477" w:rsidRPr="00FD5D5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D5D59">
              <w:rPr>
                <w:rFonts w:ascii="Arial" w:hAnsi="Arial" w:cs="Arial"/>
                <w:sz w:val="21"/>
                <w:szCs w:val="21"/>
              </w:rPr>
              <w:t>kausale Zusammenhänge zurückführen</w:t>
            </w:r>
          </w:p>
        </w:tc>
      </w:tr>
      <w:tr w:rsidR="004E4030" w:rsidRPr="00FD5D59" w14:paraId="68D8F3E1" w14:textId="77777777" w:rsidTr="00FD5D59">
        <w:tc>
          <w:tcPr>
            <w:tcW w:w="1832" w:type="dxa"/>
            <w:vMerge/>
            <w:shd w:val="clear" w:color="auto" w:fill="FFE599" w:themeFill="accent4" w:themeFillTint="66"/>
          </w:tcPr>
          <w:p w14:paraId="0A226DCC" w14:textId="77777777" w:rsidR="004E4030" w:rsidRPr="00FD5D59" w:rsidRDefault="004E4030" w:rsidP="00FD5D59">
            <w:pPr>
              <w:spacing w:before="40" w:after="80" w:line="23" w:lineRule="atLeas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48" w:type="dxa"/>
            <w:shd w:val="clear" w:color="auto" w:fill="B4C6E7" w:themeFill="accent1" w:themeFillTint="66"/>
          </w:tcPr>
          <w:p w14:paraId="65DADF1C" w14:textId="77777777" w:rsidR="004E4030" w:rsidRPr="00FD5D59" w:rsidRDefault="004E4030" w:rsidP="00FD5D59">
            <w:pPr>
              <w:spacing w:before="40" w:after="80" w:line="23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FD5D59">
              <w:rPr>
                <w:rFonts w:ascii="Arial" w:hAnsi="Arial" w:cs="Arial"/>
                <w:b/>
                <w:sz w:val="21"/>
                <w:szCs w:val="21"/>
              </w:rPr>
              <w:t>II</w:t>
            </w:r>
          </w:p>
        </w:tc>
        <w:tc>
          <w:tcPr>
            <w:tcW w:w="7154" w:type="dxa"/>
            <w:shd w:val="clear" w:color="auto" w:fill="B4C6E7" w:themeFill="accent1" w:themeFillTint="66"/>
          </w:tcPr>
          <w:p w14:paraId="18AE1143" w14:textId="77777777" w:rsidR="004E4030" w:rsidRPr="00FD5D59" w:rsidRDefault="004E4030" w:rsidP="00FD5D59">
            <w:pPr>
              <w:autoSpaceDE w:val="0"/>
              <w:autoSpaceDN w:val="0"/>
              <w:adjustRightInd w:val="0"/>
              <w:spacing w:before="40" w:after="80" w:line="23" w:lineRule="atLeast"/>
              <w:rPr>
                <w:rFonts w:ascii="Arial" w:hAnsi="Arial" w:cs="Arial"/>
                <w:sz w:val="21"/>
                <w:szCs w:val="21"/>
              </w:rPr>
            </w:pPr>
            <w:r w:rsidRPr="00FD5D59">
              <w:rPr>
                <w:rFonts w:ascii="Arial" w:hAnsi="Arial" w:cs="Arial"/>
                <w:sz w:val="21"/>
                <w:szCs w:val="21"/>
              </w:rPr>
              <w:t>Gedankengang, Vorgehensweise oder Entscheidung mit Fakten belegen</w:t>
            </w:r>
          </w:p>
        </w:tc>
      </w:tr>
      <w:tr w:rsidR="004E4030" w:rsidRPr="00FD5D59" w14:paraId="7C8BE5F9" w14:textId="77777777" w:rsidTr="00FD5D59">
        <w:tc>
          <w:tcPr>
            <w:tcW w:w="1832" w:type="dxa"/>
            <w:vMerge/>
            <w:shd w:val="clear" w:color="auto" w:fill="FFE599" w:themeFill="accent4" w:themeFillTint="66"/>
          </w:tcPr>
          <w:p w14:paraId="6610F5F2" w14:textId="77777777" w:rsidR="004E4030" w:rsidRPr="00FD5D59" w:rsidRDefault="004E4030" w:rsidP="00FD5D59">
            <w:pPr>
              <w:spacing w:before="40" w:after="80" w:line="23" w:lineRule="atLeas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48" w:type="dxa"/>
            <w:shd w:val="clear" w:color="auto" w:fill="B4C6E7" w:themeFill="accent1" w:themeFillTint="66"/>
          </w:tcPr>
          <w:p w14:paraId="33B844BE" w14:textId="77777777" w:rsidR="004E4030" w:rsidRPr="00FD5D59" w:rsidRDefault="004E4030" w:rsidP="00FD5D59">
            <w:pPr>
              <w:spacing w:before="40" w:after="80" w:line="23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FD5D59">
              <w:rPr>
                <w:rFonts w:ascii="Arial" w:hAnsi="Arial" w:cs="Arial"/>
                <w:b/>
                <w:sz w:val="21"/>
                <w:szCs w:val="21"/>
              </w:rPr>
              <w:t>III</w:t>
            </w:r>
          </w:p>
        </w:tc>
        <w:tc>
          <w:tcPr>
            <w:tcW w:w="7154" w:type="dxa"/>
            <w:shd w:val="clear" w:color="auto" w:fill="B4C6E7" w:themeFill="accent1" w:themeFillTint="66"/>
          </w:tcPr>
          <w:p w14:paraId="3F320238" w14:textId="77777777" w:rsidR="004E4030" w:rsidRPr="00FD5D59" w:rsidRDefault="004E4030" w:rsidP="00FD5D59">
            <w:pPr>
              <w:autoSpaceDE w:val="0"/>
              <w:autoSpaceDN w:val="0"/>
              <w:adjustRightInd w:val="0"/>
              <w:spacing w:before="40" w:after="80" w:line="23" w:lineRule="atLeast"/>
              <w:rPr>
                <w:rFonts w:ascii="Arial" w:hAnsi="Arial" w:cs="Arial"/>
                <w:sz w:val="21"/>
                <w:szCs w:val="21"/>
              </w:rPr>
            </w:pPr>
            <w:r w:rsidRPr="00FD5D59">
              <w:rPr>
                <w:rFonts w:ascii="Arial" w:hAnsi="Arial" w:cs="Arial"/>
                <w:sz w:val="21"/>
                <w:szCs w:val="21"/>
              </w:rPr>
              <w:t>in zusammenhängender Darstellung komplexe Grundgedanken argumentativ entwickeln</w:t>
            </w:r>
            <w:r w:rsidR="00804AB0" w:rsidRPr="00FD5D59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Pr="00FD5D59">
              <w:rPr>
                <w:rFonts w:ascii="Arial" w:hAnsi="Arial" w:cs="Arial"/>
                <w:sz w:val="21"/>
                <w:szCs w:val="21"/>
              </w:rPr>
              <w:t>schlüssiger, folgerichtiger Gedankengang ist entscheidend</w:t>
            </w:r>
            <w:r w:rsidR="00804AB0" w:rsidRPr="00FD5D59">
              <w:rPr>
                <w:rFonts w:ascii="Arial" w:hAnsi="Arial" w:cs="Arial"/>
                <w:sz w:val="21"/>
                <w:szCs w:val="21"/>
              </w:rPr>
              <w:t>)</w:t>
            </w:r>
          </w:p>
        </w:tc>
      </w:tr>
      <w:tr w:rsidR="00287BF9" w:rsidRPr="00FD5D59" w14:paraId="486ED14B" w14:textId="77777777" w:rsidTr="00FD5D59">
        <w:tc>
          <w:tcPr>
            <w:tcW w:w="1832" w:type="dxa"/>
            <w:vMerge w:val="restart"/>
            <w:shd w:val="clear" w:color="auto" w:fill="FFE599" w:themeFill="accent4" w:themeFillTint="66"/>
          </w:tcPr>
          <w:p w14:paraId="1E02742D" w14:textId="77777777" w:rsidR="00287BF9" w:rsidRPr="00FD5D59" w:rsidRDefault="00287BF9" w:rsidP="00FD5D59">
            <w:pPr>
              <w:spacing w:before="40" w:after="80" w:line="23" w:lineRule="atLeast"/>
              <w:rPr>
                <w:rFonts w:ascii="Arial" w:hAnsi="Arial" w:cs="Arial"/>
                <w:sz w:val="21"/>
                <w:szCs w:val="21"/>
              </w:rPr>
            </w:pPr>
            <w:r w:rsidRPr="00FD5D59">
              <w:rPr>
                <w:rFonts w:ascii="Arial" w:hAnsi="Arial" w:cs="Arial"/>
                <w:b/>
                <w:bCs/>
                <w:sz w:val="21"/>
                <w:szCs w:val="21"/>
              </w:rPr>
              <w:t>beobachten</w:t>
            </w:r>
          </w:p>
        </w:tc>
        <w:tc>
          <w:tcPr>
            <w:tcW w:w="648" w:type="dxa"/>
            <w:shd w:val="clear" w:color="auto" w:fill="C5E0B3" w:themeFill="accent6" w:themeFillTint="66"/>
          </w:tcPr>
          <w:p w14:paraId="5F2F996B" w14:textId="77777777" w:rsidR="00287BF9" w:rsidRPr="00FD5D59" w:rsidRDefault="00287BF9" w:rsidP="00FD5D59">
            <w:pPr>
              <w:spacing w:before="40" w:after="80" w:line="23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FD5D59">
              <w:rPr>
                <w:rFonts w:ascii="Arial" w:hAnsi="Arial" w:cs="Arial"/>
                <w:b/>
                <w:sz w:val="21"/>
                <w:szCs w:val="21"/>
              </w:rPr>
              <w:t>I</w:t>
            </w:r>
          </w:p>
        </w:tc>
        <w:tc>
          <w:tcPr>
            <w:tcW w:w="7154" w:type="dxa"/>
            <w:shd w:val="clear" w:color="auto" w:fill="C5E0B3" w:themeFill="accent6" w:themeFillTint="66"/>
          </w:tcPr>
          <w:p w14:paraId="401D8B1E" w14:textId="77777777" w:rsidR="00287BF9" w:rsidRPr="00FD5D59" w:rsidRDefault="00287BF9" w:rsidP="00FD5D59">
            <w:pPr>
              <w:autoSpaceDE w:val="0"/>
              <w:autoSpaceDN w:val="0"/>
              <w:adjustRightInd w:val="0"/>
              <w:spacing w:before="40" w:after="80" w:line="23" w:lineRule="atLeast"/>
              <w:rPr>
                <w:rFonts w:ascii="Arial" w:hAnsi="Arial" w:cs="Arial"/>
                <w:sz w:val="21"/>
                <w:szCs w:val="21"/>
              </w:rPr>
            </w:pPr>
            <w:r w:rsidRPr="00FD5D59">
              <w:rPr>
                <w:rFonts w:ascii="Arial" w:hAnsi="Arial" w:cs="Arial"/>
                <w:sz w:val="21"/>
                <w:szCs w:val="21"/>
              </w:rPr>
              <w:t>mit eigenen Sinnen bewusst wahrnehmen oder an Messgeräten</w:t>
            </w:r>
            <w:r w:rsidR="00732477" w:rsidRPr="00FD5D5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D5D59">
              <w:rPr>
                <w:rFonts w:ascii="Arial" w:hAnsi="Arial" w:cs="Arial"/>
                <w:sz w:val="21"/>
                <w:szCs w:val="21"/>
              </w:rPr>
              <w:t>ablesen</w:t>
            </w:r>
          </w:p>
        </w:tc>
      </w:tr>
      <w:tr w:rsidR="00287BF9" w:rsidRPr="00FD5D59" w14:paraId="2FB72144" w14:textId="77777777" w:rsidTr="00FD5D59">
        <w:tc>
          <w:tcPr>
            <w:tcW w:w="1832" w:type="dxa"/>
            <w:vMerge/>
            <w:shd w:val="clear" w:color="auto" w:fill="FFE599" w:themeFill="accent4" w:themeFillTint="66"/>
          </w:tcPr>
          <w:p w14:paraId="5E600A74" w14:textId="77777777" w:rsidR="00287BF9" w:rsidRPr="00FD5D59" w:rsidRDefault="00287BF9" w:rsidP="00FD5D59">
            <w:pPr>
              <w:spacing w:before="40" w:after="80" w:line="23" w:lineRule="atLeas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48" w:type="dxa"/>
            <w:shd w:val="clear" w:color="auto" w:fill="B4C6E7" w:themeFill="accent1" w:themeFillTint="66"/>
          </w:tcPr>
          <w:p w14:paraId="257DE6AC" w14:textId="77777777" w:rsidR="00287BF9" w:rsidRPr="00FD5D59" w:rsidRDefault="00287BF9" w:rsidP="00FD5D59">
            <w:pPr>
              <w:spacing w:before="40" w:after="80" w:line="23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154" w:type="dxa"/>
            <w:shd w:val="clear" w:color="auto" w:fill="B4C6E7" w:themeFill="accent1" w:themeFillTint="66"/>
          </w:tcPr>
          <w:p w14:paraId="6A0728DA" w14:textId="77777777" w:rsidR="00287BF9" w:rsidRPr="00FD5D59" w:rsidRDefault="00287BF9" w:rsidP="00FD5D59">
            <w:pPr>
              <w:autoSpaceDE w:val="0"/>
              <w:autoSpaceDN w:val="0"/>
              <w:adjustRightInd w:val="0"/>
              <w:spacing w:before="40" w:after="80" w:line="23" w:lineRule="atLeast"/>
              <w:rPr>
                <w:rFonts w:ascii="Arial" w:hAnsi="Arial" w:cs="Arial"/>
                <w:sz w:val="21"/>
                <w:szCs w:val="21"/>
              </w:rPr>
            </w:pPr>
            <w:r w:rsidRPr="00FD5D59"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  <w:tr w:rsidR="001F74F1" w:rsidRPr="00FD5D59" w14:paraId="3647B7AD" w14:textId="77777777" w:rsidTr="00FD5D59">
        <w:tc>
          <w:tcPr>
            <w:tcW w:w="1832" w:type="dxa"/>
            <w:vMerge w:val="restart"/>
            <w:shd w:val="clear" w:color="auto" w:fill="FFE599" w:themeFill="accent4" w:themeFillTint="66"/>
          </w:tcPr>
          <w:p w14:paraId="1F840107" w14:textId="77777777" w:rsidR="001F74F1" w:rsidRPr="00FD5D59" w:rsidRDefault="001F74F1" w:rsidP="00FD5D59">
            <w:pPr>
              <w:tabs>
                <w:tab w:val="left" w:pos="885"/>
              </w:tabs>
              <w:spacing w:before="40" w:after="80" w:line="23" w:lineRule="atLeast"/>
              <w:rPr>
                <w:rFonts w:ascii="Arial" w:hAnsi="Arial" w:cs="Arial"/>
                <w:sz w:val="21"/>
                <w:szCs w:val="21"/>
              </w:rPr>
            </w:pPr>
            <w:r w:rsidRPr="00FD5D59">
              <w:rPr>
                <w:rFonts w:ascii="Arial" w:hAnsi="Arial" w:cs="Arial"/>
                <w:b/>
                <w:bCs/>
                <w:sz w:val="21"/>
                <w:szCs w:val="21"/>
              </w:rPr>
              <w:t>beschreiben</w:t>
            </w:r>
          </w:p>
        </w:tc>
        <w:tc>
          <w:tcPr>
            <w:tcW w:w="648" w:type="dxa"/>
            <w:shd w:val="clear" w:color="auto" w:fill="C5E0B3" w:themeFill="accent6" w:themeFillTint="66"/>
          </w:tcPr>
          <w:p w14:paraId="26281C6C" w14:textId="77777777" w:rsidR="001F74F1" w:rsidRPr="00FD5D59" w:rsidRDefault="001F74F1" w:rsidP="00FD5D59">
            <w:pPr>
              <w:spacing w:before="40" w:after="80" w:line="23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FD5D59">
              <w:rPr>
                <w:rFonts w:ascii="Arial" w:hAnsi="Arial" w:cs="Arial"/>
                <w:b/>
                <w:sz w:val="21"/>
                <w:szCs w:val="21"/>
              </w:rPr>
              <w:t>II</w:t>
            </w:r>
          </w:p>
        </w:tc>
        <w:tc>
          <w:tcPr>
            <w:tcW w:w="7154" w:type="dxa"/>
            <w:shd w:val="clear" w:color="auto" w:fill="C5E0B3" w:themeFill="accent6" w:themeFillTint="66"/>
          </w:tcPr>
          <w:p w14:paraId="6BD71B85" w14:textId="77777777" w:rsidR="001F74F1" w:rsidRPr="00FD5D59" w:rsidRDefault="001F74F1" w:rsidP="00FD5D59">
            <w:pPr>
              <w:autoSpaceDE w:val="0"/>
              <w:autoSpaceDN w:val="0"/>
              <w:adjustRightInd w:val="0"/>
              <w:spacing w:before="40" w:after="80" w:line="23" w:lineRule="atLeast"/>
              <w:rPr>
                <w:rFonts w:ascii="Arial" w:hAnsi="Arial" w:cs="Arial"/>
                <w:sz w:val="21"/>
                <w:szCs w:val="21"/>
              </w:rPr>
            </w:pPr>
            <w:r w:rsidRPr="00FD5D59">
              <w:rPr>
                <w:rFonts w:ascii="Arial" w:hAnsi="Arial" w:cs="Arial"/>
                <w:sz w:val="21"/>
                <w:szCs w:val="21"/>
              </w:rPr>
              <w:t>Strukturen, Sachverhalte, Prozesse und Eigenschaften von Objekten in der Regel unter Verwendung der Fachsprache wiedergeben</w:t>
            </w:r>
          </w:p>
        </w:tc>
      </w:tr>
      <w:tr w:rsidR="001F74F1" w:rsidRPr="00FD5D59" w14:paraId="37913CB4" w14:textId="77777777" w:rsidTr="00FD5D59">
        <w:tc>
          <w:tcPr>
            <w:tcW w:w="1832" w:type="dxa"/>
            <w:vMerge/>
            <w:shd w:val="clear" w:color="auto" w:fill="FFE599" w:themeFill="accent4" w:themeFillTint="66"/>
          </w:tcPr>
          <w:p w14:paraId="785E3326" w14:textId="77777777" w:rsidR="001F74F1" w:rsidRPr="00FD5D59" w:rsidRDefault="001F74F1" w:rsidP="00FD5D59">
            <w:pPr>
              <w:tabs>
                <w:tab w:val="left" w:pos="885"/>
              </w:tabs>
              <w:spacing w:before="40" w:after="80" w:line="23" w:lineRule="atLeas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48" w:type="dxa"/>
            <w:shd w:val="clear" w:color="auto" w:fill="B4C6E7" w:themeFill="accent1" w:themeFillTint="66"/>
          </w:tcPr>
          <w:p w14:paraId="50DD27B3" w14:textId="77777777" w:rsidR="001F74F1" w:rsidRPr="00FD5D59" w:rsidRDefault="001F74F1" w:rsidP="00FD5D59">
            <w:pPr>
              <w:spacing w:before="40" w:after="80" w:line="23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FD5D59">
              <w:rPr>
                <w:rFonts w:ascii="Arial" w:hAnsi="Arial" w:cs="Arial"/>
                <w:b/>
                <w:sz w:val="21"/>
                <w:szCs w:val="21"/>
              </w:rPr>
              <w:t>I</w:t>
            </w:r>
          </w:p>
        </w:tc>
        <w:tc>
          <w:tcPr>
            <w:tcW w:w="7154" w:type="dxa"/>
            <w:shd w:val="clear" w:color="auto" w:fill="B4C6E7" w:themeFill="accent1" w:themeFillTint="66"/>
          </w:tcPr>
          <w:p w14:paraId="4F48D146" w14:textId="77777777" w:rsidR="001F74F1" w:rsidRPr="00FD5D59" w:rsidRDefault="00804AB0" w:rsidP="00FD5D59">
            <w:pPr>
              <w:autoSpaceDE w:val="0"/>
              <w:autoSpaceDN w:val="0"/>
              <w:adjustRightInd w:val="0"/>
              <w:spacing w:before="40" w:after="80" w:line="23" w:lineRule="atLeast"/>
              <w:rPr>
                <w:rFonts w:ascii="Arial" w:hAnsi="Arial" w:cs="Arial"/>
                <w:sz w:val="21"/>
                <w:szCs w:val="21"/>
              </w:rPr>
            </w:pPr>
            <w:r w:rsidRPr="00FD5D59">
              <w:rPr>
                <w:rFonts w:ascii="Arial" w:hAnsi="Arial" w:cs="Arial"/>
                <w:sz w:val="21"/>
                <w:szCs w:val="21"/>
              </w:rPr>
              <w:t xml:space="preserve">einen </w:t>
            </w:r>
            <w:r w:rsidR="001F74F1" w:rsidRPr="00FD5D59">
              <w:rPr>
                <w:rFonts w:ascii="Arial" w:hAnsi="Arial" w:cs="Arial"/>
                <w:sz w:val="21"/>
                <w:szCs w:val="21"/>
              </w:rPr>
              <w:t>Sachverhalt in Einzelheiten darstellen, ohne ihn zu bewerten.</w:t>
            </w:r>
          </w:p>
        </w:tc>
      </w:tr>
      <w:tr w:rsidR="00CC46D3" w:rsidRPr="00FD5D59" w14:paraId="588B4F34" w14:textId="77777777" w:rsidTr="00FD5D59">
        <w:tc>
          <w:tcPr>
            <w:tcW w:w="1832" w:type="dxa"/>
            <w:vMerge w:val="restart"/>
            <w:shd w:val="clear" w:color="auto" w:fill="FFE599" w:themeFill="accent4" w:themeFillTint="66"/>
          </w:tcPr>
          <w:p w14:paraId="59D289CD" w14:textId="77777777" w:rsidR="00CC46D3" w:rsidRPr="00FD5D59" w:rsidRDefault="00CC46D3" w:rsidP="00FD5D59">
            <w:pPr>
              <w:spacing w:before="40" w:after="80" w:line="23" w:lineRule="atLeas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D5D59">
              <w:rPr>
                <w:rFonts w:ascii="Arial" w:hAnsi="Arial" w:cs="Arial"/>
                <w:b/>
                <w:bCs/>
                <w:sz w:val="21"/>
                <w:szCs w:val="21"/>
              </w:rPr>
              <w:t>bewerten</w:t>
            </w:r>
          </w:p>
          <w:p w14:paraId="7CFD5117" w14:textId="77777777" w:rsidR="00CC46D3" w:rsidRPr="00FD5D59" w:rsidRDefault="00CC46D3" w:rsidP="00FD5D59">
            <w:pPr>
              <w:spacing w:before="40" w:after="80" w:line="23" w:lineRule="atLeast"/>
              <w:rPr>
                <w:rFonts w:ascii="Arial" w:hAnsi="Arial" w:cs="Arial"/>
                <w:sz w:val="21"/>
                <w:szCs w:val="21"/>
              </w:rPr>
            </w:pPr>
            <w:r w:rsidRPr="00FD5D59">
              <w:rPr>
                <w:rFonts w:ascii="Arial" w:hAnsi="Arial" w:cs="Arial"/>
                <w:sz w:val="21"/>
                <w:szCs w:val="21"/>
              </w:rPr>
              <w:t>(BP2004 auch:</w:t>
            </w:r>
            <w:r w:rsidRPr="00FD5D5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beurteilen, prüfen</w:t>
            </w:r>
            <w:r w:rsidRPr="00FD5D59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648" w:type="dxa"/>
            <w:shd w:val="clear" w:color="auto" w:fill="C5E0B3" w:themeFill="accent6" w:themeFillTint="66"/>
          </w:tcPr>
          <w:p w14:paraId="1D1CD479" w14:textId="77777777" w:rsidR="00CC46D3" w:rsidRPr="00FD5D59" w:rsidRDefault="00CC46D3" w:rsidP="00FD5D59">
            <w:pPr>
              <w:spacing w:before="40" w:after="80" w:line="23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FD5D59">
              <w:rPr>
                <w:rFonts w:ascii="Arial" w:hAnsi="Arial" w:cs="Arial"/>
                <w:b/>
                <w:sz w:val="21"/>
                <w:szCs w:val="21"/>
              </w:rPr>
              <w:t>III</w:t>
            </w:r>
          </w:p>
        </w:tc>
        <w:tc>
          <w:tcPr>
            <w:tcW w:w="7154" w:type="dxa"/>
            <w:shd w:val="clear" w:color="auto" w:fill="C5E0B3" w:themeFill="accent6" w:themeFillTint="66"/>
          </w:tcPr>
          <w:p w14:paraId="760FD5D5" w14:textId="77777777" w:rsidR="00CC46D3" w:rsidRPr="00FD5D59" w:rsidRDefault="00CC46D3" w:rsidP="00FD5D59">
            <w:pPr>
              <w:autoSpaceDE w:val="0"/>
              <w:autoSpaceDN w:val="0"/>
              <w:adjustRightInd w:val="0"/>
              <w:spacing w:before="40" w:after="80" w:line="23" w:lineRule="atLeast"/>
              <w:rPr>
                <w:rFonts w:ascii="Arial" w:hAnsi="Arial" w:cs="Arial"/>
                <w:sz w:val="21"/>
                <w:szCs w:val="21"/>
              </w:rPr>
            </w:pPr>
            <w:r w:rsidRPr="00FD5D59">
              <w:rPr>
                <w:rFonts w:ascii="Arial" w:hAnsi="Arial" w:cs="Arial"/>
                <w:sz w:val="21"/>
                <w:szCs w:val="21"/>
              </w:rPr>
              <w:t>einen Sachverhalt nach fachwissenschaftlichen oder fachmethodischen Kriterien oder einem persönlichen und gesellschaftlichen Wertebezug begründet einschätzen</w:t>
            </w:r>
          </w:p>
        </w:tc>
      </w:tr>
      <w:tr w:rsidR="00CC46D3" w:rsidRPr="00FD5D59" w14:paraId="39999968" w14:textId="77777777" w:rsidTr="00FD5D59">
        <w:tc>
          <w:tcPr>
            <w:tcW w:w="1832" w:type="dxa"/>
            <w:vMerge/>
            <w:shd w:val="clear" w:color="auto" w:fill="FFE599" w:themeFill="accent4" w:themeFillTint="66"/>
          </w:tcPr>
          <w:p w14:paraId="736A5D6C" w14:textId="77777777" w:rsidR="00CC46D3" w:rsidRPr="00FD5D59" w:rsidRDefault="00CC46D3" w:rsidP="00FD5D59">
            <w:pPr>
              <w:spacing w:before="40" w:after="80" w:line="23" w:lineRule="atLeas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48" w:type="dxa"/>
            <w:shd w:val="clear" w:color="auto" w:fill="B4C6E7" w:themeFill="accent1" w:themeFillTint="66"/>
          </w:tcPr>
          <w:p w14:paraId="528EE8C7" w14:textId="77777777" w:rsidR="00CC46D3" w:rsidRPr="00FD5D59" w:rsidRDefault="00CC46D3" w:rsidP="00FD5D59">
            <w:pPr>
              <w:spacing w:before="40" w:after="80" w:line="23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FD5D59">
              <w:rPr>
                <w:rFonts w:ascii="Arial" w:hAnsi="Arial" w:cs="Arial"/>
                <w:b/>
                <w:sz w:val="21"/>
                <w:szCs w:val="21"/>
              </w:rPr>
              <w:t>III</w:t>
            </w:r>
          </w:p>
        </w:tc>
        <w:tc>
          <w:tcPr>
            <w:tcW w:w="7154" w:type="dxa"/>
            <w:shd w:val="clear" w:color="auto" w:fill="B4C6E7" w:themeFill="accent1" w:themeFillTint="66"/>
          </w:tcPr>
          <w:p w14:paraId="4F84ED8A" w14:textId="77777777" w:rsidR="00CC46D3" w:rsidRPr="00FD5D59" w:rsidRDefault="00CC46D3" w:rsidP="00FD5D59">
            <w:pPr>
              <w:autoSpaceDE w:val="0"/>
              <w:autoSpaceDN w:val="0"/>
              <w:adjustRightInd w:val="0"/>
              <w:spacing w:before="40" w:after="80" w:line="23" w:lineRule="atLeast"/>
              <w:rPr>
                <w:rFonts w:ascii="Arial" w:hAnsi="Arial" w:cs="Arial"/>
                <w:sz w:val="21"/>
                <w:szCs w:val="21"/>
              </w:rPr>
            </w:pPr>
            <w:r w:rsidRPr="00FD5D59">
              <w:rPr>
                <w:rFonts w:ascii="Arial" w:hAnsi="Arial" w:cs="Arial"/>
                <w:sz w:val="21"/>
                <w:szCs w:val="21"/>
              </w:rPr>
              <w:t>Hypothesen im Zusammenhang prüfen und eine Aussage über deren Richtigkeit, Angemessenheit, etc. machen; die Kriterien müssen selbst gefunden werden</w:t>
            </w:r>
          </w:p>
        </w:tc>
      </w:tr>
      <w:tr w:rsidR="006A551C" w:rsidRPr="00FD5D59" w14:paraId="4CAFF0CA" w14:textId="77777777" w:rsidTr="00FD5D59">
        <w:tc>
          <w:tcPr>
            <w:tcW w:w="1832" w:type="dxa"/>
            <w:vMerge w:val="restart"/>
            <w:shd w:val="clear" w:color="auto" w:fill="FFE599" w:themeFill="accent4" w:themeFillTint="66"/>
          </w:tcPr>
          <w:p w14:paraId="549EEF31" w14:textId="77777777" w:rsidR="006A551C" w:rsidRPr="00FD5D59" w:rsidRDefault="006A551C" w:rsidP="00FD5D59">
            <w:pPr>
              <w:spacing w:before="40" w:after="80" w:line="23" w:lineRule="atLeast"/>
              <w:rPr>
                <w:rFonts w:ascii="Arial" w:hAnsi="Arial" w:cs="Arial"/>
                <w:sz w:val="21"/>
                <w:szCs w:val="21"/>
              </w:rPr>
            </w:pPr>
            <w:r w:rsidRPr="00FD5D59">
              <w:rPr>
                <w:rFonts w:ascii="Arial" w:hAnsi="Arial" w:cs="Arial"/>
                <w:b/>
                <w:bCs/>
                <w:sz w:val="21"/>
                <w:szCs w:val="21"/>
              </w:rPr>
              <w:t>darstellen</w:t>
            </w:r>
          </w:p>
        </w:tc>
        <w:tc>
          <w:tcPr>
            <w:tcW w:w="648" w:type="dxa"/>
            <w:shd w:val="clear" w:color="auto" w:fill="C5E0B3" w:themeFill="accent6" w:themeFillTint="66"/>
          </w:tcPr>
          <w:p w14:paraId="704AFE6B" w14:textId="77777777" w:rsidR="006A551C" w:rsidRPr="00FD5D59" w:rsidRDefault="006A551C" w:rsidP="00FD5D59">
            <w:pPr>
              <w:spacing w:before="40" w:after="80" w:line="23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FD5D59">
              <w:rPr>
                <w:rFonts w:ascii="Arial" w:hAnsi="Arial" w:cs="Arial"/>
                <w:b/>
                <w:sz w:val="21"/>
                <w:szCs w:val="21"/>
              </w:rPr>
              <w:t>I</w:t>
            </w:r>
          </w:p>
        </w:tc>
        <w:tc>
          <w:tcPr>
            <w:tcW w:w="7154" w:type="dxa"/>
            <w:shd w:val="clear" w:color="auto" w:fill="C5E0B3" w:themeFill="accent6" w:themeFillTint="66"/>
          </w:tcPr>
          <w:p w14:paraId="080F43FD" w14:textId="77777777" w:rsidR="006A551C" w:rsidRPr="00FD5D59" w:rsidRDefault="006A551C" w:rsidP="00FD5D59">
            <w:pPr>
              <w:autoSpaceDE w:val="0"/>
              <w:autoSpaceDN w:val="0"/>
              <w:adjustRightInd w:val="0"/>
              <w:spacing w:before="40" w:after="80" w:line="23" w:lineRule="atLeast"/>
              <w:rPr>
                <w:rFonts w:ascii="Arial" w:hAnsi="Arial" w:cs="Arial"/>
                <w:sz w:val="21"/>
                <w:szCs w:val="21"/>
              </w:rPr>
            </w:pPr>
            <w:r w:rsidRPr="00FD5D59">
              <w:rPr>
                <w:rFonts w:ascii="Arial" w:hAnsi="Arial" w:cs="Arial"/>
                <w:sz w:val="21"/>
                <w:szCs w:val="21"/>
              </w:rPr>
              <w:t>Sachverhalte, Zusammenhänge, Methoden oder Ergebnisse strukturiert wiedergeben</w:t>
            </w:r>
          </w:p>
        </w:tc>
      </w:tr>
      <w:tr w:rsidR="006A551C" w:rsidRPr="00FD5D59" w14:paraId="4F0646CF" w14:textId="77777777" w:rsidTr="00FD5D59">
        <w:tc>
          <w:tcPr>
            <w:tcW w:w="1832" w:type="dxa"/>
            <w:vMerge/>
            <w:shd w:val="clear" w:color="auto" w:fill="FFE599" w:themeFill="accent4" w:themeFillTint="66"/>
          </w:tcPr>
          <w:p w14:paraId="14B551D9" w14:textId="77777777" w:rsidR="006A551C" w:rsidRPr="00FD5D59" w:rsidRDefault="006A551C" w:rsidP="00FD5D59">
            <w:pPr>
              <w:spacing w:before="40" w:after="80" w:line="23" w:lineRule="atLeas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48" w:type="dxa"/>
            <w:shd w:val="clear" w:color="auto" w:fill="B4C6E7" w:themeFill="accent1" w:themeFillTint="66"/>
          </w:tcPr>
          <w:p w14:paraId="0B11AADB" w14:textId="77777777" w:rsidR="006A551C" w:rsidRPr="00FD5D59" w:rsidRDefault="006A551C" w:rsidP="00FD5D59">
            <w:pPr>
              <w:spacing w:before="40" w:after="80" w:line="23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FD5D59">
              <w:rPr>
                <w:rFonts w:ascii="Arial" w:hAnsi="Arial" w:cs="Arial"/>
                <w:b/>
                <w:sz w:val="21"/>
                <w:szCs w:val="21"/>
              </w:rPr>
              <w:t>II</w:t>
            </w:r>
          </w:p>
        </w:tc>
        <w:tc>
          <w:tcPr>
            <w:tcW w:w="7154" w:type="dxa"/>
            <w:shd w:val="clear" w:color="auto" w:fill="B4C6E7" w:themeFill="accent1" w:themeFillTint="66"/>
          </w:tcPr>
          <w:p w14:paraId="3FD44FCD" w14:textId="77777777" w:rsidR="006A551C" w:rsidRPr="00FD5D59" w:rsidRDefault="006A551C" w:rsidP="00FD5D59">
            <w:pPr>
              <w:autoSpaceDE w:val="0"/>
              <w:autoSpaceDN w:val="0"/>
              <w:adjustRightInd w:val="0"/>
              <w:spacing w:before="40" w:after="80" w:line="23" w:lineRule="atLeast"/>
              <w:rPr>
                <w:rFonts w:ascii="Arial" w:hAnsi="Arial" w:cs="Arial"/>
                <w:sz w:val="21"/>
                <w:szCs w:val="21"/>
              </w:rPr>
            </w:pPr>
            <w:r w:rsidRPr="00FD5D59">
              <w:rPr>
                <w:rFonts w:ascii="Arial" w:hAnsi="Arial" w:cs="Arial"/>
                <w:sz w:val="21"/>
                <w:szCs w:val="21"/>
              </w:rPr>
              <w:t>einen Sachverhalt umfassend und ausführlich wiedergeben; verlangt wird eine Komposition in längeren Sequenzen, logischer Kontinuität und begrifflicher Sprache</w:t>
            </w:r>
          </w:p>
        </w:tc>
      </w:tr>
      <w:tr w:rsidR="00287BF9" w:rsidRPr="00FD5D59" w14:paraId="00E6E865" w14:textId="77777777" w:rsidTr="00FD5D59">
        <w:tc>
          <w:tcPr>
            <w:tcW w:w="1832" w:type="dxa"/>
            <w:vMerge w:val="restart"/>
            <w:shd w:val="clear" w:color="auto" w:fill="FFE599" w:themeFill="accent4" w:themeFillTint="66"/>
          </w:tcPr>
          <w:p w14:paraId="3ED75D26" w14:textId="77777777" w:rsidR="00287BF9" w:rsidRPr="00FD5D59" w:rsidRDefault="00287BF9" w:rsidP="00FD5D59">
            <w:pPr>
              <w:spacing w:before="40" w:after="80" w:line="23" w:lineRule="atLeas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D5D59">
              <w:rPr>
                <w:rFonts w:ascii="Arial" w:hAnsi="Arial" w:cs="Arial"/>
                <w:b/>
                <w:bCs/>
                <w:sz w:val="21"/>
                <w:szCs w:val="21"/>
              </w:rPr>
              <w:t>durchführen</w:t>
            </w:r>
          </w:p>
        </w:tc>
        <w:tc>
          <w:tcPr>
            <w:tcW w:w="648" w:type="dxa"/>
            <w:shd w:val="clear" w:color="auto" w:fill="C5E0B3" w:themeFill="accent6" w:themeFillTint="66"/>
          </w:tcPr>
          <w:p w14:paraId="671D4E7F" w14:textId="77777777" w:rsidR="00287BF9" w:rsidRPr="00FD5D59" w:rsidRDefault="00287BF9" w:rsidP="00FD5D59">
            <w:pPr>
              <w:spacing w:before="40" w:after="80" w:line="23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FD5D59">
              <w:rPr>
                <w:rFonts w:ascii="Arial" w:hAnsi="Arial" w:cs="Arial"/>
                <w:b/>
                <w:sz w:val="21"/>
                <w:szCs w:val="21"/>
              </w:rPr>
              <w:t>I</w:t>
            </w:r>
          </w:p>
        </w:tc>
        <w:tc>
          <w:tcPr>
            <w:tcW w:w="7154" w:type="dxa"/>
            <w:shd w:val="clear" w:color="auto" w:fill="C5E0B3" w:themeFill="accent6" w:themeFillTint="66"/>
          </w:tcPr>
          <w:p w14:paraId="6A595A37" w14:textId="77777777" w:rsidR="00287BF9" w:rsidRPr="00FD5D59" w:rsidRDefault="00287BF9" w:rsidP="00FD5D59">
            <w:pPr>
              <w:autoSpaceDE w:val="0"/>
              <w:autoSpaceDN w:val="0"/>
              <w:adjustRightInd w:val="0"/>
              <w:spacing w:before="40" w:after="80" w:line="23" w:lineRule="atLeast"/>
              <w:rPr>
                <w:rFonts w:ascii="Arial" w:hAnsi="Arial" w:cs="Arial"/>
                <w:sz w:val="21"/>
                <w:szCs w:val="21"/>
              </w:rPr>
            </w:pPr>
            <w:r w:rsidRPr="00FD5D59">
              <w:rPr>
                <w:rFonts w:ascii="Arial" w:hAnsi="Arial" w:cs="Arial"/>
                <w:sz w:val="21"/>
                <w:szCs w:val="21"/>
              </w:rPr>
              <w:t>eine vorgegebene oder eigene Anleitung (zum Beispiel für ein Experiment oder einen Arbeitsauftrag) umsetzen</w:t>
            </w:r>
          </w:p>
        </w:tc>
      </w:tr>
      <w:tr w:rsidR="00287BF9" w:rsidRPr="00FD5D59" w14:paraId="1D419BE9" w14:textId="77777777" w:rsidTr="00FD5D59">
        <w:tc>
          <w:tcPr>
            <w:tcW w:w="1832" w:type="dxa"/>
            <w:vMerge/>
            <w:shd w:val="clear" w:color="auto" w:fill="FFE599" w:themeFill="accent4" w:themeFillTint="66"/>
          </w:tcPr>
          <w:p w14:paraId="356E1A32" w14:textId="77777777" w:rsidR="00287BF9" w:rsidRPr="00FD5D59" w:rsidRDefault="00287BF9" w:rsidP="00FD5D59">
            <w:pPr>
              <w:spacing w:before="40" w:after="80" w:line="23" w:lineRule="atLeas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48" w:type="dxa"/>
            <w:shd w:val="clear" w:color="auto" w:fill="B4C6E7" w:themeFill="accent1" w:themeFillTint="66"/>
          </w:tcPr>
          <w:p w14:paraId="5BEFD026" w14:textId="77777777" w:rsidR="00287BF9" w:rsidRPr="00FD5D59" w:rsidRDefault="00287BF9" w:rsidP="00FD5D59">
            <w:pPr>
              <w:spacing w:before="40" w:after="80" w:line="23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154" w:type="dxa"/>
            <w:shd w:val="clear" w:color="auto" w:fill="B4C6E7" w:themeFill="accent1" w:themeFillTint="66"/>
          </w:tcPr>
          <w:p w14:paraId="1A111AE6" w14:textId="77777777" w:rsidR="00287BF9" w:rsidRPr="00FD5D59" w:rsidRDefault="00287BF9" w:rsidP="00FD5D59">
            <w:pPr>
              <w:autoSpaceDE w:val="0"/>
              <w:autoSpaceDN w:val="0"/>
              <w:adjustRightInd w:val="0"/>
              <w:spacing w:before="40" w:after="80" w:line="23" w:lineRule="atLeast"/>
              <w:rPr>
                <w:rFonts w:ascii="Arial" w:hAnsi="Arial" w:cs="Arial"/>
                <w:sz w:val="21"/>
                <w:szCs w:val="21"/>
              </w:rPr>
            </w:pPr>
            <w:r w:rsidRPr="00FD5D59"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</w:tbl>
    <w:p w14:paraId="7E976E8A" w14:textId="77777777" w:rsidR="00FD5D59" w:rsidRDefault="00FD5D59">
      <w:r>
        <w:br w:type="page"/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831"/>
        <w:gridCol w:w="710"/>
        <w:gridCol w:w="7093"/>
      </w:tblGrid>
      <w:tr w:rsidR="00FD5D59" w:rsidRPr="00FD5D59" w14:paraId="0B6EAFDB" w14:textId="77777777" w:rsidTr="00FD5D59">
        <w:tc>
          <w:tcPr>
            <w:tcW w:w="1834" w:type="dxa"/>
            <w:shd w:val="clear" w:color="auto" w:fill="FFE599" w:themeFill="accent4" w:themeFillTint="66"/>
          </w:tcPr>
          <w:p w14:paraId="3FCD6791" w14:textId="35D7479C" w:rsidR="00FD5D59" w:rsidRPr="00FD5D59" w:rsidRDefault="00FD5D59" w:rsidP="00FD5D59">
            <w:pPr>
              <w:spacing w:before="40" w:after="80" w:line="23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5D59">
              <w:rPr>
                <w:rFonts w:ascii="Arial" w:hAnsi="Arial" w:cs="Arial"/>
                <w:b/>
                <w:sz w:val="24"/>
                <w:szCs w:val="24"/>
              </w:rPr>
              <w:lastRenderedPageBreak/>
              <w:t>Operator</w:t>
            </w:r>
          </w:p>
        </w:tc>
        <w:tc>
          <w:tcPr>
            <w:tcW w:w="648" w:type="dxa"/>
            <w:shd w:val="clear" w:color="auto" w:fill="FFE599" w:themeFill="accent4" w:themeFillTint="66"/>
          </w:tcPr>
          <w:p w14:paraId="460AF194" w14:textId="1EE2EE49" w:rsidR="00FD5D59" w:rsidRPr="00FD5D59" w:rsidRDefault="00FD5D59" w:rsidP="00FD5D59">
            <w:pPr>
              <w:spacing w:before="40" w:after="80" w:line="23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FD5D59">
              <w:rPr>
                <w:rFonts w:ascii="Arial" w:hAnsi="Arial" w:cs="Arial"/>
                <w:b/>
                <w:sz w:val="24"/>
                <w:szCs w:val="24"/>
              </w:rPr>
              <w:t>AFB</w:t>
            </w:r>
          </w:p>
        </w:tc>
        <w:tc>
          <w:tcPr>
            <w:tcW w:w="7152" w:type="dxa"/>
            <w:shd w:val="clear" w:color="auto" w:fill="FFE599" w:themeFill="accent4" w:themeFillTint="66"/>
          </w:tcPr>
          <w:p w14:paraId="2CE294AE" w14:textId="02DC2C5B" w:rsidR="00FD5D59" w:rsidRPr="00FD5D59" w:rsidRDefault="00FD5D59" w:rsidP="00FD5D59">
            <w:pPr>
              <w:autoSpaceDE w:val="0"/>
              <w:autoSpaceDN w:val="0"/>
              <w:adjustRightInd w:val="0"/>
              <w:spacing w:before="40" w:after="80" w:line="23" w:lineRule="atLeast"/>
              <w:rPr>
                <w:rFonts w:ascii="Arial" w:hAnsi="Arial" w:cs="Arial"/>
                <w:sz w:val="24"/>
                <w:szCs w:val="24"/>
              </w:rPr>
            </w:pPr>
            <w:r w:rsidRPr="00FD5D59">
              <w:rPr>
                <w:rFonts w:ascii="Arial" w:hAnsi="Arial" w:cs="Arial"/>
                <w:b/>
                <w:sz w:val="24"/>
                <w:szCs w:val="24"/>
              </w:rPr>
              <w:t>Anforderung</w:t>
            </w:r>
          </w:p>
        </w:tc>
      </w:tr>
      <w:tr w:rsidR="00FD5D59" w:rsidRPr="00FD5D59" w14:paraId="6AACDB6F" w14:textId="77777777" w:rsidTr="00FD5D59">
        <w:tc>
          <w:tcPr>
            <w:tcW w:w="1834" w:type="dxa"/>
            <w:vMerge w:val="restart"/>
            <w:shd w:val="clear" w:color="auto" w:fill="FFE599" w:themeFill="accent4" w:themeFillTint="66"/>
          </w:tcPr>
          <w:p w14:paraId="7906EF84" w14:textId="77777777" w:rsidR="00FD5D59" w:rsidRPr="00FD5D59" w:rsidRDefault="00FD5D59" w:rsidP="00FD5D59">
            <w:pPr>
              <w:spacing w:before="40" w:after="80" w:line="23" w:lineRule="atLeas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D5D59">
              <w:rPr>
                <w:rFonts w:ascii="Arial" w:hAnsi="Arial" w:cs="Arial"/>
                <w:b/>
                <w:bCs/>
                <w:sz w:val="21"/>
                <w:szCs w:val="21"/>
              </w:rPr>
              <w:t>erklären</w:t>
            </w:r>
          </w:p>
        </w:tc>
        <w:tc>
          <w:tcPr>
            <w:tcW w:w="648" w:type="dxa"/>
            <w:shd w:val="clear" w:color="auto" w:fill="C5E0B3" w:themeFill="accent6" w:themeFillTint="66"/>
          </w:tcPr>
          <w:p w14:paraId="1A1F8BCC" w14:textId="77777777" w:rsidR="00FD5D59" w:rsidRPr="00FD5D59" w:rsidRDefault="00FD5D59" w:rsidP="00FD5D59">
            <w:pPr>
              <w:spacing w:before="40" w:after="80" w:line="23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FD5D59">
              <w:rPr>
                <w:rFonts w:ascii="Arial" w:hAnsi="Arial" w:cs="Arial"/>
                <w:b/>
                <w:sz w:val="21"/>
                <w:szCs w:val="21"/>
              </w:rPr>
              <w:t>II</w:t>
            </w:r>
          </w:p>
        </w:tc>
        <w:tc>
          <w:tcPr>
            <w:tcW w:w="7152" w:type="dxa"/>
            <w:shd w:val="clear" w:color="auto" w:fill="C5E0B3" w:themeFill="accent6" w:themeFillTint="66"/>
          </w:tcPr>
          <w:p w14:paraId="4742D9DD" w14:textId="77777777" w:rsidR="00FD5D59" w:rsidRPr="00FD5D59" w:rsidRDefault="00FD5D59" w:rsidP="00FD5D59">
            <w:pPr>
              <w:autoSpaceDE w:val="0"/>
              <w:autoSpaceDN w:val="0"/>
              <w:adjustRightInd w:val="0"/>
              <w:spacing w:before="40" w:after="80" w:line="23" w:lineRule="atLeast"/>
              <w:rPr>
                <w:rFonts w:ascii="Arial" w:hAnsi="Arial" w:cs="Arial"/>
                <w:sz w:val="21"/>
                <w:szCs w:val="21"/>
              </w:rPr>
            </w:pPr>
            <w:r w:rsidRPr="00FD5D59">
              <w:rPr>
                <w:rFonts w:ascii="Arial" w:hAnsi="Arial" w:cs="Arial"/>
                <w:sz w:val="21"/>
                <w:szCs w:val="21"/>
              </w:rPr>
              <w:t>Strukturen, Prozesse oder Zusammenhänge des Sachverhalts erfassen und auf allgemeine Aussagen oder Gesetze zurückführen</w:t>
            </w:r>
          </w:p>
        </w:tc>
      </w:tr>
      <w:tr w:rsidR="00FD5D59" w:rsidRPr="00FD5D59" w14:paraId="63F0554D" w14:textId="77777777" w:rsidTr="00FD5D59">
        <w:tc>
          <w:tcPr>
            <w:tcW w:w="1834" w:type="dxa"/>
            <w:vMerge/>
            <w:shd w:val="clear" w:color="auto" w:fill="FFE599" w:themeFill="accent4" w:themeFillTint="66"/>
          </w:tcPr>
          <w:p w14:paraId="046B1D99" w14:textId="77777777" w:rsidR="00FD5D59" w:rsidRPr="00FD5D59" w:rsidRDefault="00FD5D59" w:rsidP="00FD5D59">
            <w:pPr>
              <w:spacing w:before="40" w:after="80" w:line="23" w:lineRule="atLeas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48" w:type="dxa"/>
            <w:shd w:val="clear" w:color="auto" w:fill="B4C6E7" w:themeFill="accent1" w:themeFillTint="66"/>
          </w:tcPr>
          <w:p w14:paraId="1C5B3C1E" w14:textId="77777777" w:rsidR="00FD5D59" w:rsidRPr="00FD5D59" w:rsidRDefault="00FD5D59" w:rsidP="00FD5D59">
            <w:pPr>
              <w:spacing w:before="40" w:after="80" w:line="23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FD5D59">
              <w:rPr>
                <w:rFonts w:ascii="Arial" w:hAnsi="Arial" w:cs="Arial"/>
                <w:b/>
                <w:sz w:val="21"/>
                <w:szCs w:val="21"/>
              </w:rPr>
              <w:t>II</w:t>
            </w:r>
          </w:p>
        </w:tc>
        <w:tc>
          <w:tcPr>
            <w:tcW w:w="7152" w:type="dxa"/>
            <w:shd w:val="clear" w:color="auto" w:fill="B4C6E7" w:themeFill="accent1" w:themeFillTint="66"/>
          </w:tcPr>
          <w:p w14:paraId="731E13F3" w14:textId="77777777" w:rsidR="00FD5D59" w:rsidRPr="00FD5D59" w:rsidRDefault="00FD5D59" w:rsidP="00FD5D59">
            <w:pPr>
              <w:autoSpaceDE w:val="0"/>
              <w:autoSpaceDN w:val="0"/>
              <w:adjustRightInd w:val="0"/>
              <w:spacing w:before="40" w:after="80" w:line="23" w:lineRule="atLeast"/>
              <w:rPr>
                <w:rFonts w:ascii="Arial" w:hAnsi="Arial" w:cs="Arial"/>
                <w:sz w:val="21"/>
                <w:szCs w:val="21"/>
              </w:rPr>
            </w:pPr>
            <w:r w:rsidRPr="00FD5D59">
              <w:rPr>
                <w:rFonts w:ascii="Arial" w:hAnsi="Arial" w:cs="Arial"/>
                <w:sz w:val="21"/>
                <w:szCs w:val="21"/>
              </w:rPr>
              <w:t>Informationen durch eigenes Wissen oder Einsichten in einen Zusammenhang (z.B. Theorie, Modell, Regel, Gesetz, Funktionszusammenhang) einordnen</w:t>
            </w:r>
          </w:p>
        </w:tc>
      </w:tr>
      <w:tr w:rsidR="00FD5D59" w:rsidRPr="00FD5D59" w14:paraId="35D2D957" w14:textId="77777777" w:rsidTr="00FD5D59">
        <w:tc>
          <w:tcPr>
            <w:tcW w:w="1834" w:type="dxa"/>
            <w:vMerge w:val="restart"/>
            <w:shd w:val="clear" w:color="auto" w:fill="FFE599" w:themeFill="accent4" w:themeFillTint="66"/>
          </w:tcPr>
          <w:p w14:paraId="160546EA" w14:textId="77777777" w:rsidR="00FD5D59" w:rsidRPr="00FD5D59" w:rsidRDefault="00FD5D59" w:rsidP="00FD5D59">
            <w:pPr>
              <w:spacing w:before="40" w:after="80" w:line="23" w:lineRule="atLeas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D5D59">
              <w:rPr>
                <w:rFonts w:ascii="Arial" w:hAnsi="Arial" w:cs="Arial"/>
                <w:b/>
                <w:bCs/>
                <w:sz w:val="21"/>
                <w:szCs w:val="21"/>
              </w:rPr>
              <w:t>erläutern</w:t>
            </w:r>
          </w:p>
        </w:tc>
        <w:tc>
          <w:tcPr>
            <w:tcW w:w="648" w:type="dxa"/>
            <w:shd w:val="clear" w:color="auto" w:fill="C5E0B3" w:themeFill="accent6" w:themeFillTint="66"/>
          </w:tcPr>
          <w:p w14:paraId="637E2D9D" w14:textId="77777777" w:rsidR="00FD5D59" w:rsidRPr="00FD5D59" w:rsidRDefault="00FD5D59" w:rsidP="00FD5D59">
            <w:pPr>
              <w:spacing w:before="40" w:after="80" w:line="23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FD5D59">
              <w:rPr>
                <w:rFonts w:ascii="Arial" w:hAnsi="Arial" w:cs="Arial"/>
                <w:b/>
                <w:sz w:val="21"/>
                <w:szCs w:val="21"/>
              </w:rPr>
              <w:t>II</w:t>
            </w:r>
          </w:p>
        </w:tc>
        <w:tc>
          <w:tcPr>
            <w:tcW w:w="7152" w:type="dxa"/>
            <w:shd w:val="clear" w:color="auto" w:fill="C5E0B3" w:themeFill="accent6" w:themeFillTint="66"/>
          </w:tcPr>
          <w:p w14:paraId="7AA8B91F" w14:textId="77777777" w:rsidR="00FD5D59" w:rsidRPr="00FD5D59" w:rsidRDefault="00FD5D59" w:rsidP="00FD5D59">
            <w:pPr>
              <w:autoSpaceDE w:val="0"/>
              <w:autoSpaceDN w:val="0"/>
              <w:adjustRightInd w:val="0"/>
              <w:spacing w:before="40" w:after="80" w:line="23" w:lineRule="atLeast"/>
              <w:rPr>
                <w:rFonts w:ascii="Arial" w:hAnsi="Arial" w:cs="Arial"/>
                <w:sz w:val="21"/>
                <w:szCs w:val="21"/>
              </w:rPr>
            </w:pPr>
            <w:r w:rsidRPr="00FD5D59">
              <w:rPr>
                <w:rFonts w:ascii="Arial" w:hAnsi="Arial" w:cs="Arial"/>
                <w:sz w:val="21"/>
                <w:szCs w:val="21"/>
              </w:rPr>
              <w:t>Strukturen, Prozesse oder Zusammenhänge des Sachverhalts erfassen und auf allgemeine Aussagen oder Gesetze zurückführen und durch zusätzliche Informationen oder Beispiele verständlich machen</w:t>
            </w:r>
          </w:p>
        </w:tc>
      </w:tr>
      <w:tr w:rsidR="00FD5D59" w:rsidRPr="00FD5D59" w14:paraId="3657AC0F" w14:textId="77777777" w:rsidTr="00FD5D59">
        <w:tc>
          <w:tcPr>
            <w:tcW w:w="1834" w:type="dxa"/>
            <w:vMerge/>
            <w:shd w:val="clear" w:color="auto" w:fill="FFE599" w:themeFill="accent4" w:themeFillTint="66"/>
          </w:tcPr>
          <w:p w14:paraId="74E8BAD7" w14:textId="77777777" w:rsidR="00FD5D59" w:rsidRPr="00FD5D59" w:rsidRDefault="00FD5D59" w:rsidP="00FD5D59">
            <w:pPr>
              <w:spacing w:before="40" w:after="80" w:line="23" w:lineRule="atLeas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48" w:type="dxa"/>
            <w:shd w:val="clear" w:color="auto" w:fill="B4C6E7" w:themeFill="accent1" w:themeFillTint="66"/>
          </w:tcPr>
          <w:p w14:paraId="1F54BAF3" w14:textId="77777777" w:rsidR="00FD5D59" w:rsidRPr="00FD5D59" w:rsidRDefault="00FD5D59" w:rsidP="00FD5D59">
            <w:pPr>
              <w:spacing w:before="40" w:after="80" w:line="23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FD5D59">
              <w:rPr>
                <w:rFonts w:ascii="Arial" w:hAnsi="Arial" w:cs="Arial"/>
                <w:b/>
                <w:sz w:val="21"/>
                <w:szCs w:val="21"/>
              </w:rPr>
              <w:t>III</w:t>
            </w:r>
          </w:p>
        </w:tc>
        <w:tc>
          <w:tcPr>
            <w:tcW w:w="7152" w:type="dxa"/>
            <w:shd w:val="clear" w:color="auto" w:fill="B4C6E7" w:themeFill="accent1" w:themeFillTint="66"/>
          </w:tcPr>
          <w:p w14:paraId="1094C509" w14:textId="77777777" w:rsidR="00FD5D59" w:rsidRPr="00FD5D59" w:rsidRDefault="00FD5D59" w:rsidP="00FD5D59">
            <w:pPr>
              <w:autoSpaceDE w:val="0"/>
              <w:autoSpaceDN w:val="0"/>
              <w:adjustRightInd w:val="0"/>
              <w:spacing w:before="40" w:after="80" w:line="23" w:lineRule="atLeast"/>
              <w:rPr>
                <w:rFonts w:ascii="Arial" w:hAnsi="Arial" w:cs="Arial"/>
                <w:sz w:val="21"/>
                <w:szCs w:val="21"/>
              </w:rPr>
            </w:pPr>
            <w:r w:rsidRPr="00FD5D59">
              <w:rPr>
                <w:rFonts w:ascii="Arial" w:hAnsi="Arial" w:cs="Arial"/>
                <w:sz w:val="21"/>
                <w:szCs w:val="21"/>
              </w:rPr>
              <w:t>umfangreiche, exakte Angaben selber wählen, um Tatbestände oder Sachverhalte durch zusätzliche Informationen verständlich zu machen</w:t>
            </w:r>
          </w:p>
        </w:tc>
      </w:tr>
      <w:tr w:rsidR="00FD5D59" w:rsidRPr="00FD5D59" w14:paraId="2FB4A01C" w14:textId="77777777" w:rsidTr="00FD5D59">
        <w:tc>
          <w:tcPr>
            <w:tcW w:w="1834" w:type="dxa"/>
            <w:vMerge w:val="restart"/>
            <w:shd w:val="clear" w:color="auto" w:fill="FFE599" w:themeFill="accent4" w:themeFillTint="66"/>
          </w:tcPr>
          <w:p w14:paraId="5C70815B" w14:textId="77777777" w:rsidR="00FD5D59" w:rsidRPr="00FD5D59" w:rsidRDefault="00FD5D59" w:rsidP="00FD5D59">
            <w:pPr>
              <w:spacing w:before="40" w:after="80" w:line="23" w:lineRule="atLeas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D5D59">
              <w:rPr>
                <w:rFonts w:ascii="Arial" w:hAnsi="Arial" w:cs="Arial"/>
                <w:b/>
                <w:bCs/>
                <w:sz w:val="21"/>
                <w:szCs w:val="21"/>
              </w:rPr>
              <w:t>ermitteln</w:t>
            </w:r>
          </w:p>
        </w:tc>
        <w:tc>
          <w:tcPr>
            <w:tcW w:w="648" w:type="dxa"/>
            <w:shd w:val="clear" w:color="auto" w:fill="C5E0B3" w:themeFill="accent6" w:themeFillTint="66"/>
          </w:tcPr>
          <w:p w14:paraId="631F6BF4" w14:textId="77777777" w:rsidR="00FD5D59" w:rsidRPr="00FD5D59" w:rsidRDefault="00FD5D59" w:rsidP="00FD5D59">
            <w:pPr>
              <w:spacing w:before="40" w:after="80" w:line="23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FD5D59">
              <w:rPr>
                <w:rFonts w:ascii="Arial" w:hAnsi="Arial" w:cs="Arial"/>
                <w:b/>
                <w:sz w:val="21"/>
                <w:szCs w:val="21"/>
              </w:rPr>
              <w:t>II</w:t>
            </w:r>
          </w:p>
        </w:tc>
        <w:tc>
          <w:tcPr>
            <w:tcW w:w="7152" w:type="dxa"/>
            <w:shd w:val="clear" w:color="auto" w:fill="C5E0B3" w:themeFill="accent6" w:themeFillTint="66"/>
          </w:tcPr>
          <w:p w14:paraId="477D5F0F" w14:textId="77777777" w:rsidR="00FD5D59" w:rsidRPr="00FD5D59" w:rsidRDefault="00FD5D59" w:rsidP="00FD5D59">
            <w:pPr>
              <w:autoSpaceDE w:val="0"/>
              <w:autoSpaceDN w:val="0"/>
              <w:adjustRightInd w:val="0"/>
              <w:spacing w:before="40" w:after="80" w:line="23" w:lineRule="atLeast"/>
              <w:rPr>
                <w:rFonts w:ascii="Arial" w:hAnsi="Arial" w:cs="Arial"/>
                <w:sz w:val="21"/>
                <w:szCs w:val="21"/>
              </w:rPr>
            </w:pPr>
            <w:r w:rsidRPr="00FD5D59">
              <w:rPr>
                <w:rFonts w:ascii="Arial" w:hAnsi="Arial" w:cs="Arial"/>
                <w:sz w:val="21"/>
                <w:szCs w:val="21"/>
              </w:rPr>
              <w:t>ein Ergebnis rechnerisch, grafisch oder experimentell bestimmen</w:t>
            </w:r>
          </w:p>
        </w:tc>
      </w:tr>
      <w:tr w:rsidR="00FD5D59" w:rsidRPr="00FD5D59" w14:paraId="2DF494EF" w14:textId="77777777" w:rsidTr="00FD5D59">
        <w:tc>
          <w:tcPr>
            <w:tcW w:w="1834" w:type="dxa"/>
            <w:vMerge/>
            <w:shd w:val="clear" w:color="auto" w:fill="FFE599" w:themeFill="accent4" w:themeFillTint="66"/>
          </w:tcPr>
          <w:p w14:paraId="3F6F2DF6" w14:textId="77777777" w:rsidR="00FD5D59" w:rsidRPr="00FD5D59" w:rsidRDefault="00FD5D59" w:rsidP="00FD5D59">
            <w:pPr>
              <w:spacing w:before="40" w:after="80" w:line="23" w:lineRule="atLeas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48" w:type="dxa"/>
            <w:shd w:val="clear" w:color="auto" w:fill="B4C6E7" w:themeFill="accent1" w:themeFillTint="66"/>
          </w:tcPr>
          <w:p w14:paraId="2742FD67" w14:textId="77777777" w:rsidR="00FD5D59" w:rsidRPr="00FD5D59" w:rsidRDefault="00FD5D59" w:rsidP="00FD5D59">
            <w:pPr>
              <w:spacing w:before="40" w:after="80" w:line="23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152" w:type="dxa"/>
            <w:shd w:val="clear" w:color="auto" w:fill="B4C6E7" w:themeFill="accent1" w:themeFillTint="66"/>
          </w:tcPr>
          <w:p w14:paraId="50001363" w14:textId="77777777" w:rsidR="00FD5D59" w:rsidRPr="00FD5D59" w:rsidRDefault="00FD5D59" w:rsidP="00FD5D59">
            <w:pPr>
              <w:autoSpaceDE w:val="0"/>
              <w:autoSpaceDN w:val="0"/>
              <w:adjustRightInd w:val="0"/>
              <w:spacing w:before="40" w:after="80" w:line="23" w:lineRule="atLeast"/>
              <w:rPr>
                <w:rFonts w:ascii="Arial" w:hAnsi="Arial" w:cs="Arial"/>
                <w:sz w:val="21"/>
                <w:szCs w:val="21"/>
              </w:rPr>
            </w:pPr>
            <w:r w:rsidRPr="00FD5D59"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  <w:tr w:rsidR="00FD5D59" w:rsidRPr="00FD5D59" w14:paraId="78BB46A6" w14:textId="77777777" w:rsidTr="00FD5D59">
        <w:tc>
          <w:tcPr>
            <w:tcW w:w="1834" w:type="dxa"/>
            <w:vMerge w:val="restart"/>
            <w:shd w:val="clear" w:color="auto" w:fill="FFE599" w:themeFill="accent4" w:themeFillTint="66"/>
          </w:tcPr>
          <w:p w14:paraId="1B0251BE" w14:textId="77777777" w:rsidR="00FD5D59" w:rsidRPr="00FD5D59" w:rsidRDefault="00FD5D59" w:rsidP="00FD5D59">
            <w:pPr>
              <w:spacing w:before="40" w:after="80" w:line="23" w:lineRule="atLeas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D5D59">
              <w:rPr>
                <w:rFonts w:ascii="Arial" w:hAnsi="Arial" w:cs="Arial"/>
                <w:b/>
                <w:bCs/>
                <w:sz w:val="21"/>
                <w:szCs w:val="21"/>
              </w:rPr>
              <w:t>interpretieren</w:t>
            </w:r>
          </w:p>
        </w:tc>
        <w:tc>
          <w:tcPr>
            <w:tcW w:w="648" w:type="dxa"/>
            <w:shd w:val="clear" w:color="auto" w:fill="C5E0B3" w:themeFill="accent6" w:themeFillTint="66"/>
          </w:tcPr>
          <w:p w14:paraId="4306B359" w14:textId="77777777" w:rsidR="00FD5D59" w:rsidRPr="00FD5D59" w:rsidRDefault="00FD5D59" w:rsidP="00FD5D59">
            <w:pPr>
              <w:spacing w:before="40" w:after="80" w:line="23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FD5D59">
              <w:rPr>
                <w:rFonts w:ascii="Arial" w:hAnsi="Arial" w:cs="Arial"/>
                <w:b/>
                <w:sz w:val="21"/>
                <w:szCs w:val="21"/>
              </w:rPr>
              <w:t>III</w:t>
            </w:r>
          </w:p>
        </w:tc>
        <w:tc>
          <w:tcPr>
            <w:tcW w:w="7152" w:type="dxa"/>
            <w:shd w:val="clear" w:color="auto" w:fill="C5E0B3" w:themeFill="accent6" w:themeFillTint="66"/>
          </w:tcPr>
          <w:p w14:paraId="731B488D" w14:textId="0C93DAEA" w:rsidR="00FD5D59" w:rsidRPr="00FD5D59" w:rsidRDefault="00FD5D59" w:rsidP="00FD5D59">
            <w:pPr>
              <w:autoSpaceDE w:val="0"/>
              <w:autoSpaceDN w:val="0"/>
              <w:adjustRightInd w:val="0"/>
              <w:spacing w:before="40" w:after="80" w:line="23" w:lineRule="atLeast"/>
              <w:rPr>
                <w:rFonts w:ascii="Arial" w:hAnsi="Arial" w:cs="Arial"/>
                <w:sz w:val="21"/>
                <w:szCs w:val="21"/>
              </w:rPr>
            </w:pPr>
            <w:r w:rsidRPr="00FD5D59">
              <w:rPr>
                <w:rFonts w:ascii="Arial" w:hAnsi="Arial" w:cs="Arial"/>
                <w:sz w:val="21"/>
                <w:szCs w:val="21"/>
              </w:rPr>
              <w:t>Sachverhalte, Zusammenhänge im Hinblick auf Erklärungsmöglichkeiten untersuchen und abwägend herausstellen</w:t>
            </w:r>
          </w:p>
        </w:tc>
      </w:tr>
      <w:tr w:rsidR="00FD5D59" w:rsidRPr="00FD5D59" w14:paraId="27860555" w14:textId="77777777" w:rsidTr="00FD5D59">
        <w:tc>
          <w:tcPr>
            <w:tcW w:w="1834" w:type="dxa"/>
            <w:vMerge/>
            <w:shd w:val="clear" w:color="auto" w:fill="FFE599" w:themeFill="accent4" w:themeFillTint="66"/>
          </w:tcPr>
          <w:p w14:paraId="43925134" w14:textId="77777777" w:rsidR="00FD5D59" w:rsidRPr="00FD5D59" w:rsidRDefault="00FD5D59" w:rsidP="00FD5D59">
            <w:pPr>
              <w:spacing w:before="40" w:after="80" w:line="23" w:lineRule="atLeas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48" w:type="dxa"/>
            <w:shd w:val="clear" w:color="auto" w:fill="B4C6E7" w:themeFill="accent1" w:themeFillTint="66"/>
          </w:tcPr>
          <w:p w14:paraId="5F421E51" w14:textId="77777777" w:rsidR="00FD5D59" w:rsidRPr="00FD5D59" w:rsidRDefault="00FD5D59" w:rsidP="00FD5D59">
            <w:pPr>
              <w:spacing w:before="40" w:after="80" w:line="23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FD5D59">
              <w:rPr>
                <w:rFonts w:ascii="Arial" w:hAnsi="Arial" w:cs="Arial"/>
                <w:b/>
                <w:sz w:val="21"/>
                <w:szCs w:val="21"/>
              </w:rPr>
              <w:t>III</w:t>
            </w:r>
          </w:p>
        </w:tc>
        <w:tc>
          <w:tcPr>
            <w:tcW w:w="7152" w:type="dxa"/>
            <w:shd w:val="clear" w:color="auto" w:fill="B4C6E7" w:themeFill="accent1" w:themeFillTint="66"/>
          </w:tcPr>
          <w:p w14:paraId="0691EEE2" w14:textId="77777777" w:rsidR="00FD5D59" w:rsidRPr="00FD5D59" w:rsidRDefault="00FD5D59" w:rsidP="00FD5D59">
            <w:pPr>
              <w:autoSpaceDE w:val="0"/>
              <w:autoSpaceDN w:val="0"/>
              <w:adjustRightInd w:val="0"/>
              <w:spacing w:before="40" w:after="80" w:line="23" w:lineRule="atLeast"/>
              <w:rPr>
                <w:rFonts w:ascii="Arial" w:hAnsi="Arial" w:cs="Arial"/>
                <w:sz w:val="21"/>
                <w:szCs w:val="21"/>
              </w:rPr>
            </w:pPr>
            <w:r w:rsidRPr="00FD5D59">
              <w:rPr>
                <w:rFonts w:ascii="Arial" w:hAnsi="Arial" w:cs="Arial"/>
                <w:sz w:val="21"/>
                <w:szCs w:val="21"/>
              </w:rPr>
              <w:t>mögliche Ursachen und Bedingungen für bestimmte Sachverhalten darstellen und Zusammenhänge verdeutlichen</w:t>
            </w:r>
          </w:p>
        </w:tc>
      </w:tr>
      <w:tr w:rsidR="00FD5D59" w:rsidRPr="00FD5D59" w14:paraId="20A39192" w14:textId="77777777" w:rsidTr="00FD5D59">
        <w:tc>
          <w:tcPr>
            <w:tcW w:w="1834" w:type="dxa"/>
            <w:vMerge w:val="restart"/>
            <w:shd w:val="clear" w:color="auto" w:fill="FFE599" w:themeFill="accent4" w:themeFillTint="66"/>
          </w:tcPr>
          <w:p w14:paraId="5B874E51" w14:textId="77777777" w:rsidR="00FD5D59" w:rsidRPr="00FD5D59" w:rsidRDefault="00FD5D59" w:rsidP="00FD5D59">
            <w:pPr>
              <w:spacing w:before="40" w:after="80" w:line="23" w:lineRule="atLeas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D5D59">
              <w:rPr>
                <w:rFonts w:ascii="Arial" w:hAnsi="Arial" w:cs="Arial"/>
                <w:b/>
                <w:bCs/>
                <w:sz w:val="21"/>
                <w:szCs w:val="21"/>
              </w:rPr>
              <w:t>nennen</w:t>
            </w:r>
          </w:p>
          <w:p w14:paraId="70D45B5B" w14:textId="77777777" w:rsidR="00FD5D59" w:rsidRPr="00FD5D59" w:rsidRDefault="00FD5D59" w:rsidP="00FD5D59">
            <w:pPr>
              <w:spacing w:before="40" w:after="80" w:line="23" w:lineRule="atLeast"/>
              <w:rPr>
                <w:rFonts w:ascii="Arial" w:hAnsi="Arial" w:cs="Arial"/>
                <w:sz w:val="21"/>
                <w:szCs w:val="21"/>
              </w:rPr>
            </w:pPr>
            <w:r w:rsidRPr="00FD5D59">
              <w:rPr>
                <w:rFonts w:ascii="Arial" w:hAnsi="Arial" w:cs="Arial"/>
                <w:sz w:val="21"/>
                <w:szCs w:val="21"/>
              </w:rPr>
              <w:t xml:space="preserve">(BP2004 auch </w:t>
            </w:r>
            <w:r w:rsidRPr="00FD5D59">
              <w:rPr>
                <w:rFonts w:ascii="Arial" w:hAnsi="Arial" w:cs="Arial"/>
                <w:b/>
                <w:bCs/>
                <w:sz w:val="21"/>
                <w:szCs w:val="21"/>
              </w:rPr>
              <w:t>aufzählen, bezeichnen, benennen</w:t>
            </w:r>
            <w:r w:rsidRPr="00FD5D59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648" w:type="dxa"/>
            <w:shd w:val="clear" w:color="auto" w:fill="C5E0B3" w:themeFill="accent6" w:themeFillTint="66"/>
          </w:tcPr>
          <w:p w14:paraId="1DC19B69" w14:textId="77777777" w:rsidR="00FD5D59" w:rsidRPr="00FD5D59" w:rsidRDefault="00FD5D59" w:rsidP="00FD5D59">
            <w:pPr>
              <w:spacing w:before="40" w:after="80" w:line="23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FD5D59">
              <w:rPr>
                <w:rFonts w:ascii="Arial" w:hAnsi="Arial" w:cs="Arial"/>
                <w:b/>
                <w:sz w:val="21"/>
                <w:szCs w:val="21"/>
              </w:rPr>
              <w:t>I</w:t>
            </w:r>
          </w:p>
        </w:tc>
        <w:tc>
          <w:tcPr>
            <w:tcW w:w="7152" w:type="dxa"/>
            <w:shd w:val="clear" w:color="auto" w:fill="C5E0B3" w:themeFill="accent6" w:themeFillTint="66"/>
          </w:tcPr>
          <w:p w14:paraId="2773CD9C" w14:textId="77777777" w:rsidR="00FD5D59" w:rsidRPr="00FD5D59" w:rsidRDefault="00FD5D59" w:rsidP="00FD5D59">
            <w:pPr>
              <w:autoSpaceDE w:val="0"/>
              <w:autoSpaceDN w:val="0"/>
              <w:adjustRightInd w:val="0"/>
              <w:spacing w:before="40" w:after="80" w:line="23" w:lineRule="atLeast"/>
              <w:rPr>
                <w:rFonts w:ascii="Arial" w:hAnsi="Arial" w:cs="Arial"/>
                <w:sz w:val="21"/>
                <w:szCs w:val="21"/>
              </w:rPr>
            </w:pPr>
            <w:r w:rsidRPr="00FD5D59">
              <w:rPr>
                <w:rFonts w:ascii="Arial" w:hAnsi="Arial" w:cs="Arial"/>
                <w:sz w:val="21"/>
                <w:szCs w:val="21"/>
              </w:rPr>
              <w:t>Elemente, Sachverhalte, Begriffe, Daten, Fakten ohne Erläuterung wiedergeben</w:t>
            </w:r>
          </w:p>
        </w:tc>
      </w:tr>
      <w:tr w:rsidR="00FD5D59" w:rsidRPr="00FD5D59" w14:paraId="6276777D" w14:textId="77777777" w:rsidTr="00FD5D59">
        <w:tc>
          <w:tcPr>
            <w:tcW w:w="1834" w:type="dxa"/>
            <w:vMerge/>
            <w:shd w:val="clear" w:color="auto" w:fill="FFE599" w:themeFill="accent4" w:themeFillTint="66"/>
          </w:tcPr>
          <w:p w14:paraId="3E1454D9" w14:textId="77777777" w:rsidR="00FD5D59" w:rsidRPr="00FD5D59" w:rsidRDefault="00FD5D59" w:rsidP="00FD5D59">
            <w:pPr>
              <w:spacing w:before="40" w:after="80" w:line="23" w:lineRule="atLeas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48" w:type="dxa"/>
            <w:shd w:val="clear" w:color="auto" w:fill="B4C6E7" w:themeFill="accent1" w:themeFillTint="66"/>
          </w:tcPr>
          <w:p w14:paraId="2D07D543" w14:textId="77777777" w:rsidR="00FD5D59" w:rsidRPr="00FD5D59" w:rsidRDefault="00FD5D59" w:rsidP="00FD5D59">
            <w:pPr>
              <w:spacing w:before="40" w:after="80" w:line="23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FD5D59">
              <w:rPr>
                <w:rFonts w:ascii="Arial" w:hAnsi="Arial" w:cs="Arial"/>
                <w:b/>
                <w:sz w:val="21"/>
                <w:szCs w:val="21"/>
              </w:rPr>
              <w:t>I</w:t>
            </w:r>
          </w:p>
        </w:tc>
        <w:tc>
          <w:tcPr>
            <w:tcW w:w="7152" w:type="dxa"/>
            <w:shd w:val="clear" w:color="auto" w:fill="B4C6E7" w:themeFill="accent1" w:themeFillTint="66"/>
          </w:tcPr>
          <w:p w14:paraId="208D294F" w14:textId="77777777" w:rsidR="00FD5D59" w:rsidRPr="00FD5D59" w:rsidRDefault="00FD5D59" w:rsidP="00FD5D59">
            <w:pPr>
              <w:autoSpaceDE w:val="0"/>
              <w:autoSpaceDN w:val="0"/>
              <w:adjustRightInd w:val="0"/>
              <w:spacing w:before="40" w:after="80" w:line="23" w:lineRule="atLeast"/>
              <w:rPr>
                <w:rFonts w:ascii="Arial" w:hAnsi="Arial" w:cs="Arial"/>
                <w:sz w:val="21"/>
                <w:szCs w:val="21"/>
              </w:rPr>
            </w:pPr>
            <w:r w:rsidRPr="00FD5D59">
              <w:rPr>
                <w:rFonts w:ascii="Arial" w:hAnsi="Arial" w:cs="Arial"/>
                <w:sz w:val="21"/>
                <w:szCs w:val="21"/>
              </w:rPr>
              <w:t>Fakten, Begriffe, Bezeichnungen, Namen ohne Erläuterung wiedergeben</w:t>
            </w:r>
          </w:p>
        </w:tc>
      </w:tr>
      <w:tr w:rsidR="00FD5D59" w:rsidRPr="00FD5D59" w14:paraId="3D9D8F65" w14:textId="77777777" w:rsidTr="00FD5D59">
        <w:tc>
          <w:tcPr>
            <w:tcW w:w="1834" w:type="dxa"/>
            <w:vMerge w:val="restart"/>
            <w:shd w:val="clear" w:color="auto" w:fill="FFE599" w:themeFill="accent4" w:themeFillTint="66"/>
          </w:tcPr>
          <w:p w14:paraId="75D2F4A9" w14:textId="77777777" w:rsidR="00FD5D59" w:rsidRPr="00FD5D59" w:rsidRDefault="00FD5D59" w:rsidP="00FD5D59">
            <w:pPr>
              <w:spacing w:before="40" w:after="80" w:line="23" w:lineRule="atLeas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D5D59">
              <w:rPr>
                <w:rFonts w:ascii="Arial" w:hAnsi="Arial" w:cs="Arial"/>
                <w:b/>
                <w:bCs/>
                <w:sz w:val="21"/>
                <w:szCs w:val="21"/>
              </w:rPr>
              <w:t>nutzen</w:t>
            </w:r>
          </w:p>
        </w:tc>
        <w:tc>
          <w:tcPr>
            <w:tcW w:w="648" w:type="dxa"/>
            <w:shd w:val="clear" w:color="auto" w:fill="C5E0B3" w:themeFill="accent6" w:themeFillTint="66"/>
          </w:tcPr>
          <w:p w14:paraId="3900FA12" w14:textId="77777777" w:rsidR="00FD5D59" w:rsidRPr="00FD5D59" w:rsidRDefault="00FD5D59" w:rsidP="00FD5D59">
            <w:pPr>
              <w:spacing w:before="40" w:after="80" w:line="23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FD5D59">
              <w:rPr>
                <w:rFonts w:ascii="Arial" w:hAnsi="Arial" w:cs="Arial"/>
                <w:b/>
                <w:sz w:val="21"/>
                <w:szCs w:val="21"/>
              </w:rPr>
              <w:t>I</w:t>
            </w:r>
          </w:p>
        </w:tc>
        <w:tc>
          <w:tcPr>
            <w:tcW w:w="7152" w:type="dxa"/>
            <w:shd w:val="clear" w:color="auto" w:fill="C5E0B3" w:themeFill="accent6" w:themeFillTint="66"/>
          </w:tcPr>
          <w:p w14:paraId="758655FC" w14:textId="77777777" w:rsidR="00FD5D59" w:rsidRPr="00FD5D59" w:rsidRDefault="00FD5D59" w:rsidP="00FD5D59">
            <w:pPr>
              <w:autoSpaceDE w:val="0"/>
              <w:autoSpaceDN w:val="0"/>
              <w:adjustRightInd w:val="0"/>
              <w:spacing w:before="40" w:after="80" w:line="23" w:lineRule="atLeast"/>
              <w:rPr>
                <w:rFonts w:ascii="Arial" w:hAnsi="Arial" w:cs="Arial"/>
                <w:sz w:val="21"/>
                <w:szCs w:val="21"/>
              </w:rPr>
            </w:pPr>
            <w:r w:rsidRPr="00FD5D59">
              <w:rPr>
                <w:rFonts w:ascii="Arial" w:hAnsi="Arial" w:cs="Arial"/>
                <w:sz w:val="21"/>
                <w:szCs w:val="21"/>
              </w:rPr>
              <w:t>fachgerecht einsetzen</w:t>
            </w:r>
          </w:p>
        </w:tc>
      </w:tr>
      <w:tr w:rsidR="00FD5D59" w:rsidRPr="00FD5D59" w14:paraId="78D9EBB0" w14:textId="77777777" w:rsidTr="00FD5D59">
        <w:tc>
          <w:tcPr>
            <w:tcW w:w="1834" w:type="dxa"/>
            <w:vMerge/>
            <w:shd w:val="clear" w:color="auto" w:fill="FFE599" w:themeFill="accent4" w:themeFillTint="66"/>
          </w:tcPr>
          <w:p w14:paraId="6092F06E" w14:textId="77777777" w:rsidR="00FD5D59" w:rsidRPr="00FD5D59" w:rsidRDefault="00FD5D59" w:rsidP="00FD5D59">
            <w:pPr>
              <w:spacing w:before="40" w:after="80" w:line="23" w:lineRule="atLeas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48" w:type="dxa"/>
            <w:shd w:val="clear" w:color="auto" w:fill="B4C6E7" w:themeFill="accent1" w:themeFillTint="66"/>
          </w:tcPr>
          <w:p w14:paraId="001E8488" w14:textId="77777777" w:rsidR="00FD5D59" w:rsidRPr="00FD5D59" w:rsidRDefault="00FD5D59" w:rsidP="00FD5D59">
            <w:pPr>
              <w:spacing w:before="40" w:after="80" w:line="23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152" w:type="dxa"/>
            <w:shd w:val="clear" w:color="auto" w:fill="B4C6E7" w:themeFill="accent1" w:themeFillTint="66"/>
          </w:tcPr>
          <w:p w14:paraId="2DCEFD58" w14:textId="77777777" w:rsidR="00FD5D59" w:rsidRPr="00FD5D59" w:rsidRDefault="00FD5D59" w:rsidP="00FD5D59">
            <w:pPr>
              <w:autoSpaceDE w:val="0"/>
              <w:autoSpaceDN w:val="0"/>
              <w:adjustRightInd w:val="0"/>
              <w:spacing w:before="40" w:after="80" w:line="23" w:lineRule="atLeast"/>
              <w:rPr>
                <w:rFonts w:ascii="Arial" w:hAnsi="Arial" w:cs="Arial"/>
                <w:sz w:val="21"/>
                <w:szCs w:val="21"/>
              </w:rPr>
            </w:pPr>
            <w:r w:rsidRPr="00FD5D59"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  <w:tr w:rsidR="00FD5D59" w:rsidRPr="00FD5D59" w14:paraId="16277777" w14:textId="77777777" w:rsidTr="00FD5D59">
        <w:tc>
          <w:tcPr>
            <w:tcW w:w="1834" w:type="dxa"/>
            <w:vMerge w:val="restart"/>
            <w:shd w:val="clear" w:color="auto" w:fill="FFE599" w:themeFill="accent4" w:themeFillTint="66"/>
          </w:tcPr>
          <w:p w14:paraId="5B33BB8B" w14:textId="77777777" w:rsidR="00FD5D59" w:rsidRPr="00FD5D59" w:rsidRDefault="00FD5D59" w:rsidP="00FD5D59">
            <w:pPr>
              <w:spacing w:before="40" w:after="80" w:line="23" w:lineRule="atLeas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D5D59">
              <w:rPr>
                <w:rFonts w:ascii="Arial" w:hAnsi="Arial" w:cs="Arial"/>
                <w:b/>
                <w:bCs/>
                <w:sz w:val="21"/>
                <w:szCs w:val="21"/>
              </w:rPr>
              <w:t>ordnen, zuordnen</w:t>
            </w:r>
          </w:p>
        </w:tc>
        <w:tc>
          <w:tcPr>
            <w:tcW w:w="648" w:type="dxa"/>
            <w:shd w:val="clear" w:color="auto" w:fill="C5E0B3" w:themeFill="accent6" w:themeFillTint="66"/>
          </w:tcPr>
          <w:p w14:paraId="6AAEA008" w14:textId="77777777" w:rsidR="00FD5D59" w:rsidRPr="00FD5D59" w:rsidRDefault="00FD5D59" w:rsidP="00FD5D59">
            <w:pPr>
              <w:spacing w:before="40" w:after="80" w:line="23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FD5D59">
              <w:rPr>
                <w:rFonts w:ascii="Arial" w:hAnsi="Arial" w:cs="Arial"/>
                <w:b/>
                <w:sz w:val="21"/>
                <w:szCs w:val="21"/>
              </w:rPr>
              <w:t>II</w:t>
            </w:r>
          </w:p>
        </w:tc>
        <w:tc>
          <w:tcPr>
            <w:tcW w:w="7152" w:type="dxa"/>
            <w:shd w:val="clear" w:color="auto" w:fill="C5E0B3" w:themeFill="accent6" w:themeFillTint="66"/>
          </w:tcPr>
          <w:p w14:paraId="483E3942" w14:textId="77777777" w:rsidR="00FD5D59" w:rsidRPr="00FD5D59" w:rsidRDefault="00FD5D59" w:rsidP="00FD5D59">
            <w:pPr>
              <w:autoSpaceDE w:val="0"/>
              <w:autoSpaceDN w:val="0"/>
              <w:adjustRightInd w:val="0"/>
              <w:spacing w:before="40" w:after="80" w:line="23" w:lineRule="atLeast"/>
              <w:rPr>
                <w:rFonts w:ascii="Arial" w:hAnsi="Arial" w:cs="Arial"/>
                <w:sz w:val="21"/>
                <w:szCs w:val="21"/>
              </w:rPr>
            </w:pPr>
            <w:r w:rsidRPr="00FD5D59">
              <w:rPr>
                <w:rFonts w:ascii="Arial" w:hAnsi="Arial" w:cs="Arial"/>
                <w:sz w:val="21"/>
                <w:szCs w:val="21"/>
              </w:rPr>
              <w:t>Begriffe, Gegenstände und so weiter auf der Grundlage bestimmter Merkmale systematisch einteilen</w:t>
            </w:r>
          </w:p>
        </w:tc>
      </w:tr>
      <w:tr w:rsidR="00FD5D59" w:rsidRPr="00FD5D59" w14:paraId="0B4F6236" w14:textId="77777777" w:rsidTr="00FD5D59">
        <w:tc>
          <w:tcPr>
            <w:tcW w:w="1834" w:type="dxa"/>
            <w:vMerge/>
            <w:shd w:val="clear" w:color="auto" w:fill="FFE599" w:themeFill="accent4" w:themeFillTint="66"/>
          </w:tcPr>
          <w:p w14:paraId="031EC595" w14:textId="77777777" w:rsidR="00FD5D59" w:rsidRPr="00FD5D59" w:rsidRDefault="00FD5D59" w:rsidP="00FD5D59">
            <w:pPr>
              <w:spacing w:before="40" w:after="80" w:line="23" w:lineRule="atLeas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48" w:type="dxa"/>
            <w:shd w:val="clear" w:color="auto" w:fill="B4C6E7" w:themeFill="accent1" w:themeFillTint="66"/>
          </w:tcPr>
          <w:p w14:paraId="4E8EA531" w14:textId="77777777" w:rsidR="00FD5D59" w:rsidRPr="00FD5D59" w:rsidRDefault="00FD5D59" w:rsidP="00FD5D59">
            <w:pPr>
              <w:spacing w:before="40" w:after="80" w:line="23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FD5D59">
              <w:rPr>
                <w:rFonts w:ascii="Arial" w:hAnsi="Arial" w:cs="Arial"/>
                <w:b/>
                <w:sz w:val="21"/>
                <w:szCs w:val="21"/>
              </w:rPr>
              <w:t>II</w:t>
            </w:r>
          </w:p>
        </w:tc>
        <w:tc>
          <w:tcPr>
            <w:tcW w:w="7152" w:type="dxa"/>
            <w:shd w:val="clear" w:color="auto" w:fill="B4C6E7" w:themeFill="accent1" w:themeFillTint="66"/>
          </w:tcPr>
          <w:p w14:paraId="51642E41" w14:textId="77777777" w:rsidR="00FD5D59" w:rsidRPr="00FD5D59" w:rsidRDefault="00FD5D59" w:rsidP="00FD5D59">
            <w:pPr>
              <w:autoSpaceDE w:val="0"/>
              <w:autoSpaceDN w:val="0"/>
              <w:adjustRightInd w:val="0"/>
              <w:spacing w:before="40" w:after="80" w:line="23" w:lineRule="atLeast"/>
              <w:rPr>
                <w:rFonts w:ascii="Arial" w:hAnsi="Arial" w:cs="Arial"/>
                <w:sz w:val="21"/>
                <w:szCs w:val="21"/>
              </w:rPr>
            </w:pPr>
            <w:r w:rsidRPr="00FD5D59">
              <w:rPr>
                <w:rFonts w:ascii="Arial" w:hAnsi="Arial" w:cs="Arial"/>
                <w:sz w:val="21"/>
                <w:szCs w:val="21"/>
              </w:rPr>
              <w:t>Fakten, Begriffe und Systeme zueinander in Beziehung setzen, Zusammenhänge herstellen;</w:t>
            </w:r>
          </w:p>
        </w:tc>
      </w:tr>
      <w:tr w:rsidR="00FD5D59" w:rsidRPr="00FD5D59" w14:paraId="38CAFF5B" w14:textId="77777777" w:rsidTr="00FD5D59">
        <w:tc>
          <w:tcPr>
            <w:tcW w:w="1834" w:type="dxa"/>
            <w:vMerge w:val="restart"/>
            <w:shd w:val="clear" w:color="auto" w:fill="FFE599" w:themeFill="accent4" w:themeFillTint="66"/>
          </w:tcPr>
          <w:p w14:paraId="7F7768FC" w14:textId="77777777" w:rsidR="00FD5D59" w:rsidRPr="00FD5D59" w:rsidRDefault="00FD5D59" w:rsidP="00FD5D59">
            <w:pPr>
              <w:spacing w:before="40" w:after="80" w:line="23" w:lineRule="atLeas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D5D59">
              <w:rPr>
                <w:rFonts w:ascii="Arial" w:hAnsi="Arial" w:cs="Arial"/>
                <w:b/>
                <w:bCs/>
                <w:sz w:val="21"/>
                <w:szCs w:val="21"/>
              </w:rPr>
              <w:t>planen</w:t>
            </w:r>
          </w:p>
        </w:tc>
        <w:tc>
          <w:tcPr>
            <w:tcW w:w="648" w:type="dxa"/>
            <w:shd w:val="clear" w:color="auto" w:fill="C5E0B3" w:themeFill="accent6" w:themeFillTint="66"/>
          </w:tcPr>
          <w:p w14:paraId="230394AB" w14:textId="77777777" w:rsidR="00FD5D59" w:rsidRPr="00FD5D59" w:rsidRDefault="00FD5D59" w:rsidP="00FD5D59">
            <w:pPr>
              <w:spacing w:before="40" w:after="80" w:line="23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FD5D59">
              <w:rPr>
                <w:rFonts w:ascii="Arial" w:hAnsi="Arial" w:cs="Arial"/>
                <w:b/>
                <w:sz w:val="21"/>
                <w:szCs w:val="21"/>
              </w:rPr>
              <w:t>II</w:t>
            </w:r>
          </w:p>
        </w:tc>
        <w:tc>
          <w:tcPr>
            <w:tcW w:w="7152" w:type="dxa"/>
            <w:shd w:val="clear" w:color="auto" w:fill="C5E0B3" w:themeFill="accent6" w:themeFillTint="66"/>
          </w:tcPr>
          <w:p w14:paraId="5B6B272E" w14:textId="77777777" w:rsidR="00FD5D59" w:rsidRPr="00FD5D59" w:rsidRDefault="00FD5D59" w:rsidP="00FD5D59">
            <w:pPr>
              <w:autoSpaceDE w:val="0"/>
              <w:autoSpaceDN w:val="0"/>
              <w:adjustRightInd w:val="0"/>
              <w:spacing w:before="40" w:after="80" w:line="23" w:lineRule="atLeast"/>
              <w:rPr>
                <w:rFonts w:ascii="Arial" w:hAnsi="Arial" w:cs="Arial"/>
                <w:sz w:val="21"/>
                <w:szCs w:val="21"/>
              </w:rPr>
            </w:pPr>
            <w:r w:rsidRPr="00FD5D59">
              <w:rPr>
                <w:rFonts w:ascii="Arial" w:hAnsi="Arial" w:cs="Arial"/>
                <w:sz w:val="21"/>
                <w:szCs w:val="21"/>
              </w:rPr>
              <w:t>zu einem vorgegebenen Problem Lösungswege entwickeln</w:t>
            </w:r>
          </w:p>
        </w:tc>
      </w:tr>
      <w:tr w:rsidR="00FD5D59" w:rsidRPr="00FD5D59" w14:paraId="5AE98630" w14:textId="77777777" w:rsidTr="00FD5D59">
        <w:tc>
          <w:tcPr>
            <w:tcW w:w="1834" w:type="dxa"/>
            <w:vMerge/>
            <w:shd w:val="clear" w:color="auto" w:fill="FFE599" w:themeFill="accent4" w:themeFillTint="66"/>
          </w:tcPr>
          <w:p w14:paraId="5EB31242" w14:textId="77777777" w:rsidR="00FD5D59" w:rsidRPr="00FD5D59" w:rsidRDefault="00FD5D59" w:rsidP="00FD5D59">
            <w:pPr>
              <w:spacing w:before="40" w:after="80" w:line="23" w:lineRule="atLeas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48" w:type="dxa"/>
            <w:shd w:val="clear" w:color="auto" w:fill="B4C6E7" w:themeFill="accent1" w:themeFillTint="66"/>
          </w:tcPr>
          <w:p w14:paraId="16D063C4" w14:textId="77777777" w:rsidR="00FD5D59" w:rsidRPr="00FD5D59" w:rsidRDefault="00FD5D59" w:rsidP="00FD5D59">
            <w:pPr>
              <w:spacing w:before="40" w:after="80" w:line="23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152" w:type="dxa"/>
            <w:shd w:val="clear" w:color="auto" w:fill="B4C6E7" w:themeFill="accent1" w:themeFillTint="66"/>
          </w:tcPr>
          <w:p w14:paraId="53901E5C" w14:textId="77777777" w:rsidR="00FD5D59" w:rsidRPr="00FD5D59" w:rsidRDefault="00FD5D59" w:rsidP="00FD5D59">
            <w:pPr>
              <w:autoSpaceDE w:val="0"/>
              <w:autoSpaceDN w:val="0"/>
              <w:adjustRightInd w:val="0"/>
              <w:spacing w:before="40" w:after="80" w:line="23" w:lineRule="atLeast"/>
              <w:rPr>
                <w:rFonts w:ascii="Arial" w:hAnsi="Arial" w:cs="Arial"/>
                <w:sz w:val="21"/>
                <w:szCs w:val="21"/>
              </w:rPr>
            </w:pPr>
            <w:r w:rsidRPr="00FD5D59"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  <w:tr w:rsidR="00FD5D59" w:rsidRPr="00FD5D59" w14:paraId="5154D544" w14:textId="77777777" w:rsidTr="00FD5D59">
        <w:tc>
          <w:tcPr>
            <w:tcW w:w="1834" w:type="dxa"/>
            <w:vMerge w:val="restart"/>
            <w:shd w:val="clear" w:color="auto" w:fill="FFE599" w:themeFill="accent4" w:themeFillTint="66"/>
          </w:tcPr>
          <w:p w14:paraId="4BCDC650" w14:textId="77777777" w:rsidR="00FD5D59" w:rsidRPr="00FD5D59" w:rsidRDefault="00FD5D59" w:rsidP="00FD5D59">
            <w:pPr>
              <w:spacing w:before="40" w:after="80" w:line="23" w:lineRule="atLeas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D5D59">
              <w:rPr>
                <w:rFonts w:ascii="Arial" w:hAnsi="Arial" w:cs="Arial"/>
                <w:b/>
                <w:bCs/>
                <w:sz w:val="21"/>
                <w:szCs w:val="21"/>
              </w:rPr>
              <w:t>untersuchen</w:t>
            </w:r>
          </w:p>
        </w:tc>
        <w:tc>
          <w:tcPr>
            <w:tcW w:w="648" w:type="dxa"/>
            <w:shd w:val="clear" w:color="auto" w:fill="C5E0B3" w:themeFill="accent6" w:themeFillTint="66"/>
          </w:tcPr>
          <w:p w14:paraId="303DD3F7" w14:textId="77777777" w:rsidR="00FD5D59" w:rsidRPr="00FD5D59" w:rsidRDefault="00FD5D59" w:rsidP="00FD5D59">
            <w:pPr>
              <w:spacing w:before="40" w:after="80" w:line="23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FD5D59">
              <w:rPr>
                <w:rFonts w:ascii="Arial" w:hAnsi="Arial" w:cs="Arial"/>
                <w:b/>
                <w:sz w:val="21"/>
                <w:szCs w:val="21"/>
              </w:rPr>
              <w:t>II</w:t>
            </w:r>
          </w:p>
        </w:tc>
        <w:tc>
          <w:tcPr>
            <w:tcW w:w="7152" w:type="dxa"/>
            <w:shd w:val="clear" w:color="auto" w:fill="C5E0B3" w:themeFill="accent6" w:themeFillTint="66"/>
          </w:tcPr>
          <w:p w14:paraId="4EF96998" w14:textId="77777777" w:rsidR="00FD5D59" w:rsidRPr="00FD5D59" w:rsidRDefault="00FD5D59" w:rsidP="00FD5D59">
            <w:pPr>
              <w:autoSpaceDE w:val="0"/>
              <w:autoSpaceDN w:val="0"/>
              <w:adjustRightInd w:val="0"/>
              <w:spacing w:before="40" w:after="80" w:line="23" w:lineRule="atLeast"/>
              <w:rPr>
                <w:rFonts w:ascii="Arial" w:hAnsi="Arial" w:cs="Arial"/>
                <w:sz w:val="21"/>
                <w:szCs w:val="21"/>
              </w:rPr>
            </w:pPr>
            <w:r w:rsidRPr="00FD5D59">
              <w:rPr>
                <w:rFonts w:ascii="Arial" w:hAnsi="Arial" w:cs="Arial"/>
                <w:sz w:val="21"/>
                <w:szCs w:val="21"/>
              </w:rPr>
              <w:t>Sachverhalte oder Objekte zielorientiert erkunden, Merkmale und Zusammenhänge herausarbeiten</w:t>
            </w:r>
          </w:p>
        </w:tc>
      </w:tr>
      <w:tr w:rsidR="00FD5D59" w:rsidRPr="00FD5D59" w14:paraId="1524D1DA" w14:textId="77777777" w:rsidTr="00FD5D59">
        <w:tc>
          <w:tcPr>
            <w:tcW w:w="1834" w:type="dxa"/>
            <w:vMerge/>
            <w:shd w:val="clear" w:color="auto" w:fill="FFE599" w:themeFill="accent4" w:themeFillTint="66"/>
          </w:tcPr>
          <w:p w14:paraId="3E8684DE" w14:textId="77777777" w:rsidR="00FD5D59" w:rsidRPr="00FD5D59" w:rsidRDefault="00FD5D59" w:rsidP="00FD5D59">
            <w:pPr>
              <w:spacing w:before="40" w:after="80" w:line="23" w:lineRule="atLeas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48" w:type="dxa"/>
            <w:shd w:val="clear" w:color="auto" w:fill="B4C6E7" w:themeFill="accent1" w:themeFillTint="66"/>
          </w:tcPr>
          <w:p w14:paraId="49A41975" w14:textId="77777777" w:rsidR="00FD5D59" w:rsidRPr="00FD5D59" w:rsidRDefault="00FD5D59" w:rsidP="00FD5D59">
            <w:pPr>
              <w:spacing w:before="40" w:after="80" w:line="23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152" w:type="dxa"/>
            <w:shd w:val="clear" w:color="auto" w:fill="B4C6E7" w:themeFill="accent1" w:themeFillTint="66"/>
          </w:tcPr>
          <w:p w14:paraId="37716B0E" w14:textId="77777777" w:rsidR="00FD5D59" w:rsidRPr="00FD5D59" w:rsidRDefault="00FD5D59" w:rsidP="00FD5D59">
            <w:pPr>
              <w:autoSpaceDE w:val="0"/>
              <w:autoSpaceDN w:val="0"/>
              <w:adjustRightInd w:val="0"/>
              <w:spacing w:before="40" w:after="80" w:line="23" w:lineRule="atLeast"/>
              <w:rPr>
                <w:rFonts w:ascii="Arial" w:hAnsi="Arial" w:cs="Arial"/>
                <w:sz w:val="21"/>
                <w:szCs w:val="21"/>
              </w:rPr>
            </w:pPr>
            <w:r w:rsidRPr="00FD5D59"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  <w:tr w:rsidR="00FD5D59" w:rsidRPr="00FD5D59" w14:paraId="195934E5" w14:textId="77777777" w:rsidTr="00FD5D59">
        <w:tc>
          <w:tcPr>
            <w:tcW w:w="1834" w:type="dxa"/>
            <w:vMerge w:val="restart"/>
            <w:shd w:val="clear" w:color="auto" w:fill="FFE599" w:themeFill="accent4" w:themeFillTint="66"/>
          </w:tcPr>
          <w:p w14:paraId="409362E6" w14:textId="77777777" w:rsidR="00FD5D59" w:rsidRPr="00FD5D59" w:rsidRDefault="00FD5D59" w:rsidP="00FD5D59">
            <w:pPr>
              <w:spacing w:before="40" w:after="80" w:line="23" w:lineRule="atLeas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D5D59">
              <w:rPr>
                <w:rFonts w:ascii="Arial" w:hAnsi="Arial" w:cs="Arial"/>
                <w:b/>
                <w:bCs/>
                <w:sz w:val="21"/>
                <w:szCs w:val="21"/>
              </w:rPr>
              <w:t>vergleichen</w:t>
            </w:r>
          </w:p>
        </w:tc>
        <w:tc>
          <w:tcPr>
            <w:tcW w:w="648" w:type="dxa"/>
            <w:shd w:val="clear" w:color="auto" w:fill="C5E0B3" w:themeFill="accent6" w:themeFillTint="66"/>
          </w:tcPr>
          <w:p w14:paraId="7145EF10" w14:textId="77777777" w:rsidR="00FD5D59" w:rsidRPr="00FD5D59" w:rsidRDefault="00FD5D59" w:rsidP="00FD5D59">
            <w:pPr>
              <w:spacing w:before="40" w:after="80" w:line="23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FD5D59">
              <w:rPr>
                <w:rFonts w:ascii="Arial" w:hAnsi="Arial" w:cs="Arial"/>
                <w:b/>
                <w:sz w:val="21"/>
                <w:szCs w:val="21"/>
              </w:rPr>
              <w:t>II</w:t>
            </w:r>
          </w:p>
        </w:tc>
        <w:tc>
          <w:tcPr>
            <w:tcW w:w="7152" w:type="dxa"/>
            <w:shd w:val="clear" w:color="auto" w:fill="C5E0B3" w:themeFill="accent6" w:themeFillTint="66"/>
          </w:tcPr>
          <w:p w14:paraId="22F12D07" w14:textId="77777777" w:rsidR="00FD5D59" w:rsidRPr="00FD5D59" w:rsidRDefault="00FD5D59" w:rsidP="00FD5D59">
            <w:pPr>
              <w:autoSpaceDE w:val="0"/>
              <w:autoSpaceDN w:val="0"/>
              <w:adjustRightInd w:val="0"/>
              <w:spacing w:before="40" w:after="80" w:line="23" w:lineRule="atLeast"/>
              <w:rPr>
                <w:rFonts w:ascii="Arial" w:hAnsi="Arial" w:cs="Arial"/>
                <w:sz w:val="21"/>
                <w:szCs w:val="21"/>
              </w:rPr>
            </w:pPr>
            <w:r w:rsidRPr="00FD5D59">
              <w:rPr>
                <w:rFonts w:ascii="Arial" w:hAnsi="Arial" w:cs="Arial"/>
                <w:sz w:val="21"/>
                <w:szCs w:val="21"/>
              </w:rPr>
              <w:t>Gemeinsamkeiten und Unterschiede herausarbeiten</w:t>
            </w:r>
          </w:p>
        </w:tc>
      </w:tr>
      <w:tr w:rsidR="00FD5D59" w:rsidRPr="00FD5D59" w14:paraId="67FBB40B" w14:textId="77777777" w:rsidTr="00FD5D59">
        <w:tc>
          <w:tcPr>
            <w:tcW w:w="1834" w:type="dxa"/>
            <w:vMerge/>
            <w:shd w:val="clear" w:color="auto" w:fill="FFE599" w:themeFill="accent4" w:themeFillTint="66"/>
          </w:tcPr>
          <w:p w14:paraId="0E4EF662" w14:textId="77777777" w:rsidR="00FD5D59" w:rsidRPr="00FD5D59" w:rsidRDefault="00FD5D59" w:rsidP="00FD5D59">
            <w:pPr>
              <w:spacing w:before="40" w:after="80" w:line="23" w:lineRule="atLeas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48" w:type="dxa"/>
            <w:shd w:val="clear" w:color="auto" w:fill="B4C6E7" w:themeFill="accent1" w:themeFillTint="66"/>
          </w:tcPr>
          <w:p w14:paraId="064EC221" w14:textId="77777777" w:rsidR="00FD5D59" w:rsidRPr="00FD5D59" w:rsidRDefault="00FD5D59" w:rsidP="00FD5D59">
            <w:pPr>
              <w:spacing w:before="40" w:after="80" w:line="23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FD5D59">
              <w:rPr>
                <w:rFonts w:ascii="Arial" w:hAnsi="Arial" w:cs="Arial"/>
                <w:b/>
                <w:sz w:val="21"/>
                <w:szCs w:val="21"/>
              </w:rPr>
              <w:t>II</w:t>
            </w:r>
          </w:p>
        </w:tc>
        <w:tc>
          <w:tcPr>
            <w:tcW w:w="7152" w:type="dxa"/>
            <w:shd w:val="clear" w:color="auto" w:fill="B4C6E7" w:themeFill="accent1" w:themeFillTint="66"/>
            <w:vAlign w:val="center"/>
          </w:tcPr>
          <w:p w14:paraId="167A2C21" w14:textId="77777777" w:rsidR="00FD5D59" w:rsidRPr="00FD5D59" w:rsidRDefault="00FD5D59" w:rsidP="00FD5D59">
            <w:pPr>
              <w:autoSpaceDE w:val="0"/>
              <w:autoSpaceDN w:val="0"/>
              <w:adjustRightInd w:val="0"/>
              <w:spacing w:before="40" w:after="80" w:line="23" w:lineRule="atLeast"/>
              <w:rPr>
                <w:rFonts w:ascii="Arial" w:hAnsi="Arial" w:cs="Arial"/>
                <w:sz w:val="21"/>
                <w:szCs w:val="21"/>
              </w:rPr>
            </w:pPr>
            <w:r w:rsidRPr="00FD5D59">
              <w:rPr>
                <w:rFonts w:ascii="Arial" w:hAnsi="Arial" w:cs="Arial"/>
                <w:sz w:val="21"/>
                <w:szCs w:val="21"/>
              </w:rPr>
              <w:t>Die zu vergleichenden Sachverhalte gegenüberstellen und Gemeinsamkeiten sowie Unterschiede herausarbeiten (eventuell tabellarisch).</w:t>
            </w:r>
          </w:p>
        </w:tc>
      </w:tr>
      <w:tr w:rsidR="00FD5D59" w:rsidRPr="00FD5D59" w14:paraId="40EAA55D" w14:textId="77777777" w:rsidTr="00FD5D59">
        <w:tc>
          <w:tcPr>
            <w:tcW w:w="1834" w:type="dxa"/>
            <w:vMerge w:val="restart"/>
            <w:shd w:val="clear" w:color="auto" w:fill="FFE599" w:themeFill="accent4" w:themeFillTint="66"/>
          </w:tcPr>
          <w:p w14:paraId="3E3703D4" w14:textId="77777777" w:rsidR="00FD5D59" w:rsidRPr="00FD5D59" w:rsidRDefault="00FD5D59" w:rsidP="00FD5D59">
            <w:pPr>
              <w:spacing w:before="40" w:after="80" w:line="23" w:lineRule="atLeas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D5D59">
              <w:rPr>
                <w:rFonts w:ascii="Arial" w:hAnsi="Arial" w:cs="Arial"/>
                <w:b/>
                <w:bCs/>
                <w:sz w:val="21"/>
                <w:szCs w:val="21"/>
              </w:rPr>
              <w:t>zeichnen</w:t>
            </w:r>
          </w:p>
        </w:tc>
        <w:tc>
          <w:tcPr>
            <w:tcW w:w="648" w:type="dxa"/>
            <w:shd w:val="clear" w:color="auto" w:fill="C5E0B3" w:themeFill="accent6" w:themeFillTint="66"/>
          </w:tcPr>
          <w:p w14:paraId="5F9AC331" w14:textId="77777777" w:rsidR="00FD5D59" w:rsidRPr="00FD5D59" w:rsidRDefault="00FD5D59" w:rsidP="00FD5D59">
            <w:pPr>
              <w:spacing w:before="40" w:after="80" w:line="23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FD5D59">
              <w:rPr>
                <w:rFonts w:ascii="Arial" w:hAnsi="Arial" w:cs="Arial"/>
                <w:b/>
                <w:sz w:val="21"/>
                <w:szCs w:val="21"/>
              </w:rPr>
              <w:t>I</w:t>
            </w:r>
          </w:p>
        </w:tc>
        <w:tc>
          <w:tcPr>
            <w:tcW w:w="7152" w:type="dxa"/>
            <w:shd w:val="clear" w:color="auto" w:fill="C5E0B3" w:themeFill="accent6" w:themeFillTint="66"/>
          </w:tcPr>
          <w:p w14:paraId="4F3F0D36" w14:textId="77777777" w:rsidR="00FD5D59" w:rsidRPr="00FD5D59" w:rsidRDefault="00FD5D59" w:rsidP="00FD5D59">
            <w:pPr>
              <w:autoSpaceDE w:val="0"/>
              <w:autoSpaceDN w:val="0"/>
              <w:adjustRightInd w:val="0"/>
              <w:spacing w:before="40" w:after="80" w:line="23" w:lineRule="atLeast"/>
              <w:rPr>
                <w:rFonts w:ascii="Arial" w:hAnsi="Arial" w:cs="Arial"/>
                <w:sz w:val="21"/>
                <w:szCs w:val="21"/>
              </w:rPr>
            </w:pPr>
            <w:r w:rsidRPr="00FD5D59">
              <w:rPr>
                <w:rFonts w:ascii="Arial" w:hAnsi="Arial" w:cs="Arial"/>
                <w:sz w:val="21"/>
                <w:szCs w:val="21"/>
              </w:rPr>
              <w:t>eine anschauliche und hinreichend exakte grafische Darstellung anfertigen</w:t>
            </w:r>
          </w:p>
        </w:tc>
      </w:tr>
      <w:tr w:rsidR="00FD5D59" w:rsidRPr="00FD5D59" w14:paraId="48E55620" w14:textId="77777777" w:rsidTr="00FD5D59">
        <w:tc>
          <w:tcPr>
            <w:tcW w:w="1834" w:type="dxa"/>
            <w:vMerge/>
            <w:shd w:val="clear" w:color="auto" w:fill="FFE599" w:themeFill="accent4" w:themeFillTint="66"/>
          </w:tcPr>
          <w:p w14:paraId="04D6A4F9" w14:textId="77777777" w:rsidR="00FD5D59" w:rsidRPr="00FD5D59" w:rsidRDefault="00FD5D59" w:rsidP="00FD5D59">
            <w:pPr>
              <w:spacing w:before="40" w:after="80" w:line="23" w:lineRule="atLeas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648" w:type="dxa"/>
            <w:shd w:val="clear" w:color="auto" w:fill="B4C6E7" w:themeFill="accent1" w:themeFillTint="66"/>
          </w:tcPr>
          <w:p w14:paraId="3983A32C" w14:textId="77777777" w:rsidR="00FD5D59" w:rsidRPr="00FD5D59" w:rsidRDefault="00FD5D59" w:rsidP="00FD5D59">
            <w:pPr>
              <w:spacing w:before="40" w:after="80" w:line="23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152" w:type="dxa"/>
            <w:shd w:val="clear" w:color="auto" w:fill="B4C6E7" w:themeFill="accent1" w:themeFillTint="66"/>
          </w:tcPr>
          <w:p w14:paraId="0A17AA1A" w14:textId="77777777" w:rsidR="00FD5D59" w:rsidRPr="00FD5D59" w:rsidRDefault="00FD5D59" w:rsidP="00FD5D59">
            <w:pPr>
              <w:autoSpaceDE w:val="0"/>
              <w:autoSpaceDN w:val="0"/>
              <w:adjustRightInd w:val="0"/>
              <w:spacing w:before="40" w:after="80" w:line="23" w:lineRule="atLeast"/>
              <w:rPr>
                <w:rFonts w:ascii="Arial" w:hAnsi="Arial" w:cs="Arial"/>
                <w:sz w:val="21"/>
                <w:szCs w:val="21"/>
              </w:rPr>
            </w:pPr>
            <w:r w:rsidRPr="00FD5D59">
              <w:rPr>
                <w:rFonts w:ascii="Arial" w:hAnsi="Arial" w:cs="Arial"/>
                <w:sz w:val="21"/>
                <w:szCs w:val="21"/>
              </w:rPr>
              <w:t>-</w:t>
            </w:r>
          </w:p>
        </w:tc>
      </w:tr>
    </w:tbl>
    <w:p w14:paraId="2125E9AF" w14:textId="425FF89D" w:rsidR="00FD5D59" w:rsidRDefault="00FD5D59" w:rsidP="00FD5D59">
      <w:pPr>
        <w:spacing w:after="0" w:line="23" w:lineRule="atLeast"/>
        <w:rPr>
          <w:rFonts w:ascii="Arial" w:hAnsi="Arial" w:cs="Arial"/>
          <w:sz w:val="21"/>
          <w:szCs w:val="21"/>
        </w:rPr>
      </w:pPr>
    </w:p>
    <w:p w14:paraId="76D168D6" w14:textId="77777777" w:rsidR="00FD5D59" w:rsidRDefault="00FD5D5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26CD5026" w14:textId="2D888C96" w:rsidR="00FD5D59" w:rsidRPr="00FD5D59" w:rsidRDefault="00A566AA" w:rsidP="00FD5D59">
      <w:pPr>
        <w:spacing w:after="140" w:line="23" w:lineRule="atLeast"/>
        <w:rPr>
          <w:rFonts w:ascii="Arial" w:hAnsi="Arial" w:cs="Arial"/>
          <w:sz w:val="21"/>
          <w:szCs w:val="21"/>
        </w:rPr>
      </w:pPr>
      <w:r w:rsidRPr="002E46A0">
        <w:rPr>
          <w:rFonts w:ascii="Arial" w:hAnsi="Arial" w:cs="Arial"/>
          <w:sz w:val="21"/>
          <w:szCs w:val="21"/>
          <w:u w:val="single"/>
        </w:rPr>
        <w:lastRenderedPageBreak/>
        <w:t>Beispiele</w:t>
      </w:r>
      <w:r w:rsidRPr="00FD5D59">
        <w:rPr>
          <w:rFonts w:ascii="Arial" w:hAnsi="Arial" w:cs="Arial"/>
          <w:sz w:val="21"/>
          <w:szCs w:val="21"/>
        </w:rPr>
        <w:t xml:space="preserve"> für weitere </w:t>
      </w:r>
      <w:r w:rsidR="00022A0A" w:rsidRPr="00FD5D59">
        <w:rPr>
          <w:rFonts w:ascii="Arial" w:hAnsi="Arial" w:cs="Arial"/>
          <w:sz w:val="21"/>
          <w:szCs w:val="21"/>
        </w:rPr>
        <w:t>Operatoren</w:t>
      </w:r>
      <w:r w:rsidR="007B49CD" w:rsidRPr="00FD5D59">
        <w:rPr>
          <w:rFonts w:ascii="Arial" w:hAnsi="Arial" w:cs="Arial"/>
          <w:sz w:val="21"/>
          <w:szCs w:val="21"/>
        </w:rPr>
        <w:t xml:space="preserve">, die </w:t>
      </w:r>
      <w:r w:rsidR="00022A0A" w:rsidRPr="00FD5D59">
        <w:rPr>
          <w:rFonts w:ascii="Arial" w:hAnsi="Arial" w:cs="Arial"/>
          <w:sz w:val="21"/>
          <w:szCs w:val="21"/>
        </w:rPr>
        <w:t xml:space="preserve">im BP 2016 nicht </w:t>
      </w:r>
      <w:r w:rsidRPr="00FD5D59">
        <w:rPr>
          <w:rFonts w:ascii="Arial" w:hAnsi="Arial" w:cs="Arial"/>
          <w:sz w:val="21"/>
          <w:szCs w:val="21"/>
        </w:rPr>
        <w:t xml:space="preserve">explizit </w:t>
      </w:r>
      <w:r w:rsidR="00022A0A" w:rsidRPr="00FD5D59">
        <w:rPr>
          <w:rFonts w:ascii="Arial" w:hAnsi="Arial" w:cs="Arial"/>
          <w:sz w:val="21"/>
          <w:szCs w:val="21"/>
        </w:rPr>
        <w:t>aufgeführt</w:t>
      </w:r>
      <w:r w:rsidR="009B6AE9" w:rsidRPr="00FD5D59">
        <w:rPr>
          <w:rFonts w:ascii="Arial" w:hAnsi="Arial" w:cs="Arial"/>
          <w:sz w:val="21"/>
          <w:szCs w:val="21"/>
        </w:rPr>
        <w:t xml:space="preserve"> sind</w:t>
      </w:r>
      <w:r w:rsidR="00022A0A" w:rsidRPr="00FD5D59">
        <w:rPr>
          <w:rFonts w:ascii="Arial" w:hAnsi="Arial" w:cs="Arial"/>
          <w:sz w:val="21"/>
          <w:szCs w:val="21"/>
        </w:rPr>
        <w:t>: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967"/>
        <w:gridCol w:w="710"/>
        <w:gridCol w:w="6957"/>
      </w:tblGrid>
      <w:tr w:rsidR="00732477" w:rsidRPr="00FD5D59" w14:paraId="2B849F69" w14:textId="77777777" w:rsidTr="003D1733">
        <w:tc>
          <w:tcPr>
            <w:tcW w:w="1838" w:type="dxa"/>
            <w:shd w:val="clear" w:color="auto" w:fill="FFE599" w:themeFill="accent4" w:themeFillTint="66"/>
          </w:tcPr>
          <w:p w14:paraId="1F20553C" w14:textId="77777777" w:rsidR="00022A0A" w:rsidRPr="00FD5D59" w:rsidRDefault="00022A0A" w:rsidP="002E46A0">
            <w:pPr>
              <w:spacing w:before="40" w:after="80" w:line="23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FD5D59">
              <w:rPr>
                <w:rFonts w:ascii="Arial" w:hAnsi="Arial" w:cs="Arial"/>
                <w:b/>
                <w:sz w:val="24"/>
                <w:szCs w:val="24"/>
              </w:rPr>
              <w:t>Operator</w:t>
            </w:r>
          </w:p>
        </w:tc>
        <w:tc>
          <w:tcPr>
            <w:tcW w:w="604" w:type="dxa"/>
            <w:shd w:val="clear" w:color="auto" w:fill="FFE599" w:themeFill="accent4" w:themeFillTint="66"/>
          </w:tcPr>
          <w:p w14:paraId="3672A5C1" w14:textId="77777777" w:rsidR="00022A0A" w:rsidRPr="00FD5D59" w:rsidRDefault="00022A0A" w:rsidP="002E46A0">
            <w:pPr>
              <w:spacing w:before="40" w:after="80" w:line="23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FD5D59">
              <w:rPr>
                <w:rFonts w:ascii="Arial" w:hAnsi="Arial" w:cs="Arial"/>
                <w:b/>
                <w:sz w:val="24"/>
                <w:szCs w:val="24"/>
              </w:rPr>
              <w:t>AFB</w:t>
            </w:r>
          </w:p>
        </w:tc>
        <w:tc>
          <w:tcPr>
            <w:tcW w:w="7192" w:type="dxa"/>
            <w:shd w:val="clear" w:color="auto" w:fill="FFE599" w:themeFill="accent4" w:themeFillTint="66"/>
          </w:tcPr>
          <w:p w14:paraId="674DB77A" w14:textId="77777777" w:rsidR="00022A0A" w:rsidRPr="00FD5D59" w:rsidRDefault="00022A0A" w:rsidP="002E46A0">
            <w:pPr>
              <w:spacing w:before="40" w:after="80" w:line="23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FD5D59">
              <w:rPr>
                <w:rFonts w:ascii="Arial" w:hAnsi="Arial" w:cs="Arial"/>
                <w:b/>
                <w:sz w:val="24"/>
                <w:szCs w:val="24"/>
              </w:rPr>
              <w:t>Anforderung</w:t>
            </w:r>
          </w:p>
        </w:tc>
      </w:tr>
      <w:tr w:rsidR="00B95187" w:rsidRPr="00FD5D59" w14:paraId="5B4D593D" w14:textId="77777777" w:rsidTr="002E46A0">
        <w:tc>
          <w:tcPr>
            <w:tcW w:w="1838" w:type="dxa"/>
            <w:shd w:val="clear" w:color="auto" w:fill="FFE599" w:themeFill="accent4" w:themeFillTint="66"/>
          </w:tcPr>
          <w:p w14:paraId="19E43BB0" w14:textId="77777777" w:rsidR="00B95187" w:rsidRPr="00FD5D59" w:rsidRDefault="00B95187" w:rsidP="002E46A0">
            <w:pPr>
              <w:spacing w:before="40" w:after="80" w:line="23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FD5D59">
              <w:rPr>
                <w:rFonts w:ascii="Arial" w:hAnsi="Arial" w:cs="Arial"/>
                <w:b/>
                <w:sz w:val="21"/>
                <w:szCs w:val="21"/>
              </w:rPr>
              <w:t>angeben/ wiedergeben</w:t>
            </w:r>
          </w:p>
        </w:tc>
        <w:tc>
          <w:tcPr>
            <w:tcW w:w="604" w:type="dxa"/>
            <w:shd w:val="clear" w:color="auto" w:fill="B4C6E7" w:themeFill="accent1" w:themeFillTint="66"/>
          </w:tcPr>
          <w:p w14:paraId="63D29FC9" w14:textId="77777777" w:rsidR="00B95187" w:rsidRPr="00FD5D59" w:rsidRDefault="00B95187" w:rsidP="002E46A0">
            <w:pPr>
              <w:spacing w:before="40" w:after="80" w:line="23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FD5D59">
              <w:rPr>
                <w:rFonts w:ascii="Arial" w:hAnsi="Arial" w:cs="Arial"/>
                <w:b/>
                <w:sz w:val="21"/>
                <w:szCs w:val="21"/>
              </w:rPr>
              <w:t>I</w:t>
            </w:r>
          </w:p>
        </w:tc>
        <w:tc>
          <w:tcPr>
            <w:tcW w:w="7192" w:type="dxa"/>
            <w:shd w:val="clear" w:color="auto" w:fill="B4C6E7" w:themeFill="accent1" w:themeFillTint="66"/>
          </w:tcPr>
          <w:p w14:paraId="2248BB7C" w14:textId="7EA4363E" w:rsidR="00B95187" w:rsidRPr="00FD5D59" w:rsidRDefault="003D1733" w:rsidP="002E46A0">
            <w:pPr>
              <w:spacing w:before="40" w:after="80" w:line="23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FD5D59">
              <w:rPr>
                <w:rFonts w:ascii="Arial" w:hAnsi="Arial" w:cs="Arial"/>
                <w:sz w:val="21"/>
                <w:szCs w:val="21"/>
              </w:rPr>
              <w:t>b</w:t>
            </w:r>
            <w:r w:rsidR="00B95187" w:rsidRPr="00FD5D59">
              <w:rPr>
                <w:rFonts w:ascii="Arial" w:hAnsi="Arial" w:cs="Arial"/>
                <w:sz w:val="21"/>
                <w:szCs w:val="21"/>
              </w:rPr>
              <w:t>ekannte Inhalte oder Informationen aus dem vorgegebenen Material aufzählen</w:t>
            </w:r>
          </w:p>
        </w:tc>
      </w:tr>
      <w:tr w:rsidR="00732477" w:rsidRPr="00FD5D59" w14:paraId="1F745FF6" w14:textId="77777777" w:rsidTr="002E46A0">
        <w:tc>
          <w:tcPr>
            <w:tcW w:w="1838" w:type="dxa"/>
            <w:shd w:val="clear" w:color="auto" w:fill="FFE599" w:themeFill="accent4" w:themeFillTint="66"/>
          </w:tcPr>
          <w:p w14:paraId="41656728" w14:textId="77777777" w:rsidR="00022A0A" w:rsidRPr="00FD5D59" w:rsidRDefault="00022A0A" w:rsidP="002E46A0">
            <w:pPr>
              <w:spacing w:before="40" w:after="80" w:line="23" w:lineRule="atLeas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D5D59">
              <w:rPr>
                <w:rFonts w:ascii="Arial" w:hAnsi="Arial" w:cs="Arial"/>
                <w:b/>
                <w:bCs/>
                <w:sz w:val="21"/>
                <w:szCs w:val="21"/>
              </w:rPr>
              <w:t>belegen/ zitieren</w:t>
            </w:r>
          </w:p>
        </w:tc>
        <w:tc>
          <w:tcPr>
            <w:tcW w:w="604" w:type="dxa"/>
            <w:shd w:val="clear" w:color="auto" w:fill="B4C6E7" w:themeFill="accent1" w:themeFillTint="66"/>
          </w:tcPr>
          <w:p w14:paraId="6A3335E2" w14:textId="77777777" w:rsidR="00022A0A" w:rsidRPr="00FD5D59" w:rsidRDefault="00022A0A" w:rsidP="002E46A0">
            <w:pPr>
              <w:spacing w:before="40" w:after="80" w:line="23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FD5D59">
              <w:rPr>
                <w:rFonts w:ascii="Arial" w:hAnsi="Arial" w:cs="Arial"/>
                <w:b/>
                <w:sz w:val="21"/>
                <w:szCs w:val="21"/>
              </w:rPr>
              <w:t>I</w:t>
            </w:r>
          </w:p>
        </w:tc>
        <w:tc>
          <w:tcPr>
            <w:tcW w:w="7192" w:type="dxa"/>
            <w:shd w:val="clear" w:color="auto" w:fill="B4C6E7" w:themeFill="accent1" w:themeFillTint="66"/>
          </w:tcPr>
          <w:p w14:paraId="26302125" w14:textId="0C2391DA" w:rsidR="00022A0A" w:rsidRPr="00FD5D59" w:rsidRDefault="00022A0A" w:rsidP="002E46A0">
            <w:pPr>
              <w:spacing w:before="40" w:after="80" w:line="23" w:lineRule="atLeast"/>
              <w:rPr>
                <w:rFonts w:ascii="Arial" w:hAnsi="Arial" w:cs="Arial"/>
                <w:sz w:val="21"/>
                <w:szCs w:val="21"/>
              </w:rPr>
            </w:pPr>
            <w:r w:rsidRPr="00FD5D59">
              <w:rPr>
                <w:rFonts w:ascii="Arial" w:hAnsi="Arial" w:cs="Arial"/>
                <w:sz w:val="21"/>
                <w:szCs w:val="21"/>
              </w:rPr>
              <w:t>aus dem Text einzelne Passagen wörtlich wiedergeben</w:t>
            </w:r>
          </w:p>
        </w:tc>
      </w:tr>
      <w:tr w:rsidR="007B49CD" w:rsidRPr="00FD5D59" w14:paraId="01696F0B" w14:textId="77777777" w:rsidTr="002E46A0">
        <w:tc>
          <w:tcPr>
            <w:tcW w:w="1838" w:type="dxa"/>
            <w:shd w:val="clear" w:color="auto" w:fill="FFE599" w:themeFill="accent4" w:themeFillTint="66"/>
          </w:tcPr>
          <w:p w14:paraId="4E9219D6" w14:textId="77777777" w:rsidR="007B49CD" w:rsidRPr="00FD5D59" w:rsidRDefault="007B49CD" w:rsidP="002E46A0">
            <w:pPr>
              <w:spacing w:before="40" w:after="80" w:line="23" w:lineRule="atLeas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D5D59">
              <w:rPr>
                <w:rFonts w:ascii="Arial" w:hAnsi="Arial" w:cs="Arial"/>
                <w:b/>
                <w:bCs/>
                <w:sz w:val="21"/>
                <w:szCs w:val="21"/>
              </w:rPr>
              <w:t>erörtern/ diskutieren</w:t>
            </w:r>
          </w:p>
        </w:tc>
        <w:tc>
          <w:tcPr>
            <w:tcW w:w="604" w:type="dxa"/>
            <w:shd w:val="clear" w:color="auto" w:fill="B4C6E7" w:themeFill="accent1" w:themeFillTint="66"/>
          </w:tcPr>
          <w:p w14:paraId="55F60CCB" w14:textId="77777777" w:rsidR="007B49CD" w:rsidRPr="00FD5D59" w:rsidRDefault="007B49CD" w:rsidP="002E46A0">
            <w:pPr>
              <w:spacing w:before="40" w:after="80" w:line="23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FD5D59">
              <w:rPr>
                <w:rFonts w:ascii="Arial" w:hAnsi="Arial" w:cs="Arial"/>
                <w:b/>
                <w:sz w:val="21"/>
                <w:szCs w:val="21"/>
              </w:rPr>
              <w:t>III</w:t>
            </w:r>
          </w:p>
        </w:tc>
        <w:tc>
          <w:tcPr>
            <w:tcW w:w="7192" w:type="dxa"/>
            <w:shd w:val="clear" w:color="auto" w:fill="B4C6E7" w:themeFill="accent1" w:themeFillTint="66"/>
          </w:tcPr>
          <w:p w14:paraId="5B55B0B8" w14:textId="2CBE0CFC" w:rsidR="007B49CD" w:rsidRPr="00FD5D59" w:rsidRDefault="003D1733" w:rsidP="002E46A0">
            <w:pPr>
              <w:spacing w:before="40" w:after="80" w:line="23" w:lineRule="atLeast"/>
              <w:rPr>
                <w:rFonts w:ascii="Arial" w:hAnsi="Arial" w:cs="Arial"/>
                <w:sz w:val="21"/>
                <w:szCs w:val="21"/>
              </w:rPr>
            </w:pPr>
            <w:r w:rsidRPr="00FD5D59">
              <w:rPr>
                <w:rFonts w:ascii="Arial" w:hAnsi="Arial" w:cs="Arial"/>
                <w:sz w:val="21"/>
                <w:szCs w:val="21"/>
              </w:rPr>
              <w:t>Z</w:t>
            </w:r>
            <w:r w:rsidR="007B49CD" w:rsidRPr="00FD5D59">
              <w:rPr>
                <w:rFonts w:ascii="Arial" w:hAnsi="Arial" w:cs="Arial"/>
                <w:sz w:val="21"/>
                <w:szCs w:val="21"/>
              </w:rPr>
              <w:t xml:space="preserve">u einer Problemstellung eigene Gedanken entwickeln und zu einem begründeten Urteil gelangen. Dabei sollen das Für und Wider, die positiven und negativen Seiten dargestellt und bewertet werden. </w:t>
            </w:r>
          </w:p>
        </w:tc>
      </w:tr>
      <w:tr w:rsidR="007B49CD" w:rsidRPr="00FD5D59" w14:paraId="5AA94C2F" w14:textId="77777777" w:rsidTr="002E46A0">
        <w:tc>
          <w:tcPr>
            <w:tcW w:w="1838" w:type="dxa"/>
            <w:shd w:val="clear" w:color="auto" w:fill="FFE599" w:themeFill="accent4" w:themeFillTint="66"/>
          </w:tcPr>
          <w:p w14:paraId="44D5B790" w14:textId="77777777" w:rsidR="007B49CD" w:rsidRPr="00FD5D59" w:rsidRDefault="007B49CD" w:rsidP="002E46A0">
            <w:pPr>
              <w:spacing w:before="40" w:after="80" w:line="23" w:lineRule="atLeas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D5D59">
              <w:rPr>
                <w:rFonts w:ascii="Arial" w:hAnsi="Arial" w:cs="Arial"/>
                <w:b/>
                <w:bCs/>
                <w:sz w:val="21"/>
                <w:szCs w:val="21"/>
              </w:rPr>
              <w:t>Hypothesen bilden</w:t>
            </w:r>
          </w:p>
        </w:tc>
        <w:tc>
          <w:tcPr>
            <w:tcW w:w="604" w:type="dxa"/>
            <w:shd w:val="clear" w:color="auto" w:fill="B4C6E7" w:themeFill="accent1" w:themeFillTint="66"/>
          </w:tcPr>
          <w:p w14:paraId="55EFDC7D" w14:textId="77777777" w:rsidR="007B49CD" w:rsidRPr="00FD5D59" w:rsidRDefault="007B49CD" w:rsidP="002E46A0">
            <w:pPr>
              <w:spacing w:before="40" w:after="80" w:line="23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FD5D59">
              <w:rPr>
                <w:rFonts w:ascii="Arial" w:hAnsi="Arial" w:cs="Arial"/>
                <w:b/>
                <w:sz w:val="21"/>
                <w:szCs w:val="21"/>
              </w:rPr>
              <w:t>III</w:t>
            </w:r>
          </w:p>
        </w:tc>
        <w:tc>
          <w:tcPr>
            <w:tcW w:w="7192" w:type="dxa"/>
            <w:shd w:val="clear" w:color="auto" w:fill="B4C6E7" w:themeFill="accent1" w:themeFillTint="66"/>
          </w:tcPr>
          <w:p w14:paraId="6DEA9028" w14:textId="1204F425" w:rsidR="007B49CD" w:rsidRPr="00FD5D59" w:rsidRDefault="007B49CD" w:rsidP="002E46A0">
            <w:pPr>
              <w:spacing w:before="40" w:after="80" w:line="23" w:lineRule="atLeast"/>
              <w:rPr>
                <w:rFonts w:ascii="Arial" w:hAnsi="Arial" w:cs="Arial"/>
                <w:sz w:val="21"/>
                <w:szCs w:val="21"/>
              </w:rPr>
            </w:pPr>
            <w:r w:rsidRPr="00FD5D59">
              <w:rPr>
                <w:rFonts w:ascii="Arial" w:hAnsi="Arial" w:cs="Arial"/>
                <w:sz w:val="21"/>
                <w:szCs w:val="21"/>
              </w:rPr>
              <w:t>Entwickeln von Lösungsvorschlägen oder Funktionsmechanismen auf der Grundlage eigenen Wissens und gegebener Informationen</w:t>
            </w:r>
          </w:p>
        </w:tc>
      </w:tr>
      <w:tr w:rsidR="00732477" w:rsidRPr="00FD5D59" w14:paraId="3AAAEFD7" w14:textId="77777777" w:rsidTr="002E46A0">
        <w:tc>
          <w:tcPr>
            <w:tcW w:w="1838" w:type="dxa"/>
            <w:shd w:val="clear" w:color="auto" w:fill="FFE599" w:themeFill="accent4" w:themeFillTint="66"/>
          </w:tcPr>
          <w:p w14:paraId="2BDC9871" w14:textId="77777777" w:rsidR="007B49CD" w:rsidRPr="00FD5D59" w:rsidRDefault="007B49CD" w:rsidP="002E46A0">
            <w:pPr>
              <w:spacing w:before="40" w:after="80" w:line="23" w:lineRule="atLeas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D5D59">
              <w:rPr>
                <w:rFonts w:ascii="Arial" w:hAnsi="Arial" w:cs="Arial"/>
                <w:b/>
                <w:bCs/>
                <w:sz w:val="21"/>
                <w:szCs w:val="21"/>
              </w:rPr>
              <w:t>skizzieren</w:t>
            </w:r>
          </w:p>
        </w:tc>
        <w:tc>
          <w:tcPr>
            <w:tcW w:w="604" w:type="dxa"/>
            <w:shd w:val="clear" w:color="auto" w:fill="B4C6E7" w:themeFill="accent1" w:themeFillTint="66"/>
          </w:tcPr>
          <w:p w14:paraId="48D0FA12" w14:textId="77777777" w:rsidR="007B49CD" w:rsidRPr="00FD5D59" w:rsidRDefault="007B49CD" w:rsidP="002E46A0">
            <w:pPr>
              <w:spacing w:before="40" w:after="80" w:line="23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FD5D59">
              <w:rPr>
                <w:rFonts w:ascii="Arial" w:hAnsi="Arial" w:cs="Arial"/>
                <w:b/>
                <w:sz w:val="21"/>
                <w:szCs w:val="21"/>
              </w:rPr>
              <w:t>I</w:t>
            </w:r>
          </w:p>
        </w:tc>
        <w:tc>
          <w:tcPr>
            <w:tcW w:w="7192" w:type="dxa"/>
            <w:shd w:val="clear" w:color="auto" w:fill="B4C6E7" w:themeFill="accent1" w:themeFillTint="66"/>
          </w:tcPr>
          <w:p w14:paraId="14166846" w14:textId="2DEBEA0A" w:rsidR="007B49CD" w:rsidRPr="00FD5D59" w:rsidRDefault="007B49CD" w:rsidP="002E46A0">
            <w:pPr>
              <w:spacing w:before="40" w:after="80" w:line="23" w:lineRule="atLeast"/>
              <w:rPr>
                <w:rFonts w:ascii="Arial" w:hAnsi="Arial" w:cs="Arial"/>
                <w:sz w:val="21"/>
                <w:szCs w:val="21"/>
              </w:rPr>
            </w:pPr>
            <w:r w:rsidRPr="00FD5D59">
              <w:rPr>
                <w:rFonts w:ascii="Arial" w:hAnsi="Arial" w:cs="Arial"/>
                <w:sz w:val="21"/>
                <w:szCs w:val="21"/>
              </w:rPr>
              <w:t>einen Sachverhalt in seinen Grundzügen graphisch wiedergeben</w:t>
            </w:r>
          </w:p>
        </w:tc>
      </w:tr>
      <w:tr w:rsidR="007B49CD" w:rsidRPr="00FD5D59" w14:paraId="7F091074" w14:textId="77777777" w:rsidTr="002E46A0">
        <w:tc>
          <w:tcPr>
            <w:tcW w:w="1838" w:type="dxa"/>
            <w:shd w:val="clear" w:color="auto" w:fill="FFE599" w:themeFill="accent4" w:themeFillTint="66"/>
          </w:tcPr>
          <w:p w14:paraId="4ABFDD9A" w14:textId="77777777" w:rsidR="007B49CD" w:rsidRPr="00FD5D59" w:rsidRDefault="007B49CD" w:rsidP="002E46A0">
            <w:pPr>
              <w:spacing w:before="40" w:after="80" w:line="23" w:lineRule="atLeas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D5D59">
              <w:rPr>
                <w:rFonts w:ascii="Arial" w:hAnsi="Arial" w:cs="Arial"/>
                <w:b/>
                <w:bCs/>
                <w:sz w:val="21"/>
                <w:szCs w:val="21"/>
              </w:rPr>
              <w:t>untersuchen</w:t>
            </w:r>
          </w:p>
        </w:tc>
        <w:tc>
          <w:tcPr>
            <w:tcW w:w="604" w:type="dxa"/>
            <w:shd w:val="clear" w:color="auto" w:fill="B4C6E7" w:themeFill="accent1" w:themeFillTint="66"/>
          </w:tcPr>
          <w:p w14:paraId="3DA53643" w14:textId="77777777" w:rsidR="007B49CD" w:rsidRPr="00FD5D59" w:rsidRDefault="007B49CD" w:rsidP="002E46A0">
            <w:pPr>
              <w:spacing w:before="40" w:after="80" w:line="23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FD5D59">
              <w:rPr>
                <w:rFonts w:ascii="Arial" w:hAnsi="Arial" w:cs="Arial"/>
                <w:b/>
                <w:sz w:val="21"/>
                <w:szCs w:val="21"/>
              </w:rPr>
              <w:t>II/III</w:t>
            </w:r>
          </w:p>
        </w:tc>
        <w:tc>
          <w:tcPr>
            <w:tcW w:w="7192" w:type="dxa"/>
            <w:shd w:val="clear" w:color="auto" w:fill="B4C6E7" w:themeFill="accent1" w:themeFillTint="66"/>
          </w:tcPr>
          <w:p w14:paraId="061F6F9A" w14:textId="5CD68457" w:rsidR="007B49CD" w:rsidRPr="00FD5D59" w:rsidRDefault="003D1733" w:rsidP="002E46A0">
            <w:pPr>
              <w:spacing w:before="40" w:after="80" w:line="23" w:lineRule="atLeast"/>
              <w:rPr>
                <w:rFonts w:ascii="Arial" w:hAnsi="Arial" w:cs="Arial"/>
                <w:sz w:val="21"/>
                <w:szCs w:val="21"/>
              </w:rPr>
            </w:pPr>
            <w:r w:rsidRPr="00FD5D59">
              <w:rPr>
                <w:rFonts w:ascii="Arial" w:hAnsi="Arial" w:cs="Arial"/>
                <w:sz w:val="21"/>
                <w:szCs w:val="21"/>
              </w:rPr>
              <w:t>e</w:t>
            </w:r>
            <w:r w:rsidR="007B49CD" w:rsidRPr="00FD5D59">
              <w:rPr>
                <w:rFonts w:ascii="Arial" w:hAnsi="Arial" w:cs="Arial"/>
                <w:sz w:val="21"/>
                <w:szCs w:val="21"/>
              </w:rPr>
              <w:t>ine Fragestellung durch Auswertung von Material oder Experimenten beantworten und die Antwort begründen</w:t>
            </w:r>
          </w:p>
        </w:tc>
      </w:tr>
      <w:tr w:rsidR="007B49CD" w:rsidRPr="00FD5D59" w14:paraId="209ADAB0" w14:textId="77777777" w:rsidTr="002E46A0">
        <w:tc>
          <w:tcPr>
            <w:tcW w:w="1838" w:type="dxa"/>
            <w:shd w:val="clear" w:color="auto" w:fill="FFE599" w:themeFill="accent4" w:themeFillTint="66"/>
          </w:tcPr>
          <w:p w14:paraId="19C9241C" w14:textId="77777777" w:rsidR="007B49CD" w:rsidRPr="00FD5D59" w:rsidRDefault="007B49CD" w:rsidP="002E46A0">
            <w:pPr>
              <w:spacing w:before="40" w:after="80" w:line="23" w:lineRule="atLeas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D5D59">
              <w:rPr>
                <w:rFonts w:ascii="Arial" w:hAnsi="Arial" w:cs="Arial"/>
                <w:b/>
                <w:bCs/>
                <w:sz w:val="21"/>
                <w:szCs w:val="21"/>
              </w:rPr>
              <w:t>zusammenfassen</w:t>
            </w:r>
          </w:p>
        </w:tc>
        <w:tc>
          <w:tcPr>
            <w:tcW w:w="604" w:type="dxa"/>
            <w:shd w:val="clear" w:color="auto" w:fill="B4C6E7" w:themeFill="accent1" w:themeFillTint="66"/>
          </w:tcPr>
          <w:p w14:paraId="547B0449" w14:textId="77777777" w:rsidR="007B49CD" w:rsidRPr="00FD5D59" w:rsidRDefault="007B49CD" w:rsidP="002E46A0">
            <w:pPr>
              <w:spacing w:before="40" w:after="80" w:line="23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FD5D59">
              <w:rPr>
                <w:rFonts w:ascii="Arial" w:hAnsi="Arial" w:cs="Arial"/>
                <w:b/>
                <w:sz w:val="21"/>
                <w:szCs w:val="21"/>
              </w:rPr>
              <w:t>I</w:t>
            </w:r>
          </w:p>
        </w:tc>
        <w:tc>
          <w:tcPr>
            <w:tcW w:w="7192" w:type="dxa"/>
            <w:shd w:val="clear" w:color="auto" w:fill="B4C6E7" w:themeFill="accent1" w:themeFillTint="66"/>
          </w:tcPr>
          <w:p w14:paraId="0E60549E" w14:textId="2C9FD9B2" w:rsidR="007B49CD" w:rsidRPr="00FD5D59" w:rsidRDefault="007B49CD" w:rsidP="002E46A0">
            <w:pPr>
              <w:spacing w:before="40" w:after="80" w:line="23" w:lineRule="atLeast"/>
              <w:rPr>
                <w:rFonts w:ascii="Arial" w:hAnsi="Arial" w:cs="Arial"/>
                <w:sz w:val="21"/>
                <w:szCs w:val="21"/>
              </w:rPr>
            </w:pPr>
            <w:r w:rsidRPr="00FD5D59">
              <w:rPr>
                <w:rFonts w:ascii="Arial" w:hAnsi="Arial" w:cs="Arial"/>
                <w:sz w:val="21"/>
                <w:szCs w:val="21"/>
              </w:rPr>
              <w:t>etwas als Ergebnis (in eigenen Worten) kurz und klar formulieren</w:t>
            </w:r>
          </w:p>
        </w:tc>
      </w:tr>
      <w:tr w:rsidR="007B49CD" w:rsidRPr="00FD5D59" w14:paraId="176FBF43" w14:textId="77777777" w:rsidTr="002E46A0">
        <w:tc>
          <w:tcPr>
            <w:tcW w:w="1838" w:type="dxa"/>
            <w:shd w:val="clear" w:color="auto" w:fill="FFE599" w:themeFill="accent4" w:themeFillTint="66"/>
          </w:tcPr>
          <w:p w14:paraId="6FC448A2" w14:textId="77777777" w:rsidR="007B49CD" w:rsidRPr="00FD5D59" w:rsidRDefault="007B49CD" w:rsidP="002E46A0">
            <w:pPr>
              <w:spacing w:before="40" w:after="80" w:line="23" w:lineRule="atLeas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D5D59">
              <w:rPr>
                <w:rFonts w:ascii="Arial" w:hAnsi="Arial" w:cs="Arial"/>
                <w:b/>
                <w:bCs/>
                <w:sz w:val="21"/>
                <w:szCs w:val="21"/>
              </w:rPr>
              <w:t>zusammenstellen</w:t>
            </w:r>
          </w:p>
        </w:tc>
        <w:tc>
          <w:tcPr>
            <w:tcW w:w="604" w:type="dxa"/>
            <w:shd w:val="clear" w:color="auto" w:fill="B4C6E7" w:themeFill="accent1" w:themeFillTint="66"/>
          </w:tcPr>
          <w:p w14:paraId="58235F9E" w14:textId="77777777" w:rsidR="007B49CD" w:rsidRPr="00FD5D59" w:rsidRDefault="007B49CD" w:rsidP="002E46A0">
            <w:pPr>
              <w:spacing w:before="40" w:after="80" w:line="23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FD5D59">
              <w:rPr>
                <w:rFonts w:ascii="Arial" w:hAnsi="Arial" w:cs="Arial"/>
                <w:b/>
                <w:sz w:val="21"/>
                <w:szCs w:val="21"/>
              </w:rPr>
              <w:t>II</w:t>
            </w:r>
          </w:p>
        </w:tc>
        <w:tc>
          <w:tcPr>
            <w:tcW w:w="7192" w:type="dxa"/>
            <w:shd w:val="clear" w:color="auto" w:fill="B4C6E7" w:themeFill="accent1" w:themeFillTint="66"/>
          </w:tcPr>
          <w:p w14:paraId="60181879" w14:textId="476A1451" w:rsidR="007B49CD" w:rsidRPr="00FD5D59" w:rsidRDefault="003D1733" w:rsidP="002E46A0">
            <w:pPr>
              <w:spacing w:before="40" w:after="80" w:line="23" w:lineRule="atLeast"/>
              <w:rPr>
                <w:rFonts w:ascii="Arial" w:hAnsi="Arial" w:cs="Arial"/>
                <w:sz w:val="21"/>
                <w:szCs w:val="21"/>
              </w:rPr>
            </w:pPr>
            <w:r w:rsidRPr="00FD5D59">
              <w:rPr>
                <w:rFonts w:ascii="Arial" w:hAnsi="Arial" w:cs="Arial"/>
                <w:sz w:val="21"/>
                <w:szCs w:val="21"/>
              </w:rPr>
              <w:t>w</w:t>
            </w:r>
            <w:r w:rsidR="007B49CD" w:rsidRPr="00FD5D59">
              <w:rPr>
                <w:rFonts w:ascii="Arial" w:hAnsi="Arial" w:cs="Arial"/>
                <w:sz w:val="21"/>
                <w:szCs w:val="21"/>
              </w:rPr>
              <w:t>esentliche Informationen nach bestimmten Gesichtspunkten gliedern und geordnet darstellen</w:t>
            </w:r>
          </w:p>
        </w:tc>
      </w:tr>
    </w:tbl>
    <w:p w14:paraId="350936FF" w14:textId="77777777" w:rsidR="006B7A95" w:rsidRPr="00FD5D59" w:rsidRDefault="006B7A95" w:rsidP="00FD5D59">
      <w:pPr>
        <w:spacing w:after="0" w:line="23" w:lineRule="atLeast"/>
        <w:rPr>
          <w:rFonts w:ascii="Arial" w:hAnsi="Arial" w:cs="Arial"/>
          <w:sz w:val="21"/>
          <w:szCs w:val="21"/>
        </w:rPr>
      </w:pPr>
    </w:p>
    <w:sectPr w:rsidR="006B7A95" w:rsidRPr="00FD5D59" w:rsidSect="007B49CD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D15FC" w14:textId="77777777" w:rsidR="00E40533" w:rsidRDefault="00E40533" w:rsidP="007F53D8">
      <w:pPr>
        <w:spacing w:after="0" w:line="240" w:lineRule="auto"/>
      </w:pPr>
      <w:r>
        <w:separator/>
      </w:r>
    </w:p>
  </w:endnote>
  <w:endnote w:type="continuationSeparator" w:id="0">
    <w:p w14:paraId="3488E2FA" w14:textId="77777777" w:rsidR="00E40533" w:rsidRDefault="00E40533" w:rsidP="007F5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D37D9" w14:textId="258AED06" w:rsidR="00F77667" w:rsidRPr="00FD5D59" w:rsidRDefault="00FD5D59" w:rsidP="00FD5D59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638"/>
      </w:tabs>
      <w:rPr>
        <w:rFonts w:ascii="Arial" w:hAnsi="Arial" w:cs="Arial"/>
        <w:sz w:val="14"/>
        <w:szCs w:val="14"/>
      </w:rPr>
    </w:pPr>
    <w:r w:rsidRPr="00B76748">
      <w:rPr>
        <w:rFonts w:ascii="Arial" w:hAnsi="Arial" w:cs="Arial"/>
        <w:sz w:val="14"/>
        <w:szCs w:val="14"/>
      </w:rPr>
      <w:t>1000</w:t>
    </w:r>
    <w:r>
      <w:rPr>
        <w:rFonts w:ascii="Arial" w:hAnsi="Arial" w:cs="Arial"/>
        <w:sz w:val="14"/>
        <w:szCs w:val="14"/>
      </w:rPr>
      <w:t>3</w:t>
    </w:r>
    <w:r w:rsidRPr="00B76748">
      <w:rPr>
        <w:rFonts w:ascii="Arial" w:hAnsi="Arial" w:cs="Arial"/>
        <w:sz w:val="14"/>
        <w:szCs w:val="14"/>
      </w:rPr>
      <w:t>_dok_</w:t>
    </w:r>
    <w:r>
      <w:rPr>
        <w:rFonts w:ascii="Arial" w:hAnsi="Arial" w:cs="Arial"/>
        <w:sz w:val="14"/>
        <w:szCs w:val="14"/>
      </w:rPr>
      <w:t>operatoren</w:t>
    </w:r>
    <w:r w:rsidRPr="00B76748">
      <w:rPr>
        <w:rFonts w:ascii="Arial" w:hAnsi="Arial" w:cs="Arial"/>
        <w:sz w:val="14"/>
        <w:szCs w:val="14"/>
      </w:rPr>
      <w:t>vergleich</w:t>
    </w:r>
    <w:r w:rsidRPr="00B76748">
      <w:rPr>
        <w:rFonts w:ascii="Arial" w:hAnsi="Arial" w:cs="Arial"/>
        <w:sz w:val="14"/>
        <w:szCs w:val="14"/>
      </w:rPr>
      <w:tab/>
      <w:t>ZPG Biologie 2020</w:t>
    </w:r>
    <w:r w:rsidRPr="00B76748">
      <w:rPr>
        <w:rFonts w:ascii="Arial" w:hAnsi="Arial" w:cs="Arial"/>
        <w:sz w:val="14"/>
        <w:szCs w:val="14"/>
      </w:rPr>
      <w:tab/>
      <w:t xml:space="preserve">Seite </w:t>
    </w:r>
    <w:r w:rsidRPr="00B76748">
      <w:rPr>
        <w:rFonts w:ascii="Arial" w:hAnsi="Arial" w:cs="Arial"/>
        <w:sz w:val="14"/>
        <w:szCs w:val="14"/>
      </w:rPr>
      <w:fldChar w:fldCharType="begin"/>
    </w:r>
    <w:r w:rsidRPr="00B76748">
      <w:rPr>
        <w:rFonts w:ascii="Arial" w:hAnsi="Arial" w:cs="Arial"/>
        <w:sz w:val="14"/>
        <w:szCs w:val="14"/>
      </w:rPr>
      <w:instrText>PAGE   \* MERGEFORMAT</w:instrText>
    </w:r>
    <w:r w:rsidRPr="00B76748"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sz w:val="14"/>
        <w:szCs w:val="14"/>
      </w:rPr>
      <w:t>1</w:t>
    </w:r>
    <w:r w:rsidRPr="00B76748">
      <w:rPr>
        <w:rFonts w:ascii="Arial" w:hAnsi="Arial" w:cs="Arial"/>
        <w:sz w:val="14"/>
        <w:szCs w:val="14"/>
      </w:rPr>
      <w:fldChar w:fldCharType="end"/>
    </w:r>
    <w:r w:rsidRPr="00B76748">
      <w:rPr>
        <w:rFonts w:ascii="Arial" w:hAnsi="Arial" w:cs="Arial"/>
        <w:sz w:val="14"/>
        <w:szCs w:val="14"/>
      </w:rPr>
      <w:t xml:space="preserve"> von </w:t>
    </w:r>
    <w:r>
      <w:rPr>
        <w:rFonts w:ascii="Arial" w:hAnsi="Arial" w:cs="Arial"/>
        <w:sz w:val="14"/>
        <w:szCs w:val="1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C2356" w14:textId="77777777" w:rsidR="00E40533" w:rsidRDefault="00E40533" w:rsidP="007F53D8">
      <w:pPr>
        <w:spacing w:after="0" w:line="240" w:lineRule="auto"/>
      </w:pPr>
      <w:r>
        <w:separator/>
      </w:r>
    </w:p>
  </w:footnote>
  <w:footnote w:type="continuationSeparator" w:id="0">
    <w:p w14:paraId="7CB926AE" w14:textId="77777777" w:rsidR="00E40533" w:rsidRDefault="00E40533" w:rsidP="007F5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4FA8E"/>
    <w:multiLevelType w:val="singleLevel"/>
    <w:tmpl w:val="089F3B4F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color w:val="000000"/>
      </w:rPr>
    </w:lvl>
  </w:abstractNum>
  <w:abstractNum w:abstractNumId="1" w15:restartNumberingAfterBreak="0">
    <w:nsid w:val="0BA6309F"/>
    <w:multiLevelType w:val="singleLevel"/>
    <w:tmpl w:val="79495BA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3D8"/>
    <w:rsid w:val="00022A0A"/>
    <w:rsid w:val="00034803"/>
    <w:rsid w:val="001F74F1"/>
    <w:rsid w:val="002318D2"/>
    <w:rsid w:val="00287BF9"/>
    <w:rsid w:val="002E46A0"/>
    <w:rsid w:val="003D1733"/>
    <w:rsid w:val="0043256D"/>
    <w:rsid w:val="004E4030"/>
    <w:rsid w:val="006A551C"/>
    <w:rsid w:val="006B7A95"/>
    <w:rsid w:val="006F01E8"/>
    <w:rsid w:val="00732477"/>
    <w:rsid w:val="007B49CD"/>
    <w:rsid w:val="007F378A"/>
    <w:rsid w:val="007F53D8"/>
    <w:rsid w:val="00804AB0"/>
    <w:rsid w:val="008342AD"/>
    <w:rsid w:val="009370A0"/>
    <w:rsid w:val="009B6AE9"/>
    <w:rsid w:val="00A566AA"/>
    <w:rsid w:val="00B95187"/>
    <w:rsid w:val="00C41FE5"/>
    <w:rsid w:val="00CC46D3"/>
    <w:rsid w:val="00E2255B"/>
    <w:rsid w:val="00E40533"/>
    <w:rsid w:val="00F77667"/>
    <w:rsid w:val="00F87E4E"/>
    <w:rsid w:val="00FC7B91"/>
    <w:rsid w:val="00FD5D59"/>
    <w:rsid w:val="00FE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1BD9A"/>
  <w15:chartTrackingRefBased/>
  <w15:docId w15:val="{EF67DEBD-8D79-4B89-82AF-0A5E385E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F74F1"/>
    <w:pPr>
      <w:keepNext/>
      <w:widowControl w:val="0"/>
      <w:autoSpaceDE w:val="0"/>
      <w:autoSpaceDN w:val="0"/>
      <w:adjustRightInd w:val="0"/>
      <w:spacing w:after="0" w:line="576" w:lineRule="atLeast"/>
      <w:jc w:val="both"/>
      <w:outlineLvl w:val="0"/>
    </w:pPr>
    <w:rPr>
      <w:rFonts w:ascii="Times New Roman" w:eastAsia="Times New Roman" w:hAnsi="Times New Roman" w:cs="Times New Roman"/>
      <w:sz w:val="28"/>
      <w:szCs w:val="26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5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53D8"/>
  </w:style>
  <w:style w:type="paragraph" w:styleId="Fuzeile">
    <w:name w:val="footer"/>
    <w:basedOn w:val="Standard"/>
    <w:link w:val="FuzeileZchn"/>
    <w:uiPriority w:val="99"/>
    <w:unhideWhenUsed/>
    <w:rsid w:val="007F5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53D8"/>
  </w:style>
  <w:style w:type="table" w:styleId="Tabellenraster">
    <w:name w:val="Table Grid"/>
    <w:basedOn w:val="NormaleTabelle"/>
    <w:uiPriority w:val="39"/>
    <w:rsid w:val="006B7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1F74F1"/>
    <w:rPr>
      <w:rFonts w:ascii="Times New Roman" w:eastAsia="Times New Roman" w:hAnsi="Times New Roman" w:cs="Times New Roman"/>
      <w:sz w:val="28"/>
      <w:szCs w:val="26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Müller</dc:creator>
  <cp:keywords/>
  <dc:description/>
  <cp:lastModifiedBy>Jochen Müller</cp:lastModifiedBy>
  <cp:revision>3</cp:revision>
  <cp:lastPrinted>2019-06-23T19:11:00Z</cp:lastPrinted>
  <dcterms:created xsi:type="dcterms:W3CDTF">2020-09-11T19:11:00Z</dcterms:created>
  <dcterms:modified xsi:type="dcterms:W3CDTF">2020-09-11T19:22:00Z</dcterms:modified>
</cp:coreProperties>
</file>