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D4" w:rsidRPr="007D6FD4" w:rsidRDefault="007D6FD4" w:rsidP="007D6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</w:rPr>
      </w:pPr>
      <w:r w:rsidRPr="007D6FD4">
        <w:rPr>
          <w:rFonts w:ascii="Arial" w:hAnsi="Arial" w:cs="Arial"/>
          <w:b/>
          <w:sz w:val="28"/>
          <w:szCs w:val="28"/>
        </w:rPr>
        <w:t>Süße Alkanole</w:t>
      </w:r>
    </w:p>
    <w:p w:rsidR="004D759E" w:rsidRPr="007D6FD4" w:rsidRDefault="004D759E">
      <w:pPr>
        <w:rPr>
          <w:rFonts w:ascii="Arial" w:hAnsi="Arial"/>
        </w:rPr>
      </w:pPr>
    </w:p>
    <w:p w:rsidR="004D759E" w:rsidRPr="007D6FD4" w:rsidRDefault="004F62F3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Arbeitsauftrag</w:t>
      </w:r>
    </w:p>
    <w:p w:rsidR="004D759E" w:rsidRPr="007D6FD4" w:rsidRDefault="004D759E">
      <w:pPr>
        <w:rPr>
          <w:rFonts w:ascii="Arial" w:hAnsi="Arial"/>
          <w:b/>
        </w:rPr>
      </w:pPr>
    </w:p>
    <w:p w:rsidR="004D759E" w:rsidRPr="007D6FD4" w:rsidRDefault="004D759E">
      <w:pPr>
        <w:rPr>
          <w:rFonts w:ascii="Arial" w:hAnsi="Arial"/>
          <w:b/>
        </w:rPr>
      </w:pPr>
      <w:r w:rsidRPr="007D6FD4">
        <w:rPr>
          <w:rFonts w:ascii="Arial" w:hAnsi="Arial"/>
          <w:b/>
        </w:rPr>
        <w:t>Phase 1: Arbeit in den Stammgruppen</w:t>
      </w:r>
    </w:p>
    <w:p w:rsidR="004D759E" w:rsidRPr="007D6FD4" w:rsidRDefault="007D6FD4" w:rsidP="009F3020">
      <w:pPr>
        <w:pStyle w:val="Listenabsatz"/>
        <w:numPr>
          <w:ilvl w:val="0"/>
          <w:numId w:val="1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Setzt</w:t>
      </w:r>
      <w:r w:rsidR="004D759E" w:rsidRPr="007D6FD4">
        <w:rPr>
          <w:rFonts w:ascii="Arial" w:hAnsi="Arial"/>
        </w:rPr>
        <w:t xml:space="preserve"> </w:t>
      </w:r>
      <w:r>
        <w:rPr>
          <w:rFonts w:ascii="Arial" w:hAnsi="Arial"/>
        </w:rPr>
        <w:t>euch</w:t>
      </w:r>
      <w:r w:rsidR="002604B4">
        <w:rPr>
          <w:rFonts w:ascii="Arial" w:hAnsi="Arial"/>
        </w:rPr>
        <w:t xml:space="preserve"> in </w:t>
      </w:r>
      <w:r w:rsidR="004D759E" w:rsidRPr="007D6FD4">
        <w:rPr>
          <w:rFonts w:ascii="Arial" w:hAnsi="Arial"/>
        </w:rPr>
        <w:t>3</w:t>
      </w:r>
      <w:r w:rsidR="002604B4">
        <w:rPr>
          <w:rFonts w:ascii="Arial" w:hAnsi="Arial"/>
        </w:rPr>
        <w:t>-er-</w:t>
      </w:r>
      <w:r w:rsidR="004D759E" w:rsidRPr="007D6FD4">
        <w:rPr>
          <w:rFonts w:ascii="Arial" w:hAnsi="Arial"/>
        </w:rPr>
        <w:t xml:space="preserve">Gruppen zusammen. Diese Gruppe ist </w:t>
      </w:r>
      <w:r>
        <w:rPr>
          <w:rFonts w:ascii="Arial" w:hAnsi="Arial"/>
        </w:rPr>
        <w:t>eure</w:t>
      </w:r>
      <w:r w:rsidR="004D759E" w:rsidRPr="007D6FD4">
        <w:rPr>
          <w:rFonts w:ascii="Arial" w:hAnsi="Arial"/>
        </w:rPr>
        <w:t xml:space="preserve"> Stammgruppe.</w:t>
      </w:r>
    </w:p>
    <w:p w:rsidR="004D759E" w:rsidRPr="007D6FD4" w:rsidRDefault="004D759E" w:rsidP="009F3020">
      <w:pPr>
        <w:pStyle w:val="Listenabsatz"/>
        <w:numPr>
          <w:ilvl w:val="0"/>
          <w:numId w:val="1"/>
        </w:numPr>
        <w:ind w:left="284" w:hanging="284"/>
        <w:rPr>
          <w:rFonts w:ascii="Arial" w:hAnsi="Arial"/>
        </w:rPr>
      </w:pPr>
      <w:r w:rsidRPr="007D6FD4">
        <w:rPr>
          <w:rFonts w:ascii="Arial" w:hAnsi="Arial"/>
        </w:rPr>
        <w:t xml:space="preserve">Es gibt </w:t>
      </w:r>
      <w:r w:rsidR="004F62F3">
        <w:rPr>
          <w:rFonts w:ascii="Arial" w:hAnsi="Arial"/>
        </w:rPr>
        <w:t>drei</w:t>
      </w:r>
      <w:r w:rsidRPr="007D6FD4">
        <w:rPr>
          <w:rFonts w:ascii="Arial" w:hAnsi="Arial"/>
        </w:rPr>
        <w:t xml:space="preserve"> Themen zu bearbeiten:</w:t>
      </w:r>
      <w:r w:rsidRPr="007D6FD4">
        <w:rPr>
          <w:rFonts w:ascii="Arial" w:hAnsi="Arial"/>
        </w:rPr>
        <w:br/>
        <w:t xml:space="preserve">a) Glykol </w:t>
      </w:r>
      <w:r w:rsidR="00E53CFE">
        <w:rPr>
          <w:rFonts w:ascii="Arial" w:hAnsi="Arial"/>
        </w:rPr>
        <w:t>(</w:t>
      </w:r>
      <w:proofErr w:type="spellStart"/>
      <w:r w:rsidR="00E53CFE">
        <w:rPr>
          <w:rFonts w:ascii="Arial" w:hAnsi="Arial"/>
        </w:rPr>
        <w:t>Ethandiol</w:t>
      </w:r>
      <w:proofErr w:type="spellEnd"/>
      <w:r w:rsidR="00E53CFE">
        <w:rPr>
          <w:rFonts w:ascii="Arial" w:hAnsi="Arial"/>
        </w:rPr>
        <w:t xml:space="preserve">) </w:t>
      </w:r>
      <w:r w:rsidRPr="007D6FD4">
        <w:rPr>
          <w:rFonts w:ascii="Arial" w:hAnsi="Arial"/>
        </w:rPr>
        <w:t>– ein Alkohol als Frostschutzmittel</w:t>
      </w:r>
      <w:r w:rsidRPr="007D6FD4">
        <w:rPr>
          <w:rFonts w:ascii="Arial" w:hAnsi="Arial"/>
        </w:rPr>
        <w:br/>
        <w:t xml:space="preserve">b) Glycerin </w:t>
      </w:r>
      <w:r w:rsidR="00E53CFE">
        <w:rPr>
          <w:rFonts w:ascii="Arial" w:hAnsi="Arial"/>
        </w:rPr>
        <w:t>(</w:t>
      </w:r>
      <w:proofErr w:type="spellStart"/>
      <w:r w:rsidR="00E53CFE">
        <w:rPr>
          <w:rFonts w:ascii="Arial" w:hAnsi="Arial"/>
        </w:rPr>
        <w:t>Propantriol</w:t>
      </w:r>
      <w:proofErr w:type="spellEnd"/>
      <w:r w:rsidR="00E53CFE">
        <w:rPr>
          <w:rFonts w:ascii="Arial" w:hAnsi="Arial"/>
        </w:rPr>
        <w:t xml:space="preserve">) </w:t>
      </w:r>
      <w:r w:rsidRPr="007D6FD4">
        <w:rPr>
          <w:rFonts w:ascii="Arial" w:hAnsi="Arial"/>
        </w:rPr>
        <w:t>– von der Handcreme zur Stempelfarbe</w:t>
      </w:r>
      <w:r w:rsidRPr="007D6FD4">
        <w:rPr>
          <w:rFonts w:ascii="Arial" w:hAnsi="Arial"/>
        </w:rPr>
        <w:br/>
        <w:t>c) Sorbit</w:t>
      </w:r>
      <w:r w:rsidR="00E53CFE">
        <w:rPr>
          <w:rFonts w:ascii="Arial" w:hAnsi="Arial"/>
        </w:rPr>
        <w:t xml:space="preserve"> (</w:t>
      </w:r>
      <w:proofErr w:type="spellStart"/>
      <w:r w:rsidR="00E53CFE">
        <w:rPr>
          <w:rFonts w:ascii="Arial" w:hAnsi="Arial"/>
        </w:rPr>
        <w:t>Hexanhexol</w:t>
      </w:r>
      <w:proofErr w:type="spellEnd"/>
      <w:r w:rsidR="00E53CFE">
        <w:rPr>
          <w:rFonts w:ascii="Arial" w:hAnsi="Arial"/>
        </w:rPr>
        <w:t>)</w:t>
      </w:r>
      <w:r w:rsidRPr="007D6FD4">
        <w:rPr>
          <w:rFonts w:ascii="Arial" w:hAnsi="Arial"/>
        </w:rPr>
        <w:t xml:space="preserve"> – ein Alkohol für Diabetiker?</w:t>
      </w:r>
      <w:r w:rsidRPr="007D6FD4">
        <w:rPr>
          <w:rFonts w:ascii="Arial" w:hAnsi="Arial"/>
        </w:rPr>
        <w:br/>
      </w:r>
      <w:r w:rsidR="00402CD7">
        <w:rPr>
          <w:rFonts w:ascii="Arial" w:hAnsi="Arial"/>
        </w:rPr>
        <w:t>Verteilt</w:t>
      </w:r>
      <w:r w:rsidRPr="007D6FD4">
        <w:rPr>
          <w:rFonts w:ascii="Arial" w:hAnsi="Arial"/>
        </w:rPr>
        <w:t xml:space="preserve"> </w:t>
      </w:r>
      <w:r w:rsidR="00AC59F0" w:rsidRPr="007D6FD4">
        <w:rPr>
          <w:rFonts w:ascii="Arial" w:hAnsi="Arial"/>
        </w:rPr>
        <w:t xml:space="preserve">die Themen </w:t>
      </w:r>
      <w:r w:rsidRPr="007D6FD4">
        <w:rPr>
          <w:rFonts w:ascii="Arial" w:hAnsi="Arial"/>
        </w:rPr>
        <w:t>in der Gruppe.</w:t>
      </w:r>
    </w:p>
    <w:p w:rsidR="004D759E" w:rsidRPr="007D6FD4" w:rsidRDefault="004D759E" w:rsidP="004D759E">
      <w:pPr>
        <w:rPr>
          <w:rFonts w:ascii="Arial" w:hAnsi="Arial"/>
        </w:rPr>
      </w:pPr>
    </w:p>
    <w:p w:rsidR="00AC59F0" w:rsidRPr="007D6FD4" w:rsidRDefault="00AC59F0" w:rsidP="00AC59F0">
      <w:pPr>
        <w:jc w:val="center"/>
        <w:rPr>
          <w:rFonts w:ascii="Arial" w:hAnsi="Arial"/>
        </w:rPr>
      </w:pPr>
      <w:r w:rsidRPr="007D6FD4">
        <w:rPr>
          <w:rFonts w:ascii="Arial" w:hAnsi="Arial"/>
        </w:rPr>
        <w:sym w:font="Wingdings" w:char="F0BB"/>
      </w:r>
      <w:r w:rsidRPr="007D6FD4">
        <w:rPr>
          <w:rFonts w:ascii="Arial" w:hAnsi="Arial"/>
        </w:rPr>
        <w:t xml:space="preserve"> Zeit: 7 Minuten</w:t>
      </w:r>
    </w:p>
    <w:p w:rsidR="00EF200F" w:rsidRPr="007D6FD4" w:rsidRDefault="00EF200F" w:rsidP="00AC59F0">
      <w:pPr>
        <w:jc w:val="center"/>
        <w:rPr>
          <w:rFonts w:ascii="Arial" w:hAnsi="Arial"/>
        </w:rPr>
      </w:pPr>
    </w:p>
    <w:p w:rsidR="004D759E" w:rsidRPr="007D6FD4" w:rsidRDefault="004D759E" w:rsidP="00AC59F0">
      <w:pPr>
        <w:jc w:val="center"/>
        <w:rPr>
          <w:rFonts w:ascii="Arial" w:hAnsi="Arial"/>
        </w:rPr>
      </w:pPr>
    </w:p>
    <w:p w:rsidR="004D759E" w:rsidRPr="007D6FD4" w:rsidRDefault="004D759E" w:rsidP="004D759E">
      <w:pPr>
        <w:rPr>
          <w:rFonts w:ascii="Arial" w:hAnsi="Arial"/>
          <w:b/>
        </w:rPr>
      </w:pPr>
      <w:r w:rsidRPr="007D6FD4">
        <w:rPr>
          <w:rFonts w:ascii="Arial" w:hAnsi="Arial"/>
          <w:b/>
        </w:rPr>
        <w:t>Phase 2: Arbeit in den Expertengruppen</w:t>
      </w:r>
    </w:p>
    <w:p w:rsidR="00AC59F0" w:rsidRPr="007D6FD4" w:rsidRDefault="00402CD7" w:rsidP="009F3020">
      <w:pPr>
        <w:pStyle w:val="Listenabsatz"/>
        <w:numPr>
          <w:ilvl w:val="0"/>
          <w:numId w:val="2"/>
        </w:numPr>
        <w:ind w:left="284" w:right="-6" w:hanging="284"/>
        <w:rPr>
          <w:rFonts w:ascii="Arial" w:hAnsi="Arial"/>
        </w:rPr>
      </w:pPr>
      <w:r>
        <w:rPr>
          <w:rFonts w:ascii="Arial" w:hAnsi="Arial"/>
        </w:rPr>
        <w:t>Sucht</w:t>
      </w:r>
      <w:r w:rsidR="00AC59F0" w:rsidRPr="007D6FD4">
        <w:rPr>
          <w:rFonts w:ascii="Arial" w:hAnsi="Arial"/>
        </w:rPr>
        <w:t xml:space="preserve"> </w:t>
      </w:r>
      <w:r>
        <w:rPr>
          <w:rFonts w:ascii="Arial" w:hAnsi="Arial"/>
        </w:rPr>
        <w:t>euch</w:t>
      </w:r>
      <w:r w:rsidR="00AC59F0" w:rsidRPr="007D6FD4">
        <w:rPr>
          <w:rFonts w:ascii="Arial" w:hAnsi="Arial"/>
        </w:rPr>
        <w:t xml:space="preserve"> nun die Mitschüler</w:t>
      </w:r>
      <w:r w:rsidR="004F62F3">
        <w:rPr>
          <w:rFonts w:ascii="Arial" w:hAnsi="Arial"/>
        </w:rPr>
        <w:t>innen und Mitschüler</w:t>
      </w:r>
      <w:r w:rsidR="00AC59F0" w:rsidRPr="007D6FD4">
        <w:rPr>
          <w:rFonts w:ascii="Arial" w:hAnsi="Arial"/>
        </w:rPr>
        <w:t xml:space="preserve">, die das gleiche Thema bearbeiten wie </w:t>
      </w:r>
      <w:r>
        <w:rPr>
          <w:rFonts w:ascii="Arial" w:hAnsi="Arial"/>
        </w:rPr>
        <w:t>ihr</w:t>
      </w:r>
      <w:r w:rsidR="00AC59F0" w:rsidRPr="007D6FD4">
        <w:rPr>
          <w:rFonts w:ascii="Arial" w:hAnsi="Arial"/>
        </w:rPr>
        <w:t>. Dies ist die Expertengruppe.</w:t>
      </w:r>
    </w:p>
    <w:p w:rsidR="00AC59F0" w:rsidRPr="007D6FD4" w:rsidRDefault="00402CD7" w:rsidP="009F3020">
      <w:pPr>
        <w:pStyle w:val="Listenabsatz"/>
        <w:numPr>
          <w:ilvl w:val="0"/>
          <w:numId w:val="2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Bearbeitet</w:t>
      </w:r>
      <w:r w:rsidR="00AC59F0" w:rsidRPr="007D6FD4">
        <w:rPr>
          <w:rFonts w:ascii="Arial" w:hAnsi="Arial"/>
        </w:rPr>
        <w:t xml:space="preserve"> gemeinsam den Arbeitsauftrag für </w:t>
      </w:r>
      <w:r>
        <w:rPr>
          <w:rFonts w:ascii="Arial" w:hAnsi="Arial"/>
        </w:rPr>
        <w:t>euer</w:t>
      </w:r>
      <w:r w:rsidR="00AC59F0" w:rsidRPr="007D6FD4">
        <w:rPr>
          <w:rFonts w:ascii="Arial" w:hAnsi="Arial"/>
        </w:rPr>
        <w:t xml:space="preserve"> Thema. Ziel ist ein Steckbrief für „</w:t>
      </w:r>
      <w:r>
        <w:rPr>
          <w:rFonts w:ascii="Arial" w:hAnsi="Arial"/>
        </w:rPr>
        <w:t>euren</w:t>
      </w:r>
      <w:r w:rsidR="00AC59F0" w:rsidRPr="007D6FD4">
        <w:rPr>
          <w:rFonts w:ascii="Arial" w:hAnsi="Arial"/>
        </w:rPr>
        <w:t xml:space="preserve">“ süßen Alkohol, den </w:t>
      </w:r>
      <w:r>
        <w:rPr>
          <w:rFonts w:ascii="Arial" w:hAnsi="Arial"/>
        </w:rPr>
        <w:t>ihr</w:t>
      </w:r>
      <w:r w:rsidR="00AC59F0" w:rsidRPr="007D6FD4">
        <w:rPr>
          <w:rFonts w:ascii="Arial" w:hAnsi="Arial"/>
        </w:rPr>
        <w:t xml:space="preserve"> nachher </w:t>
      </w:r>
      <w:r>
        <w:rPr>
          <w:rFonts w:ascii="Arial" w:hAnsi="Arial"/>
        </w:rPr>
        <w:t>eurer Stammgruppe vorstellt</w:t>
      </w:r>
      <w:r w:rsidR="00AC59F0" w:rsidRPr="007D6FD4">
        <w:rPr>
          <w:rFonts w:ascii="Arial" w:hAnsi="Arial"/>
        </w:rPr>
        <w:t>.</w:t>
      </w: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jc w:val="center"/>
        <w:rPr>
          <w:rFonts w:ascii="Arial" w:hAnsi="Arial"/>
        </w:rPr>
      </w:pPr>
      <w:r w:rsidRPr="007D6FD4">
        <w:rPr>
          <w:rFonts w:ascii="Arial" w:hAnsi="Arial"/>
        </w:rPr>
        <w:sym w:font="Wingdings" w:char="F0BB"/>
      </w:r>
      <w:r w:rsidRPr="007D6FD4">
        <w:rPr>
          <w:rFonts w:ascii="Arial" w:hAnsi="Arial"/>
        </w:rPr>
        <w:t xml:space="preserve"> Zeit: 30 Minuten</w:t>
      </w:r>
    </w:p>
    <w:p w:rsidR="00EF200F" w:rsidRPr="007D6FD4" w:rsidRDefault="00EF200F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  <w:b/>
        </w:rPr>
      </w:pPr>
      <w:r w:rsidRPr="007D6FD4">
        <w:rPr>
          <w:rFonts w:ascii="Arial" w:hAnsi="Arial"/>
          <w:b/>
        </w:rPr>
        <w:t>Phase 3: Arbeit in den Stammgruppen</w:t>
      </w:r>
    </w:p>
    <w:p w:rsidR="00AC59F0" w:rsidRPr="007D6FD4" w:rsidRDefault="00AC59F0" w:rsidP="009F3020">
      <w:pPr>
        <w:pStyle w:val="Listenabsatz"/>
        <w:numPr>
          <w:ilvl w:val="0"/>
          <w:numId w:val="4"/>
        </w:numPr>
        <w:ind w:left="284"/>
        <w:rPr>
          <w:rFonts w:ascii="Arial" w:hAnsi="Arial"/>
        </w:rPr>
      </w:pPr>
      <w:r w:rsidRPr="007D6FD4">
        <w:rPr>
          <w:rFonts w:ascii="Arial" w:hAnsi="Arial"/>
        </w:rPr>
        <w:t>Erklä</w:t>
      </w:r>
      <w:r w:rsidR="00402CD7">
        <w:rPr>
          <w:rFonts w:ascii="Arial" w:hAnsi="Arial"/>
        </w:rPr>
        <w:t>rt</w:t>
      </w:r>
      <w:r w:rsidRPr="007D6FD4">
        <w:rPr>
          <w:rFonts w:ascii="Arial" w:hAnsi="Arial"/>
        </w:rPr>
        <w:t xml:space="preserve"> </w:t>
      </w:r>
      <w:r w:rsidR="00402CD7">
        <w:rPr>
          <w:rFonts w:ascii="Arial" w:hAnsi="Arial"/>
        </w:rPr>
        <w:t>euch</w:t>
      </w:r>
      <w:r w:rsidRPr="007D6FD4">
        <w:rPr>
          <w:rFonts w:ascii="Arial" w:hAnsi="Arial"/>
        </w:rPr>
        <w:t xml:space="preserve"> nun gegenseitig </w:t>
      </w:r>
      <w:r w:rsidR="00402CD7">
        <w:rPr>
          <w:rFonts w:ascii="Arial" w:hAnsi="Arial"/>
        </w:rPr>
        <w:t>eure</w:t>
      </w:r>
      <w:r w:rsidRPr="007D6FD4">
        <w:rPr>
          <w:rFonts w:ascii="Arial" w:hAnsi="Arial"/>
        </w:rPr>
        <w:t xml:space="preserve"> Ergebnisse und fü</w:t>
      </w:r>
      <w:r w:rsidR="00402CD7">
        <w:rPr>
          <w:rFonts w:ascii="Arial" w:hAnsi="Arial"/>
        </w:rPr>
        <w:t>llt</w:t>
      </w:r>
      <w:r w:rsidRPr="007D6FD4">
        <w:rPr>
          <w:rFonts w:ascii="Arial" w:hAnsi="Arial"/>
        </w:rPr>
        <w:t xml:space="preserve"> gemeinsam das Übersichtsblatt aus.</w:t>
      </w:r>
    </w:p>
    <w:p w:rsidR="00AC59F0" w:rsidRPr="007D6FD4" w:rsidRDefault="00AC59F0" w:rsidP="009F3020">
      <w:pPr>
        <w:pStyle w:val="Listenabsatz"/>
        <w:numPr>
          <w:ilvl w:val="0"/>
          <w:numId w:val="4"/>
        </w:numPr>
        <w:ind w:left="284"/>
        <w:rPr>
          <w:rFonts w:ascii="Arial" w:hAnsi="Arial"/>
        </w:rPr>
      </w:pPr>
      <w:r w:rsidRPr="007D6FD4">
        <w:rPr>
          <w:rFonts w:ascii="Arial" w:hAnsi="Arial"/>
        </w:rPr>
        <w:t>Lö</w:t>
      </w:r>
      <w:r w:rsidR="00402CD7">
        <w:rPr>
          <w:rFonts w:ascii="Arial" w:hAnsi="Arial"/>
        </w:rPr>
        <w:t>st</w:t>
      </w:r>
      <w:r w:rsidRPr="007D6FD4">
        <w:rPr>
          <w:rFonts w:ascii="Arial" w:hAnsi="Arial"/>
        </w:rPr>
        <w:t xml:space="preserve"> die folgende Aufgabe:</w:t>
      </w:r>
    </w:p>
    <w:p w:rsidR="00AC59F0" w:rsidRPr="007D6FD4" w:rsidRDefault="00AC59F0" w:rsidP="00AC59F0">
      <w:pPr>
        <w:rPr>
          <w:rFonts w:ascii="Arial" w:hAnsi="Arial"/>
        </w:rPr>
      </w:pPr>
    </w:p>
    <w:p w:rsidR="00EF200F" w:rsidRPr="007D6FD4" w:rsidRDefault="00F52C8C" w:rsidP="00F52C8C">
      <w:pPr>
        <w:tabs>
          <w:tab w:val="left" w:pos="3119"/>
        </w:tabs>
        <w:ind w:left="3686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40005</wp:posOffset>
            </wp:positionV>
            <wp:extent cx="1158240" cy="191008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00F" w:rsidRPr="007D6FD4">
        <w:rPr>
          <w:rFonts w:ascii="Arial" w:hAnsi="Arial"/>
        </w:rPr>
        <w:t>Der abgebildete Stoff ist im wahrsten Sinne in aller Munde!</w:t>
      </w:r>
    </w:p>
    <w:p w:rsidR="00EF200F" w:rsidRPr="007D6FD4" w:rsidRDefault="00402CD7" w:rsidP="00F52C8C">
      <w:pPr>
        <w:tabs>
          <w:tab w:val="left" w:pos="3119"/>
        </w:tabs>
        <w:ind w:left="3686"/>
        <w:rPr>
          <w:rFonts w:ascii="Arial" w:hAnsi="Arial"/>
        </w:rPr>
      </w:pPr>
      <w:r>
        <w:rPr>
          <w:rFonts w:ascii="Arial" w:hAnsi="Arial"/>
        </w:rPr>
        <w:t>Macht</w:t>
      </w:r>
      <w:r w:rsidR="00EF200F" w:rsidRPr="007D6FD4">
        <w:rPr>
          <w:rFonts w:ascii="Arial" w:hAnsi="Arial"/>
        </w:rPr>
        <w:t xml:space="preserve"> eine begründete Aussage zu</w:t>
      </w:r>
      <w:r w:rsidR="00DB1E28" w:rsidRPr="007D6FD4">
        <w:rPr>
          <w:rFonts w:ascii="Arial" w:hAnsi="Arial"/>
        </w:rPr>
        <w:t xml:space="preserve"> seiner Wasserlöslichkeit und seinem Geschmack.</w:t>
      </w:r>
      <w:r w:rsidR="00EF200F" w:rsidRPr="007D6FD4">
        <w:rPr>
          <w:rFonts w:ascii="Arial" w:hAnsi="Arial"/>
        </w:rPr>
        <w:t xml:space="preserve"> </w:t>
      </w: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402CD7" w:rsidRDefault="00402CD7" w:rsidP="00AC59F0">
      <w:pPr>
        <w:rPr>
          <w:rFonts w:ascii="Arial" w:hAnsi="Arial"/>
        </w:rPr>
      </w:pPr>
    </w:p>
    <w:p w:rsidR="00402CD7" w:rsidRDefault="00402CD7" w:rsidP="00AC59F0">
      <w:pPr>
        <w:rPr>
          <w:rFonts w:ascii="Arial" w:hAnsi="Arial"/>
        </w:rPr>
      </w:pPr>
    </w:p>
    <w:p w:rsidR="00402CD7" w:rsidRDefault="00402CD7" w:rsidP="00AC59F0">
      <w:pPr>
        <w:rPr>
          <w:rFonts w:ascii="Arial" w:hAnsi="Arial"/>
        </w:rPr>
      </w:pPr>
    </w:p>
    <w:p w:rsidR="00AC59F0" w:rsidRPr="00671BE1" w:rsidRDefault="00402CD7" w:rsidP="0026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>
        <w:rPr>
          <w:rFonts w:ascii="Arial" w:hAnsi="Arial" w:cs="Arial"/>
          <w:b/>
          <w:szCs w:val="28"/>
          <w:bdr w:val="single" w:sz="4" w:space="0" w:color="auto"/>
        </w:rPr>
        <w:br w:type="page"/>
      </w:r>
      <w:r w:rsidR="00FF50DE" w:rsidRPr="00671BE1">
        <w:rPr>
          <w:rFonts w:ascii="Arial" w:hAnsi="Arial"/>
          <w:b/>
        </w:rPr>
        <w:lastRenderedPageBreak/>
        <w:t xml:space="preserve">Süße Alkanole: </w:t>
      </w:r>
      <w:r w:rsidR="00671BE1" w:rsidRPr="00671BE1">
        <w:rPr>
          <w:rFonts w:ascii="Arial" w:hAnsi="Arial"/>
          <w:b/>
        </w:rPr>
        <w:t>Glykol (</w:t>
      </w:r>
      <w:proofErr w:type="spellStart"/>
      <w:r w:rsidR="00671BE1" w:rsidRPr="00671BE1">
        <w:rPr>
          <w:rFonts w:ascii="Arial" w:hAnsi="Arial"/>
          <w:b/>
        </w:rPr>
        <w:t>Ethandiol</w:t>
      </w:r>
      <w:proofErr w:type="spellEnd"/>
      <w:r w:rsidR="00671BE1" w:rsidRPr="00671BE1">
        <w:rPr>
          <w:rFonts w:ascii="Arial" w:hAnsi="Arial"/>
          <w:b/>
        </w:rPr>
        <w:t>) – ein Alkohol als Frostschutzmittel</w:t>
      </w:r>
    </w:p>
    <w:p w:rsidR="00FF50DE" w:rsidRPr="00FF50DE" w:rsidRDefault="00FF50DE" w:rsidP="00FF50DE">
      <w:pPr>
        <w:ind w:left="360"/>
        <w:jc w:val="both"/>
        <w:rPr>
          <w:rFonts w:ascii="Arial" w:hAnsi="Arial"/>
        </w:rPr>
      </w:pPr>
    </w:p>
    <w:p w:rsidR="00AC59F0" w:rsidRPr="007D6FD4" w:rsidRDefault="00402CD7" w:rsidP="009F3020">
      <w:pPr>
        <w:pStyle w:val="Listenabsatz"/>
        <w:numPr>
          <w:ilvl w:val="0"/>
          <w:numId w:val="5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Erstellt</w:t>
      </w:r>
      <w:r w:rsidR="00AC59F0" w:rsidRPr="007D6FD4">
        <w:rPr>
          <w:rFonts w:ascii="Arial" w:hAnsi="Arial"/>
        </w:rPr>
        <w:t xml:space="preserve"> einen Steckbrief für Glykol. Darin sollten folgende Dinge vorkommen: Strukturformel mit systematischem Namen, Vorkommen und Verwendung, Eigenschaften (mit Begründung).</w:t>
      </w:r>
    </w:p>
    <w:p w:rsidR="00AC59F0" w:rsidRPr="007D6FD4" w:rsidRDefault="00402CD7" w:rsidP="009F3020">
      <w:pPr>
        <w:pStyle w:val="Listenabsatz"/>
        <w:numPr>
          <w:ilvl w:val="0"/>
          <w:numId w:val="5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Ihr</w:t>
      </w:r>
      <w:r w:rsidR="00AC59F0" w:rsidRPr="007D6FD4">
        <w:rPr>
          <w:rFonts w:ascii="Arial" w:hAnsi="Arial"/>
        </w:rPr>
        <w:t xml:space="preserve"> kö</w:t>
      </w:r>
      <w:r>
        <w:rPr>
          <w:rFonts w:ascii="Arial" w:hAnsi="Arial"/>
        </w:rPr>
        <w:t>nnt</w:t>
      </w:r>
      <w:r w:rsidR="00AC59F0" w:rsidRPr="007D6FD4">
        <w:rPr>
          <w:rFonts w:ascii="Arial" w:hAnsi="Arial"/>
        </w:rPr>
        <w:t xml:space="preserve"> dabei die Bücher zu Hilfe nehmen.</w:t>
      </w:r>
    </w:p>
    <w:p w:rsidR="00CA6BF1" w:rsidRPr="007D6FD4" w:rsidRDefault="00AC59F0" w:rsidP="009F3020">
      <w:pPr>
        <w:pStyle w:val="Listenabsatz"/>
        <w:numPr>
          <w:ilvl w:val="0"/>
          <w:numId w:val="5"/>
        </w:numPr>
        <w:ind w:left="284" w:hanging="284"/>
        <w:rPr>
          <w:rFonts w:ascii="Arial" w:hAnsi="Arial"/>
        </w:rPr>
      </w:pPr>
      <w:r w:rsidRPr="007D6FD4">
        <w:rPr>
          <w:rFonts w:ascii="Arial" w:hAnsi="Arial"/>
        </w:rPr>
        <w:t>Überprü</w:t>
      </w:r>
      <w:r w:rsidR="00402CD7">
        <w:rPr>
          <w:rFonts w:ascii="Arial" w:hAnsi="Arial"/>
        </w:rPr>
        <w:t>ft</w:t>
      </w:r>
      <w:r w:rsidRPr="007D6FD4">
        <w:rPr>
          <w:rFonts w:ascii="Arial" w:hAnsi="Arial"/>
        </w:rPr>
        <w:t xml:space="preserve"> experimentell die Löslichkeit von Glykol und erklä</w:t>
      </w:r>
      <w:r w:rsidR="00402CD7">
        <w:rPr>
          <w:rFonts w:ascii="Arial" w:hAnsi="Arial"/>
        </w:rPr>
        <w:t>rt</w:t>
      </w:r>
      <w:r w:rsidRPr="007D6FD4">
        <w:rPr>
          <w:rFonts w:ascii="Arial" w:hAnsi="Arial"/>
        </w:rPr>
        <w:t xml:space="preserve"> </w:t>
      </w:r>
      <w:r w:rsidR="00402CD7">
        <w:rPr>
          <w:rFonts w:ascii="Arial" w:hAnsi="Arial"/>
        </w:rPr>
        <w:t>euer</w:t>
      </w:r>
      <w:r w:rsidRPr="007D6FD4">
        <w:rPr>
          <w:rFonts w:ascii="Arial" w:hAnsi="Arial"/>
        </w:rPr>
        <w:t xml:space="preserve"> Ergebnis!</w:t>
      </w:r>
    </w:p>
    <w:p w:rsidR="00AC59F0" w:rsidRPr="007D6FD4" w:rsidRDefault="00402CD7" w:rsidP="009F3020">
      <w:pPr>
        <w:pStyle w:val="Listenabsatz"/>
        <w:numPr>
          <w:ilvl w:val="0"/>
          <w:numId w:val="5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Stellt</w:t>
      </w:r>
      <w:r w:rsidR="00CA6BF1" w:rsidRPr="007D6FD4">
        <w:rPr>
          <w:rFonts w:ascii="Arial" w:hAnsi="Arial"/>
        </w:rPr>
        <w:t xml:space="preserve"> ein</w:t>
      </w:r>
      <w:r>
        <w:rPr>
          <w:rFonts w:ascii="Arial" w:hAnsi="Arial"/>
        </w:rPr>
        <w:t>e</w:t>
      </w:r>
      <w:r w:rsidR="002604B4">
        <w:rPr>
          <w:rFonts w:ascii="Arial" w:hAnsi="Arial"/>
        </w:rPr>
        <w:t xml:space="preserve"> Vermutung an, ob</w:t>
      </w:r>
      <w:r w:rsidR="00CA6BF1" w:rsidRPr="007D6FD4">
        <w:rPr>
          <w:rFonts w:ascii="Arial" w:hAnsi="Arial"/>
        </w:rPr>
        <w:t xml:space="preserve"> Glykol eine höhere oder eine niedrigere Siedetemperatur als Ethanol</w:t>
      </w:r>
      <w:r w:rsidR="002604B4">
        <w:rPr>
          <w:rFonts w:ascii="Arial" w:hAnsi="Arial"/>
        </w:rPr>
        <w:t xml:space="preserve"> h</w:t>
      </w:r>
      <w:r w:rsidR="002604B4" w:rsidRPr="007D6FD4">
        <w:rPr>
          <w:rFonts w:ascii="Arial" w:hAnsi="Arial"/>
        </w:rPr>
        <w:t>at</w:t>
      </w:r>
      <w:r w:rsidR="004F62F3">
        <w:rPr>
          <w:rFonts w:ascii="Arial" w:hAnsi="Arial"/>
        </w:rPr>
        <w:t>.</w:t>
      </w:r>
      <w:r w:rsidR="00CA6BF1" w:rsidRPr="007D6FD4">
        <w:rPr>
          <w:rFonts w:ascii="Arial" w:hAnsi="Arial"/>
        </w:rPr>
        <w:t xml:space="preserve"> Begrü</w:t>
      </w:r>
      <w:r>
        <w:rPr>
          <w:rFonts w:ascii="Arial" w:hAnsi="Arial"/>
        </w:rPr>
        <w:t>ndet</w:t>
      </w:r>
      <w:r w:rsidR="00CA6BF1" w:rsidRPr="007D6FD4">
        <w:rPr>
          <w:rFonts w:ascii="Arial" w:hAnsi="Arial"/>
        </w:rPr>
        <w:t xml:space="preserve"> </w:t>
      </w:r>
      <w:r>
        <w:rPr>
          <w:rFonts w:ascii="Arial" w:hAnsi="Arial"/>
        </w:rPr>
        <w:t>eure</w:t>
      </w:r>
      <w:r w:rsidR="00CA6BF1" w:rsidRPr="007D6FD4">
        <w:rPr>
          <w:rFonts w:ascii="Arial" w:hAnsi="Arial"/>
        </w:rPr>
        <w:t xml:space="preserve"> Vermutung unter Verwendung des Begriffs Wasserstoffbrü</w:t>
      </w:r>
      <w:r>
        <w:rPr>
          <w:rFonts w:ascii="Arial" w:hAnsi="Arial"/>
        </w:rPr>
        <w:t>cken und schlagt</w:t>
      </w:r>
      <w:r w:rsidR="00CA6BF1" w:rsidRPr="007D6FD4">
        <w:rPr>
          <w:rFonts w:ascii="Arial" w:hAnsi="Arial"/>
        </w:rPr>
        <w:t xml:space="preserve"> die tatsächlichen Siedetemperaturen im ausliegenden Tabellenwerk nach.</w:t>
      </w:r>
    </w:p>
    <w:p w:rsidR="00AC59F0" w:rsidRPr="007D6FD4" w:rsidRDefault="00AC59F0" w:rsidP="009F3020">
      <w:pPr>
        <w:pStyle w:val="Listenabsatz"/>
        <w:numPr>
          <w:ilvl w:val="0"/>
          <w:numId w:val="5"/>
        </w:numPr>
        <w:ind w:left="284" w:hanging="284"/>
        <w:rPr>
          <w:rFonts w:ascii="Arial" w:hAnsi="Arial"/>
        </w:rPr>
      </w:pPr>
      <w:r w:rsidRPr="007D6FD4">
        <w:rPr>
          <w:rFonts w:ascii="Arial" w:hAnsi="Arial"/>
        </w:rPr>
        <w:t>Erklä</w:t>
      </w:r>
      <w:r w:rsidR="00402CD7">
        <w:rPr>
          <w:rFonts w:ascii="Arial" w:hAnsi="Arial"/>
        </w:rPr>
        <w:t>rt</w:t>
      </w:r>
      <w:r w:rsidRPr="007D6FD4">
        <w:rPr>
          <w:rFonts w:ascii="Arial" w:hAnsi="Arial"/>
        </w:rPr>
        <w:t>, weshalb man Glykol als Frostschutzmittel einsetzen kann.</w:t>
      </w:r>
    </w:p>
    <w:p w:rsidR="00AC59F0" w:rsidRPr="007D6FD4" w:rsidRDefault="00AC59F0" w:rsidP="00AC59F0">
      <w:pPr>
        <w:rPr>
          <w:rFonts w:ascii="Arial" w:hAnsi="Arial"/>
        </w:rPr>
      </w:pPr>
    </w:p>
    <w:p w:rsidR="00CA6BF1" w:rsidRPr="007D6FD4" w:rsidRDefault="00CA6BF1" w:rsidP="00AC59F0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p w:rsidR="00AC59F0" w:rsidRPr="00671BE1" w:rsidRDefault="00FF50DE" w:rsidP="00FF5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 w:rsidRPr="00671BE1">
        <w:rPr>
          <w:rFonts w:ascii="Arial" w:hAnsi="Arial" w:cs="Arial"/>
          <w:b/>
          <w:szCs w:val="28"/>
        </w:rPr>
        <w:t xml:space="preserve">Süße Alkanole: </w:t>
      </w:r>
      <w:r w:rsidR="00671BE1" w:rsidRPr="00671BE1">
        <w:rPr>
          <w:rFonts w:ascii="Arial" w:hAnsi="Arial"/>
          <w:b/>
        </w:rPr>
        <w:t>Glycerin (</w:t>
      </w:r>
      <w:proofErr w:type="spellStart"/>
      <w:r w:rsidR="00671BE1" w:rsidRPr="00671BE1">
        <w:rPr>
          <w:rFonts w:ascii="Arial" w:hAnsi="Arial"/>
          <w:b/>
        </w:rPr>
        <w:t>Propantriol</w:t>
      </w:r>
      <w:proofErr w:type="spellEnd"/>
      <w:r w:rsidR="00671BE1" w:rsidRPr="00671BE1">
        <w:rPr>
          <w:rFonts w:ascii="Arial" w:hAnsi="Arial"/>
          <w:b/>
        </w:rPr>
        <w:t>) – von der Handcreme zur Stempelfarbe</w:t>
      </w:r>
    </w:p>
    <w:p w:rsidR="00FF50DE" w:rsidRPr="00FF50DE" w:rsidRDefault="00FF50DE" w:rsidP="00FF50DE">
      <w:pPr>
        <w:ind w:left="360"/>
        <w:rPr>
          <w:rFonts w:ascii="Arial" w:hAnsi="Arial"/>
        </w:rPr>
      </w:pPr>
    </w:p>
    <w:p w:rsidR="00AC59F0" w:rsidRPr="007D6FD4" w:rsidRDefault="00833B7F" w:rsidP="009F3020">
      <w:pPr>
        <w:pStyle w:val="Listenabsatz"/>
        <w:numPr>
          <w:ilvl w:val="0"/>
          <w:numId w:val="6"/>
        </w:numPr>
        <w:ind w:left="284" w:hanging="284"/>
        <w:rPr>
          <w:rFonts w:ascii="Arial" w:hAnsi="Arial"/>
        </w:rPr>
      </w:pPr>
      <w:r w:rsidRPr="007D6FD4">
        <w:rPr>
          <w:rFonts w:ascii="Arial" w:hAnsi="Arial"/>
        </w:rPr>
        <w:t>Fü</w:t>
      </w:r>
      <w:r w:rsidR="00C87B92">
        <w:rPr>
          <w:rFonts w:ascii="Arial" w:hAnsi="Arial"/>
        </w:rPr>
        <w:t>hrt</w:t>
      </w:r>
      <w:r w:rsidRPr="007D6FD4">
        <w:rPr>
          <w:rFonts w:ascii="Arial" w:hAnsi="Arial"/>
        </w:rPr>
        <w:t xml:space="preserve"> den folgenden Versuch durch: </w:t>
      </w:r>
      <w:r w:rsidRPr="007D6FD4">
        <w:rPr>
          <w:rFonts w:ascii="Arial" w:hAnsi="Arial"/>
        </w:rPr>
        <w:br/>
        <w:t>Fü</w:t>
      </w:r>
      <w:r w:rsidR="00C87B92">
        <w:rPr>
          <w:rFonts w:ascii="Arial" w:hAnsi="Arial"/>
        </w:rPr>
        <w:t>llt</w:t>
      </w:r>
      <w:r w:rsidRPr="007D6FD4">
        <w:rPr>
          <w:rFonts w:ascii="Arial" w:hAnsi="Arial"/>
        </w:rPr>
        <w:t xml:space="preserve"> e</w:t>
      </w:r>
      <w:r w:rsidR="00C87B92">
        <w:rPr>
          <w:rFonts w:ascii="Arial" w:hAnsi="Arial"/>
        </w:rPr>
        <w:t>in Uhrglas mit Glycerin, stellt</w:t>
      </w:r>
      <w:r w:rsidRPr="007D6FD4">
        <w:rPr>
          <w:rFonts w:ascii="Arial" w:hAnsi="Arial"/>
        </w:rPr>
        <w:t xml:space="preserve"> </w:t>
      </w:r>
      <w:r w:rsidR="00C87B92">
        <w:rPr>
          <w:rFonts w:ascii="Arial" w:hAnsi="Arial"/>
        </w:rPr>
        <w:t>es auf eine Waage und notiert</w:t>
      </w:r>
      <w:r w:rsidRPr="007D6FD4">
        <w:rPr>
          <w:rFonts w:ascii="Arial" w:hAnsi="Arial"/>
        </w:rPr>
        <w:t xml:space="preserve"> sofort und nach </w:t>
      </w:r>
      <w:r w:rsidR="00E13E5B">
        <w:rPr>
          <w:rFonts w:ascii="Arial" w:hAnsi="Arial"/>
        </w:rPr>
        <w:t>ca. 45</w:t>
      </w:r>
      <w:r w:rsidRPr="007D6FD4">
        <w:rPr>
          <w:rFonts w:ascii="Arial" w:hAnsi="Arial"/>
        </w:rPr>
        <w:t xml:space="preserve"> Minuten die Masse</w:t>
      </w:r>
      <w:r w:rsidR="00E13E5B">
        <w:rPr>
          <w:rStyle w:val="Funotenzeichen"/>
          <w:rFonts w:ascii="Arial" w:hAnsi="Arial"/>
        </w:rPr>
        <w:footnoteReference w:id="1"/>
      </w:r>
      <w:r w:rsidRPr="007D6FD4">
        <w:rPr>
          <w:rFonts w:ascii="Arial" w:hAnsi="Arial"/>
        </w:rPr>
        <w:t>.</w:t>
      </w:r>
    </w:p>
    <w:p w:rsidR="00AC59F0" w:rsidRPr="007D6FD4" w:rsidRDefault="00C87B92" w:rsidP="009F3020">
      <w:pPr>
        <w:pStyle w:val="Listenabsatz"/>
        <w:numPr>
          <w:ilvl w:val="0"/>
          <w:numId w:val="6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Erstellt</w:t>
      </w:r>
      <w:r w:rsidR="00AC59F0" w:rsidRPr="007D6FD4">
        <w:rPr>
          <w:rFonts w:ascii="Arial" w:hAnsi="Arial"/>
        </w:rPr>
        <w:t xml:space="preserve"> einen Steckbrief für Glycerin. Darin sollten folgende Dinge vorkommen: Strukturformel mit systematischem Namen, Vorkommen und Verwendung, Eigenschaften (mit Begründung).</w:t>
      </w:r>
    </w:p>
    <w:p w:rsidR="00CA6BF1" w:rsidRPr="007D6FD4" w:rsidRDefault="00C87B92" w:rsidP="009F3020">
      <w:pPr>
        <w:pStyle w:val="Listenabsatz"/>
        <w:numPr>
          <w:ilvl w:val="0"/>
          <w:numId w:val="6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Ihr</w:t>
      </w:r>
      <w:r w:rsidR="00AC59F0" w:rsidRPr="007D6FD4">
        <w:rPr>
          <w:rFonts w:ascii="Arial" w:hAnsi="Arial"/>
        </w:rPr>
        <w:t xml:space="preserve"> kö</w:t>
      </w:r>
      <w:r>
        <w:rPr>
          <w:rFonts w:ascii="Arial" w:hAnsi="Arial"/>
        </w:rPr>
        <w:t>nnt</w:t>
      </w:r>
      <w:r w:rsidR="00AC59F0" w:rsidRPr="007D6FD4">
        <w:rPr>
          <w:rFonts w:ascii="Arial" w:hAnsi="Arial"/>
        </w:rPr>
        <w:t xml:space="preserve"> dabei die Bücher zu Hilfe nehmen.</w:t>
      </w:r>
      <w:r w:rsidR="00833B7F" w:rsidRPr="007D6FD4">
        <w:rPr>
          <w:rFonts w:ascii="Arial" w:hAnsi="Arial"/>
        </w:rPr>
        <w:t xml:space="preserve"> </w:t>
      </w:r>
    </w:p>
    <w:p w:rsidR="00AC59F0" w:rsidRPr="007D6FD4" w:rsidRDefault="00C87B92" w:rsidP="009F3020">
      <w:pPr>
        <w:pStyle w:val="Listenabsatz"/>
        <w:numPr>
          <w:ilvl w:val="0"/>
          <w:numId w:val="6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Stellt</w:t>
      </w:r>
      <w:r w:rsidR="00CA6BF1" w:rsidRPr="007D6FD4">
        <w:rPr>
          <w:rFonts w:ascii="Arial" w:hAnsi="Arial"/>
        </w:rPr>
        <w:t xml:space="preserve"> ein</w:t>
      </w:r>
      <w:r>
        <w:rPr>
          <w:rFonts w:ascii="Arial" w:hAnsi="Arial"/>
        </w:rPr>
        <w:t>e</w:t>
      </w:r>
      <w:r w:rsidR="00CA6BF1" w:rsidRPr="007D6FD4">
        <w:rPr>
          <w:rFonts w:ascii="Arial" w:hAnsi="Arial"/>
        </w:rPr>
        <w:t xml:space="preserve"> Vermutung an</w:t>
      </w:r>
      <w:r w:rsidR="002604B4">
        <w:rPr>
          <w:rFonts w:ascii="Arial" w:hAnsi="Arial"/>
        </w:rPr>
        <w:t>, ob</w:t>
      </w:r>
      <w:r w:rsidR="00CA6BF1" w:rsidRPr="007D6FD4">
        <w:rPr>
          <w:rFonts w:ascii="Arial" w:hAnsi="Arial"/>
        </w:rPr>
        <w:t xml:space="preserve"> Glycerin eine höhere oder eine niedrigere Siedetemperatur als Propanol</w:t>
      </w:r>
      <w:r w:rsidR="002604B4">
        <w:rPr>
          <w:rFonts w:ascii="Arial" w:hAnsi="Arial"/>
        </w:rPr>
        <w:t xml:space="preserve"> hat</w:t>
      </w:r>
      <w:r w:rsidR="004F62F3">
        <w:rPr>
          <w:rFonts w:ascii="Arial" w:hAnsi="Arial"/>
        </w:rPr>
        <w:t>.</w:t>
      </w:r>
      <w:r w:rsidR="00CA6BF1" w:rsidRPr="007D6FD4">
        <w:rPr>
          <w:rFonts w:ascii="Arial" w:hAnsi="Arial"/>
        </w:rPr>
        <w:t xml:space="preserve"> Begrü</w:t>
      </w:r>
      <w:r>
        <w:rPr>
          <w:rFonts w:ascii="Arial" w:hAnsi="Arial"/>
        </w:rPr>
        <w:t>ndet</w:t>
      </w:r>
      <w:r w:rsidR="00CA6BF1" w:rsidRPr="007D6FD4">
        <w:rPr>
          <w:rFonts w:ascii="Arial" w:hAnsi="Arial"/>
        </w:rPr>
        <w:t xml:space="preserve"> </w:t>
      </w:r>
      <w:r>
        <w:rPr>
          <w:rFonts w:ascii="Arial" w:hAnsi="Arial"/>
        </w:rPr>
        <w:t>eure</w:t>
      </w:r>
      <w:r w:rsidR="00CA6BF1" w:rsidRPr="007D6FD4">
        <w:rPr>
          <w:rFonts w:ascii="Arial" w:hAnsi="Arial"/>
        </w:rPr>
        <w:t xml:space="preserve"> Vermutung unter Verwendung des Begriffs Wasserstoffbrü</w:t>
      </w:r>
      <w:r>
        <w:rPr>
          <w:rFonts w:ascii="Arial" w:hAnsi="Arial"/>
        </w:rPr>
        <w:t xml:space="preserve">cken und schlagt </w:t>
      </w:r>
      <w:r w:rsidR="00CA6BF1" w:rsidRPr="007D6FD4">
        <w:rPr>
          <w:rFonts w:ascii="Arial" w:hAnsi="Arial"/>
        </w:rPr>
        <w:t>die tatsächlichen Siedetemperaturen im ausliegenden Tabellenwerk nach.</w:t>
      </w:r>
    </w:p>
    <w:p w:rsidR="004E22F4" w:rsidRPr="007D6FD4" w:rsidRDefault="00AC59F0" w:rsidP="009F3020">
      <w:pPr>
        <w:pStyle w:val="Listenabsatz"/>
        <w:numPr>
          <w:ilvl w:val="0"/>
          <w:numId w:val="6"/>
        </w:numPr>
        <w:ind w:left="284" w:hanging="284"/>
        <w:rPr>
          <w:rFonts w:ascii="Arial" w:hAnsi="Arial"/>
        </w:rPr>
      </w:pPr>
      <w:r w:rsidRPr="007D6FD4">
        <w:rPr>
          <w:rFonts w:ascii="Arial" w:hAnsi="Arial"/>
        </w:rPr>
        <w:t>Erklä</w:t>
      </w:r>
      <w:r w:rsidR="00C87B92">
        <w:rPr>
          <w:rFonts w:ascii="Arial" w:hAnsi="Arial"/>
        </w:rPr>
        <w:t>rt</w:t>
      </w:r>
      <w:r w:rsidRPr="007D6FD4">
        <w:rPr>
          <w:rFonts w:ascii="Arial" w:hAnsi="Arial"/>
        </w:rPr>
        <w:t xml:space="preserve">, weshalb man </w:t>
      </w:r>
      <w:r w:rsidR="00833B7F" w:rsidRPr="007D6FD4">
        <w:rPr>
          <w:rFonts w:ascii="Arial" w:hAnsi="Arial"/>
        </w:rPr>
        <w:t>Glycerin u.</w:t>
      </w:r>
      <w:r w:rsidR="00E13E5B">
        <w:rPr>
          <w:rFonts w:ascii="Arial" w:hAnsi="Arial"/>
        </w:rPr>
        <w:t xml:space="preserve"> </w:t>
      </w:r>
      <w:r w:rsidR="00833B7F" w:rsidRPr="007D6FD4">
        <w:rPr>
          <w:rFonts w:ascii="Arial" w:hAnsi="Arial"/>
        </w:rPr>
        <w:t>a. in Handcremes und Stempelfarben</w:t>
      </w:r>
      <w:r w:rsidR="004E22F4" w:rsidRPr="007D6FD4">
        <w:rPr>
          <w:rFonts w:ascii="Arial" w:hAnsi="Arial"/>
        </w:rPr>
        <w:t xml:space="preserve"> einsetzen kann.</w:t>
      </w:r>
    </w:p>
    <w:p w:rsidR="00606BA4" w:rsidRDefault="00606BA4" w:rsidP="004E22F4">
      <w:pPr>
        <w:rPr>
          <w:rFonts w:ascii="Arial" w:hAnsi="Arial"/>
        </w:rPr>
      </w:pPr>
    </w:p>
    <w:p w:rsidR="00606BA4" w:rsidRDefault="00606BA4" w:rsidP="004E22F4">
      <w:pPr>
        <w:rPr>
          <w:rFonts w:ascii="Arial" w:hAnsi="Arial"/>
        </w:rPr>
      </w:pPr>
    </w:p>
    <w:p w:rsidR="00606BA4" w:rsidRDefault="00606BA4" w:rsidP="004E22F4">
      <w:pPr>
        <w:rPr>
          <w:rFonts w:ascii="Arial" w:hAnsi="Arial"/>
        </w:rPr>
      </w:pPr>
    </w:p>
    <w:p w:rsidR="00CA6BF1" w:rsidRPr="007D6FD4" w:rsidRDefault="00CA6BF1" w:rsidP="004E22F4">
      <w:pPr>
        <w:rPr>
          <w:rFonts w:ascii="Arial" w:hAnsi="Arial"/>
        </w:rPr>
      </w:pPr>
    </w:p>
    <w:p w:rsidR="00C87B92" w:rsidRPr="00671BE1" w:rsidRDefault="00C87B92" w:rsidP="00C87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bookmarkStart w:id="0" w:name="_GoBack"/>
      <w:r w:rsidRPr="00671BE1">
        <w:rPr>
          <w:rFonts w:ascii="Arial" w:hAnsi="Arial" w:cs="Arial"/>
          <w:b/>
          <w:szCs w:val="28"/>
        </w:rPr>
        <w:t xml:space="preserve">Süße Alkanole: </w:t>
      </w:r>
      <w:r w:rsidR="00671BE1" w:rsidRPr="00671BE1">
        <w:rPr>
          <w:rFonts w:ascii="Arial" w:hAnsi="Arial"/>
          <w:b/>
        </w:rPr>
        <w:t>Sorbit (</w:t>
      </w:r>
      <w:proofErr w:type="spellStart"/>
      <w:r w:rsidR="00671BE1" w:rsidRPr="00671BE1">
        <w:rPr>
          <w:rFonts w:ascii="Arial" w:hAnsi="Arial"/>
          <w:b/>
        </w:rPr>
        <w:t>Hexanhexol</w:t>
      </w:r>
      <w:proofErr w:type="spellEnd"/>
      <w:r w:rsidR="00671BE1" w:rsidRPr="00671BE1">
        <w:rPr>
          <w:rFonts w:ascii="Arial" w:hAnsi="Arial"/>
          <w:b/>
        </w:rPr>
        <w:t>) – ein Alkohol für Diabetiker?</w:t>
      </w:r>
    </w:p>
    <w:bookmarkEnd w:id="0"/>
    <w:p w:rsidR="00CA6BF1" w:rsidRPr="007D6FD4" w:rsidRDefault="00CA6BF1" w:rsidP="00CA6BF1">
      <w:pPr>
        <w:rPr>
          <w:rFonts w:ascii="Arial" w:hAnsi="Arial"/>
        </w:rPr>
      </w:pPr>
    </w:p>
    <w:p w:rsidR="00CA6BF1" w:rsidRPr="007D6FD4" w:rsidRDefault="00606BA4" w:rsidP="009F3020">
      <w:pPr>
        <w:pStyle w:val="Listenabsatz"/>
        <w:numPr>
          <w:ilvl w:val="0"/>
          <w:numId w:val="8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Erstellt</w:t>
      </w:r>
      <w:r w:rsidR="00CA6BF1" w:rsidRPr="007D6FD4">
        <w:rPr>
          <w:rFonts w:ascii="Arial" w:hAnsi="Arial"/>
        </w:rPr>
        <w:t xml:space="preserve"> einen Steckbrief für Sorbit. Darin sollten folgende Dinge vorkommen: Strukturformel mit systematischem Namen, Vorkommen und Verwendung, Eigenschaften (mit Begründung).</w:t>
      </w:r>
    </w:p>
    <w:p w:rsidR="00CA6BF1" w:rsidRPr="007D6FD4" w:rsidRDefault="00606BA4" w:rsidP="009F3020">
      <w:pPr>
        <w:pStyle w:val="Listenabsatz"/>
        <w:numPr>
          <w:ilvl w:val="0"/>
          <w:numId w:val="8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Ihr könnt</w:t>
      </w:r>
      <w:r w:rsidR="00CA6BF1" w:rsidRPr="007D6FD4">
        <w:rPr>
          <w:rFonts w:ascii="Arial" w:hAnsi="Arial"/>
        </w:rPr>
        <w:t xml:space="preserve"> dabei die Bücher zu Hilfe nehmen.</w:t>
      </w:r>
    </w:p>
    <w:p w:rsidR="00CA6BF1" w:rsidRPr="007D6FD4" w:rsidRDefault="00CA6BF1" w:rsidP="009F3020">
      <w:pPr>
        <w:pStyle w:val="Listenabsatz"/>
        <w:numPr>
          <w:ilvl w:val="0"/>
          <w:numId w:val="8"/>
        </w:numPr>
        <w:ind w:left="284" w:hanging="284"/>
        <w:rPr>
          <w:rFonts w:ascii="Arial" w:hAnsi="Arial"/>
        </w:rPr>
      </w:pPr>
      <w:r w:rsidRPr="007D6FD4">
        <w:rPr>
          <w:rFonts w:ascii="Arial" w:hAnsi="Arial"/>
        </w:rPr>
        <w:t>Überprü</w:t>
      </w:r>
      <w:r w:rsidR="00606BA4">
        <w:rPr>
          <w:rFonts w:ascii="Arial" w:hAnsi="Arial"/>
        </w:rPr>
        <w:t>ft</w:t>
      </w:r>
      <w:r w:rsidRPr="007D6FD4">
        <w:rPr>
          <w:rFonts w:ascii="Arial" w:hAnsi="Arial"/>
        </w:rPr>
        <w:t xml:space="preserve"> experimentell die Löslichkeit von Sorbit und erklär</w:t>
      </w:r>
      <w:r w:rsidR="002604B4">
        <w:rPr>
          <w:rFonts w:ascii="Arial" w:hAnsi="Arial"/>
        </w:rPr>
        <w:t>t</w:t>
      </w:r>
      <w:r w:rsidRPr="007D6FD4">
        <w:rPr>
          <w:rFonts w:ascii="Arial" w:hAnsi="Arial"/>
        </w:rPr>
        <w:t xml:space="preserve"> </w:t>
      </w:r>
      <w:r w:rsidR="00606BA4">
        <w:rPr>
          <w:rFonts w:ascii="Arial" w:hAnsi="Arial"/>
        </w:rPr>
        <w:t>euer</w:t>
      </w:r>
      <w:r w:rsidRPr="007D6FD4">
        <w:rPr>
          <w:rFonts w:ascii="Arial" w:hAnsi="Arial"/>
        </w:rPr>
        <w:t xml:space="preserve"> Ergebnis!</w:t>
      </w:r>
    </w:p>
    <w:p w:rsidR="00CA6BF1" w:rsidRPr="007D6FD4" w:rsidRDefault="00606BA4" w:rsidP="009F3020">
      <w:pPr>
        <w:pStyle w:val="Listenabsatz"/>
        <w:numPr>
          <w:ilvl w:val="0"/>
          <w:numId w:val="8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Stellt</w:t>
      </w:r>
      <w:r w:rsidR="00CA6BF1" w:rsidRPr="007D6FD4">
        <w:rPr>
          <w:rFonts w:ascii="Arial" w:hAnsi="Arial"/>
        </w:rPr>
        <w:t xml:space="preserve"> ein</w:t>
      </w:r>
      <w:r>
        <w:rPr>
          <w:rFonts w:ascii="Arial" w:hAnsi="Arial"/>
        </w:rPr>
        <w:t>e</w:t>
      </w:r>
      <w:r w:rsidR="00CA6BF1" w:rsidRPr="007D6FD4">
        <w:rPr>
          <w:rFonts w:ascii="Arial" w:hAnsi="Arial"/>
        </w:rPr>
        <w:t xml:space="preserve"> Vermutung an</w:t>
      </w:r>
      <w:r w:rsidR="002604B4">
        <w:rPr>
          <w:rFonts w:ascii="Arial" w:hAnsi="Arial"/>
        </w:rPr>
        <w:t>, ob</w:t>
      </w:r>
      <w:r w:rsidR="00CA6BF1" w:rsidRPr="007D6FD4">
        <w:rPr>
          <w:rFonts w:ascii="Arial" w:hAnsi="Arial"/>
        </w:rPr>
        <w:t xml:space="preserve"> Sorbit eine höhere oder eine niedrigere Siedetemperatur als Hexanol</w:t>
      </w:r>
      <w:r w:rsidR="002604B4">
        <w:rPr>
          <w:rFonts w:ascii="Arial" w:hAnsi="Arial"/>
        </w:rPr>
        <w:t xml:space="preserve"> hat</w:t>
      </w:r>
      <w:r w:rsidR="004F62F3">
        <w:rPr>
          <w:rFonts w:ascii="Arial" w:hAnsi="Arial"/>
        </w:rPr>
        <w:t>.</w:t>
      </w:r>
      <w:r w:rsidR="00CA6BF1" w:rsidRPr="007D6FD4">
        <w:rPr>
          <w:rFonts w:ascii="Arial" w:hAnsi="Arial"/>
        </w:rPr>
        <w:t xml:space="preserve"> Begrü</w:t>
      </w:r>
      <w:r>
        <w:rPr>
          <w:rFonts w:ascii="Arial" w:hAnsi="Arial"/>
        </w:rPr>
        <w:t>ndet eure</w:t>
      </w:r>
      <w:r w:rsidR="00CA6BF1" w:rsidRPr="007D6FD4">
        <w:rPr>
          <w:rFonts w:ascii="Arial" w:hAnsi="Arial"/>
        </w:rPr>
        <w:t xml:space="preserve"> Vermutung unter Verwendung des Begriffs Wasserstoffbrü</w:t>
      </w:r>
      <w:r>
        <w:rPr>
          <w:rFonts w:ascii="Arial" w:hAnsi="Arial"/>
        </w:rPr>
        <w:t>cken und schlagt</w:t>
      </w:r>
      <w:r w:rsidR="00CA6BF1" w:rsidRPr="007D6FD4">
        <w:rPr>
          <w:rFonts w:ascii="Arial" w:hAnsi="Arial"/>
        </w:rPr>
        <w:t xml:space="preserve"> die tatsächlichen Siedetemperaturen im ausliegenden Tabellenwerk nach.</w:t>
      </w:r>
    </w:p>
    <w:p w:rsidR="00CA6BF1" w:rsidRPr="007D6FD4" w:rsidRDefault="00CA6BF1" w:rsidP="009F3020">
      <w:pPr>
        <w:pStyle w:val="Listenabsatz"/>
        <w:numPr>
          <w:ilvl w:val="0"/>
          <w:numId w:val="8"/>
        </w:numPr>
        <w:ind w:left="284" w:hanging="284"/>
        <w:rPr>
          <w:rFonts w:ascii="Arial" w:hAnsi="Arial"/>
        </w:rPr>
      </w:pPr>
      <w:r w:rsidRPr="007D6FD4">
        <w:rPr>
          <w:rFonts w:ascii="Arial" w:hAnsi="Arial"/>
        </w:rPr>
        <w:t>Erklä</w:t>
      </w:r>
      <w:r w:rsidR="00606BA4">
        <w:rPr>
          <w:rFonts w:ascii="Arial" w:hAnsi="Arial"/>
        </w:rPr>
        <w:t>rt,</w:t>
      </w:r>
      <w:r w:rsidRPr="007D6FD4">
        <w:rPr>
          <w:rFonts w:ascii="Arial" w:hAnsi="Arial"/>
        </w:rPr>
        <w:t xml:space="preserve"> weshalb Sorbit eine Alternative für Diabetiker sein kann.</w:t>
      </w:r>
    </w:p>
    <w:p w:rsidR="00CA6BF1" w:rsidRPr="007D6FD4" w:rsidRDefault="00CA6BF1" w:rsidP="00CA6BF1">
      <w:pPr>
        <w:rPr>
          <w:rFonts w:ascii="Arial" w:hAnsi="Arial"/>
        </w:rPr>
      </w:pPr>
    </w:p>
    <w:p w:rsidR="00AC59F0" w:rsidRPr="007D6FD4" w:rsidRDefault="00AC59F0" w:rsidP="00AC59F0">
      <w:pPr>
        <w:rPr>
          <w:rFonts w:ascii="Arial" w:hAnsi="Arial"/>
        </w:rPr>
      </w:pPr>
    </w:p>
    <w:sectPr w:rsidR="00AC59F0" w:rsidRPr="007D6FD4" w:rsidSect="00AC59F0">
      <w:head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CB" w:rsidRDefault="00E642CB">
      <w:r>
        <w:separator/>
      </w:r>
    </w:p>
  </w:endnote>
  <w:endnote w:type="continuationSeparator" w:id="0">
    <w:p w:rsidR="00E642CB" w:rsidRDefault="00E6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CB" w:rsidRDefault="00E642CB">
      <w:r>
        <w:separator/>
      </w:r>
    </w:p>
  </w:footnote>
  <w:footnote w:type="continuationSeparator" w:id="0">
    <w:p w:rsidR="00E642CB" w:rsidRDefault="00E642CB">
      <w:r>
        <w:continuationSeparator/>
      </w:r>
    </w:p>
  </w:footnote>
  <w:footnote w:id="1">
    <w:p w:rsidR="00AA5FC0" w:rsidRPr="00E13E5B" w:rsidRDefault="00AA5FC0">
      <w:pPr>
        <w:pStyle w:val="Funotentext"/>
        <w:rPr>
          <w:rFonts w:ascii="Arial" w:hAnsi="Arial"/>
        </w:rPr>
      </w:pPr>
      <w:r w:rsidRPr="00E13E5B">
        <w:rPr>
          <w:rStyle w:val="Funotenzeichen"/>
          <w:rFonts w:ascii="Arial" w:hAnsi="Arial"/>
        </w:rPr>
        <w:footnoteRef/>
      </w:r>
      <w:r w:rsidRPr="00E13E5B">
        <w:rPr>
          <w:rFonts w:ascii="Arial" w:hAnsi="Arial"/>
        </w:rPr>
        <w:t xml:space="preserve"> Hinweis:</w:t>
      </w:r>
      <w:r>
        <w:rPr>
          <w:rFonts w:ascii="Arial" w:hAnsi="Arial"/>
        </w:rPr>
        <w:t xml:space="preserve"> Es genügt eine Waage mit einer Genauigkeit von 0,1 g.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C0" w:rsidRPr="00E13E5B" w:rsidRDefault="00AA5FC0" w:rsidP="00E13E5B">
    <w:pPr>
      <w:pStyle w:val="Fuzeile"/>
      <w:rPr>
        <w:rFonts w:ascii="Arial" w:hAnsi="Arial"/>
        <w:sz w:val="20"/>
      </w:rPr>
    </w:pPr>
    <w:r w:rsidRPr="0038680C">
      <w:rPr>
        <w:rFonts w:ascii="Arial" w:hAnsi="Arial"/>
        <w:sz w:val="20"/>
      </w:rPr>
      <w:t>Quelle:</w:t>
    </w:r>
    <w:r w:rsidR="009F3020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>lehrerfortbildung-bw.de/</w:t>
    </w:r>
    <w:proofErr w:type="spellStart"/>
    <w:r>
      <w:rPr>
        <w:rFonts w:ascii="Arial" w:hAnsi="Arial"/>
        <w:sz w:val="20"/>
      </w:rPr>
      <w:t>faecher</w:t>
    </w:r>
    <w:proofErr w:type="spellEnd"/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chemie</w:t>
    </w:r>
    <w:proofErr w:type="spellEnd"/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bs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CB7"/>
    <w:multiLevelType w:val="hybridMultilevel"/>
    <w:tmpl w:val="AEE2C1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C750B"/>
    <w:multiLevelType w:val="multilevel"/>
    <w:tmpl w:val="D41CF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66236"/>
    <w:multiLevelType w:val="hybridMultilevel"/>
    <w:tmpl w:val="1A708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C2F2C"/>
    <w:multiLevelType w:val="hybridMultilevel"/>
    <w:tmpl w:val="1A708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E744D"/>
    <w:multiLevelType w:val="hybridMultilevel"/>
    <w:tmpl w:val="FB7EC1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A4C53"/>
    <w:multiLevelType w:val="hybridMultilevel"/>
    <w:tmpl w:val="1A708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E1458"/>
    <w:multiLevelType w:val="hybridMultilevel"/>
    <w:tmpl w:val="1A708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B6D75"/>
    <w:multiLevelType w:val="hybridMultilevel"/>
    <w:tmpl w:val="D41CF5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D759E"/>
    <w:rsid w:val="000E3DBB"/>
    <w:rsid w:val="002604B4"/>
    <w:rsid w:val="00402CD7"/>
    <w:rsid w:val="004332D8"/>
    <w:rsid w:val="004D759E"/>
    <w:rsid w:val="004E22F4"/>
    <w:rsid w:val="004F62F3"/>
    <w:rsid w:val="005F7FB2"/>
    <w:rsid w:val="00606BA4"/>
    <w:rsid w:val="0065267F"/>
    <w:rsid w:val="00671BE1"/>
    <w:rsid w:val="007D6FD4"/>
    <w:rsid w:val="007F340B"/>
    <w:rsid w:val="00833B7F"/>
    <w:rsid w:val="009F3020"/>
    <w:rsid w:val="00AA5FC0"/>
    <w:rsid w:val="00AC59F0"/>
    <w:rsid w:val="00AF42E8"/>
    <w:rsid w:val="00C05D89"/>
    <w:rsid w:val="00C3106E"/>
    <w:rsid w:val="00C87B92"/>
    <w:rsid w:val="00CA6BF1"/>
    <w:rsid w:val="00D80C41"/>
    <w:rsid w:val="00DA638C"/>
    <w:rsid w:val="00DB1E28"/>
    <w:rsid w:val="00DD2643"/>
    <w:rsid w:val="00E13E5B"/>
    <w:rsid w:val="00E42B1B"/>
    <w:rsid w:val="00E53CFE"/>
    <w:rsid w:val="00E642CB"/>
    <w:rsid w:val="00EF200F"/>
    <w:rsid w:val="00F52C8C"/>
    <w:rsid w:val="00FF50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footer" w:uiPriority="99"/>
  </w:latentStyles>
  <w:style w:type="paragraph" w:default="1" w:styleId="Standard">
    <w:name w:val="Normal"/>
    <w:qFormat/>
    <w:rsid w:val="004D759E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D759E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D759E"/>
    <w:rPr>
      <w:rFonts w:ascii="Arial Black" w:eastAsia="Times New Roman" w:hAnsi="Arial Black" w:cs="Times New Roman"/>
      <w:b/>
      <w:bCs/>
      <w:sz w:val="40"/>
      <w:lang w:eastAsia="de-DE"/>
    </w:rPr>
  </w:style>
  <w:style w:type="paragraph" w:styleId="Listenabsatz">
    <w:name w:val="List Paragraph"/>
    <w:basedOn w:val="Standard"/>
    <w:rsid w:val="004D759E"/>
    <w:pPr>
      <w:ind w:left="720"/>
      <w:contextualSpacing/>
    </w:pPr>
  </w:style>
  <w:style w:type="paragraph" w:styleId="Kopfzeile">
    <w:name w:val="header"/>
    <w:basedOn w:val="Standard"/>
    <w:link w:val="KopfzeileZchn"/>
    <w:rsid w:val="00DD26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D2643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rsid w:val="00DD26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2643"/>
    <w:rPr>
      <w:rFonts w:ascii="Times New Roman" w:eastAsia="Times New Roman" w:hAnsi="Times New Roman" w:cs="Times New Roman"/>
      <w:lang w:eastAsia="de-DE"/>
    </w:rPr>
  </w:style>
  <w:style w:type="paragraph" w:styleId="Funotentext">
    <w:name w:val="footnote text"/>
    <w:basedOn w:val="Standard"/>
    <w:link w:val="FunotentextZchn"/>
    <w:rsid w:val="00E13E5B"/>
  </w:style>
  <w:style w:type="character" w:customStyle="1" w:styleId="FunotentextZchn">
    <w:name w:val="Fußnotentext Zchn"/>
    <w:basedOn w:val="Absatz-Standardschriftart"/>
    <w:link w:val="Funotentext"/>
    <w:rsid w:val="00E13E5B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rsid w:val="00E13E5B"/>
    <w:rPr>
      <w:vertAlign w:val="superscript"/>
    </w:rPr>
  </w:style>
  <w:style w:type="paragraph" w:styleId="Sprechblasentext">
    <w:name w:val="Balloon Text"/>
    <w:basedOn w:val="Standard"/>
    <w:link w:val="SprechblasentextZchn"/>
    <w:rsid w:val="005F7F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7FB2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Ertelt, Ulrike (LS)</dc:creator>
  <cp:lastModifiedBy>Ertelt, Ulrike (LS)</cp:lastModifiedBy>
  <cp:revision>8</cp:revision>
  <cp:lastPrinted>2014-06-23T07:11:00Z</cp:lastPrinted>
  <dcterms:created xsi:type="dcterms:W3CDTF">2014-03-23T15:08:00Z</dcterms:created>
  <dcterms:modified xsi:type="dcterms:W3CDTF">2014-06-23T07:11:00Z</dcterms:modified>
</cp:coreProperties>
</file>