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4503"/>
        <w:gridCol w:w="3261"/>
        <w:gridCol w:w="2267"/>
      </w:tblGrid>
      <w:tr w:rsidR="00A659CB">
        <w:tc>
          <w:tcPr>
            <w:tcW w:w="4503" w:type="dxa"/>
          </w:tcPr>
          <w:p w:rsidR="00A659CB" w:rsidRDefault="008A1D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A659CB" w:rsidRDefault="00A659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A659CB" w:rsidRDefault="008A1D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Klasse:</w:t>
            </w:r>
          </w:p>
          <w:p w:rsidR="00A659CB" w:rsidRDefault="00A659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A659CB" w:rsidRDefault="008A1D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A659CB" w:rsidRDefault="00A659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59CB">
        <w:tc>
          <w:tcPr>
            <w:tcW w:w="10031" w:type="dxa"/>
            <w:gridSpan w:val="3"/>
          </w:tcPr>
          <w:p w:rsidR="00A659CB" w:rsidRDefault="008A1D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Thema:</w:t>
            </w:r>
          </w:p>
          <w:p w:rsidR="00A659CB" w:rsidRDefault="00A6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59CB" w:rsidRDefault="00A659CB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5558"/>
      </w:tblGrid>
      <w:tr w:rsidR="00A659CB">
        <w:tc>
          <w:tcPr>
            <w:tcW w:w="10061" w:type="dxa"/>
            <w:gridSpan w:val="3"/>
            <w:shd w:val="clear" w:color="auto" w:fill="49FA0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Schriftliche Ausarbeitung</w:t>
            </w:r>
          </w:p>
        </w:tc>
      </w:tr>
      <w:tr w:rsidR="00A659CB">
        <w:tc>
          <w:tcPr>
            <w:tcW w:w="3085" w:type="dx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Kriterium</w:t>
            </w:r>
          </w:p>
        </w:tc>
        <w:tc>
          <w:tcPr>
            <w:tcW w:w="1418" w:type="dx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Punkte</w:t>
            </w:r>
          </w:p>
        </w:tc>
        <w:tc>
          <w:tcPr>
            <w:tcW w:w="5558" w:type="dx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Bemerkungen</w:t>
            </w:r>
          </w:p>
        </w:tc>
      </w:tr>
      <w:tr w:rsidR="00A659CB">
        <w:tc>
          <w:tcPr>
            <w:tcW w:w="3085" w:type="dx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Inhalt (eigenständige Bearbeitung des Themas)</w:t>
            </w:r>
          </w:p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fachliche Richtigkeit</w:t>
            </w:r>
          </w:p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Vollständigkeit</w:t>
            </w:r>
          </w:p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Beispiele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ab/>
            </w:r>
          </w:p>
        </w:tc>
        <w:tc>
          <w:tcPr>
            <w:tcW w:w="1418" w:type="dxa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/10 P</w:t>
            </w:r>
          </w:p>
          <w:p w:rsidR="00A659CB" w:rsidRDefault="00A659CB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/5 P</w:t>
            </w:r>
          </w:p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/3 P</w:t>
            </w:r>
          </w:p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/2 P</w:t>
            </w:r>
          </w:p>
        </w:tc>
        <w:tc>
          <w:tcPr>
            <w:tcW w:w="5558" w:type="dxa"/>
          </w:tcPr>
          <w:p w:rsidR="00A659CB" w:rsidRDefault="00A659CB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</w:p>
        </w:tc>
      </w:tr>
      <w:tr w:rsidR="00A659CB">
        <w:trPr>
          <w:trHeight w:val="567"/>
        </w:trPr>
        <w:tc>
          <w:tcPr>
            <w:tcW w:w="3085" w:type="dxa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Handout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/4 P</w:t>
            </w:r>
          </w:p>
        </w:tc>
        <w:tc>
          <w:tcPr>
            <w:tcW w:w="5558" w:type="dxa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</w:p>
        </w:tc>
      </w:tr>
      <w:tr w:rsidR="00A659CB">
        <w:trPr>
          <w:trHeight w:val="567"/>
        </w:trPr>
        <w:tc>
          <w:tcPr>
            <w:tcW w:w="3085" w:type="dxa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 xml:space="preserve">Quellenangabe/ </w:t>
            </w:r>
          </w:p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Abbildungsverzeichnis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/2 P</w:t>
            </w:r>
          </w:p>
        </w:tc>
        <w:tc>
          <w:tcPr>
            <w:tcW w:w="5558" w:type="dxa"/>
            <w:vAlign w:val="center"/>
          </w:tcPr>
          <w:p w:rsidR="00A659CB" w:rsidRDefault="00A659CB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</w:p>
        </w:tc>
      </w:tr>
      <w:tr w:rsidR="00A659CB">
        <w:trPr>
          <w:trHeight w:val="567"/>
        </w:trPr>
        <w:tc>
          <w:tcPr>
            <w:tcW w:w="3085" w:type="dxa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>Formatierung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/2 P</w:t>
            </w:r>
          </w:p>
        </w:tc>
        <w:tc>
          <w:tcPr>
            <w:tcW w:w="5558" w:type="dxa"/>
            <w:vAlign w:val="center"/>
          </w:tcPr>
          <w:p w:rsidR="00A659CB" w:rsidRDefault="00A659CB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</w:p>
        </w:tc>
      </w:tr>
      <w:tr w:rsidR="00A659CB">
        <w:trPr>
          <w:trHeight w:val="680"/>
        </w:trPr>
        <w:tc>
          <w:tcPr>
            <w:tcW w:w="3085" w:type="dxa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 xml:space="preserve">Gesamteindruck der schriftl. Ausarbeitung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  <w:tab/>
              <w:t xml:space="preserve">  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/2 P</w:t>
            </w:r>
          </w:p>
        </w:tc>
        <w:tc>
          <w:tcPr>
            <w:tcW w:w="5558" w:type="dxa"/>
            <w:vAlign w:val="center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</w:p>
        </w:tc>
      </w:tr>
      <w:tr w:rsidR="00A659CB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de-DE"/>
              </w:rPr>
              <w:t>Gesamtpunktzahl schriftlich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/30 P</w:t>
            </w:r>
          </w:p>
        </w:tc>
        <w:tc>
          <w:tcPr>
            <w:tcW w:w="5558" w:type="dxa"/>
            <w:shd w:val="clear" w:color="auto" w:fill="D9D9D9" w:themeFill="background1" w:themeFillShade="D9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659CB">
        <w:tc>
          <w:tcPr>
            <w:tcW w:w="10061" w:type="dxa"/>
            <w:gridSpan w:val="3"/>
            <w:shd w:val="clear" w:color="auto" w:fill="49FA0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Präsentation </w:t>
            </w:r>
          </w:p>
        </w:tc>
      </w:tr>
      <w:tr w:rsidR="00A659CB">
        <w:tc>
          <w:tcPr>
            <w:tcW w:w="3085" w:type="dx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Kriterium</w:t>
            </w:r>
          </w:p>
        </w:tc>
        <w:tc>
          <w:tcPr>
            <w:tcW w:w="1418" w:type="dx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Punkte</w:t>
            </w:r>
          </w:p>
        </w:tc>
        <w:tc>
          <w:tcPr>
            <w:tcW w:w="5558" w:type="dxa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Bemerkungen</w:t>
            </w:r>
          </w:p>
        </w:tc>
      </w:tr>
      <w:tr w:rsidR="00A659CB">
        <w:trPr>
          <w:trHeight w:val="567"/>
        </w:trPr>
        <w:tc>
          <w:tcPr>
            <w:tcW w:w="3085" w:type="dxa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Gliederung  (schriftl. fixiert)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/2 P</w:t>
            </w:r>
          </w:p>
        </w:tc>
        <w:tc>
          <w:tcPr>
            <w:tcW w:w="5558" w:type="dxa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</w:p>
        </w:tc>
      </w:tr>
      <w:tr w:rsidR="00A659CB">
        <w:trPr>
          <w:trHeight w:val="680"/>
        </w:trPr>
        <w:tc>
          <w:tcPr>
            <w:tcW w:w="3085" w:type="dxa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Vort</w:t>
            </w:r>
            <w:r w:rsidR="00A77F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agsweise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/5 P</w:t>
            </w:r>
          </w:p>
        </w:tc>
        <w:tc>
          <w:tcPr>
            <w:tcW w:w="5558" w:type="dxa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</w:p>
        </w:tc>
      </w:tr>
      <w:tr w:rsidR="00A659CB">
        <w:trPr>
          <w:trHeight w:val="850"/>
        </w:trPr>
        <w:tc>
          <w:tcPr>
            <w:tcW w:w="3085" w:type="dxa"/>
            <w:vAlign w:val="center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Veranschaulichung, Präsentation, Medien-einsatz, Erklärungen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/10 P</w:t>
            </w:r>
          </w:p>
        </w:tc>
        <w:tc>
          <w:tcPr>
            <w:tcW w:w="5558" w:type="dxa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</w:p>
        </w:tc>
      </w:tr>
      <w:tr w:rsidR="00A659CB">
        <w:trPr>
          <w:trHeight w:val="567"/>
        </w:trPr>
        <w:tc>
          <w:tcPr>
            <w:tcW w:w="3085" w:type="dxa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Beantwortung von Zusatzfragen                       </w:t>
            </w:r>
          </w:p>
        </w:tc>
        <w:tc>
          <w:tcPr>
            <w:tcW w:w="1418" w:type="dxa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/3 P</w:t>
            </w:r>
          </w:p>
        </w:tc>
        <w:tc>
          <w:tcPr>
            <w:tcW w:w="5558" w:type="dxa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i/>
                <w:sz w:val="24"/>
                <w:szCs w:val="24"/>
                <w:lang w:eastAsia="de-DE"/>
              </w:rPr>
            </w:pPr>
          </w:p>
        </w:tc>
      </w:tr>
      <w:tr w:rsidR="00A659CB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de-DE"/>
              </w:rPr>
              <w:t>Gesamtpunktzahl Präsentation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/20P</w:t>
            </w:r>
          </w:p>
        </w:tc>
        <w:tc>
          <w:tcPr>
            <w:tcW w:w="5558" w:type="dxa"/>
            <w:shd w:val="clear" w:color="auto" w:fill="D9D9D9" w:themeFill="background1" w:themeFillShade="D9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659CB">
        <w:trPr>
          <w:trHeight w:val="51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59CB" w:rsidRDefault="008A1D45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de-DE"/>
              </w:rPr>
              <w:t>Gesamtpunktzahl GFS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659CB" w:rsidRDefault="008A1D45">
            <w:pPr>
              <w:spacing w:after="60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/50 P</w:t>
            </w:r>
          </w:p>
        </w:tc>
        <w:tc>
          <w:tcPr>
            <w:tcW w:w="5558" w:type="dxa"/>
            <w:shd w:val="clear" w:color="auto" w:fill="D9D9D9" w:themeFill="background1" w:themeFillShade="D9"/>
          </w:tcPr>
          <w:p w:rsidR="00A659CB" w:rsidRDefault="00A659CB">
            <w:pPr>
              <w:spacing w:after="6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A659CB" w:rsidRDefault="00A659CB">
      <w:pPr>
        <w:spacing w:after="60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222"/>
        <w:gridCol w:w="624"/>
        <w:gridCol w:w="624"/>
        <w:gridCol w:w="222"/>
        <w:gridCol w:w="624"/>
        <w:gridCol w:w="624"/>
        <w:gridCol w:w="222"/>
        <w:gridCol w:w="624"/>
        <w:gridCol w:w="624"/>
        <w:gridCol w:w="222"/>
        <w:gridCol w:w="624"/>
        <w:gridCol w:w="624"/>
        <w:gridCol w:w="222"/>
        <w:gridCol w:w="624"/>
        <w:gridCol w:w="624"/>
        <w:gridCol w:w="222"/>
        <w:gridCol w:w="624"/>
        <w:gridCol w:w="624"/>
      </w:tblGrid>
      <w:tr w:rsidR="00A659CB">
        <w:trPr>
          <w:trHeight w:val="3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Pkt.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Note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:rsidR="00A659CB" w:rsidRDefault="00A659CB">
            <w:pPr>
              <w:ind w:left="-131"/>
              <w:jc w:val="center"/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624" w:type="dxa"/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Pkt.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Note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Pkt.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Note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Pkt.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Note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Pkt.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Note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Pkt.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Note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Pkt.</w:t>
            </w:r>
          </w:p>
        </w:tc>
        <w:tc>
          <w:tcPr>
            <w:tcW w:w="624" w:type="dxa"/>
            <w:vAlign w:val="center"/>
          </w:tcPr>
          <w:p w:rsidR="00A659CB" w:rsidRDefault="008A1D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Note</w:t>
            </w:r>
          </w:p>
        </w:tc>
      </w:tr>
      <w:tr w:rsidR="00A659CB">
        <w:trPr>
          <w:trHeight w:val="3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44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1,6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38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2,8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26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4,6</w:t>
            </w:r>
          </w:p>
        </w:tc>
      </w:tr>
      <w:tr w:rsidR="00A659CB">
        <w:trPr>
          <w:trHeight w:val="3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1,7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37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2,9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25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19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4,7</w:t>
            </w:r>
          </w:p>
        </w:tc>
      </w:tr>
      <w:tr w:rsidR="00A659CB">
        <w:trPr>
          <w:trHeight w:val="3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1,8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3,6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18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4,8</w:t>
            </w:r>
          </w:p>
        </w:tc>
      </w:tr>
      <w:tr w:rsidR="00A659CB">
        <w:trPr>
          <w:trHeight w:val="3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1,9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29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3,7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17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4,9</w:t>
            </w:r>
          </w:p>
        </w:tc>
      </w:tr>
      <w:tr w:rsidR="00A659CB">
        <w:trPr>
          <w:trHeight w:val="3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40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34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2,6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28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22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3,8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5,0</w:t>
            </w:r>
          </w:p>
        </w:tc>
      </w:tr>
      <w:tr w:rsidR="00A659CB">
        <w:trPr>
          <w:trHeight w:val="3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1,5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39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33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2,7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27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3,9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4,5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9CB" w:rsidRDefault="00A659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624" w:type="dxa"/>
          </w:tcPr>
          <w:p w:rsidR="00A659CB" w:rsidRDefault="008A1D45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5,1</w:t>
            </w:r>
          </w:p>
        </w:tc>
      </w:tr>
    </w:tbl>
    <w:p w:rsidR="00A659CB" w:rsidRDefault="00A659CB">
      <w:pPr>
        <w:spacing w:after="0"/>
        <w:rPr>
          <w:rFonts w:ascii="Arial" w:eastAsia="Times New Roman" w:hAnsi="Arial" w:cs="Arial"/>
          <w:sz w:val="16"/>
          <w:szCs w:val="16"/>
          <w:lang w:eastAsia="de-DE"/>
        </w:rPr>
      </w:pPr>
    </w:p>
    <w:sectPr w:rsidR="00A659CB" w:rsidSect="008A1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81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F9" w:rsidRDefault="00FD1EF9">
      <w:pPr>
        <w:spacing w:after="0" w:line="240" w:lineRule="auto"/>
      </w:pPr>
      <w:r>
        <w:separator/>
      </w:r>
    </w:p>
  </w:endnote>
  <w:endnote w:type="continuationSeparator" w:id="0">
    <w:p w:rsidR="00FD1EF9" w:rsidRDefault="00FD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45" w:rsidRDefault="008A1D4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45" w:rsidRPr="008818A0" w:rsidRDefault="008818A0" w:rsidP="008A1D45">
    <w:pPr>
      <w:rPr>
        <w:rFonts w:ascii="Arial" w:hAnsi="Arial" w:cs="Arial"/>
      </w:rPr>
    </w:pPr>
    <w:r>
      <w:rPr>
        <w:rFonts w:ascii="Arial" w:hAnsi="Arial" w:cs="Arial"/>
      </w:rPr>
      <w:tab/>
      <w:t>Quelle:</w:t>
    </w:r>
    <w:hyperlink r:id="rId1" w:history="1">
      <w:r w:rsidRPr="008818A0">
        <w:rPr>
          <w:rStyle w:val="Hyperlink"/>
          <w:rFonts w:ascii="Arial" w:hAnsi="Arial" w:cs="Arial"/>
        </w:rPr>
        <w:t xml:space="preserve"> </w:t>
      </w:r>
      <w:r w:rsidR="008A1D45" w:rsidRPr="008818A0">
        <w:rPr>
          <w:rStyle w:val="Hyperlink"/>
          <w:rFonts w:ascii="Arial" w:hAnsi="Arial" w:cs="Arial"/>
        </w:rPr>
        <w:t>lehrerfortbildung-bw.de/</w:t>
      </w:r>
      <w:proofErr w:type="spellStart"/>
      <w:r w:rsidR="008A1D45" w:rsidRPr="008818A0">
        <w:rPr>
          <w:rStyle w:val="Hyperlink"/>
          <w:rFonts w:ascii="Arial" w:hAnsi="Arial" w:cs="Arial"/>
        </w:rPr>
        <w:t>faecher</w:t>
      </w:r>
      <w:proofErr w:type="spellEnd"/>
      <w:r w:rsidR="008A1D45" w:rsidRPr="008818A0">
        <w:rPr>
          <w:rStyle w:val="Hyperlink"/>
          <w:rFonts w:ascii="Arial" w:hAnsi="Arial" w:cs="Arial"/>
        </w:rPr>
        <w:t>/</w:t>
      </w:r>
      <w:proofErr w:type="spellStart"/>
      <w:r w:rsidR="008A1D45" w:rsidRPr="008818A0">
        <w:rPr>
          <w:rStyle w:val="Hyperlink"/>
          <w:rFonts w:ascii="Arial" w:hAnsi="Arial" w:cs="Arial"/>
        </w:rPr>
        <w:t>chemie</w:t>
      </w:r>
      <w:proofErr w:type="spellEnd"/>
      <w:r w:rsidR="008A1D45" w:rsidRPr="008818A0">
        <w:rPr>
          <w:rStyle w:val="Hyperlink"/>
          <w:rFonts w:ascii="Arial" w:hAnsi="Arial" w:cs="Arial"/>
        </w:rPr>
        <w:t>/</w:t>
      </w:r>
      <w:proofErr w:type="spellStart"/>
      <w:r w:rsidR="008A1D45" w:rsidRPr="008818A0">
        <w:rPr>
          <w:rStyle w:val="Hyperlink"/>
          <w:rFonts w:ascii="Arial" w:hAnsi="Arial" w:cs="Arial"/>
        </w:rPr>
        <w:t>bs</w:t>
      </w:r>
      <w:proofErr w:type="spellEnd"/>
      <w:r w:rsidR="008A1D45" w:rsidRPr="008818A0">
        <w:rPr>
          <w:rStyle w:val="Hyperlink"/>
          <w:rFonts w:ascii="Arial" w:hAnsi="Arial" w:cs="Arial"/>
        </w:rPr>
        <w:t>/</w:t>
      </w:r>
    </w:hyperlink>
  </w:p>
  <w:p w:rsidR="008A1D45" w:rsidRDefault="008A1D45" w:rsidP="008A1D45">
    <w:pPr>
      <w:pStyle w:val="Fuzeile"/>
      <w:tabs>
        <w:tab w:val="clear" w:pos="4536"/>
        <w:tab w:val="clear" w:pos="9072"/>
        <w:tab w:val="left" w:pos="169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45" w:rsidRDefault="008A1D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F9" w:rsidRDefault="00FD1EF9">
      <w:pPr>
        <w:spacing w:after="0" w:line="240" w:lineRule="auto"/>
      </w:pPr>
      <w:r>
        <w:separator/>
      </w:r>
    </w:p>
  </w:footnote>
  <w:footnote w:type="continuationSeparator" w:id="0">
    <w:p w:rsidR="00FD1EF9" w:rsidRDefault="00FD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45" w:rsidRDefault="008A1D4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CB" w:rsidRDefault="008A1D45">
    <w:pPr>
      <w:pStyle w:val="Kopfzeile"/>
      <w:jc w:val="center"/>
      <w:rPr>
        <w:rFonts w:ascii="Arial" w:hAnsi="Arial" w:cs="Arial"/>
        <w:sz w:val="32"/>
        <w:szCs w:val="32"/>
        <w:u w:val="single"/>
      </w:rPr>
    </w:pPr>
    <w:r>
      <w:rPr>
        <w:rFonts w:ascii="Arial" w:hAnsi="Arial" w:cs="Arial"/>
        <w:sz w:val="32"/>
        <w:szCs w:val="32"/>
        <w:u w:val="single"/>
      </w:rPr>
      <w:t>Bewertungsbogen GFS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45" w:rsidRDefault="008A1D4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767F"/>
    <w:multiLevelType w:val="hybridMultilevel"/>
    <w:tmpl w:val="5AB898B0"/>
    <w:lvl w:ilvl="0" w:tplc="0BBCA240">
      <w:start w:val="1"/>
      <w:numFmt w:val="bullet"/>
      <w:lvlText w:val="]"/>
      <w:lvlJc w:val="left"/>
      <w:pPr>
        <w:ind w:left="144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9046DC"/>
    <w:multiLevelType w:val="hybridMultilevel"/>
    <w:tmpl w:val="3858D704"/>
    <w:lvl w:ilvl="0" w:tplc="86F26D74">
      <w:start w:val="1"/>
      <w:numFmt w:val="bullet"/>
      <w:lvlText w:val="&gt;"/>
      <w:lvlJc w:val="left"/>
      <w:pPr>
        <w:ind w:left="720" w:hanging="360"/>
      </w:pPr>
      <w:rPr>
        <w:rFonts w:ascii="Broadway" w:hAnsi="Broadway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84197"/>
    <w:multiLevelType w:val="hybridMultilevel"/>
    <w:tmpl w:val="98708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31F9B"/>
    <w:multiLevelType w:val="hybridMultilevel"/>
    <w:tmpl w:val="4A728AAC"/>
    <w:lvl w:ilvl="0" w:tplc="0BBCA240">
      <w:start w:val="1"/>
      <w:numFmt w:val="bullet"/>
      <w:lvlText w:val="]"/>
      <w:lvlJc w:val="left"/>
      <w:pPr>
        <w:ind w:left="1211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5AA35AE"/>
    <w:multiLevelType w:val="hybridMultilevel"/>
    <w:tmpl w:val="5C46834E"/>
    <w:lvl w:ilvl="0" w:tplc="0BBCA240">
      <w:start w:val="1"/>
      <w:numFmt w:val="bullet"/>
      <w:lvlText w:val="]"/>
      <w:lvlJc w:val="left"/>
      <w:pPr>
        <w:ind w:left="1571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92815BE"/>
    <w:multiLevelType w:val="hybridMultilevel"/>
    <w:tmpl w:val="8CFACE32"/>
    <w:lvl w:ilvl="0" w:tplc="8D10293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AA0224"/>
    <w:multiLevelType w:val="hybridMultilevel"/>
    <w:tmpl w:val="98708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E5F70"/>
    <w:multiLevelType w:val="hybridMultilevel"/>
    <w:tmpl w:val="B48030DA"/>
    <w:lvl w:ilvl="0" w:tplc="8B7ED1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700C14"/>
    <w:multiLevelType w:val="hybridMultilevel"/>
    <w:tmpl w:val="B48030DA"/>
    <w:lvl w:ilvl="0" w:tplc="8B7ED1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C9110F"/>
    <w:multiLevelType w:val="hybridMultilevel"/>
    <w:tmpl w:val="BFCC7D70"/>
    <w:lvl w:ilvl="0" w:tplc="9314EC0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1319AB"/>
    <w:multiLevelType w:val="hybridMultilevel"/>
    <w:tmpl w:val="8E34D242"/>
    <w:lvl w:ilvl="0" w:tplc="646AA286">
      <w:start w:val="1"/>
      <w:numFmt w:val="bullet"/>
      <w:lvlText w:val=""/>
      <w:lvlJc w:val="left"/>
      <w:pPr>
        <w:ind w:left="1146" w:hanging="360"/>
      </w:pPr>
      <w:rPr>
        <w:rFonts w:ascii="Wingdings 3" w:eastAsia="Times New Roman" w:hAnsi="Wingdings 3" w:cs="Aria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15A4183"/>
    <w:multiLevelType w:val="hybridMultilevel"/>
    <w:tmpl w:val="ECF4FE0A"/>
    <w:lvl w:ilvl="0" w:tplc="86F26D74">
      <w:start w:val="1"/>
      <w:numFmt w:val="bullet"/>
      <w:lvlText w:val="&gt;"/>
      <w:lvlJc w:val="left"/>
      <w:pPr>
        <w:ind w:left="1485" w:hanging="360"/>
      </w:pPr>
      <w:rPr>
        <w:rFonts w:ascii="Broadway" w:hAnsi="Broadway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22800CA"/>
    <w:multiLevelType w:val="hybridMultilevel"/>
    <w:tmpl w:val="98708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81A65"/>
    <w:multiLevelType w:val="hybridMultilevel"/>
    <w:tmpl w:val="9FD8B93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C79CE"/>
    <w:multiLevelType w:val="hybridMultilevel"/>
    <w:tmpl w:val="7F86BA22"/>
    <w:lvl w:ilvl="0" w:tplc="86F26D74">
      <w:start w:val="1"/>
      <w:numFmt w:val="bullet"/>
      <w:lvlText w:val="&gt;"/>
      <w:lvlJc w:val="left"/>
      <w:pPr>
        <w:ind w:left="1440" w:hanging="360"/>
      </w:pPr>
      <w:rPr>
        <w:rFonts w:ascii="Broadway" w:hAnsi="Broadway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8667B8"/>
    <w:multiLevelType w:val="hybridMultilevel"/>
    <w:tmpl w:val="E6E467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408A"/>
    <w:multiLevelType w:val="hybridMultilevel"/>
    <w:tmpl w:val="E3827732"/>
    <w:lvl w:ilvl="0" w:tplc="7B0AA82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B194C"/>
    <w:multiLevelType w:val="hybridMultilevel"/>
    <w:tmpl w:val="52980394"/>
    <w:lvl w:ilvl="0" w:tplc="86F26D74">
      <w:start w:val="1"/>
      <w:numFmt w:val="bullet"/>
      <w:lvlText w:val="&gt;"/>
      <w:lvlJc w:val="left"/>
      <w:pPr>
        <w:ind w:left="2345" w:hanging="360"/>
      </w:pPr>
      <w:rPr>
        <w:rFonts w:ascii="Broadway" w:hAnsi="Broadway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>
    <w:nsid w:val="7333442D"/>
    <w:multiLevelType w:val="hybridMultilevel"/>
    <w:tmpl w:val="76028E2C"/>
    <w:lvl w:ilvl="0" w:tplc="8D10293E">
      <w:start w:val="1"/>
      <w:numFmt w:val="bullet"/>
      <w:lvlText w:val="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7"/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15"/>
  </w:num>
  <w:num w:numId="11">
    <w:abstractNumId w:val="2"/>
  </w:num>
  <w:num w:numId="12">
    <w:abstractNumId w:val="7"/>
  </w:num>
  <w:num w:numId="13">
    <w:abstractNumId w:val="10"/>
  </w:num>
  <w:num w:numId="14">
    <w:abstractNumId w:val="6"/>
  </w:num>
  <w:num w:numId="15">
    <w:abstractNumId w:val="8"/>
  </w:num>
  <w:num w:numId="16">
    <w:abstractNumId w:val="18"/>
  </w:num>
  <w:num w:numId="17">
    <w:abstractNumId w:val="1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CB"/>
    <w:rsid w:val="007D6D94"/>
    <w:rsid w:val="008818A0"/>
    <w:rsid w:val="008A1D45"/>
    <w:rsid w:val="00A659CB"/>
    <w:rsid w:val="00A77F50"/>
    <w:rsid w:val="00DA37C1"/>
    <w:rsid w:val="00F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note">
    <w:name w:val="note"/>
    <w:basedOn w:val="Absatz-Standardschriftart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eastAsia="Times New Roman" w:hAnsi="Arial" w:cs="Arial"/>
      <w:vanish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note">
    <w:name w:val="note"/>
    <w:basedOn w:val="Absatz-Standardschriftart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eastAsia="Times New Roman" w:hAnsi="Arial" w:cs="Arial"/>
      <w:vanish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089BC4E-D1DF-4E6D-84BE-7FC6EAF186E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Ertelt, Ulrike (LS)</cp:lastModifiedBy>
  <cp:revision>6</cp:revision>
  <cp:lastPrinted>2014-06-02T13:10:00Z</cp:lastPrinted>
  <dcterms:created xsi:type="dcterms:W3CDTF">2014-03-16T19:27:00Z</dcterms:created>
  <dcterms:modified xsi:type="dcterms:W3CDTF">2014-06-02T13:10:00Z</dcterms:modified>
</cp:coreProperties>
</file>