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6D3" w:rsidRDefault="00F47315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Eint</w:t>
      </w:r>
      <w:bookmarkStart w:id="0" w:name="_GoBack"/>
      <w:bookmarkEnd w:id="0"/>
      <w:r>
        <w:rPr>
          <w:rFonts w:ascii="Arial" w:hAnsi="Arial" w:cs="Arial"/>
          <w:b/>
          <w:sz w:val="24"/>
          <w:u w:val="single"/>
        </w:rPr>
        <w:t>eilung der Fette nach ihrer Konsistenz</w:t>
      </w:r>
    </w:p>
    <w:p w:rsidR="009816D3" w:rsidRDefault="00F4731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Vervollständige folgende Mindmap mit eigenen Beispielen. Finde jeweils mindestens ein Fett/Öl tierischer und pflanzlicher Herkunft.</w:t>
      </w:r>
    </w:p>
    <w:p w:rsidR="009816D3" w:rsidRDefault="009816D3">
      <w:pPr>
        <w:rPr>
          <w:rFonts w:ascii="Arial" w:hAnsi="Arial" w:cs="Arial"/>
          <w:sz w:val="24"/>
        </w:rPr>
      </w:pPr>
    </w:p>
    <w:p w:rsidR="009816D3" w:rsidRDefault="009816D3">
      <w:pPr>
        <w:rPr>
          <w:rFonts w:ascii="Arial" w:hAnsi="Arial" w:cs="Arial"/>
          <w:sz w:val="24"/>
        </w:rPr>
      </w:pPr>
    </w:p>
    <w:p w:rsidR="009816D3" w:rsidRDefault="009816D3">
      <w:pPr>
        <w:rPr>
          <w:rFonts w:ascii="Arial" w:hAnsi="Arial" w:cs="Arial"/>
          <w:sz w:val="24"/>
        </w:rPr>
      </w:pPr>
    </w:p>
    <w:p w:rsidR="009816D3" w:rsidRDefault="00F47315">
      <w:pPr>
        <w:jc w:val="center"/>
        <w:rPr>
          <w:rFonts w:ascii="Arial" w:hAnsi="Arial" w:cs="Arial"/>
          <w:sz w:val="24"/>
        </w:rPr>
      </w:pPr>
      <w:r>
        <w:rPr>
          <w:noProof/>
          <w:lang w:eastAsia="de-DE"/>
        </w:rPr>
        <w:drawing>
          <wp:inline distT="0" distB="0" distL="0" distR="0">
            <wp:extent cx="3644575" cy="1746913"/>
            <wp:effectExtent l="0" t="0" r="0" b="571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tte und öl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0186" cy="1759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6D3" w:rsidRDefault="009816D3">
      <w:pPr>
        <w:rPr>
          <w:rFonts w:ascii="Arial" w:hAnsi="Arial" w:cs="Arial"/>
          <w:sz w:val="24"/>
        </w:rPr>
      </w:pPr>
    </w:p>
    <w:p w:rsidR="009816D3" w:rsidRDefault="009816D3">
      <w:pPr>
        <w:rPr>
          <w:rFonts w:ascii="Arial" w:hAnsi="Arial" w:cs="Arial"/>
          <w:sz w:val="24"/>
        </w:rPr>
      </w:pPr>
    </w:p>
    <w:p w:rsidR="009816D3" w:rsidRDefault="009816D3">
      <w:pPr>
        <w:rPr>
          <w:rFonts w:ascii="Arial" w:hAnsi="Arial" w:cs="Arial"/>
          <w:sz w:val="24"/>
        </w:rPr>
      </w:pPr>
    </w:p>
    <w:p w:rsidR="009816D3" w:rsidRDefault="00F4731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Hilfestellung: Palmkernfett, Margarine, Talg, Schmalz, Fischöl, Rapsöl, </w:t>
      </w:r>
      <w:r>
        <w:rPr>
          <w:rFonts w:ascii="Arial" w:hAnsi="Arial" w:cs="Arial"/>
          <w:sz w:val="24"/>
        </w:rPr>
        <w:t>Sonnenblumenöl, Schmalz, Lebertran, Olivenöl, Erdnussöl, …</w:t>
      </w:r>
    </w:p>
    <w:p w:rsidR="009816D3" w:rsidRDefault="009816D3">
      <w:pPr>
        <w:rPr>
          <w:rFonts w:ascii="Arial" w:hAnsi="Arial" w:cs="Arial"/>
          <w:sz w:val="24"/>
        </w:rPr>
      </w:pPr>
    </w:p>
    <w:p w:rsidR="009816D3" w:rsidRDefault="00F4731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Mögliche Mindmap:</w:t>
      </w:r>
      <w:r>
        <w:rPr>
          <w:rFonts w:ascii="Arial" w:hAnsi="Arial" w:cs="Arial"/>
          <w:noProof/>
          <w:sz w:val="24"/>
          <w:lang w:eastAsia="de-DE"/>
        </w:rPr>
        <w:drawing>
          <wp:inline distT="0" distB="0" distL="0" distR="0">
            <wp:extent cx="5762340" cy="31242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tte und öle vollst.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23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16D3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315" w:rsidRDefault="00F47315" w:rsidP="00FE18C8">
      <w:pPr>
        <w:spacing w:after="0" w:line="240" w:lineRule="auto"/>
      </w:pPr>
      <w:r>
        <w:separator/>
      </w:r>
    </w:p>
  </w:endnote>
  <w:endnote w:type="continuationSeparator" w:id="0">
    <w:p w:rsidR="00F47315" w:rsidRDefault="00F47315" w:rsidP="00FE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315" w:rsidRDefault="00F47315" w:rsidP="00FE18C8">
      <w:pPr>
        <w:spacing w:after="0" w:line="240" w:lineRule="auto"/>
      </w:pPr>
      <w:r>
        <w:separator/>
      </w:r>
    </w:p>
  </w:footnote>
  <w:footnote w:type="continuationSeparator" w:id="0">
    <w:p w:rsidR="00F47315" w:rsidRDefault="00F47315" w:rsidP="00FE1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8C8" w:rsidRPr="00FE18C8" w:rsidRDefault="00FE18C8" w:rsidP="00FE18C8">
    <w:pPr>
      <w:rPr>
        <w:rFonts w:ascii="Arial" w:hAnsi="Arial" w:cs="Arial"/>
        <w:sz w:val="24"/>
        <w:szCs w:val="24"/>
      </w:rPr>
    </w:pPr>
    <w:r w:rsidRPr="00FE18C8">
      <w:rPr>
        <w:rFonts w:ascii="Arial" w:hAnsi="Arial" w:cs="Arial"/>
        <w:sz w:val="24"/>
        <w:szCs w:val="24"/>
      </w:rPr>
      <w:t xml:space="preserve">Quelle:  </w:t>
    </w:r>
    <w:hyperlink r:id="rId1" w:history="1">
      <w:r w:rsidRPr="00FE18C8">
        <w:rPr>
          <w:rFonts w:ascii="Arial" w:hAnsi="Arial" w:cs="Arial"/>
          <w:sz w:val="24"/>
          <w:szCs w:val="24"/>
        </w:rPr>
        <w:t>l</w:t>
      </w:r>
      <w:r w:rsidRPr="00FE18C8">
        <w:rPr>
          <w:rStyle w:val="Hyperlink"/>
          <w:rFonts w:ascii="Arial" w:hAnsi="Arial" w:cs="Arial"/>
          <w:sz w:val="24"/>
          <w:szCs w:val="24"/>
        </w:rPr>
        <w:t>ehrerfortbildung-bw.de/</w:t>
      </w:r>
      <w:proofErr w:type="spellStart"/>
      <w:r w:rsidRPr="00FE18C8">
        <w:rPr>
          <w:rStyle w:val="Hyperlink"/>
          <w:rFonts w:ascii="Arial" w:hAnsi="Arial" w:cs="Arial"/>
          <w:sz w:val="24"/>
          <w:szCs w:val="24"/>
        </w:rPr>
        <w:t>faecher</w:t>
      </w:r>
      <w:proofErr w:type="spellEnd"/>
      <w:r w:rsidRPr="00FE18C8">
        <w:rPr>
          <w:rStyle w:val="Hyperlink"/>
          <w:rFonts w:ascii="Arial" w:hAnsi="Arial" w:cs="Arial"/>
          <w:sz w:val="24"/>
          <w:szCs w:val="24"/>
        </w:rPr>
        <w:t>/</w:t>
      </w:r>
      <w:proofErr w:type="spellStart"/>
      <w:r w:rsidRPr="00FE18C8">
        <w:rPr>
          <w:rStyle w:val="Hyperlink"/>
          <w:rFonts w:ascii="Arial" w:hAnsi="Arial" w:cs="Arial"/>
          <w:sz w:val="24"/>
          <w:szCs w:val="24"/>
        </w:rPr>
        <w:t>chemie</w:t>
      </w:r>
      <w:proofErr w:type="spellEnd"/>
      <w:r w:rsidRPr="00FE18C8">
        <w:rPr>
          <w:rStyle w:val="Hyperlink"/>
          <w:rFonts w:ascii="Arial" w:hAnsi="Arial" w:cs="Arial"/>
          <w:sz w:val="24"/>
          <w:szCs w:val="24"/>
        </w:rPr>
        <w:t>/</w:t>
      </w:r>
      <w:proofErr w:type="spellStart"/>
      <w:r w:rsidRPr="00FE18C8">
        <w:rPr>
          <w:rStyle w:val="Hyperlink"/>
          <w:rFonts w:ascii="Arial" w:hAnsi="Arial" w:cs="Arial"/>
          <w:sz w:val="24"/>
          <w:szCs w:val="24"/>
        </w:rPr>
        <w:t>bs</w:t>
      </w:r>
      <w:proofErr w:type="spellEnd"/>
      <w:r w:rsidRPr="00FE18C8">
        <w:rPr>
          <w:rStyle w:val="Hyperlink"/>
          <w:rFonts w:ascii="Arial" w:hAnsi="Arial" w:cs="Arial"/>
          <w:sz w:val="24"/>
          <w:szCs w:val="24"/>
        </w:rPr>
        <w:t>/</w:t>
      </w:r>
    </w:hyperlink>
  </w:p>
  <w:p w:rsidR="00FE18C8" w:rsidRDefault="00FE18C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6D3"/>
    <w:rsid w:val="009816D3"/>
    <w:rsid w:val="00F47315"/>
    <w:rsid w:val="00FE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E1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18C8"/>
  </w:style>
  <w:style w:type="paragraph" w:styleId="Fuzeile">
    <w:name w:val="footer"/>
    <w:basedOn w:val="Standard"/>
    <w:link w:val="FuzeileZchn"/>
    <w:uiPriority w:val="99"/>
    <w:unhideWhenUsed/>
    <w:rsid w:val="00FE1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18C8"/>
  </w:style>
  <w:style w:type="character" w:styleId="Hyperlink">
    <w:name w:val="Hyperlink"/>
    <w:semiHidden/>
    <w:unhideWhenUsed/>
    <w:rsid w:val="00FE18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E1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18C8"/>
  </w:style>
  <w:style w:type="paragraph" w:styleId="Fuzeile">
    <w:name w:val="footer"/>
    <w:basedOn w:val="Standard"/>
    <w:link w:val="FuzeileZchn"/>
    <w:uiPriority w:val="99"/>
    <w:unhideWhenUsed/>
    <w:rsid w:val="00FE1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18C8"/>
  </w:style>
  <w:style w:type="character" w:styleId="Hyperlink">
    <w:name w:val="Hyperlink"/>
    <w:semiHidden/>
    <w:unhideWhenUsed/>
    <w:rsid w:val="00FE18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lehrerfortbildung-bw.de/faecher/chemie/b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NPC5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68C9559B-5AC2-4565-A6CB-07E74DA41372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0</TotalTime>
  <Pages>1</Pages>
  <Words>45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Dienchenmaus</dc:creator>
  <cp:lastModifiedBy>Landesinstitut für Schulentwicklung (HK2-FB4)</cp:lastModifiedBy>
  <cp:revision>6</cp:revision>
  <cp:lastPrinted>2014-03-24T14:03:00Z</cp:lastPrinted>
  <dcterms:created xsi:type="dcterms:W3CDTF">2014-02-03T21:24:00Z</dcterms:created>
  <dcterms:modified xsi:type="dcterms:W3CDTF">2014-03-24T14:03:00Z</dcterms:modified>
</cp:coreProperties>
</file>