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C0" w:rsidRDefault="00236FC0">
      <w:pPr>
        <w:rPr>
          <w:b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4820"/>
        <w:gridCol w:w="4819"/>
      </w:tblGrid>
      <w:tr w:rsidR="00236FC0" w:rsidTr="00236FC0">
        <w:tc>
          <w:tcPr>
            <w:tcW w:w="4820" w:type="dxa"/>
          </w:tcPr>
          <w:p w:rsidR="00236FC0" w:rsidRPr="00236FC0" w:rsidRDefault="00236FC0" w:rsidP="00236FC0">
            <w:pPr>
              <w:rPr>
                <w:b/>
              </w:rPr>
            </w:pPr>
            <w:r w:rsidRPr="00236FC0">
              <w:rPr>
                <w:b/>
              </w:rPr>
              <w:t xml:space="preserve">Modell – Atomkern </w:t>
            </w:r>
          </w:p>
          <w:p w:rsidR="00236FC0" w:rsidRDefault="00236FC0" w:rsidP="00236FC0">
            <w:r>
              <w:t xml:space="preserve">Schroedel: </w:t>
            </w:r>
            <w:r>
              <w:tab/>
              <w:t>S.157</w:t>
            </w:r>
            <w:r>
              <w:br/>
              <w:t>Klett;</w:t>
            </w:r>
            <w:r>
              <w:tab/>
            </w:r>
            <w:r>
              <w:tab/>
              <w:t>S.132</w:t>
            </w:r>
          </w:p>
          <w:p w:rsidR="00236FC0" w:rsidRDefault="00236FC0">
            <w:pPr>
              <w:rPr>
                <w:b/>
              </w:rPr>
            </w:pPr>
          </w:p>
        </w:tc>
        <w:tc>
          <w:tcPr>
            <w:tcW w:w="4819" w:type="dxa"/>
          </w:tcPr>
          <w:p w:rsidR="00236FC0" w:rsidRPr="00236FC0" w:rsidRDefault="00236FC0" w:rsidP="00236FC0">
            <w:pPr>
              <w:rPr>
                <w:b/>
              </w:rPr>
            </w:pPr>
            <w:r w:rsidRPr="00236FC0">
              <w:rPr>
                <w:b/>
              </w:rPr>
              <w:t>Ionen und Edelgaskonfiguration</w:t>
            </w:r>
          </w:p>
          <w:p w:rsidR="00236FC0" w:rsidRDefault="00236FC0" w:rsidP="00236FC0">
            <w:r>
              <w:t xml:space="preserve">Schroedel: </w:t>
            </w:r>
            <w:r>
              <w:tab/>
              <w:t>S. 162</w:t>
            </w:r>
            <w:r>
              <w:br/>
              <w:t>Klett:</w:t>
            </w:r>
            <w:r>
              <w:tab/>
            </w:r>
            <w:r>
              <w:tab/>
              <w:t>S.151</w:t>
            </w:r>
          </w:p>
          <w:p w:rsidR="00236FC0" w:rsidRDefault="00236FC0">
            <w:pPr>
              <w:rPr>
                <w:b/>
              </w:rPr>
            </w:pPr>
          </w:p>
        </w:tc>
      </w:tr>
      <w:tr w:rsidR="00236FC0" w:rsidTr="00236FC0">
        <w:tc>
          <w:tcPr>
            <w:tcW w:w="4820" w:type="dxa"/>
          </w:tcPr>
          <w:p w:rsidR="00236FC0" w:rsidRDefault="00236FC0" w:rsidP="00236FC0"/>
          <w:p w:rsidR="00236FC0" w:rsidRPr="00236FC0" w:rsidRDefault="00236FC0" w:rsidP="00236FC0">
            <w:pPr>
              <w:rPr>
                <w:b/>
              </w:rPr>
            </w:pPr>
            <w:r w:rsidRPr="00236FC0">
              <w:rPr>
                <w:b/>
              </w:rPr>
              <w:t>Modell der Atomhülle</w:t>
            </w:r>
          </w:p>
          <w:p w:rsidR="00236FC0" w:rsidRDefault="00236FC0" w:rsidP="00236FC0">
            <w:r>
              <w:t xml:space="preserve">Schroedel: </w:t>
            </w:r>
            <w:r>
              <w:tab/>
              <w:t>S. 158</w:t>
            </w:r>
            <w:r>
              <w:br/>
              <w:t>Klett:</w:t>
            </w:r>
            <w:r>
              <w:tab/>
            </w:r>
            <w:r>
              <w:tab/>
              <w:t>S.137, 139</w:t>
            </w:r>
          </w:p>
          <w:p w:rsidR="00236FC0" w:rsidRDefault="00236FC0">
            <w:pPr>
              <w:rPr>
                <w:b/>
              </w:rPr>
            </w:pPr>
          </w:p>
        </w:tc>
        <w:tc>
          <w:tcPr>
            <w:tcW w:w="4819" w:type="dxa"/>
          </w:tcPr>
          <w:p w:rsidR="00236FC0" w:rsidRPr="00236FC0" w:rsidRDefault="00236FC0" w:rsidP="00236FC0">
            <w:pPr>
              <w:rPr>
                <w:b/>
              </w:rPr>
            </w:pPr>
            <w:r w:rsidRPr="00236FC0">
              <w:rPr>
                <w:b/>
              </w:rPr>
              <w:t>Salze</w:t>
            </w:r>
          </w:p>
          <w:p w:rsidR="00236FC0" w:rsidRDefault="00236FC0" w:rsidP="00236FC0">
            <w:r>
              <w:t>Schroedel:</w:t>
            </w:r>
            <w:r>
              <w:tab/>
              <w:t>S. 164</w:t>
            </w:r>
            <w:r>
              <w:br/>
              <w:t>Klett:</w:t>
            </w:r>
            <w:r>
              <w:tab/>
            </w:r>
            <w:r>
              <w:tab/>
              <w:t>S.152/153</w:t>
            </w:r>
          </w:p>
          <w:p w:rsidR="00236FC0" w:rsidRDefault="00236FC0">
            <w:pPr>
              <w:rPr>
                <w:b/>
              </w:rPr>
            </w:pPr>
          </w:p>
        </w:tc>
      </w:tr>
      <w:tr w:rsidR="00236FC0" w:rsidTr="00236FC0">
        <w:tc>
          <w:tcPr>
            <w:tcW w:w="4820" w:type="dxa"/>
          </w:tcPr>
          <w:p w:rsidR="00236FC0" w:rsidRPr="00236FC0" w:rsidRDefault="00236FC0" w:rsidP="00236FC0">
            <w:pPr>
              <w:rPr>
                <w:b/>
              </w:rPr>
            </w:pPr>
            <w:r w:rsidRPr="00236FC0">
              <w:rPr>
                <w:b/>
              </w:rPr>
              <w:t>Atombau und Periodensystem</w:t>
            </w:r>
          </w:p>
          <w:p w:rsidR="00236FC0" w:rsidRDefault="00236FC0" w:rsidP="00236FC0">
            <w:r>
              <w:t xml:space="preserve">Schroedel: </w:t>
            </w:r>
            <w:r>
              <w:tab/>
              <w:t>S. 160</w:t>
            </w:r>
            <w:r>
              <w:br/>
              <w:t>Klett:</w:t>
            </w:r>
            <w:r>
              <w:tab/>
            </w:r>
            <w:r>
              <w:tab/>
              <w:t>S.140</w:t>
            </w:r>
          </w:p>
          <w:p w:rsidR="00236FC0" w:rsidRDefault="00236FC0">
            <w:pPr>
              <w:rPr>
                <w:b/>
              </w:rPr>
            </w:pPr>
          </w:p>
        </w:tc>
        <w:tc>
          <w:tcPr>
            <w:tcW w:w="4819" w:type="dxa"/>
          </w:tcPr>
          <w:p w:rsidR="00236FC0" w:rsidRDefault="003F4DA3" w:rsidP="00236FC0">
            <w:r>
              <w:rPr>
                <w:b/>
              </w:rPr>
              <w:t>Kapitelaufgaben:</w:t>
            </w:r>
          </w:p>
          <w:p w:rsidR="00236FC0" w:rsidRDefault="00236FC0" w:rsidP="00236FC0">
            <w:r>
              <w:t xml:space="preserve">Schroedel: </w:t>
            </w:r>
            <w:r>
              <w:tab/>
              <w:t>S. 166</w:t>
            </w:r>
            <w:r>
              <w:br/>
              <w:t>Klett:</w:t>
            </w:r>
            <w:r>
              <w:tab/>
            </w:r>
            <w:r>
              <w:tab/>
              <w:t>S. 142, S. 168</w:t>
            </w:r>
          </w:p>
          <w:p w:rsidR="00236FC0" w:rsidRDefault="00236FC0">
            <w:pPr>
              <w:rPr>
                <w:b/>
              </w:rPr>
            </w:pPr>
          </w:p>
        </w:tc>
      </w:tr>
    </w:tbl>
    <w:p w:rsidR="00C95F82" w:rsidRDefault="00C95F82"/>
    <w:p w:rsidR="00C95F82" w:rsidRDefault="00C95F82"/>
    <w:p w:rsidR="00671726" w:rsidRDefault="00671726" w:rsidP="00671726">
      <w:r>
        <w:t>Eigener Kommentar zu den Übungen aus dem Schulbuch</w:t>
      </w:r>
      <w:bookmarkStart w:id="0" w:name="_GoBack"/>
      <w:bookmarkEnd w:id="0"/>
      <w:r>
        <w:t>:</w:t>
      </w:r>
    </w:p>
    <w:p w:rsidR="00671726" w:rsidRDefault="00BE2398" w:rsidP="0067172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1" type="#_x0000_t32" style="position:absolute;margin-left:2.65pt;margin-top:89.15pt;width:456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x9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"/>
        </w:pict>
      </w:r>
      <w:r>
        <w:rPr>
          <w:noProof/>
        </w:rPr>
        <w:pict>
          <v:shape id="AutoShape 3" o:spid="_x0000_s1030" type="#_x0000_t32" style="position:absolute;margin-left:4.15pt;margin-top:50.15pt;width:45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Iy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"/>
        </w:pict>
      </w:r>
      <w:r>
        <w:rPr>
          <w:noProof/>
        </w:rPr>
        <w:pict>
          <v:shape id="AutoShape 2" o:spid="_x0000_s1029" type="#_x0000_t32" style="position:absolute;margin-left:4.15pt;margin-top:14.15pt;width:45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M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"/>
        </w:pict>
      </w:r>
    </w:p>
    <w:p w:rsidR="00C95F82" w:rsidRDefault="00C95F82"/>
    <w:p w:rsidR="00C95F82" w:rsidRDefault="00C95F82"/>
    <w:p w:rsidR="00D7086D" w:rsidRDefault="00D7086D">
      <w:r>
        <w:br w:type="page"/>
      </w:r>
    </w:p>
    <w:p w:rsidR="004C29F7" w:rsidRDefault="00671726" w:rsidP="00671726">
      <w:pPr>
        <w:spacing w:after="120"/>
      </w:pPr>
      <w:r w:rsidRPr="00671726">
        <w:rPr>
          <w:b/>
        </w:rPr>
        <w:lastRenderedPageBreak/>
        <w:t>Arbeitsauftrag:</w:t>
      </w:r>
      <w:r w:rsidR="00110018">
        <w:t xml:space="preserve"> </w:t>
      </w:r>
      <w:r>
        <w:tab/>
      </w:r>
      <w:r w:rsidR="00D7086D">
        <w:t xml:space="preserve">Untersuchen Sie </w:t>
      </w:r>
      <w:r>
        <w:t>in einer Partnerarbeit  drei bis fünf Übungen/Aufgaben im Buch anhand der</w:t>
      </w:r>
      <w:r w:rsidR="00D7086D">
        <w:t xml:space="preserve"> Merkmale des „sinnvollen Übens“</w:t>
      </w:r>
      <w:r w:rsidR="004C29F7">
        <w:t>.</w:t>
      </w:r>
    </w:p>
    <w:p w:rsidR="00D7086D" w:rsidRDefault="00D7086D" w:rsidP="00671726">
      <w:pPr>
        <w:spacing w:after="120"/>
      </w:pPr>
      <w:r>
        <w:t xml:space="preserve">Kreuzen Sie </w:t>
      </w:r>
      <w:r w:rsidR="004C29F7">
        <w:t xml:space="preserve">das entsprechende Merkmal an, wenn es Ihrer Meinung nach </w:t>
      </w:r>
      <w:r w:rsidR="00671726">
        <w:t>erfüllt wird. Notieren Sie Stichworte, wie die Übung gegebenenfalls ergänzt werden könnte.</w:t>
      </w:r>
    </w:p>
    <w:p w:rsidR="004C29F7" w:rsidRDefault="004C29F7" w:rsidP="00671726">
      <w:pPr>
        <w:spacing w:after="120"/>
      </w:pPr>
      <w:r>
        <w:t>Ordnen Sie den Übungen/Aufgaben, wenn möglich, ein entsprechendes Übungsformat (Ü1, Ü2 od. Ü3) zu.</w:t>
      </w:r>
    </w:p>
    <w:p w:rsidR="004C29F7" w:rsidRDefault="00671726" w:rsidP="00671726">
      <w:pPr>
        <w:tabs>
          <w:tab w:val="left" w:pos="709"/>
          <w:tab w:val="left" w:pos="1418"/>
        </w:tabs>
      </w:pPr>
      <w:r>
        <w:rPr>
          <w:b/>
        </w:rPr>
        <w:t>Bü</w:t>
      </w:r>
      <w:r w:rsidR="00F622C8" w:rsidRPr="00671726">
        <w:rPr>
          <w:b/>
        </w:rPr>
        <w:t>ch</w:t>
      </w:r>
      <w:r>
        <w:rPr>
          <w:b/>
        </w:rPr>
        <w:t>er</w:t>
      </w:r>
      <w:r w:rsidR="00F622C8" w:rsidRPr="00671726">
        <w:rPr>
          <w:b/>
        </w:rPr>
        <w:t>:</w:t>
      </w:r>
      <w:r>
        <w:rPr>
          <w:b/>
        </w:rPr>
        <w:tab/>
      </w:r>
      <w:r w:rsidR="00F622C8">
        <w:tab/>
      </w:r>
      <w:r w:rsidR="004C29F7">
        <w:t>Klett</w:t>
      </w:r>
      <w:r w:rsidR="00110018">
        <w:t>,</w:t>
      </w:r>
      <w:r w:rsidR="00F622C8">
        <w:t xml:space="preserve"> </w:t>
      </w:r>
      <w:proofErr w:type="spellStart"/>
      <w:r w:rsidR="00F622C8">
        <w:t>elemente</w:t>
      </w:r>
      <w:proofErr w:type="spellEnd"/>
      <w:r w:rsidR="00F622C8">
        <w:t xml:space="preserve"> Chemie;</w:t>
      </w:r>
      <w:r w:rsidR="00F622C8">
        <w:tab/>
      </w:r>
      <w:proofErr w:type="spellStart"/>
      <w:r w:rsidR="004C29F7">
        <w:t>Schroedel</w:t>
      </w:r>
      <w:proofErr w:type="spellEnd"/>
      <w:r w:rsidR="00110018">
        <w:t xml:space="preserve">, </w:t>
      </w:r>
      <w:r w:rsidR="004C29F7">
        <w:t>Chemie heute SI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408"/>
        <w:gridCol w:w="1408"/>
        <w:gridCol w:w="1408"/>
        <w:gridCol w:w="1408"/>
        <w:gridCol w:w="1408"/>
        <w:gridCol w:w="1408"/>
        <w:gridCol w:w="1408"/>
      </w:tblGrid>
      <w:tr w:rsidR="00F622C8" w:rsidTr="00110018">
        <w:tc>
          <w:tcPr>
            <w:tcW w:w="1408" w:type="dxa"/>
            <w:tcBorders>
              <w:bottom w:val="nil"/>
            </w:tcBorders>
            <w:vAlign w:val="center"/>
          </w:tcPr>
          <w:p w:rsidR="00F622C8" w:rsidRPr="00F622C8" w:rsidRDefault="00F622C8" w:rsidP="001100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Aufgabe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F622C8" w:rsidRPr="00110018" w:rsidRDefault="00F622C8" w:rsidP="00110018">
            <w:pPr>
              <w:rPr>
                <w:b/>
                <w:sz w:val="18"/>
                <w:szCs w:val="18"/>
              </w:rPr>
            </w:pPr>
            <w:r w:rsidRPr="00110018">
              <w:rPr>
                <w:b/>
                <w:bCs/>
                <w:sz w:val="18"/>
                <w:szCs w:val="18"/>
              </w:rPr>
              <w:t>Transparenz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F622C8" w:rsidRPr="00F622C8" w:rsidRDefault="00F622C8" w:rsidP="00110018">
            <w:pPr>
              <w:rPr>
                <w:sz w:val="18"/>
                <w:szCs w:val="18"/>
              </w:rPr>
            </w:pPr>
            <w:r w:rsidRPr="00F622C8">
              <w:rPr>
                <w:b/>
                <w:bCs/>
                <w:sz w:val="18"/>
                <w:szCs w:val="18"/>
              </w:rPr>
              <w:t>Rückmeldung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F622C8" w:rsidRPr="00F622C8" w:rsidRDefault="00F622C8" w:rsidP="00110018">
            <w:pPr>
              <w:rPr>
                <w:sz w:val="18"/>
                <w:szCs w:val="18"/>
              </w:rPr>
            </w:pPr>
            <w:r w:rsidRPr="00F622C8">
              <w:rPr>
                <w:b/>
                <w:bCs/>
                <w:sz w:val="18"/>
                <w:szCs w:val="18"/>
              </w:rPr>
              <w:t>Umfang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F622C8" w:rsidRPr="00F622C8" w:rsidRDefault="00F622C8" w:rsidP="0011001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Qualität der Aufgaben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F622C8" w:rsidRPr="00F622C8" w:rsidRDefault="00F622C8" w:rsidP="0011001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Strukturierung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F622C8" w:rsidRPr="00F622C8" w:rsidRDefault="00F622C8" w:rsidP="00110018">
            <w:pPr>
              <w:rPr>
                <w:b/>
                <w:sz w:val="18"/>
                <w:szCs w:val="18"/>
              </w:rPr>
            </w:pPr>
            <w:r w:rsidRPr="00F622C8">
              <w:rPr>
                <w:b/>
                <w:sz w:val="18"/>
                <w:szCs w:val="18"/>
              </w:rPr>
              <w:t>Übungsformat</w:t>
            </w:r>
          </w:p>
        </w:tc>
      </w:tr>
      <w:tr w:rsidR="00F622C8" w:rsidTr="00110018">
        <w:trPr>
          <w:trHeight w:val="262"/>
        </w:trPr>
        <w:tc>
          <w:tcPr>
            <w:tcW w:w="1408" w:type="dxa"/>
            <w:tcBorders>
              <w:top w:val="nil"/>
            </w:tcBorders>
            <w:vAlign w:val="center"/>
          </w:tcPr>
          <w:p w:rsidR="00F622C8" w:rsidRDefault="00F622C8" w:rsidP="00F622C8">
            <w:r w:rsidRPr="00F622C8">
              <w:rPr>
                <w:sz w:val="18"/>
                <w:szCs w:val="18"/>
              </w:rPr>
              <w:t>Seite/Nummer</w:t>
            </w:r>
          </w:p>
        </w:tc>
        <w:tc>
          <w:tcPr>
            <w:tcW w:w="1408" w:type="dxa"/>
            <w:tcBorders>
              <w:top w:val="nil"/>
            </w:tcBorders>
            <w:vAlign w:val="center"/>
          </w:tcPr>
          <w:p w:rsidR="00F622C8" w:rsidRPr="00110018" w:rsidRDefault="00F622C8" w:rsidP="00F622C8"/>
        </w:tc>
        <w:tc>
          <w:tcPr>
            <w:tcW w:w="1408" w:type="dxa"/>
            <w:tcBorders>
              <w:top w:val="nil"/>
            </w:tcBorders>
            <w:vAlign w:val="center"/>
          </w:tcPr>
          <w:p w:rsidR="00F622C8" w:rsidRDefault="00F622C8" w:rsidP="00F622C8"/>
        </w:tc>
        <w:tc>
          <w:tcPr>
            <w:tcW w:w="1408" w:type="dxa"/>
            <w:tcBorders>
              <w:top w:val="nil"/>
            </w:tcBorders>
            <w:vAlign w:val="center"/>
          </w:tcPr>
          <w:p w:rsidR="00F622C8" w:rsidRDefault="00F622C8" w:rsidP="00F622C8"/>
        </w:tc>
        <w:tc>
          <w:tcPr>
            <w:tcW w:w="1408" w:type="dxa"/>
            <w:tcBorders>
              <w:top w:val="nil"/>
            </w:tcBorders>
            <w:vAlign w:val="center"/>
          </w:tcPr>
          <w:p w:rsidR="00F622C8" w:rsidRDefault="00F622C8" w:rsidP="00F622C8"/>
        </w:tc>
        <w:tc>
          <w:tcPr>
            <w:tcW w:w="1408" w:type="dxa"/>
            <w:tcBorders>
              <w:top w:val="nil"/>
            </w:tcBorders>
            <w:vAlign w:val="center"/>
          </w:tcPr>
          <w:p w:rsidR="00F622C8" w:rsidRDefault="00F622C8" w:rsidP="00F622C8"/>
        </w:tc>
        <w:tc>
          <w:tcPr>
            <w:tcW w:w="1408" w:type="dxa"/>
            <w:tcBorders>
              <w:top w:val="nil"/>
            </w:tcBorders>
            <w:vAlign w:val="center"/>
          </w:tcPr>
          <w:p w:rsidR="00F622C8" w:rsidRDefault="00F622C8" w:rsidP="00F622C8"/>
        </w:tc>
      </w:tr>
      <w:tr w:rsidR="00F622C8" w:rsidTr="00F622C8">
        <w:trPr>
          <w:trHeight w:val="625"/>
        </w:trPr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Pr="0011001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</w:tr>
      <w:tr w:rsidR="00671726" w:rsidTr="00671726">
        <w:trPr>
          <w:trHeight w:hRule="exact" w:val="1361"/>
        </w:trPr>
        <w:tc>
          <w:tcPr>
            <w:tcW w:w="9856" w:type="dxa"/>
            <w:gridSpan w:val="7"/>
          </w:tcPr>
          <w:p w:rsidR="00671726" w:rsidRPr="00110018" w:rsidRDefault="00671726"/>
        </w:tc>
      </w:tr>
      <w:tr w:rsidR="00F622C8" w:rsidTr="00F622C8">
        <w:trPr>
          <w:trHeight w:val="625"/>
        </w:trPr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Pr="0011001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</w:tr>
      <w:tr w:rsidR="00671726" w:rsidTr="00671726">
        <w:trPr>
          <w:trHeight w:hRule="exact" w:val="1361"/>
        </w:trPr>
        <w:tc>
          <w:tcPr>
            <w:tcW w:w="9856" w:type="dxa"/>
            <w:gridSpan w:val="7"/>
          </w:tcPr>
          <w:p w:rsidR="00671726" w:rsidRPr="00110018" w:rsidRDefault="00671726"/>
        </w:tc>
      </w:tr>
      <w:tr w:rsidR="00F622C8" w:rsidTr="00F622C8">
        <w:trPr>
          <w:trHeight w:val="625"/>
        </w:trPr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Pr="0011001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</w:tr>
      <w:tr w:rsidR="00671726" w:rsidTr="00671726">
        <w:trPr>
          <w:trHeight w:hRule="exact" w:val="1361"/>
        </w:trPr>
        <w:tc>
          <w:tcPr>
            <w:tcW w:w="9856" w:type="dxa"/>
            <w:gridSpan w:val="7"/>
          </w:tcPr>
          <w:p w:rsidR="00671726" w:rsidRPr="00110018" w:rsidRDefault="00671726"/>
        </w:tc>
      </w:tr>
      <w:tr w:rsidR="00F622C8" w:rsidTr="00F622C8">
        <w:trPr>
          <w:trHeight w:val="625"/>
        </w:trPr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Pr="0011001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</w:tr>
      <w:tr w:rsidR="00671726" w:rsidTr="00671726">
        <w:trPr>
          <w:trHeight w:hRule="exact" w:val="1361"/>
        </w:trPr>
        <w:tc>
          <w:tcPr>
            <w:tcW w:w="9856" w:type="dxa"/>
            <w:gridSpan w:val="7"/>
          </w:tcPr>
          <w:p w:rsidR="00671726" w:rsidRPr="00110018" w:rsidRDefault="00671726"/>
        </w:tc>
      </w:tr>
      <w:tr w:rsidR="00F622C8" w:rsidTr="00F622C8">
        <w:trPr>
          <w:trHeight w:val="625"/>
        </w:trPr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Pr="0011001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  <w:tc>
          <w:tcPr>
            <w:tcW w:w="1408" w:type="dxa"/>
          </w:tcPr>
          <w:p w:rsidR="00F622C8" w:rsidRDefault="00F622C8"/>
        </w:tc>
      </w:tr>
      <w:tr w:rsidR="00671726" w:rsidTr="00671726">
        <w:trPr>
          <w:trHeight w:hRule="exact" w:val="1361"/>
        </w:trPr>
        <w:tc>
          <w:tcPr>
            <w:tcW w:w="9856" w:type="dxa"/>
            <w:gridSpan w:val="7"/>
          </w:tcPr>
          <w:p w:rsidR="00671726" w:rsidRPr="00110018" w:rsidRDefault="00671726"/>
        </w:tc>
      </w:tr>
    </w:tbl>
    <w:p w:rsidR="00D7086D" w:rsidRDefault="00D7086D"/>
    <w:sectPr w:rsidR="00D7086D" w:rsidSect="00671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50" w:rsidRDefault="00B64250" w:rsidP="00236FC0">
      <w:pPr>
        <w:spacing w:after="0" w:line="240" w:lineRule="auto"/>
      </w:pPr>
      <w:r>
        <w:separator/>
      </w:r>
    </w:p>
  </w:endnote>
  <w:endnote w:type="continuationSeparator" w:id="0">
    <w:p w:rsidR="00B64250" w:rsidRDefault="00B64250" w:rsidP="0023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26" w:rsidRDefault="0067172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26" w:rsidRDefault="0067172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26" w:rsidRDefault="0067172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50" w:rsidRDefault="00B64250" w:rsidP="00236FC0">
      <w:pPr>
        <w:spacing w:after="0" w:line="240" w:lineRule="auto"/>
      </w:pPr>
      <w:r>
        <w:separator/>
      </w:r>
    </w:p>
  </w:footnote>
  <w:footnote w:type="continuationSeparator" w:id="0">
    <w:p w:rsidR="00B64250" w:rsidRDefault="00B64250" w:rsidP="0023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26" w:rsidRDefault="0067172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C0" w:rsidRPr="00236FC0" w:rsidRDefault="00236FC0" w:rsidP="00236FC0">
    <w:pPr>
      <w:pStyle w:val="Kopfzeile"/>
      <w:pBdr>
        <w:bottom w:val="single" w:sz="4" w:space="1" w:color="auto"/>
      </w:pBdr>
      <w:rPr>
        <w:b/>
        <w:sz w:val="36"/>
      </w:rPr>
    </w:pPr>
    <w:r w:rsidRPr="00236FC0">
      <w:rPr>
        <w:b/>
        <w:sz w:val="36"/>
      </w:rPr>
      <w:t>Übungen im Schulbuch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26" w:rsidRDefault="0067172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5A42"/>
    <w:multiLevelType w:val="hybridMultilevel"/>
    <w:tmpl w:val="D6761BEE"/>
    <w:lvl w:ilvl="0" w:tplc="D10C5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06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4A2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068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04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B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43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47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E7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5F82"/>
    <w:rsid w:val="000E334C"/>
    <w:rsid w:val="00110018"/>
    <w:rsid w:val="00236FC0"/>
    <w:rsid w:val="002A7052"/>
    <w:rsid w:val="002D340F"/>
    <w:rsid w:val="003F4DA3"/>
    <w:rsid w:val="00446AC7"/>
    <w:rsid w:val="004C29F7"/>
    <w:rsid w:val="0056085A"/>
    <w:rsid w:val="00671726"/>
    <w:rsid w:val="008179BE"/>
    <w:rsid w:val="00873BB7"/>
    <w:rsid w:val="008859FD"/>
    <w:rsid w:val="00AD4B3D"/>
    <w:rsid w:val="00B36832"/>
    <w:rsid w:val="00B64250"/>
    <w:rsid w:val="00BE2398"/>
    <w:rsid w:val="00C95F82"/>
    <w:rsid w:val="00D514FD"/>
    <w:rsid w:val="00D7086D"/>
    <w:rsid w:val="00EE6582"/>
    <w:rsid w:val="00F6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3"/>
        <o:r id="V:Rule5" type="connector" idref="#AutoShape 2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3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3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6FC0"/>
  </w:style>
  <w:style w:type="paragraph" w:styleId="Fuzeile">
    <w:name w:val="footer"/>
    <w:basedOn w:val="Standard"/>
    <w:link w:val="FuzeileZchn"/>
    <w:uiPriority w:val="99"/>
    <w:semiHidden/>
    <w:unhideWhenUsed/>
    <w:rsid w:val="0023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6FC0"/>
  </w:style>
  <w:style w:type="table" w:styleId="Tabellengitternetz">
    <w:name w:val="Table Grid"/>
    <w:basedOn w:val="NormaleTabelle"/>
    <w:uiPriority w:val="59"/>
    <w:rsid w:val="0023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3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6FC0"/>
  </w:style>
  <w:style w:type="paragraph" w:styleId="Fuzeile">
    <w:name w:val="footer"/>
    <w:basedOn w:val="Standard"/>
    <w:link w:val="FuzeileZchn"/>
    <w:uiPriority w:val="99"/>
    <w:semiHidden/>
    <w:unhideWhenUsed/>
    <w:rsid w:val="0023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6FC0"/>
  </w:style>
  <w:style w:type="table" w:styleId="Tabellenraster">
    <w:name w:val="Table Grid"/>
    <w:basedOn w:val="NormaleTabelle"/>
    <w:uiPriority w:val="59"/>
    <w:rsid w:val="0023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1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52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7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5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3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+++</dc:creator>
  <cp:lastModifiedBy>+++</cp:lastModifiedBy>
  <cp:revision>3</cp:revision>
  <dcterms:created xsi:type="dcterms:W3CDTF">2014-04-04T15:48:00Z</dcterms:created>
  <dcterms:modified xsi:type="dcterms:W3CDTF">2014-04-04T15:50:00Z</dcterms:modified>
</cp:coreProperties>
</file>