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54"/>
        <w:gridCol w:w="634"/>
      </w:tblGrid>
      <w:tr w:rsidR="009D016D" w:rsidRPr="00BC5E70" w:rsidTr="00E35BF0">
        <w:trPr>
          <w:trHeight w:hRule="exact" w:val="510"/>
        </w:trPr>
        <w:tc>
          <w:tcPr>
            <w:tcW w:w="9747" w:type="dxa"/>
            <w:vAlign w:val="center"/>
          </w:tcPr>
          <w:p w:rsidR="009D016D" w:rsidRPr="00BC5E70" w:rsidRDefault="009D016D" w:rsidP="009D016D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Übung</w:t>
            </w:r>
            <w:r w:rsidRPr="00BC5E70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Säuren und Basen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9D016D" w:rsidRPr="00BC5E70" w:rsidRDefault="009D016D" w:rsidP="009D016D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</w:t>
            </w:r>
            <w:r>
              <w:rPr>
                <w:b/>
                <w:sz w:val="36"/>
              </w:rPr>
              <w:t>1</w:t>
            </w:r>
          </w:p>
        </w:tc>
      </w:tr>
    </w:tbl>
    <w:p w:rsidR="009A2BCC" w:rsidRPr="00BC0ED1" w:rsidRDefault="009A2BCC" w:rsidP="00054186">
      <w:pPr>
        <w:spacing w:before="360" w:after="120" w:line="240" w:lineRule="auto"/>
        <w:ind w:firstLine="708"/>
        <w:rPr>
          <w:rFonts w:ascii="Calibri" w:hAnsi="Calibri"/>
          <w:bCs/>
          <w:sz w:val="28"/>
        </w:rPr>
      </w:pPr>
      <w:r w:rsidRPr="00BC0ED1">
        <w:rPr>
          <w:rFonts w:ascii="Calibri" w:hAnsi="Calibri"/>
          <w:bCs/>
          <w:sz w:val="28"/>
        </w:rPr>
        <w:t xml:space="preserve">Ziel: </w:t>
      </w:r>
      <w:r w:rsidR="00BC0ED1" w:rsidRPr="00BC0ED1">
        <w:rPr>
          <w:rFonts w:ascii="Calibri" w:hAnsi="Calibri"/>
          <w:bCs/>
          <w:sz w:val="28"/>
        </w:rPr>
        <w:t>D</w:t>
      </w:r>
      <w:r w:rsidRPr="00BC0ED1">
        <w:rPr>
          <w:rFonts w:ascii="Calibri" w:hAnsi="Calibri"/>
          <w:bCs/>
          <w:sz w:val="28"/>
        </w:rPr>
        <w:t xml:space="preserve">u wiederholst und übst chemische Fachbegriffe zum Thema </w:t>
      </w:r>
      <w:r w:rsidR="00054186">
        <w:rPr>
          <w:rFonts w:ascii="Calibri" w:hAnsi="Calibri"/>
          <w:bCs/>
          <w:sz w:val="28"/>
        </w:rPr>
        <w:br/>
        <w:t xml:space="preserve"> </w:t>
      </w:r>
      <w:r w:rsidR="00054186">
        <w:rPr>
          <w:rFonts w:ascii="Calibri" w:hAnsi="Calibri"/>
          <w:bCs/>
          <w:sz w:val="28"/>
        </w:rPr>
        <w:tab/>
        <w:t xml:space="preserve">         </w:t>
      </w:r>
      <w:r w:rsidRPr="00BC0ED1">
        <w:rPr>
          <w:rFonts w:ascii="Calibri" w:hAnsi="Calibri"/>
          <w:bCs/>
          <w:sz w:val="28"/>
        </w:rPr>
        <w:t>Säure/Base.</w:t>
      </w:r>
    </w:p>
    <w:p w:rsidR="000B4DF1" w:rsidRPr="00BC0ED1" w:rsidRDefault="00AA07C4" w:rsidP="00054186">
      <w:pPr>
        <w:spacing w:before="120" w:after="0" w:line="240" w:lineRule="auto"/>
        <w:ind w:firstLine="708"/>
        <w:rPr>
          <w:rFonts w:ascii="Calibri" w:hAnsi="Calibri"/>
          <w:bCs/>
          <w:sz w:val="28"/>
        </w:rPr>
      </w:pPr>
      <w:r w:rsidRPr="00BC0ED1">
        <w:rPr>
          <w:rFonts w:ascii="Calibri" w:hAnsi="Calibri"/>
          <w:bCs/>
          <w:sz w:val="28"/>
        </w:rPr>
        <w:t>AUFGABE</w:t>
      </w:r>
      <w:r w:rsidR="000B4DF1" w:rsidRPr="00BC0ED1">
        <w:rPr>
          <w:rFonts w:ascii="Calibri" w:hAnsi="Calibri"/>
          <w:bCs/>
          <w:sz w:val="28"/>
        </w:rPr>
        <w:t>N</w:t>
      </w:r>
    </w:p>
    <w:p w:rsidR="000B4DF1" w:rsidRPr="00BC0ED1" w:rsidRDefault="000B4DF1" w:rsidP="00054186">
      <w:pPr>
        <w:spacing w:after="0" w:line="240" w:lineRule="auto"/>
        <w:ind w:firstLine="708"/>
        <w:rPr>
          <w:rFonts w:ascii="Calibri" w:hAnsi="Calibri"/>
          <w:bCs/>
          <w:sz w:val="24"/>
        </w:rPr>
      </w:pPr>
      <w:r w:rsidRPr="00BC0ED1">
        <w:rPr>
          <w:rFonts w:ascii="Calibri" w:hAnsi="Calibri"/>
          <w:bCs/>
          <w:sz w:val="24"/>
        </w:rPr>
        <w:t xml:space="preserve">1. </w:t>
      </w:r>
      <w:r w:rsidR="00AA07C4" w:rsidRPr="00BC0ED1">
        <w:rPr>
          <w:rFonts w:ascii="Calibri" w:hAnsi="Calibri"/>
          <w:bCs/>
          <w:sz w:val="24"/>
        </w:rPr>
        <w:t>Kennzeichne die richtige</w:t>
      </w:r>
      <w:r w:rsidR="00983335" w:rsidRPr="00BC0ED1">
        <w:rPr>
          <w:rFonts w:ascii="Calibri" w:hAnsi="Calibri"/>
          <w:bCs/>
          <w:sz w:val="24"/>
        </w:rPr>
        <w:t>n Aussagen (Mehrfachantworten möglich)</w:t>
      </w:r>
      <w:r w:rsidR="00BA1F26" w:rsidRPr="00BC0ED1">
        <w:rPr>
          <w:rFonts w:ascii="Calibri" w:hAnsi="Calibri"/>
          <w:bCs/>
          <w:sz w:val="24"/>
        </w:rPr>
        <w:t>.</w:t>
      </w:r>
    </w:p>
    <w:p w:rsidR="00AA07C4" w:rsidRPr="00BC0ED1" w:rsidRDefault="000B4DF1" w:rsidP="00054186">
      <w:pPr>
        <w:spacing w:after="240" w:line="240" w:lineRule="auto"/>
        <w:ind w:firstLine="708"/>
        <w:rPr>
          <w:rFonts w:ascii="Calibri" w:hAnsi="Calibri"/>
          <w:bCs/>
          <w:sz w:val="24"/>
        </w:rPr>
      </w:pPr>
      <w:r w:rsidRPr="00BC0ED1">
        <w:rPr>
          <w:rFonts w:ascii="Calibri" w:hAnsi="Calibri"/>
          <w:bCs/>
          <w:sz w:val="24"/>
        </w:rPr>
        <w:t>2. Ergänze mit weiteren Begriffen.</w:t>
      </w:r>
      <w:r w:rsidR="00BA1F26" w:rsidRPr="00BC0ED1">
        <w:rPr>
          <w:rFonts w:ascii="Calibri" w:hAnsi="Calibri"/>
          <w:bCs/>
          <w:sz w:val="24"/>
        </w:rPr>
        <w:t xml:space="preserve"> </w:t>
      </w:r>
    </w:p>
    <w:tbl>
      <w:tblPr>
        <w:tblStyle w:val="Tabellenraster"/>
        <w:tblW w:w="930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53"/>
        <w:gridCol w:w="281"/>
        <w:gridCol w:w="553"/>
        <w:gridCol w:w="1684"/>
        <w:gridCol w:w="3119"/>
        <w:gridCol w:w="1701"/>
        <w:gridCol w:w="567"/>
        <w:gridCol w:w="284"/>
        <w:gridCol w:w="567"/>
      </w:tblGrid>
      <w:tr w:rsidR="00955EBE" w:rsidTr="00BC0ED1">
        <w:tc>
          <w:tcPr>
            <w:tcW w:w="553" w:type="dxa"/>
            <w:shd w:val="clear" w:color="auto" w:fill="A6A6A6" w:themeFill="background1" w:themeFillShade="A6"/>
          </w:tcPr>
          <w:p w:rsidR="00955EBE" w:rsidRDefault="00955EBE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81" w:type="dxa"/>
          </w:tcPr>
          <w:p w:rsidR="00955EBE" w:rsidRDefault="00955EBE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955EBE" w:rsidRDefault="00955EBE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684" w:type="dxa"/>
            <w:vAlign w:val="center"/>
          </w:tcPr>
          <w:p w:rsidR="00955EBE" w:rsidRPr="004872BB" w:rsidRDefault="00983335" w:rsidP="00901335">
            <w:pPr>
              <w:rPr>
                <w:rFonts w:ascii="Calibri" w:hAnsi="Calibri"/>
                <w:b/>
                <w:bCs/>
              </w:rPr>
            </w:pPr>
            <w:r w:rsidRPr="004872BB">
              <w:rPr>
                <w:rFonts w:ascii="Calibri" w:hAnsi="Calibri"/>
                <w:b/>
                <w:bCs/>
              </w:rPr>
              <w:t xml:space="preserve">pH </w:t>
            </w:r>
            <w:r w:rsidR="00B06D63" w:rsidRPr="004872BB">
              <w:rPr>
                <w:rFonts w:ascii="Calibri" w:hAnsi="Calibri"/>
                <w:b/>
                <w:bCs/>
              </w:rPr>
              <w:t>&lt; 7</w:t>
            </w:r>
          </w:p>
        </w:tc>
        <w:tc>
          <w:tcPr>
            <w:tcW w:w="3119" w:type="dxa"/>
            <w:vMerge w:val="restart"/>
            <w:vAlign w:val="center"/>
          </w:tcPr>
          <w:p w:rsidR="00955EBE" w:rsidRDefault="00983335" w:rsidP="00CF666A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saure Lösung</w:t>
            </w:r>
          </w:p>
        </w:tc>
        <w:tc>
          <w:tcPr>
            <w:tcW w:w="1701" w:type="dxa"/>
            <w:vAlign w:val="center"/>
          </w:tcPr>
          <w:p w:rsidR="00955EBE" w:rsidRPr="004872BB" w:rsidRDefault="00D203A4" w:rsidP="008F340D">
            <w:pPr>
              <w:rPr>
                <w:rFonts w:ascii="Calibri" w:hAnsi="Calibri"/>
                <w:b/>
                <w:bCs/>
              </w:rPr>
            </w:pPr>
            <w:r w:rsidRPr="000B4DF1">
              <w:rPr>
                <w:rFonts w:ascii="Calibri" w:hAnsi="Calibri"/>
                <w:b/>
                <w:bCs/>
              </w:rPr>
              <w:t>ätzend</w:t>
            </w:r>
          </w:p>
        </w:tc>
        <w:tc>
          <w:tcPr>
            <w:tcW w:w="567" w:type="dxa"/>
          </w:tcPr>
          <w:p w:rsidR="00955EBE" w:rsidRDefault="00955EBE" w:rsidP="00C6033B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84" w:type="dxa"/>
          </w:tcPr>
          <w:p w:rsidR="00955EBE" w:rsidRDefault="00955EBE" w:rsidP="00C6033B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955EBE" w:rsidRDefault="00955EBE" w:rsidP="00C6033B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CF666A" w:rsidTr="00BC0ED1">
        <w:tc>
          <w:tcPr>
            <w:tcW w:w="553" w:type="dxa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81" w:type="dxa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684" w:type="dxa"/>
            <w:vAlign w:val="center"/>
          </w:tcPr>
          <w:p w:rsidR="00CF666A" w:rsidRPr="004872BB" w:rsidRDefault="00CF666A" w:rsidP="00901335">
            <w:pPr>
              <w:rPr>
                <w:rFonts w:ascii="Calibri" w:hAnsi="Calibri"/>
                <w:b/>
                <w:bCs/>
              </w:rPr>
            </w:pPr>
            <w:proofErr w:type="spellStart"/>
            <w:r w:rsidRPr="004872BB">
              <w:rPr>
                <w:rFonts w:ascii="Calibri" w:hAnsi="Calibri"/>
                <w:b/>
                <w:bCs/>
              </w:rPr>
              <w:t>Universalindi-kator</w:t>
            </w:r>
            <w:proofErr w:type="spellEnd"/>
            <w:r w:rsidRPr="004872BB">
              <w:rPr>
                <w:rFonts w:ascii="Calibri" w:hAnsi="Calibri"/>
                <w:b/>
                <w:bCs/>
              </w:rPr>
              <w:t xml:space="preserve"> blau</w:t>
            </w:r>
          </w:p>
        </w:tc>
        <w:tc>
          <w:tcPr>
            <w:tcW w:w="3119" w:type="dxa"/>
            <w:vMerge/>
            <w:vAlign w:val="center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F666A" w:rsidRPr="004872BB" w:rsidRDefault="00CF666A" w:rsidP="008F340D">
            <w:pPr>
              <w:rPr>
                <w:rFonts w:ascii="Calibri" w:hAnsi="Calibri"/>
                <w:b/>
                <w:bCs/>
              </w:rPr>
            </w:pPr>
            <w:r w:rsidRPr="004872BB">
              <w:rPr>
                <w:rFonts w:ascii="Calibri" w:hAnsi="Calibri"/>
                <w:b/>
                <w:bCs/>
              </w:rPr>
              <w:t>Chlorwasser-stoff</w:t>
            </w:r>
          </w:p>
        </w:tc>
        <w:tc>
          <w:tcPr>
            <w:tcW w:w="567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84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CF666A" w:rsidRPr="00CF666A" w:rsidTr="00BC0ED1">
        <w:tc>
          <w:tcPr>
            <w:tcW w:w="553" w:type="dxa"/>
            <w:shd w:val="clear" w:color="auto" w:fill="A6A6A6" w:themeFill="background1" w:themeFillShade="A6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81" w:type="dxa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684" w:type="dxa"/>
            <w:vAlign w:val="center"/>
          </w:tcPr>
          <w:p w:rsidR="00CF666A" w:rsidRPr="004872BB" w:rsidRDefault="00CF666A" w:rsidP="00901335">
            <w:pPr>
              <w:rPr>
                <w:rFonts w:ascii="Calibri" w:hAnsi="Calibri"/>
                <w:b/>
                <w:bCs/>
              </w:rPr>
            </w:pPr>
            <w:r w:rsidRPr="004872BB">
              <w:rPr>
                <w:rFonts w:ascii="Calibri" w:hAnsi="Calibri"/>
                <w:b/>
                <w:bCs/>
              </w:rPr>
              <w:t>Salzsäure</w:t>
            </w:r>
          </w:p>
        </w:tc>
        <w:tc>
          <w:tcPr>
            <w:tcW w:w="3119" w:type="dxa"/>
            <w:vMerge/>
            <w:vAlign w:val="center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F666A" w:rsidRPr="000B4DF1" w:rsidRDefault="00816093" w:rsidP="008F340D">
            <w:pPr>
              <w:rPr>
                <w:rFonts w:ascii="Calibri" w:hAnsi="Calibri"/>
                <w:b/>
                <w:bCs/>
              </w:rPr>
            </w:pPr>
            <w:proofErr w:type="spellStart"/>
            <w:r w:rsidRPr="000B4DF1">
              <w:rPr>
                <w:rFonts w:ascii="Calibri" w:hAnsi="Calibri"/>
                <w:b/>
                <w:bCs/>
              </w:rPr>
              <w:t>HAc</w:t>
            </w:r>
            <w:proofErr w:type="spellEnd"/>
            <w:r w:rsidRPr="000B4DF1">
              <w:rPr>
                <w:rFonts w:ascii="Calibri" w:hAnsi="Calibri"/>
                <w:b/>
                <w:bCs/>
              </w:rPr>
              <w:t xml:space="preserve"> (verd.)</w:t>
            </w:r>
          </w:p>
        </w:tc>
        <w:tc>
          <w:tcPr>
            <w:tcW w:w="567" w:type="dxa"/>
          </w:tcPr>
          <w:p w:rsidR="00CF666A" w:rsidRPr="000B4DF1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84" w:type="dxa"/>
          </w:tcPr>
          <w:p w:rsidR="00CF666A" w:rsidRPr="000B4DF1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CF666A" w:rsidRPr="000B4DF1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CF666A" w:rsidRPr="00CF666A" w:rsidTr="00054186">
        <w:tc>
          <w:tcPr>
            <w:tcW w:w="553" w:type="dxa"/>
            <w:shd w:val="clear" w:color="auto" w:fill="A6A6A6" w:themeFill="background1" w:themeFillShade="A6"/>
          </w:tcPr>
          <w:p w:rsidR="00CF666A" w:rsidRPr="000B4DF1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81" w:type="dxa"/>
          </w:tcPr>
          <w:p w:rsidR="00CF666A" w:rsidRPr="000B4DF1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CF666A" w:rsidRPr="000B4DF1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684" w:type="dxa"/>
            <w:vAlign w:val="center"/>
          </w:tcPr>
          <w:p w:rsidR="00CF666A" w:rsidRPr="004872BB" w:rsidRDefault="00816093" w:rsidP="00652E65">
            <w:pPr>
              <w:rPr>
                <w:rFonts w:ascii="Calibri" w:hAnsi="Calibri"/>
                <w:b/>
                <w:bCs/>
                <w:lang w:val="en-US"/>
              </w:rPr>
            </w:pPr>
            <w:r w:rsidRPr="000B4DF1">
              <w:rPr>
                <w:rFonts w:ascii="Calibri" w:hAnsi="Calibri"/>
                <w:b/>
                <w:bCs/>
              </w:rPr>
              <w:t>H</w:t>
            </w:r>
            <w:r w:rsidRPr="000B4DF1">
              <w:rPr>
                <w:rFonts w:ascii="Calibri" w:hAnsi="Calibri"/>
                <w:b/>
                <w:bCs/>
                <w:vertAlign w:val="superscript"/>
              </w:rPr>
              <w:t>+</w:t>
            </w:r>
            <w:r w:rsidR="00652E65">
              <w:rPr>
                <w:rFonts w:ascii="Calibri" w:hAnsi="Calibri"/>
                <w:b/>
                <w:bCs/>
              </w:rPr>
              <w:t>-Akzeptor</w:t>
            </w:r>
          </w:p>
        </w:tc>
        <w:tc>
          <w:tcPr>
            <w:tcW w:w="3119" w:type="dxa"/>
            <w:vMerge w:val="restart"/>
            <w:vAlign w:val="center"/>
          </w:tcPr>
          <w:p w:rsidR="00CF666A" w:rsidRPr="00CF666A" w:rsidRDefault="00816093" w:rsidP="00652E65">
            <w:pPr>
              <w:jc w:val="center"/>
              <w:rPr>
                <w:rFonts w:ascii="Calibri" w:hAnsi="Calibri"/>
                <w:b/>
                <w:bCs/>
                <w:sz w:val="24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lang w:val="en-US"/>
              </w:rPr>
              <w:t>Brönsted</w:t>
            </w:r>
            <w:proofErr w:type="spellEnd"/>
            <w:r>
              <w:rPr>
                <w:rFonts w:ascii="Calibri" w:hAnsi="Calibri"/>
                <w:b/>
                <w:bCs/>
                <w:sz w:val="24"/>
                <w:lang w:val="en-US"/>
              </w:rPr>
              <w:t>-</w:t>
            </w:r>
            <w:r w:rsidR="00652E65">
              <w:rPr>
                <w:rFonts w:ascii="Calibri" w:hAnsi="Calibri"/>
                <w:b/>
                <w:bCs/>
                <w:sz w:val="24"/>
                <w:lang w:val="en-US"/>
              </w:rPr>
              <w:t>Base</w:t>
            </w:r>
          </w:p>
        </w:tc>
        <w:tc>
          <w:tcPr>
            <w:tcW w:w="1701" w:type="dxa"/>
            <w:vAlign w:val="center"/>
          </w:tcPr>
          <w:p w:rsidR="00CF666A" w:rsidRPr="00652E65" w:rsidRDefault="00652E65" w:rsidP="008F340D">
            <w:pPr>
              <w:rPr>
                <w:rFonts w:ascii="Calibri" w:hAnsi="Calibri"/>
                <w:b/>
                <w:bCs/>
                <w:vertAlign w:val="superscript"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HSO</w:t>
            </w:r>
            <w:r>
              <w:rPr>
                <w:rFonts w:ascii="Calibri" w:hAnsi="Calibri"/>
                <w:b/>
                <w:bCs/>
                <w:vertAlign w:val="subscript"/>
                <w:lang w:val="en-US"/>
              </w:rPr>
              <w:t>4</w:t>
            </w:r>
            <w:r>
              <w:rPr>
                <w:rFonts w:ascii="Calibri" w:hAnsi="Calibri"/>
                <w:b/>
                <w:bCs/>
                <w:vertAlign w:val="superscript"/>
                <w:lang w:val="en-US"/>
              </w:rPr>
              <w:t>-</w:t>
            </w:r>
          </w:p>
        </w:tc>
        <w:tc>
          <w:tcPr>
            <w:tcW w:w="567" w:type="dxa"/>
          </w:tcPr>
          <w:p w:rsidR="00CF666A" w:rsidRPr="00CF666A" w:rsidRDefault="00CF666A" w:rsidP="00A020A3">
            <w:pPr>
              <w:rPr>
                <w:rFonts w:ascii="Calibri" w:hAnsi="Calibri"/>
                <w:b/>
                <w:bCs/>
                <w:sz w:val="24"/>
                <w:lang w:val="en-US"/>
              </w:rPr>
            </w:pPr>
          </w:p>
        </w:tc>
        <w:tc>
          <w:tcPr>
            <w:tcW w:w="284" w:type="dxa"/>
          </w:tcPr>
          <w:p w:rsidR="00CF666A" w:rsidRPr="00CF666A" w:rsidRDefault="00CF666A" w:rsidP="00A020A3">
            <w:pPr>
              <w:rPr>
                <w:rFonts w:ascii="Calibri" w:hAnsi="Calibri"/>
                <w:b/>
                <w:bCs/>
                <w:sz w:val="24"/>
                <w:lang w:val="en-US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CF666A" w:rsidRPr="00CF666A" w:rsidRDefault="00CF666A" w:rsidP="00A020A3">
            <w:pPr>
              <w:rPr>
                <w:rFonts w:ascii="Calibri" w:hAnsi="Calibri"/>
                <w:b/>
                <w:bCs/>
                <w:sz w:val="24"/>
                <w:lang w:val="en-US"/>
              </w:rPr>
            </w:pPr>
          </w:p>
        </w:tc>
      </w:tr>
      <w:tr w:rsidR="00CF666A" w:rsidRPr="00CF666A" w:rsidTr="00054186">
        <w:tc>
          <w:tcPr>
            <w:tcW w:w="553" w:type="dxa"/>
            <w:shd w:val="clear" w:color="auto" w:fill="FFFFFF" w:themeFill="background1"/>
          </w:tcPr>
          <w:p w:rsidR="00CF666A" w:rsidRPr="00CF666A" w:rsidRDefault="00CF666A" w:rsidP="00AA07C4">
            <w:pPr>
              <w:rPr>
                <w:rFonts w:ascii="Calibri" w:hAnsi="Calibri"/>
                <w:b/>
                <w:bCs/>
                <w:sz w:val="24"/>
                <w:lang w:val="en-US"/>
              </w:rPr>
            </w:pPr>
          </w:p>
        </w:tc>
        <w:tc>
          <w:tcPr>
            <w:tcW w:w="281" w:type="dxa"/>
          </w:tcPr>
          <w:p w:rsidR="00CF666A" w:rsidRPr="00CF666A" w:rsidRDefault="00CF666A" w:rsidP="00AA07C4">
            <w:pPr>
              <w:rPr>
                <w:rFonts w:ascii="Calibri" w:hAnsi="Calibri"/>
                <w:b/>
                <w:bCs/>
                <w:sz w:val="24"/>
                <w:lang w:val="en-US"/>
              </w:rPr>
            </w:pPr>
          </w:p>
        </w:tc>
        <w:tc>
          <w:tcPr>
            <w:tcW w:w="553" w:type="dxa"/>
          </w:tcPr>
          <w:p w:rsidR="00CF666A" w:rsidRPr="00CF666A" w:rsidRDefault="00CF666A" w:rsidP="00AA07C4">
            <w:pPr>
              <w:rPr>
                <w:rFonts w:ascii="Calibri" w:hAnsi="Calibri"/>
                <w:b/>
                <w:bCs/>
                <w:sz w:val="24"/>
                <w:lang w:val="en-US"/>
              </w:rPr>
            </w:pPr>
          </w:p>
        </w:tc>
        <w:tc>
          <w:tcPr>
            <w:tcW w:w="1684" w:type="dxa"/>
            <w:vAlign w:val="center"/>
          </w:tcPr>
          <w:p w:rsidR="00CF666A" w:rsidRPr="004872BB" w:rsidRDefault="00652E65" w:rsidP="00652E65">
            <w:pPr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>
              <w:rPr>
                <w:rFonts w:ascii="Calibri" w:hAnsi="Calibri"/>
                <w:b/>
                <w:bCs/>
                <w:lang w:val="en-US"/>
              </w:rPr>
              <w:t>Chlor-wasserstoff</w:t>
            </w:r>
            <w:proofErr w:type="spellEnd"/>
          </w:p>
        </w:tc>
        <w:tc>
          <w:tcPr>
            <w:tcW w:w="3119" w:type="dxa"/>
            <w:vMerge/>
            <w:vAlign w:val="center"/>
          </w:tcPr>
          <w:p w:rsidR="00CF666A" w:rsidRPr="00CF666A" w:rsidRDefault="00CF666A" w:rsidP="00A020A3">
            <w:pPr>
              <w:rPr>
                <w:rFonts w:ascii="Calibri" w:hAnsi="Calibri"/>
                <w:b/>
                <w:bCs/>
                <w:sz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CF666A" w:rsidRPr="004872BB" w:rsidRDefault="00652E65" w:rsidP="00652E65">
            <w:p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</w:rPr>
              <w:t>Wasser</w:t>
            </w:r>
          </w:p>
        </w:tc>
        <w:tc>
          <w:tcPr>
            <w:tcW w:w="567" w:type="dxa"/>
          </w:tcPr>
          <w:p w:rsidR="00CF666A" w:rsidRPr="00CF666A" w:rsidRDefault="00CF666A" w:rsidP="00A020A3">
            <w:pPr>
              <w:rPr>
                <w:rFonts w:ascii="Calibri" w:hAnsi="Calibri"/>
                <w:b/>
                <w:bCs/>
                <w:sz w:val="24"/>
                <w:lang w:val="en-US"/>
              </w:rPr>
            </w:pPr>
          </w:p>
        </w:tc>
        <w:tc>
          <w:tcPr>
            <w:tcW w:w="284" w:type="dxa"/>
          </w:tcPr>
          <w:p w:rsidR="00CF666A" w:rsidRPr="00CF666A" w:rsidRDefault="00CF666A" w:rsidP="00A020A3">
            <w:pPr>
              <w:rPr>
                <w:rFonts w:ascii="Calibri" w:hAnsi="Calibri"/>
                <w:b/>
                <w:bCs/>
                <w:sz w:val="24"/>
                <w:lang w:val="en-US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CF666A" w:rsidRPr="00CF666A" w:rsidRDefault="00CF666A" w:rsidP="00A020A3">
            <w:pPr>
              <w:rPr>
                <w:rFonts w:ascii="Calibri" w:hAnsi="Calibri"/>
                <w:b/>
                <w:bCs/>
                <w:sz w:val="24"/>
                <w:lang w:val="en-US"/>
              </w:rPr>
            </w:pPr>
          </w:p>
        </w:tc>
      </w:tr>
      <w:tr w:rsidR="00CF666A" w:rsidRPr="00CF666A" w:rsidTr="00652E65">
        <w:tc>
          <w:tcPr>
            <w:tcW w:w="553" w:type="dxa"/>
            <w:shd w:val="clear" w:color="auto" w:fill="FFFFFF" w:themeFill="background1"/>
          </w:tcPr>
          <w:p w:rsidR="00CF666A" w:rsidRPr="00CF666A" w:rsidRDefault="00CF666A" w:rsidP="00AA07C4">
            <w:pPr>
              <w:rPr>
                <w:rFonts w:ascii="Calibri" w:hAnsi="Calibri"/>
                <w:b/>
                <w:bCs/>
                <w:sz w:val="24"/>
                <w:lang w:val="en-US"/>
              </w:rPr>
            </w:pPr>
          </w:p>
        </w:tc>
        <w:tc>
          <w:tcPr>
            <w:tcW w:w="281" w:type="dxa"/>
          </w:tcPr>
          <w:p w:rsidR="00CF666A" w:rsidRPr="00CF666A" w:rsidRDefault="00CF666A" w:rsidP="00AA07C4">
            <w:pPr>
              <w:rPr>
                <w:rFonts w:ascii="Calibri" w:hAnsi="Calibri"/>
                <w:b/>
                <w:bCs/>
                <w:sz w:val="24"/>
                <w:lang w:val="en-US"/>
              </w:rPr>
            </w:pPr>
          </w:p>
        </w:tc>
        <w:tc>
          <w:tcPr>
            <w:tcW w:w="553" w:type="dxa"/>
          </w:tcPr>
          <w:p w:rsidR="00CF666A" w:rsidRPr="00CF666A" w:rsidRDefault="00CF666A" w:rsidP="00AA07C4">
            <w:pPr>
              <w:rPr>
                <w:rFonts w:ascii="Calibri" w:hAnsi="Calibri"/>
                <w:b/>
                <w:bCs/>
                <w:sz w:val="24"/>
                <w:lang w:val="en-US"/>
              </w:rPr>
            </w:pPr>
          </w:p>
        </w:tc>
        <w:tc>
          <w:tcPr>
            <w:tcW w:w="1684" w:type="dxa"/>
            <w:vAlign w:val="center"/>
          </w:tcPr>
          <w:p w:rsidR="00CF666A" w:rsidRPr="004872BB" w:rsidRDefault="003755DB" w:rsidP="00901335">
            <w:pPr>
              <w:rPr>
                <w:rFonts w:ascii="Calibri" w:hAnsi="Calibri"/>
                <w:b/>
                <w:bCs/>
                <w:lang w:val="en-US"/>
              </w:rPr>
            </w:pPr>
            <w:r w:rsidRPr="004872BB">
              <w:rPr>
                <w:rFonts w:ascii="Calibri" w:hAnsi="Calibri"/>
                <w:b/>
                <w:bCs/>
              </w:rPr>
              <w:t>H</w:t>
            </w:r>
            <w:r w:rsidRPr="004872BB">
              <w:rPr>
                <w:rFonts w:ascii="Calibri" w:hAnsi="Calibri"/>
                <w:b/>
                <w:bCs/>
                <w:vertAlign w:val="subscript"/>
              </w:rPr>
              <w:t>3</w:t>
            </w:r>
            <w:r w:rsidRPr="004872BB">
              <w:rPr>
                <w:rFonts w:ascii="Calibri" w:hAnsi="Calibri"/>
                <w:b/>
                <w:bCs/>
              </w:rPr>
              <w:t>O</w:t>
            </w:r>
            <w:r w:rsidRPr="004872BB">
              <w:rPr>
                <w:rFonts w:ascii="Calibri" w:hAnsi="Calibri"/>
                <w:b/>
                <w:bCs/>
                <w:vertAlign w:val="superscript"/>
              </w:rPr>
              <w:t>+</w:t>
            </w:r>
          </w:p>
        </w:tc>
        <w:tc>
          <w:tcPr>
            <w:tcW w:w="3119" w:type="dxa"/>
            <w:vMerge/>
            <w:vAlign w:val="center"/>
          </w:tcPr>
          <w:p w:rsidR="00CF666A" w:rsidRPr="00CF666A" w:rsidRDefault="00CF666A" w:rsidP="00A020A3">
            <w:pPr>
              <w:rPr>
                <w:rFonts w:ascii="Calibri" w:hAnsi="Calibri"/>
                <w:b/>
                <w:bCs/>
                <w:sz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CF666A" w:rsidRPr="004872BB" w:rsidRDefault="003755DB" w:rsidP="008F340D">
            <w:pPr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4872BB">
              <w:rPr>
                <w:rFonts w:ascii="Calibri" w:hAnsi="Calibri"/>
                <w:b/>
                <w:bCs/>
                <w:lang w:val="en-US"/>
              </w:rPr>
              <w:t>Wasserstoff</w:t>
            </w:r>
            <w:proofErr w:type="spellEnd"/>
          </w:p>
        </w:tc>
        <w:tc>
          <w:tcPr>
            <w:tcW w:w="567" w:type="dxa"/>
          </w:tcPr>
          <w:p w:rsidR="00CF666A" w:rsidRPr="00CF666A" w:rsidRDefault="00CF666A" w:rsidP="00A020A3">
            <w:pPr>
              <w:rPr>
                <w:rFonts w:ascii="Calibri" w:hAnsi="Calibri"/>
                <w:b/>
                <w:bCs/>
                <w:sz w:val="24"/>
                <w:lang w:val="en-US"/>
              </w:rPr>
            </w:pPr>
          </w:p>
        </w:tc>
        <w:tc>
          <w:tcPr>
            <w:tcW w:w="284" w:type="dxa"/>
          </w:tcPr>
          <w:p w:rsidR="00CF666A" w:rsidRPr="00CF666A" w:rsidRDefault="00CF666A" w:rsidP="00A020A3">
            <w:pPr>
              <w:rPr>
                <w:rFonts w:ascii="Calibri" w:hAnsi="Calibri"/>
                <w:b/>
                <w:bCs/>
                <w:sz w:val="24"/>
                <w:lang w:val="en-US"/>
              </w:rPr>
            </w:pPr>
          </w:p>
        </w:tc>
        <w:tc>
          <w:tcPr>
            <w:tcW w:w="567" w:type="dxa"/>
          </w:tcPr>
          <w:p w:rsidR="00CF666A" w:rsidRPr="00CF666A" w:rsidRDefault="00CF666A" w:rsidP="00A020A3">
            <w:pPr>
              <w:rPr>
                <w:rFonts w:ascii="Calibri" w:hAnsi="Calibri"/>
                <w:b/>
                <w:bCs/>
                <w:sz w:val="24"/>
                <w:lang w:val="en-US"/>
              </w:rPr>
            </w:pPr>
          </w:p>
        </w:tc>
      </w:tr>
      <w:tr w:rsidR="00CF666A" w:rsidRPr="00CF666A" w:rsidTr="00BC0ED1">
        <w:tc>
          <w:tcPr>
            <w:tcW w:w="553" w:type="dxa"/>
            <w:shd w:val="clear" w:color="auto" w:fill="A6A6A6" w:themeFill="background1" w:themeFillShade="A6"/>
          </w:tcPr>
          <w:p w:rsidR="00CF666A" w:rsidRPr="00CF666A" w:rsidRDefault="00CF666A" w:rsidP="00AA07C4">
            <w:pPr>
              <w:rPr>
                <w:rFonts w:ascii="Calibri" w:hAnsi="Calibri"/>
                <w:b/>
                <w:bCs/>
                <w:sz w:val="24"/>
                <w:lang w:val="en-US"/>
              </w:rPr>
            </w:pPr>
          </w:p>
        </w:tc>
        <w:tc>
          <w:tcPr>
            <w:tcW w:w="281" w:type="dxa"/>
          </w:tcPr>
          <w:p w:rsidR="00CF666A" w:rsidRPr="00CF666A" w:rsidRDefault="00CF666A" w:rsidP="00AA07C4">
            <w:pPr>
              <w:rPr>
                <w:rFonts w:ascii="Calibri" w:hAnsi="Calibri"/>
                <w:b/>
                <w:bCs/>
                <w:sz w:val="24"/>
                <w:lang w:val="en-US"/>
              </w:rPr>
            </w:pPr>
          </w:p>
        </w:tc>
        <w:tc>
          <w:tcPr>
            <w:tcW w:w="553" w:type="dxa"/>
          </w:tcPr>
          <w:p w:rsidR="00CF666A" w:rsidRPr="00CF666A" w:rsidRDefault="00CF666A" w:rsidP="00C226FA">
            <w:pPr>
              <w:rPr>
                <w:rFonts w:ascii="Calibri" w:hAnsi="Calibri"/>
                <w:b/>
                <w:bCs/>
                <w:sz w:val="24"/>
                <w:lang w:val="en-US"/>
              </w:rPr>
            </w:pPr>
          </w:p>
        </w:tc>
        <w:tc>
          <w:tcPr>
            <w:tcW w:w="1684" w:type="dxa"/>
            <w:vAlign w:val="center"/>
          </w:tcPr>
          <w:p w:rsidR="00CF666A" w:rsidRPr="004872BB" w:rsidRDefault="00C7412C" w:rsidP="00901335">
            <w:pPr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4872BB">
              <w:rPr>
                <w:rFonts w:ascii="Calibri" w:hAnsi="Calibri"/>
                <w:b/>
                <w:bCs/>
                <w:lang w:val="en-US"/>
              </w:rPr>
              <w:t>Kalkwasser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CF666A" w:rsidRPr="00CF666A" w:rsidRDefault="00C7412C" w:rsidP="00901335">
            <w:pPr>
              <w:jc w:val="center"/>
              <w:rPr>
                <w:rFonts w:ascii="Calibri" w:hAnsi="Calibri"/>
                <w:b/>
                <w:bCs/>
                <w:sz w:val="24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lang w:val="en-US"/>
              </w:rPr>
              <w:t>alkalische</w:t>
            </w:r>
            <w:proofErr w:type="spellEnd"/>
            <w:r>
              <w:rPr>
                <w:rFonts w:ascii="Calibri" w:hAnsi="Calibri"/>
                <w:b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4"/>
                <w:lang w:val="en-US"/>
              </w:rPr>
              <w:t>Lösung</w:t>
            </w:r>
            <w:proofErr w:type="spellEnd"/>
          </w:p>
        </w:tc>
        <w:tc>
          <w:tcPr>
            <w:tcW w:w="1701" w:type="dxa"/>
            <w:vAlign w:val="center"/>
          </w:tcPr>
          <w:p w:rsidR="00CF666A" w:rsidRPr="004872BB" w:rsidRDefault="00D203A4" w:rsidP="0092416A">
            <w:pPr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4872BB">
              <w:rPr>
                <w:rFonts w:ascii="Calibri" w:hAnsi="Calibri"/>
                <w:b/>
                <w:bCs/>
                <w:lang w:val="en-US"/>
              </w:rPr>
              <w:t>Rotkohl</w:t>
            </w:r>
            <w:proofErr w:type="spellEnd"/>
            <w:r w:rsidRPr="004872BB"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r w:rsidR="0092416A" w:rsidRPr="004872BB">
              <w:rPr>
                <w:rFonts w:ascii="Calibri" w:hAnsi="Calibri"/>
                <w:b/>
                <w:bCs/>
                <w:lang w:val="en-US"/>
              </w:rPr>
              <w:t>rot</w:t>
            </w:r>
          </w:p>
        </w:tc>
        <w:tc>
          <w:tcPr>
            <w:tcW w:w="567" w:type="dxa"/>
          </w:tcPr>
          <w:p w:rsidR="00CF666A" w:rsidRPr="00CF666A" w:rsidRDefault="00CF666A" w:rsidP="00A020A3">
            <w:pPr>
              <w:rPr>
                <w:rFonts w:ascii="Calibri" w:hAnsi="Calibri"/>
                <w:b/>
                <w:bCs/>
                <w:sz w:val="24"/>
                <w:lang w:val="en-US"/>
              </w:rPr>
            </w:pPr>
          </w:p>
        </w:tc>
        <w:tc>
          <w:tcPr>
            <w:tcW w:w="284" w:type="dxa"/>
          </w:tcPr>
          <w:p w:rsidR="00CF666A" w:rsidRPr="00CF666A" w:rsidRDefault="00CF666A" w:rsidP="00A020A3">
            <w:pPr>
              <w:rPr>
                <w:rFonts w:ascii="Calibri" w:hAnsi="Calibri"/>
                <w:b/>
                <w:bCs/>
                <w:sz w:val="24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F666A" w:rsidRPr="00CF666A" w:rsidRDefault="00CF666A" w:rsidP="00A020A3">
            <w:pPr>
              <w:rPr>
                <w:rFonts w:ascii="Calibri" w:hAnsi="Calibri"/>
                <w:b/>
                <w:bCs/>
                <w:sz w:val="24"/>
                <w:lang w:val="en-US"/>
              </w:rPr>
            </w:pPr>
          </w:p>
        </w:tc>
      </w:tr>
      <w:tr w:rsidR="00CF666A" w:rsidRPr="00CF666A" w:rsidTr="00BC0ED1">
        <w:tc>
          <w:tcPr>
            <w:tcW w:w="553" w:type="dxa"/>
            <w:shd w:val="clear" w:color="auto" w:fill="A6A6A6" w:themeFill="background1" w:themeFillShade="A6"/>
          </w:tcPr>
          <w:p w:rsidR="00CF666A" w:rsidRPr="00CF666A" w:rsidRDefault="00CF666A" w:rsidP="00AA07C4">
            <w:pPr>
              <w:rPr>
                <w:rFonts w:ascii="Calibri" w:hAnsi="Calibri"/>
                <w:b/>
                <w:bCs/>
                <w:sz w:val="24"/>
                <w:lang w:val="en-US"/>
              </w:rPr>
            </w:pPr>
          </w:p>
        </w:tc>
        <w:tc>
          <w:tcPr>
            <w:tcW w:w="281" w:type="dxa"/>
          </w:tcPr>
          <w:p w:rsidR="00CF666A" w:rsidRPr="00CF666A" w:rsidRDefault="00CF666A" w:rsidP="00AA07C4">
            <w:pPr>
              <w:rPr>
                <w:rFonts w:ascii="Calibri" w:hAnsi="Calibri"/>
                <w:b/>
                <w:bCs/>
                <w:sz w:val="24"/>
                <w:lang w:val="en-US"/>
              </w:rPr>
            </w:pPr>
          </w:p>
        </w:tc>
        <w:tc>
          <w:tcPr>
            <w:tcW w:w="553" w:type="dxa"/>
          </w:tcPr>
          <w:p w:rsidR="00CF666A" w:rsidRPr="00CF666A" w:rsidRDefault="00CF666A" w:rsidP="00C226FA">
            <w:pPr>
              <w:rPr>
                <w:rFonts w:ascii="Calibri" w:hAnsi="Calibri"/>
                <w:b/>
                <w:bCs/>
                <w:sz w:val="24"/>
                <w:lang w:val="en-US"/>
              </w:rPr>
            </w:pPr>
          </w:p>
        </w:tc>
        <w:tc>
          <w:tcPr>
            <w:tcW w:w="1684" w:type="dxa"/>
            <w:vAlign w:val="center"/>
          </w:tcPr>
          <w:p w:rsidR="00CF666A" w:rsidRPr="004872BB" w:rsidRDefault="00901335" w:rsidP="00901335">
            <w:pPr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4872BB">
              <w:rPr>
                <w:rFonts w:ascii="Calibri" w:hAnsi="Calibri"/>
                <w:b/>
                <w:bCs/>
                <w:lang w:val="en-US"/>
              </w:rPr>
              <w:t>Phenolphthale-inlösung</w:t>
            </w:r>
            <w:proofErr w:type="spellEnd"/>
            <w:r w:rsidRPr="004872BB">
              <w:rPr>
                <w:rFonts w:ascii="Calibri" w:hAnsi="Calibri"/>
                <w:b/>
                <w:bCs/>
                <w:lang w:val="en-US"/>
              </w:rPr>
              <w:t xml:space="preserve"> pink</w:t>
            </w:r>
          </w:p>
        </w:tc>
        <w:tc>
          <w:tcPr>
            <w:tcW w:w="3119" w:type="dxa"/>
            <w:vMerge/>
            <w:vAlign w:val="center"/>
          </w:tcPr>
          <w:p w:rsidR="00CF666A" w:rsidRPr="00CF666A" w:rsidRDefault="00CF666A" w:rsidP="00A020A3">
            <w:pPr>
              <w:rPr>
                <w:rFonts w:ascii="Calibri" w:hAnsi="Calibri"/>
                <w:b/>
                <w:bCs/>
                <w:sz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CF666A" w:rsidRPr="004872BB" w:rsidRDefault="00D203A4" w:rsidP="008F340D">
            <w:pPr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4872BB">
              <w:rPr>
                <w:rFonts w:ascii="Calibri" w:hAnsi="Calibri"/>
                <w:b/>
                <w:bCs/>
                <w:lang w:val="en-US"/>
              </w:rPr>
              <w:t>ätzend</w:t>
            </w:r>
            <w:proofErr w:type="spellEnd"/>
          </w:p>
        </w:tc>
        <w:tc>
          <w:tcPr>
            <w:tcW w:w="567" w:type="dxa"/>
          </w:tcPr>
          <w:p w:rsidR="00CF666A" w:rsidRPr="00CF666A" w:rsidRDefault="00CF666A" w:rsidP="00A020A3">
            <w:pPr>
              <w:rPr>
                <w:rFonts w:ascii="Calibri" w:hAnsi="Calibri"/>
                <w:b/>
                <w:bCs/>
                <w:sz w:val="24"/>
                <w:lang w:val="en-US"/>
              </w:rPr>
            </w:pPr>
          </w:p>
        </w:tc>
        <w:tc>
          <w:tcPr>
            <w:tcW w:w="284" w:type="dxa"/>
          </w:tcPr>
          <w:p w:rsidR="00CF666A" w:rsidRPr="00CF666A" w:rsidRDefault="00CF666A" w:rsidP="00A020A3">
            <w:pPr>
              <w:rPr>
                <w:rFonts w:ascii="Calibri" w:hAnsi="Calibri"/>
                <w:b/>
                <w:bCs/>
                <w:sz w:val="24"/>
                <w:lang w:val="en-US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CF666A" w:rsidRPr="00CF666A" w:rsidRDefault="00CF666A" w:rsidP="00A020A3">
            <w:pPr>
              <w:rPr>
                <w:rFonts w:ascii="Calibri" w:hAnsi="Calibri"/>
                <w:b/>
                <w:bCs/>
                <w:sz w:val="24"/>
                <w:lang w:val="en-US"/>
              </w:rPr>
            </w:pPr>
          </w:p>
        </w:tc>
      </w:tr>
      <w:tr w:rsidR="00CF666A" w:rsidRPr="00CF666A" w:rsidTr="00BC0ED1">
        <w:tc>
          <w:tcPr>
            <w:tcW w:w="553" w:type="dxa"/>
          </w:tcPr>
          <w:p w:rsidR="00CF666A" w:rsidRPr="00CF666A" w:rsidRDefault="00CF666A" w:rsidP="00AA07C4">
            <w:pPr>
              <w:rPr>
                <w:rFonts w:ascii="Calibri" w:hAnsi="Calibri"/>
                <w:b/>
                <w:bCs/>
                <w:sz w:val="24"/>
                <w:lang w:val="en-US"/>
              </w:rPr>
            </w:pPr>
          </w:p>
        </w:tc>
        <w:tc>
          <w:tcPr>
            <w:tcW w:w="281" w:type="dxa"/>
          </w:tcPr>
          <w:p w:rsidR="00CF666A" w:rsidRPr="00CF666A" w:rsidRDefault="00CF666A" w:rsidP="00AA07C4">
            <w:pPr>
              <w:rPr>
                <w:rFonts w:ascii="Calibri" w:hAnsi="Calibri"/>
                <w:b/>
                <w:bCs/>
                <w:sz w:val="24"/>
                <w:lang w:val="en-US"/>
              </w:rPr>
            </w:pPr>
          </w:p>
        </w:tc>
        <w:tc>
          <w:tcPr>
            <w:tcW w:w="553" w:type="dxa"/>
          </w:tcPr>
          <w:p w:rsidR="00CF666A" w:rsidRPr="00CF666A" w:rsidRDefault="00CF666A" w:rsidP="00C226FA">
            <w:pPr>
              <w:rPr>
                <w:rFonts w:ascii="Calibri" w:hAnsi="Calibri"/>
                <w:b/>
                <w:bCs/>
                <w:sz w:val="24"/>
                <w:lang w:val="en-US"/>
              </w:rPr>
            </w:pPr>
          </w:p>
        </w:tc>
        <w:tc>
          <w:tcPr>
            <w:tcW w:w="1684" w:type="dxa"/>
            <w:vAlign w:val="center"/>
          </w:tcPr>
          <w:p w:rsidR="00CF666A" w:rsidRPr="004872BB" w:rsidRDefault="00C7412C" w:rsidP="00901335">
            <w:pPr>
              <w:rPr>
                <w:rFonts w:ascii="Calibri" w:hAnsi="Calibri"/>
                <w:b/>
                <w:bCs/>
                <w:lang w:val="en-US"/>
              </w:rPr>
            </w:pPr>
            <w:r w:rsidRPr="004872BB">
              <w:rPr>
                <w:rFonts w:ascii="Calibri" w:hAnsi="Calibri"/>
                <w:b/>
                <w:bCs/>
                <w:lang w:val="en-US"/>
              </w:rPr>
              <w:t>pH = 7</w:t>
            </w:r>
          </w:p>
        </w:tc>
        <w:tc>
          <w:tcPr>
            <w:tcW w:w="3119" w:type="dxa"/>
            <w:vMerge/>
            <w:vAlign w:val="center"/>
          </w:tcPr>
          <w:p w:rsidR="00CF666A" w:rsidRPr="00CF666A" w:rsidRDefault="00CF666A" w:rsidP="00A020A3">
            <w:pPr>
              <w:rPr>
                <w:rFonts w:ascii="Calibri" w:hAnsi="Calibri"/>
                <w:b/>
                <w:bCs/>
                <w:sz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CF666A" w:rsidRPr="004872BB" w:rsidRDefault="001B5CBA" w:rsidP="001B5CBA">
            <w:pPr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4872BB">
              <w:rPr>
                <w:rFonts w:ascii="Calibri" w:hAnsi="Calibri"/>
                <w:b/>
                <w:bCs/>
                <w:lang w:val="en-US"/>
              </w:rPr>
              <w:t>Hydroxidion</w:t>
            </w:r>
            <w:proofErr w:type="spellEnd"/>
          </w:p>
        </w:tc>
        <w:tc>
          <w:tcPr>
            <w:tcW w:w="567" w:type="dxa"/>
          </w:tcPr>
          <w:p w:rsidR="00CF666A" w:rsidRPr="00CF666A" w:rsidRDefault="00CF666A" w:rsidP="00A020A3">
            <w:pPr>
              <w:rPr>
                <w:rFonts w:ascii="Calibri" w:hAnsi="Calibri"/>
                <w:b/>
                <w:bCs/>
                <w:sz w:val="24"/>
                <w:lang w:val="en-US"/>
              </w:rPr>
            </w:pPr>
          </w:p>
        </w:tc>
        <w:tc>
          <w:tcPr>
            <w:tcW w:w="284" w:type="dxa"/>
          </w:tcPr>
          <w:p w:rsidR="00CF666A" w:rsidRPr="00CF666A" w:rsidRDefault="00CF666A" w:rsidP="00A020A3">
            <w:pPr>
              <w:rPr>
                <w:rFonts w:ascii="Calibri" w:hAnsi="Calibri"/>
                <w:b/>
                <w:bCs/>
                <w:sz w:val="24"/>
                <w:lang w:val="en-US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CF666A" w:rsidRPr="00CF666A" w:rsidRDefault="00CF666A" w:rsidP="00A020A3">
            <w:pPr>
              <w:rPr>
                <w:rFonts w:ascii="Calibri" w:hAnsi="Calibri"/>
                <w:b/>
                <w:bCs/>
                <w:sz w:val="24"/>
                <w:lang w:val="en-US"/>
              </w:rPr>
            </w:pPr>
          </w:p>
        </w:tc>
      </w:tr>
      <w:tr w:rsidR="00CF666A" w:rsidTr="00BC0ED1">
        <w:tc>
          <w:tcPr>
            <w:tcW w:w="553" w:type="dxa"/>
            <w:shd w:val="clear" w:color="auto" w:fill="A6A6A6" w:themeFill="background1" w:themeFillShade="A6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81" w:type="dxa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684" w:type="dxa"/>
            <w:vAlign w:val="center"/>
          </w:tcPr>
          <w:p w:rsidR="00CF666A" w:rsidRPr="004872BB" w:rsidRDefault="00681E8B" w:rsidP="00901335">
            <w:pPr>
              <w:rPr>
                <w:rFonts w:ascii="Calibri" w:hAnsi="Calibri"/>
                <w:b/>
                <w:bCs/>
              </w:rPr>
            </w:pPr>
            <w:r w:rsidRPr="004872BB">
              <w:rPr>
                <w:rFonts w:ascii="Calibri" w:hAnsi="Calibri"/>
                <w:b/>
                <w:bCs/>
              </w:rPr>
              <w:t>Neutralisation</w:t>
            </w:r>
          </w:p>
        </w:tc>
        <w:tc>
          <w:tcPr>
            <w:tcW w:w="3119" w:type="dxa"/>
            <w:vMerge w:val="restart"/>
            <w:vAlign w:val="center"/>
          </w:tcPr>
          <w:p w:rsidR="00CF666A" w:rsidRDefault="00681E8B" w:rsidP="00681E8B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Protolyse</w:t>
            </w:r>
          </w:p>
        </w:tc>
        <w:tc>
          <w:tcPr>
            <w:tcW w:w="1701" w:type="dxa"/>
            <w:vAlign w:val="center"/>
          </w:tcPr>
          <w:p w:rsidR="00CF666A" w:rsidRPr="004872BB" w:rsidRDefault="00D12735" w:rsidP="008F340D">
            <w:pPr>
              <w:rPr>
                <w:rFonts w:ascii="Calibri" w:hAnsi="Calibri"/>
                <w:b/>
                <w:bCs/>
              </w:rPr>
            </w:pPr>
            <w:r w:rsidRPr="004872BB">
              <w:rPr>
                <w:rFonts w:ascii="Calibri" w:hAnsi="Calibri"/>
                <w:b/>
                <w:bCs/>
              </w:rPr>
              <w:t>Salzbildung</w:t>
            </w:r>
          </w:p>
        </w:tc>
        <w:tc>
          <w:tcPr>
            <w:tcW w:w="567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84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CF666A" w:rsidTr="00BC0ED1">
        <w:tc>
          <w:tcPr>
            <w:tcW w:w="553" w:type="dxa"/>
            <w:shd w:val="clear" w:color="auto" w:fill="A6A6A6" w:themeFill="background1" w:themeFillShade="A6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81" w:type="dxa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684" w:type="dxa"/>
            <w:vAlign w:val="center"/>
          </w:tcPr>
          <w:p w:rsidR="00CF666A" w:rsidRPr="004872BB" w:rsidRDefault="00681E8B" w:rsidP="00901335">
            <w:pPr>
              <w:rPr>
                <w:rFonts w:ascii="Calibri" w:hAnsi="Calibri"/>
                <w:b/>
                <w:bCs/>
              </w:rPr>
            </w:pPr>
            <w:r w:rsidRPr="004872BB">
              <w:rPr>
                <w:rFonts w:ascii="Calibri" w:hAnsi="Calibri"/>
                <w:b/>
                <w:bCs/>
                <w:lang w:val="en-US"/>
              </w:rPr>
              <w:t>H</w:t>
            </w:r>
            <w:r w:rsidRPr="004872BB">
              <w:rPr>
                <w:rFonts w:ascii="Calibri" w:hAnsi="Calibri"/>
                <w:b/>
                <w:bCs/>
                <w:vertAlign w:val="superscript"/>
                <w:lang w:val="en-US"/>
              </w:rPr>
              <w:t>+</w:t>
            </w:r>
            <w:r w:rsidRPr="004872BB">
              <w:rPr>
                <w:rFonts w:ascii="Calibri" w:hAnsi="Calibri"/>
                <w:b/>
                <w:bCs/>
                <w:lang w:val="en-US"/>
              </w:rPr>
              <w:t>-</w:t>
            </w:r>
            <w:proofErr w:type="spellStart"/>
            <w:r w:rsidRPr="004872BB">
              <w:rPr>
                <w:rFonts w:ascii="Calibri" w:hAnsi="Calibri"/>
                <w:b/>
                <w:bCs/>
                <w:lang w:val="en-US"/>
              </w:rPr>
              <w:t>Übertragung</w:t>
            </w:r>
            <w:proofErr w:type="spellEnd"/>
          </w:p>
        </w:tc>
        <w:tc>
          <w:tcPr>
            <w:tcW w:w="3119" w:type="dxa"/>
            <w:vMerge/>
            <w:vAlign w:val="center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F666A" w:rsidRPr="004872BB" w:rsidRDefault="009E6FA0" w:rsidP="008F340D">
            <w:pPr>
              <w:rPr>
                <w:rFonts w:ascii="Calibri" w:hAnsi="Calibri"/>
                <w:b/>
                <w:bCs/>
              </w:rPr>
            </w:pPr>
            <w:r w:rsidRPr="004872BB">
              <w:rPr>
                <w:rFonts w:ascii="Calibri" w:hAnsi="Calibri"/>
                <w:b/>
                <w:bCs/>
              </w:rPr>
              <w:t xml:space="preserve">Erhitzen von </w:t>
            </w:r>
            <w:proofErr w:type="spellStart"/>
            <w:r w:rsidRPr="004872BB">
              <w:rPr>
                <w:rFonts w:ascii="Calibri" w:hAnsi="Calibri"/>
                <w:b/>
                <w:bCs/>
              </w:rPr>
              <w:t>konz</w:t>
            </w:r>
            <w:proofErr w:type="spellEnd"/>
            <w:r w:rsidRPr="004872BB">
              <w:rPr>
                <w:rFonts w:ascii="Calibri" w:hAnsi="Calibri"/>
                <w:b/>
                <w:bCs/>
              </w:rPr>
              <w:t>. Salzsäure</w:t>
            </w:r>
          </w:p>
        </w:tc>
        <w:tc>
          <w:tcPr>
            <w:tcW w:w="567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84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CF666A" w:rsidTr="00BC0ED1">
        <w:tc>
          <w:tcPr>
            <w:tcW w:w="553" w:type="dxa"/>
            <w:shd w:val="clear" w:color="auto" w:fill="A6A6A6" w:themeFill="background1" w:themeFillShade="A6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81" w:type="dxa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684" w:type="dxa"/>
            <w:vAlign w:val="center"/>
          </w:tcPr>
          <w:p w:rsidR="00CF666A" w:rsidRPr="004872BB" w:rsidRDefault="00AC51BE" w:rsidP="00D12735">
            <w:pPr>
              <w:rPr>
                <w:rFonts w:ascii="Calibri" w:hAnsi="Calibri"/>
                <w:b/>
                <w:bCs/>
              </w:rPr>
            </w:pPr>
            <w:proofErr w:type="spellStart"/>
            <w:r w:rsidRPr="004872BB">
              <w:rPr>
                <w:rFonts w:ascii="Calibri" w:hAnsi="Calibri"/>
                <w:b/>
                <w:bCs/>
              </w:rPr>
              <w:t>CaO</w:t>
            </w:r>
            <w:proofErr w:type="spellEnd"/>
            <w:r w:rsidRPr="004872BB">
              <w:rPr>
                <w:rFonts w:ascii="Calibri" w:hAnsi="Calibri"/>
                <w:b/>
                <w:bCs/>
              </w:rPr>
              <w:t xml:space="preserve"> + H</w:t>
            </w:r>
            <w:r w:rsidRPr="004872BB">
              <w:rPr>
                <w:rFonts w:ascii="Calibri" w:hAnsi="Calibri"/>
                <w:b/>
                <w:bCs/>
                <w:vertAlign w:val="subscript"/>
              </w:rPr>
              <w:t>2</w:t>
            </w:r>
            <w:r w:rsidRPr="004872BB">
              <w:rPr>
                <w:rFonts w:ascii="Calibri" w:hAnsi="Calibri"/>
                <w:b/>
                <w:bCs/>
              </w:rPr>
              <w:t>O</w:t>
            </w:r>
          </w:p>
        </w:tc>
        <w:tc>
          <w:tcPr>
            <w:tcW w:w="3119" w:type="dxa"/>
            <w:vMerge/>
            <w:vAlign w:val="center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F666A" w:rsidRPr="004872BB" w:rsidRDefault="00E807D8" w:rsidP="00B5292B">
            <w:pPr>
              <w:rPr>
                <w:rFonts w:ascii="Calibri" w:hAnsi="Calibri"/>
                <w:b/>
                <w:bCs/>
              </w:rPr>
            </w:pPr>
            <w:r w:rsidRPr="004872BB">
              <w:rPr>
                <w:rFonts w:ascii="Calibri" w:hAnsi="Calibri"/>
                <w:b/>
                <w:bCs/>
              </w:rPr>
              <w:t>H</w:t>
            </w:r>
            <w:r w:rsidRPr="004872BB">
              <w:rPr>
                <w:rFonts w:ascii="Calibri" w:hAnsi="Calibri"/>
                <w:b/>
                <w:bCs/>
                <w:vertAlign w:val="subscript"/>
              </w:rPr>
              <w:t>2</w:t>
            </w:r>
            <w:r w:rsidRPr="004872BB">
              <w:rPr>
                <w:rFonts w:ascii="Calibri" w:hAnsi="Calibri"/>
                <w:b/>
                <w:bCs/>
              </w:rPr>
              <w:t xml:space="preserve">O + </w:t>
            </w:r>
            <w:r w:rsidR="0028226A" w:rsidRPr="004872BB">
              <w:rPr>
                <w:rFonts w:ascii="Calibri" w:hAnsi="Calibri"/>
                <w:b/>
                <w:bCs/>
              </w:rPr>
              <w:t>H</w:t>
            </w:r>
            <w:r w:rsidR="0028226A" w:rsidRPr="004872BB">
              <w:rPr>
                <w:rFonts w:ascii="Calibri" w:hAnsi="Calibri"/>
                <w:b/>
                <w:bCs/>
                <w:vertAlign w:val="subscript"/>
              </w:rPr>
              <w:t>2</w:t>
            </w:r>
            <w:r w:rsidR="0028226A" w:rsidRPr="004872BB">
              <w:rPr>
                <w:rFonts w:ascii="Calibri" w:hAnsi="Calibri"/>
                <w:b/>
                <w:bCs/>
              </w:rPr>
              <w:t>O</w:t>
            </w:r>
          </w:p>
        </w:tc>
        <w:tc>
          <w:tcPr>
            <w:tcW w:w="567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84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CF666A" w:rsidTr="00BC0ED1">
        <w:tc>
          <w:tcPr>
            <w:tcW w:w="553" w:type="dxa"/>
            <w:shd w:val="clear" w:color="auto" w:fill="A6A6A6" w:themeFill="background1" w:themeFillShade="A6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81" w:type="dxa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684" w:type="dxa"/>
            <w:vAlign w:val="center"/>
          </w:tcPr>
          <w:p w:rsidR="00CF666A" w:rsidRPr="004872BB" w:rsidRDefault="00CF666A" w:rsidP="0090133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CF666A" w:rsidRDefault="0092416A" w:rsidP="0092416A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</w:rPr>
              <w:t>Ampholyth</w:t>
            </w:r>
            <w:proofErr w:type="spellEnd"/>
          </w:p>
        </w:tc>
        <w:tc>
          <w:tcPr>
            <w:tcW w:w="1701" w:type="dxa"/>
            <w:vAlign w:val="center"/>
          </w:tcPr>
          <w:p w:rsidR="00CF666A" w:rsidRPr="004872BB" w:rsidRDefault="00CF666A" w:rsidP="008F340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84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CF666A" w:rsidTr="00BC0ED1">
        <w:tc>
          <w:tcPr>
            <w:tcW w:w="553" w:type="dxa"/>
            <w:shd w:val="clear" w:color="auto" w:fill="A6A6A6" w:themeFill="background1" w:themeFillShade="A6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81" w:type="dxa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684" w:type="dxa"/>
            <w:vAlign w:val="center"/>
          </w:tcPr>
          <w:p w:rsidR="00CF666A" w:rsidRPr="004872BB" w:rsidRDefault="0048599B" w:rsidP="00901335">
            <w:pPr>
              <w:rPr>
                <w:rFonts w:ascii="Calibri" w:hAnsi="Calibri"/>
                <w:b/>
                <w:bCs/>
              </w:rPr>
            </w:pPr>
            <w:r w:rsidRPr="004872BB">
              <w:rPr>
                <w:rFonts w:ascii="Calibri" w:hAnsi="Calibri"/>
                <w:b/>
                <w:bCs/>
              </w:rPr>
              <w:t>reagiert als Base</w:t>
            </w:r>
          </w:p>
        </w:tc>
        <w:tc>
          <w:tcPr>
            <w:tcW w:w="3119" w:type="dxa"/>
            <w:vMerge/>
            <w:vAlign w:val="center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F666A" w:rsidRPr="004872BB" w:rsidRDefault="0028226A" w:rsidP="0028226A">
            <w:pPr>
              <w:rPr>
                <w:rFonts w:ascii="Calibri" w:hAnsi="Calibri"/>
                <w:b/>
                <w:bCs/>
              </w:rPr>
            </w:pPr>
            <w:r w:rsidRPr="004872BB">
              <w:rPr>
                <w:rFonts w:ascii="Calibri" w:hAnsi="Calibri"/>
                <w:b/>
                <w:bCs/>
              </w:rPr>
              <w:t xml:space="preserve">reagiert als Säure </w:t>
            </w:r>
          </w:p>
        </w:tc>
        <w:tc>
          <w:tcPr>
            <w:tcW w:w="567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84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CF666A" w:rsidTr="00BC0ED1">
        <w:tc>
          <w:tcPr>
            <w:tcW w:w="553" w:type="dxa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81" w:type="dxa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684" w:type="dxa"/>
            <w:vAlign w:val="center"/>
          </w:tcPr>
          <w:p w:rsidR="00CF666A" w:rsidRPr="004872BB" w:rsidRDefault="00B5292B" w:rsidP="00901335">
            <w:pPr>
              <w:rPr>
                <w:rFonts w:ascii="Calibri" w:hAnsi="Calibri"/>
                <w:b/>
                <w:bCs/>
              </w:rPr>
            </w:pPr>
            <w:r w:rsidRPr="004872BB">
              <w:rPr>
                <w:rFonts w:ascii="Calibri" w:hAnsi="Calibri"/>
                <w:b/>
                <w:bCs/>
              </w:rPr>
              <w:t>Salz</w:t>
            </w:r>
          </w:p>
        </w:tc>
        <w:tc>
          <w:tcPr>
            <w:tcW w:w="3119" w:type="dxa"/>
            <w:vMerge/>
            <w:vAlign w:val="center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F666A" w:rsidRPr="004872BB" w:rsidRDefault="0028226A" w:rsidP="008F340D">
            <w:pPr>
              <w:rPr>
                <w:rFonts w:ascii="Calibri" w:hAnsi="Calibri"/>
                <w:b/>
                <w:bCs/>
              </w:rPr>
            </w:pPr>
            <w:r w:rsidRPr="004872BB">
              <w:rPr>
                <w:rFonts w:ascii="Calibri" w:hAnsi="Calibri"/>
                <w:b/>
                <w:bCs/>
              </w:rPr>
              <w:t>H</w:t>
            </w:r>
            <w:r w:rsidRPr="004872BB">
              <w:rPr>
                <w:rFonts w:ascii="Calibri" w:hAnsi="Calibri"/>
                <w:b/>
                <w:bCs/>
                <w:vertAlign w:val="subscript"/>
              </w:rPr>
              <w:t>2</w:t>
            </w:r>
            <w:r w:rsidRPr="004872BB">
              <w:rPr>
                <w:rFonts w:ascii="Calibri" w:hAnsi="Calibri"/>
                <w:b/>
                <w:bCs/>
              </w:rPr>
              <w:t>O</w:t>
            </w:r>
          </w:p>
        </w:tc>
        <w:tc>
          <w:tcPr>
            <w:tcW w:w="567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84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CF666A" w:rsidTr="00BC0ED1">
        <w:tc>
          <w:tcPr>
            <w:tcW w:w="553" w:type="dxa"/>
            <w:shd w:val="clear" w:color="auto" w:fill="FFFFFF" w:themeFill="background1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81" w:type="dxa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684" w:type="dxa"/>
            <w:vAlign w:val="center"/>
          </w:tcPr>
          <w:p w:rsidR="00CF666A" w:rsidRPr="004872BB" w:rsidRDefault="00CF666A" w:rsidP="0090133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CF666A" w:rsidRDefault="004872BB" w:rsidP="004872BB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pH-Wert</w:t>
            </w:r>
          </w:p>
        </w:tc>
        <w:tc>
          <w:tcPr>
            <w:tcW w:w="1701" w:type="dxa"/>
            <w:vAlign w:val="center"/>
          </w:tcPr>
          <w:p w:rsidR="00CF666A" w:rsidRPr="004872BB" w:rsidRDefault="004872BB" w:rsidP="004872B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log</w:t>
            </w:r>
            <w:r w:rsidR="00C429DF">
              <w:rPr>
                <w:rFonts w:ascii="Calibri" w:hAnsi="Calibri"/>
                <w:b/>
                <w:bCs/>
              </w:rPr>
              <w:t>[</w:t>
            </w:r>
            <w:r>
              <w:rPr>
                <w:rFonts w:ascii="Calibri" w:hAnsi="Calibri"/>
                <w:b/>
                <w:bCs/>
              </w:rPr>
              <w:t>c</w:t>
            </w:r>
            <w:r w:rsidR="00C429DF">
              <w:rPr>
                <w:rFonts w:ascii="Calibri" w:hAnsi="Calibri"/>
                <w:b/>
                <w:bCs/>
              </w:rPr>
              <w:t>(</w:t>
            </w:r>
            <w:r>
              <w:rPr>
                <w:rFonts w:ascii="Calibri" w:hAnsi="Calibri"/>
                <w:b/>
                <w:bCs/>
              </w:rPr>
              <w:t>H</w:t>
            </w:r>
            <w:r w:rsidRPr="004872BB">
              <w:rPr>
                <w:rFonts w:ascii="Calibri" w:hAnsi="Calibri"/>
                <w:b/>
                <w:bCs/>
                <w:vertAlign w:val="subscript"/>
              </w:rPr>
              <w:t>3</w:t>
            </w:r>
            <w:r>
              <w:rPr>
                <w:rFonts w:ascii="Calibri" w:hAnsi="Calibri"/>
                <w:b/>
                <w:bCs/>
              </w:rPr>
              <w:t>O</w:t>
            </w:r>
            <w:r w:rsidRPr="004872BB">
              <w:rPr>
                <w:rFonts w:ascii="Calibri" w:hAnsi="Calibri"/>
                <w:b/>
                <w:bCs/>
                <w:vertAlign w:val="superscript"/>
              </w:rPr>
              <w:t>+</w:t>
            </w:r>
            <w:r>
              <w:rPr>
                <w:rFonts w:ascii="Calibri" w:hAnsi="Calibri"/>
                <w:b/>
                <w:bCs/>
              </w:rPr>
              <w:t>)</w:t>
            </w:r>
            <w:r w:rsidR="00C429DF">
              <w:rPr>
                <w:rFonts w:ascii="Calibri" w:hAnsi="Calibri"/>
                <w:b/>
                <w:bCs/>
              </w:rPr>
              <w:t>]</w:t>
            </w:r>
          </w:p>
        </w:tc>
        <w:tc>
          <w:tcPr>
            <w:tcW w:w="567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84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CF666A" w:rsidTr="00BC0ED1">
        <w:tc>
          <w:tcPr>
            <w:tcW w:w="553" w:type="dxa"/>
            <w:shd w:val="clear" w:color="auto" w:fill="FFFFFF" w:themeFill="background1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81" w:type="dxa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684" w:type="dxa"/>
            <w:vAlign w:val="center"/>
          </w:tcPr>
          <w:p w:rsidR="00CF666A" w:rsidRPr="004872BB" w:rsidRDefault="00CF666A" w:rsidP="0090133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F666A" w:rsidRPr="004872BB" w:rsidRDefault="00CF666A" w:rsidP="008F340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84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CF666A" w:rsidTr="00BC0ED1">
        <w:tc>
          <w:tcPr>
            <w:tcW w:w="553" w:type="dxa"/>
            <w:shd w:val="clear" w:color="auto" w:fill="FFFFFF" w:themeFill="background1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81" w:type="dxa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684" w:type="dxa"/>
            <w:vAlign w:val="center"/>
          </w:tcPr>
          <w:p w:rsidR="00CF666A" w:rsidRPr="004872BB" w:rsidRDefault="00CF666A" w:rsidP="0090133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F666A" w:rsidRPr="004872BB" w:rsidRDefault="00CF666A" w:rsidP="008F340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84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CF666A" w:rsidTr="00BC0ED1">
        <w:tc>
          <w:tcPr>
            <w:tcW w:w="553" w:type="dxa"/>
            <w:shd w:val="clear" w:color="auto" w:fill="FFFFFF" w:themeFill="background1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81" w:type="dxa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684" w:type="dxa"/>
            <w:vAlign w:val="center"/>
          </w:tcPr>
          <w:p w:rsidR="00CF666A" w:rsidRPr="004872BB" w:rsidRDefault="00CF666A" w:rsidP="0090133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F666A" w:rsidRPr="004872BB" w:rsidRDefault="00CF666A" w:rsidP="008F340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84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CF666A" w:rsidTr="00BC0ED1">
        <w:tc>
          <w:tcPr>
            <w:tcW w:w="553" w:type="dxa"/>
            <w:shd w:val="clear" w:color="auto" w:fill="FFFFFF" w:themeFill="background1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81" w:type="dxa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684" w:type="dxa"/>
            <w:vAlign w:val="center"/>
          </w:tcPr>
          <w:p w:rsidR="00CF666A" w:rsidRPr="004872BB" w:rsidRDefault="00CF666A" w:rsidP="0090133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F666A" w:rsidRDefault="00CF666A" w:rsidP="008F340D">
            <w:pPr>
              <w:rPr>
                <w:rFonts w:ascii="Calibri" w:hAnsi="Calibri"/>
                <w:b/>
                <w:bCs/>
              </w:rPr>
            </w:pPr>
          </w:p>
          <w:p w:rsidR="008B7D93" w:rsidRPr="004872BB" w:rsidRDefault="008B7D93" w:rsidP="008F340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84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CF666A" w:rsidTr="00BC0ED1">
        <w:tc>
          <w:tcPr>
            <w:tcW w:w="553" w:type="dxa"/>
            <w:shd w:val="clear" w:color="auto" w:fill="FFFFFF" w:themeFill="background1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81" w:type="dxa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684" w:type="dxa"/>
            <w:vAlign w:val="center"/>
          </w:tcPr>
          <w:p w:rsidR="00CF666A" w:rsidRPr="004872BB" w:rsidRDefault="00CF666A" w:rsidP="0090133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F666A" w:rsidRPr="004872BB" w:rsidRDefault="00CF666A" w:rsidP="008F340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84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CF666A" w:rsidTr="00BC0ED1">
        <w:tc>
          <w:tcPr>
            <w:tcW w:w="553" w:type="dxa"/>
            <w:shd w:val="clear" w:color="auto" w:fill="FFFFFF" w:themeFill="background1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81" w:type="dxa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684" w:type="dxa"/>
            <w:vAlign w:val="center"/>
          </w:tcPr>
          <w:p w:rsidR="00CF666A" w:rsidRPr="004872BB" w:rsidRDefault="00CF666A" w:rsidP="0090133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F666A" w:rsidRPr="004872BB" w:rsidRDefault="00CF666A" w:rsidP="008F340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84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CF666A" w:rsidTr="00BC0ED1">
        <w:tc>
          <w:tcPr>
            <w:tcW w:w="553" w:type="dxa"/>
            <w:shd w:val="clear" w:color="auto" w:fill="FFFFFF" w:themeFill="background1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81" w:type="dxa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684" w:type="dxa"/>
            <w:vAlign w:val="center"/>
          </w:tcPr>
          <w:p w:rsidR="00CF666A" w:rsidRPr="004872BB" w:rsidRDefault="00CF666A" w:rsidP="0090133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F666A" w:rsidRDefault="00CF666A" w:rsidP="008F340D">
            <w:pPr>
              <w:rPr>
                <w:rFonts w:ascii="Calibri" w:hAnsi="Calibri"/>
                <w:b/>
                <w:bCs/>
              </w:rPr>
            </w:pPr>
          </w:p>
          <w:p w:rsidR="008B7D93" w:rsidRPr="004872BB" w:rsidRDefault="008B7D93" w:rsidP="008F340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84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CF666A" w:rsidTr="00BC0ED1">
        <w:tc>
          <w:tcPr>
            <w:tcW w:w="553" w:type="dxa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81" w:type="dxa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684" w:type="dxa"/>
            <w:vAlign w:val="center"/>
          </w:tcPr>
          <w:p w:rsidR="00CF666A" w:rsidRPr="004872BB" w:rsidRDefault="00CF666A" w:rsidP="0090133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F666A" w:rsidRPr="004872BB" w:rsidRDefault="00CF666A" w:rsidP="008F340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84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CF666A" w:rsidTr="00BC0ED1">
        <w:tc>
          <w:tcPr>
            <w:tcW w:w="553" w:type="dxa"/>
            <w:shd w:val="clear" w:color="auto" w:fill="FFFFFF" w:themeFill="background1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81" w:type="dxa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684" w:type="dxa"/>
            <w:vAlign w:val="center"/>
          </w:tcPr>
          <w:p w:rsidR="00CF666A" w:rsidRPr="004872BB" w:rsidRDefault="00CF666A" w:rsidP="0090133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F666A" w:rsidRPr="004872BB" w:rsidRDefault="00CF666A" w:rsidP="008F340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84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CF666A" w:rsidTr="00BC0ED1">
        <w:tc>
          <w:tcPr>
            <w:tcW w:w="553" w:type="dxa"/>
            <w:shd w:val="clear" w:color="auto" w:fill="FFFFFF" w:themeFill="background1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81" w:type="dxa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684" w:type="dxa"/>
            <w:vAlign w:val="center"/>
          </w:tcPr>
          <w:p w:rsidR="00CF666A" w:rsidRPr="004872BB" w:rsidRDefault="00CF666A" w:rsidP="0090133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F666A" w:rsidRDefault="00CF666A" w:rsidP="008F340D">
            <w:pPr>
              <w:rPr>
                <w:rFonts w:ascii="Calibri" w:hAnsi="Calibri"/>
                <w:b/>
                <w:bCs/>
              </w:rPr>
            </w:pPr>
          </w:p>
          <w:p w:rsidR="008B7D93" w:rsidRPr="004872BB" w:rsidRDefault="008B7D93" w:rsidP="008F340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84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CF666A" w:rsidTr="00BC0ED1">
        <w:tc>
          <w:tcPr>
            <w:tcW w:w="553" w:type="dxa"/>
            <w:shd w:val="clear" w:color="auto" w:fill="FFFFFF" w:themeFill="background1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81" w:type="dxa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684" w:type="dxa"/>
            <w:vAlign w:val="center"/>
          </w:tcPr>
          <w:p w:rsidR="00CF666A" w:rsidRPr="004872BB" w:rsidRDefault="00CF666A" w:rsidP="0090133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F666A" w:rsidRPr="004872BB" w:rsidRDefault="00CF666A" w:rsidP="008F340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84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CF666A" w:rsidTr="00BC0ED1">
        <w:tc>
          <w:tcPr>
            <w:tcW w:w="553" w:type="dxa"/>
            <w:shd w:val="clear" w:color="auto" w:fill="FFFFFF" w:themeFill="background1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81" w:type="dxa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684" w:type="dxa"/>
            <w:vAlign w:val="center"/>
          </w:tcPr>
          <w:p w:rsidR="00CF666A" w:rsidRPr="004872BB" w:rsidRDefault="00CF666A" w:rsidP="0090133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F666A" w:rsidRPr="004872BB" w:rsidRDefault="00CF666A" w:rsidP="008F340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84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CF666A" w:rsidTr="00BC0ED1">
        <w:tc>
          <w:tcPr>
            <w:tcW w:w="553" w:type="dxa"/>
            <w:shd w:val="clear" w:color="auto" w:fill="FFFFFF" w:themeFill="background1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81" w:type="dxa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684" w:type="dxa"/>
            <w:vAlign w:val="center"/>
          </w:tcPr>
          <w:p w:rsidR="00CF666A" w:rsidRPr="004872BB" w:rsidRDefault="00CF666A" w:rsidP="0090133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F666A" w:rsidRDefault="00CF666A" w:rsidP="008F340D">
            <w:pPr>
              <w:rPr>
                <w:rFonts w:ascii="Calibri" w:hAnsi="Calibri"/>
                <w:b/>
                <w:bCs/>
              </w:rPr>
            </w:pPr>
          </w:p>
          <w:p w:rsidR="008B7D93" w:rsidRPr="004872BB" w:rsidRDefault="008B7D93" w:rsidP="008F340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84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bookmarkStart w:id="0" w:name="_GoBack"/>
        <w:bookmarkEnd w:id="0"/>
      </w:tr>
      <w:tr w:rsidR="00CF666A" w:rsidTr="00BC0ED1">
        <w:tc>
          <w:tcPr>
            <w:tcW w:w="553" w:type="dxa"/>
            <w:shd w:val="clear" w:color="auto" w:fill="FFFFFF" w:themeFill="background1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81" w:type="dxa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CF666A" w:rsidRDefault="00CF666A" w:rsidP="00AA07C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684" w:type="dxa"/>
            <w:vAlign w:val="center"/>
          </w:tcPr>
          <w:p w:rsidR="00CF666A" w:rsidRPr="004872BB" w:rsidRDefault="00CF666A" w:rsidP="0090133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F666A" w:rsidRPr="004872BB" w:rsidRDefault="00CF666A" w:rsidP="008F340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67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84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CF666A" w:rsidRDefault="00CF666A" w:rsidP="00A020A3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</w:tbl>
    <w:p w:rsidR="00BA1F26" w:rsidRPr="00054186" w:rsidRDefault="00BA1F26" w:rsidP="00AA07C4">
      <w:pPr>
        <w:spacing w:after="0"/>
        <w:rPr>
          <w:rFonts w:ascii="Calibri" w:hAnsi="Calibri"/>
          <w:b/>
          <w:bCs/>
          <w:sz w:val="10"/>
        </w:rPr>
      </w:pPr>
    </w:p>
    <w:sectPr w:rsidR="00BA1F26" w:rsidRPr="00054186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97C" w:rsidRDefault="00C0397C" w:rsidP="0078604B">
      <w:pPr>
        <w:spacing w:after="0" w:line="240" w:lineRule="auto"/>
      </w:pPr>
      <w:r>
        <w:separator/>
      </w:r>
    </w:p>
  </w:endnote>
  <w:endnote w:type="continuationSeparator" w:id="0">
    <w:p w:rsidR="00C0397C" w:rsidRDefault="00C0397C" w:rsidP="0078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04B" w:rsidRPr="00776A6D" w:rsidRDefault="00776A6D" w:rsidP="00776A6D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Klammerkarte_M056_Ue1_SB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97C" w:rsidRDefault="00C0397C" w:rsidP="0078604B">
      <w:pPr>
        <w:spacing w:after="0" w:line="240" w:lineRule="auto"/>
      </w:pPr>
      <w:r>
        <w:separator/>
      </w:r>
    </w:p>
  </w:footnote>
  <w:footnote w:type="continuationSeparator" w:id="0">
    <w:p w:rsidR="00C0397C" w:rsidRDefault="00C0397C" w:rsidP="00786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C4"/>
    <w:rsid w:val="00054186"/>
    <w:rsid w:val="000B4DF1"/>
    <w:rsid w:val="000E359B"/>
    <w:rsid w:val="00104424"/>
    <w:rsid w:val="00105538"/>
    <w:rsid w:val="00105F8A"/>
    <w:rsid w:val="00197C3B"/>
    <w:rsid w:val="001A29CA"/>
    <w:rsid w:val="001B5CBA"/>
    <w:rsid w:val="002244FD"/>
    <w:rsid w:val="0028226A"/>
    <w:rsid w:val="00292EAD"/>
    <w:rsid w:val="002C3D09"/>
    <w:rsid w:val="003755DB"/>
    <w:rsid w:val="003D495F"/>
    <w:rsid w:val="003E2382"/>
    <w:rsid w:val="0048599B"/>
    <w:rsid w:val="004872BB"/>
    <w:rsid w:val="005502C2"/>
    <w:rsid w:val="00615BB2"/>
    <w:rsid w:val="0063521A"/>
    <w:rsid w:val="006444D4"/>
    <w:rsid w:val="00650DB7"/>
    <w:rsid w:val="00652E65"/>
    <w:rsid w:val="00681E8B"/>
    <w:rsid w:val="00712277"/>
    <w:rsid w:val="00734763"/>
    <w:rsid w:val="00776A6D"/>
    <w:rsid w:val="00777BFD"/>
    <w:rsid w:val="0078604B"/>
    <w:rsid w:val="00794A93"/>
    <w:rsid w:val="00816093"/>
    <w:rsid w:val="008B44CF"/>
    <w:rsid w:val="008B7D93"/>
    <w:rsid w:val="008D1D54"/>
    <w:rsid w:val="008F340D"/>
    <w:rsid w:val="008F56D1"/>
    <w:rsid w:val="00901335"/>
    <w:rsid w:val="0092416A"/>
    <w:rsid w:val="00955EBE"/>
    <w:rsid w:val="00983335"/>
    <w:rsid w:val="009A2BCC"/>
    <w:rsid w:val="009A6B47"/>
    <w:rsid w:val="009D016D"/>
    <w:rsid w:val="009E6FA0"/>
    <w:rsid w:val="00A020A3"/>
    <w:rsid w:val="00A9090B"/>
    <w:rsid w:val="00AA07C4"/>
    <w:rsid w:val="00AA681B"/>
    <w:rsid w:val="00AA6AA6"/>
    <w:rsid w:val="00AC51BE"/>
    <w:rsid w:val="00B06D63"/>
    <w:rsid w:val="00B5292B"/>
    <w:rsid w:val="00BA1F26"/>
    <w:rsid w:val="00BC0ED1"/>
    <w:rsid w:val="00BC3B1B"/>
    <w:rsid w:val="00C0397C"/>
    <w:rsid w:val="00C429DF"/>
    <w:rsid w:val="00C6033B"/>
    <w:rsid w:val="00C700BC"/>
    <w:rsid w:val="00C7412C"/>
    <w:rsid w:val="00CB3A0F"/>
    <w:rsid w:val="00CD28BE"/>
    <w:rsid w:val="00CF666A"/>
    <w:rsid w:val="00D12735"/>
    <w:rsid w:val="00D203A4"/>
    <w:rsid w:val="00E749FF"/>
    <w:rsid w:val="00E807D8"/>
    <w:rsid w:val="00EC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F877B-CCC6-41A9-BCFC-2915F788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8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604B"/>
  </w:style>
  <w:style w:type="paragraph" w:styleId="Fuzeile">
    <w:name w:val="footer"/>
    <w:basedOn w:val="Standard"/>
    <w:link w:val="FuzeileZchn"/>
    <w:uiPriority w:val="99"/>
    <w:unhideWhenUsed/>
    <w:rsid w:val="0078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6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Ulrike Weyrauther</cp:lastModifiedBy>
  <cp:revision>14</cp:revision>
  <dcterms:created xsi:type="dcterms:W3CDTF">2014-03-08T21:37:00Z</dcterms:created>
  <dcterms:modified xsi:type="dcterms:W3CDTF">2014-04-18T15:45:00Z</dcterms:modified>
</cp:coreProperties>
</file>