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1" w:rsidRDefault="000A4C81" w:rsidP="000F1D6F">
      <w:pPr>
        <w:spacing w:after="0"/>
      </w:pPr>
    </w:p>
    <w:p w:rsidR="00BD03C3" w:rsidRDefault="00BD03C3" w:rsidP="000F1D6F">
      <w:pPr>
        <w:spacing w:after="0"/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742"/>
        <w:gridCol w:w="836"/>
        <w:gridCol w:w="836"/>
        <w:gridCol w:w="836"/>
        <w:gridCol w:w="837"/>
        <w:gridCol w:w="907"/>
      </w:tblGrid>
      <w:tr w:rsidR="000F1D6F" w:rsidRPr="000A7AE6" w:rsidTr="00DA58CF">
        <w:trPr>
          <w:trHeight w:val="446"/>
        </w:trPr>
        <w:tc>
          <w:tcPr>
            <w:tcW w:w="6238" w:type="dxa"/>
            <w:gridSpan w:val="2"/>
            <w:vAlign w:val="center"/>
          </w:tcPr>
          <w:p w:rsidR="000F1D6F" w:rsidRPr="000A7AE6" w:rsidRDefault="000F1D6F" w:rsidP="009F240E">
            <w:pPr>
              <w:spacing w:before="120" w:after="120" w:line="24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Ich kann…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9F240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sicher</w:t>
            </w:r>
          </w:p>
        </w:tc>
        <w:tc>
          <w:tcPr>
            <w:tcW w:w="836" w:type="dxa"/>
            <w:vAlign w:val="center"/>
          </w:tcPr>
          <w:p w:rsidR="000F1D6F" w:rsidRPr="0041437F" w:rsidRDefault="00DC6A06" w:rsidP="009F240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ziemlich</w:t>
            </w:r>
            <w:r w:rsidR="000F1D6F" w:rsidRPr="0041437F">
              <w:rPr>
                <w:rFonts w:cs="Tahoma"/>
                <w:b/>
                <w:bCs/>
                <w:sz w:val="18"/>
                <w:szCs w:val="18"/>
              </w:rPr>
              <w:t xml:space="preserve"> sicher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9F240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unsicher</w:t>
            </w:r>
          </w:p>
        </w:tc>
        <w:tc>
          <w:tcPr>
            <w:tcW w:w="837" w:type="dxa"/>
            <w:vAlign w:val="center"/>
          </w:tcPr>
          <w:p w:rsidR="000F1D6F" w:rsidRPr="0041437F" w:rsidRDefault="000F1D6F" w:rsidP="009F240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sehr unsicher</w:t>
            </w:r>
          </w:p>
        </w:tc>
        <w:tc>
          <w:tcPr>
            <w:tcW w:w="907" w:type="dxa"/>
            <w:vAlign w:val="center"/>
          </w:tcPr>
          <w:p w:rsidR="000F1D6F" w:rsidRPr="0041437F" w:rsidRDefault="000F1D6F" w:rsidP="009F240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Schauen Sie nach</w:t>
            </w:r>
          </w:p>
        </w:tc>
      </w:tr>
      <w:tr w:rsidR="000F1D6F" w:rsidRPr="000A7AE6" w:rsidTr="00DA58CF">
        <w:trPr>
          <w:trHeight w:val="806"/>
        </w:trPr>
        <w:tc>
          <w:tcPr>
            <w:tcW w:w="496" w:type="dxa"/>
            <w:vAlign w:val="center"/>
          </w:tcPr>
          <w:p w:rsidR="000F1D6F" w:rsidRPr="000A7AE6" w:rsidRDefault="00C30001" w:rsidP="00DC6A0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742" w:type="dxa"/>
            <w:vAlign w:val="center"/>
          </w:tcPr>
          <w:p w:rsidR="000F1D6F" w:rsidRPr="000A7AE6" w:rsidRDefault="000F1D6F" w:rsidP="00DC6A0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organische Kohlenstoffverbindungen mithilfe von Strukturelementen und funktionellen Gruppen ordnen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5254" w:rsidRPr="000A7AE6" w:rsidTr="00DA58CF">
        <w:trPr>
          <w:trHeight w:val="806"/>
        </w:trPr>
        <w:tc>
          <w:tcPr>
            <w:tcW w:w="496" w:type="dxa"/>
            <w:vAlign w:val="center"/>
          </w:tcPr>
          <w:p w:rsidR="000A5254" w:rsidRPr="000A7AE6" w:rsidRDefault="00C30001" w:rsidP="00BF526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742" w:type="dxa"/>
            <w:vAlign w:val="center"/>
          </w:tcPr>
          <w:p w:rsidR="000A5254" w:rsidRDefault="00135B7A" w:rsidP="00135B7A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</w:t>
            </w:r>
            <w:r w:rsidR="0041437F">
              <w:rPr>
                <w:rFonts w:ascii="Calibri" w:hAnsi="Calibri" w:cs="Arial"/>
              </w:rPr>
              <w:t xml:space="preserve"> Strukturfo</w:t>
            </w:r>
            <w:r>
              <w:rPr>
                <w:rFonts w:ascii="Calibri" w:hAnsi="Calibri" w:cs="Arial"/>
              </w:rPr>
              <w:t>r</w:t>
            </w:r>
            <w:r w:rsidR="0041437F">
              <w:rPr>
                <w:rFonts w:ascii="Calibri" w:hAnsi="Calibri" w:cs="Arial"/>
              </w:rPr>
              <w:t xml:space="preserve">meln </w:t>
            </w:r>
            <w:r>
              <w:rPr>
                <w:rFonts w:ascii="Calibri" w:hAnsi="Calibri" w:cs="Arial"/>
              </w:rPr>
              <w:t>und die Oxidationszahlen der</w:t>
            </w:r>
            <w:r w:rsidR="0041437F">
              <w:rPr>
                <w:rFonts w:ascii="Calibri" w:hAnsi="Calibri" w:cs="Arial"/>
              </w:rPr>
              <w:t xml:space="preserve"> Oxi</w:t>
            </w:r>
            <w:r>
              <w:rPr>
                <w:rFonts w:ascii="Calibri" w:hAnsi="Calibri" w:cs="Arial"/>
              </w:rPr>
              <w:t>dations- und Reduktionsprodukte</w:t>
            </w:r>
            <w:r w:rsidR="0041437F">
              <w:rPr>
                <w:rFonts w:ascii="Calibri" w:hAnsi="Calibri" w:cs="Arial"/>
              </w:rPr>
              <w:t xml:space="preserve"> von Aldehyden angeben.</w:t>
            </w: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1437F" w:rsidRPr="000A7AE6" w:rsidTr="00DA58CF">
        <w:trPr>
          <w:trHeight w:val="806"/>
        </w:trPr>
        <w:tc>
          <w:tcPr>
            <w:tcW w:w="496" w:type="dxa"/>
            <w:vAlign w:val="center"/>
          </w:tcPr>
          <w:p w:rsidR="0041437F" w:rsidRPr="000A7AE6" w:rsidRDefault="00C30001" w:rsidP="007D4F0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742" w:type="dxa"/>
            <w:vAlign w:val="center"/>
          </w:tcPr>
          <w:p w:rsidR="0041437F" w:rsidRDefault="0041437F" w:rsidP="00651CD3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Durchführung von Nachweisen für Strukturelemente und f</w:t>
            </w:r>
            <w:r w:rsidR="00651CD3">
              <w:rPr>
                <w:rFonts w:ascii="Calibri" w:hAnsi="Calibri" w:cs="Arial"/>
              </w:rPr>
              <w:t>unktionelle Gruppen beschreiben.</w:t>
            </w: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1437F" w:rsidRPr="000A7AE6" w:rsidTr="00DA58CF">
        <w:trPr>
          <w:trHeight w:val="806"/>
        </w:trPr>
        <w:tc>
          <w:tcPr>
            <w:tcW w:w="496" w:type="dxa"/>
            <w:vAlign w:val="center"/>
          </w:tcPr>
          <w:p w:rsidR="0041437F" w:rsidRPr="000A7AE6" w:rsidRDefault="00C30001" w:rsidP="007D4F0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742" w:type="dxa"/>
            <w:vAlign w:val="center"/>
          </w:tcPr>
          <w:p w:rsidR="0041437F" w:rsidRDefault="0041437F" w:rsidP="007D4F08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Reaktionsgleichungen für die Nachweisreaktionen bei positivem Verlauf formulieren</w:t>
            </w: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1437F" w:rsidRPr="0041437F" w:rsidRDefault="0041437F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C3A78" w:rsidRPr="000A7AE6" w:rsidTr="00DA58CF">
        <w:trPr>
          <w:trHeight w:val="806"/>
        </w:trPr>
        <w:tc>
          <w:tcPr>
            <w:tcW w:w="496" w:type="dxa"/>
            <w:vAlign w:val="center"/>
          </w:tcPr>
          <w:p w:rsidR="00AC3A78" w:rsidRPr="000A7AE6" w:rsidRDefault="00C30001" w:rsidP="007D4F0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4D564E">
              <w:rPr>
                <w:rFonts w:ascii="Calibri" w:hAnsi="Calibri" w:cs="Arial"/>
              </w:rPr>
              <w:t>a</w:t>
            </w:r>
          </w:p>
        </w:tc>
        <w:tc>
          <w:tcPr>
            <w:tcW w:w="5742" w:type="dxa"/>
            <w:vAlign w:val="center"/>
          </w:tcPr>
          <w:p w:rsidR="00AC3A78" w:rsidRDefault="009F12AF" w:rsidP="000A4960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ein</w:t>
            </w:r>
            <w:r w:rsidR="00DD13A7">
              <w:rPr>
                <w:rFonts w:ascii="Calibri" w:hAnsi="Calibri" w:cs="Arial"/>
              </w:rPr>
              <w:t xml:space="preserve"> Experiment beschreiben, mit dem überprüft werden kann, ob in den </w:t>
            </w:r>
            <w:r w:rsidR="000A4960">
              <w:rPr>
                <w:rFonts w:ascii="Calibri" w:hAnsi="Calibri" w:cs="Arial"/>
              </w:rPr>
              <w:t>Stoffteilchen</w:t>
            </w:r>
            <w:r w:rsidR="00DD13A7">
              <w:rPr>
                <w:rFonts w:ascii="Calibri" w:hAnsi="Calibri" w:cs="Arial"/>
              </w:rPr>
              <w:t xml:space="preserve"> Stickstoff-Atome </w:t>
            </w:r>
            <w:r w:rsidR="004D564E">
              <w:rPr>
                <w:rFonts w:ascii="Calibri" w:hAnsi="Calibri" w:cs="Arial"/>
              </w:rPr>
              <w:t>gebunden sind.</w:t>
            </w:r>
          </w:p>
        </w:tc>
        <w:tc>
          <w:tcPr>
            <w:tcW w:w="836" w:type="dxa"/>
            <w:vAlign w:val="center"/>
          </w:tcPr>
          <w:p w:rsidR="00AC3A78" w:rsidRPr="0041437F" w:rsidRDefault="00AC3A78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AC3A78" w:rsidRPr="0041437F" w:rsidRDefault="00AC3A78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AC3A78" w:rsidRPr="0041437F" w:rsidRDefault="00AC3A78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AC3A78" w:rsidRPr="0041437F" w:rsidRDefault="00AC3A78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C3A78" w:rsidRPr="0041437F" w:rsidRDefault="00AC3A78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D564E" w:rsidRPr="000A7AE6" w:rsidTr="00DA58CF">
        <w:trPr>
          <w:trHeight w:val="806"/>
        </w:trPr>
        <w:tc>
          <w:tcPr>
            <w:tcW w:w="496" w:type="dxa"/>
            <w:vAlign w:val="center"/>
          </w:tcPr>
          <w:p w:rsidR="004D564E" w:rsidRDefault="004D564E" w:rsidP="007D4F0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5b</w:t>
            </w:r>
          </w:p>
        </w:tc>
        <w:tc>
          <w:tcPr>
            <w:tcW w:w="5742" w:type="dxa"/>
            <w:vAlign w:val="center"/>
          </w:tcPr>
          <w:p w:rsidR="004D564E" w:rsidRDefault="004D564E" w:rsidP="00DD13A7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Beobachtung, die man bei diesem Experiment macht, erklären.</w:t>
            </w:r>
          </w:p>
        </w:tc>
        <w:tc>
          <w:tcPr>
            <w:tcW w:w="836" w:type="dxa"/>
            <w:vAlign w:val="center"/>
          </w:tcPr>
          <w:p w:rsidR="004D564E" w:rsidRPr="0041437F" w:rsidRDefault="004D564E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D564E" w:rsidRPr="0041437F" w:rsidRDefault="004D564E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D564E" w:rsidRPr="0041437F" w:rsidRDefault="004D564E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D564E" w:rsidRPr="0041437F" w:rsidRDefault="004D564E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D564E" w:rsidRPr="0041437F" w:rsidRDefault="004D564E" w:rsidP="007D4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5254" w:rsidRPr="000A7AE6" w:rsidTr="00DA58CF">
        <w:trPr>
          <w:trHeight w:val="806"/>
        </w:trPr>
        <w:tc>
          <w:tcPr>
            <w:tcW w:w="496" w:type="dxa"/>
            <w:vAlign w:val="center"/>
          </w:tcPr>
          <w:p w:rsidR="000A5254" w:rsidRPr="000A7AE6" w:rsidRDefault="00C30001" w:rsidP="00BF526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742" w:type="dxa"/>
            <w:vAlign w:val="center"/>
          </w:tcPr>
          <w:p w:rsidR="000A5254" w:rsidRPr="000A7AE6" w:rsidRDefault="000A5254" w:rsidP="00BF5260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Isomerie definieren.</w:t>
            </w: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A5254" w:rsidRPr="0041437F" w:rsidRDefault="000A5254" w:rsidP="00BF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F1D6F" w:rsidRPr="000A7AE6" w:rsidTr="00DA58CF">
        <w:trPr>
          <w:trHeight w:val="806"/>
        </w:trPr>
        <w:tc>
          <w:tcPr>
            <w:tcW w:w="496" w:type="dxa"/>
            <w:vAlign w:val="center"/>
          </w:tcPr>
          <w:p w:rsidR="000F1D6F" w:rsidRPr="000A7AE6" w:rsidRDefault="00C30001" w:rsidP="00DC6A0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742" w:type="dxa"/>
            <w:vAlign w:val="center"/>
          </w:tcPr>
          <w:p w:rsidR="000F1D6F" w:rsidRPr="000A7AE6" w:rsidRDefault="000F1D6F" w:rsidP="00DC6A0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erklären, was man unter Chiralität versteht.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F1D6F" w:rsidRPr="000A7AE6" w:rsidTr="00DA58CF">
        <w:trPr>
          <w:trHeight w:val="806"/>
        </w:trPr>
        <w:tc>
          <w:tcPr>
            <w:tcW w:w="496" w:type="dxa"/>
            <w:vAlign w:val="center"/>
          </w:tcPr>
          <w:p w:rsidR="000F1D6F" w:rsidRPr="000A7AE6" w:rsidRDefault="00C30001" w:rsidP="00DC6A0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742" w:type="dxa"/>
            <w:vAlign w:val="center"/>
          </w:tcPr>
          <w:p w:rsidR="000F1D6F" w:rsidRDefault="000F1D6F" w:rsidP="00DC6A0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erklären, was man unter einem asymmetrischen</w:t>
            </w:r>
          </w:p>
          <w:p w:rsidR="000F1D6F" w:rsidRPr="000A7AE6" w:rsidRDefault="000F1D6F" w:rsidP="00DC6A0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C-Atom versteht.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F1D6F" w:rsidRPr="000A7AE6" w:rsidTr="00DA58CF">
        <w:trPr>
          <w:trHeight w:val="806"/>
        </w:trPr>
        <w:tc>
          <w:tcPr>
            <w:tcW w:w="496" w:type="dxa"/>
            <w:vAlign w:val="center"/>
          </w:tcPr>
          <w:p w:rsidR="000F1D6F" w:rsidRPr="000A7AE6" w:rsidRDefault="00C30001" w:rsidP="00DC6A0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5742" w:type="dxa"/>
            <w:vAlign w:val="center"/>
          </w:tcPr>
          <w:p w:rsidR="000F1D6F" w:rsidRPr="000A7AE6" w:rsidRDefault="000F1D6F" w:rsidP="00FB2981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die </w:t>
            </w:r>
            <w:r w:rsidRPr="002F1B6B">
              <w:rPr>
                <w:rFonts w:ascii="Calibri" w:hAnsi="Calibri" w:cs="Arial"/>
                <w:smallCaps/>
              </w:rPr>
              <w:t>Fisch</w:t>
            </w:r>
            <w:r w:rsidRPr="00C82021">
              <w:rPr>
                <w:rFonts w:ascii="Calibri" w:hAnsi="Calibri" w:cs="Arial"/>
                <w:smallCaps/>
              </w:rPr>
              <w:t>er</w:t>
            </w:r>
            <w:r>
              <w:rPr>
                <w:rFonts w:ascii="Calibri" w:hAnsi="Calibri" w:cs="Arial"/>
              </w:rPr>
              <w:t>-Pr</w:t>
            </w:r>
            <w:r w:rsidR="00FB2981">
              <w:rPr>
                <w:rFonts w:ascii="Calibri" w:hAnsi="Calibri" w:cs="Arial"/>
              </w:rPr>
              <w:t>ojektion von Molekülen zeichnen.</w:t>
            </w: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F1D6F" w:rsidRPr="0041437F" w:rsidRDefault="000F1D6F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0F1D6F" w:rsidRPr="0041437F" w:rsidRDefault="000F1D6F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F1D6F" w:rsidRPr="0041437F" w:rsidRDefault="000F1D6F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B2981" w:rsidRPr="000A7AE6" w:rsidTr="00DA58CF">
        <w:trPr>
          <w:trHeight w:val="806"/>
        </w:trPr>
        <w:tc>
          <w:tcPr>
            <w:tcW w:w="496" w:type="dxa"/>
            <w:vAlign w:val="center"/>
          </w:tcPr>
          <w:p w:rsidR="00FB2981" w:rsidRDefault="00FB2981" w:rsidP="00DC6A0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5742" w:type="dxa"/>
            <w:vAlign w:val="center"/>
          </w:tcPr>
          <w:p w:rsidR="00FB2981" w:rsidRDefault="00FB2981" w:rsidP="00DC6A0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Moleküle, die in der Fischer-Projektion dargestellt sind</w:t>
            </w:r>
            <w:r w:rsidR="00446B78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der D- bzw. L-Form zuordnen.</w:t>
            </w:r>
          </w:p>
        </w:tc>
        <w:tc>
          <w:tcPr>
            <w:tcW w:w="836" w:type="dxa"/>
            <w:vAlign w:val="center"/>
          </w:tcPr>
          <w:p w:rsidR="00FB2981" w:rsidRPr="0041437F" w:rsidRDefault="00FB2981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B2981" w:rsidRPr="0041437F" w:rsidRDefault="00FB2981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B2981" w:rsidRPr="0041437F" w:rsidRDefault="00FB2981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B2981" w:rsidRPr="0041437F" w:rsidRDefault="00FB2981" w:rsidP="00DC6A06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B2981" w:rsidRPr="0041437F" w:rsidRDefault="00FB2981" w:rsidP="00DC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B35545" w:rsidRDefault="00B35545"/>
    <w:p w:rsidR="007F3F03" w:rsidRDefault="007F3F03"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6158865</wp:posOffset>
            </wp:positionV>
            <wp:extent cx="4740910" cy="755650"/>
            <wp:effectExtent l="0" t="0" r="254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03" w:rsidRDefault="007F3F03"/>
    <w:p w:rsidR="00B35545" w:rsidRDefault="00B35545">
      <w:r>
        <w:br w:type="page"/>
      </w:r>
    </w:p>
    <w:p w:rsidR="004C3FFE" w:rsidRDefault="004C3FFE" w:rsidP="00B35545">
      <w:pPr>
        <w:spacing w:after="120"/>
        <w:rPr>
          <w:rFonts w:ascii="Calibri" w:hAnsi="Calibri" w:cs="Tahoma"/>
          <w:b/>
          <w:iCs/>
        </w:rPr>
      </w:pPr>
    </w:p>
    <w:p w:rsidR="00B35545" w:rsidRPr="000A7AE6" w:rsidRDefault="00B35545" w:rsidP="00B35545">
      <w:pPr>
        <w:spacing w:after="120"/>
        <w:rPr>
          <w:rFonts w:ascii="Calibri" w:hAnsi="Calibri" w:cs="Tahoma"/>
          <w:b/>
          <w:iCs/>
        </w:rPr>
      </w:pPr>
      <w:r w:rsidRPr="000A7AE6">
        <w:rPr>
          <w:rFonts w:ascii="Calibri" w:hAnsi="Calibri" w:cs="Tahoma"/>
          <w:b/>
          <w:iCs/>
        </w:rPr>
        <w:t>Aufgaben zur Überprüfung</w:t>
      </w:r>
    </w:p>
    <w:p w:rsidR="00B35545" w:rsidRDefault="00B35545" w:rsidP="00B35545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r w:rsidRPr="00C93414">
        <w:rPr>
          <w:rFonts w:ascii="Calibri" w:hAnsi="Calibri" w:cs="Tahoma"/>
        </w:rPr>
        <w:t xml:space="preserve">Geben Sie für die folgenden Stoffklassen </w:t>
      </w:r>
      <w:r w:rsidR="00293DEC">
        <w:rPr>
          <w:rFonts w:ascii="Calibri" w:hAnsi="Calibri" w:cs="Tahoma"/>
        </w:rPr>
        <w:t xml:space="preserve">je ein Beispiel mit Strukturformel </w:t>
      </w:r>
      <w:r w:rsidRPr="00C93414">
        <w:rPr>
          <w:rFonts w:ascii="Calibri" w:hAnsi="Calibri" w:cs="Tahoma"/>
        </w:rPr>
        <w:t>an: Alkene, Alkanole, Alkanale</w:t>
      </w:r>
      <w:r>
        <w:rPr>
          <w:rFonts w:ascii="Calibri" w:hAnsi="Calibri" w:cs="Tahoma"/>
        </w:rPr>
        <w:t>,</w:t>
      </w:r>
      <w:r w:rsidRPr="00C93414">
        <w:rPr>
          <w:rFonts w:ascii="Calibri" w:hAnsi="Calibri" w:cs="Tahoma"/>
        </w:rPr>
        <w:t xml:space="preserve"> Alkanone,</w:t>
      </w:r>
      <w:r>
        <w:rPr>
          <w:rFonts w:ascii="Calibri" w:hAnsi="Calibri" w:cs="Tahoma"/>
        </w:rPr>
        <w:t xml:space="preserve"> C</w:t>
      </w:r>
      <w:r w:rsidR="00293DEC">
        <w:rPr>
          <w:rFonts w:ascii="Calibri" w:hAnsi="Calibri" w:cs="Tahoma"/>
        </w:rPr>
        <w:t>arbonsäuren, Amine</w:t>
      </w:r>
      <w:r w:rsidR="0000213A">
        <w:rPr>
          <w:rFonts w:ascii="Calibri" w:hAnsi="Calibri" w:cs="Tahoma"/>
        </w:rPr>
        <w:t xml:space="preserve">, </w:t>
      </w:r>
      <w:proofErr w:type="spellStart"/>
      <w:r w:rsidR="0000213A">
        <w:rPr>
          <w:rFonts w:ascii="Calibri" w:hAnsi="Calibri" w:cs="Tahoma"/>
        </w:rPr>
        <w:t>Carbonsäureester</w:t>
      </w:r>
      <w:proofErr w:type="spellEnd"/>
      <w:r w:rsidR="001E093E">
        <w:rPr>
          <w:rFonts w:ascii="Calibri" w:hAnsi="Calibri" w:cs="Tahoma"/>
        </w:rPr>
        <w:t>.</w:t>
      </w:r>
      <w:r w:rsidR="00D65008">
        <w:rPr>
          <w:rFonts w:ascii="Calibri" w:hAnsi="Calibri" w:cs="Tahoma"/>
        </w:rPr>
        <w:t xml:space="preserve">  (1)</w:t>
      </w:r>
    </w:p>
    <w:p w:rsidR="00535141" w:rsidRDefault="00535141" w:rsidP="00B35545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Ethanal</w:t>
      </w:r>
      <w:proofErr w:type="spellEnd"/>
      <w:r>
        <w:rPr>
          <w:rFonts w:ascii="Calibri" w:hAnsi="Calibri" w:cs="Tahoma"/>
        </w:rPr>
        <w:t xml:space="preserve"> kann sowohl oxidiert als auch reduziert werden. Geben Sie die Strukturformeln </w:t>
      </w:r>
      <w:r w:rsidR="00E37DC3">
        <w:rPr>
          <w:rFonts w:ascii="Calibri" w:hAnsi="Calibri" w:cs="Tahoma"/>
        </w:rPr>
        <w:t xml:space="preserve">von </w:t>
      </w:r>
      <w:proofErr w:type="spellStart"/>
      <w:r w:rsidR="00E37DC3">
        <w:rPr>
          <w:rFonts w:ascii="Calibri" w:hAnsi="Calibri" w:cs="Tahoma"/>
        </w:rPr>
        <w:t>Ethanal</w:t>
      </w:r>
      <w:proofErr w:type="spellEnd"/>
      <w:r w:rsidR="00E37DC3">
        <w:rPr>
          <w:rFonts w:ascii="Calibri" w:hAnsi="Calibri" w:cs="Tahoma"/>
        </w:rPr>
        <w:t xml:space="preserve"> und </w:t>
      </w:r>
      <w:r>
        <w:rPr>
          <w:rFonts w:ascii="Calibri" w:hAnsi="Calibri" w:cs="Tahoma"/>
        </w:rPr>
        <w:t xml:space="preserve">der jeweils entstehenden Moleküle an und begründen Sie mithilfe </w:t>
      </w:r>
      <w:r w:rsidR="00E37DC3">
        <w:rPr>
          <w:rFonts w:ascii="Calibri" w:hAnsi="Calibri" w:cs="Tahoma"/>
        </w:rPr>
        <w:t>geeigneter</w:t>
      </w:r>
      <w:r>
        <w:rPr>
          <w:rFonts w:ascii="Calibri" w:hAnsi="Calibri" w:cs="Tahoma"/>
        </w:rPr>
        <w:t xml:space="preserve"> Oxidationszahlen</w:t>
      </w:r>
      <w:r w:rsidR="00E37DC3">
        <w:rPr>
          <w:rFonts w:ascii="Calibri" w:hAnsi="Calibri" w:cs="Tahoma"/>
        </w:rPr>
        <w:t>, dass es sich um ein Oxidations- bzw. um ein Reduktionsprodukt handelt.</w:t>
      </w:r>
      <w:r w:rsidR="00D65008">
        <w:rPr>
          <w:rFonts w:ascii="Calibri" w:hAnsi="Calibri" w:cs="Tahoma"/>
        </w:rPr>
        <w:t xml:space="preserve">  (2)</w:t>
      </w:r>
    </w:p>
    <w:p w:rsidR="00327CE9" w:rsidRDefault="00E71A6E" w:rsidP="00354A6C">
      <w:pPr>
        <w:pStyle w:val="Listenabsatz"/>
        <w:numPr>
          <w:ilvl w:val="0"/>
          <w:numId w:val="1"/>
        </w:numPr>
        <w:rPr>
          <w:rFonts w:ascii="Calibri" w:hAnsi="Calibri" w:cs="Arial"/>
          <w:bCs/>
        </w:rPr>
      </w:pPr>
      <w:r w:rsidRPr="00E71A6E">
        <w:rPr>
          <w:rFonts w:ascii="Calibri" w:hAnsi="Calibri" w:cs="Arial"/>
          <w:bCs/>
        </w:rPr>
        <w:t>Zur Summenformel C</w:t>
      </w:r>
      <w:r w:rsidRPr="00E71A6E">
        <w:rPr>
          <w:rFonts w:ascii="Calibri" w:hAnsi="Calibri" w:cs="Arial"/>
          <w:bCs/>
          <w:vertAlign w:val="subscript"/>
        </w:rPr>
        <w:t>2</w:t>
      </w:r>
      <w:r w:rsidRPr="00E71A6E">
        <w:rPr>
          <w:rFonts w:ascii="Calibri" w:hAnsi="Calibri" w:cs="Arial"/>
          <w:bCs/>
        </w:rPr>
        <w:t>H</w:t>
      </w:r>
      <w:r w:rsidRPr="00E71A6E">
        <w:rPr>
          <w:rFonts w:ascii="Calibri" w:hAnsi="Calibri" w:cs="Arial"/>
          <w:bCs/>
          <w:vertAlign w:val="subscript"/>
        </w:rPr>
        <w:t>4</w:t>
      </w:r>
      <w:r w:rsidRPr="00E71A6E">
        <w:rPr>
          <w:rFonts w:ascii="Calibri" w:hAnsi="Calibri" w:cs="Arial"/>
          <w:bCs/>
        </w:rPr>
        <w:t>O</w:t>
      </w:r>
      <w:r w:rsidRPr="00E71A6E">
        <w:rPr>
          <w:rFonts w:ascii="Calibri" w:hAnsi="Calibri" w:cs="Arial"/>
          <w:bCs/>
          <w:vertAlign w:val="subscript"/>
        </w:rPr>
        <w:t xml:space="preserve">2 </w:t>
      </w:r>
      <w:r w:rsidRPr="00E71A6E">
        <w:rPr>
          <w:rFonts w:ascii="Calibri" w:hAnsi="Calibri" w:cs="Arial"/>
          <w:bCs/>
        </w:rPr>
        <w:t>gibt es verschiedene Isomere.</w:t>
      </w:r>
    </w:p>
    <w:p w:rsidR="00327CE9" w:rsidRDefault="00E71A6E" w:rsidP="00327CE9">
      <w:pPr>
        <w:pStyle w:val="Listenabsatz"/>
        <w:numPr>
          <w:ilvl w:val="0"/>
          <w:numId w:val="2"/>
        </w:numPr>
        <w:ind w:left="709" w:hanging="283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Definieren Sie Isomerie.</w:t>
      </w:r>
      <w:r w:rsidR="00D65008">
        <w:rPr>
          <w:rFonts w:ascii="Calibri" w:hAnsi="Calibri" w:cs="Arial"/>
          <w:bCs/>
        </w:rPr>
        <w:t xml:space="preserve">  (6)</w:t>
      </w:r>
    </w:p>
    <w:p w:rsidR="00327CE9" w:rsidRDefault="00E71A6E" w:rsidP="00327CE9">
      <w:pPr>
        <w:pStyle w:val="Listenabsatz"/>
        <w:numPr>
          <w:ilvl w:val="0"/>
          <w:numId w:val="2"/>
        </w:numPr>
        <w:ind w:left="709" w:hanging="283"/>
        <w:rPr>
          <w:rFonts w:ascii="Calibri" w:hAnsi="Calibri" w:cs="Arial"/>
          <w:bCs/>
        </w:rPr>
      </w:pPr>
      <w:r w:rsidRPr="00E71A6E">
        <w:rPr>
          <w:rFonts w:ascii="Calibri" w:hAnsi="Calibri" w:cs="Arial"/>
          <w:bCs/>
        </w:rPr>
        <w:t>Zeichnen Sie die Strukturformeln von drei Isomeren aus verschiedenen organischen Stoffklassen</w:t>
      </w:r>
      <w:r w:rsidR="00327CE9">
        <w:rPr>
          <w:rFonts w:ascii="Calibri" w:hAnsi="Calibri" w:cs="Arial"/>
          <w:bCs/>
        </w:rPr>
        <w:t xml:space="preserve"> mit </w:t>
      </w:r>
      <w:r w:rsidRPr="00327CE9">
        <w:rPr>
          <w:rFonts w:ascii="Calibri" w:hAnsi="Calibri" w:cs="Arial"/>
          <w:bCs/>
        </w:rPr>
        <w:t>dieser Summenformel, markieren und benennen Sie alle funktionellen Gruppen.</w:t>
      </w:r>
      <w:r w:rsidR="00C41D73">
        <w:rPr>
          <w:rFonts w:ascii="Calibri" w:hAnsi="Calibri" w:cs="Arial"/>
          <w:bCs/>
        </w:rPr>
        <w:t xml:space="preserve">  (1)</w:t>
      </w:r>
    </w:p>
    <w:p w:rsidR="00E71A6E" w:rsidRPr="00327CE9" w:rsidRDefault="00651CD3" w:rsidP="00327CE9">
      <w:pPr>
        <w:pStyle w:val="Listenabsatz"/>
        <w:numPr>
          <w:ilvl w:val="0"/>
          <w:numId w:val="2"/>
        </w:numPr>
        <w:ind w:left="709" w:hanging="283"/>
        <w:rPr>
          <w:rFonts w:ascii="Calibri" w:hAnsi="Calibri" w:cs="Arial"/>
          <w:bCs/>
        </w:rPr>
      </w:pPr>
      <w:r w:rsidRPr="00327CE9">
        <w:rPr>
          <w:rFonts w:ascii="Calibri" w:hAnsi="Calibri" w:cs="Arial"/>
          <w:bCs/>
        </w:rPr>
        <w:t>Beschreiben Sie, wie die drei Stoffe experimentell voneinander unterschieden werden können.</w:t>
      </w:r>
      <w:r w:rsidR="00C41D73">
        <w:rPr>
          <w:rFonts w:ascii="Calibri" w:hAnsi="Calibri" w:cs="Arial"/>
          <w:bCs/>
        </w:rPr>
        <w:t xml:space="preserve">  (3)</w:t>
      </w:r>
    </w:p>
    <w:p w:rsidR="006C0F15" w:rsidRPr="00BC6AA4" w:rsidRDefault="00232DD0" w:rsidP="00BC6AA4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354A6C">
        <w:rPr>
          <w:rFonts w:ascii="Calibri" w:hAnsi="Calibri" w:cs="Tahoma"/>
        </w:rPr>
        <w:t xml:space="preserve">a) </w:t>
      </w:r>
      <w:r>
        <w:rPr>
          <w:rFonts w:ascii="Calibri" w:hAnsi="Calibri" w:cs="Tahoma"/>
        </w:rPr>
        <w:tab/>
      </w:r>
      <w:r w:rsidR="00E8679A">
        <w:rPr>
          <w:rFonts w:ascii="Calibri" w:hAnsi="Calibri" w:cs="Tahoma"/>
        </w:rPr>
        <w:t xml:space="preserve">Formulieren Sie für den positiven Verlauf </w:t>
      </w:r>
      <w:r w:rsidR="00BC6AA4">
        <w:rPr>
          <w:rFonts w:ascii="Calibri" w:hAnsi="Calibri" w:cs="Tahoma"/>
        </w:rPr>
        <w:t xml:space="preserve">eines </w:t>
      </w:r>
      <w:proofErr w:type="spellStart"/>
      <w:r w:rsidR="00BC6AA4">
        <w:rPr>
          <w:rFonts w:ascii="Calibri" w:hAnsi="Calibri" w:cs="Tahoma"/>
        </w:rPr>
        <w:t>Aldehydnachweises</w:t>
      </w:r>
      <w:proofErr w:type="spellEnd"/>
      <w:r w:rsidR="00BC6AA4">
        <w:rPr>
          <w:rFonts w:ascii="Calibri" w:hAnsi="Calibri" w:cs="Tahoma"/>
        </w:rPr>
        <w:t xml:space="preserve"> </w:t>
      </w:r>
      <w:r w:rsidR="00E8679A">
        <w:rPr>
          <w:rFonts w:ascii="Calibri" w:hAnsi="Calibri" w:cs="Tahoma"/>
        </w:rPr>
        <w:t xml:space="preserve">eine </w:t>
      </w:r>
      <w:r w:rsidR="00BC6AA4">
        <w:rPr>
          <w:rFonts w:ascii="Calibri" w:hAnsi="Calibri" w:cs="Tahoma"/>
        </w:rPr>
        <w:t xml:space="preserve">allgemeine </w:t>
      </w:r>
      <w:r>
        <w:rPr>
          <w:rFonts w:ascii="Calibri" w:hAnsi="Calibri" w:cs="Tahoma"/>
        </w:rPr>
        <w:br/>
        <w:t xml:space="preserve"> </w:t>
      </w:r>
      <w:r>
        <w:rPr>
          <w:rFonts w:ascii="Calibri" w:hAnsi="Calibri" w:cs="Tahoma"/>
        </w:rPr>
        <w:tab/>
      </w:r>
      <w:r w:rsidR="00E8679A">
        <w:rPr>
          <w:rFonts w:ascii="Calibri" w:hAnsi="Calibri" w:cs="Tahoma"/>
        </w:rPr>
        <w:t>Reaktionsgleichung.</w:t>
      </w:r>
      <w:r w:rsidR="00FB2981">
        <w:rPr>
          <w:rFonts w:ascii="Calibri" w:hAnsi="Calibri" w:cs="Tahoma"/>
        </w:rPr>
        <w:t xml:space="preserve">  (4)</w:t>
      </w:r>
      <w:r w:rsidR="006C0F15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  </w:t>
      </w:r>
      <w:r w:rsidR="00354A6C">
        <w:rPr>
          <w:rFonts w:ascii="Calibri" w:hAnsi="Calibri" w:cs="Tahoma"/>
        </w:rPr>
        <w:t xml:space="preserve">b) </w:t>
      </w:r>
      <w:r>
        <w:rPr>
          <w:rFonts w:ascii="Calibri" w:hAnsi="Calibri" w:cs="Tahoma"/>
        </w:rPr>
        <w:tab/>
      </w:r>
      <w:r w:rsidR="00354A6C">
        <w:rPr>
          <w:rFonts w:ascii="Calibri" w:hAnsi="Calibri" w:cs="Tahoma"/>
        </w:rPr>
        <w:t xml:space="preserve">Formulieren Sie für </w:t>
      </w:r>
      <w:r w:rsidR="00BC6AA4">
        <w:rPr>
          <w:rFonts w:ascii="Calibri" w:hAnsi="Calibri" w:cs="Tahoma"/>
        </w:rPr>
        <w:t xml:space="preserve">die Nachweisreaktion </w:t>
      </w:r>
      <w:r w:rsidR="006D7C89">
        <w:rPr>
          <w:rFonts w:ascii="Calibri" w:hAnsi="Calibri" w:cs="Tahoma"/>
        </w:rPr>
        <w:t>der</w:t>
      </w:r>
      <w:r w:rsidR="00BC6AA4">
        <w:rPr>
          <w:rFonts w:ascii="Calibri" w:hAnsi="Calibri" w:cs="Tahoma"/>
        </w:rPr>
        <w:t xml:space="preserve"> Doppelbindung </w:t>
      </w:r>
      <w:r w:rsidR="006D7C89">
        <w:rPr>
          <w:rFonts w:ascii="Calibri" w:hAnsi="Calibri" w:cs="Tahoma"/>
        </w:rPr>
        <w:t>im Ethen-Mol</w:t>
      </w:r>
      <w:r w:rsidR="00F42AEF">
        <w:rPr>
          <w:rFonts w:ascii="Calibri" w:hAnsi="Calibri" w:cs="Tahoma"/>
        </w:rPr>
        <w:t>e</w:t>
      </w:r>
      <w:r w:rsidR="006D7C89">
        <w:rPr>
          <w:rFonts w:ascii="Calibri" w:hAnsi="Calibri" w:cs="Tahoma"/>
        </w:rPr>
        <w:t>kül</w:t>
      </w:r>
      <w:r w:rsidR="00BC6AA4">
        <w:rPr>
          <w:rFonts w:ascii="Calibri" w:hAnsi="Calibri" w:cs="Tahoma"/>
        </w:rPr>
        <w:t xml:space="preserve"> eine </w:t>
      </w:r>
      <w:r>
        <w:rPr>
          <w:rFonts w:ascii="Calibri" w:hAnsi="Calibri" w:cs="Tahoma"/>
        </w:rPr>
        <w:br/>
        <w:t xml:space="preserve"> </w:t>
      </w:r>
      <w:r>
        <w:rPr>
          <w:rFonts w:ascii="Calibri" w:hAnsi="Calibri" w:cs="Tahoma"/>
        </w:rPr>
        <w:tab/>
      </w:r>
      <w:r w:rsidR="000A2BC1" w:rsidRPr="00BC6AA4">
        <w:rPr>
          <w:rFonts w:ascii="Calibri" w:hAnsi="Calibri" w:cs="Tahoma"/>
        </w:rPr>
        <w:t>Reaktionsgleichung</w:t>
      </w:r>
      <w:r w:rsidR="006D7C89">
        <w:rPr>
          <w:rFonts w:ascii="Calibri" w:hAnsi="Calibri" w:cs="Tahoma"/>
        </w:rPr>
        <w:t xml:space="preserve"> mit Strukturformeln</w:t>
      </w:r>
      <w:r w:rsidR="000A2BC1" w:rsidRPr="00BC6AA4">
        <w:rPr>
          <w:rFonts w:ascii="Calibri" w:hAnsi="Calibri" w:cs="Tahoma"/>
        </w:rPr>
        <w:t>.</w:t>
      </w:r>
      <w:r w:rsidR="00FB2981" w:rsidRPr="00BC6AA4">
        <w:rPr>
          <w:rFonts w:ascii="Calibri" w:hAnsi="Calibri" w:cs="Tahoma"/>
        </w:rPr>
        <w:t xml:space="preserve">  (4)</w:t>
      </w:r>
    </w:p>
    <w:p w:rsidR="00B64693" w:rsidRDefault="00B64693" w:rsidP="00B35545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r>
        <w:rPr>
          <w:rFonts w:ascii="Calibri" w:hAnsi="Calibri" w:cs="Tahoma"/>
        </w:rPr>
        <w:t>Eine Stoffprobe wird in einem Reagenzglas bis zur Zersetzung erhitzt. Die entstehenden Gase werden mit einem angefeuchteten Universalindikatorpapier untersucht.</w:t>
      </w:r>
      <w:r>
        <w:rPr>
          <w:rFonts w:ascii="Calibri" w:hAnsi="Calibri" w:cs="Tahoma"/>
        </w:rPr>
        <w:br/>
        <w:t>Nenne</w:t>
      </w:r>
      <w:r w:rsidR="00FB2981">
        <w:rPr>
          <w:rFonts w:ascii="Calibri" w:hAnsi="Calibri" w:cs="Tahoma"/>
        </w:rPr>
        <w:t>n</w:t>
      </w:r>
      <w:r>
        <w:rPr>
          <w:rFonts w:ascii="Calibri" w:hAnsi="Calibri" w:cs="Tahoma"/>
        </w:rPr>
        <w:t xml:space="preserve"> Sie die Beobachtung, die man macht, wenn die </w:t>
      </w:r>
      <w:r w:rsidR="006C0080">
        <w:rPr>
          <w:rFonts w:ascii="Calibri" w:hAnsi="Calibri" w:cs="Tahoma"/>
        </w:rPr>
        <w:t>Stofft</w:t>
      </w:r>
      <w:r>
        <w:rPr>
          <w:rFonts w:ascii="Calibri" w:hAnsi="Calibri" w:cs="Tahoma"/>
        </w:rPr>
        <w:t>eilchen der Stoffprobe Stickstoff-Atome enthalten und formulie</w:t>
      </w:r>
      <w:r w:rsidR="00E42B85">
        <w:rPr>
          <w:rFonts w:ascii="Calibri" w:hAnsi="Calibri" w:cs="Tahoma"/>
        </w:rPr>
        <w:t>ren Sie eine Reaktionsgleich</w:t>
      </w:r>
      <w:r>
        <w:rPr>
          <w:rFonts w:ascii="Calibri" w:hAnsi="Calibri" w:cs="Tahoma"/>
        </w:rPr>
        <w:t>ung für die auf dem UI-Papier ablaufende Reaktion.</w:t>
      </w:r>
      <w:r w:rsidR="00997F77">
        <w:rPr>
          <w:rFonts w:ascii="Calibri" w:hAnsi="Calibri" w:cs="Tahoma"/>
        </w:rPr>
        <w:br/>
      </w:r>
      <w:r w:rsidR="00FB2981">
        <w:rPr>
          <w:rFonts w:ascii="Calibri" w:hAnsi="Calibri" w:cs="Tahoma"/>
        </w:rPr>
        <w:t>(5a, 5b)</w:t>
      </w:r>
    </w:p>
    <w:p w:rsidR="00B35545" w:rsidRDefault="00B35545" w:rsidP="00B35545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r>
        <w:rPr>
          <w:rFonts w:ascii="Calibri" w:hAnsi="Calibri" w:cs="Tahoma"/>
        </w:rPr>
        <w:t>Begründen Sie, welche Moleküle chiral sind: Di</w:t>
      </w:r>
      <w:r w:rsidR="0050316C">
        <w:rPr>
          <w:rFonts w:ascii="Calibri" w:hAnsi="Calibri" w:cs="Tahoma"/>
        </w:rPr>
        <w:t>chlormethan, 1-Chlorethan-1-ol</w:t>
      </w:r>
      <w:r w:rsidR="00FB2981">
        <w:rPr>
          <w:rFonts w:ascii="Calibri" w:hAnsi="Calibri" w:cs="Tahoma"/>
        </w:rPr>
        <w:t>.  (7, 8)</w:t>
      </w:r>
    </w:p>
    <w:p w:rsidR="00B35545" w:rsidRDefault="00B35545" w:rsidP="00B85784">
      <w:pPr>
        <w:numPr>
          <w:ilvl w:val="0"/>
          <w:numId w:val="1"/>
        </w:numPr>
        <w:spacing w:after="120"/>
        <w:ind w:left="357" w:hanging="357"/>
        <w:rPr>
          <w:rFonts w:ascii="Calibri" w:hAnsi="Calibri" w:cs="Tahoma"/>
        </w:rPr>
      </w:pPr>
      <w:r w:rsidRPr="004065D7">
        <w:rPr>
          <w:rFonts w:ascii="Calibri" w:hAnsi="Calibri" w:cs="Tahoma"/>
        </w:rPr>
        <w:t xml:space="preserve">Geben Sie die </w:t>
      </w:r>
      <w:r>
        <w:rPr>
          <w:rFonts w:ascii="Calibri" w:hAnsi="Calibri" w:cs="Tahoma"/>
        </w:rPr>
        <w:t>Strukturformel von 2,3-Dih</w:t>
      </w:r>
      <w:r w:rsidRPr="004065D7">
        <w:rPr>
          <w:rFonts w:ascii="Calibri" w:hAnsi="Calibri" w:cs="Tahoma"/>
        </w:rPr>
        <w:t xml:space="preserve">ydroxypropanal in </w:t>
      </w:r>
      <w:r w:rsidRPr="00B85784">
        <w:rPr>
          <w:rFonts w:ascii="Calibri" w:hAnsi="Calibri" w:cs="Tahoma"/>
          <w:smallCaps/>
        </w:rPr>
        <w:t>Fischer</w:t>
      </w:r>
      <w:r w:rsidRPr="004065D7">
        <w:rPr>
          <w:rFonts w:ascii="Calibri" w:hAnsi="Calibri" w:cs="Tahoma"/>
        </w:rPr>
        <w:t xml:space="preserve">-Projektion an. Kennzeichnen Sie asymmetrische C-Atome. </w:t>
      </w:r>
      <w:r w:rsidR="00B85784">
        <w:rPr>
          <w:rFonts w:ascii="Calibri" w:hAnsi="Calibri" w:cs="Tahoma"/>
        </w:rPr>
        <w:t>Klären Sie anhand Ihrer Projektionsformel die Begriffe D- bzw. L-Form</w:t>
      </w:r>
      <w:r w:rsidR="001E093E">
        <w:rPr>
          <w:rFonts w:ascii="Calibri" w:hAnsi="Calibri" w:cs="Tahoma"/>
        </w:rPr>
        <w:t>.</w:t>
      </w:r>
      <w:r w:rsidR="00B85784">
        <w:rPr>
          <w:rFonts w:ascii="Calibri" w:hAnsi="Calibri" w:cs="Tahoma"/>
        </w:rPr>
        <w:br/>
      </w:r>
      <w:r w:rsidR="00FB2981" w:rsidRPr="00B85784">
        <w:rPr>
          <w:rFonts w:ascii="Calibri" w:hAnsi="Calibri" w:cs="Tahoma"/>
        </w:rPr>
        <w:t>(8, 9</w:t>
      </w:r>
      <w:r w:rsidR="000851BF" w:rsidRPr="00B85784">
        <w:rPr>
          <w:rFonts w:ascii="Calibri" w:hAnsi="Calibri" w:cs="Tahoma"/>
        </w:rPr>
        <w:t>, 10</w:t>
      </w:r>
      <w:r w:rsidR="00FB2981" w:rsidRPr="00B85784">
        <w:rPr>
          <w:rFonts w:ascii="Calibri" w:hAnsi="Calibri" w:cs="Tahoma"/>
        </w:rPr>
        <w:t>)</w:t>
      </w:r>
    </w:p>
    <w:p w:rsidR="007F3F03" w:rsidRDefault="007F3F03" w:rsidP="007F3F03">
      <w:pPr>
        <w:spacing w:after="120"/>
        <w:rPr>
          <w:rFonts w:ascii="Calibri" w:hAnsi="Calibri" w:cs="Tahoma"/>
        </w:rPr>
      </w:pPr>
    </w:p>
    <w:p w:rsidR="007F3F03" w:rsidRDefault="007F3F03" w:rsidP="007F3F03">
      <w:pPr>
        <w:spacing w:after="120"/>
        <w:rPr>
          <w:rFonts w:ascii="Calibri" w:hAnsi="Calibri" w:cs="Tahoma"/>
        </w:rPr>
      </w:pPr>
    </w:p>
    <w:p w:rsidR="007F3F03" w:rsidRDefault="007F3F03" w:rsidP="007F3F03">
      <w:pPr>
        <w:spacing w:after="120"/>
        <w:rPr>
          <w:rFonts w:ascii="Calibri" w:hAnsi="Calibri" w:cs="Tahoma"/>
        </w:rPr>
      </w:pPr>
    </w:p>
    <w:p w:rsidR="007F3F03" w:rsidRPr="00B85784" w:rsidRDefault="007F3F03" w:rsidP="007F3F03">
      <w:pPr>
        <w:spacing w:after="120"/>
        <w:rPr>
          <w:rFonts w:ascii="Calibri" w:hAnsi="Calibri" w:cs="Tahoma"/>
        </w:rPr>
      </w:pPr>
      <w:r>
        <w:rPr>
          <w:rFonts w:ascii="Calibri" w:hAnsi="Calibri" w:cs="Tahoma"/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6066155</wp:posOffset>
            </wp:positionV>
            <wp:extent cx="2762885" cy="6159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6C" w:rsidRDefault="00F7216C">
      <w:r>
        <w:br w:type="page"/>
      </w:r>
    </w:p>
    <w:p w:rsidR="000F1D6F" w:rsidRDefault="000F1D6F"/>
    <w:p w:rsidR="00F7216C" w:rsidRDefault="00F7216C">
      <w:pPr>
        <w:rPr>
          <w:b/>
        </w:rPr>
      </w:pPr>
      <w:r w:rsidRPr="00F7216C">
        <w:rPr>
          <w:b/>
        </w:rPr>
        <w:t>Lösungen</w:t>
      </w:r>
    </w:p>
    <w:tbl>
      <w:tblPr>
        <w:tblStyle w:val="Tabellenraster"/>
        <w:tblpPr w:leftFromText="141" w:rightFromText="141" w:vertAnchor="text" w:horzAnchor="margin" w:tblpXSpec="center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992"/>
        <w:gridCol w:w="1276"/>
        <w:gridCol w:w="1239"/>
        <w:gridCol w:w="1171"/>
        <w:gridCol w:w="1417"/>
      </w:tblGrid>
      <w:tr w:rsidR="00F448B3" w:rsidTr="00437225">
        <w:tc>
          <w:tcPr>
            <w:tcW w:w="1168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448B3">
              <w:rPr>
                <w:sz w:val="16"/>
                <w:szCs w:val="16"/>
              </w:rPr>
              <w:t>Alken</w:t>
            </w:r>
            <w:proofErr w:type="spellEnd"/>
          </w:p>
        </w:tc>
        <w:tc>
          <w:tcPr>
            <w:tcW w:w="1134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448B3">
              <w:rPr>
                <w:sz w:val="16"/>
                <w:szCs w:val="16"/>
              </w:rPr>
              <w:t>Alkanol</w:t>
            </w:r>
            <w:proofErr w:type="spellEnd"/>
          </w:p>
        </w:tc>
        <w:tc>
          <w:tcPr>
            <w:tcW w:w="992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448B3">
              <w:rPr>
                <w:sz w:val="16"/>
                <w:szCs w:val="16"/>
              </w:rPr>
              <w:t>Alkanal</w:t>
            </w:r>
            <w:proofErr w:type="spellEnd"/>
          </w:p>
        </w:tc>
        <w:tc>
          <w:tcPr>
            <w:tcW w:w="1276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448B3">
              <w:rPr>
                <w:sz w:val="16"/>
                <w:szCs w:val="16"/>
              </w:rPr>
              <w:t>Alkanon</w:t>
            </w:r>
            <w:proofErr w:type="spellEnd"/>
          </w:p>
        </w:tc>
        <w:tc>
          <w:tcPr>
            <w:tcW w:w="1239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448B3">
              <w:rPr>
                <w:sz w:val="16"/>
                <w:szCs w:val="16"/>
              </w:rPr>
              <w:t>Carbonsäure</w:t>
            </w:r>
          </w:p>
        </w:tc>
        <w:tc>
          <w:tcPr>
            <w:tcW w:w="1171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448B3">
              <w:rPr>
                <w:sz w:val="16"/>
                <w:szCs w:val="16"/>
              </w:rPr>
              <w:t>Amin</w:t>
            </w:r>
          </w:p>
        </w:tc>
        <w:tc>
          <w:tcPr>
            <w:tcW w:w="1417" w:type="dxa"/>
            <w:vAlign w:val="center"/>
          </w:tcPr>
          <w:p w:rsidR="00F448B3" w:rsidRPr="00F448B3" w:rsidRDefault="00F448B3" w:rsidP="00F448B3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448B3">
              <w:rPr>
                <w:sz w:val="16"/>
                <w:szCs w:val="16"/>
              </w:rPr>
              <w:t>Carbonsäure</w:t>
            </w:r>
            <w:r>
              <w:rPr>
                <w:sz w:val="16"/>
                <w:szCs w:val="16"/>
              </w:rPr>
              <w:t>-</w:t>
            </w:r>
            <w:r w:rsidRPr="00F448B3">
              <w:rPr>
                <w:sz w:val="16"/>
                <w:szCs w:val="16"/>
              </w:rPr>
              <w:t>ester</w:t>
            </w:r>
          </w:p>
        </w:tc>
      </w:tr>
      <w:tr w:rsidR="00F448B3" w:rsidTr="00437225">
        <w:tc>
          <w:tcPr>
            <w:tcW w:w="1168" w:type="dxa"/>
            <w:vAlign w:val="center"/>
          </w:tcPr>
          <w:p w:rsidR="00F448B3" w:rsidRDefault="002034D3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175A41F" wp14:editId="1925EA9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6350</wp:posOffset>
                  </wp:positionV>
                  <wp:extent cx="546100" cy="4140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3D1C" w:rsidRDefault="00073D1C" w:rsidP="00F448B3">
            <w:pPr>
              <w:pStyle w:val="Listenabsatz"/>
              <w:ind w:left="0"/>
              <w:jc w:val="center"/>
            </w:pPr>
          </w:p>
          <w:p w:rsidR="00073D1C" w:rsidRDefault="00073D1C" w:rsidP="002034D3">
            <w:pPr>
              <w:pStyle w:val="Listenabsatz"/>
              <w:ind w:left="0"/>
            </w:pPr>
          </w:p>
        </w:tc>
        <w:tc>
          <w:tcPr>
            <w:tcW w:w="1134" w:type="dxa"/>
            <w:vAlign w:val="center"/>
          </w:tcPr>
          <w:p w:rsidR="00F448B3" w:rsidRDefault="002034D3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A48415" wp14:editId="686C02F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30480</wp:posOffset>
                  </wp:positionV>
                  <wp:extent cx="584200" cy="4445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F448B3" w:rsidRDefault="002034D3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2B9A99A" wp14:editId="77AC287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68580</wp:posOffset>
                  </wp:positionV>
                  <wp:extent cx="495300" cy="381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:rsidR="00F448B3" w:rsidRDefault="002034D3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298A3C3" wp14:editId="54CF3D8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43180</wp:posOffset>
                  </wp:positionV>
                  <wp:extent cx="673100" cy="4318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9" w:type="dxa"/>
            <w:vAlign w:val="center"/>
          </w:tcPr>
          <w:p w:rsidR="00F448B3" w:rsidRDefault="00716057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D78BED6" wp14:editId="0C3DD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647700" cy="520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1" w:type="dxa"/>
            <w:vAlign w:val="center"/>
          </w:tcPr>
          <w:p w:rsidR="00F448B3" w:rsidRDefault="00716057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BE8DB27" wp14:editId="6F2C2D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</wp:posOffset>
                  </wp:positionV>
                  <wp:extent cx="558800" cy="4064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vAlign w:val="center"/>
          </w:tcPr>
          <w:p w:rsidR="00F448B3" w:rsidRDefault="00437225" w:rsidP="00F448B3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CEC9C40" wp14:editId="6C33013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762000" cy="457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48B3" w:rsidRDefault="00F448B3" w:rsidP="00F448B3">
      <w:pPr>
        <w:pStyle w:val="Listenabsatz"/>
        <w:numPr>
          <w:ilvl w:val="0"/>
          <w:numId w:val="5"/>
        </w:numPr>
        <w:ind w:left="284" w:hanging="284"/>
      </w:pPr>
      <w:r>
        <w:t xml:space="preserve">  </w:t>
      </w:r>
    </w:p>
    <w:p w:rsidR="00F448B3" w:rsidRDefault="00F448B3" w:rsidP="00437225">
      <w:pPr>
        <w:spacing w:after="120"/>
      </w:pPr>
    </w:p>
    <w:p w:rsidR="00F448B3" w:rsidRDefault="00F448B3" w:rsidP="00437225">
      <w:pPr>
        <w:spacing w:after="120"/>
      </w:pPr>
    </w:p>
    <w:p w:rsidR="00A220BB" w:rsidRDefault="00325C78" w:rsidP="00A220BB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F37F7" wp14:editId="5732EE26">
                <wp:simplePos x="0" y="0"/>
                <wp:positionH relativeFrom="column">
                  <wp:posOffset>245110</wp:posOffset>
                </wp:positionH>
                <wp:positionV relativeFrom="paragraph">
                  <wp:posOffset>848360</wp:posOffset>
                </wp:positionV>
                <wp:extent cx="1574800" cy="2540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0D" w:rsidRPr="00325C78" w:rsidRDefault="0032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5C78">
                              <w:rPr>
                                <w:sz w:val="16"/>
                                <w:szCs w:val="16"/>
                              </w:rPr>
                              <w:t>Oxidationszahlen werden kleiner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19.3pt;margin-top:66.8pt;width:124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" filled="f" stroked="f" strokeweight=".5pt">
                <v:textbox>
                  <w:txbxContent>
                    <w:p w:rsidR="00A0740D" w:rsidRPr="00325C78" w:rsidRDefault="00325C78">
                      <w:pPr>
                        <w:rPr>
                          <w:sz w:val="16"/>
                          <w:szCs w:val="16"/>
                        </w:rPr>
                      </w:pPr>
                      <w:r w:rsidRPr="00325C78">
                        <w:rPr>
                          <w:sz w:val="16"/>
                          <w:szCs w:val="16"/>
                        </w:rPr>
                        <w:t>Oxidationszahlen werden kleiner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D9E20" wp14:editId="004835E1">
                <wp:simplePos x="0" y="0"/>
                <wp:positionH relativeFrom="column">
                  <wp:posOffset>1997710</wp:posOffset>
                </wp:positionH>
                <wp:positionV relativeFrom="paragraph">
                  <wp:posOffset>861060</wp:posOffset>
                </wp:positionV>
                <wp:extent cx="1574800" cy="2540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C78" w:rsidRPr="00325C78" w:rsidRDefault="00325C78" w:rsidP="00325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5C78">
                              <w:rPr>
                                <w:sz w:val="16"/>
                                <w:szCs w:val="16"/>
                              </w:rPr>
                              <w:t xml:space="preserve">Oxidationszahlen werden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größer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left:0;text-align:left;margin-left:157.3pt;margin-top:67.8pt;width:12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" filled="f" stroked="f" strokeweight=".5pt">
                <v:textbox>
                  <w:txbxContent>
                    <w:p w:rsidR="00325C78" w:rsidRPr="00325C78" w:rsidRDefault="00325C78" w:rsidP="00325C78">
                      <w:pPr>
                        <w:rPr>
                          <w:sz w:val="16"/>
                          <w:szCs w:val="16"/>
                        </w:rPr>
                      </w:pPr>
                      <w:r w:rsidRPr="00325C78">
                        <w:rPr>
                          <w:sz w:val="16"/>
                          <w:szCs w:val="16"/>
                        </w:rPr>
                        <w:t xml:space="preserve">Oxidationszahlen werden </w:t>
                      </w:r>
                      <w:r>
                        <w:rPr>
                          <w:sz w:val="16"/>
                          <w:szCs w:val="16"/>
                        </w:rPr>
                        <w:t>größer</w:t>
                      </w:r>
                    </w:p>
                  </w:txbxContent>
                </v:textbox>
              </v:shape>
            </w:pict>
          </mc:Fallback>
        </mc:AlternateContent>
      </w:r>
      <w:r w:rsidR="00A220BB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D479CC7" wp14:editId="6F56664B">
            <wp:simplePos x="0" y="0"/>
            <wp:positionH relativeFrom="column">
              <wp:posOffset>461010</wp:posOffset>
            </wp:positionH>
            <wp:positionV relativeFrom="paragraph">
              <wp:posOffset>200660</wp:posOffset>
            </wp:positionV>
            <wp:extent cx="2705100" cy="77343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B3">
        <w:t xml:space="preserve"> </w:t>
      </w:r>
      <w:r w:rsidR="00A220BB">
        <w:t xml:space="preserve">         Ethanol</w:t>
      </w:r>
      <w:r w:rsidR="00A220BB">
        <w:tab/>
        <w:t xml:space="preserve">          </w:t>
      </w:r>
      <w:proofErr w:type="spellStart"/>
      <w:r w:rsidR="00A220BB">
        <w:t>Ethanal</w:t>
      </w:r>
      <w:proofErr w:type="spellEnd"/>
      <w:r w:rsidR="00A220BB">
        <w:tab/>
        <w:t xml:space="preserve">     </w:t>
      </w:r>
      <w:r w:rsidR="00437225">
        <w:t>Ethansäure</w:t>
      </w:r>
      <w:r w:rsidR="00437225">
        <w:br/>
      </w:r>
      <w:r w:rsidR="00A220BB">
        <w:br/>
      </w:r>
      <w:r w:rsidR="00A220BB">
        <w:br/>
      </w:r>
      <w:r w:rsidR="00A220BB">
        <w:br/>
      </w:r>
      <w:r w:rsidR="00437225">
        <w:br/>
      </w:r>
    </w:p>
    <w:p w:rsidR="00437225" w:rsidRDefault="00426E4A" w:rsidP="00437225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3330F" wp14:editId="064A8F6F">
                <wp:simplePos x="0" y="0"/>
                <wp:positionH relativeFrom="column">
                  <wp:posOffset>3318510</wp:posOffset>
                </wp:positionH>
                <wp:positionV relativeFrom="paragraph">
                  <wp:posOffset>230505</wp:posOffset>
                </wp:positionV>
                <wp:extent cx="304800" cy="431800"/>
                <wp:effectExtent l="0" t="0" r="19050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8" o:spid="_x0000_s1026" style="position:absolute;margin-left:261.3pt;margin-top:18.15pt;width:24pt;height:3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" filled="f" strokecolor="black [3213]" strokeweight=".25pt"/>
            </w:pict>
          </mc:Fallback>
        </mc:AlternateContent>
      </w:r>
      <w:r w:rsidR="004D214F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066430" wp14:editId="333E8B8F">
            <wp:simplePos x="0" y="0"/>
            <wp:positionH relativeFrom="column">
              <wp:posOffset>3121025</wp:posOffset>
            </wp:positionH>
            <wp:positionV relativeFrom="paragraph">
              <wp:posOffset>230505</wp:posOffset>
            </wp:positionV>
            <wp:extent cx="774700" cy="601345"/>
            <wp:effectExtent l="0" t="0" r="635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24">
        <w:t>Isomere haben dieselbe Summenformel, aber unterschiedliche Strukturformeln.</w:t>
      </w:r>
    </w:p>
    <w:p w:rsidR="00321C24" w:rsidRDefault="00426E4A" w:rsidP="00321C24">
      <w:pPr>
        <w:pStyle w:val="Listenabsatz"/>
        <w:spacing w:after="120"/>
        <w:ind w:left="284"/>
        <w:contextualSpacing w:val="0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320ED" wp14:editId="7D02ECC6">
                <wp:simplePos x="0" y="0"/>
                <wp:positionH relativeFrom="column">
                  <wp:posOffset>4690110</wp:posOffset>
                </wp:positionH>
                <wp:positionV relativeFrom="paragraph">
                  <wp:posOffset>34290</wp:posOffset>
                </wp:positionV>
                <wp:extent cx="266700" cy="431800"/>
                <wp:effectExtent l="0" t="0" r="19050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0" o:spid="_x0000_s1026" style="position:absolute;margin-left:369.3pt;margin-top:2.7pt;width:21pt;height:3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3D537" wp14:editId="1C97706E">
                <wp:simplePos x="0" y="0"/>
                <wp:positionH relativeFrom="column">
                  <wp:posOffset>4347210</wp:posOffset>
                </wp:positionH>
                <wp:positionV relativeFrom="paragraph">
                  <wp:posOffset>148590</wp:posOffset>
                </wp:positionV>
                <wp:extent cx="292100" cy="431800"/>
                <wp:effectExtent l="0" t="0" r="1270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1" o:spid="_x0000_s1026" style="position:absolute;margin-left:342.3pt;margin-top:11.7pt;width:23pt;height:3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0F071" wp14:editId="1CD52001">
                <wp:simplePos x="0" y="0"/>
                <wp:positionH relativeFrom="column">
                  <wp:posOffset>1794510</wp:posOffset>
                </wp:positionH>
                <wp:positionV relativeFrom="paragraph">
                  <wp:posOffset>59690</wp:posOffset>
                </wp:positionV>
                <wp:extent cx="304800" cy="431800"/>
                <wp:effectExtent l="0" t="0" r="1905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6" o:spid="_x0000_s1026" style="position:absolute;margin-left:141.3pt;margin-top:4.7pt;width:24pt;height:3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99111" wp14:editId="367F16B0">
                <wp:simplePos x="0" y="0"/>
                <wp:positionH relativeFrom="column">
                  <wp:posOffset>2226310</wp:posOffset>
                </wp:positionH>
                <wp:positionV relativeFrom="paragraph">
                  <wp:posOffset>59690</wp:posOffset>
                </wp:positionV>
                <wp:extent cx="482600" cy="431800"/>
                <wp:effectExtent l="0" t="0" r="1270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175.3pt;margin-top:4.7pt;width:38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" filled="f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62BCA" wp14:editId="501AB3A8">
                <wp:simplePos x="0" y="0"/>
                <wp:positionH relativeFrom="column">
                  <wp:posOffset>918210</wp:posOffset>
                </wp:positionH>
                <wp:positionV relativeFrom="paragraph">
                  <wp:posOffset>72390</wp:posOffset>
                </wp:positionV>
                <wp:extent cx="482600" cy="431800"/>
                <wp:effectExtent l="0" t="0" r="12700" b="254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31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72.3pt;margin-top:5.7pt;width:38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" filled="f" strokecolor="black [3213]" strokeweight=".25pt"/>
            </w:pict>
          </mc:Fallback>
        </mc:AlternateContent>
      </w:r>
      <w:r w:rsidR="004D214F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B6B149E" wp14:editId="4602AA0B">
            <wp:simplePos x="0" y="0"/>
            <wp:positionH relativeFrom="column">
              <wp:posOffset>4347845</wp:posOffset>
            </wp:positionH>
            <wp:positionV relativeFrom="paragraph">
              <wp:posOffset>47625</wp:posOffset>
            </wp:positionV>
            <wp:extent cx="928370" cy="419100"/>
            <wp:effectExtent l="0" t="0" r="508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4F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F424E1F" wp14:editId="5DBBEB34">
            <wp:simplePos x="0" y="0"/>
            <wp:positionH relativeFrom="column">
              <wp:posOffset>1819910</wp:posOffset>
            </wp:positionH>
            <wp:positionV relativeFrom="paragraph">
              <wp:posOffset>64770</wp:posOffset>
            </wp:positionV>
            <wp:extent cx="736600" cy="45212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24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0D3B11F8" wp14:editId="2E2D1609">
            <wp:simplePos x="0" y="0"/>
            <wp:positionH relativeFrom="column">
              <wp:posOffset>600710</wp:posOffset>
            </wp:positionH>
            <wp:positionV relativeFrom="paragraph">
              <wp:posOffset>59690</wp:posOffset>
            </wp:positionV>
            <wp:extent cx="736600" cy="4730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24">
        <w:br/>
        <w:t xml:space="preserve">z.B. </w:t>
      </w:r>
      <w:r w:rsidR="00321C24">
        <w:br/>
      </w:r>
      <w:r w:rsidR="00321C24">
        <w:br/>
      </w:r>
      <w:r w:rsidR="004D214F" w:rsidRPr="004D214F">
        <w:rPr>
          <w:sz w:val="16"/>
          <w:szCs w:val="16"/>
        </w:rPr>
        <w:t xml:space="preserve">                        Carboxylgruppe</w:t>
      </w:r>
      <w:r w:rsidR="004D214F">
        <w:rPr>
          <w:sz w:val="16"/>
          <w:szCs w:val="16"/>
        </w:rPr>
        <w:t xml:space="preserve">     Hydroxylgruppe  Aldehydgruppe             </w:t>
      </w:r>
      <w:proofErr w:type="spellStart"/>
      <w:r w:rsidR="004D214F">
        <w:rPr>
          <w:sz w:val="16"/>
          <w:szCs w:val="16"/>
        </w:rPr>
        <w:t>Estergruppe</w:t>
      </w:r>
      <w:proofErr w:type="spellEnd"/>
      <w:r w:rsidR="004D214F">
        <w:rPr>
          <w:sz w:val="16"/>
          <w:szCs w:val="16"/>
        </w:rPr>
        <w:t xml:space="preserve">               Hydroxylgruppe    C=C-Doppelbindung</w:t>
      </w:r>
    </w:p>
    <w:p w:rsidR="00426E4A" w:rsidRPr="001F5486" w:rsidRDefault="00100B63" w:rsidP="008D5FB9">
      <w:pPr>
        <w:pStyle w:val="Listenabsatz"/>
        <w:spacing w:after="120"/>
        <w:ind w:left="0"/>
        <w:contextualSpacing w:val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840105</wp:posOffset>
                </wp:positionV>
                <wp:extent cx="3257550" cy="495300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95300"/>
                          <a:chOff x="0" y="0"/>
                          <a:chExt cx="3257550" cy="495300"/>
                        </a:xfrm>
                      </wpg:grpSpPr>
                      <pic:pic xmlns:pic="http://schemas.openxmlformats.org/drawingml/2006/picture">
                        <pic:nvPicPr>
                          <pic:cNvPr id="43" name="Grafik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31337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46" name="Gruppieren 46"/>
                        <wpg:cNvGrpSpPr/>
                        <wpg:grpSpPr>
                          <a:xfrm>
                            <a:off x="0" y="142875"/>
                            <a:ext cx="2019300" cy="228600"/>
                            <a:chOff x="0" y="0"/>
                            <a:chExt cx="2019300" cy="228600"/>
                          </a:xfrm>
                        </wpg:grpSpPr>
                        <wps:wsp>
                          <wps:cNvPr id="44" name="Textfeld 44"/>
                          <wps:cNvSpPr txBox="1"/>
                          <wps:spPr>
                            <a:xfrm>
                              <a:off x="1724025" y="9525"/>
                              <a:ext cx="2952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0B63" w:rsidRPr="00100B63" w:rsidRDefault="00100B6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feld 45"/>
                          <wps:cNvSpPr txBox="1"/>
                          <wps:spPr>
                            <a:xfrm>
                              <a:off x="0" y="0"/>
                              <a:ext cx="2952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0B63" w:rsidRPr="00100B63" w:rsidRDefault="00100B63" w:rsidP="00100B6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7" o:spid="_x0000_s1028" style="position:absolute;margin-left:51.3pt;margin-top:66.15pt;width:256.5pt;height:39pt;z-index:251714560" coordsize="32575,4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3" o:spid="_x0000_s1029" type="#_x0000_t75" style="position:absolute;left:1238;width:3133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MzDFAAAA2wAAAA8AAABkcnMvZG93bnJldi54bWxEj91qwkAUhO8F32E5BW9EN1ZbJHWVIlQU&#10;lFp/7g/ZYxKbPRuya4xv7wqCl8PMfMNMZo0pRE2Vyy0rGPQjEMSJ1TmnCg77n94YhPPIGgvLpOBG&#10;DmbTdmuCsbZX/qN651MRIOxiVJB5X8ZSuiQjg65vS+LgnWxl0AdZpVJXeA1wU8j3KPqUBnMOCxmW&#10;NM8o+d9djIL04xLl29/NCrfH2+K879br01Iq1Xlrvr9AeGr8K/xsL7WC0RAeX8IP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1TMwxQAAANsAAAAPAAAAAAAAAAAAAAAA&#10;AJ8CAABkcnMvZG93bnJldi54bWxQSwUGAAAAAAQABAD3AAAAkQMAAAAA&#10;">
                  <v:imagedata r:id="rId22" o:title=""/>
                  <v:path arrowok="t"/>
                </v:shape>
                <v:group id="Gruppieren 46" o:spid="_x0000_s1030" style="position:absolute;top:1428;width:20193;height:2286" coordsize="2019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feld 44" o:spid="_x0000_s1031" type="#_x0000_t202" style="position:absolute;left:17240;top:95;width:295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100B63" w:rsidRPr="00100B63" w:rsidRDefault="00100B6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feld 45" o:spid="_x0000_s1032" type="#_x0000_t202" style="position:absolute;width:295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100B63" w:rsidRPr="00100B63" w:rsidRDefault="00100B63" w:rsidP="00100B6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26E4A" w:rsidRPr="001F5486">
        <w:t>Zu</w:t>
      </w:r>
      <w:r w:rsidR="0015038F" w:rsidRPr="001F5486">
        <w:t>gabe von Wasser, Messen des pH-W</w:t>
      </w:r>
      <w:r w:rsidR="00426E4A" w:rsidRPr="001F5486">
        <w:t>erts</w:t>
      </w:r>
      <w:r w:rsidR="0015038F" w:rsidRPr="001F5486">
        <w:t xml:space="preserve"> mit UI-Papier</w:t>
      </w:r>
      <w:r w:rsidR="00426E4A" w:rsidRPr="001F5486">
        <w:t xml:space="preserve"> </w:t>
      </w:r>
      <w:r w:rsidR="00426E4A" w:rsidRPr="001F5486">
        <w:rPr>
          <w:sz w:val="20"/>
          <w:szCs w:val="20"/>
        </w:rPr>
        <w:sym w:font="Wingdings" w:char="F0E0"/>
      </w:r>
      <w:r w:rsidR="00426E4A" w:rsidRPr="001F5486">
        <w:t xml:space="preserve">  </w:t>
      </w:r>
      <w:r w:rsidR="0015038F" w:rsidRPr="001F5486">
        <w:t>B</w:t>
      </w:r>
      <w:r w:rsidR="00426E4A" w:rsidRPr="001F5486">
        <w:t>ei Isomer I ist eine rote Farbe zu erkennen</w:t>
      </w:r>
      <w:r w:rsidR="001F5486">
        <w:br/>
      </w:r>
      <w:r w:rsidR="0015038F" w:rsidRPr="001F5486">
        <w:t>Zugabe von Wasser: bei Isomer III sind zunächst zwei Phasen sichtbar</w:t>
      </w:r>
      <w:r w:rsidR="001F5486">
        <w:br/>
      </w:r>
      <w:r w:rsidR="00A15365" w:rsidRPr="001F5486">
        <w:t>Zugabe von Bromwasser: Sofortige Entfärbung bei Isomer IV</w:t>
      </w:r>
      <w:r w:rsidR="001F5486">
        <w:br/>
      </w:r>
      <w:r w:rsidR="00426E4A" w:rsidRPr="001F5486">
        <w:t>Durchführung der Tollens</w:t>
      </w:r>
      <w:r w:rsidR="002C542F">
        <w:t>-P</w:t>
      </w:r>
      <w:r w:rsidR="00426E4A" w:rsidRPr="001F5486">
        <w:t>robe</w:t>
      </w:r>
      <w:r w:rsidR="0015038F" w:rsidRPr="001F5486">
        <w:rPr>
          <w:sz w:val="20"/>
          <w:szCs w:val="20"/>
        </w:rPr>
        <w:sym w:font="Wingdings" w:char="F0E0"/>
      </w:r>
      <w:r w:rsidR="0015038F" w:rsidRPr="001F5486">
        <w:t xml:space="preserve"> </w:t>
      </w:r>
      <w:r w:rsidR="00426E4A" w:rsidRPr="001F5486">
        <w:t xml:space="preserve"> </w:t>
      </w:r>
      <w:r w:rsidR="0015038F" w:rsidRPr="001F5486">
        <w:t>B</w:t>
      </w:r>
      <w:r w:rsidR="00426E4A" w:rsidRPr="001F5486">
        <w:t xml:space="preserve">ei Isomer II </w:t>
      </w:r>
      <w:r w:rsidR="0015038F" w:rsidRPr="001F5486">
        <w:t xml:space="preserve"> (und III) </w:t>
      </w:r>
      <w:r w:rsidR="00426E4A" w:rsidRPr="001F5486">
        <w:t>verläuft die Reaktio</w:t>
      </w:r>
      <w:r w:rsidR="0015038F" w:rsidRPr="001F5486">
        <w:t>n positiv</w:t>
      </w:r>
    </w:p>
    <w:p w:rsidR="00F448B3" w:rsidRDefault="00FF1B92" w:rsidP="00437225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D130E2F" wp14:editId="0F140A80">
                <wp:simplePos x="0" y="0"/>
                <wp:positionH relativeFrom="column">
                  <wp:posOffset>718185</wp:posOffset>
                </wp:positionH>
                <wp:positionV relativeFrom="paragraph">
                  <wp:posOffset>474980</wp:posOffset>
                </wp:positionV>
                <wp:extent cx="2257425" cy="552450"/>
                <wp:effectExtent l="0" t="0" r="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552450"/>
                          <a:chOff x="0" y="0"/>
                          <a:chExt cx="2257425" cy="552450"/>
                        </a:xfrm>
                      </wpg:grpSpPr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0" name="Gruppieren 40"/>
                        <wpg:cNvGrpSpPr/>
                        <wpg:grpSpPr>
                          <a:xfrm>
                            <a:off x="0" y="0"/>
                            <a:ext cx="2257425" cy="533400"/>
                            <a:chOff x="0" y="0"/>
                            <a:chExt cx="2257425" cy="533400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9525" y="3810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feld 33"/>
                          <wps:cNvSpPr txBox="1"/>
                          <wps:spPr>
                            <a:xfrm>
                              <a:off x="0" y="295275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feld 34"/>
                          <wps:cNvSpPr txBox="1"/>
                          <wps:spPr>
                            <a:xfrm>
                              <a:off x="476250" y="47625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feld 35"/>
                          <wps:cNvSpPr txBox="1"/>
                          <wps:spPr>
                            <a:xfrm>
                              <a:off x="1790700" y="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1943100" y="142875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1628775" y="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feld 39"/>
                          <wps:cNvSpPr txBox="1"/>
                          <wps:spPr>
                            <a:xfrm>
                              <a:off x="466725" y="295275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B92" w:rsidRPr="00FF1B92" w:rsidRDefault="00FF1B92" w:rsidP="00FF1B9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1" o:spid="_x0000_s1033" style="position:absolute;left:0;text-align:left;margin-left:56.55pt;margin-top:37.4pt;width:177.75pt;height:43.5pt;z-index:251709440" coordsize="22574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">
                <v:shape id="Grafik 31" o:spid="_x0000_s1034" type="#_x0000_t75" style="position:absolute;left:1143;top:1143;width:19812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QgaDCAAAA2wAAAA8AAABkcnMvZG93bnJldi54bWxEj0FrAjEUhO+C/yE8wVvNqqDtahQRRdtb&#10;t3p/bF43SzcvSxJ19dc3hYLHYWa+YZbrzjbiSj7UjhWMRxkI4tLpmisFp6/9yyuIEJE1No5JwZ0C&#10;rFf93hJz7W78SdciViJBOOSowMTY5lKG0pDFMHItcfK+nbcYk/SV1B5vCW4bOcmymbRYc1ow2NLW&#10;UPlTXKyC/e5wrt92D2nnH+Zy8rP2MZfvSg0H3WYBIlIXn+H/9lErmI7h70v6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0IGgwgAAANsAAAAPAAAAAAAAAAAAAAAAAJ8C&#10;AABkcnMvZG93bnJldi54bWxQSwUGAAAAAAQABAD3AAAAjgMAAAAA&#10;">
                  <v:imagedata r:id="rId23" o:title=""/>
                  <v:path arrowok="t"/>
                </v:shape>
                <v:group id="Gruppieren 40" o:spid="_x0000_s1035" style="position:absolute;width:22574;height:5334" coordsize="2257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feld 32" o:spid="_x0000_s1036" type="#_x0000_t202" style="position:absolute;left:95;top:381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3" o:spid="_x0000_s1037" type="#_x0000_t202" style="position:absolute;top:2952;width:314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4" o:spid="_x0000_s1038" type="#_x0000_t202" style="position:absolute;left:4762;top:476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5" o:spid="_x0000_s1039" type="#_x0000_t202" style="position:absolute;left:17907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6" o:spid="_x0000_s1040" type="#_x0000_t202" style="position:absolute;left:19431;top:1428;width:314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7" o:spid="_x0000_s1041" type="#_x0000_t202" style="position:absolute;left:16287;width:3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feld 39" o:spid="_x0000_s1042" type="#_x0000_t202" style="position:absolute;left:4667;top:2952;width:314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FF1B92" w:rsidRPr="00FF1B92" w:rsidRDefault="00FF1B92" w:rsidP="00FF1B9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E399DC" wp14:editId="4C9239BB">
                <wp:simplePos x="0" y="0"/>
                <wp:positionH relativeFrom="column">
                  <wp:posOffset>2165985</wp:posOffset>
                </wp:positionH>
                <wp:positionV relativeFrom="paragraph">
                  <wp:posOffset>627380</wp:posOffset>
                </wp:positionV>
                <wp:extent cx="314325" cy="23812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B92" w:rsidRPr="00FF1B92" w:rsidRDefault="00FF1B92" w:rsidP="00FF1B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43" type="#_x0000_t202" style="position:absolute;left:0;text-align:left;margin-left:170.55pt;margin-top:49.4pt;width:24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" filled="f" stroked="f" strokeweight=".5pt">
                <v:textbox>
                  <w:txbxContent>
                    <w:p w:rsidR="00FF1B92" w:rsidRPr="00FF1B92" w:rsidRDefault="00FF1B92" w:rsidP="00FF1B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F3F03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20BD863D" wp14:editId="21D39AB1">
            <wp:simplePos x="0" y="0"/>
            <wp:positionH relativeFrom="column">
              <wp:posOffset>3672205</wp:posOffset>
            </wp:positionH>
            <wp:positionV relativeFrom="paragraph">
              <wp:posOffset>6066155</wp:posOffset>
            </wp:positionV>
            <wp:extent cx="2762885" cy="6159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03">
        <w:t xml:space="preserve">a) </w:t>
      </w:r>
      <w:r w:rsidR="007F3F03">
        <w:br/>
      </w:r>
      <w:r w:rsidR="007F3F03">
        <w:br/>
      </w:r>
      <w:r w:rsidR="007F3F03">
        <w:br/>
        <w:t xml:space="preserve">b) </w:t>
      </w:r>
      <w:r>
        <w:br/>
      </w:r>
    </w:p>
    <w:p w:rsidR="00F448B3" w:rsidRDefault="00F84DD1" w:rsidP="00437225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6BC49023" wp14:editId="6EDA77C3">
            <wp:simplePos x="0" y="0"/>
            <wp:positionH relativeFrom="column">
              <wp:posOffset>810260</wp:posOffset>
            </wp:positionH>
            <wp:positionV relativeFrom="paragraph">
              <wp:posOffset>573405</wp:posOffset>
            </wp:positionV>
            <wp:extent cx="590550" cy="35242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90">
        <w:t xml:space="preserve">Wenn in den </w:t>
      </w:r>
      <w:r w:rsidR="002C542F">
        <w:t>Stofft</w:t>
      </w:r>
      <w:r w:rsidR="00574790">
        <w:t>eilchen Stickstoff-Atome gebunden sind, entsteht bei der Zersetzung Ammoniak-Gas. Diese</w:t>
      </w:r>
      <w:r w:rsidR="006E4042">
        <w:t>s</w:t>
      </w:r>
      <w:r w:rsidR="00574790">
        <w:t xml:space="preserve"> reagiert mit dem Wasser auf dem UI-Papier, es entstehen Hydroxid-Ionen, daher beobachtet man eine Blaufärbung.</w:t>
      </w:r>
    </w:p>
    <w:p w:rsidR="0040316F" w:rsidRPr="0040316F" w:rsidRDefault="0040316F" w:rsidP="0040316F">
      <w:pPr>
        <w:pStyle w:val="Listenabsatz"/>
        <w:spacing w:after="120"/>
        <w:ind w:left="284"/>
        <w:contextualSpacing w:val="0"/>
        <w:rPr>
          <w:vertAlign w:val="superscript"/>
        </w:rPr>
      </w:pPr>
      <w:r>
        <w:t>NH</w:t>
      </w:r>
      <w:r>
        <w:rPr>
          <w:vertAlign w:val="subscript"/>
        </w:rPr>
        <w:t>3</w:t>
      </w:r>
      <w:r>
        <w:t xml:space="preserve">   +  H</w:t>
      </w:r>
      <w:r>
        <w:rPr>
          <w:vertAlign w:val="subscript"/>
        </w:rPr>
        <w:t>2</w:t>
      </w:r>
      <w:r>
        <w:t>O                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 +   OH</w:t>
      </w:r>
      <w:r>
        <w:rPr>
          <w:vertAlign w:val="superscript"/>
        </w:rPr>
        <w:t>-</w:t>
      </w:r>
    </w:p>
    <w:p w:rsidR="00F448B3" w:rsidRPr="00DE74CF" w:rsidRDefault="00DE74CF" w:rsidP="00DE74CF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3A0DA682" wp14:editId="38B99222">
            <wp:simplePos x="0" y="0"/>
            <wp:positionH relativeFrom="column">
              <wp:posOffset>323215</wp:posOffset>
            </wp:positionH>
            <wp:positionV relativeFrom="paragraph">
              <wp:posOffset>941070</wp:posOffset>
            </wp:positionV>
            <wp:extent cx="794385" cy="101917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0D">
        <w:t xml:space="preserve">Nur </w:t>
      </w:r>
      <w:r w:rsidR="006E4042">
        <w:t xml:space="preserve">das </w:t>
      </w:r>
      <w:r w:rsidR="006E4042">
        <w:rPr>
          <w:rFonts w:ascii="Calibri" w:hAnsi="Calibri" w:cs="Tahoma"/>
        </w:rPr>
        <w:t>1-Chlorethan-1-ol-Molekül</w:t>
      </w:r>
      <w:bookmarkStart w:id="0" w:name="_GoBack"/>
      <w:bookmarkEnd w:id="0"/>
      <w:r w:rsidR="00BF0D77">
        <w:rPr>
          <w:rFonts w:ascii="Calibri" w:hAnsi="Calibri" w:cs="Tahoma"/>
        </w:rPr>
        <w:t xml:space="preserve"> </w:t>
      </w:r>
      <w:r w:rsidR="0045230D">
        <w:rPr>
          <w:rFonts w:ascii="Calibri" w:hAnsi="Calibri" w:cs="Tahoma"/>
        </w:rPr>
        <w:t xml:space="preserve">hat ein asymmetrisches C-Atom (C-Atom Nr.1), da es </w:t>
      </w:r>
      <w:proofErr w:type="spellStart"/>
      <w:r w:rsidR="0045230D">
        <w:rPr>
          <w:rFonts w:ascii="Calibri" w:hAnsi="Calibri" w:cs="Tahoma"/>
        </w:rPr>
        <w:t>tetraedrisch</w:t>
      </w:r>
      <w:proofErr w:type="spellEnd"/>
      <w:r w:rsidR="0045230D">
        <w:rPr>
          <w:rFonts w:ascii="Calibri" w:hAnsi="Calibri" w:cs="Tahoma"/>
        </w:rPr>
        <w:t xml:space="preserve"> von vier verschiedenen Substituenten umgeben ist (Chlor-Atom, Wasserstoff-Atom, Hydroxylgruppe, Methyl</w:t>
      </w:r>
      <w:r w:rsidR="003B626C">
        <w:rPr>
          <w:rFonts w:ascii="Calibri" w:hAnsi="Calibri" w:cs="Tahoma"/>
        </w:rPr>
        <w:t>rest</w:t>
      </w:r>
      <w:r w:rsidR="0045230D">
        <w:rPr>
          <w:rFonts w:ascii="Calibri" w:hAnsi="Calibri" w:cs="Tahoma"/>
        </w:rPr>
        <w:t>)</w:t>
      </w:r>
      <w:r w:rsidR="00673A03">
        <w:rPr>
          <w:rFonts w:ascii="Calibri" w:hAnsi="Calibri" w:cs="Tahoma"/>
        </w:rPr>
        <w:t xml:space="preserve">. Von diesem Molekül gibt es daher zwei Isomere, die sich wie Bild und Spiegelbild verhalten und die sich nicht durch Drehen oder Wenden zur Deckung bringen lassen </w:t>
      </w:r>
      <w:r w:rsidR="00673A03" w:rsidRPr="00673A03">
        <w:rPr>
          <w:rFonts w:ascii="Calibri" w:hAnsi="Calibri" w:cs="Tahoma"/>
          <w:sz w:val="20"/>
          <w:szCs w:val="20"/>
        </w:rPr>
        <w:sym w:font="Wingdings" w:char="F0E0"/>
      </w:r>
      <w:r w:rsidR="00673A03">
        <w:rPr>
          <w:rFonts w:ascii="Calibri" w:hAnsi="Calibri" w:cs="Tahoma"/>
        </w:rPr>
        <w:t>Das 1-Chlorethan-1-ol-Molekül ist chiral.</w:t>
      </w:r>
    </w:p>
    <w:p w:rsidR="00F7216C" w:rsidRDefault="00DE74CF" w:rsidP="00F448B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 </w:t>
      </w:r>
      <w:r>
        <w:tab/>
      </w:r>
      <w:r>
        <w:tab/>
      </w:r>
      <w:r>
        <w:tab/>
        <w:t>Bei diesem Molekül handelt es sich um das L-Isomer, da die funktionelle Gruppe am</w:t>
      </w:r>
      <w:r>
        <w:br/>
        <w:t xml:space="preserve"> </w:t>
      </w:r>
      <w:r>
        <w:tab/>
      </w:r>
      <w:r>
        <w:tab/>
      </w:r>
      <w:r>
        <w:tab/>
        <w:t>(untersten) asymmetrischen C-Atom nach links zeigt.</w:t>
      </w:r>
      <w:r w:rsidR="007F3F03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0618D69D" wp14:editId="01EDFD4F">
            <wp:simplePos x="0" y="0"/>
            <wp:positionH relativeFrom="column">
              <wp:posOffset>2983865</wp:posOffset>
            </wp:positionH>
            <wp:positionV relativeFrom="paragraph">
              <wp:posOffset>6158865</wp:posOffset>
            </wp:positionV>
            <wp:extent cx="4740910" cy="755650"/>
            <wp:effectExtent l="0" t="0" r="254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03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4C430777" wp14:editId="42822E02">
            <wp:simplePos x="0" y="0"/>
            <wp:positionH relativeFrom="column">
              <wp:posOffset>3672205</wp:posOffset>
            </wp:positionH>
            <wp:positionV relativeFrom="paragraph">
              <wp:posOffset>6066155</wp:posOffset>
            </wp:positionV>
            <wp:extent cx="2762885" cy="61595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6C" w:rsidSect="000F1D6F">
      <w:headerReference w:type="default" r:id="rId26"/>
      <w:footerReference w:type="default" r:id="rId2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29" w:rsidRDefault="00D81729" w:rsidP="000F1D6F">
      <w:pPr>
        <w:spacing w:after="0" w:line="240" w:lineRule="auto"/>
      </w:pPr>
      <w:r>
        <w:separator/>
      </w:r>
    </w:p>
  </w:endnote>
  <w:endnote w:type="continuationSeparator" w:id="0">
    <w:p w:rsidR="00D81729" w:rsidRDefault="00D81729" w:rsidP="000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74" w:rsidRPr="00723340" w:rsidRDefault="003E7174">
    <w:pPr>
      <w:pStyle w:val="Fuzeile"/>
      <w:rPr>
        <w:rFonts w:ascii="Times New Roman" w:hAnsi="Times New Roman" w:cs="Times New Roman"/>
        <w:sz w:val="18"/>
        <w:szCs w:val="18"/>
      </w:rPr>
    </w:pPr>
    <w:r w:rsidRPr="00723340">
      <w:rPr>
        <w:rFonts w:ascii="Times New Roman" w:hAnsi="Times New Roman" w:cs="Times New Roman"/>
        <w:sz w:val="18"/>
        <w:szCs w:val="18"/>
      </w:rPr>
      <w:t xml:space="preserve">Hinweis: </w:t>
    </w:r>
  </w:p>
  <w:p w:rsidR="00614929" w:rsidRPr="00723340" w:rsidRDefault="003E7174">
    <w:pPr>
      <w:pStyle w:val="Fuzeile"/>
      <w:rPr>
        <w:rFonts w:ascii="Times New Roman" w:hAnsi="Times New Roman" w:cs="Times New Roman"/>
        <w:sz w:val="18"/>
        <w:szCs w:val="18"/>
      </w:rPr>
    </w:pPr>
    <w:r w:rsidRPr="00723340">
      <w:rPr>
        <w:rFonts w:ascii="Times New Roman" w:hAnsi="Times New Roman" w:cs="Times New Roman"/>
        <w:sz w:val="18"/>
        <w:szCs w:val="18"/>
      </w:rPr>
      <w:t xml:space="preserve">Die Strukturformeln wurden erstellt mit dem Labor- und </w:t>
    </w:r>
    <w:proofErr w:type="spellStart"/>
    <w:r w:rsidRPr="00723340">
      <w:rPr>
        <w:rFonts w:ascii="Times New Roman" w:hAnsi="Times New Roman" w:cs="Times New Roman"/>
        <w:sz w:val="18"/>
        <w:szCs w:val="18"/>
      </w:rPr>
      <w:t>Formelmaker</w:t>
    </w:r>
    <w:proofErr w:type="spellEnd"/>
    <w:r w:rsidRPr="00723340">
      <w:rPr>
        <w:rFonts w:ascii="Times New Roman" w:hAnsi="Times New Roman" w:cs="Times New Roman"/>
        <w:sz w:val="18"/>
        <w:szCs w:val="18"/>
      </w:rPr>
      <w:t xml:space="preserve"> Chemie, Ernst Klett Verlag GmbH, Stuttgart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29" w:rsidRDefault="00D81729" w:rsidP="000F1D6F">
      <w:pPr>
        <w:spacing w:after="0" w:line="240" w:lineRule="auto"/>
      </w:pPr>
      <w:r>
        <w:separator/>
      </w:r>
    </w:p>
  </w:footnote>
  <w:footnote w:type="continuationSeparator" w:id="0">
    <w:p w:rsidR="00D81729" w:rsidRDefault="00D81729" w:rsidP="000F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F" w:rsidRPr="00FF25DC" w:rsidRDefault="000F1D6F" w:rsidP="000F1D6F">
    <w:pPr>
      <w:pStyle w:val="Kopfzeile"/>
      <w:rPr>
        <w:rFonts w:ascii="Arial" w:hAnsi="Arial" w:cs="Arial"/>
        <w:b/>
      </w:rPr>
    </w:pPr>
    <w:r w:rsidRPr="001137BA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73E30BF" wp14:editId="27E10C4B">
          <wp:simplePos x="0" y="0"/>
          <wp:positionH relativeFrom="column">
            <wp:posOffset>5851497</wp:posOffset>
          </wp:positionH>
          <wp:positionV relativeFrom="paragraph">
            <wp:posOffset>-120733</wp:posOffset>
          </wp:positionV>
          <wp:extent cx="516255" cy="5162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Was kann ich</w:t>
    </w:r>
    <w:r w:rsidRPr="001137BA">
      <w:rPr>
        <w:rFonts w:ascii="Arial" w:hAnsi="Arial" w:cs="Arial"/>
        <w:b/>
      </w:rPr>
      <w:t xml:space="preserve"> (schon)? – </w:t>
    </w:r>
    <w:r>
      <w:rPr>
        <w:rFonts w:ascii="Arial" w:hAnsi="Arial" w:cs="Arial"/>
        <w:b/>
      </w:rPr>
      <w:t>Die Struktur organischer Moleküle</w:t>
    </w:r>
  </w:p>
  <w:p w:rsidR="000F1D6F" w:rsidRDefault="000F1D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ACD"/>
    <w:multiLevelType w:val="hybridMultilevel"/>
    <w:tmpl w:val="1E2A997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B3A96"/>
    <w:multiLevelType w:val="hybridMultilevel"/>
    <w:tmpl w:val="C68C8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407E"/>
    <w:multiLevelType w:val="hybridMultilevel"/>
    <w:tmpl w:val="77EAC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149B"/>
    <w:multiLevelType w:val="singleLevel"/>
    <w:tmpl w:val="3322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5813F5"/>
    <w:multiLevelType w:val="hybridMultilevel"/>
    <w:tmpl w:val="60842F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13A"/>
    <w:rsid w:val="00073D1C"/>
    <w:rsid w:val="000851BF"/>
    <w:rsid w:val="000A2BC1"/>
    <w:rsid w:val="000A4960"/>
    <w:rsid w:val="000A4C81"/>
    <w:rsid w:val="000A5254"/>
    <w:rsid w:val="000A6A2F"/>
    <w:rsid w:val="000F1D6F"/>
    <w:rsid w:val="00100B63"/>
    <w:rsid w:val="00135B7A"/>
    <w:rsid w:val="0015038F"/>
    <w:rsid w:val="001E093E"/>
    <w:rsid w:val="001F5486"/>
    <w:rsid w:val="002034D3"/>
    <w:rsid w:val="00226564"/>
    <w:rsid w:val="00232DD0"/>
    <w:rsid w:val="00273D5B"/>
    <w:rsid w:val="00293DEC"/>
    <w:rsid w:val="002C542F"/>
    <w:rsid w:val="00321C24"/>
    <w:rsid w:val="00325C78"/>
    <w:rsid w:val="00327CE9"/>
    <w:rsid w:val="00340C2C"/>
    <w:rsid w:val="00352AA3"/>
    <w:rsid w:val="00354A6C"/>
    <w:rsid w:val="003667F8"/>
    <w:rsid w:val="003B626C"/>
    <w:rsid w:val="003E7174"/>
    <w:rsid w:val="0040316F"/>
    <w:rsid w:val="0041437F"/>
    <w:rsid w:val="00426E4A"/>
    <w:rsid w:val="00437225"/>
    <w:rsid w:val="00446B78"/>
    <w:rsid w:val="0045230D"/>
    <w:rsid w:val="004C3FFE"/>
    <w:rsid w:val="004D214F"/>
    <w:rsid w:val="004D564E"/>
    <w:rsid w:val="0050316C"/>
    <w:rsid w:val="00535141"/>
    <w:rsid w:val="00574790"/>
    <w:rsid w:val="00577DA1"/>
    <w:rsid w:val="005A2757"/>
    <w:rsid w:val="005B2579"/>
    <w:rsid w:val="00614929"/>
    <w:rsid w:val="00651CD3"/>
    <w:rsid w:val="0066249C"/>
    <w:rsid w:val="006734E3"/>
    <w:rsid w:val="00673A03"/>
    <w:rsid w:val="00697DD4"/>
    <w:rsid w:val="006C0080"/>
    <w:rsid w:val="006C0F15"/>
    <w:rsid w:val="006C28A5"/>
    <w:rsid w:val="006D5AC8"/>
    <w:rsid w:val="006D7C89"/>
    <w:rsid w:val="006E4042"/>
    <w:rsid w:val="00716057"/>
    <w:rsid w:val="00723340"/>
    <w:rsid w:val="00780FE7"/>
    <w:rsid w:val="007B2B34"/>
    <w:rsid w:val="007C0641"/>
    <w:rsid w:val="007C50AD"/>
    <w:rsid w:val="007F3F03"/>
    <w:rsid w:val="008014CA"/>
    <w:rsid w:val="00880D6F"/>
    <w:rsid w:val="008D5FB9"/>
    <w:rsid w:val="00997F77"/>
    <w:rsid w:val="009F12AF"/>
    <w:rsid w:val="009F240E"/>
    <w:rsid w:val="00A0740D"/>
    <w:rsid w:val="00A15365"/>
    <w:rsid w:val="00A220BB"/>
    <w:rsid w:val="00A66B46"/>
    <w:rsid w:val="00AA6275"/>
    <w:rsid w:val="00AB6007"/>
    <w:rsid w:val="00AC3A78"/>
    <w:rsid w:val="00B35545"/>
    <w:rsid w:val="00B64693"/>
    <w:rsid w:val="00B845E2"/>
    <w:rsid w:val="00B85784"/>
    <w:rsid w:val="00BB7A97"/>
    <w:rsid w:val="00BC6AA4"/>
    <w:rsid w:val="00BD03C3"/>
    <w:rsid w:val="00BF0D77"/>
    <w:rsid w:val="00C030D8"/>
    <w:rsid w:val="00C30001"/>
    <w:rsid w:val="00C41D73"/>
    <w:rsid w:val="00C962D6"/>
    <w:rsid w:val="00CC421D"/>
    <w:rsid w:val="00D10251"/>
    <w:rsid w:val="00D65008"/>
    <w:rsid w:val="00D81729"/>
    <w:rsid w:val="00DA58CF"/>
    <w:rsid w:val="00DC6A06"/>
    <w:rsid w:val="00DD13A7"/>
    <w:rsid w:val="00DE74CF"/>
    <w:rsid w:val="00E10744"/>
    <w:rsid w:val="00E37DC3"/>
    <w:rsid w:val="00E42B85"/>
    <w:rsid w:val="00E71A6E"/>
    <w:rsid w:val="00E764D0"/>
    <w:rsid w:val="00E8679A"/>
    <w:rsid w:val="00EA76E2"/>
    <w:rsid w:val="00F42AEF"/>
    <w:rsid w:val="00F448B3"/>
    <w:rsid w:val="00F45290"/>
    <w:rsid w:val="00F7216C"/>
    <w:rsid w:val="00F84DD1"/>
    <w:rsid w:val="00FB2981"/>
    <w:rsid w:val="00FB2B9A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F1D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D6F"/>
  </w:style>
  <w:style w:type="paragraph" w:styleId="Listenabsatz">
    <w:name w:val="List Paragraph"/>
    <w:basedOn w:val="Standard"/>
    <w:uiPriority w:val="34"/>
    <w:qFormat/>
    <w:rsid w:val="00E71A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F1D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D6F"/>
  </w:style>
  <w:style w:type="paragraph" w:styleId="Listenabsatz">
    <w:name w:val="List Paragraph"/>
    <w:basedOn w:val="Standard"/>
    <w:uiPriority w:val="34"/>
    <w:qFormat/>
    <w:rsid w:val="00E71A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151</cp:revision>
  <cp:lastPrinted>2020-02-04T10:35:00Z</cp:lastPrinted>
  <dcterms:created xsi:type="dcterms:W3CDTF">2019-10-30T16:20:00Z</dcterms:created>
  <dcterms:modified xsi:type="dcterms:W3CDTF">2020-02-29T09:54:00Z</dcterms:modified>
</cp:coreProperties>
</file>