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3D" w:rsidRPr="00383F59" w:rsidRDefault="009D603D" w:rsidP="009D603D">
      <w:pPr>
        <w:pStyle w:val="ZPGTitel"/>
        <w:rPr>
          <w:szCs w:val="36"/>
        </w:rPr>
      </w:pPr>
    </w:p>
    <w:p w:rsidR="00180B20" w:rsidRDefault="00180B20" w:rsidP="00180B20">
      <w:pPr>
        <w:pStyle w:val="ZPGTitel"/>
      </w:pPr>
      <w:r>
        <w:t>Drehbare Sternkarte</w:t>
      </w:r>
    </w:p>
    <w:p w:rsidR="00283C19" w:rsidRDefault="00283C19" w:rsidP="00283C19">
      <w:pPr>
        <w:pStyle w:val="ZPGTitel"/>
      </w:pPr>
      <w:r>
        <w:t>Übungen</w:t>
      </w:r>
    </w:p>
    <w:p w:rsidR="00283C19" w:rsidRPr="00C16C8E" w:rsidRDefault="00283C19" w:rsidP="00180B20">
      <w:pPr>
        <w:pStyle w:val="ZPGTitel"/>
        <w:rPr>
          <w:rFonts w:cs="Arial"/>
          <w:b w:val="0"/>
          <w:sz w:val="16"/>
          <w:szCs w:val="16"/>
        </w:rPr>
      </w:pPr>
    </w:p>
    <w:p w:rsidR="003F4F0D" w:rsidRDefault="003F4F0D" w:rsidP="00180B20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:rsidR="003F4F0D" w:rsidRPr="000C7E68" w:rsidRDefault="003F4F0D" w:rsidP="00180B20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:rsidR="00180B20" w:rsidRPr="00283C19" w:rsidRDefault="00180B20" w:rsidP="00180B20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2237">
        <w:rPr>
          <w:rFonts w:ascii="Arial" w:hAnsi="Arial" w:cs="Arial"/>
          <w:b/>
          <w:sz w:val="24"/>
          <w:szCs w:val="24"/>
        </w:rPr>
        <w:t xml:space="preserve">Finde die </w:t>
      </w:r>
      <w:r>
        <w:rPr>
          <w:rFonts w:ascii="Arial" w:hAnsi="Arial" w:cs="Arial"/>
          <w:b/>
          <w:sz w:val="24"/>
          <w:szCs w:val="24"/>
        </w:rPr>
        <w:t>Rektaszension (α)</w:t>
      </w:r>
      <w:r w:rsidRPr="000B2237">
        <w:rPr>
          <w:rFonts w:ascii="Arial" w:hAnsi="Arial" w:cs="Arial"/>
          <w:b/>
          <w:sz w:val="24"/>
          <w:szCs w:val="24"/>
        </w:rPr>
        <w:t xml:space="preserve"> und </w:t>
      </w:r>
      <w:r>
        <w:rPr>
          <w:rFonts w:ascii="Arial" w:hAnsi="Arial" w:cs="Arial"/>
          <w:b/>
          <w:sz w:val="24"/>
          <w:szCs w:val="24"/>
        </w:rPr>
        <w:t>Deklination (δ)</w:t>
      </w:r>
      <w:r w:rsidRPr="000B2237">
        <w:rPr>
          <w:rFonts w:ascii="Arial" w:hAnsi="Arial" w:cs="Arial"/>
          <w:b/>
          <w:sz w:val="24"/>
          <w:szCs w:val="24"/>
        </w:rPr>
        <w:t xml:space="preserve"> der </w:t>
      </w:r>
      <w:r w:rsidR="00A67188">
        <w:rPr>
          <w:rFonts w:ascii="Arial" w:hAnsi="Arial" w:cs="Arial"/>
          <w:b/>
          <w:sz w:val="24"/>
          <w:szCs w:val="24"/>
        </w:rPr>
        <w:t>HAUPTSTERNE</w:t>
      </w:r>
      <w:r w:rsidRPr="000B2237">
        <w:rPr>
          <w:rFonts w:ascii="Arial" w:hAnsi="Arial" w:cs="Arial"/>
          <w:b/>
          <w:sz w:val="24"/>
          <w:szCs w:val="24"/>
        </w:rPr>
        <w:t xml:space="preserve"> (Alphasterne) folgender Sternbilder:</w:t>
      </w:r>
    </w:p>
    <w:p w:rsidR="00283C19" w:rsidRPr="000B2237" w:rsidRDefault="00283C19" w:rsidP="00283C19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tbl>
      <w:tblPr>
        <w:tblW w:w="70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1701"/>
        <w:gridCol w:w="1701"/>
        <w:gridCol w:w="470"/>
      </w:tblGrid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2237">
              <w:rPr>
                <w:rFonts w:ascii="Arial" w:hAnsi="Arial" w:cs="Arial"/>
                <w:b/>
                <w:sz w:val="24"/>
                <w:szCs w:val="24"/>
              </w:rPr>
              <w:t>Sternbild</w:t>
            </w:r>
          </w:p>
        </w:tc>
        <w:tc>
          <w:tcPr>
            <w:tcW w:w="1701" w:type="dxa"/>
            <w:vAlign w:val="center"/>
          </w:tcPr>
          <w:p w:rsidR="00180B20" w:rsidRPr="000B2237" w:rsidRDefault="003104E5" w:rsidP="00F4696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  (h min</w:t>
            </w:r>
            <w:r w:rsidR="00180B20" w:rsidRPr="000B2237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3104E5" w:rsidP="00F4696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 </w:t>
            </w:r>
            <w:r w:rsidR="00180B20" w:rsidRPr="000B223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°</w:t>
            </w:r>
            <w:r w:rsidR="00180B20">
              <w:rPr>
                <w:rFonts w:ascii="Arial" w:hAnsi="Arial" w:cs="Arial"/>
              </w:rPr>
              <w:t>)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2237">
              <w:rPr>
                <w:rFonts w:ascii="Arial" w:hAnsi="Arial" w:cs="Arial"/>
                <w:b/>
                <w:i/>
              </w:rPr>
              <w:t>K</w:t>
            </w:r>
            <w:r w:rsidR="00A67188">
              <w:rPr>
                <w:rFonts w:ascii="Arial" w:hAnsi="Arial" w:cs="Arial"/>
                <w:b/>
                <w:i/>
              </w:rPr>
              <w:t>APELLA</w:t>
            </w:r>
            <w:r w:rsidRPr="000B22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2237">
              <w:rPr>
                <w:rFonts w:ascii="Arial" w:hAnsi="Arial" w:cs="Arial"/>
              </w:rPr>
              <w:t>(Fuhrmann)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A</w:t>
            </w:r>
            <w:r w:rsidR="00A67188">
              <w:rPr>
                <w:rFonts w:ascii="Arial" w:hAnsi="Arial" w:cs="Arial"/>
                <w:b/>
                <w:i/>
              </w:rPr>
              <w:t>LDEBARAN</w:t>
            </w:r>
            <w:r w:rsidRPr="000B2237">
              <w:rPr>
                <w:rFonts w:ascii="Arial" w:hAnsi="Arial" w:cs="Arial"/>
              </w:rPr>
              <w:t xml:space="preserve"> (Stier)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A</w:t>
            </w:r>
            <w:r w:rsidR="00A67188">
              <w:rPr>
                <w:rFonts w:ascii="Arial" w:hAnsi="Arial" w:cs="Arial"/>
                <w:b/>
                <w:i/>
              </w:rPr>
              <w:t>TAIR</w:t>
            </w:r>
            <w:r w:rsidRPr="000B2237">
              <w:rPr>
                <w:rFonts w:ascii="Arial" w:hAnsi="Arial" w:cs="Arial"/>
                <w:i/>
              </w:rPr>
              <w:t xml:space="preserve"> </w:t>
            </w:r>
            <w:r w:rsidR="00F7267F">
              <w:rPr>
                <w:rFonts w:ascii="Arial" w:hAnsi="Arial" w:cs="Arial"/>
                <w:i/>
              </w:rPr>
              <w:t xml:space="preserve">(ALTAIR) </w:t>
            </w:r>
            <w:r w:rsidRPr="000B2237">
              <w:rPr>
                <w:rFonts w:ascii="Arial" w:hAnsi="Arial" w:cs="Arial"/>
              </w:rPr>
              <w:t>(Adler)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W</w:t>
            </w:r>
            <w:r w:rsidR="00A67188">
              <w:rPr>
                <w:rFonts w:ascii="Arial" w:hAnsi="Arial" w:cs="Arial"/>
                <w:b/>
                <w:i/>
              </w:rPr>
              <w:t>EGA</w:t>
            </w:r>
            <w:r w:rsidRPr="000B2237">
              <w:rPr>
                <w:rFonts w:ascii="Arial" w:hAnsi="Arial" w:cs="Arial"/>
              </w:rPr>
              <w:t xml:space="preserve"> (Leier)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A</w:t>
            </w:r>
            <w:r w:rsidR="00A67188">
              <w:rPr>
                <w:rFonts w:ascii="Arial" w:hAnsi="Arial" w:cs="Arial"/>
                <w:b/>
                <w:i/>
              </w:rPr>
              <w:t xml:space="preserve">RKTUR </w:t>
            </w:r>
            <w:r w:rsidRPr="000B2237">
              <w:rPr>
                <w:rFonts w:ascii="Arial" w:hAnsi="Arial" w:cs="Arial"/>
              </w:rPr>
              <w:t>(Bootes)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S</w:t>
            </w:r>
            <w:r w:rsidR="00A67188">
              <w:rPr>
                <w:rFonts w:ascii="Arial" w:hAnsi="Arial" w:cs="Arial"/>
                <w:b/>
                <w:i/>
              </w:rPr>
              <w:t>PIKA</w:t>
            </w:r>
            <w:r w:rsidRPr="000B2237">
              <w:rPr>
                <w:rFonts w:ascii="Arial" w:hAnsi="Arial" w:cs="Arial"/>
              </w:rPr>
              <w:t xml:space="preserve"> (Jungfrau)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P</w:t>
            </w:r>
            <w:r w:rsidR="00A67188">
              <w:rPr>
                <w:rFonts w:ascii="Arial" w:hAnsi="Arial" w:cs="Arial"/>
                <w:b/>
                <w:i/>
              </w:rPr>
              <w:t>OLLUX</w:t>
            </w:r>
            <w:r w:rsidRPr="000B2237">
              <w:rPr>
                <w:rFonts w:ascii="Arial" w:hAnsi="Arial" w:cs="Arial"/>
              </w:rPr>
              <w:t xml:space="preserve"> (Zwillinge)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R</w:t>
            </w:r>
            <w:r w:rsidR="00A67188">
              <w:rPr>
                <w:rFonts w:ascii="Arial" w:hAnsi="Arial" w:cs="Arial"/>
                <w:b/>
                <w:i/>
              </w:rPr>
              <w:t>IGEL</w:t>
            </w:r>
            <w:r w:rsidRPr="000B2237">
              <w:rPr>
                <w:rFonts w:ascii="Arial" w:hAnsi="Arial" w:cs="Arial"/>
                <w:b/>
                <w:i/>
              </w:rPr>
              <w:t xml:space="preserve"> </w:t>
            </w:r>
            <w:r w:rsidRPr="000B2237">
              <w:rPr>
                <w:rFonts w:ascii="Arial" w:hAnsi="Arial" w:cs="Arial"/>
              </w:rPr>
              <w:t>(Orion)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S</w:t>
            </w:r>
            <w:r w:rsidR="00A67188">
              <w:rPr>
                <w:rFonts w:ascii="Arial" w:hAnsi="Arial" w:cs="Arial"/>
                <w:b/>
                <w:i/>
              </w:rPr>
              <w:t>IRIUS</w:t>
            </w:r>
            <w:r w:rsidRPr="000B2237">
              <w:rPr>
                <w:rFonts w:ascii="Arial" w:hAnsi="Arial" w:cs="Arial"/>
                <w:b/>
              </w:rPr>
              <w:t xml:space="preserve"> </w:t>
            </w:r>
            <w:r w:rsidRPr="000B2237">
              <w:rPr>
                <w:rFonts w:ascii="Arial" w:hAnsi="Arial" w:cs="Arial"/>
              </w:rPr>
              <w:t>(Großer Hund)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80B20" w:rsidRPr="000B2237" w:rsidTr="00F46965">
        <w:tc>
          <w:tcPr>
            <w:tcW w:w="3216" w:type="dxa"/>
            <w:vAlign w:val="center"/>
          </w:tcPr>
          <w:p w:rsidR="00180B20" w:rsidRPr="000B2237" w:rsidRDefault="00180B20" w:rsidP="00A67188">
            <w:pPr>
              <w:pStyle w:val="Listenabsatz"/>
              <w:ind w:left="0"/>
              <w:rPr>
                <w:rFonts w:ascii="Arial" w:hAnsi="Arial" w:cs="Arial"/>
              </w:rPr>
            </w:pPr>
            <w:r w:rsidRPr="000B2237">
              <w:rPr>
                <w:rFonts w:ascii="Arial" w:hAnsi="Arial" w:cs="Arial"/>
                <w:b/>
                <w:i/>
              </w:rPr>
              <w:t>R</w:t>
            </w:r>
            <w:r w:rsidR="00A67188">
              <w:rPr>
                <w:rFonts w:ascii="Arial" w:hAnsi="Arial" w:cs="Arial"/>
                <w:b/>
                <w:i/>
              </w:rPr>
              <w:t>EGULUS</w:t>
            </w:r>
            <w:r w:rsidRPr="000B2237">
              <w:rPr>
                <w:rFonts w:ascii="Arial" w:hAnsi="Arial" w:cs="Arial"/>
              </w:rPr>
              <w:t xml:space="preserve"> (Löwe)</w:t>
            </w:r>
          </w:p>
        </w:tc>
        <w:tc>
          <w:tcPr>
            <w:tcW w:w="1701" w:type="dxa"/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0B20" w:rsidRPr="000B2237" w:rsidRDefault="00180B20" w:rsidP="00F4696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180B20" w:rsidRDefault="00180B20" w:rsidP="00180B20">
      <w:pPr>
        <w:pStyle w:val="Listenabsatz"/>
        <w:ind w:left="0"/>
        <w:rPr>
          <w:rFonts w:ascii="Arial" w:hAnsi="Arial" w:cs="Arial"/>
        </w:rPr>
      </w:pPr>
    </w:p>
    <w:p w:rsidR="00980D78" w:rsidRDefault="00980D78" w:rsidP="00180B20">
      <w:pPr>
        <w:pStyle w:val="Listenabsatz"/>
        <w:ind w:left="0"/>
        <w:rPr>
          <w:rFonts w:ascii="Arial" w:hAnsi="Arial" w:cs="Arial"/>
        </w:rPr>
      </w:pPr>
    </w:p>
    <w:p w:rsidR="00980D78" w:rsidRPr="00980D78" w:rsidRDefault="00980D78" w:rsidP="00980D78">
      <w:pPr>
        <w:pStyle w:val="Listenabsatz"/>
        <w:spacing w:after="240"/>
        <w:ind w:left="0"/>
        <w:rPr>
          <w:rFonts w:ascii="Arial" w:hAnsi="Arial" w:cs="Arial"/>
          <w:sz w:val="24"/>
          <w:szCs w:val="24"/>
        </w:rPr>
      </w:pPr>
      <w:r w:rsidRPr="00980D78">
        <w:rPr>
          <w:rFonts w:ascii="Arial" w:hAnsi="Arial" w:cs="Arial"/>
          <w:sz w:val="24"/>
          <w:szCs w:val="24"/>
        </w:rPr>
        <w:t>Bezeichnung:</w:t>
      </w:r>
    </w:p>
    <w:p w:rsidR="00980D78" w:rsidRDefault="00980D78" w:rsidP="00980D78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r w:rsidRPr="00980D78">
        <w:rPr>
          <w:rFonts w:ascii="Arial" w:hAnsi="Arial" w:cs="Arial"/>
          <w:b/>
          <w:sz w:val="24"/>
          <w:szCs w:val="24"/>
        </w:rPr>
        <w:t>Kulmination:</w:t>
      </w:r>
      <w:r w:rsidRPr="00980D78">
        <w:rPr>
          <w:rFonts w:ascii="Arial" w:hAnsi="Arial" w:cs="Arial"/>
          <w:sz w:val="24"/>
          <w:szCs w:val="24"/>
        </w:rPr>
        <w:t xml:space="preserve"> Die (obere) Kulmination bezeichnet den höchsten Punkt über dem Horizont, den ein Objekt annehmen kann. Dieser Punkt liegt auf dem Meridian</w:t>
      </w:r>
      <w:r>
        <w:rPr>
          <w:rFonts w:ascii="Arial" w:hAnsi="Arial" w:cs="Arial"/>
          <w:sz w:val="24"/>
          <w:szCs w:val="24"/>
        </w:rPr>
        <w:t xml:space="preserve"> (Linie von Nord nach Süd)</w:t>
      </w:r>
      <w:r w:rsidRPr="00980D78">
        <w:rPr>
          <w:rFonts w:ascii="Arial" w:hAnsi="Arial" w:cs="Arial"/>
          <w:sz w:val="24"/>
          <w:szCs w:val="24"/>
        </w:rPr>
        <w:t xml:space="preserve"> in Richtung Süden.</w:t>
      </w:r>
    </w:p>
    <w:p w:rsidR="00980D78" w:rsidRPr="000B2237" w:rsidRDefault="00980D78" w:rsidP="00980D78">
      <w:pPr>
        <w:pStyle w:val="Listenabsatz"/>
        <w:ind w:left="0"/>
        <w:jc w:val="both"/>
        <w:rPr>
          <w:rFonts w:ascii="Arial" w:hAnsi="Arial" w:cs="Arial"/>
        </w:rPr>
      </w:pPr>
    </w:p>
    <w:p w:rsidR="00180B20" w:rsidRDefault="00180B20" w:rsidP="00180B20">
      <w:pPr>
        <w:pStyle w:val="Listenabsatz"/>
        <w:numPr>
          <w:ilvl w:val="0"/>
          <w:numId w:val="3"/>
        </w:num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 Dezember:</w:t>
      </w:r>
    </w:p>
    <w:p w:rsidR="00180B20" w:rsidRPr="0034297E" w:rsidRDefault="00180B20" w:rsidP="00180B20">
      <w:pPr>
        <w:pStyle w:val="Listenabsatz"/>
        <w:ind w:left="709"/>
        <w:jc w:val="both"/>
        <w:rPr>
          <w:rFonts w:ascii="Arial" w:hAnsi="Arial" w:cs="Arial"/>
          <w:sz w:val="24"/>
          <w:szCs w:val="24"/>
        </w:rPr>
      </w:pPr>
      <w:r w:rsidRPr="0034297E">
        <w:rPr>
          <w:rFonts w:ascii="Arial" w:hAnsi="Arial" w:cs="Arial"/>
          <w:sz w:val="24"/>
          <w:szCs w:val="24"/>
        </w:rPr>
        <w:t>Welc</w:t>
      </w:r>
      <w:r>
        <w:rPr>
          <w:rFonts w:ascii="Arial" w:hAnsi="Arial" w:cs="Arial"/>
          <w:sz w:val="24"/>
          <w:szCs w:val="24"/>
        </w:rPr>
        <w:t>he markanten Sternbilder sind um 22:00 Uhr sichtbar?</w:t>
      </w:r>
    </w:p>
    <w:p w:rsidR="00180B20" w:rsidRDefault="00180B20" w:rsidP="00180B20">
      <w:pPr>
        <w:pStyle w:val="Listenabsatz"/>
        <w:ind w:left="709" w:hanging="1"/>
        <w:jc w:val="both"/>
        <w:rPr>
          <w:rFonts w:ascii="Arial" w:hAnsi="Arial" w:cs="Arial"/>
          <w:sz w:val="24"/>
          <w:szCs w:val="24"/>
        </w:rPr>
      </w:pPr>
      <w:r w:rsidRPr="00ED5D38">
        <w:rPr>
          <w:rFonts w:ascii="Arial" w:hAnsi="Arial" w:cs="Arial"/>
          <w:sz w:val="24"/>
          <w:szCs w:val="24"/>
        </w:rPr>
        <w:t xml:space="preserve">Wann geht </w:t>
      </w:r>
      <w:r>
        <w:rPr>
          <w:rFonts w:ascii="Arial" w:hAnsi="Arial" w:cs="Arial"/>
          <w:sz w:val="24"/>
          <w:szCs w:val="24"/>
        </w:rPr>
        <w:t>ALDEBARAN</w:t>
      </w:r>
      <w:r w:rsidRPr="00ED5D38">
        <w:rPr>
          <w:rFonts w:ascii="Arial" w:hAnsi="Arial" w:cs="Arial"/>
          <w:sz w:val="24"/>
          <w:szCs w:val="24"/>
        </w:rPr>
        <w:t xml:space="preserve"> auf? Wann kulminiert er? Wann geht er unter?</w:t>
      </w:r>
    </w:p>
    <w:p w:rsidR="00180B20" w:rsidRPr="00C16C8E" w:rsidRDefault="00180B20" w:rsidP="00180B20">
      <w:pPr>
        <w:pStyle w:val="Listenabsatz"/>
        <w:ind w:left="709" w:hanging="360"/>
        <w:jc w:val="both"/>
        <w:rPr>
          <w:rFonts w:ascii="Arial" w:hAnsi="Arial" w:cs="Arial"/>
          <w:sz w:val="16"/>
          <w:szCs w:val="16"/>
        </w:rPr>
      </w:pPr>
    </w:p>
    <w:p w:rsidR="00180B20" w:rsidRPr="0034297E" w:rsidRDefault="00180B20" w:rsidP="00180B20">
      <w:pPr>
        <w:pStyle w:val="Listenabsatz"/>
        <w:numPr>
          <w:ilvl w:val="0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4297E">
        <w:rPr>
          <w:rFonts w:ascii="Arial" w:hAnsi="Arial" w:cs="Arial"/>
          <w:b/>
          <w:sz w:val="24"/>
          <w:szCs w:val="24"/>
        </w:rPr>
        <w:t>21. Juni (Sommersonnenwende):</w:t>
      </w:r>
    </w:p>
    <w:p w:rsidR="00180B20" w:rsidRDefault="00180B20" w:rsidP="00180B20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34297E">
        <w:rPr>
          <w:rFonts w:ascii="Arial" w:hAnsi="Arial" w:cs="Arial"/>
          <w:sz w:val="24"/>
          <w:szCs w:val="24"/>
        </w:rPr>
        <w:t>Welc</w:t>
      </w:r>
      <w:r>
        <w:rPr>
          <w:rFonts w:ascii="Arial" w:hAnsi="Arial" w:cs="Arial"/>
          <w:sz w:val="24"/>
          <w:szCs w:val="24"/>
        </w:rPr>
        <w:t>he markanten Sternbilder sind um 22:00 Uhr sichtbar?</w:t>
      </w:r>
    </w:p>
    <w:p w:rsidR="00CC3999" w:rsidRDefault="00180B20" w:rsidP="00180B20">
      <w:pPr>
        <w:pStyle w:val="Listenabsatz"/>
        <w:jc w:val="both"/>
      </w:pPr>
      <w:r w:rsidRPr="00ED5D38">
        <w:rPr>
          <w:rFonts w:ascii="Arial" w:hAnsi="Arial" w:cs="Arial"/>
          <w:sz w:val="24"/>
          <w:szCs w:val="24"/>
        </w:rPr>
        <w:t xml:space="preserve">Wann geht </w:t>
      </w:r>
      <w:r>
        <w:rPr>
          <w:rFonts w:ascii="Arial" w:hAnsi="Arial" w:cs="Arial"/>
          <w:sz w:val="24"/>
          <w:szCs w:val="24"/>
        </w:rPr>
        <w:t>ATAIR</w:t>
      </w:r>
      <w:r w:rsidRPr="00ED5D38">
        <w:rPr>
          <w:rFonts w:ascii="Arial" w:hAnsi="Arial" w:cs="Arial"/>
          <w:sz w:val="24"/>
          <w:szCs w:val="24"/>
        </w:rPr>
        <w:t xml:space="preserve"> auf? Wann kulminiert er? Wann geht er unter?</w:t>
      </w:r>
    </w:p>
    <w:sectPr w:rsidR="00CC3999" w:rsidSect="00D64E5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70" w:rsidRDefault="00774570" w:rsidP="00762DC9">
      <w:pPr>
        <w:spacing w:after="0" w:line="240" w:lineRule="auto"/>
      </w:pPr>
      <w:r>
        <w:separator/>
      </w:r>
    </w:p>
  </w:endnote>
  <w:endnote w:type="continuationSeparator" w:id="0">
    <w:p w:rsidR="00774570" w:rsidRDefault="00774570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C9" w:rsidRDefault="00762DC9">
    <w:pPr>
      <w:pStyle w:val="Fuzeile"/>
    </w:pPr>
    <w:r w:rsidRPr="00762DC9">
      <w:rPr>
        <w:noProof/>
        <w:lang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-51435</wp:posOffset>
          </wp:positionV>
          <wp:extent cx="542925" cy="180975"/>
          <wp:effectExtent l="19050" t="0" r="9525" b="0"/>
          <wp:wrapSquare wrapText="bothSides"/>
          <wp:docPr id="2" name="Grafik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8E8">
      <w:rPr>
        <w:noProof/>
        <w:lang w:eastAsia="de-DE"/>
      </w:rPr>
      <w:pict>
        <v:group id="_x0000_s2085" style="position:absolute;margin-left:-12.7pt;margin-top:-7.75pt;width:481.5pt;height:21.4pt;z-index:-251651072;mso-position-horizontal-relative:text;mso-position-vertical-relative:text" coordorigin="1140,15335" coordsize="9630,428">
          <v:rect id="_x0000_s2086" style="position:absolute;left:1140;top:15339;width:9630;height:420" fillcolor="#d8d8d8 [2732]"/>
          <v:rect id="_x0000_s2087" style="position:absolute;left:9643;top:15389;width:1065;height:329;visibility:visible;mso-wrap-style:none;v-text-anchor:middle-center" filled="f" strokecolor="#4c4c4c" strokeweight="0">
            <v:textbox style="mso-next-textbox:#_x0000_s2087;mso-rotate-with-shape:t" inset="2.5mm,1.25mm,2.5mm,1.25mm">
              <w:txbxContent>
                <w:p w:rsidR="00762DC9" w:rsidRDefault="00762DC9" w:rsidP="00762DC9">
                  <w:pPr>
                    <w:jc w:val="center"/>
                  </w:pPr>
                  <w:r>
                    <w:rPr>
                      <w:rFonts w:ascii="Arial" w:eastAsia="MS Gothic" w:hAnsi="Arial"/>
                      <w:color w:val="B3B3B3"/>
                      <w:w w:val="95"/>
                      <w:sz w:val="20"/>
                      <w:szCs w:val="20"/>
                    </w:rPr>
                    <w:t xml:space="preserve">ZPG </w:t>
                  </w:r>
                  <w:r>
                    <w:rPr>
                      <w:rFonts w:ascii="Arial" w:eastAsia="MS Gothic" w:hAnsi="Arial"/>
                      <w:color w:val="4C4C4C"/>
                      <w:w w:val="95"/>
                      <w:sz w:val="20"/>
                      <w:szCs w:val="20"/>
                    </w:rPr>
                    <w:t>IMP</w:t>
                  </w: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904;top:15335;width:5894;height:428;mso-width-relative:margin;mso-height-relative:margin" filled="f" stroked="f">
            <v:textbox style="mso-next-textbox:#_x0000_s2088">
              <w:txbxContent>
                <w:p w:rsidR="00762DC9" w:rsidRDefault="00A67188" w:rsidP="00762DC9">
                  <w:r>
                    <w:t>Hanssen (28</w:t>
                  </w:r>
                  <w:r w:rsidR="00762DC9">
                    <w:t>.04.2018)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70" w:rsidRDefault="00774570" w:rsidP="00762DC9">
      <w:pPr>
        <w:spacing w:after="0" w:line="240" w:lineRule="auto"/>
      </w:pPr>
      <w:r>
        <w:separator/>
      </w:r>
    </w:p>
  </w:footnote>
  <w:footnote w:type="continuationSeparator" w:id="0">
    <w:p w:rsidR="00774570" w:rsidRDefault="00774570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C9" w:rsidRDefault="008D48E8">
    <w:pPr>
      <w:pStyle w:val="Kopfzeile"/>
    </w:pPr>
    <w:r>
      <w:rPr>
        <w:noProof/>
        <w:lang w:eastAsia="de-DE"/>
      </w:rPr>
      <w:pict>
        <v:group id="_x0000_s2159" style="position:absolute;margin-left:-17.25pt;margin-top:-1.3pt;width:454.45pt;height:38pt;z-index:-251646976" coordorigin="989,1152" coordsize="9089,760">
          <v:group id="_x0000_s2160" style="position:absolute;left:8656;top:1177;width:1422;height:572;rotation:888032fd" coordorigin="3661,5705" coordsize="4152,1669">
            <o:lock v:ext="edit" aspectratio="t"/>
            <v:oval id="_x0000_s2161" style="position:absolute;left:7470;top:5705;width:136;height:135" fillcolor="black" strokecolor="black [3213]" strokeweight=".35pt">
              <o:lock v:ext="edit" aspectratio="t"/>
            </v:oval>
            <v:oval id="_x0000_s2162" style="position:absolute;left:4525;top:6594;width:129;height:129" fillcolor="black" strokecolor="black [3213]" strokeweight=".35pt">
              <o:lock v:ext="edit" aspectratio="t"/>
            </v:oval>
            <v:oval id="_x0000_s2163" style="position:absolute;left:5220;top:6597;width:136;height:138" fillcolor="black" strokecolor="black [3213]" strokeweight=".35pt">
              <o:lock v:ext="edit" aspectratio="t"/>
            </v:oval>
            <v:oval id="_x0000_s2164" style="position:absolute;left:6557;top:7087;width:120;height:120" fillcolor="black" strokecolor="black [3213]" strokeweight=".35pt">
              <o:lock v:ext="edit" aspectratio="t"/>
            </v:oval>
            <v:oval id="_x0000_s2165" style="position:absolute;left:7693;top:6543;width:120;height:120" fillcolor="black" strokecolor="black [3213]" strokeweight=".35pt">
              <o:lock v:ext="edit" aspectratio="t"/>
            </v:oval>
            <v:oval id="_x0000_s2166" style="position:absolute;left:3661;top:7238;width:135;height:136" fillcolor="black" strokecolor="black [3213]" strokeweight=".35pt">
              <o:lock v:ext="edit" aspectratio="t"/>
            </v:oval>
            <v:oval id="_x0000_s2167" style="position:absolute;left:6097;top:6564;width:104;height:104" fillcolor="black" strokecolor="black [3213]" strokeweight=".35pt">
              <o:lock v:ext="edit" aspectratio="t"/>
            </v:oval>
            <v:oval id="_x0000_s2168" style="position:absolute;left:4518;top:6594;width:89;height:88" fillcolor="black" strokecolor="black [3213]" strokeweight=".35pt">
              <o:lock v:ext="edit" aspectratio="t"/>
            </v:oval>
            <v:line id="_x0000_s2169" style="position:absolute;flip:y" from="3789,6712" to="4529,7258" strokecolor="black [3213]" strokeweight="0">
              <o:lock v:ext="edit" aspectratio="t"/>
            </v:line>
            <v:line id="_x0000_s2170" style="position:absolute" from="4676,6659" to="5201,6664" strokecolor="black [3213]" strokeweight="0">
              <o:lock v:ext="edit" aspectratio="t"/>
            </v:line>
            <v:line id="_x0000_s2171" style="position:absolute;flip:y" from="5364,6612" to="6088,6659" strokecolor="black [3213]" strokeweight="0">
              <o:lock v:ext="edit" aspectratio="t"/>
            </v:line>
            <v:line id="_x0000_s2172" style="position:absolute" from="6188,6659" to="6571,7090" strokecolor="black [3213]" strokeweight="0">
              <o:lock v:ext="edit" aspectratio="t"/>
            </v:line>
            <v:line id="_x0000_s2173" style="position:absolute;flip:y" from="6199,5819" to="7474,6570" strokecolor="black [3213]" strokeweight="0">
              <o:lock v:ext="edit" aspectratio="t"/>
            </v:line>
            <v:line id="_x0000_s2174" style="position:absolute" from="7564,5850" to="7726,6533" strokecolor="black [3213]" strokeweight="0">
              <o:lock v:ext="edit" aspectratio="t"/>
            </v:line>
            <v:line id="_x0000_s2175" style="position:absolute;flip:y" from="6676,6628" to="7690,7105" strokecolor="black [3213]" strokeweight="0">
              <o:lock v:ext="edit" aspectratio="t"/>
            </v:lin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176" type="#_x0000_t202" style="position:absolute;left:989;top:1152;width:6792;height:760;mso-width-relative:margin;mso-height-relative:margin" filled="f" stroked="f">
            <v:textbox style="mso-next-textbox:#_x0000_s2176">
              <w:txbxContent>
                <w:p w:rsidR="009155E2" w:rsidRDefault="009155E2" w:rsidP="009155E2">
                  <w:pPr>
                    <w:pStyle w:val="ZPGTitel"/>
                    <w:jc w:val="left"/>
                  </w:pPr>
                  <w:r>
                    <w:t>Orientierung am Sternhimmel</w:t>
                  </w:r>
                </w:p>
                <w:p w:rsidR="009155E2" w:rsidRDefault="009155E2" w:rsidP="009155E2"/>
              </w:txbxContent>
            </v:textbox>
          </v:shape>
        </v:group>
      </w:pict>
    </w:r>
    <w:r>
      <w:rPr>
        <w:noProof/>
        <w:lang w:eastAsia="de-DE"/>
      </w:rPr>
      <w:pict>
        <v:rect id="_x0000_s2089" style="position:absolute;margin-left:-13.1pt;margin-top:1.35pt;width:481.5pt;height:769.5pt;z-index:-251645952" filled="f"/>
      </w:pict>
    </w:r>
    <w:r w:rsidR="00762DC9" w:rsidRPr="00762DC9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17145</wp:posOffset>
          </wp:positionV>
          <wp:extent cx="6115050" cy="419100"/>
          <wp:effectExtent l="19050" t="0" r="0" b="0"/>
          <wp:wrapNone/>
          <wp:docPr id="7" name="Bild 1" descr="C:\Users\Sven Hanssen\SCHULE\IMP\Titelle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en Hanssen\SCHULE\IMP\Titelleis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2DC9" w:rsidRDefault="00762DC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737"/>
    <w:multiLevelType w:val="hybridMultilevel"/>
    <w:tmpl w:val="FCBE8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A139D"/>
    <w:multiLevelType w:val="hybridMultilevel"/>
    <w:tmpl w:val="2952A03C"/>
    <w:lvl w:ilvl="0" w:tplc="8FA2D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34B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FC5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E40D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C6EC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2C6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08A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3A7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141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60253"/>
    <w:multiLevelType w:val="hybridMultilevel"/>
    <w:tmpl w:val="A5BA7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2DC9"/>
    <w:rsid w:val="000D1EB1"/>
    <w:rsid w:val="00115C2F"/>
    <w:rsid w:val="00120994"/>
    <w:rsid w:val="00120FF3"/>
    <w:rsid w:val="00180B20"/>
    <w:rsid w:val="001A426B"/>
    <w:rsid w:val="001D4C4A"/>
    <w:rsid w:val="00283C19"/>
    <w:rsid w:val="002E0A7B"/>
    <w:rsid w:val="00302476"/>
    <w:rsid w:val="003104E5"/>
    <w:rsid w:val="00383F59"/>
    <w:rsid w:val="003D4335"/>
    <w:rsid w:val="003F4F0D"/>
    <w:rsid w:val="0045025F"/>
    <w:rsid w:val="00494D1B"/>
    <w:rsid w:val="00531613"/>
    <w:rsid w:val="00567E21"/>
    <w:rsid w:val="006928E4"/>
    <w:rsid w:val="00715A98"/>
    <w:rsid w:val="00762DC9"/>
    <w:rsid w:val="00774570"/>
    <w:rsid w:val="007C710F"/>
    <w:rsid w:val="007E2C6A"/>
    <w:rsid w:val="007F0B11"/>
    <w:rsid w:val="008152E4"/>
    <w:rsid w:val="008A2E1C"/>
    <w:rsid w:val="008D48E8"/>
    <w:rsid w:val="009155E2"/>
    <w:rsid w:val="0094275E"/>
    <w:rsid w:val="00980D78"/>
    <w:rsid w:val="009D603D"/>
    <w:rsid w:val="00A67188"/>
    <w:rsid w:val="00A703A8"/>
    <w:rsid w:val="00AC7767"/>
    <w:rsid w:val="00AD0360"/>
    <w:rsid w:val="00AD6A6E"/>
    <w:rsid w:val="00B67C06"/>
    <w:rsid w:val="00CB26DD"/>
    <w:rsid w:val="00CC3999"/>
    <w:rsid w:val="00D16E7D"/>
    <w:rsid w:val="00D25EE1"/>
    <w:rsid w:val="00D64E57"/>
    <w:rsid w:val="00DC2E1D"/>
    <w:rsid w:val="00E11B8D"/>
    <w:rsid w:val="00E33BD9"/>
    <w:rsid w:val="00E57D54"/>
    <w:rsid w:val="00F7267F"/>
    <w:rsid w:val="00FA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0B20"/>
  </w:style>
  <w:style w:type="paragraph" w:styleId="berschrift1">
    <w:name w:val="heading 1"/>
    <w:basedOn w:val="Standard"/>
    <w:next w:val="Standard"/>
    <w:link w:val="berschrift1Zchn"/>
    <w:qFormat/>
    <w:rsid w:val="009155E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semiHidden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ascii="Arial" w:eastAsia="Lucida Sans Unicode" w:hAnsi="Arial" w:cs="Tahoma"/>
      <w:b/>
      <w:smallCaps/>
      <w:color w:val="333333"/>
      <w:spacing w:val="30"/>
      <w:kern w:val="3"/>
      <w:sz w:val="36"/>
      <w:lang w:eastAsia="de-DE"/>
    </w:rPr>
  </w:style>
  <w:style w:type="paragraph" w:styleId="StandardWeb">
    <w:name w:val="Normal (Web)"/>
    <w:basedOn w:val="Standard"/>
    <w:semiHidden/>
    <w:rsid w:val="00D25E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25EE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155E2"/>
    <w:rPr>
      <w:rFonts w:ascii="Arial" w:eastAsia="Times New Roman" w:hAnsi="Arial" w:cs="Arial"/>
      <w:b/>
      <w:bCs/>
      <w:sz w:val="32"/>
      <w:szCs w:val="24"/>
      <w:lang w:eastAsia="de-DE"/>
    </w:rPr>
  </w:style>
  <w:style w:type="table" w:styleId="Tabellengitternetz">
    <w:name w:val="Table Grid"/>
    <w:basedOn w:val="NormaleTabelle"/>
    <w:uiPriority w:val="59"/>
    <w:rsid w:val="0091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80B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7B6FF-32DA-476E-8E77-72210DA6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Hanssen</dc:creator>
  <cp:lastModifiedBy>Sven Hanssen</cp:lastModifiedBy>
  <cp:revision>10</cp:revision>
  <dcterms:created xsi:type="dcterms:W3CDTF">2018-04-16T17:46:00Z</dcterms:created>
  <dcterms:modified xsi:type="dcterms:W3CDTF">2018-05-02T12:54:00Z</dcterms:modified>
</cp:coreProperties>
</file>