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6AC6C" w14:textId="77777777" w:rsidR="009D603D" w:rsidRPr="0047656C" w:rsidRDefault="00972042" w:rsidP="009D603D">
      <w:pPr>
        <w:pStyle w:val="ZPGTitel"/>
        <w:rPr>
          <w:szCs w:val="36"/>
        </w:rPr>
      </w:pPr>
      <w:r>
        <w:rPr>
          <w:noProof/>
          <w:szCs w:val="36"/>
        </w:rPr>
        <w:pict w14:anchorId="0469B9C7">
          <v:oval id="_x0000_s1406" style="position:absolute;left:0;text-align:left;margin-left:35.35pt;margin-top:14.35pt;width:100.5pt;height:98.1pt;z-index:251900928" fillcolor="yellow" strokecolor="#ffc000">
            <v:fill color2="#ffc000" rotate="t" focusposition=".5,.5" focussize="" focus="100%" type="gradientRadial"/>
            <o:lock v:ext="edit" aspectratio="t"/>
          </v:oval>
        </w:pict>
      </w:r>
      <w:r w:rsidR="009019DD">
        <w:rPr>
          <w:noProof/>
          <w:szCs w:val="36"/>
        </w:rPr>
        <w:drawing>
          <wp:anchor distT="0" distB="0" distL="114300" distR="114300" simplePos="0" relativeHeight="251657215" behindDoc="1" locked="0" layoutInCell="1" allowOverlap="1" wp14:anchorId="6708A87C" wp14:editId="523488CB">
            <wp:simplePos x="0" y="0"/>
            <wp:positionH relativeFrom="column">
              <wp:posOffset>-154940</wp:posOffset>
            </wp:positionH>
            <wp:positionV relativeFrom="paragraph">
              <wp:posOffset>-429260</wp:posOffset>
            </wp:positionV>
            <wp:extent cx="6102350" cy="7691120"/>
            <wp:effectExtent l="19050" t="0" r="0" b="0"/>
            <wp:wrapNone/>
            <wp:docPr id="8" name="Grafik 7" descr="Hintergru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rgrund1.gif"/>
                    <pic:cNvPicPr/>
                  </pic:nvPicPr>
                  <pic:blipFill>
                    <a:blip r:embed="rId8" cstate="print"/>
                    <a:stretch>
                      <a:fillRect/>
                    </a:stretch>
                  </pic:blipFill>
                  <pic:spPr>
                    <a:xfrm>
                      <a:off x="0" y="0"/>
                      <a:ext cx="6102350" cy="7691120"/>
                    </a:xfrm>
                    <a:prstGeom prst="rect">
                      <a:avLst/>
                    </a:prstGeom>
                  </pic:spPr>
                </pic:pic>
              </a:graphicData>
            </a:graphic>
          </wp:anchor>
        </w:drawing>
      </w:r>
    </w:p>
    <w:p w14:paraId="2421994E" w14:textId="77777777" w:rsidR="00BF03C9" w:rsidRDefault="00BF03C9" w:rsidP="005C6D14">
      <w:pPr>
        <w:rPr>
          <w:rFonts w:ascii="Arial" w:hAnsi="Arial" w:cs="Arial"/>
          <w:b/>
          <w:sz w:val="36"/>
          <w:szCs w:val="36"/>
        </w:rPr>
      </w:pPr>
    </w:p>
    <w:p w14:paraId="380318BB" w14:textId="77777777" w:rsidR="00BF03C9" w:rsidRDefault="00972042">
      <w:pPr>
        <w:rPr>
          <w:rFonts w:ascii="Arial" w:hAnsi="Arial" w:cs="Arial"/>
          <w:b/>
          <w:sz w:val="36"/>
          <w:szCs w:val="36"/>
        </w:rPr>
      </w:pPr>
      <w:r>
        <w:rPr>
          <w:rFonts w:ascii="Arial" w:hAnsi="Arial" w:cs="Arial"/>
          <w:b/>
          <w:noProof/>
          <w:sz w:val="36"/>
          <w:szCs w:val="36"/>
          <w:lang w:eastAsia="de-DE"/>
        </w:rPr>
        <w:pict w14:anchorId="4470B53A">
          <v:group id="_x0000_s1938" style="position:absolute;margin-left:-28.2pt;margin-top:444.5pt;width:99.05pt;height:92.65pt;z-index:251969024" coordorigin="853,11623" coordsize="1981,1853">
            <v:oval id="_x0000_s1408" style="position:absolute;left:1269;top:12036;width:1198;height:1089" fillcolor="#92d050">
              <o:lock v:ext="edit" aspectratio="t"/>
            </v:oval>
            <v:rect id="_x0000_s1409" style="position:absolute;left:1167;top:12874;width:1581;height:249" stroked="f">
              <o:lock v:ext="edit" aspectratio="t"/>
            </v:rect>
            <v:line id="_x0000_s1410" style="position:absolute;flip:x" from="2016,12862" to="2443,12862">
              <o:lock v:ext="edit" aspectratio="t"/>
            </v:line>
            <v:line id="_x0000_s1411" style="position:absolute" from="1351,12862" to="1478,12862">
              <o:lock v:ext="edit" aspectratio="t"/>
            </v:line>
            <v:shape id="_x0000_s1423" style="position:absolute;left:2098;top:11685;width:508;height:533;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shape id="_x0000_s1424" style="position:absolute;left:1286;top:11610;width:508;height:534;rotation:-3532711fd;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shape id="_x0000_s1430" style="position:absolute;left:2052;top:12699;width:191;height:157;mso-position-horizontal:absolute;mso-position-vertical:absolute" coordsize="818,675" path="m,675c211,647,422,619,558,506,694,393,772,91,818,e" filled="f">
              <v:path arrowok="t"/>
              <o:lock v:ext="edit" aspectratio="t"/>
            </v:shape>
            <v:roundrect id="_x0000_s1426" style="position:absolute;left:983;top:12280;width:194;height:453;rotation:5426806fd" arcsize=".5" fillcolor="#92d050">
              <o:lock v:ext="edit" aspectratio="t"/>
            </v:roundrect>
            <v:roundrect id="_x0000_s1428" style="position:absolute;left:1028;top:12457;width:193;height:453;rotation:4785617fd" arcsize=".5" fillcolor="#92d050">
              <o:lock v:ext="edit" aspectratio="t"/>
            </v:roundrect>
            <v:roundrect id="_x0000_s1427" style="position:absolute;left:1106;top:12637;width:193;height:453;rotation:3988237fd" arcsize=".5" fillcolor="#92d050">
              <o:lock v:ext="edit" aspectratio="t"/>
            </v:roundrect>
            <v:group id="_x0000_s1419" style="position:absolute;left:2264;top:12647;width:570;height:483" coordorigin="6889,12623" coordsize="2444,2070">
              <o:lock v:ext="edit" aspectratio="t"/>
              <v:roundrect id="_x0000_s1420" style="position:absolute;left:6889;top:12623;width:829;height:1946;rotation:1051097fd" arcsize=".5" fillcolor="#92d050">
                <o:lock v:ext="edit" aspectratio="t"/>
              </v:roundrect>
              <v:roundrect id="_x0000_s1421" style="position:absolute;left:8504;top:12746;width:829;height:1946;rotation:-387472fd" arcsize=".5" fillcolor="#92d050">
                <o:lock v:ext="edit" aspectratio="t"/>
              </v:roundrect>
              <v:roundrect id="_x0000_s1422" style="position:absolute;left:7661;top:12747;width:829;height:1946;rotation:409908fd" arcsize=".5" fillcolor="#92d050">
                <o:lock v:ext="edit" aspectratio="t"/>
              </v:roundrect>
            </v:group>
            <v:rect id="_x0000_s1412" style="position:absolute;left:1985;top:12860;width:91;height:167;rotation:-284742fd">
              <o:lock v:ext="edit" aspectratio="t"/>
            </v:rect>
            <v:rect id="_x0000_s1429" style="position:absolute;left:2079;top:12845;width:91;height:166;rotation:-1035496fd">
              <o:lock v:ext="edit" aspectratio="t"/>
            </v:rect>
            <v:oval id="_x0000_s1413" style="position:absolute;left:1421;top:12590;width:535;height:886;rotation:1974856fd" fillcolor="#92d050">
              <o:lock v:ext="edit" aspectratio="t"/>
            </v:oval>
            <v:group id="_x0000_s1414" style="position:absolute;left:1493;top:12215;width:703;height:525" coordorigin="3581,10768" coordsize="3016,2251">
              <o:lock v:ext="edit" aspectratio="t"/>
              <v:oval id="_x0000_s1415" style="position:absolute;left:3581;top:10768;width:1725;height:2141">
                <o:lock v:ext="edit" aspectratio="t"/>
              </v:oval>
              <v:oval id="_x0000_s1416" style="position:absolute;left:4872;top:10878;width:1725;height:2141">
                <o:lock v:ext="edit" aspectratio="t"/>
              </v:oval>
              <v:oval id="_x0000_s1417" style="position:absolute;left:4242;top:12325;width:286;height:286" fillcolor="black">
                <o:lock v:ext="edit" aspectratio="t"/>
              </v:oval>
              <v:oval id="_x0000_s1418" style="position:absolute;left:5493;top:12306;width:286;height:286" fillcolor="black">
                <o:lock v:ext="edit" aspectratio="t"/>
              </v:oval>
            </v:group>
          </v:group>
        </w:pict>
      </w:r>
      <w:r>
        <w:rPr>
          <w:rFonts w:ascii="Arial" w:hAnsi="Arial" w:cs="Arial"/>
          <w:b/>
          <w:noProof/>
          <w:sz w:val="36"/>
          <w:szCs w:val="36"/>
          <w:lang w:eastAsia="de-DE"/>
        </w:rPr>
        <w:pict w14:anchorId="32E557F9">
          <v:shapetype id="_x0000_t202" coordsize="21600,21600" o:spt="202" path="m,l,21600r21600,l21600,xe">
            <v:stroke joinstyle="miter"/>
            <v:path gradientshapeok="t" o:connecttype="rect"/>
          </v:shapetype>
          <v:shape id="_x0000_s1937" type="#_x0000_t202" style="position:absolute;margin-left:382.5pt;margin-top:488.8pt;width:94.35pt;height:25.9pt;z-index:252363776;mso-width-relative:margin;mso-height-relative:margin" filled="f" stroked="f">
            <v:textbox style="mso-next-textbox:#_x0000_s1937">
              <w:txbxContent>
                <w:p w14:paraId="0CA14A79" w14:textId="77777777" w:rsidR="008426F3" w:rsidRPr="0047769E" w:rsidRDefault="008426F3" w:rsidP="007F02A1">
                  <w:pPr>
                    <w:rPr>
                      <w:rFonts w:ascii="Arial" w:hAnsi="Arial" w:cs="Arial"/>
                      <w:sz w:val="18"/>
                      <w:szCs w:val="18"/>
                    </w:rPr>
                  </w:pPr>
                  <w:r w:rsidRPr="0047769E">
                    <w:rPr>
                      <w:rFonts w:ascii="Arial" w:hAnsi="Arial" w:cs="Arial"/>
                      <w:sz w:val="18"/>
                      <w:szCs w:val="18"/>
                    </w:rPr>
                    <w:t>Bilder: S. Hanssen</w:t>
                  </w:r>
                </w:p>
              </w:txbxContent>
            </v:textbox>
          </v:shape>
        </w:pict>
      </w:r>
      <w:r>
        <w:rPr>
          <w:rFonts w:ascii="Arial" w:hAnsi="Arial" w:cs="Arial"/>
          <w:b/>
          <w:noProof/>
          <w:sz w:val="36"/>
          <w:szCs w:val="36"/>
          <w:lang w:eastAsia="de-DE"/>
        </w:rPr>
        <w:pict w14:anchorId="236CC67F">
          <v:group id="_x0000_s1388" style="position:absolute;margin-left:299.35pt;margin-top:154.55pt;width:93.45pt;height:93.45pt;z-index:251890688" coordorigin="8263,786" coordsize="567,567">
            <o:lock v:ext="edit" aspectratio="t"/>
            <v:oval id="_x0000_s1389" style="position:absolute;left:8263;top:786;width:567;height:567;rotation:5820362fd" fillcolor="#8db3e2 [1311]">
              <o:lock v:ext="edit" aspectratio="t"/>
            </v:oval>
            <v:shape id="_x0000_s1390"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v:path arrowok="t"/>
              <o:lock v:ext="edit" aspectratio="t"/>
            </v:shape>
            <v:shape id="_x0000_s1391"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v:path arrowok="t"/>
              <o:lock v:ext="edit" aspectratio="t"/>
            </v:shape>
            <v:shape id="_x0000_s1392"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v:path arrowok="t"/>
              <o:lock v:ext="edit" aspectratio="t"/>
            </v:shape>
            <v:shape id="_x0000_s1393"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v:path arrowok="t"/>
              <o:lock v:ext="edit" aspectratio="t"/>
            </v:shape>
          </v:group>
        </w:pict>
      </w:r>
      <w:r>
        <w:rPr>
          <w:rFonts w:ascii="Arial" w:hAnsi="Arial" w:cs="Arial"/>
          <w:b/>
          <w:noProof/>
          <w:sz w:val="36"/>
          <w:szCs w:val="36"/>
          <w:lang w:eastAsia="de-DE"/>
        </w:rPr>
        <w:pict w14:anchorId="1F07C437">
          <v:shape id="_x0000_s1172" type="#_x0000_t202" style="position:absolute;margin-left:62.05pt;margin-top:647.4pt;width:470.55pt;height:133.85pt;z-index:251959296;visibility:visible;mso-position-horizontal-relative:page;mso-position-vertical-relative:page" filled="f">
            <v:textbox style="mso-next-textbox:#_x0000_s1172;mso-rotate-with-shape:t" inset="1.99mm,1.99mm,1.99mm,1.99mm">
              <w:txbxContent>
                <w:p w14:paraId="3B87A244" w14:textId="77777777" w:rsidR="008426F3" w:rsidRDefault="008426F3" w:rsidP="00584E57">
                  <w:pPr>
                    <w:spacing w:after="57"/>
                  </w:pPr>
                  <w:r>
                    <w:rPr>
                      <w:rFonts w:ascii="Arial" w:hAnsi="Arial"/>
                      <w:sz w:val="18"/>
                      <w:szCs w:val="18"/>
                    </w:rPr>
                    <w:t xml:space="preserve">Dieses Werk ist unter einem </w:t>
                  </w:r>
                  <w:r>
                    <w:rPr>
                      <w:rFonts w:ascii="Arial" w:hAnsi="Arial"/>
                      <w:b/>
                      <w:bCs/>
                      <w:sz w:val="18"/>
                      <w:szCs w:val="18"/>
                    </w:rPr>
                    <w:t>Creative</w:t>
                  </w:r>
                  <w:r>
                    <w:rPr>
                      <w:rFonts w:ascii="Arial" w:hAnsi="Arial"/>
                      <w:sz w:val="18"/>
                      <w:szCs w:val="18"/>
                    </w:rPr>
                    <w:t xml:space="preserve"> </w:t>
                  </w:r>
                  <w:r>
                    <w:rPr>
                      <w:rFonts w:ascii="Arial" w:hAnsi="Arial"/>
                      <w:b/>
                      <w:bCs/>
                      <w:sz w:val="18"/>
                      <w:szCs w:val="18"/>
                    </w:rPr>
                    <w:t>Commons 3.0 Deutschland Lizenzvertrag</w:t>
                  </w:r>
                  <w:r>
                    <w:rPr>
                      <w:rFonts w:ascii="Arial" w:hAnsi="Arial"/>
                      <w:sz w:val="18"/>
                      <w:szCs w:val="18"/>
                    </w:rPr>
                    <w:t xml:space="preserve"> lizenziert:</w:t>
                  </w:r>
                </w:p>
                <w:p w14:paraId="5D68E451" w14:textId="77777777" w:rsidR="008426F3" w:rsidRDefault="008426F3" w:rsidP="00584E57">
                  <w:r>
                    <w:rPr>
                      <w:rFonts w:ascii="Arial" w:hAnsi="Arial"/>
                      <w:sz w:val="18"/>
                      <w:szCs w:val="18"/>
                    </w:rPr>
                    <w:t xml:space="preserve"> - Namensnennung</w:t>
                  </w:r>
                </w:p>
                <w:p w14:paraId="1C0BDA8F" w14:textId="77777777" w:rsidR="008426F3" w:rsidRDefault="008426F3" w:rsidP="00584E57">
                  <w:r>
                    <w:rPr>
                      <w:rFonts w:ascii="Arial" w:hAnsi="Arial"/>
                      <w:sz w:val="18"/>
                      <w:szCs w:val="18"/>
                    </w:rPr>
                    <w:t xml:space="preserve"> - Keine kommerzielle Nutzung</w:t>
                  </w:r>
                </w:p>
                <w:p w14:paraId="0DCC5F58" w14:textId="77777777" w:rsidR="008426F3" w:rsidRDefault="008426F3" w:rsidP="00584E57">
                  <w:r>
                    <w:rPr>
                      <w:rFonts w:ascii="Arial" w:hAnsi="Arial"/>
                      <w:sz w:val="18"/>
                      <w:szCs w:val="18"/>
                    </w:rPr>
                    <w:t xml:space="preserve"> - Weitergabe unter gleichen Bedingungen</w:t>
                  </w:r>
                </w:p>
                <w:p w14:paraId="747259B4" w14:textId="77777777" w:rsidR="008426F3" w:rsidRDefault="008426F3" w:rsidP="00584E57">
                  <w:pPr>
                    <w:spacing w:before="57" w:after="57"/>
                    <w:jc w:val="both"/>
                  </w:pPr>
                  <w:r>
                    <w:rPr>
                      <w:rFonts w:ascii="Arial" w:hAnsi="Arial"/>
                      <w:sz w:val="18"/>
                      <w:szCs w:val="18"/>
                    </w:rPr>
                    <w:t>Um die Lizenz anzusehen, gehen Sie bitte zu http://creativecommons.org/licenses/by-nc-sa/3.0/de oder schicken Sie einen Brief an Creative Commons, 171 Second Street, Suite 300, San Francisco, California 94105, USA.</w:t>
                  </w:r>
                </w:p>
                <w:p w14:paraId="61E84B12" w14:textId="77777777" w:rsidR="008426F3" w:rsidRDefault="008426F3" w:rsidP="00584E57">
                  <w:pPr>
                    <w:jc w:val="right"/>
                  </w:pPr>
                  <w:r>
                    <w:rPr>
                      <w:rFonts w:ascii="Arial" w:hAnsi="Arial"/>
                      <w:i/>
                      <w:iCs/>
                      <w:sz w:val="18"/>
                      <w:szCs w:val="18"/>
                    </w:rPr>
                    <w:t>Sven Hanssen – E-Mail: Sven.Hanssen@rps-schule.de. –</w:t>
                  </w:r>
                  <w:r w:rsidR="007B47C3">
                    <w:rPr>
                      <w:rFonts w:ascii="Arial" w:hAnsi="Arial"/>
                      <w:i/>
                      <w:iCs/>
                      <w:sz w:val="18"/>
                      <w:szCs w:val="18"/>
                    </w:rPr>
                    <w:t>August</w:t>
                  </w:r>
                  <w:r>
                    <w:rPr>
                      <w:rFonts w:ascii="Arial" w:hAnsi="Arial"/>
                      <w:i/>
                      <w:iCs/>
                      <w:sz w:val="18"/>
                      <w:szCs w:val="18"/>
                    </w:rPr>
                    <w:t xml:space="preserve"> 2019</w:t>
                  </w:r>
                </w:p>
              </w:txbxContent>
            </v:textbox>
            <w10:wrap anchorx="page" anchory="page"/>
          </v:shape>
        </w:pict>
      </w:r>
      <w:r>
        <w:rPr>
          <w:rFonts w:ascii="Arial" w:hAnsi="Arial" w:cs="Arial"/>
          <w:b/>
          <w:noProof/>
          <w:sz w:val="36"/>
          <w:szCs w:val="36"/>
          <w:lang w:eastAsia="de-DE"/>
        </w:rPr>
        <w:pict w14:anchorId="07FF2FCD">
          <v:shape id="_x0000_s1171" type="#_x0000_t202" style="position:absolute;margin-left:216.75pt;margin-top:42.8pt;width:249.6pt;height:348.5pt;z-index:-251427840;mso-width-relative:margin;mso-height-relative:margin" filled="f" stroked="f">
            <v:textbox style="mso-next-textbox:#_x0000_s1171">
              <w:txbxContent>
                <w:p w14:paraId="13BB095C" w14:textId="77777777" w:rsidR="008426F3" w:rsidRDefault="008426F3" w:rsidP="00584E57">
                  <w:pPr>
                    <w:pStyle w:val="ZPGTitel"/>
                  </w:pPr>
                  <w:r>
                    <w:t xml:space="preserve">Erde und Weltall: </w:t>
                  </w:r>
                </w:p>
                <w:p w14:paraId="0962CB0B" w14:textId="77777777" w:rsidR="008426F3" w:rsidRDefault="008426F3" w:rsidP="00584E57">
                  <w:pPr>
                    <w:pStyle w:val="ZPGTitel"/>
                  </w:pPr>
                </w:p>
                <w:p w14:paraId="2E141673" w14:textId="77777777" w:rsidR="008426F3" w:rsidRDefault="008426F3" w:rsidP="00584E57">
                  <w:pPr>
                    <w:pStyle w:val="ZPGTitel"/>
                  </w:pPr>
                  <w:r>
                    <w:t>Geophysik</w:t>
                  </w:r>
                </w:p>
                <w:p w14:paraId="53AE0F1F" w14:textId="77777777" w:rsidR="008426F3" w:rsidRDefault="008426F3" w:rsidP="00584E57">
                  <w:pPr>
                    <w:pStyle w:val="ZPGTitel"/>
                    <w:jc w:val="left"/>
                  </w:pPr>
                </w:p>
                <w:p w14:paraId="5786EDD4" w14:textId="77777777" w:rsidR="008426F3" w:rsidRDefault="008426F3" w:rsidP="00584E57">
                  <w:pPr>
                    <w:pStyle w:val="ZPGTitel"/>
                    <w:jc w:val="left"/>
                  </w:pPr>
                </w:p>
                <w:p w14:paraId="6E5EC87C" w14:textId="77777777" w:rsidR="008426F3" w:rsidRDefault="008426F3" w:rsidP="00584E57">
                  <w:pPr>
                    <w:pStyle w:val="ZPGTitel"/>
                    <w:jc w:val="left"/>
                  </w:pPr>
                </w:p>
                <w:p w14:paraId="453E4185" w14:textId="77777777" w:rsidR="008426F3" w:rsidRDefault="008426F3" w:rsidP="00584E57">
                  <w:pPr>
                    <w:pStyle w:val="ZPGTitel"/>
                  </w:pPr>
                </w:p>
                <w:p w14:paraId="00646A8E" w14:textId="77777777" w:rsidR="008426F3" w:rsidRDefault="008426F3" w:rsidP="00584E57">
                  <w:pPr>
                    <w:pStyle w:val="ZPGTitel"/>
                  </w:pPr>
                </w:p>
                <w:p w14:paraId="275877E5" w14:textId="77777777" w:rsidR="008426F3" w:rsidRDefault="008426F3" w:rsidP="00584E57">
                  <w:pPr>
                    <w:pStyle w:val="ZPGTitel"/>
                  </w:pPr>
                </w:p>
                <w:p w14:paraId="07FC496A" w14:textId="77777777" w:rsidR="008426F3" w:rsidRDefault="008426F3" w:rsidP="00584E57">
                  <w:pPr>
                    <w:pStyle w:val="ZPGTitel"/>
                  </w:pPr>
                  <w:r>
                    <w:t>Ein Unterrichtsgang</w:t>
                  </w:r>
                </w:p>
                <w:p w14:paraId="7499125D" w14:textId="77777777" w:rsidR="008426F3" w:rsidRDefault="008426F3" w:rsidP="00584E57">
                  <w:pPr>
                    <w:pStyle w:val="ZPGTitel"/>
                  </w:pPr>
                  <w:r>
                    <w:t>Klasse 9 IMP</w:t>
                  </w:r>
                </w:p>
                <w:p w14:paraId="2F627618" w14:textId="77777777" w:rsidR="008426F3" w:rsidRDefault="008426F3" w:rsidP="00584E57"/>
              </w:txbxContent>
            </v:textbox>
          </v:shape>
        </w:pict>
      </w:r>
      <w:r w:rsidR="00BF03C9">
        <w:rPr>
          <w:rFonts w:ascii="Arial" w:hAnsi="Arial" w:cs="Arial"/>
          <w:b/>
          <w:sz w:val="36"/>
          <w:szCs w:val="36"/>
        </w:rPr>
        <w:br w:type="page"/>
      </w:r>
    </w:p>
    <w:p w14:paraId="69D89E24" w14:textId="77777777" w:rsidR="00BF03C9" w:rsidRDefault="00BF03C9" w:rsidP="005C6D14">
      <w:pPr>
        <w:rPr>
          <w:rFonts w:ascii="Arial" w:hAnsi="Arial" w:cs="Arial"/>
          <w:b/>
          <w:sz w:val="36"/>
          <w:szCs w:val="36"/>
        </w:rPr>
      </w:pPr>
    </w:p>
    <w:p w14:paraId="3637AD9C" w14:textId="77777777" w:rsidR="005C6D14" w:rsidRPr="00F02CA1" w:rsidRDefault="005C6D14" w:rsidP="005C6D14">
      <w:pPr>
        <w:rPr>
          <w:rFonts w:ascii="Arial" w:hAnsi="Arial" w:cs="Arial"/>
          <w:b/>
          <w:sz w:val="36"/>
          <w:szCs w:val="36"/>
        </w:rPr>
      </w:pPr>
      <w:r w:rsidRPr="00F02CA1">
        <w:rPr>
          <w:rFonts w:ascii="Arial" w:hAnsi="Arial" w:cs="Arial"/>
          <w:b/>
          <w:sz w:val="36"/>
          <w:szCs w:val="36"/>
        </w:rPr>
        <w:t xml:space="preserve">Erde und Weltall: </w:t>
      </w:r>
      <w:r w:rsidR="00D43E91">
        <w:rPr>
          <w:rFonts w:ascii="Arial" w:hAnsi="Arial" w:cs="Arial"/>
          <w:b/>
          <w:sz w:val="36"/>
          <w:szCs w:val="36"/>
        </w:rPr>
        <w:t>Geophysik</w:t>
      </w:r>
      <w:r>
        <w:rPr>
          <w:rFonts w:ascii="Arial" w:hAnsi="Arial" w:cs="Arial"/>
          <w:b/>
          <w:sz w:val="36"/>
          <w:szCs w:val="36"/>
        </w:rPr>
        <w:t xml:space="preserve"> (3.</w:t>
      </w:r>
      <w:r w:rsidR="00D43E91">
        <w:rPr>
          <w:rFonts w:ascii="Arial" w:hAnsi="Arial" w:cs="Arial"/>
          <w:b/>
          <w:sz w:val="36"/>
          <w:szCs w:val="36"/>
        </w:rPr>
        <w:t>2</w:t>
      </w:r>
      <w:r>
        <w:rPr>
          <w:rFonts w:ascii="Arial" w:hAnsi="Arial" w:cs="Arial"/>
          <w:b/>
          <w:sz w:val="36"/>
          <w:szCs w:val="36"/>
        </w:rPr>
        <w:t>.3.2)</w:t>
      </w:r>
    </w:p>
    <w:p w14:paraId="110C0E0B" w14:textId="77777777" w:rsidR="00CC3999" w:rsidRDefault="00CC3999" w:rsidP="005C6D14">
      <w:pPr>
        <w:pStyle w:val="ZPGTitel"/>
      </w:pPr>
    </w:p>
    <w:sdt>
      <w:sdtPr>
        <w:rPr>
          <w:rFonts w:ascii="Arial" w:eastAsiaTheme="minorHAnsi" w:hAnsi="Arial" w:cs="Arial"/>
          <w:b w:val="0"/>
          <w:bCs w:val="0"/>
          <w:color w:val="auto"/>
          <w:sz w:val="22"/>
          <w:szCs w:val="22"/>
        </w:rPr>
        <w:id w:val="28726525"/>
        <w:docPartObj>
          <w:docPartGallery w:val="Table of Contents"/>
          <w:docPartUnique/>
        </w:docPartObj>
      </w:sdtPr>
      <w:sdtEndPr/>
      <w:sdtContent>
        <w:p w14:paraId="168383B5" w14:textId="77777777" w:rsidR="000070C6" w:rsidRDefault="000070C6" w:rsidP="000070C6">
          <w:pPr>
            <w:pStyle w:val="Inhaltsverzeichnisberschrift"/>
            <w:rPr>
              <w:rFonts w:ascii="Arial" w:eastAsiaTheme="minorHAnsi" w:hAnsi="Arial" w:cs="Arial"/>
              <w:b w:val="0"/>
              <w:bCs w:val="0"/>
              <w:color w:val="auto"/>
              <w:sz w:val="22"/>
              <w:szCs w:val="22"/>
            </w:rPr>
          </w:pPr>
        </w:p>
        <w:p w14:paraId="4E6063B6" w14:textId="77777777" w:rsidR="000070C6" w:rsidRDefault="000070C6" w:rsidP="000070C6">
          <w:pPr>
            <w:pStyle w:val="Inhaltsverzeichnisberschrift"/>
            <w:rPr>
              <w:rFonts w:ascii="Arial" w:eastAsiaTheme="minorHAnsi" w:hAnsi="Arial" w:cs="Arial"/>
              <w:b w:val="0"/>
              <w:bCs w:val="0"/>
              <w:color w:val="auto"/>
              <w:sz w:val="22"/>
              <w:szCs w:val="22"/>
            </w:rPr>
          </w:pPr>
        </w:p>
        <w:p w14:paraId="62DE165B" w14:textId="77777777" w:rsidR="000070C6" w:rsidRDefault="000070C6" w:rsidP="000070C6">
          <w:pPr>
            <w:pStyle w:val="Inhaltsverzeichnisberschrift"/>
            <w:rPr>
              <w:rFonts w:ascii="Arial" w:hAnsi="Arial" w:cs="Arial"/>
              <w:color w:val="000000" w:themeColor="text1"/>
              <w:sz w:val="32"/>
              <w:szCs w:val="32"/>
            </w:rPr>
          </w:pPr>
          <w:r w:rsidRPr="00053269">
            <w:rPr>
              <w:rFonts w:ascii="Arial" w:hAnsi="Arial" w:cs="Arial"/>
              <w:color w:val="000000" w:themeColor="text1"/>
              <w:sz w:val="32"/>
              <w:szCs w:val="32"/>
            </w:rPr>
            <w:t>Inhaltsverzeichnis</w:t>
          </w:r>
        </w:p>
        <w:p w14:paraId="7D0C87B5" w14:textId="77777777" w:rsidR="000070C6" w:rsidRPr="00453331" w:rsidRDefault="000070C6" w:rsidP="000070C6"/>
        <w:p w14:paraId="64BF251C" w14:textId="77777777" w:rsidR="000070C6" w:rsidRDefault="000070C6" w:rsidP="000070C6">
          <w:pPr>
            <w:pStyle w:val="Verzeichnis1"/>
            <w:rPr>
              <w:rFonts w:ascii="Arial" w:hAnsi="Arial" w:cs="Arial"/>
              <w:b/>
            </w:rPr>
          </w:pPr>
          <w:r w:rsidRPr="00CA79E8">
            <w:rPr>
              <w:rFonts w:ascii="Arial" w:hAnsi="Arial" w:cs="Arial"/>
              <w:b/>
              <w:sz w:val="24"/>
              <w:szCs w:val="24"/>
            </w:rPr>
            <w:t>Überblick</w:t>
          </w:r>
          <w:r w:rsidRPr="00053269">
            <w:rPr>
              <w:rFonts w:ascii="Arial" w:hAnsi="Arial" w:cs="Arial"/>
            </w:rPr>
            <w:ptab w:relativeTo="margin" w:alignment="right" w:leader="dot"/>
          </w:r>
          <w:r>
            <w:rPr>
              <w:rFonts w:ascii="Arial" w:hAnsi="Arial" w:cs="Arial"/>
              <w:b/>
            </w:rPr>
            <w:t>2</w:t>
          </w:r>
        </w:p>
        <w:p w14:paraId="13FF94D7" w14:textId="77777777" w:rsidR="000070C6" w:rsidRPr="0003385F" w:rsidRDefault="000070C6" w:rsidP="000070C6"/>
        <w:p w14:paraId="4EFDC4A3" w14:textId="77777777" w:rsidR="000070C6" w:rsidRPr="00053269" w:rsidRDefault="000070C6" w:rsidP="000070C6">
          <w:pPr>
            <w:pStyle w:val="Verzeichnis1"/>
            <w:rPr>
              <w:rFonts w:ascii="Arial" w:hAnsi="Arial" w:cs="Arial"/>
            </w:rPr>
          </w:pPr>
          <w:r w:rsidRPr="00CA79E8">
            <w:rPr>
              <w:rFonts w:ascii="Arial" w:hAnsi="Arial" w:cs="Arial"/>
              <w:b/>
              <w:sz w:val="24"/>
              <w:szCs w:val="24"/>
            </w:rPr>
            <w:t xml:space="preserve">I. </w:t>
          </w:r>
          <w:r w:rsidR="00D43E91">
            <w:rPr>
              <w:rFonts w:ascii="Arial" w:hAnsi="Arial" w:cs="Arial"/>
              <w:b/>
              <w:sz w:val="24"/>
              <w:szCs w:val="24"/>
            </w:rPr>
            <w:t>Das Licht der Sonne</w:t>
          </w:r>
          <w:r w:rsidRPr="00053269">
            <w:rPr>
              <w:rFonts w:ascii="Arial" w:hAnsi="Arial" w:cs="Arial"/>
            </w:rPr>
            <w:ptab w:relativeTo="margin" w:alignment="right" w:leader="dot"/>
          </w:r>
          <w:r w:rsidR="00DF3DE2">
            <w:rPr>
              <w:rFonts w:ascii="Arial" w:hAnsi="Arial" w:cs="Arial"/>
              <w:b/>
            </w:rPr>
            <w:t>3</w:t>
          </w:r>
        </w:p>
        <w:p w14:paraId="786D7475" w14:textId="77777777" w:rsidR="000070C6" w:rsidRDefault="000070C6" w:rsidP="000070C6">
          <w:pPr>
            <w:pStyle w:val="Verzeichnis2"/>
            <w:ind w:left="216"/>
            <w:rPr>
              <w:rFonts w:ascii="Arial" w:hAnsi="Arial" w:cs="Arial"/>
            </w:rPr>
          </w:pPr>
          <w:r>
            <w:rPr>
              <w:rFonts w:ascii="Arial" w:hAnsi="Arial" w:cs="Arial"/>
            </w:rPr>
            <w:t xml:space="preserve">1. </w:t>
          </w:r>
          <w:r w:rsidR="00450B88">
            <w:rPr>
              <w:rFonts w:ascii="Arial" w:hAnsi="Arial" w:cs="Arial"/>
            </w:rPr>
            <w:t>Das Spektrum des Sonnenlichts</w:t>
          </w:r>
          <w:r w:rsidRPr="00053269">
            <w:rPr>
              <w:rFonts w:ascii="Arial" w:hAnsi="Arial" w:cs="Arial"/>
            </w:rPr>
            <w:ptab w:relativeTo="margin" w:alignment="right" w:leader="dot"/>
          </w:r>
          <w:r w:rsidR="00C773F6">
            <w:rPr>
              <w:rFonts w:ascii="Arial" w:hAnsi="Arial" w:cs="Arial"/>
            </w:rPr>
            <w:t>3</w:t>
          </w:r>
        </w:p>
        <w:p w14:paraId="1A19A524" w14:textId="77777777" w:rsidR="000070C6" w:rsidRPr="00453331" w:rsidRDefault="000070C6" w:rsidP="000070C6">
          <w:pPr>
            <w:pStyle w:val="Verzeichnis2"/>
            <w:ind w:left="216"/>
            <w:rPr>
              <w:rFonts w:ascii="Arial" w:hAnsi="Arial" w:cs="Arial"/>
            </w:rPr>
          </w:pPr>
          <w:r>
            <w:rPr>
              <w:rFonts w:ascii="Arial" w:hAnsi="Arial" w:cs="Arial"/>
            </w:rPr>
            <w:t xml:space="preserve">2. </w:t>
          </w:r>
          <w:r w:rsidR="00A30F13">
            <w:rPr>
              <w:rFonts w:ascii="Arial" w:hAnsi="Arial" w:cs="Arial"/>
            </w:rPr>
            <w:t>Die inneren</w:t>
          </w:r>
          <w:r w:rsidR="00450B88">
            <w:rPr>
              <w:rFonts w:ascii="Arial" w:hAnsi="Arial" w:cs="Arial"/>
            </w:rPr>
            <w:t xml:space="preserve"> Planeten im Einfluss der Sonne</w:t>
          </w:r>
          <w:r w:rsidRPr="00053269">
            <w:rPr>
              <w:rFonts w:ascii="Arial" w:hAnsi="Arial" w:cs="Arial"/>
            </w:rPr>
            <w:t xml:space="preserve"> </w:t>
          </w:r>
          <w:r w:rsidRPr="00053269">
            <w:rPr>
              <w:rFonts w:ascii="Arial" w:hAnsi="Arial" w:cs="Arial"/>
            </w:rPr>
            <w:ptab w:relativeTo="margin" w:alignment="right" w:leader="dot"/>
          </w:r>
          <w:r w:rsidR="006819F8">
            <w:rPr>
              <w:rFonts w:ascii="Arial" w:hAnsi="Arial" w:cs="Arial"/>
            </w:rPr>
            <w:t>7</w:t>
          </w:r>
        </w:p>
        <w:p w14:paraId="64E11AA3" w14:textId="77777777" w:rsidR="00450B88" w:rsidRDefault="000070C6" w:rsidP="000070C6">
          <w:pPr>
            <w:pStyle w:val="Verzeichnis2"/>
            <w:ind w:left="216"/>
            <w:rPr>
              <w:rFonts w:ascii="Arial" w:hAnsi="Arial" w:cs="Arial"/>
            </w:rPr>
          </w:pPr>
          <w:r>
            <w:rPr>
              <w:rFonts w:ascii="Arial" w:hAnsi="Arial" w:cs="Arial"/>
            </w:rPr>
            <w:t xml:space="preserve">3. </w:t>
          </w:r>
          <w:r w:rsidR="00450B88">
            <w:rPr>
              <w:rFonts w:ascii="Arial" w:hAnsi="Arial" w:cs="Arial"/>
            </w:rPr>
            <w:t>Die Strahlungsleistung der Sonne</w:t>
          </w:r>
          <w:r w:rsidRPr="00053269">
            <w:rPr>
              <w:rFonts w:ascii="Arial" w:hAnsi="Arial" w:cs="Arial"/>
            </w:rPr>
            <w:t xml:space="preserve"> </w:t>
          </w:r>
          <w:r w:rsidRPr="00053269">
            <w:rPr>
              <w:rFonts w:ascii="Arial" w:hAnsi="Arial" w:cs="Arial"/>
            </w:rPr>
            <w:ptab w:relativeTo="margin" w:alignment="right" w:leader="dot"/>
          </w:r>
          <w:r w:rsidR="006819F8">
            <w:rPr>
              <w:rFonts w:ascii="Arial" w:hAnsi="Arial" w:cs="Arial"/>
            </w:rPr>
            <w:t>8</w:t>
          </w:r>
        </w:p>
        <w:p w14:paraId="2AC7C0C6" w14:textId="77777777" w:rsidR="000070C6" w:rsidRDefault="000070C6" w:rsidP="000070C6">
          <w:pPr>
            <w:pStyle w:val="Verzeichnis2"/>
            <w:ind w:left="216"/>
            <w:rPr>
              <w:rFonts w:ascii="Arial" w:hAnsi="Arial" w:cs="Arial"/>
            </w:rPr>
          </w:pPr>
        </w:p>
        <w:p w14:paraId="4C3B3270" w14:textId="77777777" w:rsidR="000070C6" w:rsidRPr="0003385F" w:rsidRDefault="000070C6" w:rsidP="000070C6"/>
        <w:p w14:paraId="160AC99B" w14:textId="77777777" w:rsidR="000070C6" w:rsidRPr="00053269" w:rsidRDefault="000070C6" w:rsidP="000070C6">
          <w:pPr>
            <w:pStyle w:val="Verzeichnis1"/>
            <w:rPr>
              <w:rFonts w:ascii="Arial" w:hAnsi="Arial" w:cs="Arial"/>
            </w:rPr>
          </w:pPr>
          <w:r w:rsidRPr="00496484">
            <w:rPr>
              <w:rFonts w:ascii="Arial" w:hAnsi="Arial" w:cs="Arial"/>
              <w:b/>
              <w:sz w:val="24"/>
              <w:szCs w:val="24"/>
            </w:rPr>
            <w:t xml:space="preserve">II. </w:t>
          </w:r>
          <w:r w:rsidR="00D43E91">
            <w:rPr>
              <w:rFonts w:ascii="Arial" w:hAnsi="Arial" w:cs="Arial"/>
              <w:b/>
              <w:sz w:val="24"/>
              <w:szCs w:val="24"/>
            </w:rPr>
            <w:t>Leben im Sonnensystem</w:t>
          </w:r>
          <w:r w:rsidRPr="00053269">
            <w:rPr>
              <w:rFonts w:ascii="Arial" w:hAnsi="Arial" w:cs="Arial"/>
            </w:rPr>
            <w:ptab w:relativeTo="margin" w:alignment="right" w:leader="dot"/>
          </w:r>
          <w:r w:rsidR="006819F8">
            <w:rPr>
              <w:rFonts w:ascii="Arial" w:hAnsi="Arial" w:cs="Arial"/>
              <w:b/>
            </w:rPr>
            <w:t>9</w:t>
          </w:r>
        </w:p>
        <w:p w14:paraId="36E50DC2" w14:textId="77777777" w:rsidR="000070C6" w:rsidRDefault="000070C6" w:rsidP="000070C6">
          <w:pPr>
            <w:pStyle w:val="Verzeichnis2"/>
            <w:ind w:left="216"/>
            <w:rPr>
              <w:rFonts w:ascii="Arial" w:hAnsi="Arial" w:cs="Arial"/>
            </w:rPr>
          </w:pPr>
          <w:r>
            <w:rPr>
              <w:rFonts w:ascii="Arial" w:hAnsi="Arial" w:cs="Arial"/>
            </w:rPr>
            <w:t xml:space="preserve">1. </w:t>
          </w:r>
          <w:r w:rsidR="00450B88">
            <w:rPr>
              <w:rFonts w:ascii="Arial" w:hAnsi="Arial" w:cs="Arial"/>
            </w:rPr>
            <w:t>Die habitable Zone der Sonne</w:t>
          </w:r>
          <w:r w:rsidRPr="00053269">
            <w:rPr>
              <w:rFonts w:ascii="Arial" w:hAnsi="Arial" w:cs="Arial"/>
            </w:rPr>
            <w:ptab w:relativeTo="margin" w:alignment="right" w:leader="dot"/>
          </w:r>
          <w:r w:rsidR="006819F8">
            <w:rPr>
              <w:rFonts w:ascii="Arial" w:hAnsi="Arial" w:cs="Arial"/>
            </w:rPr>
            <w:t>9</w:t>
          </w:r>
        </w:p>
        <w:p w14:paraId="0C4DAC23" w14:textId="77777777" w:rsidR="00450B88" w:rsidRDefault="000070C6" w:rsidP="00450B88">
          <w:pPr>
            <w:pStyle w:val="Verzeichnis2"/>
            <w:ind w:left="216"/>
            <w:rPr>
              <w:rFonts w:ascii="Arial" w:hAnsi="Arial" w:cs="Arial"/>
            </w:rPr>
          </w:pPr>
          <w:r>
            <w:rPr>
              <w:rFonts w:ascii="Arial" w:hAnsi="Arial" w:cs="Arial"/>
            </w:rPr>
            <w:t>2</w:t>
          </w:r>
          <w:r w:rsidR="00450B88">
            <w:rPr>
              <w:rFonts w:ascii="Arial" w:hAnsi="Arial" w:cs="Arial"/>
            </w:rPr>
            <w:t>. Mittlere Oberflächentemperaturen</w:t>
          </w:r>
          <w:r w:rsidR="00450B88" w:rsidRPr="00053269">
            <w:rPr>
              <w:rFonts w:ascii="Arial" w:hAnsi="Arial" w:cs="Arial"/>
            </w:rPr>
            <w:ptab w:relativeTo="margin" w:alignment="right" w:leader="dot"/>
          </w:r>
          <w:r w:rsidR="00450B88">
            <w:rPr>
              <w:rFonts w:ascii="Arial" w:hAnsi="Arial" w:cs="Arial"/>
            </w:rPr>
            <w:t>1</w:t>
          </w:r>
          <w:r w:rsidR="00EF2131">
            <w:rPr>
              <w:rFonts w:ascii="Arial" w:hAnsi="Arial" w:cs="Arial"/>
            </w:rPr>
            <w:t>2</w:t>
          </w:r>
        </w:p>
        <w:p w14:paraId="1AD17A55" w14:textId="77777777" w:rsidR="00450B88" w:rsidRPr="00450B88" w:rsidRDefault="00450B88" w:rsidP="00450B88">
          <w:pPr>
            <w:pStyle w:val="Verzeichnis2"/>
            <w:ind w:left="216"/>
            <w:rPr>
              <w:rFonts w:ascii="Arial" w:hAnsi="Arial" w:cs="Arial"/>
            </w:rPr>
          </w:pPr>
          <w:r>
            <w:rPr>
              <w:rFonts w:ascii="Arial" w:hAnsi="Arial" w:cs="Arial"/>
            </w:rPr>
            <w:t>3. Simulationen ausgewählter Oberflächenszenarien</w:t>
          </w:r>
          <w:r w:rsidR="000070C6" w:rsidRPr="008442EA">
            <w:rPr>
              <w:rFonts w:ascii="Arial" w:hAnsi="Arial" w:cs="Arial"/>
            </w:rPr>
            <w:t xml:space="preserve"> </w:t>
          </w:r>
          <w:r w:rsidR="000070C6" w:rsidRPr="00053269">
            <w:rPr>
              <w:rFonts w:ascii="Arial" w:hAnsi="Arial" w:cs="Arial"/>
            </w:rPr>
            <w:ptab w:relativeTo="margin" w:alignment="right" w:leader="dot"/>
          </w:r>
          <w:r w:rsidR="000070C6">
            <w:rPr>
              <w:rFonts w:ascii="Arial" w:hAnsi="Arial" w:cs="Arial"/>
            </w:rPr>
            <w:t>1</w:t>
          </w:r>
          <w:r w:rsidR="004B064F">
            <w:rPr>
              <w:rFonts w:ascii="Arial" w:hAnsi="Arial" w:cs="Arial"/>
            </w:rPr>
            <w:t>7</w:t>
          </w:r>
        </w:p>
        <w:p w14:paraId="714ECA85" w14:textId="77777777" w:rsidR="000070C6" w:rsidRPr="00053269" w:rsidRDefault="00972042" w:rsidP="000070C6"/>
      </w:sdtContent>
    </w:sdt>
    <w:p w14:paraId="76BC40A2" w14:textId="77777777" w:rsidR="005C6D14" w:rsidRDefault="005C6D14" w:rsidP="005C6D14">
      <w:pPr>
        <w:pStyle w:val="ZPGTitel"/>
      </w:pPr>
    </w:p>
    <w:p w14:paraId="2F086B7B" w14:textId="77777777" w:rsidR="005C6D14" w:rsidRDefault="005C6D14" w:rsidP="005C6D14">
      <w:pPr>
        <w:pStyle w:val="ZPGTitel"/>
      </w:pPr>
    </w:p>
    <w:p w14:paraId="7110256C" w14:textId="77777777" w:rsidR="000070C6" w:rsidRDefault="000070C6" w:rsidP="005C6D14">
      <w:pPr>
        <w:pStyle w:val="ZPGTitel"/>
      </w:pPr>
    </w:p>
    <w:p w14:paraId="137894FA" w14:textId="77777777" w:rsidR="000070C6" w:rsidRDefault="000070C6" w:rsidP="008558BB">
      <w:pPr>
        <w:pStyle w:val="ZPGTitel"/>
        <w:spacing w:line="360" w:lineRule="auto"/>
      </w:pPr>
    </w:p>
    <w:p w14:paraId="13F7EE4D" w14:textId="77777777" w:rsidR="008558BB" w:rsidRDefault="008558BB" w:rsidP="005C6D14">
      <w:pPr>
        <w:pStyle w:val="ZPGTitel"/>
      </w:pPr>
    </w:p>
    <w:p w14:paraId="297DAB48" w14:textId="77777777" w:rsidR="000070C6" w:rsidRDefault="000070C6" w:rsidP="005C6D14">
      <w:pPr>
        <w:pStyle w:val="ZPGTitel"/>
      </w:pPr>
    </w:p>
    <w:p w14:paraId="5520C28B" w14:textId="77777777" w:rsidR="000070C6" w:rsidRDefault="00972042" w:rsidP="005C6D14">
      <w:pPr>
        <w:pStyle w:val="ZPGTitel"/>
      </w:pPr>
      <w:r>
        <w:rPr>
          <w:noProof/>
          <w:sz w:val="16"/>
          <w:szCs w:val="16"/>
        </w:rPr>
        <w:pict w14:anchorId="63D97954">
          <v:shape id="_x0000_s1246" type="#_x0000_t202" style="position:absolute;left:0;text-align:left;margin-left:204.95pt;margin-top:785.6pt;width:263.55pt;height:20.65pt;z-index:251696128;mso-position-vertical-relative:page;mso-width-relative:margin;mso-height-relative:margin" filled="f" stroked="f" strokecolor="black [3213]">
            <v:textbox style="mso-next-textbox:#_x0000_s1246">
              <w:txbxContent>
                <w:p w14:paraId="4CAE7B13" w14:textId="77777777" w:rsidR="008426F3" w:rsidRPr="003726A7" w:rsidRDefault="008426F3" w:rsidP="003726A7">
                  <w:pPr>
                    <w:rPr>
                      <w:color w:val="FFFFFF" w:themeColor="background1"/>
                    </w:rPr>
                  </w:pPr>
                  <w:r>
                    <w:rPr>
                      <w:color w:val="FFFFFF" w:themeColor="background1"/>
                    </w:rPr>
                    <w:t xml:space="preserve"> 1/18</w:t>
                  </w:r>
                </w:p>
              </w:txbxContent>
            </v:textbox>
            <w10:wrap anchory="page"/>
            <w10:anchorlock/>
          </v:shape>
        </w:pict>
      </w:r>
    </w:p>
    <w:p w14:paraId="64D44315" w14:textId="77777777" w:rsidR="0030460C" w:rsidRPr="0030460C" w:rsidRDefault="0030460C" w:rsidP="008558BB">
      <w:pPr>
        <w:pStyle w:val="ZPGTitel"/>
        <w:spacing w:after="0"/>
        <w:rPr>
          <w:rFonts w:cs="Arial"/>
          <w:b w:val="0"/>
          <w:sz w:val="16"/>
          <w:szCs w:val="16"/>
        </w:rPr>
      </w:pPr>
    </w:p>
    <w:p w14:paraId="3E1E6EBF" w14:textId="77777777" w:rsidR="000070C6" w:rsidRPr="0030460C" w:rsidRDefault="000070C6" w:rsidP="000070C6">
      <w:pPr>
        <w:spacing w:after="120" w:line="240" w:lineRule="auto"/>
        <w:jc w:val="both"/>
        <w:rPr>
          <w:rFonts w:ascii="Arial" w:hAnsi="Arial" w:cs="Arial"/>
          <w:b/>
          <w:sz w:val="32"/>
          <w:szCs w:val="32"/>
        </w:rPr>
      </w:pPr>
      <w:r w:rsidRPr="0030460C">
        <w:rPr>
          <w:rFonts w:ascii="Arial" w:hAnsi="Arial" w:cs="Arial"/>
          <w:b/>
          <w:sz w:val="32"/>
          <w:szCs w:val="32"/>
        </w:rPr>
        <w:t>Überblick</w:t>
      </w:r>
    </w:p>
    <w:p w14:paraId="308B615E" w14:textId="77777777" w:rsidR="000070C6" w:rsidRDefault="00984A5F" w:rsidP="000070C6">
      <w:pPr>
        <w:spacing w:after="120"/>
        <w:jc w:val="both"/>
        <w:rPr>
          <w:rFonts w:ascii="Arial" w:hAnsi="Arial" w:cs="Arial"/>
        </w:rPr>
      </w:pPr>
      <w:r>
        <w:rPr>
          <w:rFonts w:ascii="Arial" w:hAnsi="Arial" w:cs="Arial"/>
        </w:rPr>
        <w:t>Unsere Erde ist der einzige Planet und das einzige Objekt im Universum, von dem wir wissen, dass Leben existiert. Dies bedeutet lange nicht, dass es wirklich das einzige Objekt mit Leben ist. Zur Zeit werden Unmengen an extrasolaren Planeten (Exoplaneten),</w:t>
      </w:r>
      <w:r w:rsidR="00FC4173">
        <w:rPr>
          <w:rFonts w:ascii="Arial" w:hAnsi="Arial" w:cs="Arial"/>
        </w:rPr>
        <w:t xml:space="preserve"> also</w:t>
      </w:r>
      <w:r>
        <w:rPr>
          <w:rFonts w:ascii="Arial" w:hAnsi="Arial" w:cs="Arial"/>
        </w:rPr>
        <w:t xml:space="preserve"> Planeten, die sich um andere Sterne als die Sonne bewegen</w:t>
      </w:r>
      <w:r w:rsidR="00792ABB">
        <w:rPr>
          <w:rFonts w:ascii="Arial" w:hAnsi="Arial" w:cs="Arial"/>
        </w:rPr>
        <w:t>,</w:t>
      </w:r>
      <w:r>
        <w:rPr>
          <w:rFonts w:ascii="Arial" w:hAnsi="Arial" w:cs="Arial"/>
        </w:rPr>
        <w:t xml:space="preserve"> entdeckt</w:t>
      </w:r>
      <w:r w:rsidR="00792ABB">
        <w:rPr>
          <w:rFonts w:ascii="Arial" w:hAnsi="Arial" w:cs="Arial"/>
        </w:rPr>
        <w:t>. S</w:t>
      </w:r>
      <w:r>
        <w:rPr>
          <w:rFonts w:ascii="Arial" w:hAnsi="Arial" w:cs="Arial"/>
        </w:rPr>
        <w:t xml:space="preserve">eit 1996 zum ersten Mal </w:t>
      </w:r>
      <w:r w:rsidR="00AB626B">
        <w:rPr>
          <w:rFonts w:ascii="Arial" w:hAnsi="Arial" w:cs="Arial"/>
        </w:rPr>
        <w:t xml:space="preserve">der Nachweis eines Exoplaneten </w:t>
      </w:r>
      <w:r>
        <w:rPr>
          <w:rFonts w:ascii="Arial" w:hAnsi="Arial" w:cs="Arial"/>
        </w:rPr>
        <w:t>gelang</w:t>
      </w:r>
      <w:r w:rsidR="00027FB3">
        <w:rPr>
          <w:rFonts w:ascii="Arial" w:hAnsi="Arial" w:cs="Arial"/>
        </w:rPr>
        <w:t xml:space="preserve"> sind es</w:t>
      </w:r>
      <w:r w:rsidR="00AB626B">
        <w:rPr>
          <w:rFonts w:ascii="Arial" w:hAnsi="Arial" w:cs="Arial"/>
        </w:rPr>
        <w:t xml:space="preserve"> nun mehr als</w:t>
      </w:r>
      <w:r w:rsidR="00027FB3">
        <w:rPr>
          <w:rFonts w:ascii="Arial" w:hAnsi="Arial" w:cs="Arial"/>
        </w:rPr>
        <w:t xml:space="preserve"> 3838 Planeten in 2868 Planetensystemen (Stand: 26.1</w:t>
      </w:r>
      <w:r w:rsidR="00AB626B">
        <w:rPr>
          <w:rFonts w:ascii="Arial" w:hAnsi="Arial" w:cs="Arial"/>
        </w:rPr>
        <w:t xml:space="preserve">1.2018; </w:t>
      </w:r>
      <w:r w:rsidR="00027FB3">
        <w:rPr>
          <w:rFonts w:ascii="Arial" w:hAnsi="Arial" w:cs="Arial"/>
        </w:rPr>
        <w:t xml:space="preserve">aktuelle Daten: </w:t>
      </w:r>
      <w:hyperlink r:id="rId9" w:history="1">
        <w:r w:rsidR="00027FB3" w:rsidRPr="00832D91">
          <w:rPr>
            <w:rStyle w:val="Hyperlink"/>
            <w:rFonts w:ascii="Arial" w:hAnsi="Arial" w:cs="Arial"/>
          </w:rPr>
          <w:t>https://exoplanets.nasa.gov</w:t>
        </w:r>
      </w:hyperlink>
      <w:r w:rsidR="00027FB3">
        <w:rPr>
          <w:rFonts w:ascii="Arial" w:hAnsi="Arial" w:cs="Arial"/>
        </w:rPr>
        <w:t>)</w:t>
      </w:r>
      <w:r>
        <w:rPr>
          <w:rFonts w:ascii="Arial" w:hAnsi="Arial" w:cs="Arial"/>
        </w:rPr>
        <w:t xml:space="preserve">. Die Astronomen gehen inzwischen davon aus, dass jeder Stern Planeten </w:t>
      </w:r>
      <w:r w:rsidR="001453A9">
        <w:rPr>
          <w:rFonts w:ascii="Arial" w:hAnsi="Arial" w:cs="Arial"/>
        </w:rPr>
        <w:t>hat. D</w:t>
      </w:r>
      <w:r w:rsidR="00A019F1">
        <w:rPr>
          <w:rFonts w:ascii="Arial" w:hAnsi="Arial" w:cs="Arial"/>
        </w:rPr>
        <w:t>as sind allein in unserer Galaxie</w:t>
      </w:r>
      <w:r w:rsidR="00792ABB">
        <w:rPr>
          <w:rFonts w:ascii="Arial" w:hAnsi="Arial" w:cs="Arial"/>
        </w:rPr>
        <w:t>,</w:t>
      </w:r>
      <w:r w:rsidR="00A019F1">
        <w:rPr>
          <w:rFonts w:ascii="Arial" w:hAnsi="Arial" w:cs="Arial"/>
        </w:rPr>
        <w:t xml:space="preserve"> der Milchstraße</w:t>
      </w:r>
      <w:r w:rsidR="00792ABB">
        <w:rPr>
          <w:rFonts w:ascii="Arial" w:hAnsi="Arial" w:cs="Arial"/>
        </w:rPr>
        <w:t>,</w:t>
      </w:r>
      <w:r w:rsidR="00A019F1">
        <w:rPr>
          <w:rFonts w:ascii="Arial" w:hAnsi="Arial" w:cs="Arial"/>
        </w:rPr>
        <w:t xml:space="preserve"> mehrere hundert Milliarden Planetensysteme. Für uns erreichbar ist dagegen niemals eines davon und bislang ist es aufgrund technischer, aber insbesondere menschlicher Probleme (Psyche</w:t>
      </w:r>
      <w:r w:rsidR="007E6732">
        <w:rPr>
          <w:rFonts w:ascii="Arial" w:hAnsi="Arial" w:cs="Arial"/>
        </w:rPr>
        <w:t>, Strahlenbelastung, l</w:t>
      </w:r>
      <w:r w:rsidR="00A019F1">
        <w:rPr>
          <w:rFonts w:ascii="Arial" w:hAnsi="Arial" w:cs="Arial"/>
        </w:rPr>
        <w:t xml:space="preserve">ebenserhaltende Maßnahmen,…) </w:t>
      </w:r>
      <w:r w:rsidR="00AB626B">
        <w:rPr>
          <w:rFonts w:ascii="Arial" w:hAnsi="Arial" w:cs="Arial"/>
        </w:rPr>
        <w:t xml:space="preserve">auch </w:t>
      </w:r>
      <w:r w:rsidR="00A019F1">
        <w:rPr>
          <w:rFonts w:ascii="Arial" w:hAnsi="Arial" w:cs="Arial"/>
        </w:rPr>
        <w:t>nicht gelungen, einen bemannten Flug zum Mars durchzuführen.</w:t>
      </w:r>
      <w:r w:rsidR="00EA7B53">
        <w:rPr>
          <w:rFonts w:ascii="Arial" w:hAnsi="Arial" w:cs="Arial"/>
        </w:rPr>
        <w:t xml:space="preserve"> Mars ist der einzige Planet</w:t>
      </w:r>
      <w:r w:rsidR="00027FB3">
        <w:rPr>
          <w:rFonts w:ascii="Arial" w:hAnsi="Arial" w:cs="Arial"/>
        </w:rPr>
        <w:t xml:space="preserve"> in unserem Sonnensystem</w:t>
      </w:r>
      <w:r w:rsidR="00EA7B53">
        <w:rPr>
          <w:rFonts w:ascii="Arial" w:hAnsi="Arial" w:cs="Arial"/>
        </w:rPr>
        <w:t>, der aufgrund seiner Temperatur und Beschaffenheit einigermaßen für Menschen aushaltbar, aber alles andere als lebensfreundlich ist.</w:t>
      </w:r>
    </w:p>
    <w:p w14:paraId="6E230DAA" w14:textId="77777777" w:rsidR="00EA7B53" w:rsidRDefault="00EA7B53" w:rsidP="000070C6">
      <w:pPr>
        <w:spacing w:after="120"/>
        <w:jc w:val="both"/>
        <w:rPr>
          <w:rFonts w:ascii="Arial" w:hAnsi="Arial" w:cs="Arial"/>
        </w:rPr>
      </w:pPr>
      <w:r>
        <w:rPr>
          <w:rFonts w:ascii="Arial" w:hAnsi="Arial" w:cs="Arial"/>
        </w:rPr>
        <w:t>Kurz: Die Erde ist unser kleines Raumschiff, auf dem wir auf absehbare Zeit bleiben (müssen und dürfen) und die wir</w:t>
      </w:r>
      <w:r w:rsidR="001453A9">
        <w:rPr>
          <w:rFonts w:ascii="Arial" w:hAnsi="Arial" w:cs="Arial"/>
        </w:rPr>
        <w:t>,</w:t>
      </w:r>
      <w:r>
        <w:rPr>
          <w:rFonts w:ascii="Arial" w:hAnsi="Arial" w:cs="Arial"/>
        </w:rPr>
        <w:t xml:space="preserve"> als einziger uns bekannter Planet mit Leben</w:t>
      </w:r>
      <w:r w:rsidR="001453A9">
        <w:rPr>
          <w:rFonts w:ascii="Arial" w:hAnsi="Arial" w:cs="Arial"/>
        </w:rPr>
        <w:t>,</w:t>
      </w:r>
      <w:r>
        <w:rPr>
          <w:rFonts w:ascii="Arial" w:hAnsi="Arial" w:cs="Arial"/>
        </w:rPr>
        <w:t xml:space="preserve"> so schützen müssen, dass Leben für uns und zukünftige Generationen möglich ist und bleibt.</w:t>
      </w:r>
    </w:p>
    <w:p w14:paraId="51D02DA4" w14:textId="77777777" w:rsidR="00EA7B53" w:rsidRDefault="00EA7B53" w:rsidP="000070C6">
      <w:pPr>
        <w:spacing w:after="120"/>
        <w:jc w:val="both"/>
        <w:rPr>
          <w:rFonts w:ascii="Arial" w:hAnsi="Arial" w:cs="Arial"/>
        </w:rPr>
      </w:pPr>
      <w:r>
        <w:rPr>
          <w:rFonts w:ascii="Arial" w:hAnsi="Arial" w:cs="Arial"/>
        </w:rPr>
        <w:t>Das ist alle</w:t>
      </w:r>
      <w:r w:rsidR="00486CEB">
        <w:rPr>
          <w:rFonts w:ascii="Arial" w:hAnsi="Arial" w:cs="Arial"/>
        </w:rPr>
        <w:t>rdings nicht selbstverständlich:</w:t>
      </w:r>
      <w:r>
        <w:rPr>
          <w:rFonts w:ascii="Arial" w:hAnsi="Arial" w:cs="Arial"/>
        </w:rPr>
        <w:t xml:space="preserve"> </w:t>
      </w:r>
      <w:r w:rsidR="00AB626B">
        <w:rPr>
          <w:rFonts w:ascii="Arial" w:hAnsi="Arial" w:cs="Arial"/>
        </w:rPr>
        <w:t>D</w:t>
      </w:r>
      <w:r>
        <w:rPr>
          <w:rFonts w:ascii="Arial" w:hAnsi="Arial" w:cs="Arial"/>
        </w:rPr>
        <w:t xml:space="preserve">ie Menschen, die Politik und die Wirtschaft </w:t>
      </w:r>
      <w:r w:rsidR="00AB626B">
        <w:rPr>
          <w:rFonts w:ascii="Arial" w:hAnsi="Arial" w:cs="Arial"/>
        </w:rPr>
        <w:t xml:space="preserve">gehen </w:t>
      </w:r>
      <w:r>
        <w:rPr>
          <w:rFonts w:ascii="Arial" w:hAnsi="Arial" w:cs="Arial"/>
        </w:rPr>
        <w:t xml:space="preserve">mit </w:t>
      </w:r>
      <w:r w:rsidR="00AB626B">
        <w:rPr>
          <w:rFonts w:ascii="Arial" w:hAnsi="Arial" w:cs="Arial"/>
        </w:rPr>
        <w:t>der</w:t>
      </w:r>
      <w:r w:rsidR="00486CEB">
        <w:rPr>
          <w:rFonts w:ascii="Arial" w:hAnsi="Arial" w:cs="Arial"/>
        </w:rPr>
        <w:t xml:space="preserve"> Erde</w:t>
      </w:r>
      <w:r>
        <w:rPr>
          <w:rFonts w:ascii="Arial" w:hAnsi="Arial" w:cs="Arial"/>
        </w:rPr>
        <w:t xml:space="preserve"> so um, dass </w:t>
      </w:r>
      <w:r w:rsidR="00486CEB">
        <w:rPr>
          <w:rFonts w:ascii="Arial" w:hAnsi="Arial" w:cs="Arial"/>
        </w:rPr>
        <w:t>es nach heutigen Interessen</w:t>
      </w:r>
      <w:r>
        <w:rPr>
          <w:rFonts w:ascii="Arial" w:hAnsi="Arial" w:cs="Arial"/>
        </w:rPr>
        <w:t xml:space="preserve"> </w:t>
      </w:r>
      <w:r w:rsidR="00027FB3">
        <w:rPr>
          <w:rFonts w:ascii="Arial" w:hAnsi="Arial" w:cs="Arial"/>
        </w:rPr>
        <w:t>vielen</w:t>
      </w:r>
      <w:r w:rsidR="00486CEB">
        <w:rPr>
          <w:rFonts w:ascii="Arial" w:hAnsi="Arial" w:cs="Arial"/>
        </w:rPr>
        <w:t xml:space="preserve"> möglichst gut geht und Proteste aufgrund von Einsch</w:t>
      </w:r>
      <w:r w:rsidR="00AB626B">
        <w:rPr>
          <w:rFonts w:ascii="Arial" w:hAnsi="Arial" w:cs="Arial"/>
        </w:rPr>
        <w:t xml:space="preserve">ränkungen in der Lebensqualität </w:t>
      </w:r>
      <w:r w:rsidR="00027FB3">
        <w:rPr>
          <w:rFonts w:ascii="Arial" w:hAnsi="Arial" w:cs="Arial"/>
        </w:rPr>
        <w:t>zugunsten des Klima- und Umweltschutzes,</w:t>
      </w:r>
      <w:r w:rsidR="00486CEB">
        <w:rPr>
          <w:rFonts w:ascii="Arial" w:hAnsi="Arial" w:cs="Arial"/>
        </w:rPr>
        <w:t xml:space="preserve"> klein gehalten werden.</w:t>
      </w:r>
    </w:p>
    <w:p w14:paraId="3A73C239" w14:textId="77777777" w:rsidR="00486CEB" w:rsidRDefault="00792ABB" w:rsidP="000070C6">
      <w:pPr>
        <w:spacing w:after="120"/>
        <w:jc w:val="both"/>
        <w:rPr>
          <w:rFonts w:ascii="Arial" w:hAnsi="Arial" w:cs="Arial"/>
        </w:rPr>
      </w:pPr>
      <w:r>
        <w:rPr>
          <w:rFonts w:ascii="Arial" w:hAnsi="Arial" w:cs="Arial"/>
          <w:noProof/>
          <w:lang w:eastAsia="de-DE"/>
        </w:rPr>
        <w:drawing>
          <wp:anchor distT="0" distB="0" distL="114300" distR="114300" simplePos="0" relativeHeight="251966464" behindDoc="1" locked="0" layoutInCell="1" allowOverlap="1" wp14:anchorId="29106BA6" wp14:editId="75FE9ADD">
            <wp:simplePos x="0" y="0"/>
            <wp:positionH relativeFrom="column">
              <wp:posOffset>1948180</wp:posOffset>
            </wp:positionH>
            <wp:positionV relativeFrom="paragraph">
              <wp:posOffset>975995</wp:posOffset>
            </wp:positionV>
            <wp:extent cx="1412875" cy="3819525"/>
            <wp:effectExtent l="1219200" t="0" r="1196975" b="0"/>
            <wp:wrapNone/>
            <wp:docPr id="6" name="Bild 1" descr="Photgraph of the Earth's&#10; atmosphere from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graph of the Earth's&#10; atmosphere from space."/>
                    <pic:cNvPicPr>
                      <a:picLocks noChangeAspect="1" noChangeArrowheads="1"/>
                    </pic:cNvPicPr>
                  </pic:nvPicPr>
                  <pic:blipFill>
                    <a:blip r:embed="rId10" cstate="print"/>
                    <a:srcRect l="41255" t="89" r="16947" b="471"/>
                    <a:stretch>
                      <a:fillRect/>
                    </a:stretch>
                  </pic:blipFill>
                  <pic:spPr bwMode="auto">
                    <a:xfrm rot="16200000">
                      <a:off x="0" y="0"/>
                      <a:ext cx="1412875" cy="3819525"/>
                    </a:xfrm>
                    <a:prstGeom prst="rect">
                      <a:avLst/>
                    </a:prstGeom>
                    <a:noFill/>
                    <a:ln w="9525">
                      <a:noFill/>
                      <a:miter lim="800000"/>
                      <a:headEnd/>
                      <a:tailEnd/>
                    </a:ln>
                  </pic:spPr>
                </pic:pic>
              </a:graphicData>
            </a:graphic>
          </wp:anchor>
        </w:drawing>
      </w:r>
      <w:r w:rsidR="00486CEB">
        <w:rPr>
          <w:rFonts w:ascii="Arial" w:hAnsi="Arial" w:cs="Arial"/>
        </w:rPr>
        <w:t>Ein offensichtliches Beispiel ist die Klimaproblematik, deren Auswirkung kleingeredet und sogar negiert wird</w:t>
      </w:r>
      <w:r w:rsidR="00027FB3">
        <w:rPr>
          <w:rFonts w:ascii="Arial" w:hAnsi="Arial" w:cs="Arial"/>
        </w:rPr>
        <w:t>,</w:t>
      </w:r>
      <w:r w:rsidR="00486CEB">
        <w:rPr>
          <w:rFonts w:ascii="Arial" w:hAnsi="Arial" w:cs="Arial"/>
        </w:rPr>
        <w:t xml:space="preserve"> um wirtschaftliche Interessen nicht zu stören und mögliche dringende Lösung</w:t>
      </w:r>
      <w:r w:rsidR="00027FB3">
        <w:rPr>
          <w:rFonts w:ascii="Arial" w:hAnsi="Arial" w:cs="Arial"/>
        </w:rPr>
        <w:t>en</w:t>
      </w:r>
      <w:r w:rsidR="00486CEB">
        <w:rPr>
          <w:rFonts w:ascii="Arial" w:hAnsi="Arial" w:cs="Arial"/>
        </w:rPr>
        <w:t xml:space="preserve"> herausgezögert oder gar nicht in Angriff genommen werden. Ein Wahnsinn hinsichtlich dessen, was auf der Erde klimatisch klar sichtbar ist und deutlich wird, wie z.B. </w:t>
      </w:r>
      <w:r w:rsidR="00275DD9">
        <w:rPr>
          <w:rFonts w:ascii="Arial" w:hAnsi="Arial" w:cs="Arial"/>
        </w:rPr>
        <w:t xml:space="preserve">bei der weltweiten </w:t>
      </w:r>
      <w:r w:rsidR="00486CEB">
        <w:rPr>
          <w:rFonts w:ascii="Arial" w:hAnsi="Arial" w:cs="Arial"/>
        </w:rPr>
        <w:t>Gletscher</w:t>
      </w:r>
      <w:r w:rsidR="00275DD9">
        <w:rPr>
          <w:rFonts w:ascii="Arial" w:hAnsi="Arial" w:cs="Arial"/>
        </w:rPr>
        <w:t>schmelze</w:t>
      </w:r>
      <w:r w:rsidR="00486CEB">
        <w:rPr>
          <w:rFonts w:ascii="Arial" w:hAnsi="Arial" w:cs="Arial"/>
        </w:rPr>
        <w:t xml:space="preserve">, dem Eisverlust der Polregionen, der zunehmenden Temperaturkapriolen, </w:t>
      </w:r>
      <w:r w:rsidR="00964ED1">
        <w:rPr>
          <w:rFonts w:ascii="Arial" w:hAnsi="Arial" w:cs="Arial"/>
        </w:rPr>
        <w:t>Verlangsamung der</w:t>
      </w:r>
      <w:r w:rsidR="00275DD9">
        <w:rPr>
          <w:rFonts w:ascii="Arial" w:hAnsi="Arial" w:cs="Arial"/>
        </w:rPr>
        <w:t xml:space="preserve"> Jetstreams, etc.</w:t>
      </w:r>
    </w:p>
    <w:p w14:paraId="05EECFCA" w14:textId="77777777" w:rsidR="00275DD9" w:rsidRDefault="00275DD9" w:rsidP="000070C6">
      <w:pPr>
        <w:spacing w:after="120"/>
        <w:jc w:val="both"/>
        <w:rPr>
          <w:rFonts w:ascii="Arial" w:hAnsi="Arial" w:cs="Arial"/>
        </w:rPr>
      </w:pPr>
      <w:r>
        <w:rPr>
          <w:rFonts w:ascii="Arial" w:hAnsi="Arial" w:cs="Arial"/>
        </w:rPr>
        <w:t>Die wenigsten machen sich klar, dass unsere Erdatmosph</w:t>
      </w:r>
      <w:r w:rsidR="001453A9">
        <w:rPr>
          <w:rFonts w:ascii="Arial" w:hAnsi="Arial" w:cs="Arial"/>
        </w:rPr>
        <w:t xml:space="preserve">äre </w:t>
      </w:r>
      <w:r w:rsidR="00AB626B">
        <w:rPr>
          <w:rFonts w:ascii="Arial" w:hAnsi="Arial" w:cs="Arial"/>
        </w:rPr>
        <w:t xml:space="preserve">nur </w:t>
      </w:r>
      <w:r w:rsidR="001453A9">
        <w:rPr>
          <w:rFonts w:ascii="Arial" w:hAnsi="Arial" w:cs="Arial"/>
        </w:rPr>
        <w:t>eine hauchdünne Schicht ist</w:t>
      </w:r>
      <w:r w:rsidR="00AB626B">
        <w:rPr>
          <w:rFonts w:ascii="Arial" w:hAnsi="Arial" w:cs="Arial"/>
        </w:rPr>
        <w:t>,</w:t>
      </w:r>
      <w:r w:rsidR="001453A9">
        <w:rPr>
          <w:rFonts w:ascii="Arial" w:hAnsi="Arial" w:cs="Arial"/>
        </w:rPr>
        <w:t xml:space="preserve"> </w:t>
      </w:r>
      <w:r>
        <w:rPr>
          <w:rFonts w:ascii="Arial" w:hAnsi="Arial" w:cs="Arial"/>
        </w:rPr>
        <w:t>die unseren Planeten umgibt</w:t>
      </w:r>
      <w:r w:rsidR="00AB626B">
        <w:rPr>
          <w:rFonts w:ascii="Arial" w:hAnsi="Arial" w:cs="Arial"/>
        </w:rPr>
        <w:t>. K</w:t>
      </w:r>
      <w:r w:rsidR="00027FB3">
        <w:rPr>
          <w:rFonts w:ascii="Arial" w:hAnsi="Arial" w:cs="Arial"/>
        </w:rPr>
        <w:t>aum einer, der maßstäblich richtig tippt:</w:t>
      </w:r>
      <w:r>
        <w:rPr>
          <w:rFonts w:ascii="Arial" w:hAnsi="Arial" w:cs="Arial"/>
        </w:rPr>
        <w:t xml:space="preserve"> Wäre unsere Erde ein Fußball (Durchmesser 21</w:t>
      </w:r>
      <w:r w:rsidR="001D6B08">
        <w:rPr>
          <w:rFonts w:ascii="Arial" w:hAnsi="Arial" w:cs="Arial"/>
        </w:rPr>
        <w:t xml:space="preserve"> </w:t>
      </w:r>
      <w:r>
        <w:rPr>
          <w:rFonts w:ascii="Arial" w:hAnsi="Arial" w:cs="Arial"/>
        </w:rPr>
        <w:t>cm), so ist unsere nutzbare Atmosphäre gerade mal einen halben Millimeter hoch und bereits nach 1,6 mm wären wir bereits dort, wo der Beginn des Weltalls definiert ist (100</w:t>
      </w:r>
      <w:r w:rsidR="001D6B08">
        <w:rPr>
          <w:rFonts w:ascii="Arial" w:hAnsi="Arial" w:cs="Arial"/>
        </w:rPr>
        <w:t xml:space="preserve"> </w:t>
      </w:r>
      <w:r>
        <w:rPr>
          <w:rFonts w:ascii="Arial" w:hAnsi="Arial" w:cs="Arial"/>
        </w:rPr>
        <w:t>km Höhe).</w:t>
      </w:r>
      <w:r w:rsidR="008C13B0">
        <w:rPr>
          <w:rFonts w:ascii="Arial" w:hAnsi="Arial" w:cs="Arial"/>
        </w:rPr>
        <w:t xml:space="preserve"> Ein Versuch der Veranschaulichung:</w:t>
      </w:r>
      <w:r w:rsidR="00792ABB" w:rsidRPr="00792ABB">
        <w:t xml:space="preserve"> </w:t>
      </w:r>
    </w:p>
    <w:p w14:paraId="35A62C02" w14:textId="77777777" w:rsidR="00CE77A1" w:rsidRDefault="00CE77A1" w:rsidP="000070C6">
      <w:pPr>
        <w:spacing w:after="120"/>
        <w:jc w:val="both"/>
        <w:rPr>
          <w:rFonts w:ascii="Arial" w:hAnsi="Arial" w:cs="Arial"/>
        </w:rPr>
      </w:pPr>
    </w:p>
    <w:p w14:paraId="42F32856" w14:textId="77777777" w:rsidR="00CE77A1" w:rsidRDefault="00CE77A1" w:rsidP="000070C6">
      <w:pPr>
        <w:spacing w:after="120"/>
        <w:jc w:val="both"/>
        <w:rPr>
          <w:rFonts w:ascii="Arial" w:hAnsi="Arial" w:cs="Arial"/>
        </w:rPr>
      </w:pPr>
    </w:p>
    <w:p w14:paraId="055F3C65" w14:textId="77777777" w:rsidR="00CE77A1" w:rsidRDefault="00CE77A1" w:rsidP="000070C6">
      <w:pPr>
        <w:spacing w:after="120"/>
        <w:jc w:val="both"/>
        <w:rPr>
          <w:rFonts w:ascii="Arial" w:hAnsi="Arial" w:cs="Arial"/>
        </w:rPr>
      </w:pPr>
    </w:p>
    <w:p w14:paraId="319C974E" w14:textId="77777777" w:rsidR="00CE77A1" w:rsidRDefault="00CE77A1" w:rsidP="000070C6">
      <w:pPr>
        <w:spacing w:after="120"/>
        <w:jc w:val="both"/>
        <w:rPr>
          <w:rFonts w:ascii="Arial" w:hAnsi="Arial" w:cs="Arial"/>
        </w:rPr>
      </w:pPr>
    </w:p>
    <w:p w14:paraId="5F65500B" w14:textId="77777777" w:rsidR="00CE77A1" w:rsidRDefault="00972042" w:rsidP="000070C6">
      <w:pPr>
        <w:spacing w:after="120"/>
        <w:jc w:val="both"/>
        <w:rPr>
          <w:rFonts w:ascii="Arial" w:hAnsi="Arial" w:cs="Arial"/>
        </w:rPr>
      </w:pPr>
      <w:r>
        <w:rPr>
          <w:rFonts w:ascii="Arial" w:hAnsi="Arial" w:cs="Arial"/>
          <w:noProof/>
          <w:lang w:eastAsia="de-DE"/>
        </w:rPr>
        <w:pict w14:anchorId="43880F24">
          <v:shape id="_x0000_s1560" type="#_x0000_t202" style="position:absolute;left:0;text-align:left;margin-left:357pt;margin-top:15pt;width:111.6pt;height:21.15pt;z-index:252063744;mso-width-relative:margin;mso-height-relative:margin" filled="f" stroked="f">
            <v:textbox style="mso-next-textbox:#_x0000_s1560">
              <w:txbxContent>
                <w:p w14:paraId="0F950202" w14:textId="77777777" w:rsidR="008426F3" w:rsidRPr="007E7C5C" w:rsidRDefault="008426F3" w:rsidP="00D71A1D">
                  <w:pPr>
                    <w:rPr>
                      <w:rFonts w:ascii="Arial" w:hAnsi="Arial" w:cs="Arial"/>
                      <w:i/>
                    </w:rPr>
                  </w:pPr>
                  <w:r w:rsidRPr="007E7C5C">
                    <w:rPr>
                      <w:rFonts w:ascii="Arial" w:hAnsi="Arial" w:cs="Arial"/>
                      <w:i/>
                    </w:rPr>
                    <w:t>Abbildung</w:t>
                  </w:r>
                  <w:r>
                    <w:rPr>
                      <w:rFonts w:ascii="Arial" w:hAnsi="Arial" w:cs="Arial"/>
                      <w:i/>
                    </w:rPr>
                    <w:t xml:space="preserve"> 1</w:t>
                  </w:r>
                  <w:r w:rsidRPr="007E7C5C">
                    <w:rPr>
                      <w:rFonts w:ascii="Arial" w:hAnsi="Arial" w:cs="Arial"/>
                      <w:i/>
                    </w:rPr>
                    <w:t xml:space="preserve">: </w:t>
                  </w:r>
                  <w:r>
                    <w:rPr>
                      <w:rFonts w:ascii="Arial" w:hAnsi="Arial" w:cs="Arial"/>
                      <w:i/>
                    </w:rPr>
                    <w:t>NASA</w:t>
                  </w:r>
                </w:p>
              </w:txbxContent>
            </v:textbox>
          </v:shape>
        </w:pict>
      </w:r>
    </w:p>
    <w:p w14:paraId="4CBCA57D" w14:textId="77777777" w:rsidR="00CE77A1" w:rsidRDefault="00CE77A1" w:rsidP="000070C6">
      <w:pPr>
        <w:spacing w:after="120"/>
        <w:jc w:val="both"/>
        <w:rPr>
          <w:rFonts w:ascii="Arial" w:hAnsi="Arial" w:cs="Arial"/>
        </w:rPr>
      </w:pPr>
    </w:p>
    <w:p w14:paraId="7C259109" w14:textId="77777777" w:rsidR="00027FB3" w:rsidRDefault="00027FB3" w:rsidP="000070C6">
      <w:pPr>
        <w:spacing w:after="120"/>
        <w:jc w:val="both"/>
        <w:rPr>
          <w:rFonts w:ascii="Arial" w:hAnsi="Arial" w:cs="Arial"/>
        </w:rPr>
      </w:pPr>
      <w:r>
        <w:rPr>
          <w:rFonts w:ascii="Arial" w:hAnsi="Arial" w:cs="Arial"/>
        </w:rPr>
        <w:t xml:space="preserve">Allein </w:t>
      </w:r>
      <w:r w:rsidR="00CE77A1">
        <w:rPr>
          <w:rFonts w:ascii="Arial" w:hAnsi="Arial" w:cs="Arial"/>
        </w:rPr>
        <w:t xml:space="preserve">im Jahr </w:t>
      </w:r>
      <w:r>
        <w:rPr>
          <w:rFonts w:ascii="Arial" w:hAnsi="Arial" w:cs="Arial"/>
        </w:rPr>
        <w:t>2017 sind 32 Gigatonnen (32 000 000 000</w:t>
      </w:r>
      <w:r w:rsidR="00CE77A1">
        <w:rPr>
          <w:rFonts w:ascii="Arial" w:hAnsi="Arial" w:cs="Arial"/>
        </w:rPr>
        <w:t xml:space="preserve"> t)</w:t>
      </w:r>
      <w:r>
        <w:rPr>
          <w:rFonts w:ascii="Arial" w:hAnsi="Arial" w:cs="Arial"/>
        </w:rPr>
        <w:t xml:space="preserve"> CO</w:t>
      </w:r>
      <w:r w:rsidRPr="00027FB3">
        <w:rPr>
          <w:rFonts w:ascii="Arial" w:hAnsi="Arial" w:cs="Arial"/>
          <w:vertAlign w:val="subscript"/>
        </w:rPr>
        <w:t>2</w:t>
      </w:r>
      <w:r>
        <w:rPr>
          <w:rFonts w:ascii="Arial" w:hAnsi="Arial" w:cs="Arial"/>
        </w:rPr>
        <w:t xml:space="preserve"> i</w:t>
      </w:r>
      <w:r w:rsidR="00CE77A1">
        <w:rPr>
          <w:rFonts w:ascii="Arial" w:hAnsi="Arial" w:cs="Arial"/>
        </w:rPr>
        <w:t xml:space="preserve">n diese </w:t>
      </w:r>
      <w:r w:rsidR="00AB626B">
        <w:rPr>
          <w:rFonts w:ascii="Arial" w:hAnsi="Arial" w:cs="Arial"/>
        </w:rPr>
        <w:t xml:space="preserve">hauchdünne </w:t>
      </w:r>
      <w:r w:rsidR="00CE77A1">
        <w:rPr>
          <w:rFonts w:ascii="Arial" w:hAnsi="Arial" w:cs="Arial"/>
        </w:rPr>
        <w:t>Schicht geblasen worden, Tendenz steigend!</w:t>
      </w:r>
    </w:p>
    <w:p w14:paraId="483A044C" w14:textId="77777777" w:rsidR="00027FB3" w:rsidRPr="006F71B9" w:rsidRDefault="00972042" w:rsidP="000070C6">
      <w:pPr>
        <w:spacing w:after="120"/>
        <w:jc w:val="both"/>
        <w:rPr>
          <w:rFonts w:ascii="Arial" w:hAnsi="Arial" w:cs="Arial"/>
        </w:rPr>
      </w:pPr>
      <w:r>
        <w:rPr>
          <w:rFonts w:ascii="Arial" w:hAnsi="Arial" w:cs="Arial"/>
          <w:b/>
          <w:noProof/>
          <w:lang w:eastAsia="de-DE"/>
        </w:rPr>
        <w:pict w14:anchorId="55B99F7C">
          <v:shape id="_x0000_s1232" type="#_x0000_t202" style="position:absolute;left:0;text-align:left;margin-left:207.3pt;margin-top:26.75pt;width:261.65pt;height:20.65pt;z-index:251681792;mso-width-relative:margin;mso-height-relative:margin" filled="f" stroked="f" strokecolor="black [3213]">
            <v:textbox style="mso-next-textbox:#_x0000_s1232">
              <w:txbxContent>
                <w:p w14:paraId="1AC75D3C" w14:textId="77777777" w:rsidR="008426F3" w:rsidRPr="003726A7" w:rsidRDefault="008426F3" w:rsidP="00C53C2B">
                  <w:pPr>
                    <w:rPr>
                      <w:color w:val="FFFFFF" w:themeColor="background1"/>
                    </w:rPr>
                  </w:pPr>
                  <w:r w:rsidRPr="003726A7">
                    <w:rPr>
                      <w:color w:val="FFFFFF" w:themeColor="background1"/>
                    </w:rPr>
                    <w:t xml:space="preserve"> 2</w:t>
                  </w:r>
                  <w:r>
                    <w:rPr>
                      <w:color w:val="FFFFFF" w:themeColor="background1"/>
                    </w:rPr>
                    <w:t>/18</w:t>
                  </w:r>
                </w:p>
              </w:txbxContent>
            </v:textbox>
          </v:shape>
        </w:pict>
      </w:r>
      <w:r w:rsidR="007E6732">
        <w:rPr>
          <w:rFonts w:ascii="Arial" w:hAnsi="Arial" w:cs="Arial"/>
        </w:rPr>
        <w:t>Für all dies lohnt es sich, alle, insbesondere Schülerinnen und Schüler, zu sensibilisieren.</w:t>
      </w:r>
    </w:p>
    <w:p w14:paraId="74C3C587" w14:textId="77777777" w:rsidR="00792ABB" w:rsidRPr="00895D45" w:rsidRDefault="00792ABB" w:rsidP="00895D45">
      <w:pPr>
        <w:spacing w:after="0" w:line="240" w:lineRule="auto"/>
        <w:jc w:val="both"/>
        <w:rPr>
          <w:rFonts w:ascii="Arial" w:hAnsi="Arial" w:cs="Arial"/>
          <w:b/>
          <w:sz w:val="16"/>
          <w:szCs w:val="16"/>
        </w:rPr>
      </w:pPr>
    </w:p>
    <w:p w14:paraId="157DB7CB" w14:textId="77777777" w:rsidR="000070C6" w:rsidRPr="0030460C" w:rsidRDefault="000070C6" w:rsidP="000070C6">
      <w:pPr>
        <w:spacing w:after="120" w:line="240" w:lineRule="auto"/>
        <w:jc w:val="both"/>
        <w:rPr>
          <w:rFonts w:ascii="Arial" w:hAnsi="Arial" w:cs="Arial"/>
          <w:b/>
          <w:sz w:val="32"/>
          <w:szCs w:val="32"/>
        </w:rPr>
      </w:pPr>
      <w:r w:rsidRPr="0030460C">
        <w:rPr>
          <w:rFonts w:ascii="Arial" w:hAnsi="Arial" w:cs="Arial"/>
          <w:b/>
          <w:sz w:val="32"/>
          <w:szCs w:val="32"/>
        </w:rPr>
        <w:t xml:space="preserve">I. </w:t>
      </w:r>
      <w:r w:rsidR="00792ABB">
        <w:rPr>
          <w:rFonts w:ascii="Arial" w:hAnsi="Arial" w:cs="Arial"/>
          <w:b/>
          <w:sz w:val="32"/>
          <w:szCs w:val="32"/>
        </w:rPr>
        <w:t>Das Licht der Sonne</w:t>
      </w:r>
    </w:p>
    <w:p w14:paraId="1300A204" w14:textId="77777777" w:rsidR="000070C6" w:rsidRPr="0030460C" w:rsidRDefault="00792ABB" w:rsidP="000070C6">
      <w:pPr>
        <w:spacing w:after="120"/>
        <w:jc w:val="both"/>
        <w:rPr>
          <w:rFonts w:ascii="Arial" w:hAnsi="Arial" w:cs="Arial"/>
          <w:b/>
          <w:sz w:val="24"/>
          <w:szCs w:val="24"/>
        </w:rPr>
      </w:pPr>
      <w:r>
        <w:rPr>
          <w:rFonts w:ascii="Arial" w:hAnsi="Arial" w:cs="Arial"/>
          <w:b/>
          <w:sz w:val="24"/>
          <w:szCs w:val="24"/>
        </w:rPr>
        <w:t>1. Das Spektrum des Sonnenlichts</w:t>
      </w:r>
    </w:p>
    <w:p w14:paraId="1A5440EE" w14:textId="77777777" w:rsidR="000070C6" w:rsidRDefault="007E6732" w:rsidP="008E33B5">
      <w:pPr>
        <w:spacing w:after="60"/>
        <w:jc w:val="both"/>
        <w:rPr>
          <w:rFonts w:ascii="Arial" w:hAnsi="Arial" w:cs="Arial"/>
        </w:rPr>
      </w:pPr>
      <w:r>
        <w:rPr>
          <w:rFonts w:ascii="Arial" w:hAnsi="Arial" w:cs="Arial"/>
        </w:rPr>
        <w:t>Die Schülerinnen und Schüler wissen aus Physik Klasse 7 oder 8, dass sich das weiße Licht aus vi</w:t>
      </w:r>
      <w:r w:rsidR="00FC4173">
        <w:rPr>
          <w:rFonts w:ascii="Arial" w:hAnsi="Arial" w:cs="Arial"/>
        </w:rPr>
        <w:t>elen Farben zusammensetzt, bzw.</w:t>
      </w:r>
      <w:r>
        <w:rPr>
          <w:rFonts w:ascii="Arial" w:hAnsi="Arial" w:cs="Arial"/>
        </w:rPr>
        <w:t xml:space="preserve"> dass man es mithilfe eines Prismas </w:t>
      </w:r>
      <w:r w:rsidR="00C033F4">
        <w:rPr>
          <w:rFonts w:ascii="Arial" w:hAnsi="Arial" w:cs="Arial"/>
        </w:rPr>
        <w:t>in die Farben des Regenbogens aufteilen kann.</w:t>
      </w:r>
    </w:p>
    <w:p w14:paraId="2D4BBD42" w14:textId="77777777" w:rsidR="00C033F4" w:rsidRDefault="00C033F4" w:rsidP="000070C6">
      <w:pPr>
        <w:spacing w:after="120"/>
        <w:jc w:val="both"/>
        <w:rPr>
          <w:rFonts w:ascii="Arial" w:hAnsi="Arial" w:cs="Arial"/>
        </w:rPr>
      </w:pPr>
      <w:r>
        <w:rPr>
          <w:rFonts w:ascii="Arial" w:hAnsi="Arial" w:cs="Arial"/>
        </w:rPr>
        <w:t>Sollten sie es nicht behandelt haben, ist es nun höchste Zeit, sie dies erleben zu lassen!</w:t>
      </w:r>
    </w:p>
    <w:p w14:paraId="4DA85BCD" w14:textId="77777777" w:rsidR="000070C6" w:rsidRDefault="000070C6" w:rsidP="000070C6">
      <w:pPr>
        <w:spacing w:after="120" w:line="240" w:lineRule="auto"/>
        <w:jc w:val="both"/>
        <w:rPr>
          <w:rFonts w:ascii="Arial" w:hAnsi="Arial" w:cs="Arial"/>
          <w:u w:val="single"/>
        </w:rPr>
      </w:pPr>
      <w:r w:rsidRPr="006F71B9">
        <w:rPr>
          <w:rFonts w:ascii="Arial" w:hAnsi="Arial" w:cs="Arial"/>
          <w:u w:val="single"/>
        </w:rPr>
        <w:t xml:space="preserve">Vorbereitung (Stunden 1 </w:t>
      </w:r>
      <w:r w:rsidR="000A00FC">
        <w:rPr>
          <w:rFonts w:ascii="Arial" w:hAnsi="Arial" w:cs="Arial"/>
          <w:u w:val="single"/>
        </w:rPr>
        <w:t>bis</w:t>
      </w:r>
      <w:r w:rsidRPr="006F71B9">
        <w:rPr>
          <w:rFonts w:ascii="Arial" w:hAnsi="Arial" w:cs="Arial"/>
          <w:u w:val="single"/>
        </w:rPr>
        <w:t xml:space="preserve"> </w:t>
      </w:r>
      <w:r w:rsidR="00FD11F3">
        <w:rPr>
          <w:rFonts w:ascii="Arial" w:hAnsi="Arial" w:cs="Arial"/>
          <w:u w:val="single"/>
        </w:rPr>
        <w:t>5</w:t>
      </w:r>
      <w:r w:rsidRPr="006F71B9">
        <w:rPr>
          <w:rFonts w:ascii="Arial" w:hAnsi="Arial" w:cs="Arial"/>
          <w:u w:val="single"/>
        </w:rPr>
        <w:t xml:space="preserve"> </w:t>
      </w:r>
      <w:r w:rsidR="00E20A4B">
        <w:rPr>
          <w:rFonts w:ascii="Arial" w:hAnsi="Arial" w:cs="Arial"/>
          <w:u w:val="single"/>
        </w:rPr>
        <w:t>von</w:t>
      </w:r>
      <w:r w:rsidR="00895D45">
        <w:rPr>
          <w:rFonts w:ascii="Arial" w:hAnsi="Arial" w:cs="Arial"/>
          <w:u w:val="single"/>
        </w:rPr>
        <w:t xml:space="preserve"> </w:t>
      </w:r>
      <w:r w:rsidR="00664A14">
        <w:rPr>
          <w:rFonts w:ascii="Arial" w:hAnsi="Arial" w:cs="Arial"/>
          <w:u w:val="single"/>
        </w:rPr>
        <w:t>14</w:t>
      </w:r>
      <w:r w:rsidRPr="006F71B9">
        <w:rPr>
          <w:rFonts w:ascii="Arial" w:hAnsi="Arial" w:cs="Arial"/>
          <w:u w:val="single"/>
        </w:rPr>
        <w:t>):</w:t>
      </w:r>
    </w:p>
    <w:p w14:paraId="4ED6A49C" w14:textId="77777777" w:rsidR="00252895" w:rsidRDefault="00252895" w:rsidP="00252895">
      <w:pPr>
        <w:spacing w:after="0"/>
        <w:jc w:val="both"/>
        <w:rPr>
          <w:rFonts w:ascii="Arial" w:hAnsi="Arial" w:cs="Arial"/>
        </w:rPr>
      </w:pPr>
      <w:r>
        <w:rPr>
          <w:rFonts w:ascii="Arial" w:hAnsi="Arial" w:cs="Arial"/>
        </w:rPr>
        <w:t>OHP und Prisma</w:t>
      </w:r>
    </w:p>
    <w:p w14:paraId="1B75C60C" w14:textId="77777777" w:rsidR="00895D45" w:rsidRDefault="00895D45" w:rsidP="00B812B4">
      <w:pPr>
        <w:spacing w:after="60" w:line="240" w:lineRule="auto"/>
        <w:jc w:val="both"/>
        <w:rPr>
          <w:rFonts w:ascii="Arial" w:hAnsi="Arial" w:cs="Arial"/>
        </w:rPr>
      </w:pPr>
      <w:r w:rsidRPr="007165AB">
        <w:rPr>
          <w:rFonts w:ascii="Arial" w:hAnsi="Arial" w:cs="Arial"/>
        </w:rPr>
        <w:t>01_euw_ppt_spektrum_der_sonne</w:t>
      </w:r>
      <w:r>
        <w:rPr>
          <w:rFonts w:ascii="Arial" w:hAnsi="Arial" w:cs="Arial"/>
        </w:rPr>
        <w:t>.ppt</w:t>
      </w:r>
      <w:r w:rsidR="00964ED1">
        <w:rPr>
          <w:rFonts w:ascii="Arial" w:hAnsi="Arial" w:cs="Arial"/>
        </w:rPr>
        <w:t>x</w:t>
      </w:r>
    </w:p>
    <w:p w14:paraId="103B77E1" w14:textId="77777777" w:rsidR="00252895" w:rsidRDefault="00252895" w:rsidP="00252895">
      <w:pPr>
        <w:spacing w:after="0"/>
        <w:jc w:val="both"/>
        <w:rPr>
          <w:rFonts w:ascii="Arial" w:hAnsi="Arial" w:cs="Arial"/>
        </w:rPr>
      </w:pPr>
      <w:r>
        <w:rPr>
          <w:rFonts w:ascii="Arial" w:hAnsi="Arial" w:cs="Arial"/>
        </w:rPr>
        <w:t>Kopieren der Arbeitsblätter:</w:t>
      </w:r>
    </w:p>
    <w:p w14:paraId="5472AB15" w14:textId="77777777" w:rsidR="00252895" w:rsidRDefault="00252895" w:rsidP="00B812B4">
      <w:pPr>
        <w:spacing w:after="60"/>
        <w:jc w:val="both"/>
        <w:rPr>
          <w:rFonts w:ascii="Arial" w:hAnsi="Arial" w:cs="Arial"/>
        </w:rPr>
      </w:pPr>
      <w:r w:rsidRPr="00BD1C9E">
        <w:rPr>
          <w:rFonts w:ascii="Arial" w:hAnsi="Arial" w:cs="Arial"/>
        </w:rPr>
        <w:t>0</w:t>
      </w:r>
      <w:r>
        <w:rPr>
          <w:rFonts w:ascii="Arial" w:hAnsi="Arial" w:cs="Arial"/>
        </w:rPr>
        <w:t>1</w:t>
      </w:r>
      <w:r w:rsidRPr="00BD1C9E">
        <w:rPr>
          <w:rFonts w:ascii="Arial" w:hAnsi="Arial" w:cs="Arial"/>
        </w:rPr>
        <w:t>_</w:t>
      </w:r>
      <w:r>
        <w:rPr>
          <w:rFonts w:ascii="Arial" w:hAnsi="Arial" w:cs="Arial"/>
        </w:rPr>
        <w:t>euw_ab_spektrum_der_sonne.docx</w:t>
      </w:r>
    </w:p>
    <w:p w14:paraId="4E1A353F" w14:textId="77777777" w:rsidR="000855D2" w:rsidRPr="007F0B18" w:rsidRDefault="00252895" w:rsidP="00B812B4">
      <w:pPr>
        <w:spacing w:after="0" w:line="240" w:lineRule="auto"/>
        <w:ind w:left="993" w:hanging="993"/>
        <w:rPr>
          <w:rFonts w:ascii="Arial" w:hAnsi="Arial" w:cs="Arial"/>
          <w:color w:val="0000FF"/>
          <w:u w:val="single"/>
        </w:rPr>
      </w:pPr>
      <w:proofErr w:type="spellStart"/>
      <w:r>
        <w:rPr>
          <w:rFonts w:ascii="Arial" w:hAnsi="Arial" w:cs="Arial"/>
        </w:rPr>
        <w:t>Spektrino</w:t>
      </w:r>
      <w:proofErr w:type="spellEnd"/>
      <w:r w:rsidR="00B812B4">
        <w:rPr>
          <w:rFonts w:ascii="Arial" w:hAnsi="Arial" w:cs="Arial"/>
        </w:rPr>
        <w:t xml:space="preserve">: </w:t>
      </w:r>
      <w:r w:rsidR="000855D2">
        <w:rPr>
          <w:rFonts w:ascii="Arial" w:hAnsi="Arial" w:cs="Arial"/>
        </w:rPr>
        <w:t xml:space="preserve">Bauanleitung und Material: </w:t>
      </w:r>
      <w:r w:rsidR="000855D2" w:rsidRPr="007F0B18">
        <w:rPr>
          <w:rFonts w:ascii="Arial" w:hAnsi="Arial" w:cs="Arial"/>
          <w:color w:val="0000FF"/>
          <w:u w:val="single"/>
        </w:rPr>
        <w:t>https://lehrerfortbildung-bw.de/u_matnatech/</w:t>
      </w:r>
    </w:p>
    <w:p w14:paraId="5E798BF3" w14:textId="77777777" w:rsidR="00B812B4" w:rsidRDefault="000855D2" w:rsidP="000855D2">
      <w:pPr>
        <w:spacing w:after="60" w:line="240" w:lineRule="auto"/>
        <w:ind w:left="2829" w:firstLine="709"/>
        <w:rPr>
          <w:rFonts w:ascii="Arial" w:hAnsi="Arial" w:cs="Arial"/>
        </w:rPr>
      </w:pPr>
      <w:r w:rsidRPr="000855D2">
        <w:rPr>
          <w:rFonts w:ascii="Arial" w:hAnsi="Arial" w:cs="Arial"/>
          <w:color w:val="0000FF"/>
        </w:rPr>
        <w:t xml:space="preserve">   </w:t>
      </w:r>
      <w:proofErr w:type="spellStart"/>
      <w:r w:rsidRPr="000855D2">
        <w:rPr>
          <w:rFonts w:ascii="Arial" w:hAnsi="Arial" w:cs="Arial"/>
          <w:color w:val="0000FF"/>
          <w:u w:val="single"/>
        </w:rPr>
        <w:t>astronomie</w:t>
      </w:r>
      <w:proofErr w:type="spellEnd"/>
      <w:r w:rsidRPr="000855D2">
        <w:rPr>
          <w:rFonts w:ascii="Arial" w:hAnsi="Arial" w:cs="Arial"/>
          <w:color w:val="0000FF"/>
          <w:u w:val="single"/>
        </w:rPr>
        <w:t>/</w:t>
      </w:r>
      <w:proofErr w:type="spellStart"/>
      <w:r w:rsidR="00B812B4" w:rsidRPr="00B812B4">
        <w:rPr>
          <w:rFonts w:ascii="Arial" w:hAnsi="Arial" w:cs="Arial"/>
          <w:color w:val="0000FF"/>
          <w:u w:val="single"/>
        </w:rPr>
        <w:t>gym</w:t>
      </w:r>
      <w:proofErr w:type="spellEnd"/>
      <w:r w:rsidR="00B812B4" w:rsidRPr="00B812B4">
        <w:rPr>
          <w:rFonts w:ascii="Arial" w:hAnsi="Arial" w:cs="Arial"/>
          <w:color w:val="0000FF"/>
          <w:u w:val="single"/>
        </w:rPr>
        <w:t>/weiteres/</w:t>
      </w:r>
      <w:proofErr w:type="spellStart"/>
      <w:r w:rsidR="00B812B4" w:rsidRPr="00B812B4">
        <w:rPr>
          <w:rFonts w:ascii="Arial" w:hAnsi="Arial" w:cs="Arial"/>
          <w:color w:val="0000FF"/>
          <w:u w:val="single"/>
        </w:rPr>
        <w:t>wis</w:t>
      </w:r>
      <w:proofErr w:type="spellEnd"/>
      <w:r w:rsidR="00B812B4" w:rsidRPr="00B812B4">
        <w:rPr>
          <w:rFonts w:ascii="Arial" w:hAnsi="Arial" w:cs="Arial"/>
          <w:color w:val="0000FF"/>
          <w:u w:val="single"/>
        </w:rPr>
        <w:t>/workshop7/spektrino.pdf</w:t>
      </w:r>
    </w:p>
    <w:p w14:paraId="77FACFDA" w14:textId="77777777" w:rsidR="00252895" w:rsidRDefault="00252895" w:rsidP="00B812B4">
      <w:pPr>
        <w:spacing w:after="60"/>
        <w:jc w:val="both"/>
        <w:rPr>
          <w:rFonts w:ascii="Arial" w:hAnsi="Arial" w:cs="Arial"/>
        </w:rPr>
      </w:pPr>
      <w:r>
        <w:rPr>
          <w:rFonts w:ascii="Arial" w:hAnsi="Arial" w:cs="Arial"/>
        </w:rPr>
        <w:t>Handspektroskop, Handy, IR-Thermomete</w:t>
      </w:r>
      <w:r w:rsidR="000A0235">
        <w:rPr>
          <w:rFonts w:ascii="Arial" w:hAnsi="Arial" w:cs="Arial"/>
        </w:rPr>
        <w:t>r, Kerze, spiegelnde Platte (ACHTUNG: Bei einem herkömmlichen Spiegel absorbiert das Glas das IR-Licht)</w:t>
      </w:r>
      <w:r>
        <w:rPr>
          <w:rFonts w:ascii="Arial" w:hAnsi="Arial" w:cs="Arial"/>
        </w:rPr>
        <w:t xml:space="preserve">, Wärmelampe, </w:t>
      </w:r>
      <w:proofErr w:type="spellStart"/>
      <w:r>
        <w:rPr>
          <w:rFonts w:ascii="Arial" w:hAnsi="Arial" w:cs="Arial"/>
        </w:rPr>
        <w:t>Glastrog</w:t>
      </w:r>
      <w:proofErr w:type="spellEnd"/>
      <w:r>
        <w:rPr>
          <w:rFonts w:ascii="Arial" w:hAnsi="Arial" w:cs="Arial"/>
        </w:rPr>
        <w:t xml:space="preserve">, UV-Perlen, UV-Taschenlampe, weißes </w:t>
      </w:r>
      <w:r w:rsidR="002157B7">
        <w:rPr>
          <w:rFonts w:ascii="Arial" w:hAnsi="Arial" w:cs="Arial"/>
        </w:rPr>
        <w:t>Papier</w:t>
      </w:r>
      <w:r>
        <w:rPr>
          <w:rFonts w:ascii="Arial" w:hAnsi="Arial" w:cs="Arial"/>
        </w:rPr>
        <w:t>, Tipp-Ex, Textmarker, Backpapier, Sonnencreme</w:t>
      </w:r>
    </w:p>
    <w:p w14:paraId="6C04D195" w14:textId="77777777" w:rsidR="00895D45" w:rsidRPr="00CC4EB8" w:rsidRDefault="00895D45" w:rsidP="00895D45">
      <w:pPr>
        <w:spacing w:after="120" w:line="240" w:lineRule="auto"/>
        <w:jc w:val="both"/>
        <w:rPr>
          <w:rFonts w:ascii="Arial" w:hAnsi="Arial" w:cs="Arial"/>
        </w:rPr>
      </w:pPr>
      <w:r w:rsidRPr="00CC4EB8">
        <w:rPr>
          <w:rFonts w:ascii="Arial" w:hAnsi="Arial" w:cs="Arial"/>
          <w:u w:val="single"/>
        </w:rPr>
        <w:t>Unterrichtsablauf</w:t>
      </w:r>
      <w:r>
        <w:rPr>
          <w:rFonts w:ascii="Arial" w:hAnsi="Arial" w:cs="Arial"/>
          <w:u w:val="single"/>
        </w:rPr>
        <w:t xml:space="preserve"> (Stunden 1 </w:t>
      </w:r>
      <w:r w:rsidR="000A00FC">
        <w:rPr>
          <w:rFonts w:ascii="Arial" w:hAnsi="Arial" w:cs="Arial"/>
          <w:u w:val="single"/>
        </w:rPr>
        <w:t xml:space="preserve">bis </w:t>
      </w:r>
      <w:r w:rsidR="00B95430">
        <w:rPr>
          <w:rFonts w:ascii="Arial" w:hAnsi="Arial" w:cs="Arial"/>
          <w:u w:val="single"/>
        </w:rPr>
        <w:t>5</w:t>
      </w:r>
      <w:r>
        <w:rPr>
          <w:rFonts w:ascii="Arial" w:hAnsi="Arial" w:cs="Arial"/>
          <w:u w:val="single"/>
        </w:rPr>
        <w:t xml:space="preserve"> von </w:t>
      </w:r>
      <w:r w:rsidR="00664A14">
        <w:rPr>
          <w:rFonts w:ascii="Arial" w:hAnsi="Arial" w:cs="Arial"/>
          <w:u w:val="single"/>
        </w:rPr>
        <w:t>14</w:t>
      </w:r>
      <w:r>
        <w:rPr>
          <w:rFonts w:ascii="Arial" w:hAnsi="Arial" w:cs="Arial"/>
          <w:u w:val="single"/>
        </w:rPr>
        <w:t>)</w:t>
      </w:r>
      <w:r w:rsidRPr="00CC4EB8">
        <w:rPr>
          <w:rFonts w:ascii="Arial" w:hAnsi="Arial" w:cs="Arial"/>
          <w:u w:val="single"/>
        </w:rPr>
        <w:t>:</w:t>
      </w:r>
    </w:p>
    <w:p w14:paraId="0FE936D8" w14:textId="77777777" w:rsidR="00C033F4" w:rsidRDefault="00C033F4" w:rsidP="008E33B5">
      <w:pPr>
        <w:spacing w:after="120"/>
        <w:jc w:val="both"/>
        <w:rPr>
          <w:rFonts w:ascii="Arial" w:hAnsi="Arial" w:cs="Arial"/>
        </w:rPr>
      </w:pPr>
      <w:r w:rsidRPr="00C033F4">
        <w:rPr>
          <w:rFonts w:ascii="Arial" w:hAnsi="Arial" w:cs="Arial"/>
        </w:rPr>
        <w:t>Zur Motivation bietet es sich an</w:t>
      </w:r>
      <w:r>
        <w:rPr>
          <w:rFonts w:ascii="Arial" w:hAnsi="Arial" w:cs="Arial"/>
        </w:rPr>
        <w:t>, z.B. -falls noch vorhanden- mit einem OHP und einem Prisma einen „Regenbogen“ im Klassenzimmer zu erzeugen (Jede Physiksammlung sollte genau aus diesem Grund</w:t>
      </w:r>
      <w:r w:rsidR="00AC1278">
        <w:rPr>
          <w:rFonts w:ascii="Arial" w:hAnsi="Arial" w:cs="Arial"/>
        </w:rPr>
        <w:t xml:space="preserve"> und nur deshalb</w:t>
      </w:r>
      <w:r>
        <w:rPr>
          <w:rFonts w:ascii="Arial" w:hAnsi="Arial" w:cs="Arial"/>
        </w:rPr>
        <w:t xml:space="preserve"> einen OHP aufbewahren!)</w:t>
      </w:r>
    </w:p>
    <w:p w14:paraId="00E9BDBC" w14:textId="77777777" w:rsidR="008F7DD4" w:rsidRDefault="008F7DD4" w:rsidP="008E33B5">
      <w:pPr>
        <w:spacing w:after="120"/>
        <w:jc w:val="both"/>
        <w:rPr>
          <w:rFonts w:ascii="Arial" w:hAnsi="Arial" w:cs="Arial"/>
        </w:rPr>
      </w:pPr>
      <w:r>
        <w:rPr>
          <w:rFonts w:ascii="Arial" w:hAnsi="Arial" w:cs="Arial"/>
        </w:rPr>
        <w:t>Auch anhand schöner Regenbo</w:t>
      </w:r>
      <w:r w:rsidR="002E5376">
        <w:rPr>
          <w:rFonts w:ascii="Arial" w:hAnsi="Arial" w:cs="Arial"/>
        </w:rPr>
        <w:t>genbilder (</w:t>
      </w:r>
      <w:r w:rsidR="002E5376" w:rsidRPr="007165AB">
        <w:rPr>
          <w:rFonts w:ascii="Arial" w:hAnsi="Arial" w:cs="Arial"/>
        </w:rPr>
        <w:t>01_euw_ppt_spektrum_der_sonne</w:t>
      </w:r>
      <w:r w:rsidR="002E5376">
        <w:rPr>
          <w:rFonts w:ascii="Arial" w:hAnsi="Arial" w:cs="Arial"/>
        </w:rPr>
        <w:t xml:space="preserve">, Folie 2) kann man die Frage </w:t>
      </w:r>
      <w:r>
        <w:rPr>
          <w:rFonts w:ascii="Arial" w:hAnsi="Arial" w:cs="Arial"/>
        </w:rPr>
        <w:t>stellen, ob nun „links, bzw. rechts“ des Bogens die „Farben“</w:t>
      </w:r>
      <w:r w:rsidR="00AC1278">
        <w:rPr>
          <w:rFonts w:ascii="Arial" w:hAnsi="Arial" w:cs="Arial"/>
        </w:rPr>
        <w:t xml:space="preserve"> aufhören (</w:t>
      </w:r>
      <w:r w:rsidR="00B30A88">
        <w:rPr>
          <w:rFonts w:ascii="Arial" w:hAnsi="Arial" w:cs="Arial"/>
        </w:rPr>
        <w:t>unterhalb</w:t>
      </w:r>
      <w:r w:rsidR="000C010E">
        <w:rPr>
          <w:rFonts w:ascii="Arial" w:hAnsi="Arial" w:cs="Arial"/>
        </w:rPr>
        <w:t xml:space="preserve"> endet er</w:t>
      </w:r>
      <w:r w:rsidR="00B30A88">
        <w:rPr>
          <w:rFonts w:ascii="Arial" w:hAnsi="Arial" w:cs="Arial"/>
        </w:rPr>
        <w:t xml:space="preserve"> </w:t>
      </w:r>
      <w:r w:rsidR="000C010E">
        <w:rPr>
          <w:rFonts w:ascii="Arial" w:hAnsi="Arial" w:cs="Arial"/>
        </w:rPr>
        <w:t>selbstverständlich</w:t>
      </w:r>
      <w:r w:rsidR="00B30A88">
        <w:rPr>
          <w:rFonts w:ascii="Arial" w:hAnsi="Arial" w:cs="Arial"/>
        </w:rPr>
        <w:t>: D</w:t>
      </w:r>
      <w:r w:rsidR="00AC1278">
        <w:rPr>
          <w:rFonts w:ascii="Arial" w:hAnsi="Arial" w:cs="Arial"/>
        </w:rPr>
        <w:t xml:space="preserve">a steht ja </w:t>
      </w:r>
      <w:r w:rsidR="005F335C">
        <w:rPr>
          <w:rFonts w:ascii="Arial" w:hAnsi="Arial" w:cs="Arial"/>
        </w:rPr>
        <w:t>ein</w:t>
      </w:r>
      <w:r>
        <w:rPr>
          <w:rFonts w:ascii="Arial" w:hAnsi="Arial" w:cs="Arial"/>
        </w:rPr>
        <w:t xml:space="preserve"> Topf mit Gold…)</w:t>
      </w:r>
      <w:r w:rsidR="005573A2">
        <w:rPr>
          <w:rFonts w:ascii="Arial" w:hAnsi="Arial" w:cs="Arial"/>
        </w:rPr>
        <w:t>.</w:t>
      </w:r>
    </w:p>
    <w:p w14:paraId="222090CB" w14:textId="77777777" w:rsidR="00C033F4" w:rsidRDefault="00B812B4" w:rsidP="000070C6">
      <w:pPr>
        <w:spacing w:after="120" w:line="240" w:lineRule="auto"/>
        <w:jc w:val="both"/>
        <w:rPr>
          <w:rFonts w:ascii="Arial" w:hAnsi="Arial" w:cs="Arial"/>
        </w:rPr>
      </w:pPr>
      <w:r>
        <w:rPr>
          <w:rFonts w:ascii="Arial" w:hAnsi="Arial" w:cs="Arial"/>
          <w:noProof/>
          <w:lang w:eastAsia="de-DE"/>
        </w:rPr>
        <w:drawing>
          <wp:anchor distT="0" distB="0" distL="114300" distR="114300" simplePos="0" relativeHeight="251970560" behindDoc="1" locked="0" layoutInCell="1" allowOverlap="1" wp14:anchorId="4D2835DB" wp14:editId="1AA6FC49">
            <wp:simplePos x="0" y="0"/>
            <wp:positionH relativeFrom="column">
              <wp:posOffset>2548255</wp:posOffset>
            </wp:positionH>
            <wp:positionV relativeFrom="paragraph">
              <wp:posOffset>635</wp:posOffset>
            </wp:positionV>
            <wp:extent cx="2143440" cy="1872000"/>
            <wp:effectExtent l="19050" t="0" r="9210" b="0"/>
            <wp:wrapNone/>
            <wp:docPr id="11" name="Bild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77" name="Picture 5" descr="11"/>
                    <pic:cNvPicPr>
                      <a:picLocks noChangeAspect="1" noChangeArrowheads="1"/>
                    </pic:cNvPicPr>
                  </pic:nvPicPr>
                  <pic:blipFill>
                    <a:blip r:embed="rId11" cstate="print"/>
                    <a:srcRect l="17860" t="28829" r="16731"/>
                    <a:stretch>
                      <a:fillRect/>
                    </a:stretch>
                  </pic:blipFill>
                  <pic:spPr bwMode="auto">
                    <a:xfrm>
                      <a:off x="0" y="0"/>
                      <a:ext cx="2143440" cy="1872000"/>
                    </a:xfrm>
                    <a:prstGeom prst="rect">
                      <a:avLst/>
                    </a:prstGeom>
                    <a:noFill/>
                    <a:ln w="9525">
                      <a:noFill/>
                      <a:miter lim="800000"/>
                      <a:headEnd/>
                      <a:tailEnd/>
                    </a:ln>
                  </pic:spPr>
                </pic:pic>
              </a:graphicData>
            </a:graphic>
          </wp:anchor>
        </w:drawing>
      </w:r>
      <w:r w:rsidR="00190FD9">
        <w:rPr>
          <w:rFonts w:ascii="Arial" w:hAnsi="Arial" w:cs="Arial"/>
          <w:noProof/>
          <w:lang w:eastAsia="de-DE"/>
        </w:rPr>
        <w:drawing>
          <wp:anchor distT="0" distB="0" distL="114300" distR="114300" simplePos="0" relativeHeight="251969536" behindDoc="1" locked="0" layoutInCell="1" allowOverlap="1" wp14:anchorId="13293B50" wp14:editId="2FD527C8">
            <wp:simplePos x="0" y="0"/>
            <wp:positionH relativeFrom="column">
              <wp:posOffset>-13970</wp:posOffset>
            </wp:positionH>
            <wp:positionV relativeFrom="paragraph">
              <wp:posOffset>635</wp:posOffset>
            </wp:positionV>
            <wp:extent cx="2106000" cy="1872000"/>
            <wp:effectExtent l="19050" t="0" r="8550" b="0"/>
            <wp:wrapNone/>
            <wp:docPr id="9" name="Bild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4" descr="11"/>
                    <pic:cNvPicPr>
                      <a:picLocks noChangeAspect="1" noChangeArrowheads="1"/>
                    </pic:cNvPicPr>
                  </pic:nvPicPr>
                  <pic:blipFill>
                    <a:blip r:embed="rId12" cstate="print"/>
                    <a:srcRect l="23575" r="15285" b="27336"/>
                    <a:stretch>
                      <a:fillRect/>
                    </a:stretch>
                  </pic:blipFill>
                  <pic:spPr bwMode="auto">
                    <a:xfrm>
                      <a:off x="0" y="0"/>
                      <a:ext cx="2106000" cy="1872000"/>
                    </a:xfrm>
                    <a:prstGeom prst="rect">
                      <a:avLst/>
                    </a:prstGeom>
                    <a:noFill/>
                    <a:ln w="9525">
                      <a:noFill/>
                      <a:miter lim="800000"/>
                      <a:headEnd/>
                      <a:tailEnd/>
                    </a:ln>
                  </pic:spPr>
                </pic:pic>
              </a:graphicData>
            </a:graphic>
          </wp:anchor>
        </w:drawing>
      </w:r>
    </w:p>
    <w:p w14:paraId="565F77C4" w14:textId="77777777" w:rsidR="004703D4" w:rsidRDefault="004703D4" w:rsidP="000070C6">
      <w:pPr>
        <w:spacing w:after="120" w:line="240" w:lineRule="auto"/>
        <w:jc w:val="both"/>
        <w:rPr>
          <w:rFonts w:ascii="Arial" w:hAnsi="Arial" w:cs="Arial"/>
        </w:rPr>
      </w:pPr>
    </w:p>
    <w:p w14:paraId="27826C24" w14:textId="77777777" w:rsidR="004703D4" w:rsidRDefault="004703D4" w:rsidP="000070C6">
      <w:pPr>
        <w:spacing w:after="120" w:line="240" w:lineRule="auto"/>
        <w:jc w:val="both"/>
        <w:rPr>
          <w:rFonts w:ascii="Arial" w:hAnsi="Arial" w:cs="Arial"/>
        </w:rPr>
      </w:pPr>
    </w:p>
    <w:p w14:paraId="517B5946" w14:textId="77777777" w:rsidR="004703D4" w:rsidRDefault="004703D4" w:rsidP="000070C6">
      <w:pPr>
        <w:spacing w:after="120" w:line="240" w:lineRule="auto"/>
        <w:jc w:val="both"/>
        <w:rPr>
          <w:rFonts w:ascii="Arial" w:hAnsi="Arial" w:cs="Arial"/>
        </w:rPr>
      </w:pPr>
    </w:p>
    <w:p w14:paraId="041CB51D" w14:textId="77777777" w:rsidR="004703D4" w:rsidRDefault="004703D4" w:rsidP="000070C6">
      <w:pPr>
        <w:spacing w:after="120" w:line="240" w:lineRule="auto"/>
        <w:jc w:val="both"/>
        <w:rPr>
          <w:rFonts w:ascii="Arial" w:hAnsi="Arial" w:cs="Arial"/>
        </w:rPr>
      </w:pPr>
    </w:p>
    <w:p w14:paraId="5C5CD57A" w14:textId="77777777" w:rsidR="004703D4" w:rsidRDefault="00972042" w:rsidP="000070C6">
      <w:pPr>
        <w:spacing w:after="120" w:line="240" w:lineRule="auto"/>
        <w:jc w:val="both"/>
        <w:rPr>
          <w:rFonts w:ascii="Arial" w:hAnsi="Arial" w:cs="Arial"/>
        </w:rPr>
      </w:pPr>
      <w:r>
        <w:rPr>
          <w:rFonts w:ascii="Arial" w:hAnsi="Arial" w:cs="Arial"/>
          <w:noProof/>
          <w:lang w:eastAsia="de-DE"/>
        </w:rPr>
        <w:pict w14:anchorId="1F63F495">
          <v:shape id="_x0000_s1559" type="#_x0000_t202" style="position:absolute;left:0;text-align:left;margin-left:376.5pt;margin-top:.9pt;width:87.6pt;height:66.15pt;z-index:252062720;mso-width-relative:margin;mso-height-relative:margin" filled="f" stroked="f">
            <v:textbox style="mso-next-textbox:#_x0000_s1559">
              <w:txbxContent>
                <w:p w14:paraId="46D979C9" w14:textId="77777777" w:rsidR="008426F3" w:rsidRDefault="008426F3" w:rsidP="00D71A1D">
                  <w:pPr>
                    <w:spacing w:after="0"/>
                    <w:rPr>
                      <w:rFonts w:ascii="Arial" w:hAnsi="Arial" w:cs="Arial"/>
                      <w:i/>
                    </w:rPr>
                  </w:pPr>
                  <w:r w:rsidRPr="007E7C5C">
                    <w:rPr>
                      <w:rFonts w:ascii="Arial" w:hAnsi="Arial" w:cs="Arial"/>
                      <w:i/>
                    </w:rPr>
                    <w:t>Abbildung</w:t>
                  </w:r>
                  <w:r>
                    <w:rPr>
                      <w:rFonts w:ascii="Arial" w:hAnsi="Arial" w:cs="Arial"/>
                      <w:i/>
                    </w:rPr>
                    <w:t xml:space="preserve"> 2:</w:t>
                  </w:r>
                </w:p>
                <w:p w14:paraId="2021FAC0" w14:textId="77777777" w:rsidR="008426F3" w:rsidRDefault="008426F3" w:rsidP="00D71A1D">
                  <w:pPr>
                    <w:spacing w:after="0"/>
                    <w:rPr>
                      <w:rFonts w:ascii="Arial" w:hAnsi="Arial" w:cs="Arial"/>
                      <w:i/>
                    </w:rPr>
                  </w:pPr>
                  <w:r>
                    <w:rPr>
                      <w:rFonts w:ascii="Arial" w:hAnsi="Arial" w:cs="Arial"/>
                      <w:i/>
                    </w:rPr>
                    <w:t>S. Hanssen;</w:t>
                  </w:r>
                </w:p>
                <w:p w14:paraId="529D4C59" w14:textId="77777777" w:rsidR="008426F3" w:rsidRPr="007E7C5C" w:rsidRDefault="004C12FC" w:rsidP="00190FD9">
                  <w:pPr>
                    <w:rPr>
                      <w:rFonts w:ascii="Arial" w:hAnsi="Arial" w:cs="Arial"/>
                      <w:i/>
                    </w:rPr>
                  </w:pPr>
                  <w:r>
                    <w:rPr>
                      <w:rFonts w:ascii="Arial" w:hAnsi="Arial" w:cs="Arial"/>
                      <w:i/>
                    </w:rPr>
                    <w:t xml:space="preserve">Topf: </w:t>
                  </w:r>
                  <w:proofErr w:type="spellStart"/>
                  <w:r>
                    <w:rPr>
                      <w:rFonts w:ascii="Arial" w:hAnsi="Arial" w:cs="Arial"/>
                      <w:i/>
                    </w:rPr>
                    <w:t>Pixabay</w:t>
                  </w:r>
                  <w:proofErr w:type="spellEnd"/>
                  <w:r w:rsidR="007378DB">
                    <w:rPr>
                      <w:rFonts w:ascii="Arial" w:hAnsi="Arial" w:cs="Arial"/>
                      <w:i/>
                    </w:rPr>
                    <w:t>, gemeinfrei</w:t>
                  </w:r>
                </w:p>
              </w:txbxContent>
            </v:textbox>
          </v:shape>
        </w:pict>
      </w:r>
    </w:p>
    <w:p w14:paraId="70768F25" w14:textId="77777777" w:rsidR="004703D4" w:rsidRDefault="00B812B4" w:rsidP="000070C6">
      <w:pPr>
        <w:spacing w:after="120" w:line="240" w:lineRule="auto"/>
        <w:jc w:val="both"/>
        <w:rPr>
          <w:rFonts w:ascii="Arial" w:hAnsi="Arial" w:cs="Arial"/>
        </w:rPr>
      </w:pPr>
      <w:r>
        <w:rPr>
          <w:rFonts w:ascii="Arial" w:hAnsi="Arial" w:cs="Arial"/>
          <w:noProof/>
          <w:lang w:eastAsia="de-DE"/>
        </w:rPr>
        <w:drawing>
          <wp:anchor distT="0" distB="0" distL="114300" distR="114300" simplePos="0" relativeHeight="251971584" behindDoc="1" locked="0" layoutInCell="1" allowOverlap="1" wp14:anchorId="58AAB232" wp14:editId="27831F9A">
            <wp:simplePos x="0" y="0"/>
            <wp:positionH relativeFrom="column">
              <wp:posOffset>3215005</wp:posOffset>
            </wp:positionH>
            <wp:positionV relativeFrom="paragraph">
              <wp:posOffset>54610</wp:posOffset>
            </wp:positionV>
            <wp:extent cx="914400" cy="657225"/>
            <wp:effectExtent l="0" t="0" r="0" b="0"/>
            <wp:wrapNone/>
            <wp:docPr id="15" name="Bild 7" descr="Topf Voll Gold, St Patricks Tag, Kessel, Spaten, Sch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f Voll Gold, St Patricks Tag, Kessel, Spaten, Schatz"/>
                    <pic:cNvPicPr>
                      <a:picLocks noChangeAspect="1" noChangeArrowheads="1"/>
                    </pic:cNvPicPr>
                  </pic:nvPicPr>
                  <pic:blipFill>
                    <a:blip r:embed="rId13" cstate="print"/>
                    <a:srcRect/>
                    <a:stretch>
                      <a:fillRect/>
                    </a:stretch>
                  </pic:blipFill>
                  <pic:spPr bwMode="auto">
                    <a:xfrm>
                      <a:off x="0" y="0"/>
                      <a:ext cx="914400" cy="657225"/>
                    </a:xfrm>
                    <a:prstGeom prst="rect">
                      <a:avLst/>
                    </a:prstGeom>
                    <a:noFill/>
                    <a:ln w="9525">
                      <a:noFill/>
                      <a:miter lim="800000"/>
                      <a:headEnd/>
                      <a:tailEnd/>
                    </a:ln>
                  </pic:spPr>
                </pic:pic>
              </a:graphicData>
            </a:graphic>
          </wp:anchor>
        </w:drawing>
      </w:r>
    </w:p>
    <w:p w14:paraId="0F5E78E1" w14:textId="77777777" w:rsidR="004703D4" w:rsidRDefault="004703D4" w:rsidP="000070C6">
      <w:pPr>
        <w:spacing w:after="120" w:line="240" w:lineRule="auto"/>
        <w:jc w:val="both"/>
        <w:rPr>
          <w:rFonts w:ascii="Arial" w:hAnsi="Arial" w:cs="Arial"/>
        </w:rPr>
      </w:pPr>
    </w:p>
    <w:p w14:paraId="364FFBB9" w14:textId="77777777" w:rsidR="005F4ED4" w:rsidRDefault="005F4ED4" w:rsidP="000070C6">
      <w:pPr>
        <w:spacing w:after="120" w:line="240" w:lineRule="auto"/>
        <w:jc w:val="both"/>
        <w:rPr>
          <w:rFonts w:ascii="Arial" w:hAnsi="Arial" w:cs="Arial"/>
        </w:rPr>
      </w:pPr>
    </w:p>
    <w:p w14:paraId="3578B396" w14:textId="77777777" w:rsidR="002E5376" w:rsidRDefault="002E5376" w:rsidP="00DE1872">
      <w:pPr>
        <w:spacing w:after="60"/>
        <w:jc w:val="both"/>
        <w:rPr>
          <w:rFonts w:ascii="Arial" w:hAnsi="Arial" w:cs="Arial"/>
        </w:rPr>
      </w:pPr>
      <w:r>
        <w:rPr>
          <w:rFonts w:ascii="Arial" w:hAnsi="Arial" w:cs="Arial"/>
        </w:rPr>
        <w:t>Mit der Präsentation kann auf die Erweiterung des Spektrums in die kurz- bzw. langwelligeren Bereiche des Sonnenspektrums eingegangen werden</w:t>
      </w:r>
      <w:r w:rsidR="000F28B2">
        <w:rPr>
          <w:rFonts w:ascii="Arial" w:hAnsi="Arial" w:cs="Arial"/>
        </w:rPr>
        <w:t>.</w:t>
      </w:r>
      <w:r w:rsidR="000F28B2" w:rsidRPr="000F28B2">
        <w:rPr>
          <w:rFonts w:ascii="Arial" w:hAnsi="Arial" w:cs="Arial"/>
        </w:rPr>
        <w:t xml:space="preserve"> </w:t>
      </w:r>
      <w:r w:rsidR="000F28B2">
        <w:rPr>
          <w:rFonts w:ascii="Arial" w:hAnsi="Arial" w:cs="Arial"/>
        </w:rPr>
        <w:t>Schmeißfliegen können noch Bereiche des UV- Lichts, Schlangen Bereiche des IR-Lichts wahrnehmen</w:t>
      </w:r>
      <w:r>
        <w:rPr>
          <w:rFonts w:ascii="Arial" w:hAnsi="Arial" w:cs="Arial"/>
        </w:rPr>
        <w:t xml:space="preserve"> (F</w:t>
      </w:r>
      <w:r w:rsidR="000F28B2">
        <w:rPr>
          <w:rFonts w:ascii="Arial" w:hAnsi="Arial" w:cs="Arial"/>
        </w:rPr>
        <w:t>olie 3 und 4</w:t>
      </w:r>
      <w:r>
        <w:rPr>
          <w:rFonts w:ascii="Arial" w:hAnsi="Arial" w:cs="Arial"/>
        </w:rPr>
        <w:t>).</w:t>
      </w:r>
    </w:p>
    <w:p w14:paraId="728E50FD" w14:textId="77777777" w:rsidR="00CF6344" w:rsidRDefault="00972042" w:rsidP="008E33B5">
      <w:pPr>
        <w:spacing w:after="120"/>
        <w:jc w:val="both"/>
        <w:rPr>
          <w:rFonts w:ascii="Arial" w:hAnsi="Arial" w:cs="Arial"/>
        </w:rPr>
      </w:pPr>
      <w:r>
        <w:rPr>
          <w:rFonts w:ascii="Arial" w:hAnsi="Arial" w:cs="Arial"/>
          <w:noProof/>
          <w:lang w:eastAsia="de-DE"/>
        </w:rPr>
        <w:pict w14:anchorId="6C601EF3">
          <v:shape id="_x0000_s1444" type="#_x0000_t202" style="position:absolute;left:0;text-align:left;margin-left:206.55pt;margin-top:88.15pt;width:261.65pt;height:20.65pt;z-index:251978752;mso-width-relative:margin;mso-height-relative:margin" filled="f" stroked="f" strokecolor="black [3213]">
            <v:textbox style="mso-next-textbox:#_x0000_s1444">
              <w:txbxContent>
                <w:p w14:paraId="0C44A3C7" w14:textId="77777777" w:rsidR="008426F3" w:rsidRPr="003726A7" w:rsidRDefault="008426F3" w:rsidP="00A94B30">
                  <w:pPr>
                    <w:rPr>
                      <w:color w:val="FFFFFF" w:themeColor="background1"/>
                    </w:rPr>
                  </w:pPr>
                  <w:r>
                    <w:rPr>
                      <w:color w:val="FFFFFF" w:themeColor="background1"/>
                    </w:rPr>
                    <w:t xml:space="preserve"> 3/18</w:t>
                  </w:r>
                </w:p>
              </w:txbxContent>
            </v:textbox>
            <w10:anchorlock/>
          </v:shape>
        </w:pict>
      </w:r>
      <w:r w:rsidR="007F0E92">
        <w:rPr>
          <w:rFonts w:ascii="Arial" w:hAnsi="Arial" w:cs="Arial"/>
        </w:rPr>
        <w:t>William Herschel entdeck</w:t>
      </w:r>
      <w:r w:rsidR="001D6B08">
        <w:rPr>
          <w:rFonts w:ascii="Arial" w:hAnsi="Arial" w:cs="Arial"/>
        </w:rPr>
        <w:t>t</w:t>
      </w:r>
      <w:r w:rsidR="007F0E92">
        <w:rPr>
          <w:rFonts w:ascii="Arial" w:hAnsi="Arial" w:cs="Arial"/>
        </w:rPr>
        <w:t>e um 1800 die Infrarotstrahlung, die sich im langwelligen Bereich an das rote Licht anschließt</w:t>
      </w:r>
      <w:r w:rsidR="002E5376">
        <w:rPr>
          <w:rFonts w:ascii="Arial" w:hAnsi="Arial" w:cs="Arial"/>
        </w:rPr>
        <w:t xml:space="preserve"> (Folie 5)</w:t>
      </w:r>
      <w:r w:rsidR="000F28B2">
        <w:rPr>
          <w:rFonts w:ascii="Arial" w:hAnsi="Arial" w:cs="Arial"/>
        </w:rPr>
        <w:t>:</w:t>
      </w:r>
      <w:r w:rsidR="007F0E92">
        <w:rPr>
          <w:rFonts w:ascii="Arial" w:hAnsi="Arial" w:cs="Arial"/>
        </w:rPr>
        <w:t xml:space="preserve"> </w:t>
      </w:r>
      <w:r w:rsidR="00B30A88">
        <w:rPr>
          <w:rFonts w:ascii="Arial" w:hAnsi="Arial" w:cs="Arial"/>
        </w:rPr>
        <w:t xml:space="preserve">Herschel </w:t>
      </w:r>
      <w:r w:rsidR="000C010E">
        <w:rPr>
          <w:rFonts w:ascii="Arial" w:hAnsi="Arial" w:cs="Arial"/>
        </w:rPr>
        <w:t>untersuchte</w:t>
      </w:r>
      <w:r w:rsidR="00B30A88">
        <w:rPr>
          <w:rFonts w:ascii="Arial" w:hAnsi="Arial" w:cs="Arial"/>
        </w:rPr>
        <w:t xml:space="preserve">, welche Farbe des Sonnenlichts für die Wärmestrahlung zuständig ist und legte dazu Thermometer in die </w:t>
      </w:r>
      <w:r w:rsidR="002E5376">
        <w:rPr>
          <w:rFonts w:ascii="Arial" w:hAnsi="Arial" w:cs="Arial"/>
        </w:rPr>
        <w:t xml:space="preserve">sichtbaren </w:t>
      </w:r>
      <w:r w:rsidR="00B30A88">
        <w:rPr>
          <w:rFonts w:ascii="Arial" w:hAnsi="Arial" w:cs="Arial"/>
        </w:rPr>
        <w:t xml:space="preserve">Farben des </w:t>
      </w:r>
      <w:r w:rsidR="000C010E">
        <w:rPr>
          <w:rFonts w:ascii="Arial" w:hAnsi="Arial" w:cs="Arial"/>
        </w:rPr>
        <w:t>Sonnenspektrums</w:t>
      </w:r>
      <w:r w:rsidR="00B30A88">
        <w:rPr>
          <w:rFonts w:ascii="Arial" w:hAnsi="Arial" w:cs="Arial"/>
        </w:rPr>
        <w:t xml:space="preserve">. </w:t>
      </w:r>
      <w:r w:rsidR="000C010E">
        <w:rPr>
          <w:rFonts w:ascii="Arial" w:hAnsi="Arial" w:cs="Arial"/>
        </w:rPr>
        <w:t>E</w:t>
      </w:r>
      <w:r w:rsidR="00B30A88">
        <w:rPr>
          <w:rFonts w:ascii="Arial" w:hAnsi="Arial" w:cs="Arial"/>
        </w:rPr>
        <w:t xml:space="preserve">iner Anekdote </w:t>
      </w:r>
      <w:r w:rsidR="000C010E">
        <w:rPr>
          <w:rFonts w:ascii="Arial" w:hAnsi="Arial" w:cs="Arial"/>
        </w:rPr>
        <w:t xml:space="preserve">zufolge </w:t>
      </w:r>
      <w:r w:rsidR="00DE2920">
        <w:rPr>
          <w:rFonts w:ascii="Arial" w:hAnsi="Arial" w:cs="Arial"/>
        </w:rPr>
        <w:t>machte er eine Pause</w:t>
      </w:r>
      <w:r w:rsidR="00B30A88">
        <w:rPr>
          <w:rFonts w:ascii="Arial" w:hAnsi="Arial" w:cs="Arial"/>
        </w:rPr>
        <w:t xml:space="preserve"> </w:t>
      </w:r>
      <w:r w:rsidR="000C010E">
        <w:rPr>
          <w:rFonts w:ascii="Arial" w:hAnsi="Arial" w:cs="Arial"/>
        </w:rPr>
        <w:t>nach</w:t>
      </w:r>
      <w:r w:rsidR="00B30A88">
        <w:rPr>
          <w:rFonts w:ascii="Arial" w:hAnsi="Arial" w:cs="Arial"/>
        </w:rPr>
        <w:t xml:space="preserve"> der</w:t>
      </w:r>
      <w:r w:rsidR="00DE2920">
        <w:rPr>
          <w:rFonts w:ascii="Arial" w:hAnsi="Arial" w:cs="Arial"/>
        </w:rPr>
        <w:t>,</w:t>
      </w:r>
      <w:r w:rsidR="000C010E">
        <w:rPr>
          <w:rFonts w:ascii="Arial" w:hAnsi="Arial" w:cs="Arial"/>
        </w:rPr>
        <w:t xml:space="preserve"> </w:t>
      </w:r>
      <w:r w:rsidR="00B30A88">
        <w:rPr>
          <w:rFonts w:ascii="Arial" w:hAnsi="Arial" w:cs="Arial"/>
        </w:rPr>
        <w:t>durch den veränderten Sonnenstand</w:t>
      </w:r>
      <w:r w:rsidR="00DE2920">
        <w:rPr>
          <w:rFonts w:ascii="Arial" w:hAnsi="Arial" w:cs="Arial"/>
        </w:rPr>
        <w:t>,</w:t>
      </w:r>
      <w:r w:rsidR="00B30A88">
        <w:rPr>
          <w:rFonts w:ascii="Arial" w:hAnsi="Arial" w:cs="Arial"/>
        </w:rPr>
        <w:t xml:space="preserve"> ein Thermometer im Bereich jenseits des roten Lichts lag</w:t>
      </w:r>
      <w:r w:rsidR="000C010E">
        <w:rPr>
          <w:rFonts w:ascii="Arial" w:hAnsi="Arial" w:cs="Arial"/>
        </w:rPr>
        <w:t>.</w:t>
      </w:r>
      <w:r w:rsidR="00B30A88">
        <w:rPr>
          <w:rFonts w:ascii="Arial" w:hAnsi="Arial" w:cs="Arial"/>
        </w:rPr>
        <w:t xml:space="preserve"> </w:t>
      </w:r>
      <w:r w:rsidR="000C010E">
        <w:rPr>
          <w:rFonts w:ascii="Arial" w:hAnsi="Arial" w:cs="Arial"/>
        </w:rPr>
        <w:t>Dieses zeigte</w:t>
      </w:r>
      <w:r w:rsidR="00B30A88">
        <w:rPr>
          <w:rFonts w:ascii="Arial" w:hAnsi="Arial" w:cs="Arial"/>
        </w:rPr>
        <w:t xml:space="preserve"> die höchste Temperatur </w:t>
      </w:r>
      <w:r w:rsidR="000C010E">
        <w:rPr>
          <w:rFonts w:ascii="Arial" w:hAnsi="Arial" w:cs="Arial"/>
        </w:rPr>
        <w:t>an</w:t>
      </w:r>
      <w:r w:rsidR="002E5376">
        <w:rPr>
          <w:rFonts w:ascii="Arial" w:hAnsi="Arial" w:cs="Arial"/>
        </w:rPr>
        <w:t>:</w:t>
      </w:r>
      <w:r w:rsidR="00DE2920">
        <w:rPr>
          <w:rFonts w:ascii="Arial" w:hAnsi="Arial" w:cs="Arial"/>
        </w:rPr>
        <w:t xml:space="preserve"> Die Entdeckung der IR-Strahlung!</w:t>
      </w:r>
    </w:p>
    <w:p w14:paraId="58C5EF66" w14:textId="77777777" w:rsidR="0096744E" w:rsidRPr="0096744E" w:rsidRDefault="0096744E" w:rsidP="0096744E">
      <w:pPr>
        <w:spacing w:after="0"/>
        <w:jc w:val="both"/>
        <w:rPr>
          <w:rFonts w:ascii="Arial" w:hAnsi="Arial" w:cs="Arial"/>
          <w:sz w:val="16"/>
          <w:szCs w:val="16"/>
        </w:rPr>
      </w:pPr>
    </w:p>
    <w:p w14:paraId="3C7DEEB3" w14:textId="77777777" w:rsidR="00366860" w:rsidRDefault="00972042" w:rsidP="00366860">
      <w:pPr>
        <w:spacing w:after="120"/>
        <w:jc w:val="both"/>
        <w:rPr>
          <w:rFonts w:ascii="Arial" w:hAnsi="Arial" w:cs="Arial"/>
        </w:rPr>
      </w:pPr>
      <w:r>
        <w:rPr>
          <w:rFonts w:ascii="Arial" w:hAnsi="Arial" w:cs="Arial"/>
          <w:noProof/>
          <w:lang w:eastAsia="de-DE"/>
        </w:rPr>
        <w:pict w14:anchorId="3E903F79">
          <v:rect id="_x0000_s1575" style="position:absolute;left:0;text-align:left;margin-left:-7.85pt;margin-top:16.6pt;width:471.75pt;height:215.05pt;z-index:252079104" filled="f" fillcolor="silver" strokeweight="3pt">
            <v:fill rotate="t" focus="-50%" type="gradient"/>
            <v:stroke linestyle="thinThin"/>
          </v:rect>
        </w:pict>
      </w:r>
      <w:r w:rsidR="00366860">
        <w:rPr>
          <w:rFonts w:ascii="Arial" w:hAnsi="Arial" w:cs="Arial"/>
        </w:rPr>
        <w:t>Möglicher Tafelanschrieb</w:t>
      </w:r>
      <w:r w:rsidR="001547F4">
        <w:rPr>
          <w:rFonts w:ascii="Arial" w:hAnsi="Arial" w:cs="Arial"/>
        </w:rPr>
        <w:t xml:space="preserve"> (er muss nicht ganz so farbenfroh ausfallen)</w:t>
      </w:r>
      <w:r w:rsidR="00366860">
        <w:rPr>
          <w:rFonts w:ascii="Arial" w:hAnsi="Arial" w:cs="Arial"/>
        </w:rPr>
        <w:t>:</w:t>
      </w:r>
    </w:p>
    <w:p w14:paraId="463B3047" w14:textId="77777777" w:rsidR="00366860" w:rsidRPr="00D93C30" w:rsidRDefault="00366860" w:rsidP="005F7B92">
      <w:pPr>
        <w:spacing w:after="60"/>
        <w:jc w:val="both"/>
        <w:rPr>
          <w:rFonts w:ascii="Arial" w:hAnsi="Arial" w:cs="Arial"/>
          <w:u w:val="single"/>
        </w:rPr>
      </w:pPr>
      <w:r>
        <w:rPr>
          <w:rFonts w:ascii="Arial" w:hAnsi="Arial" w:cs="Arial"/>
          <w:u w:val="single"/>
        </w:rPr>
        <w:t>Das Spektrum des Sonnenlichts</w:t>
      </w:r>
    </w:p>
    <w:p w14:paraId="67B7F92B" w14:textId="77777777" w:rsidR="00366860" w:rsidRDefault="00366860" w:rsidP="00366860">
      <w:pPr>
        <w:spacing w:after="120" w:line="240" w:lineRule="auto"/>
        <w:jc w:val="both"/>
        <w:rPr>
          <w:rFonts w:ascii="Arial" w:hAnsi="Arial" w:cs="Arial"/>
        </w:rPr>
      </w:pPr>
      <w:r>
        <w:rPr>
          <w:rFonts w:ascii="Arial" w:hAnsi="Arial" w:cs="Arial"/>
        </w:rPr>
        <w:t>Mit einem Prisma kann man das weiße Lich</w:t>
      </w:r>
      <w:r w:rsidR="00D049FE">
        <w:rPr>
          <w:rFonts w:ascii="Arial" w:hAnsi="Arial" w:cs="Arial"/>
        </w:rPr>
        <w:t>t</w:t>
      </w:r>
      <w:r>
        <w:rPr>
          <w:rFonts w:ascii="Arial" w:hAnsi="Arial" w:cs="Arial"/>
        </w:rPr>
        <w:t xml:space="preserve"> der Sonne in seine Farbb</w:t>
      </w:r>
      <w:r w:rsidR="00D049FE">
        <w:rPr>
          <w:rFonts w:ascii="Arial" w:hAnsi="Arial" w:cs="Arial"/>
        </w:rPr>
        <w:t>e</w:t>
      </w:r>
      <w:r>
        <w:rPr>
          <w:rFonts w:ascii="Arial" w:hAnsi="Arial" w:cs="Arial"/>
        </w:rPr>
        <w:t>standteile zerlegen:</w:t>
      </w:r>
    </w:p>
    <w:p w14:paraId="17DEDD9C" w14:textId="77777777" w:rsidR="00366860" w:rsidRDefault="00972042" w:rsidP="000070C6">
      <w:pPr>
        <w:spacing w:after="120" w:line="240" w:lineRule="auto"/>
        <w:jc w:val="both"/>
        <w:rPr>
          <w:rFonts w:ascii="Arial" w:hAnsi="Arial" w:cs="Arial"/>
        </w:rPr>
      </w:pPr>
      <w:r>
        <w:rPr>
          <w:rFonts w:ascii="Arial" w:hAnsi="Arial" w:cs="Arial"/>
          <w:noProof/>
          <w:lang w:eastAsia="de-DE"/>
        </w:rPr>
        <w:pict w14:anchorId="3EDFCDB6">
          <v:group id="_x0000_s1934" style="position:absolute;left:0;text-align:left;margin-left:120.75pt;margin-top:6.35pt;width:189.8pt;height:21.4pt;z-index:-251660290" coordorigin="3832,2923" coordsize="3796,428">
            <v:group id="_x0000_s1581" style="position:absolute;left:5865;top:2970;width:1763;height:278" coordorigin="4170,2970" coordsize="1763,278">
              <v:rect id="_x0000_s1578" style="position:absolute;left:4238;top:3140;width:1695;height:71;rotation:312670fd"/>
              <v:rect id="_x0000_s1579" style="position:absolute;left:4170;top:2970;width:143;height:210" stroked="f"/>
              <v:shape id="_x0000_s1580" style="position:absolute;left:4860;top:3060;width:135;height:188" coordsize="135,188" path="m38,r97,113l,188e" filled="f">
                <v:path arrowok="t"/>
              </v:shape>
            </v:group>
            <v:shape id="_x0000_s1584" type="#_x0000_t202" style="position:absolute;left:3832;top:2923;width:2502;height:428;mso-width-relative:margin;mso-height-relative:margin" filled="f" stroked="f">
              <v:textbox style="mso-next-textbox:#_x0000_s1584">
                <w:txbxContent>
                  <w:p w14:paraId="33AFAD96" w14:textId="77777777" w:rsidR="008426F3" w:rsidRPr="000121BD" w:rsidRDefault="008426F3" w:rsidP="000121BD">
                    <w:pPr>
                      <w:rPr>
                        <w:rFonts w:ascii="Arial" w:hAnsi="Arial" w:cs="Arial"/>
                      </w:rPr>
                    </w:pPr>
                    <w:r>
                      <w:rPr>
                        <w:rFonts w:ascii="Arial" w:hAnsi="Arial" w:cs="Arial"/>
                      </w:rPr>
                      <w:t>w</w:t>
                    </w:r>
                    <w:r w:rsidRPr="000121BD">
                      <w:rPr>
                        <w:rFonts w:ascii="Arial" w:hAnsi="Arial" w:cs="Arial"/>
                      </w:rPr>
                      <w:t>eißes Sonnenlicht</w:t>
                    </w:r>
                  </w:p>
                </w:txbxContent>
              </v:textbox>
            </v:shape>
          </v:group>
        </w:pict>
      </w:r>
      <w:r w:rsidR="00D322A5">
        <w:rPr>
          <w:rFonts w:ascii="Arial" w:hAnsi="Arial" w:cs="Arial"/>
          <w:noProof/>
          <w:lang w:eastAsia="de-DE"/>
        </w:rPr>
        <w:drawing>
          <wp:anchor distT="0" distB="0" distL="114300" distR="114300" simplePos="0" relativeHeight="252081152" behindDoc="1" locked="0" layoutInCell="1" allowOverlap="1" wp14:anchorId="2AE3A745" wp14:editId="7A94C7F9">
            <wp:simplePos x="0" y="0"/>
            <wp:positionH relativeFrom="column">
              <wp:posOffset>3519805</wp:posOffset>
            </wp:positionH>
            <wp:positionV relativeFrom="paragraph">
              <wp:posOffset>62865</wp:posOffset>
            </wp:positionV>
            <wp:extent cx="771525" cy="876300"/>
            <wp:effectExtent l="19050" t="0" r="0" b="0"/>
            <wp:wrapNone/>
            <wp:docPr id="30" name="Objek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49334" cy="1224947"/>
                      <a:chOff x="2768672" y="2259154"/>
                      <a:chExt cx="1349334" cy="1224947"/>
                    </a:xfrm>
                  </a:grpSpPr>
                  <a:sp>
                    <a:nvSpPr>
                      <a:cNvPr id="85" name="Gleichschenkliges Dreieck 84"/>
                      <a:cNvSpPr/>
                    </a:nvSpPr>
                    <a:spPr>
                      <a:xfrm rot="2005580">
                        <a:off x="2768672" y="2259154"/>
                        <a:ext cx="1349334" cy="1224947"/>
                      </a:xfrm>
                      <a:prstGeom prst="triangle">
                        <a:avLst/>
                      </a:prstGeom>
                      <a:solidFill>
                        <a:srgbClr val="4BD0FF"/>
                      </a:solidFill>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14:paraId="5BE86E3B" w14:textId="77777777" w:rsidR="00366860" w:rsidRDefault="00D049FE" w:rsidP="000070C6">
      <w:pPr>
        <w:spacing w:after="120" w:line="240" w:lineRule="auto"/>
        <w:jc w:val="both"/>
        <w:rPr>
          <w:rFonts w:ascii="Arial" w:hAnsi="Arial" w:cs="Arial"/>
        </w:rPr>
      </w:pPr>
      <w:r>
        <w:rPr>
          <w:rFonts w:ascii="Arial" w:hAnsi="Arial" w:cs="Arial"/>
          <w:noProof/>
          <w:lang w:eastAsia="de-DE"/>
        </w:rPr>
        <w:drawing>
          <wp:anchor distT="0" distB="0" distL="114300" distR="114300" simplePos="0" relativeHeight="252080128" behindDoc="1" locked="0" layoutInCell="1" allowOverlap="1" wp14:anchorId="38C8875B" wp14:editId="7FFD771C">
            <wp:simplePos x="0" y="0"/>
            <wp:positionH relativeFrom="column">
              <wp:posOffset>4167505</wp:posOffset>
            </wp:positionH>
            <wp:positionV relativeFrom="paragraph">
              <wp:posOffset>64135</wp:posOffset>
            </wp:positionV>
            <wp:extent cx="1143000" cy="1181100"/>
            <wp:effectExtent l="19050" t="0" r="0" b="0"/>
            <wp:wrapNone/>
            <wp:docPr id="24" name="Objek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5898" cy="2164656"/>
                      <a:chOff x="3302456" y="2868128"/>
                      <a:chExt cx="2235898" cy="2164656"/>
                    </a:xfrm>
                  </a:grpSpPr>
                  <a:cxnSp>
                    <a:nvCxnSpPr>
                      <a:cNvPr id="109" name="Gerade Verbindung 108"/>
                      <a:cNvCxnSpPr/>
                    </a:nvCxnSpPr>
                    <a:spPr>
                      <a:xfrm>
                        <a:off x="3615725" y="3282859"/>
                        <a:ext cx="353522" cy="1487436"/>
                      </a:xfrm>
                      <a:prstGeom prst="line">
                        <a:avLst/>
                      </a:prstGeom>
                      <a:ln w="6350">
                        <a:solidFill>
                          <a:srgbClr val="5F2987"/>
                        </a:solidFill>
                        <a:prstDash val="dash"/>
                      </a:ln>
                    </a:spPr>
                    <a:style>
                      <a:lnRef idx="1">
                        <a:schemeClr val="accent1"/>
                      </a:lnRef>
                      <a:fillRef idx="0">
                        <a:schemeClr val="accent1"/>
                      </a:fillRef>
                      <a:effectRef idx="0">
                        <a:schemeClr val="accent1"/>
                      </a:effectRef>
                      <a:fontRef idx="minor">
                        <a:schemeClr val="tx1"/>
                      </a:fontRef>
                    </a:style>
                  </a:cxnSp>
                  <a:cxnSp>
                    <a:nvCxnSpPr>
                      <a:cNvPr id="107" name="Gerade Verbindung 106"/>
                      <a:cNvCxnSpPr/>
                    </a:nvCxnSpPr>
                    <a:spPr>
                      <a:xfrm>
                        <a:off x="3720731" y="2868128"/>
                        <a:ext cx="1673104" cy="675471"/>
                      </a:xfrm>
                      <a:prstGeom prst="line">
                        <a:avLst/>
                      </a:prstGeom>
                      <a:ln w="6350">
                        <a:solidFill>
                          <a:srgbClr val="B00000"/>
                        </a:solidFill>
                        <a:prstDash val="dash"/>
                      </a:ln>
                    </a:spPr>
                    <a:style>
                      <a:lnRef idx="1">
                        <a:schemeClr val="accent1"/>
                      </a:lnRef>
                      <a:fillRef idx="0">
                        <a:schemeClr val="accent1"/>
                      </a:fillRef>
                      <a:effectRef idx="0">
                        <a:schemeClr val="accent1"/>
                      </a:effectRef>
                      <a:fontRef idx="minor">
                        <a:schemeClr val="tx1"/>
                      </a:fontRef>
                    </a:style>
                  </a:cxnSp>
                  <a:sp>
                    <a:nvSpPr>
                      <a:cNvPr id="90" name="Freihandform 89"/>
                      <a:cNvSpPr/>
                    </a:nvSpPr>
                    <a:spPr>
                      <a:xfrm rot="1188330">
                        <a:off x="3564972" y="3303859"/>
                        <a:ext cx="1716856" cy="53547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23812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4762 w 1428750"/>
                          <a:gd name="connsiteY3" fmla="*/ 19050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4762" y="19050"/>
                            </a:lnTo>
                            <a:lnTo>
                              <a:pt x="0" y="0"/>
                            </a:lnTo>
                            <a:close/>
                          </a:path>
                        </a:pathLst>
                      </a:custGeom>
                      <a:solidFill>
                        <a:srgbClr val="C0000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Freihandform 90"/>
                      <a:cNvSpPr/>
                    </a:nvSpPr>
                    <a:spPr>
                      <a:xfrm rot="1368330">
                        <a:off x="3535219" y="3354607"/>
                        <a:ext cx="1716857" cy="53372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FFC00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Freihandform 91"/>
                      <a:cNvSpPr/>
                    </a:nvSpPr>
                    <a:spPr>
                      <a:xfrm rot="1488330">
                        <a:off x="3505468" y="3401854"/>
                        <a:ext cx="1716856" cy="533728"/>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FFFF0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Freihandform 92"/>
                      <a:cNvSpPr/>
                    </a:nvSpPr>
                    <a:spPr>
                      <a:xfrm rot="1668330">
                        <a:off x="3472215" y="3443852"/>
                        <a:ext cx="1716857" cy="53547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92D05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Freihandform 93"/>
                      <a:cNvSpPr/>
                    </a:nvSpPr>
                    <a:spPr>
                      <a:xfrm rot="1848330">
                        <a:off x="3454714" y="3492850"/>
                        <a:ext cx="1716857" cy="533728"/>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00B05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Freihandform 94"/>
                      <a:cNvSpPr/>
                    </a:nvSpPr>
                    <a:spPr>
                      <a:xfrm rot="2028330">
                        <a:off x="3416212" y="3533099"/>
                        <a:ext cx="1716857" cy="53547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00B0F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Freihandform 95"/>
                      <a:cNvSpPr/>
                    </a:nvSpPr>
                    <a:spPr>
                      <a:xfrm rot="2208330">
                        <a:off x="3384710" y="3575097"/>
                        <a:ext cx="1718607" cy="53372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0070C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Freihandform 96"/>
                      <a:cNvSpPr/>
                    </a:nvSpPr>
                    <a:spPr>
                      <a:xfrm rot="2388330">
                        <a:off x="3347959" y="3611845"/>
                        <a:ext cx="1716856" cy="53547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14287" y="33337"/>
                            </a:lnTo>
                            <a:lnTo>
                              <a:pt x="0" y="0"/>
                            </a:lnTo>
                            <a:close/>
                          </a:path>
                        </a:pathLst>
                      </a:custGeom>
                      <a:solidFill>
                        <a:srgbClr val="00206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Freihandform 97"/>
                      <a:cNvSpPr/>
                    </a:nvSpPr>
                    <a:spPr>
                      <a:xfrm rot="2568330">
                        <a:off x="3302456" y="3650344"/>
                        <a:ext cx="1716856" cy="535477"/>
                      </a:xfrm>
                      <a:custGeom>
                        <a:avLst/>
                        <a:gdLst>
                          <a:gd name="connsiteX0" fmla="*/ 0 w 1428750"/>
                          <a:gd name="connsiteY0" fmla="*/ 0 h 738187"/>
                          <a:gd name="connsiteX1" fmla="*/ 1428750 w 1428750"/>
                          <a:gd name="connsiteY1" fmla="*/ 361950 h 738187"/>
                          <a:gd name="connsiteX2" fmla="*/ 1276350 w 1428750"/>
                          <a:gd name="connsiteY2" fmla="*/ 738187 h 738187"/>
                          <a:gd name="connsiteX3" fmla="*/ 0 w 1428750"/>
                          <a:gd name="connsiteY3" fmla="*/ 0 h 738187"/>
                          <a:gd name="connsiteX0" fmla="*/ 0 w 1428750"/>
                          <a:gd name="connsiteY0" fmla="*/ 0 h 516830"/>
                          <a:gd name="connsiteX1" fmla="*/ 1428750 w 1428750"/>
                          <a:gd name="connsiteY1" fmla="*/ 361950 h 516830"/>
                          <a:gd name="connsiteX2" fmla="*/ 1400175 w 1428750"/>
                          <a:gd name="connsiteY2" fmla="*/ 516830 h 516830"/>
                          <a:gd name="connsiteX3" fmla="*/ 0 w 1428750"/>
                          <a:gd name="connsiteY3" fmla="*/ 0 h 516830"/>
                          <a:gd name="connsiteX0" fmla="*/ 0 w 1428750"/>
                          <a:gd name="connsiteY0" fmla="*/ 0 h 444822"/>
                          <a:gd name="connsiteX1" fmla="*/ 1428750 w 1428750"/>
                          <a:gd name="connsiteY1" fmla="*/ 361950 h 444822"/>
                          <a:gd name="connsiteX2" fmla="*/ 1400175 w 1428750"/>
                          <a:gd name="connsiteY2" fmla="*/ 444822 h 444822"/>
                          <a:gd name="connsiteX3" fmla="*/ 0 w 1428750"/>
                          <a:gd name="connsiteY3" fmla="*/ 0 h 444822"/>
                          <a:gd name="connsiteX0" fmla="*/ 0 w 1428750"/>
                          <a:gd name="connsiteY0" fmla="*/ 0 h 444822"/>
                          <a:gd name="connsiteX1" fmla="*/ 1428750 w 1428750"/>
                          <a:gd name="connsiteY1" fmla="*/ 361950 h 444822"/>
                          <a:gd name="connsiteX2" fmla="*/ 1400175 w 1428750"/>
                          <a:gd name="connsiteY2" fmla="*/ 444822 h 444822"/>
                          <a:gd name="connsiteX3" fmla="*/ 95250 w 1428750"/>
                          <a:gd name="connsiteY3" fmla="*/ 38099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14287 w 1428750"/>
                          <a:gd name="connsiteY3" fmla="*/ 33337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8705 w 1428750"/>
                          <a:gd name="connsiteY3" fmla="*/ 20185 h 444822"/>
                          <a:gd name="connsiteX4" fmla="*/ 0 w 1428750"/>
                          <a:gd name="connsiteY4" fmla="*/ 0 h 444822"/>
                          <a:gd name="connsiteX0" fmla="*/ 0 w 1428750"/>
                          <a:gd name="connsiteY0" fmla="*/ 0 h 444822"/>
                          <a:gd name="connsiteX1" fmla="*/ 1428750 w 1428750"/>
                          <a:gd name="connsiteY1" fmla="*/ 361950 h 444822"/>
                          <a:gd name="connsiteX2" fmla="*/ 1400175 w 1428750"/>
                          <a:gd name="connsiteY2" fmla="*/ 444822 h 444822"/>
                          <a:gd name="connsiteX3" fmla="*/ 8106 w 1428750"/>
                          <a:gd name="connsiteY3" fmla="*/ 12679 h 444822"/>
                          <a:gd name="connsiteX4" fmla="*/ 0 w 1428750"/>
                          <a:gd name="connsiteY4" fmla="*/ 0 h 4448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750" h="444822">
                            <a:moveTo>
                              <a:pt x="0" y="0"/>
                            </a:moveTo>
                            <a:lnTo>
                              <a:pt x="1428750" y="361950"/>
                            </a:lnTo>
                            <a:lnTo>
                              <a:pt x="1400175" y="444822"/>
                            </a:lnTo>
                            <a:lnTo>
                              <a:pt x="8106" y="12679"/>
                            </a:lnTo>
                            <a:lnTo>
                              <a:pt x="0" y="0"/>
                            </a:lnTo>
                            <a:close/>
                          </a:path>
                        </a:pathLst>
                      </a:custGeom>
                      <a:solidFill>
                        <a:srgbClr val="7030A0"/>
                      </a:solidFill>
                      <a:ln>
                        <a:no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Textfeld 102"/>
                      <a:cNvSpPr txBox="1">
                        <a:spLocks noChangeArrowheads="1"/>
                      </a:cNvSpPr>
                    </a:nvSpPr>
                    <a:spPr bwMode="auto">
                      <a:xfrm>
                        <a:off x="4613954" y="3345207"/>
                        <a:ext cx="519782" cy="409555"/>
                      </a:xfrm>
                      <a:prstGeom prst="rect">
                        <a:avLst/>
                      </a:prstGeom>
                      <a:noFill/>
                      <a:ln w="9525">
                        <a:noFill/>
                        <a:miter lim="800000"/>
                        <a:headEnd/>
                        <a:tailEnd/>
                      </a:ln>
                    </a:spPr>
                    <a:txSp>
                      <a:txBody>
                        <a:bodyPr lIns="100794" tIns="50397" rIns="100794" bIns="5039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000" dirty="0">
                              <a:solidFill>
                                <a:srgbClr val="920000"/>
                              </a:solidFill>
                              <a:latin typeface="Arial" pitchFamily="34" charset="0"/>
                              <a:cs typeface="Arial" pitchFamily="34" charset="0"/>
                            </a:rPr>
                            <a:t>IR</a:t>
                          </a:r>
                        </a:p>
                      </a:txBody>
                      <a:useSpRect/>
                    </a:txSp>
                  </a:sp>
                  <a:sp>
                    <a:nvSpPr>
                      <a:cNvPr id="104" name="Textfeld 103"/>
                      <a:cNvSpPr txBox="1">
                        <a:spLocks noChangeArrowheads="1"/>
                      </a:cNvSpPr>
                    </a:nvSpPr>
                    <a:spPr bwMode="auto">
                      <a:xfrm>
                        <a:off x="3836239" y="4178820"/>
                        <a:ext cx="642290" cy="409555"/>
                      </a:xfrm>
                      <a:prstGeom prst="rect">
                        <a:avLst/>
                      </a:prstGeom>
                      <a:noFill/>
                      <a:ln w="9525">
                        <a:noFill/>
                        <a:miter lim="800000"/>
                        <a:headEnd/>
                        <a:tailEnd/>
                      </a:ln>
                    </a:spPr>
                    <a:txSp>
                      <a:txBody>
                        <a:bodyPr lIns="100794" tIns="50397" rIns="100794" bIns="5039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000" dirty="0">
                              <a:solidFill>
                                <a:srgbClr val="58267E"/>
                              </a:solidFill>
                              <a:latin typeface="Arial" pitchFamily="34" charset="0"/>
                              <a:cs typeface="Arial" pitchFamily="34" charset="0"/>
                            </a:rPr>
                            <a:t>UV</a:t>
                          </a:r>
                        </a:p>
                      </a:txBody>
                      <a:useSpRect/>
                    </a:txSp>
                  </a:sp>
                  <a:sp>
                    <a:nvSpPr>
                      <a:cNvPr id="101" name="Mond 100"/>
                      <a:cNvSpPr/>
                    </a:nvSpPr>
                    <a:spPr>
                      <a:xfrm rot="13392105">
                        <a:off x="4571283" y="3492850"/>
                        <a:ext cx="540784" cy="1539934"/>
                      </a:xfrm>
                      <a:prstGeom prst="moon">
                        <a:avLst/>
                      </a:prstGeom>
                      <a:solidFill>
                        <a:schemeClr val="bg1"/>
                      </a:solidFill>
                      <a:ln>
                        <a:solidFill>
                          <a:schemeClr val="bg1"/>
                        </a:solidFill>
                      </a:ln>
                    </a:spPr>
                    <a:txSp>
                      <a:txBody>
                        <a:bodyPr lIns="100794" tIns="50397" rIns="100794" bIns="50397"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defRPr/>
                          </a:pPr>
                          <a:endParaRPr lang="de-DE" sz="20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feld 44"/>
                      <a:cNvSpPr txBox="1">
                        <a:spLocks noChangeArrowheads="1"/>
                      </a:cNvSpPr>
                    </a:nvSpPr>
                    <a:spPr bwMode="auto">
                      <a:xfrm>
                        <a:off x="4787135" y="4276926"/>
                        <a:ext cx="751219" cy="409555"/>
                      </a:xfrm>
                      <a:prstGeom prst="rect">
                        <a:avLst/>
                      </a:prstGeom>
                      <a:noFill/>
                      <a:ln w="9525">
                        <a:noFill/>
                        <a:miter lim="800000"/>
                        <a:headEnd/>
                        <a:tailEnd/>
                      </a:ln>
                    </a:spPr>
                    <a:txSp>
                      <a:txBody>
                        <a:bodyPr wrap="square" lIns="100794" tIns="50397" rIns="100794" bIns="5039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2000" dirty="0" smtClean="0">
                              <a:latin typeface="Arial" pitchFamily="34" charset="0"/>
                              <a:cs typeface="Arial" pitchFamily="34" charset="0"/>
                            </a:rPr>
                            <a:t>VIS</a:t>
                          </a:r>
                          <a:endParaRPr lang="de-DE" sz="2000" dirty="0">
                            <a:latin typeface="Arial" pitchFamily="34" charset="0"/>
                            <a:cs typeface="Arial" pitchFamily="34" charset="0"/>
                          </a:endParaRPr>
                        </a:p>
                      </a:txBody>
                      <a:useSpRect/>
                    </a:txSp>
                  </a:sp>
                </lc:lockedCanvas>
              </a:graphicData>
            </a:graphic>
          </wp:anchor>
        </w:drawing>
      </w:r>
    </w:p>
    <w:p w14:paraId="7ED9AEFD" w14:textId="77777777" w:rsidR="000121BD" w:rsidRPr="00B7240C" w:rsidRDefault="00D049FE" w:rsidP="000121BD">
      <w:pPr>
        <w:spacing w:after="0" w:line="240" w:lineRule="auto"/>
        <w:ind w:right="5528"/>
        <w:jc w:val="both"/>
        <w:rPr>
          <w:rFonts w:ascii="Arial" w:hAnsi="Arial" w:cs="Arial"/>
          <w:sz w:val="16"/>
          <w:szCs w:val="16"/>
        </w:rPr>
      </w:pPr>
      <w:r>
        <w:rPr>
          <w:rFonts w:ascii="Arial" w:hAnsi="Arial" w:cs="Arial"/>
        </w:rPr>
        <w:t xml:space="preserve">Unser </w:t>
      </w:r>
      <w:r w:rsidR="000121BD">
        <w:rPr>
          <w:rFonts w:ascii="Arial" w:hAnsi="Arial" w:cs="Arial"/>
        </w:rPr>
        <w:t>Auge</w:t>
      </w:r>
      <w:r>
        <w:rPr>
          <w:rFonts w:ascii="Arial" w:hAnsi="Arial" w:cs="Arial"/>
        </w:rPr>
        <w:t xml:space="preserve"> kann nur einen ganz kleinen Teil des Spektrums wahrnehmen (</w:t>
      </w:r>
      <w:r w:rsidR="000121BD">
        <w:rPr>
          <w:rFonts w:ascii="Arial" w:hAnsi="Arial" w:cs="Arial"/>
        </w:rPr>
        <w:t xml:space="preserve">Visible </w:t>
      </w:r>
      <w:proofErr w:type="spellStart"/>
      <w:r w:rsidR="000121BD">
        <w:rPr>
          <w:rFonts w:ascii="Arial" w:hAnsi="Arial" w:cs="Arial"/>
        </w:rPr>
        <w:t>Spectrum</w:t>
      </w:r>
      <w:proofErr w:type="spellEnd"/>
      <w:r w:rsidR="000121BD">
        <w:rPr>
          <w:rFonts w:ascii="Arial" w:hAnsi="Arial" w:cs="Arial"/>
        </w:rPr>
        <w:t xml:space="preserve"> (VIS)</w:t>
      </w:r>
      <w:r>
        <w:rPr>
          <w:rFonts w:ascii="Arial" w:hAnsi="Arial" w:cs="Arial"/>
        </w:rPr>
        <w:t>: rot bis violett), darüber hinaus gibt es noch viel mehr:</w:t>
      </w:r>
      <w:r w:rsidR="000121BD" w:rsidRPr="000121BD">
        <w:rPr>
          <w:noProof/>
          <w:lang w:eastAsia="de-DE"/>
        </w:rPr>
        <w:t xml:space="preserve"> </w:t>
      </w:r>
    </w:p>
    <w:p w14:paraId="001B0CC9" w14:textId="77777777" w:rsidR="00366860" w:rsidRDefault="000121BD" w:rsidP="000070C6">
      <w:pPr>
        <w:spacing w:after="120" w:line="240" w:lineRule="auto"/>
        <w:jc w:val="both"/>
        <w:rPr>
          <w:rFonts w:ascii="Arial" w:hAnsi="Arial" w:cs="Arial"/>
        </w:rPr>
      </w:pPr>
      <w:r>
        <w:rPr>
          <w:rFonts w:ascii="Arial" w:hAnsi="Arial" w:cs="Arial"/>
          <w:noProof/>
          <w:lang w:eastAsia="de-DE"/>
        </w:rPr>
        <w:drawing>
          <wp:anchor distT="0" distB="0" distL="114300" distR="114300" simplePos="0" relativeHeight="252083200" behindDoc="1" locked="0" layoutInCell="1" allowOverlap="1" wp14:anchorId="39CF7132" wp14:editId="66366719">
            <wp:simplePos x="0" y="0"/>
            <wp:positionH relativeFrom="column">
              <wp:posOffset>624205</wp:posOffset>
            </wp:positionH>
            <wp:positionV relativeFrom="paragraph">
              <wp:posOffset>6350</wp:posOffset>
            </wp:positionV>
            <wp:extent cx="1181100" cy="247650"/>
            <wp:effectExtent l="19050" t="0" r="0" b="0"/>
            <wp:wrapNone/>
            <wp:docPr id="545" name="Objek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2873" cy="464097"/>
                      <a:chOff x="779318" y="5152643"/>
                      <a:chExt cx="2202873" cy="464097"/>
                    </a:xfrm>
                  </a:grpSpPr>
                  <a:sp>
                    <a:nvSpPr>
                      <a:cNvPr id="41" name="Textfeld 40"/>
                      <a:cNvSpPr txBox="1"/>
                    </a:nvSpPr>
                    <a:spPr>
                      <a:xfrm>
                        <a:off x="1236518" y="5247408"/>
                        <a:ext cx="1745673"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solidFill>
                                <a:srgbClr val="FF0000"/>
                              </a:solidFill>
                              <a:latin typeface="Arial" pitchFamily="34" charset="0"/>
                              <a:cs typeface="Arial" pitchFamily="34" charset="0"/>
                            </a:rPr>
                            <a:t>GEFÄHRLICH!</a:t>
                          </a:r>
                          <a:endParaRPr lang="de-DE" dirty="0">
                            <a:solidFill>
                              <a:srgbClr val="FF0000"/>
                            </a:solidFill>
                            <a:latin typeface="Arial" pitchFamily="34" charset="0"/>
                            <a:cs typeface="Arial" pitchFamily="34" charset="0"/>
                          </a:endParaRPr>
                        </a:p>
                      </a:txBody>
                      <a:useSpRect/>
                    </a:txSp>
                  </a:sp>
                  <a:pic>
                    <a:nvPicPr>
                      <a:cNvPr id="2050" name="Picture 2" descr="Datei:Achtung.svg"/>
                      <a:cNvPicPr>
                        <a:picLocks noChangeAspect="1" noChangeArrowheads="1"/>
                      </a:cNvPicPr>
                    </a:nvPicPr>
                    <a:blipFill>
                      <a:blip r:embed="rId14" cstate="print"/>
                      <a:srcRect/>
                      <a:stretch>
                        <a:fillRect/>
                      </a:stretch>
                    </a:blipFill>
                    <a:spPr bwMode="auto">
                      <a:xfrm>
                        <a:off x="779318" y="5152643"/>
                        <a:ext cx="477982" cy="418615"/>
                      </a:xfrm>
                      <a:prstGeom prst="rect">
                        <a:avLst/>
                      </a:prstGeom>
                      <a:noFill/>
                    </a:spPr>
                  </a:pic>
                </lc:lockedCanvas>
              </a:graphicData>
            </a:graphic>
          </wp:anchor>
        </w:drawing>
      </w:r>
      <w:r w:rsidRPr="000121BD">
        <w:rPr>
          <w:rFonts w:ascii="Arial" w:hAnsi="Arial" w:cs="Arial"/>
          <w:noProof/>
          <w:lang w:eastAsia="de-DE"/>
        </w:rPr>
        <w:drawing>
          <wp:anchor distT="0" distB="0" distL="114300" distR="114300" simplePos="0" relativeHeight="252082176" behindDoc="1" locked="0" layoutInCell="1" allowOverlap="1" wp14:anchorId="501E256A" wp14:editId="2F8E2C99">
            <wp:simplePos x="0" y="0"/>
            <wp:positionH relativeFrom="column">
              <wp:posOffset>24131</wp:posOffset>
            </wp:positionH>
            <wp:positionV relativeFrom="paragraph">
              <wp:posOffset>211138</wp:posOffset>
            </wp:positionV>
            <wp:extent cx="5762625" cy="557212"/>
            <wp:effectExtent l="19050" t="0" r="0" b="0"/>
            <wp:wrapNone/>
            <wp:docPr id="544" name="Objek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80625" cy="972346"/>
                      <a:chOff x="0" y="5602435"/>
                      <a:chExt cx="10080625" cy="972346"/>
                    </a:xfrm>
                  </a:grpSpPr>
                  <a:sp>
                    <a:nvSpPr>
                      <a:cNvPr id="270393" name="Rectangle 57"/>
                      <a:cNvSpPr>
                        <a:spLocks noChangeArrowheads="1"/>
                      </a:cNvSpPr>
                    </a:nvSpPr>
                    <a:spPr bwMode="auto">
                      <a:xfrm>
                        <a:off x="2772172" y="5883561"/>
                        <a:ext cx="1404541" cy="678971"/>
                      </a:xfrm>
                      <a:prstGeom prst="rect">
                        <a:avLst/>
                      </a:prstGeom>
                      <a:gradFill rotWithShape="0">
                        <a:gsLst>
                          <a:gs pos="0">
                            <a:srgbClr val="250044"/>
                          </a:gs>
                          <a:gs pos="100000">
                            <a:srgbClr val="7B00E4"/>
                          </a:gs>
                        </a:gsLst>
                        <a:lin ang="0" scaled="1"/>
                      </a:gradFill>
                      <a:ln w="25400">
                        <a:solidFill>
                          <a:srgbClr val="00CC99"/>
                        </a:solidFill>
                        <a:miter lim="800000"/>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270394" name="Rectangle 58"/>
                      <a:cNvSpPr>
                        <a:spLocks noChangeArrowheads="1"/>
                      </a:cNvSpPr>
                    </a:nvSpPr>
                    <a:spPr bwMode="auto">
                      <a:xfrm>
                        <a:off x="4368271" y="5883561"/>
                        <a:ext cx="1846792" cy="678971"/>
                      </a:xfrm>
                      <a:prstGeom prst="rect">
                        <a:avLst/>
                      </a:prstGeom>
                      <a:gradFill rotWithShape="0">
                        <a:gsLst>
                          <a:gs pos="0">
                            <a:srgbClr val="FF0F00"/>
                          </a:gs>
                          <a:gs pos="100000">
                            <a:srgbClr val="4C0400"/>
                          </a:gs>
                        </a:gsLst>
                        <a:lin ang="0" scaled="1"/>
                      </a:gradFill>
                      <a:ln w="25400">
                        <a:solidFill>
                          <a:srgbClr val="00CC99"/>
                        </a:solidFill>
                        <a:miter lim="800000"/>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270395" name="Rectangle 59"/>
                      <a:cNvSpPr>
                        <a:spLocks noChangeArrowheads="1"/>
                      </a:cNvSpPr>
                    </a:nvSpPr>
                    <a:spPr bwMode="auto">
                      <a:xfrm>
                        <a:off x="6215063" y="5883561"/>
                        <a:ext cx="3865562" cy="678971"/>
                      </a:xfrm>
                      <a:prstGeom prst="rect">
                        <a:avLst/>
                      </a:prstGeom>
                      <a:gradFill rotWithShape="0">
                        <a:gsLst>
                          <a:gs pos="0">
                            <a:srgbClr val="441B00"/>
                          </a:gs>
                          <a:gs pos="100000">
                            <a:srgbClr val="E35C00"/>
                          </a:gs>
                        </a:gsLst>
                        <a:lin ang="0" scaled="1"/>
                      </a:gradFill>
                      <a:ln w="25400">
                        <a:solidFill>
                          <a:srgbClr val="00CC99"/>
                        </a:solidFill>
                        <a:miter lim="800000"/>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270396" name="Rectangle 60"/>
                      <a:cNvSpPr>
                        <a:spLocks noChangeArrowheads="1"/>
                      </a:cNvSpPr>
                    </a:nvSpPr>
                    <a:spPr bwMode="auto">
                      <a:xfrm>
                        <a:off x="1344084" y="5883561"/>
                        <a:ext cx="1432454" cy="678971"/>
                      </a:xfrm>
                      <a:prstGeom prst="rect">
                        <a:avLst/>
                      </a:prstGeom>
                      <a:gradFill rotWithShape="0">
                        <a:gsLst>
                          <a:gs pos="0">
                            <a:srgbClr val="280049"/>
                          </a:gs>
                          <a:gs pos="100000">
                            <a:srgbClr val="0C0016"/>
                          </a:gs>
                        </a:gsLst>
                        <a:lin ang="0" scaled="1"/>
                      </a:gradFill>
                      <a:ln w="25400">
                        <a:solidFill>
                          <a:srgbClr val="00CC99"/>
                        </a:solidFill>
                        <a:miter lim="800000"/>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grpSp>
                    <a:nvGrpSpPr>
                      <a:cNvPr id="2" name="Group 61"/>
                      <a:cNvGrpSpPr>
                        <a:grpSpLocks/>
                      </a:cNvGrpSpPr>
                    </a:nvGrpSpPr>
                    <a:grpSpPr bwMode="auto">
                      <a:xfrm>
                        <a:off x="4188011" y="5869562"/>
                        <a:ext cx="169760" cy="705219"/>
                        <a:chOff x="2400" y="2493"/>
                        <a:chExt cx="97" cy="403"/>
                      </a:xfrm>
                    </a:grpSpPr>
                    <a:sp>
                      <a:nvSpPr>
                        <a:cNvPr id="8227" name="Rectangle 62"/>
                        <a:cNvSpPr>
                          <a:spLocks noChangeArrowheads="1"/>
                        </a:cNvSpPr>
                      </a:nvSpPr>
                      <a:spPr bwMode="auto">
                        <a:xfrm>
                          <a:off x="2439" y="2493"/>
                          <a:ext cx="18" cy="403"/>
                        </a:xfrm>
                        <a:prstGeom prst="rect">
                          <a:avLst/>
                        </a:prstGeom>
                        <a:gradFill rotWithShape="0">
                          <a:gsLst>
                            <a:gs pos="0">
                              <a:srgbClr val="CCB800"/>
                            </a:gs>
                            <a:gs pos="100000">
                              <a:srgbClr val="FFE600"/>
                            </a:gs>
                          </a:gsLst>
                          <a:lin ang="0" scaled="1"/>
                        </a:gradFill>
                        <a:ln w="25400">
                          <a:no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8228" name="Rectangle 63"/>
                        <a:cNvSpPr>
                          <a:spLocks noChangeArrowheads="1"/>
                        </a:cNvSpPr>
                      </a:nvSpPr>
                      <a:spPr bwMode="auto">
                        <a:xfrm>
                          <a:off x="2457" y="2493"/>
                          <a:ext cx="20" cy="403"/>
                        </a:xfrm>
                        <a:prstGeom prst="rect">
                          <a:avLst/>
                        </a:prstGeom>
                        <a:gradFill rotWithShape="0">
                          <a:gsLst>
                            <a:gs pos="0">
                              <a:srgbClr val="EF9100"/>
                            </a:gs>
                            <a:gs pos="100000">
                              <a:srgbClr val="BF7400"/>
                            </a:gs>
                          </a:gsLst>
                          <a:lin ang="0" scaled="1"/>
                        </a:gradFill>
                        <a:ln w="25400">
                          <a:no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8229" name="Rectangle 64"/>
                        <a:cNvSpPr>
                          <a:spLocks noChangeArrowheads="1"/>
                        </a:cNvSpPr>
                      </a:nvSpPr>
                      <a:spPr bwMode="auto">
                        <a:xfrm>
                          <a:off x="2419" y="2493"/>
                          <a:ext cx="20" cy="403"/>
                        </a:xfrm>
                        <a:prstGeom prst="rect">
                          <a:avLst/>
                        </a:prstGeom>
                        <a:gradFill rotWithShape="0">
                          <a:gsLst>
                            <a:gs pos="0">
                              <a:srgbClr val="00AE00"/>
                            </a:gs>
                            <a:gs pos="100000">
                              <a:srgbClr val="007900"/>
                            </a:gs>
                          </a:gsLst>
                          <a:lin ang="0" scaled="1"/>
                        </a:gradFill>
                        <a:ln w="25400">
                          <a:no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8230" name="Rectangle 65"/>
                        <a:cNvSpPr>
                          <a:spLocks noChangeArrowheads="1"/>
                        </a:cNvSpPr>
                      </a:nvSpPr>
                      <a:spPr bwMode="auto">
                        <a:xfrm>
                          <a:off x="2400" y="2493"/>
                          <a:ext cx="19" cy="403"/>
                        </a:xfrm>
                        <a:prstGeom prst="rect">
                          <a:avLst/>
                        </a:prstGeom>
                        <a:gradFill rotWithShape="0">
                          <a:gsLst>
                            <a:gs pos="0">
                              <a:srgbClr val="701298"/>
                            </a:gs>
                            <a:gs pos="100000">
                              <a:srgbClr val="651089"/>
                            </a:gs>
                          </a:gsLst>
                          <a:lin ang="0" scaled="1"/>
                        </a:gradFill>
                        <a:ln w="25400">
                          <a:no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8231" name="Rectangle 66"/>
                        <a:cNvSpPr>
                          <a:spLocks noChangeArrowheads="1"/>
                        </a:cNvSpPr>
                      </a:nvSpPr>
                      <a:spPr bwMode="auto">
                        <a:xfrm>
                          <a:off x="2477" y="2493"/>
                          <a:ext cx="19" cy="403"/>
                        </a:xfrm>
                        <a:prstGeom prst="rect">
                          <a:avLst/>
                        </a:prstGeom>
                        <a:gradFill rotWithShape="0">
                          <a:gsLst>
                            <a:gs pos="0">
                              <a:srgbClr val="9F0600"/>
                            </a:gs>
                            <a:gs pos="100000">
                              <a:srgbClr val="C70700"/>
                            </a:gs>
                          </a:gsLst>
                          <a:lin ang="0" scaled="1"/>
                        </a:gradFill>
                        <a:ln w="25400">
                          <a:no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8232" name="Rectangle 67"/>
                        <a:cNvSpPr>
                          <a:spLocks noChangeArrowheads="1"/>
                        </a:cNvSpPr>
                      </a:nvSpPr>
                      <a:spPr bwMode="auto">
                        <a:xfrm>
                          <a:off x="2400" y="2497"/>
                          <a:ext cx="97" cy="397"/>
                        </a:xfrm>
                        <a:prstGeom prst="rect">
                          <a:avLst/>
                        </a:prstGeom>
                        <a:noFill/>
                        <a:ln w="12700">
                          <a:solidFill>
                            <a:srgbClr val="00CC99"/>
                          </a:solidFill>
                          <a:miter lim="800000"/>
                          <a:headEnd/>
                          <a:tailEnd/>
                        </a:ln>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grpSp>
                  <a:sp>
                    <a:nvSpPr>
                      <a:cNvPr id="270404" name="Rectangle 68"/>
                      <a:cNvSpPr>
                        <a:spLocks noChangeArrowheads="1"/>
                      </a:cNvSpPr>
                    </a:nvSpPr>
                    <a:spPr bwMode="auto">
                      <a:xfrm>
                        <a:off x="2817674" y="6042804"/>
                        <a:ext cx="1409435"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err="1">
                              <a:solidFill>
                                <a:srgbClr val="EAEC5E"/>
                              </a:solidFill>
                              <a:latin typeface="Arial" pitchFamily="34" charset="0"/>
                              <a:cs typeface="Arial" pitchFamily="34" charset="0"/>
                            </a:rPr>
                            <a:t>Ultraviolett</a:t>
                          </a:r>
                          <a:endParaRPr lang="en-US" b="1" dirty="0">
                            <a:solidFill>
                              <a:srgbClr val="EAEC5E"/>
                            </a:solidFill>
                            <a:latin typeface="Arial" pitchFamily="34" charset="0"/>
                            <a:cs typeface="Arial" pitchFamily="34" charset="0"/>
                          </a:endParaRPr>
                        </a:p>
                      </a:txBody>
                      <a:useSpRect/>
                    </a:txSp>
                  </a:sp>
                  <a:sp>
                    <a:nvSpPr>
                      <a:cNvPr id="270405" name="Rectangle 69"/>
                      <a:cNvSpPr>
                        <a:spLocks noChangeArrowheads="1"/>
                      </a:cNvSpPr>
                    </a:nvSpPr>
                    <a:spPr bwMode="auto">
                      <a:xfrm>
                        <a:off x="1531346" y="6027055"/>
                        <a:ext cx="1140130"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err="1">
                              <a:solidFill>
                                <a:srgbClr val="EAEC5E"/>
                              </a:solidFill>
                              <a:latin typeface="Arial" pitchFamily="34" charset="0"/>
                              <a:cs typeface="Arial" pitchFamily="34" charset="0"/>
                            </a:rPr>
                            <a:t>Röntgen</a:t>
                          </a:r>
                          <a:endParaRPr lang="en-US" b="1" dirty="0">
                            <a:solidFill>
                              <a:srgbClr val="EAEC5E"/>
                            </a:solidFill>
                            <a:latin typeface="Arial" pitchFamily="34" charset="0"/>
                            <a:cs typeface="Arial" pitchFamily="34" charset="0"/>
                          </a:endParaRPr>
                        </a:p>
                      </a:txBody>
                      <a:useSpRect/>
                    </a:txSp>
                  </a:sp>
                  <a:sp>
                    <a:nvSpPr>
                      <a:cNvPr id="270406" name="Rectangle 70"/>
                      <a:cNvSpPr>
                        <a:spLocks noChangeArrowheads="1"/>
                      </a:cNvSpPr>
                    </a:nvSpPr>
                    <a:spPr bwMode="auto">
                      <a:xfrm>
                        <a:off x="271268" y="6042804"/>
                        <a:ext cx="1005478"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a:solidFill>
                                <a:srgbClr val="EAEC5E"/>
                              </a:solidFill>
                              <a:latin typeface="Arial" pitchFamily="34" charset="0"/>
                              <a:cs typeface="Arial" pitchFamily="34" charset="0"/>
                            </a:rPr>
                            <a:t>-Rays</a:t>
                          </a:r>
                        </a:p>
                      </a:txBody>
                      <a:useSpRect/>
                    </a:txSp>
                  </a:sp>
                  <a:sp>
                    <a:nvSpPr>
                      <a:cNvPr id="270407" name="Rectangle 71"/>
                      <a:cNvSpPr>
                        <a:spLocks noChangeArrowheads="1"/>
                      </a:cNvSpPr>
                    </a:nvSpPr>
                    <a:spPr bwMode="auto">
                      <a:xfrm>
                        <a:off x="4723544" y="6042804"/>
                        <a:ext cx="1011890"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err="1">
                              <a:solidFill>
                                <a:srgbClr val="EAEC5E"/>
                              </a:solidFill>
                              <a:latin typeface="Arial" pitchFamily="34" charset="0"/>
                              <a:cs typeface="Arial" pitchFamily="34" charset="0"/>
                            </a:rPr>
                            <a:t>Infrarot</a:t>
                          </a:r>
                          <a:endParaRPr lang="en-US" b="1" dirty="0">
                            <a:solidFill>
                              <a:srgbClr val="EAEC5E"/>
                            </a:solidFill>
                            <a:latin typeface="Arial" pitchFamily="34" charset="0"/>
                            <a:cs typeface="Arial" pitchFamily="34" charset="0"/>
                          </a:endParaRPr>
                        </a:p>
                      </a:txBody>
                      <a:useSpRect/>
                    </a:txSp>
                  </a:sp>
                  <a:sp>
                    <a:nvSpPr>
                      <a:cNvPr id="270408" name="Rectangle 72"/>
                      <a:cNvSpPr>
                        <a:spLocks noChangeArrowheads="1"/>
                      </a:cNvSpPr>
                    </a:nvSpPr>
                    <a:spPr bwMode="auto">
                      <a:xfrm>
                        <a:off x="6389647" y="6042804"/>
                        <a:ext cx="3448455"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err="1">
                              <a:solidFill>
                                <a:srgbClr val="EAEC5E"/>
                              </a:solidFill>
                              <a:latin typeface="Arial" pitchFamily="34" charset="0"/>
                              <a:cs typeface="Arial" pitchFamily="34" charset="0"/>
                            </a:rPr>
                            <a:t>Mikrowellen</a:t>
                          </a:r>
                          <a:r>
                            <a:rPr lang="en-US" b="1" dirty="0">
                              <a:solidFill>
                                <a:srgbClr val="EAEC5E"/>
                              </a:solidFill>
                              <a:latin typeface="Arial" pitchFamily="34" charset="0"/>
                              <a:cs typeface="Arial" pitchFamily="34" charset="0"/>
                            </a:rPr>
                            <a:t>         </a:t>
                          </a:r>
                          <a:r>
                            <a:rPr lang="en-US" b="1" dirty="0" err="1">
                              <a:solidFill>
                                <a:srgbClr val="EAEC5E"/>
                              </a:solidFill>
                              <a:latin typeface="Arial" pitchFamily="34" charset="0"/>
                              <a:cs typeface="Arial" pitchFamily="34" charset="0"/>
                            </a:rPr>
                            <a:t>Radiowellen</a:t>
                          </a:r>
                          <a:endParaRPr lang="en-US" b="1" dirty="0">
                            <a:solidFill>
                              <a:srgbClr val="EAEC5E"/>
                            </a:solidFill>
                            <a:latin typeface="Arial" pitchFamily="34" charset="0"/>
                            <a:cs typeface="Arial" pitchFamily="34" charset="0"/>
                          </a:endParaRPr>
                        </a:p>
                      </a:txBody>
                      <a:useSpRect/>
                    </a:txSp>
                  </a:sp>
                  <a:sp>
                    <a:nvSpPr>
                      <a:cNvPr id="270409" name="Rectangle 73"/>
                      <a:cNvSpPr>
                        <a:spLocks noChangeArrowheads="1"/>
                      </a:cNvSpPr>
                    </a:nvSpPr>
                    <a:spPr bwMode="auto">
                      <a:xfrm>
                        <a:off x="0" y="5883561"/>
                        <a:ext cx="1343024" cy="678971"/>
                      </a:xfrm>
                      <a:prstGeom prst="rect">
                        <a:avLst/>
                      </a:prstGeom>
                      <a:solidFill>
                        <a:srgbClr val="280049"/>
                      </a:solidFill>
                      <a:ln w="25400">
                        <a:solidFill>
                          <a:srgbClr val="00CC99"/>
                        </a:solidFill>
                        <a:miter lim="800000"/>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270417" name="Rectangle 81"/>
                      <a:cNvSpPr>
                        <a:spLocks noChangeArrowheads="1"/>
                      </a:cNvSpPr>
                    </a:nvSpPr>
                    <a:spPr bwMode="auto">
                      <a:xfrm>
                        <a:off x="199512" y="6023555"/>
                        <a:ext cx="1050362" cy="380655"/>
                      </a:xfrm>
                      <a:prstGeom prst="rect">
                        <a:avLst/>
                      </a:prstGeom>
                      <a:noFill/>
                      <a:ln w="12700">
                        <a:noFill/>
                        <a:miter lim="800000"/>
                        <a:headEnd/>
                        <a:tailEnd/>
                      </a:ln>
                    </a:spPr>
                    <a:txSp>
                      <a:txBody>
                        <a:bodyPr wrap="none" lIns="101002" tIns="51327" rIns="101002" bIns="51327">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1011443" eaLnBrk="0" hangingPunct="0"/>
                          <a:r>
                            <a:rPr lang="en-US" b="1" dirty="0">
                              <a:solidFill>
                                <a:srgbClr val="EAEC5E"/>
                              </a:solidFill>
                              <a:latin typeface="Arial" pitchFamily="34" charset="0"/>
                              <a:cs typeface="Arial" pitchFamily="34" charset="0"/>
                            </a:rPr>
                            <a:t>Gamma</a:t>
                          </a:r>
                        </a:p>
                      </a:txBody>
                      <a:useSpRect/>
                    </a:txSp>
                  </a:sp>
                  <a:sp>
                    <a:nvSpPr>
                      <a:cNvPr id="270418" name="Line 82"/>
                      <a:cNvSpPr>
                        <a:spLocks noChangeShapeType="1"/>
                      </a:cNvSpPr>
                    </a:nvSpPr>
                    <a:spPr bwMode="auto">
                      <a:xfrm flipV="1">
                        <a:off x="7976995" y="5876562"/>
                        <a:ext cx="8751" cy="680720"/>
                      </a:xfrm>
                      <a:prstGeom prst="line">
                        <a:avLst/>
                      </a:prstGeom>
                      <a:noFill/>
                      <a:ln w="25400">
                        <a:solidFill>
                          <a:srgbClr val="00CC99"/>
                        </a:solidFill>
                        <a:round/>
                        <a:headEnd/>
                        <a:tailEnd/>
                      </a:ln>
                    </a:spPr>
                    <a:txSp>
                      <a:txBody>
                        <a:bodyPr wrap="none" lIns="100794" tIns="50397" rIns="100794" bIns="50397"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latin typeface="Arial" pitchFamily="34" charset="0"/>
                            <a:cs typeface="Arial" pitchFamily="34" charset="0"/>
                          </a:endParaRPr>
                        </a:p>
                      </a:txBody>
                      <a:useSpRect/>
                    </a:txSp>
                  </a:sp>
                  <a:sp>
                    <a:nvSpPr>
                      <a:cNvPr id="43" name="Geschweifte Klammer links 42"/>
                      <a:cNvSpPr/>
                    </a:nvSpPr>
                    <a:spPr>
                      <a:xfrm rot="5400000">
                        <a:off x="1974271" y="3628164"/>
                        <a:ext cx="228601" cy="4177144"/>
                      </a:xfrm>
                      <a:prstGeom prst="leftBrace">
                        <a:avLst>
                          <a:gd name="adj1" fmla="val 37499"/>
                          <a:gd name="adj2" fmla="val 49958"/>
                        </a:avLst>
                      </a:prstGeom>
                      <a:ln w="19050">
                        <a:solidFill>
                          <a:srgbClr val="FF0000"/>
                        </a:solidFill>
                      </a:ln>
                    </a:spPr>
                    <a:txSp>
                      <a:txBody>
                        <a:bodyPr rtlCol="0"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de-DE"/>
                        </a:p>
                      </a:txBody>
                      <a:useSpRect/>
                    </a:txSp>
                    <a:style>
                      <a:lnRef idx="1">
                        <a:schemeClr val="accent1"/>
                      </a:lnRef>
                      <a:fillRef idx="0">
                        <a:schemeClr val="accent1"/>
                      </a:fillRef>
                      <a:effectRef idx="0">
                        <a:schemeClr val="accent1"/>
                      </a:effectRef>
                      <a:fontRef idx="minor">
                        <a:schemeClr val="tx1"/>
                      </a:fontRef>
                    </a:style>
                  </a:sp>
                </lc:lockedCanvas>
              </a:graphicData>
            </a:graphic>
          </wp:anchor>
        </w:drawing>
      </w:r>
    </w:p>
    <w:p w14:paraId="28C62BA6" w14:textId="77777777" w:rsidR="00366860" w:rsidRDefault="00366860" w:rsidP="000070C6">
      <w:pPr>
        <w:spacing w:after="120" w:line="240" w:lineRule="auto"/>
        <w:jc w:val="both"/>
        <w:rPr>
          <w:rFonts w:ascii="Arial" w:hAnsi="Arial" w:cs="Arial"/>
        </w:rPr>
      </w:pPr>
    </w:p>
    <w:p w14:paraId="558554B9" w14:textId="77777777" w:rsidR="00366860" w:rsidRDefault="00366860" w:rsidP="000070C6">
      <w:pPr>
        <w:spacing w:after="120" w:line="240" w:lineRule="auto"/>
        <w:jc w:val="both"/>
        <w:rPr>
          <w:rFonts w:ascii="Arial" w:hAnsi="Arial" w:cs="Arial"/>
        </w:rPr>
      </w:pPr>
    </w:p>
    <w:p w14:paraId="77102820" w14:textId="77777777" w:rsidR="00366860" w:rsidRDefault="00972042" w:rsidP="000070C6">
      <w:pPr>
        <w:spacing w:after="120" w:line="240" w:lineRule="auto"/>
        <w:jc w:val="both"/>
        <w:rPr>
          <w:rFonts w:ascii="Arial" w:hAnsi="Arial" w:cs="Arial"/>
        </w:rPr>
      </w:pPr>
      <w:r>
        <w:rPr>
          <w:rFonts w:ascii="Arial" w:hAnsi="Arial" w:cs="Arial"/>
          <w:noProof/>
        </w:rPr>
        <w:pict w14:anchorId="7C51C24B">
          <v:shape id="_x0000_s1583" type="#_x0000_t202" style="position:absolute;left:0;text-align:left;margin-left:180pt;margin-top:.7pt;width:36.6pt;height:21.4pt;z-index:252085248;mso-width-relative:margin;mso-height-relative:margin" filled="f" stroked="f">
            <v:textbox>
              <w:txbxContent>
                <w:p w14:paraId="0DA7C33B" w14:textId="77777777" w:rsidR="008426F3" w:rsidRDefault="008426F3">
                  <w:r>
                    <w:t>VIS</w:t>
                  </w:r>
                </w:p>
              </w:txbxContent>
            </v:textbox>
          </v:shape>
        </w:pict>
      </w:r>
    </w:p>
    <w:p w14:paraId="41E05B8C" w14:textId="77777777" w:rsidR="00366860" w:rsidRDefault="00972042" w:rsidP="000070C6">
      <w:pPr>
        <w:spacing w:after="120" w:line="240" w:lineRule="auto"/>
        <w:jc w:val="both"/>
        <w:rPr>
          <w:rFonts w:ascii="Arial" w:hAnsi="Arial" w:cs="Arial"/>
        </w:rPr>
      </w:pPr>
      <w:r>
        <w:rPr>
          <w:rFonts w:ascii="Arial" w:hAnsi="Arial" w:cs="Arial"/>
          <w:noProof/>
          <w:lang w:eastAsia="de-DE"/>
        </w:rPr>
        <w:pict w14:anchorId="6797B9D8">
          <v:shape id="_x0000_s1619" type="#_x0000_t202" style="position:absolute;left:0;text-align:left;margin-left:333.75pt;margin-top:.5pt;width:135.6pt;height:21.15pt;z-index:252120064;mso-width-relative:margin;mso-height-relative:margin" filled="f" stroked="f">
            <v:textbox style="mso-next-textbox:#_x0000_s1619">
              <w:txbxContent>
                <w:p w14:paraId="350B7ADF" w14:textId="77777777" w:rsidR="008426F3" w:rsidRPr="007E7C5C" w:rsidRDefault="008426F3" w:rsidP="00E83575">
                  <w:pPr>
                    <w:rPr>
                      <w:rFonts w:ascii="Arial" w:hAnsi="Arial" w:cs="Arial"/>
                      <w:i/>
                    </w:rPr>
                  </w:pPr>
                  <w:r w:rsidRPr="007E7C5C">
                    <w:rPr>
                      <w:rFonts w:ascii="Arial" w:hAnsi="Arial" w:cs="Arial"/>
                      <w:i/>
                    </w:rPr>
                    <w:t>Abbildung</w:t>
                  </w:r>
                  <w:r>
                    <w:rPr>
                      <w:rFonts w:ascii="Arial" w:hAnsi="Arial" w:cs="Arial"/>
                      <w:i/>
                    </w:rPr>
                    <w:t xml:space="preserve"> 3: S. Hanssen</w:t>
                  </w:r>
                </w:p>
              </w:txbxContent>
            </v:textbox>
          </v:shape>
        </w:pict>
      </w:r>
    </w:p>
    <w:p w14:paraId="5724D084" w14:textId="77777777" w:rsidR="000C010E" w:rsidRDefault="005F7B92" w:rsidP="005F7B92">
      <w:pPr>
        <w:spacing w:after="60"/>
        <w:jc w:val="both"/>
        <w:rPr>
          <w:rFonts w:ascii="Arial" w:hAnsi="Arial" w:cs="Arial"/>
        </w:rPr>
      </w:pPr>
      <w:r>
        <w:rPr>
          <w:rFonts w:ascii="Arial" w:hAnsi="Arial" w:cs="Arial"/>
        </w:rPr>
        <w:t>M</w:t>
      </w:r>
      <w:r w:rsidR="0049040A">
        <w:rPr>
          <w:rFonts w:ascii="Arial" w:hAnsi="Arial" w:cs="Arial"/>
        </w:rPr>
        <w:t>it</w:t>
      </w:r>
      <w:r w:rsidR="002E5376">
        <w:rPr>
          <w:rFonts w:ascii="Arial" w:hAnsi="Arial" w:cs="Arial"/>
        </w:rPr>
        <w:t xml:space="preserve"> der Präsentation</w:t>
      </w:r>
      <w:r w:rsidR="0049040A">
        <w:rPr>
          <w:rFonts w:ascii="Arial" w:hAnsi="Arial" w:cs="Arial"/>
        </w:rPr>
        <w:t xml:space="preserve"> </w:t>
      </w:r>
      <w:r>
        <w:rPr>
          <w:rFonts w:ascii="Arial" w:hAnsi="Arial" w:cs="Arial"/>
        </w:rPr>
        <w:t xml:space="preserve">kann man auch </w:t>
      </w:r>
      <w:r w:rsidR="00711C80">
        <w:rPr>
          <w:rFonts w:ascii="Arial" w:hAnsi="Arial" w:cs="Arial"/>
        </w:rPr>
        <w:t>darstellen</w:t>
      </w:r>
      <w:r w:rsidR="0049040A">
        <w:rPr>
          <w:rFonts w:ascii="Arial" w:hAnsi="Arial" w:cs="Arial"/>
        </w:rPr>
        <w:t>, dass das Sonnenspektrum Feh</w:t>
      </w:r>
      <w:r w:rsidR="000F28B2">
        <w:rPr>
          <w:rFonts w:ascii="Arial" w:hAnsi="Arial" w:cs="Arial"/>
        </w:rPr>
        <w:t>lstellen aufweist (Folie 6).</w:t>
      </w:r>
      <w:r w:rsidR="0049040A">
        <w:rPr>
          <w:rFonts w:ascii="Arial" w:hAnsi="Arial" w:cs="Arial"/>
        </w:rPr>
        <w:t xml:space="preserve"> </w:t>
      </w:r>
      <w:r>
        <w:rPr>
          <w:rFonts w:ascii="Arial" w:hAnsi="Arial" w:cs="Arial"/>
        </w:rPr>
        <w:t>Sie</w:t>
      </w:r>
      <w:r w:rsidR="002E5376">
        <w:rPr>
          <w:rFonts w:ascii="Arial" w:hAnsi="Arial" w:cs="Arial"/>
        </w:rPr>
        <w:t xml:space="preserve"> sind anschaulich beschrieben. Da die Absorption von Strahlung noch eine Rolle spielt, macht es Sinn, hier schon einmal darauf einzugehen.</w:t>
      </w:r>
    </w:p>
    <w:p w14:paraId="3A603CCF" w14:textId="77777777" w:rsidR="00EC4028" w:rsidRDefault="00DD0C45" w:rsidP="005F7B92">
      <w:pPr>
        <w:spacing w:after="60"/>
        <w:jc w:val="both"/>
        <w:rPr>
          <w:rFonts w:ascii="Arial" w:hAnsi="Arial" w:cs="Arial"/>
        </w:rPr>
      </w:pPr>
      <w:r>
        <w:rPr>
          <w:rFonts w:ascii="Arial" w:hAnsi="Arial" w:cs="Arial"/>
        </w:rPr>
        <w:t xml:space="preserve">Für die Astronomen sind diese Fehlstellen </w:t>
      </w:r>
      <w:r w:rsidR="00760E8E">
        <w:rPr>
          <w:rFonts w:ascii="Arial" w:hAnsi="Arial" w:cs="Arial"/>
        </w:rPr>
        <w:t>„</w:t>
      </w:r>
      <w:r>
        <w:rPr>
          <w:rFonts w:ascii="Arial" w:hAnsi="Arial" w:cs="Arial"/>
        </w:rPr>
        <w:t>Fingerabdrücke</w:t>
      </w:r>
      <w:r w:rsidR="00760E8E">
        <w:rPr>
          <w:rFonts w:ascii="Arial" w:hAnsi="Arial" w:cs="Arial"/>
        </w:rPr>
        <w:t>“</w:t>
      </w:r>
      <w:r>
        <w:rPr>
          <w:rFonts w:ascii="Arial" w:hAnsi="Arial" w:cs="Arial"/>
        </w:rPr>
        <w:t xml:space="preserve"> eines jeden Sterns (Folie 11): Je nachdem</w:t>
      </w:r>
      <w:r w:rsidR="00FC4173">
        <w:rPr>
          <w:rFonts w:ascii="Arial" w:hAnsi="Arial" w:cs="Arial"/>
        </w:rPr>
        <w:t>,</w:t>
      </w:r>
      <w:r>
        <w:rPr>
          <w:rFonts w:ascii="Arial" w:hAnsi="Arial" w:cs="Arial"/>
        </w:rPr>
        <w:t xml:space="preserve"> welche </w:t>
      </w:r>
      <w:r w:rsidR="00EC4028">
        <w:rPr>
          <w:rFonts w:ascii="Arial" w:hAnsi="Arial" w:cs="Arial"/>
        </w:rPr>
        <w:t>„Farben“ (</w:t>
      </w:r>
      <w:r>
        <w:rPr>
          <w:rFonts w:ascii="Arial" w:hAnsi="Arial" w:cs="Arial"/>
        </w:rPr>
        <w:t>Wellenlängen</w:t>
      </w:r>
      <w:r w:rsidR="00EC4028">
        <w:rPr>
          <w:rFonts w:ascii="Arial" w:hAnsi="Arial" w:cs="Arial"/>
        </w:rPr>
        <w:t>)</w:t>
      </w:r>
      <w:r>
        <w:rPr>
          <w:rFonts w:ascii="Arial" w:hAnsi="Arial" w:cs="Arial"/>
        </w:rPr>
        <w:t xml:space="preserve"> fehlen, können Rückschlüsse auf enthaltene</w:t>
      </w:r>
      <w:r w:rsidR="005222D4">
        <w:rPr>
          <w:rFonts w:ascii="Arial" w:hAnsi="Arial" w:cs="Arial"/>
        </w:rPr>
        <w:t xml:space="preserve"> Elemente und damit auf Alter, Temperatur und</w:t>
      </w:r>
      <w:r>
        <w:rPr>
          <w:rFonts w:ascii="Arial" w:hAnsi="Arial" w:cs="Arial"/>
        </w:rPr>
        <w:t xml:space="preserve"> Zustand des Sterns </w:t>
      </w:r>
      <w:r w:rsidR="00EC4028">
        <w:rPr>
          <w:rFonts w:ascii="Arial" w:hAnsi="Arial" w:cs="Arial"/>
        </w:rPr>
        <w:t>gezogen werden.</w:t>
      </w:r>
    </w:p>
    <w:p w14:paraId="19099769" w14:textId="77777777" w:rsidR="00E83575" w:rsidRDefault="00CF6344" w:rsidP="005F7B92">
      <w:pPr>
        <w:spacing w:after="60"/>
        <w:jc w:val="both"/>
        <w:rPr>
          <w:rFonts w:ascii="Arial" w:hAnsi="Arial" w:cs="Arial"/>
        </w:rPr>
      </w:pPr>
      <w:r>
        <w:rPr>
          <w:rFonts w:ascii="Arial" w:hAnsi="Arial" w:cs="Arial"/>
        </w:rPr>
        <w:t>D</w:t>
      </w:r>
      <w:r w:rsidR="00DD0C45">
        <w:rPr>
          <w:rFonts w:ascii="Arial" w:hAnsi="Arial" w:cs="Arial"/>
        </w:rPr>
        <w:t>ie Sterne</w:t>
      </w:r>
      <w:r>
        <w:rPr>
          <w:rFonts w:ascii="Arial" w:hAnsi="Arial" w:cs="Arial"/>
        </w:rPr>
        <w:t xml:space="preserve"> werden</w:t>
      </w:r>
      <w:r w:rsidR="00DD0C45">
        <w:rPr>
          <w:rFonts w:ascii="Arial" w:hAnsi="Arial" w:cs="Arial"/>
        </w:rPr>
        <w:t xml:space="preserve"> in Spektralklassen eingeteilt. Die Grobeinteilung </w:t>
      </w:r>
      <w:r w:rsidR="000F28B2">
        <w:rPr>
          <w:rFonts w:ascii="Arial" w:hAnsi="Arial" w:cs="Arial"/>
        </w:rPr>
        <w:t>ist mit Buchstaben gekennzeichnet:</w:t>
      </w:r>
      <w:r w:rsidR="00DD0C45">
        <w:rPr>
          <w:rFonts w:ascii="Arial" w:hAnsi="Arial" w:cs="Arial"/>
        </w:rPr>
        <w:t xml:space="preserve"> </w:t>
      </w:r>
      <w:r w:rsidR="00DD0C45" w:rsidRPr="000D0A50">
        <w:rPr>
          <w:rFonts w:ascii="Arial" w:hAnsi="Arial" w:cs="Arial"/>
          <w:b/>
        </w:rPr>
        <w:t>O</w:t>
      </w:r>
      <w:r w:rsidR="00DD0C45">
        <w:rPr>
          <w:rFonts w:ascii="Arial" w:hAnsi="Arial" w:cs="Arial"/>
        </w:rPr>
        <w:t xml:space="preserve">, </w:t>
      </w:r>
      <w:r w:rsidR="00DD0C45" w:rsidRPr="000D0A50">
        <w:rPr>
          <w:rFonts w:ascii="Arial" w:hAnsi="Arial" w:cs="Arial"/>
          <w:b/>
        </w:rPr>
        <w:t>B</w:t>
      </w:r>
      <w:r w:rsidR="00DD0C45">
        <w:rPr>
          <w:rFonts w:ascii="Arial" w:hAnsi="Arial" w:cs="Arial"/>
        </w:rPr>
        <w:t xml:space="preserve">, </w:t>
      </w:r>
      <w:r w:rsidR="00DD0C45" w:rsidRPr="000D0A50">
        <w:rPr>
          <w:rFonts w:ascii="Arial" w:hAnsi="Arial" w:cs="Arial"/>
          <w:b/>
        </w:rPr>
        <w:t>A</w:t>
      </w:r>
      <w:r w:rsidR="00DD0C45">
        <w:rPr>
          <w:rFonts w:ascii="Arial" w:hAnsi="Arial" w:cs="Arial"/>
        </w:rPr>
        <w:t xml:space="preserve">, </w:t>
      </w:r>
      <w:r w:rsidR="00DD0C45" w:rsidRPr="000D0A50">
        <w:rPr>
          <w:rFonts w:ascii="Arial" w:hAnsi="Arial" w:cs="Arial"/>
          <w:b/>
        </w:rPr>
        <w:t>F</w:t>
      </w:r>
      <w:r w:rsidR="00DD0C45">
        <w:rPr>
          <w:rFonts w:ascii="Arial" w:hAnsi="Arial" w:cs="Arial"/>
        </w:rPr>
        <w:t xml:space="preserve">, </w:t>
      </w:r>
      <w:r w:rsidR="00DD0C45" w:rsidRPr="000D0A50">
        <w:rPr>
          <w:rFonts w:ascii="Arial" w:hAnsi="Arial" w:cs="Arial"/>
          <w:b/>
        </w:rPr>
        <w:t>G</w:t>
      </w:r>
      <w:r w:rsidR="00DD0C45">
        <w:rPr>
          <w:rFonts w:ascii="Arial" w:hAnsi="Arial" w:cs="Arial"/>
        </w:rPr>
        <w:t xml:space="preserve">, </w:t>
      </w:r>
      <w:r w:rsidR="00DD0C45" w:rsidRPr="000D0A50">
        <w:rPr>
          <w:rFonts w:ascii="Arial" w:hAnsi="Arial" w:cs="Arial"/>
          <w:b/>
        </w:rPr>
        <w:t>K</w:t>
      </w:r>
      <w:r w:rsidR="00DD0C45">
        <w:rPr>
          <w:rFonts w:ascii="Arial" w:hAnsi="Arial" w:cs="Arial"/>
        </w:rPr>
        <w:t xml:space="preserve">, </w:t>
      </w:r>
      <w:r w:rsidR="00DD0C45" w:rsidRPr="000D0A50">
        <w:rPr>
          <w:rFonts w:ascii="Arial" w:hAnsi="Arial" w:cs="Arial"/>
          <w:b/>
        </w:rPr>
        <w:t>M</w:t>
      </w:r>
      <w:r w:rsidR="00DD0C45">
        <w:rPr>
          <w:rFonts w:ascii="Arial" w:hAnsi="Arial" w:cs="Arial"/>
        </w:rPr>
        <w:t xml:space="preserve"> (</w:t>
      </w:r>
      <w:r w:rsidR="00DD0C45" w:rsidRPr="000D0A50">
        <w:rPr>
          <w:rFonts w:ascii="Arial" w:hAnsi="Arial" w:cs="Arial"/>
          <w:b/>
        </w:rPr>
        <w:t>O</w:t>
      </w:r>
      <w:r w:rsidR="00DD0C45">
        <w:rPr>
          <w:rFonts w:ascii="Arial" w:hAnsi="Arial" w:cs="Arial"/>
        </w:rPr>
        <w:t xml:space="preserve">ffenbar </w:t>
      </w:r>
      <w:r w:rsidR="00DD0C45" w:rsidRPr="000D0A50">
        <w:rPr>
          <w:rFonts w:ascii="Arial" w:hAnsi="Arial" w:cs="Arial"/>
          <w:b/>
        </w:rPr>
        <w:t>B</w:t>
      </w:r>
      <w:r w:rsidR="00DD0C45">
        <w:rPr>
          <w:rFonts w:ascii="Arial" w:hAnsi="Arial" w:cs="Arial"/>
        </w:rPr>
        <w:t xml:space="preserve">enutzen </w:t>
      </w:r>
      <w:r w:rsidR="00DD0C45" w:rsidRPr="000D0A50">
        <w:rPr>
          <w:rFonts w:ascii="Arial" w:hAnsi="Arial" w:cs="Arial"/>
          <w:b/>
        </w:rPr>
        <w:t>A</w:t>
      </w:r>
      <w:r w:rsidR="00DD0C45">
        <w:rPr>
          <w:rFonts w:ascii="Arial" w:hAnsi="Arial" w:cs="Arial"/>
        </w:rPr>
        <w:t xml:space="preserve">stronomen </w:t>
      </w:r>
      <w:r w:rsidR="00DD0C45" w:rsidRPr="000D0A50">
        <w:rPr>
          <w:rFonts w:ascii="Arial" w:hAnsi="Arial" w:cs="Arial"/>
          <w:b/>
        </w:rPr>
        <w:t>F</w:t>
      </w:r>
      <w:r w:rsidR="00DD0C45">
        <w:rPr>
          <w:rFonts w:ascii="Arial" w:hAnsi="Arial" w:cs="Arial"/>
        </w:rPr>
        <w:t xml:space="preserve">urchtbar </w:t>
      </w:r>
      <w:r w:rsidR="00DD0C45" w:rsidRPr="000D0A50">
        <w:rPr>
          <w:rFonts w:ascii="Arial" w:hAnsi="Arial" w:cs="Arial"/>
          <w:b/>
        </w:rPr>
        <w:t>G</w:t>
      </w:r>
      <w:r w:rsidR="00DD0C45">
        <w:rPr>
          <w:rFonts w:ascii="Arial" w:hAnsi="Arial" w:cs="Arial"/>
        </w:rPr>
        <w:t xml:space="preserve">erne </w:t>
      </w:r>
      <w:r w:rsidR="00DD0C45" w:rsidRPr="000D0A50">
        <w:rPr>
          <w:rFonts w:ascii="Arial" w:hAnsi="Arial" w:cs="Arial"/>
          <w:b/>
        </w:rPr>
        <w:t>K</w:t>
      </w:r>
      <w:r w:rsidR="00DD0C45">
        <w:rPr>
          <w:rFonts w:ascii="Arial" w:hAnsi="Arial" w:cs="Arial"/>
        </w:rPr>
        <w:t xml:space="preserve">omische </w:t>
      </w:r>
      <w:r w:rsidR="00DD0C45" w:rsidRPr="000D0A50">
        <w:rPr>
          <w:rFonts w:ascii="Arial" w:hAnsi="Arial" w:cs="Arial"/>
          <w:b/>
        </w:rPr>
        <w:t>M</w:t>
      </w:r>
      <w:r w:rsidR="00DD0C45">
        <w:rPr>
          <w:rFonts w:ascii="Arial" w:hAnsi="Arial" w:cs="Arial"/>
        </w:rPr>
        <w:t xml:space="preserve">erksätze, oder für eher </w:t>
      </w:r>
      <w:r w:rsidR="000D0A50">
        <w:rPr>
          <w:rFonts w:ascii="Arial" w:hAnsi="Arial" w:cs="Arial"/>
        </w:rPr>
        <w:t xml:space="preserve">älteres </w:t>
      </w:r>
      <w:r w:rsidR="00EC4028">
        <w:rPr>
          <w:rFonts w:ascii="Arial" w:hAnsi="Arial" w:cs="Arial"/>
        </w:rPr>
        <w:t xml:space="preserve">bayrisches </w:t>
      </w:r>
      <w:r w:rsidR="000D0A50">
        <w:rPr>
          <w:rFonts w:ascii="Arial" w:hAnsi="Arial" w:cs="Arial"/>
        </w:rPr>
        <w:t xml:space="preserve">Publikum: </w:t>
      </w:r>
      <w:r w:rsidR="000D0A50" w:rsidRPr="000D0A50">
        <w:rPr>
          <w:rFonts w:ascii="Arial" w:hAnsi="Arial" w:cs="Arial"/>
          <w:b/>
        </w:rPr>
        <w:t>O</w:t>
      </w:r>
      <w:r w:rsidR="000D0A50">
        <w:rPr>
          <w:rFonts w:ascii="Arial" w:hAnsi="Arial" w:cs="Arial"/>
        </w:rPr>
        <w:t xml:space="preserve">hne </w:t>
      </w:r>
      <w:r w:rsidR="000D0A50" w:rsidRPr="000D0A50">
        <w:rPr>
          <w:rFonts w:ascii="Arial" w:hAnsi="Arial" w:cs="Arial"/>
          <w:b/>
        </w:rPr>
        <w:t>B</w:t>
      </w:r>
      <w:r w:rsidR="000D0A50">
        <w:rPr>
          <w:rFonts w:ascii="Arial" w:hAnsi="Arial" w:cs="Arial"/>
        </w:rPr>
        <w:t xml:space="preserve">ier </w:t>
      </w:r>
      <w:r w:rsidR="000D0A50" w:rsidRPr="000D0A50">
        <w:rPr>
          <w:rFonts w:ascii="Arial" w:hAnsi="Arial" w:cs="Arial"/>
          <w:b/>
        </w:rPr>
        <w:t>A</w:t>
      </w:r>
      <w:r w:rsidR="000D0A50">
        <w:rPr>
          <w:rFonts w:ascii="Arial" w:hAnsi="Arial" w:cs="Arial"/>
        </w:rPr>
        <w:t xml:space="preserve">us’m </w:t>
      </w:r>
      <w:r w:rsidR="000D0A50" w:rsidRPr="000D0A50">
        <w:rPr>
          <w:rFonts w:ascii="Arial" w:hAnsi="Arial" w:cs="Arial"/>
          <w:b/>
        </w:rPr>
        <w:t>F</w:t>
      </w:r>
      <w:r w:rsidR="000D0A50">
        <w:rPr>
          <w:rFonts w:ascii="Arial" w:hAnsi="Arial" w:cs="Arial"/>
        </w:rPr>
        <w:t xml:space="preserve">ass </w:t>
      </w:r>
      <w:r w:rsidR="000D0A50" w:rsidRPr="000D0A50">
        <w:rPr>
          <w:rFonts w:ascii="Arial" w:hAnsi="Arial" w:cs="Arial"/>
          <w:b/>
        </w:rPr>
        <w:t>G</w:t>
      </w:r>
      <w:r w:rsidR="000D0A50">
        <w:rPr>
          <w:rFonts w:ascii="Arial" w:hAnsi="Arial" w:cs="Arial"/>
        </w:rPr>
        <w:t xml:space="preserve">ibt’s </w:t>
      </w:r>
      <w:r w:rsidR="000D0A50" w:rsidRPr="000D0A50">
        <w:rPr>
          <w:rFonts w:ascii="Arial" w:hAnsi="Arial" w:cs="Arial"/>
          <w:b/>
        </w:rPr>
        <w:t>K</w:t>
      </w:r>
      <w:r w:rsidR="000D0A50">
        <w:rPr>
          <w:rFonts w:ascii="Arial" w:hAnsi="Arial" w:cs="Arial"/>
        </w:rPr>
        <w:t xml:space="preserve">oa </w:t>
      </w:r>
      <w:proofErr w:type="spellStart"/>
      <w:r w:rsidR="000D0A50" w:rsidRPr="000D0A50">
        <w:rPr>
          <w:rFonts w:ascii="Arial" w:hAnsi="Arial" w:cs="Arial"/>
          <w:b/>
        </w:rPr>
        <w:t>M</w:t>
      </w:r>
      <w:r w:rsidR="000D0A50">
        <w:rPr>
          <w:rFonts w:ascii="Arial" w:hAnsi="Arial" w:cs="Arial"/>
        </w:rPr>
        <w:t>ass</w:t>
      </w:r>
      <w:proofErr w:type="spellEnd"/>
      <w:r w:rsidR="00EC4028">
        <w:rPr>
          <w:rFonts w:ascii="Arial" w:hAnsi="Arial" w:cs="Arial"/>
        </w:rPr>
        <w:t>,</w:t>
      </w:r>
      <w:r w:rsidR="000D0A50">
        <w:rPr>
          <w:rFonts w:ascii="Arial" w:hAnsi="Arial" w:cs="Arial"/>
        </w:rPr>
        <w:t xml:space="preserve"> oder die englische</w:t>
      </w:r>
      <w:r w:rsidR="001453A9">
        <w:rPr>
          <w:rFonts w:ascii="Arial" w:hAnsi="Arial" w:cs="Arial"/>
        </w:rPr>
        <w:t>,</w:t>
      </w:r>
      <w:r w:rsidR="000D0A50">
        <w:rPr>
          <w:rFonts w:ascii="Arial" w:hAnsi="Arial" w:cs="Arial"/>
        </w:rPr>
        <w:t xml:space="preserve"> </w:t>
      </w:r>
      <w:r w:rsidR="00EC4028">
        <w:rPr>
          <w:rFonts w:ascii="Arial" w:hAnsi="Arial" w:cs="Arial"/>
        </w:rPr>
        <w:t xml:space="preserve">romantische </w:t>
      </w:r>
      <w:r w:rsidR="000D0A50">
        <w:rPr>
          <w:rFonts w:ascii="Arial" w:hAnsi="Arial" w:cs="Arial"/>
        </w:rPr>
        <w:t>Variante</w:t>
      </w:r>
      <w:r w:rsidR="001453A9">
        <w:rPr>
          <w:rFonts w:ascii="Arial" w:hAnsi="Arial" w:cs="Arial"/>
        </w:rPr>
        <w:t>:</w:t>
      </w:r>
      <w:r w:rsidR="000D0A50">
        <w:rPr>
          <w:rFonts w:ascii="Arial" w:hAnsi="Arial" w:cs="Arial"/>
        </w:rPr>
        <w:t xml:space="preserve"> </w:t>
      </w:r>
      <w:r w:rsidR="000D0A50" w:rsidRPr="000D0A50">
        <w:rPr>
          <w:rFonts w:ascii="Arial" w:hAnsi="Arial" w:cs="Arial"/>
          <w:b/>
        </w:rPr>
        <w:t>O</w:t>
      </w:r>
      <w:r w:rsidR="000D0A50">
        <w:rPr>
          <w:rFonts w:ascii="Arial" w:hAnsi="Arial" w:cs="Arial"/>
        </w:rPr>
        <w:t xml:space="preserve">h </w:t>
      </w:r>
      <w:r w:rsidR="000D0A50" w:rsidRPr="000D0A50">
        <w:rPr>
          <w:rFonts w:ascii="Arial" w:hAnsi="Arial" w:cs="Arial"/>
          <w:b/>
        </w:rPr>
        <w:t>B</w:t>
      </w:r>
      <w:r w:rsidR="000D0A50">
        <w:rPr>
          <w:rFonts w:ascii="Arial" w:hAnsi="Arial" w:cs="Arial"/>
        </w:rPr>
        <w:t xml:space="preserve">e </w:t>
      </w:r>
      <w:r w:rsidR="000D0A50" w:rsidRPr="000D0A50">
        <w:rPr>
          <w:rFonts w:ascii="Arial" w:hAnsi="Arial" w:cs="Arial"/>
          <w:b/>
        </w:rPr>
        <w:t>A</w:t>
      </w:r>
      <w:r w:rsidR="000D0A50">
        <w:rPr>
          <w:rFonts w:ascii="Arial" w:hAnsi="Arial" w:cs="Arial"/>
        </w:rPr>
        <w:t xml:space="preserve"> </w:t>
      </w:r>
      <w:r w:rsidR="000D0A50" w:rsidRPr="000D0A50">
        <w:rPr>
          <w:rFonts w:ascii="Arial" w:hAnsi="Arial" w:cs="Arial"/>
          <w:b/>
        </w:rPr>
        <w:t>F</w:t>
      </w:r>
      <w:r w:rsidR="000D0A50">
        <w:rPr>
          <w:rFonts w:ascii="Arial" w:hAnsi="Arial" w:cs="Arial"/>
        </w:rPr>
        <w:t xml:space="preserve">ine </w:t>
      </w:r>
      <w:r w:rsidR="000D0A50" w:rsidRPr="000D0A50">
        <w:rPr>
          <w:rFonts w:ascii="Arial" w:hAnsi="Arial" w:cs="Arial"/>
          <w:b/>
        </w:rPr>
        <w:t>G</w:t>
      </w:r>
      <w:r w:rsidR="000D0A50">
        <w:rPr>
          <w:rFonts w:ascii="Arial" w:hAnsi="Arial" w:cs="Arial"/>
        </w:rPr>
        <w:t xml:space="preserve">irl </w:t>
      </w:r>
      <w:r w:rsidR="000D0A50" w:rsidRPr="000D0A50">
        <w:rPr>
          <w:rFonts w:ascii="Arial" w:hAnsi="Arial" w:cs="Arial"/>
          <w:b/>
        </w:rPr>
        <w:t>K</w:t>
      </w:r>
      <w:r w:rsidR="000D0A50">
        <w:rPr>
          <w:rFonts w:ascii="Arial" w:hAnsi="Arial" w:cs="Arial"/>
        </w:rPr>
        <w:t xml:space="preserve">iss </w:t>
      </w:r>
      <w:r w:rsidR="000D0A50" w:rsidRPr="000D0A50">
        <w:rPr>
          <w:rFonts w:ascii="Arial" w:hAnsi="Arial" w:cs="Arial"/>
          <w:b/>
        </w:rPr>
        <w:t>M</w:t>
      </w:r>
      <w:r w:rsidR="000D0A50">
        <w:rPr>
          <w:rFonts w:ascii="Arial" w:hAnsi="Arial" w:cs="Arial"/>
        </w:rPr>
        <w:t>e</w:t>
      </w:r>
      <w:r w:rsidR="00E83575">
        <w:rPr>
          <w:rFonts w:ascii="Arial" w:hAnsi="Arial" w:cs="Arial"/>
        </w:rPr>
        <w:t>, oder, oder, oder…</w:t>
      </w:r>
      <w:r w:rsidR="000D0A50">
        <w:rPr>
          <w:rFonts w:ascii="Arial" w:hAnsi="Arial" w:cs="Arial"/>
        </w:rPr>
        <w:t>)</w:t>
      </w:r>
      <w:r w:rsidR="00E83575">
        <w:rPr>
          <w:rFonts w:ascii="Arial" w:hAnsi="Arial" w:cs="Arial"/>
        </w:rPr>
        <w:t>.</w:t>
      </w:r>
    </w:p>
    <w:p w14:paraId="20025231" w14:textId="77777777" w:rsidR="00EC4028" w:rsidRDefault="00EC4028" w:rsidP="005F7B92">
      <w:pPr>
        <w:spacing w:after="0"/>
        <w:jc w:val="both"/>
        <w:rPr>
          <w:rFonts w:ascii="Arial" w:hAnsi="Arial" w:cs="Arial"/>
        </w:rPr>
      </w:pPr>
      <w:r>
        <w:rPr>
          <w:rFonts w:ascii="Arial" w:hAnsi="Arial" w:cs="Arial"/>
        </w:rPr>
        <w:t>I</w:t>
      </w:r>
      <w:r w:rsidR="00DD0C45">
        <w:rPr>
          <w:rFonts w:ascii="Arial" w:hAnsi="Arial" w:cs="Arial"/>
        </w:rPr>
        <w:t xml:space="preserve">n dieser Reihenfolge werden die Oberflächentemperaturen von über </w:t>
      </w:r>
      <w:r w:rsidR="001547F4">
        <w:rPr>
          <w:rFonts w:ascii="Arial" w:hAnsi="Arial" w:cs="Arial"/>
        </w:rPr>
        <w:t>40</w:t>
      </w:r>
      <w:r w:rsidR="00DD0C45">
        <w:rPr>
          <w:rFonts w:ascii="Arial" w:hAnsi="Arial" w:cs="Arial"/>
        </w:rPr>
        <w:t xml:space="preserve"> 000 K bis 3</w:t>
      </w:r>
      <w:r>
        <w:rPr>
          <w:rFonts w:ascii="Arial" w:hAnsi="Arial" w:cs="Arial"/>
        </w:rPr>
        <w:t xml:space="preserve"> </w:t>
      </w:r>
      <w:r w:rsidR="00DD0C45">
        <w:rPr>
          <w:rFonts w:ascii="Arial" w:hAnsi="Arial" w:cs="Arial"/>
        </w:rPr>
        <w:t>000 K immer geringer</w:t>
      </w:r>
      <w:r w:rsidR="000D0A50">
        <w:rPr>
          <w:rFonts w:ascii="Arial" w:hAnsi="Arial" w:cs="Arial"/>
        </w:rPr>
        <w:t>.</w:t>
      </w:r>
      <w:r w:rsidR="00EF08E9">
        <w:rPr>
          <w:rFonts w:ascii="Arial" w:hAnsi="Arial" w:cs="Arial"/>
        </w:rPr>
        <w:t xml:space="preserve"> Ihre </w:t>
      </w:r>
      <w:r>
        <w:rPr>
          <w:rFonts w:ascii="Arial" w:hAnsi="Arial" w:cs="Arial"/>
        </w:rPr>
        <w:t>wahrnehmbaren Sternf</w:t>
      </w:r>
      <w:r w:rsidR="00EF08E9">
        <w:rPr>
          <w:rFonts w:ascii="Arial" w:hAnsi="Arial" w:cs="Arial"/>
        </w:rPr>
        <w:t>arben reichen von blau (</w:t>
      </w:r>
      <w:r w:rsidR="00EF08E9" w:rsidRPr="003E67CE">
        <w:rPr>
          <w:rFonts w:ascii="Arial" w:hAnsi="Arial" w:cs="Arial"/>
          <w:b/>
        </w:rPr>
        <w:t>O</w:t>
      </w:r>
      <w:r w:rsidR="00EF08E9">
        <w:rPr>
          <w:rFonts w:ascii="Arial" w:hAnsi="Arial" w:cs="Arial"/>
        </w:rPr>
        <w:t xml:space="preserve"> (</w:t>
      </w:r>
      <w:r>
        <w:rPr>
          <w:rFonts w:ascii="Arial" w:hAnsi="Arial" w:cs="Arial"/>
        </w:rPr>
        <w:t xml:space="preserve">z.B. </w:t>
      </w:r>
      <w:r w:rsidR="00EF08E9">
        <w:rPr>
          <w:rFonts w:ascii="Arial" w:hAnsi="Arial" w:cs="Arial"/>
        </w:rPr>
        <w:t>Alnilam)) über weiß (</w:t>
      </w:r>
      <w:r w:rsidR="00EF08E9" w:rsidRPr="003E67CE">
        <w:rPr>
          <w:rFonts w:ascii="Arial" w:hAnsi="Arial" w:cs="Arial"/>
          <w:b/>
        </w:rPr>
        <w:t>A</w:t>
      </w:r>
      <w:r w:rsidR="00EF08E9">
        <w:rPr>
          <w:rFonts w:ascii="Arial" w:hAnsi="Arial" w:cs="Arial"/>
        </w:rPr>
        <w:t xml:space="preserve"> (</w:t>
      </w:r>
      <w:r>
        <w:rPr>
          <w:rFonts w:ascii="Arial" w:hAnsi="Arial" w:cs="Arial"/>
        </w:rPr>
        <w:t xml:space="preserve">z.B. </w:t>
      </w:r>
      <w:r w:rsidR="00EF08E9">
        <w:rPr>
          <w:rFonts w:ascii="Arial" w:hAnsi="Arial" w:cs="Arial"/>
        </w:rPr>
        <w:t>S</w:t>
      </w:r>
      <w:r w:rsidR="001547F4">
        <w:rPr>
          <w:rFonts w:ascii="Arial" w:hAnsi="Arial" w:cs="Arial"/>
        </w:rPr>
        <w:t>irius</w:t>
      </w:r>
      <w:r w:rsidR="00EF08E9">
        <w:rPr>
          <w:rFonts w:ascii="Arial" w:hAnsi="Arial" w:cs="Arial"/>
        </w:rPr>
        <w:t>)) nach gelb (</w:t>
      </w:r>
      <w:r w:rsidR="00EF08E9" w:rsidRPr="003E67CE">
        <w:rPr>
          <w:rFonts w:ascii="Arial" w:hAnsi="Arial" w:cs="Arial"/>
          <w:b/>
        </w:rPr>
        <w:t>G</w:t>
      </w:r>
      <w:r w:rsidR="00EF08E9">
        <w:rPr>
          <w:rFonts w:ascii="Arial" w:hAnsi="Arial" w:cs="Arial"/>
        </w:rPr>
        <w:t xml:space="preserve"> (</w:t>
      </w:r>
      <w:r>
        <w:rPr>
          <w:rFonts w:ascii="Arial" w:hAnsi="Arial" w:cs="Arial"/>
        </w:rPr>
        <w:t xml:space="preserve">z.B. </w:t>
      </w:r>
      <w:r w:rsidR="00EF08E9">
        <w:rPr>
          <w:rFonts w:ascii="Arial" w:hAnsi="Arial" w:cs="Arial"/>
        </w:rPr>
        <w:t xml:space="preserve">Sonne)) zu </w:t>
      </w:r>
      <w:proofErr w:type="spellStart"/>
      <w:r w:rsidR="00EF08E9">
        <w:rPr>
          <w:rFonts w:ascii="Arial" w:hAnsi="Arial" w:cs="Arial"/>
        </w:rPr>
        <w:t>rot</w:t>
      </w:r>
      <w:proofErr w:type="spellEnd"/>
      <w:r w:rsidR="00EF08E9">
        <w:rPr>
          <w:rFonts w:ascii="Arial" w:hAnsi="Arial" w:cs="Arial"/>
        </w:rPr>
        <w:t xml:space="preserve"> (</w:t>
      </w:r>
      <w:r w:rsidR="00EF08E9" w:rsidRPr="003E67CE">
        <w:rPr>
          <w:rFonts w:ascii="Arial" w:hAnsi="Arial" w:cs="Arial"/>
          <w:b/>
        </w:rPr>
        <w:t>M</w:t>
      </w:r>
      <w:r w:rsidR="00EF08E9">
        <w:rPr>
          <w:rFonts w:ascii="Arial" w:hAnsi="Arial" w:cs="Arial"/>
        </w:rPr>
        <w:t xml:space="preserve"> (</w:t>
      </w:r>
      <w:r>
        <w:rPr>
          <w:rFonts w:ascii="Arial" w:hAnsi="Arial" w:cs="Arial"/>
        </w:rPr>
        <w:t xml:space="preserve">z.B. </w:t>
      </w:r>
      <w:proofErr w:type="spellStart"/>
      <w:r w:rsidR="00B7240C">
        <w:rPr>
          <w:rFonts w:ascii="Arial" w:hAnsi="Arial" w:cs="Arial"/>
        </w:rPr>
        <w:t>Prox</w:t>
      </w:r>
      <w:proofErr w:type="spellEnd"/>
      <w:r w:rsidR="00B7240C">
        <w:rPr>
          <w:rFonts w:ascii="Arial" w:hAnsi="Arial" w:cs="Arial"/>
        </w:rPr>
        <w:t xml:space="preserve">. Centauri, </w:t>
      </w:r>
      <w:r w:rsidR="00EF08E9">
        <w:rPr>
          <w:rFonts w:ascii="Arial" w:hAnsi="Arial" w:cs="Arial"/>
        </w:rPr>
        <w:t>Beteigeuze)).</w:t>
      </w:r>
    </w:p>
    <w:p w14:paraId="1417DA60" w14:textId="77777777" w:rsidR="000D0A50" w:rsidRDefault="000D0A50" w:rsidP="005F7B92">
      <w:pPr>
        <w:spacing w:after="0"/>
        <w:jc w:val="both"/>
        <w:rPr>
          <w:rFonts w:ascii="Arial" w:hAnsi="Arial" w:cs="Arial"/>
        </w:rPr>
      </w:pPr>
      <w:r>
        <w:rPr>
          <w:rFonts w:ascii="Arial" w:hAnsi="Arial" w:cs="Arial"/>
        </w:rPr>
        <w:t>Bei sogenannten Hauptreihensternen</w:t>
      </w:r>
      <w:r w:rsidR="00604929">
        <w:rPr>
          <w:rFonts w:ascii="Arial" w:hAnsi="Arial" w:cs="Arial"/>
        </w:rPr>
        <w:t xml:space="preserve"> (Folie 12: </w:t>
      </w:r>
      <w:r>
        <w:rPr>
          <w:rFonts w:ascii="Arial" w:hAnsi="Arial" w:cs="Arial"/>
        </w:rPr>
        <w:t xml:space="preserve">Sterne in ihrem besten </w:t>
      </w:r>
      <w:r w:rsidR="00EC4028">
        <w:rPr>
          <w:rFonts w:ascii="Arial" w:hAnsi="Arial" w:cs="Arial"/>
        </w:rPr>
        <w:t>Lebensalter</w:t>
      </w:r>
      <w:r w:rsidR="00FC4173">
        <w:rPr>
          <w:rFonts w:ascii="Arial" w:hAnsi="Arial" w:cs="Arial"/>
        </w:rPr>
        <w:t>,</w:t>
      </w:r>
      <w:r w:rsidR="00CF6344">
        <w:rPr>
          <w:rFonts w:ascii="Arial" w:hAnsi="Arial" w:cs="Arial"/>
        </w:rPr>
        <w:t xml:space="preserve"> die, </w:t>
      </w:r>
      <w:r>
        <w:rPr>
          <w:rFonts w:ascii="Arial" w:hAnsi="Arial" w:cs="Arial"/>
        </w:rPr>
        <w:t xml:space="preserve">wie unsere Sonne, im Kern Wasserstoff zu Helium fusionieren) werden </w:t>
      </w:r>
      <w:r w:rsidR="00717D69">
        <w:rPr>
          <w:rFonts w:ascii="Arial" w:hAnsi="Arial" w:cs="Arial"/>
        </w:rPr>
        <w:t>in d</w:t>
      </w:r>
      <w:r w:rsidR="001D087E">
        <w:rPr>
          <w:rFonts w:ascii="Arial" w:hAnsi="Arial" w:cs="Arial"/>
        </w:rPr>
        <w:t>ies</w:t>
      </w:r>
      <w:r w:rsidR="00717D69">
        <w:rPr>
          <w:rFonts w:ascii="Arial" w:hAnsi="Arial" w:cs="Arial"/>
        </w:rPr>
        <w:t xml:space="preserve">er Reihenfolge </w:t>
      </w:r>
      <w:r>
        <w:rPr>
          <w:rFonts w:ascii="Arial" w:hAnsi="Arial" w:cs="Arial"/>
        </w:rPr>
        <w:t>ihre Rad</w:t>
      </w:r>
      <w:r w:rsidR="00464EE0">
        <w:rPr>
          <w:rFonts w:ascii="Arial" w:hAnsi="Arial" w:cs="Arial"/>
        </w:rPr>
        <w:t>ien auch immer kleiner. Folie 13</w:t>
      </w:r>
      <w:r>
        <w:rPr>
          <w:rFonts w:ascii="Arial" w:hAnsi="Arial" w:cs="Arial"/>
        </w:rPr>
        <w:t xml:space="preserve"> zeigt </w:t>
      </w:r>
      <w:r w:rsidR="00B7240C">
        <w:rPr>
          <w:rFonts w:ascii="Arial" w:hAnsi="Arial" w:cs="Arial"/>
        </w:rPr>
        <w:t xml:space="preserve">eindrucksvoll </w:t>
      </w:r>
      <w:r w:rsidR="00717D69">
        <w:rPr>
          <w:rFonts w:ascii="Arial" w:hAnsi="Arial" w:cs="Arial"/>
        </w:rPr>
        <w:t xml:space="preserve">und </w:t>
      </w:r>
      <w:r>
        <w:rPr>
          <w:rFonts w:ascii="Arial" w:hAnsi="Arial" w:cs="Arial"/>
        </w:rPr>
        <w:t xml:space="preserve">maßstäblich Sternradien im Vergleich zu unserer Sonne. Alnilam gehört zu den heißesten und größten Hauptreihensternen </w:t>
      </w:r>
      <w:r w:rsidR="00EF08E9">
        <w:rPr>
          <w:rFonts w:ascii="Arial" w:hAnsi="Arial" w:cs="Arial"/>
        </w:rPr>
        <w:t>(24 Sonnenradien)</w:t>
      </w:r>
      <w:r>
        <w:rPr>
          <w:rFonts w:ascii="Arial" w:hAnsi="Arial" w:cs="Arial"/>
        </w:rPr>
        <w:t>. Er ist</w:t>
      </w:r>
      <w:r w:rsidR="00EC4028">
        <w:rPr>
          <w:rFonts w:ascii="Arial" w:hAnsi="Arial" w:cs="Arial"/>
        </w:rPr>
        <w:t xml:space="preserve"> der mittlere der </w:t>
      </w:r>
      <w:r w:rsidR="00711C80">
        <w:rPr>
          <w:rFonts w:ascii="Arial" w:hAnsi="Arial" w:cs="Arial"/>
        </w:rPr>
        <w:t xml:space="preserve">drei </w:t>
      </w:r>
      <w:r w:rsidR="00EC4028">
        <w:rPr>
          <w:rFonts w:ascii="Arial" w:hAnsi="Arial" w:cs="Arial"/>
        </w:rPr>
        <w:t>G</w:t>
      </w:r>
      <w:r>
        <w:rPr>
          <w:rFonts w:ascii="Arial" w:hAnsi="Arial" w:cs="Arial"/>
        </w:rPr>
        <w:t>ürtel</w:t>
      </w:r>
      <w:r w:rsidR="00EC4028">
        <w:rPr>
          <w:rFonts w:ascii="Arial" w:hAnsi="Arial" w:cs="Arial"/>
        </w:rPr>
        <w:t>sterne des Sternbilds Orion</w:t>
      </w:r>
      <w:r>
        <w:rPr>
          <w:rFonts w:ascii="Arial" w:hAnsi="Arial" w:cs="Arial"/>
        </w:rPr>
        <w:t>. Übrigens sind alle drei Gür</w:t>
      </w:r>
      <w:r w:rsidR="00711C80">
        <w:rPr>
          <w:rFonts w:ascii="Arial" w:hAnsi="Arial" w:cs="Arial"/>
        </w:rPr>
        <w:t>telsterne solche „Blaue Riesen“</w:t>
      </w:r>
      <w:r w:rsidR="00EF08E9">
        <w:rPr>
          <w:rFonts w:ascii="Arial" w:hAnsi="Arial" w:cs="Arial"/>
        </w:rPr>
        <w:t>.</w:t>
      </w:r>
    </w:p>
    <w:p w14:paraId="72214DAB" w14:textId="77777777" w:rsidR="00B7240C" w:rsidRDefault="000D0A50" w:rsidP="005F7B92">
      <w:pPr>
        <w:spacing w:after="0"/>
        <w:jc w:val="both"/>
        <w:rPr>
          <w:rFonts w:ascii="Arial" w:hAnsi="Arial" w:cs="Arial"/>
        </w:rPr>
      </w:pPr>
      <w:r w:rsidRPr="00B7240C">
        <w:rPr>
          <w:rFonts w:ascii="Arial" w:hAnsi="Arial" w:cs="Arial"/>
          <w:u w:val="single"/>
        </w:rPr>
        <w:t>Beteigeuze ist</w:t>
      </w:r>
      <w:r>
        <w:rPr>
          <w:rFonts w:ascii="Arial" w:hAnsi="Arial" w:cs="Arial"/>
        </w:rPr>
        <w:t xml:space="preserve"> </w:t>
      </w:r>
      <w:r w:rsidR="00FC4173">
        <w:rPr>
          <w:rFonts w:ascii="Arial" w:hAnsi="Arial" w:cs="Arial"/>
        </w:rPr>
        <w:t>allerdings</w:t>
      </w:r>
      <w:r w:rsidR="00711C80">
        <w:rPr>
          <w:rFonts w:ascii="Arial" w:hAnsi="Arial" w:cs="Arial"/>
        </w:rPr>
        <w:t xml:space="preserve"> im Gegensatz zu alle</w:t>
      </w:r>
      <w:r w:rsidR="00FC4173">
        <w:rPr>
          <w:rFonts w:ascii="Arial" w:hAnsi="Arial" w:cs="Arial"/>
        </w:rPr>
        <w:t>n anderen dargestellten Sternen</w:t>
      </w:r>
      <w:r w:rsidR="00711C80">
        <w:rPr>
          <w:rFonts w:ascii="Arial" w:hAnsi="Arial" w:cs="Arial"/>
        </w:rPr>
        <w:t xml:space="preserve"> </w:t>
      </w:r>
      <w:r w:rsidR="00EC4028" w:rsidRPr="00EC4028">
        <w:rPr>
          <w:rFonts w:ascii="Arial" w:hAnsi="Arial" w:cs="Arial"/>
          <w:u w:val="single"/>
        </w:rPr>
        <w:t>kein</w:t>
      </w:r>
      <w:r>
        <w:rPr>
          <w:rFonts w:ascii="Arial" w:hAnsi="Arial" w:cs="Arial"/>
        </w:rPr>
        <w:t xml:space="preserve"> </w:t>
      </w:r>
      <w:r w:rsidRPr="00B7240C">
        <w:rPr>
          <w:rFonts w:ascii="Arial" w:hAnsi="Arial" w:cs="Arial"/>
          <w:u w:val="single"/>
        </w:rPr>
        <w:t>Hauptr</w:t>
      </w:r>
      <w:r w:rsidR="00EC4028" w:rsidRPr="00B7240C">
        <w:rPr>
          <w:rFonts w:ascii="Arial" w:hAnsi="Arial" w:cs="Arial"/>
          <w:u w:val="single"/>
        </w:rPr>
        <w:t>eihenstern</w:t>
      </w:r>
      <w:r w:rsidR="00EC4028">
        <w:rPr>
          <w:rFonts w:ascii="Arial" w:hAnsi="Arial" w:cs="Arial"/>
        </w:rPr>
        <w:t>. E</w:t>
      </w:r>
      <w:r>
        <w:rPr>
          <w:rFonts w:ascii="Arial" w:hAnsi="Arial" w:cs="Arial"/>
        </w:rPr>
        <w:t>r ist an seinem</w:t>
      </w:r>
      <w:r w:rsidR="0070172B">
        <w:rPr>
          <w:rFonts w:ascii="Arial" w:hAnsi="Arial" w:cs="Arial"/>
        </w:rPr>
        <w:t xml:space="preserve"> Lebensende und zu einem </w:t>
      </w:r>
      <w:r w:rsidR="00FC4173">
        <w:rPr>
          <w:rFonts w:ascii="Arial" w:hAnsi="Arial" w:cs="Arial"/>
        </w:rPr>
        <w:t>„</w:t>
      </w:r>
      <w:r w:rsidR="0070172B">
        <w:rPr>
          <w:rFonts w:ascii="Arial" w:hAnsi="Arial" w:cs="Arial"/>
        </w:rPr>
        <w:t>Roten Überr</w:t>
      </w:r>
      <w:r>
        <w:rPr>
          <w:rFonts w:ascii="Arial" w:hAnsi="Arial" w:cs="Arial"/>
        </w:rPr>
        <w:t>iesen</w:t>
      </w:r>
      <w:r w:rsidR="00FC4173">
        <w:rPr>
          <w:rFonts w:ascii="Arial" w:hAnsi="Arial" w:cs="Arial"/>
        </w:rPr>
        <w:t>“</w:t>
      </w:r>
      <w:r w:rsidR="00EC4028">
        <w:rPr>
          <w:rFonts w:ascii="Arial" w:hAnsi="Arial" w:cs="Arial"/>
        </w:rPr>
        <w:t xml:space="preserve"> mit ca. 1000-fachem Sonnenradius</w:t>
      </w:r>
      <w:r>
        <w:rPr>
          <w:rFonts w:ascii="Arial" w:hAnsi="Arial" w:cs="Arial"/>
        </w:rPr>
        <w:t xml:space="preserve"> aufgebläht.</w:t>
      </w:r>
      <w:r w:rsidR="00B7240C">
        <w:rPr>
          <w:rFonts w:ascii="Arial" w:hAnsi="Arial" w:cs="Arial"/>
        </w:rPr>
        <w:t xml:space="preserve"> Er fusioniert im innersten Kern Silizium zu Eisen.</w:t>
      </w:r>
    </w:p>
    <w:p w14:paraId="02AD8D30" w14:textId="77777777" w:rsidR="00DD0C45" w:rsidRDefault="00711C80" w:rsidP="005F7B92">
      <w:pPr>
        <w:spacing w:after="60"/>
        <w:jc w:val="both"/>
        <w:rPr>
          <w:rFonts w:ascii="Arial" w:hAnsi="Arial" w:cs="Arial"/>
        </w:rPr>
      </w:pPr>
      <w:r>
        <w:rPr>
          <w:rFonts w:ascii="Arial" w:hAnsi="Arial" w:cs="Arial"/>
        </w:rPr>
        <w:t xml:space="preserve">Ein Hauptreihenstern der Spektralklasse M </w:t>
      </w:r>
      <w:r w:rsidR="00366860">
        <w:rPr>
          <w:rFonts w:ascii="Arial" w:hAnsi="Arial" w:cs="Arial"/>
        </w:rPr>
        <w:t>ist</w:t>
      </w:r>
      <w:r>
        <w:rPr>
          <w:rFonts w:ascii="Arial" w:hAnsi="Arial" w:cs="Arial"/>
        </w:rPr>
        <w:t xml:space="preserve"> z.B. der </w:t>
      </w:r>
      <w:r w:rsidR="00366860">
        <w:rPr>
          <w:rFonts w:ascii="Arial" w:hAnsi="Arial" w:cs="Arial"/>
        </w:rPr>
        <w:t>der Sonne am nächsten gelegene</w:t>
      </w:r>
      <w:r>
        <w:rPr>
          <w:rFonts w:ascii="Arial" w:hAnsi="Arial" w:cs="Arial"/>
        </w:rPr>
        <w:t xml:space="preserve"> Stern (4,2 Lj.) </w:t>
      </w:r>
      <w:proofErr w:type="spellStart"/>
      <w:r>
        <w:rPr>
          <w:rFonts w:ascii="Arial" w:hAnsi="Arial" w:cs="Arial"/>
        </w:rPr>
        <w:t>Proxima</w:t>
      </w:r>
      <w:proofErr w:type="spellEnd"/>
      <w:r>
        <w:rPr>
          <w:rFonts w:ascii="Arial" w:hAnsi="Arial" w:cs="Arial"/>
        </w:rPr>
        <w:t xml:space="preserve"> Centauri</w:t>
      </w:r>
      <w:r w:rsidR="00B7240C">
        <w:rPr>
          <w:rFonts w:ascii="Arial" w:hAnsi="Arial" w:cs="Arial"/>
        </w:rPr>
        <w:t xml:space="preserve"> (S</w:t>
      </w:r>
      <w:r w:rsidR="00366860">
        <w:rPr>
          <w:rFonts w:ascii="Arial" w:hAnsi="Arial" w:cs="Arial"/>
        </w:rPr>
        <w:t>üdsternhimmel)</w:t>
      </w:r>
      <w:r>
        <w:rPr>
          <w:rFonts w:ascii="Arial" w:hAnsi="Arial" w:cs="Arial"/>
        </w:rPr>
        <w:t xml:space="preserve">. Er ist ein </w:t>
      </w:r>
      <w:r w:rsidR="00FC4173">
        <w:rPr>
          <w:rFonts w:ascii="Arial" w:hAnsi="Arial" w:cs="Arial"/>
        </w:rPr>
        <w:t>„</w:t>
      </w:r>
      <w:r>
        <w:rPr>
          <w:rFonts w:ascii="Arial" w:hAnsi="Arial" w:cs="Arial"/>
        </w:rPr>
        <w:t>Roter Zwergstern</w:t>
      </w:r>
      <w:r w:rsidR="00FC4173">
        <w:rPr>
          <w:rFonts w:ascii="Arial" w:hAnsi="Arial" w:cs="Arial"/>
        </w:rPr>
        <w:t>“</w:t>
      </w:r>
      <w:r>
        <w:rPr>
          <w:rFonts w:ascii="Arial" w:hAnsi="Arial" w:cs="Arial"/>
        </w:rPr>
        <w:t xml:space="preserve"> mit </w:t>
      </w:r>
      <w:r w:rsidR="00366860">
        <w:rPr>
          <w:rFonts w:ascii="Arial" w:hAnsi="Arial" w:cs="Arial"/>
        </w:rPr>
        <w:t xml:space="preserve">nur </w:t>
      </w:r>
      <w:r>
        <w:rPr>
          <w:rFonts w:ascii="Arial" w:hAnsi="Arial" w:cs="Arial"/>
        </w:rPr>
        <w:t>0,14 Sonnenradien und einer Oberflächentemperatur von 3050 K.</w:t>
      </w:r>
    </w:p>
    <w:p w14:paraId="570E2BD9" w14:textId="77777777" w:rsidR="00366860" w:rsidRDefault="00972042" w:rsidP="005F7B92">
      <w:pPr>
        <w:spacing w:after="120"/>
        <w:jc w:val="both"/>
        <w:rPr>
          <w:rFonts w:ascii="Arial" w:hAnsi="Arial" w:cs="Arial"/>
          <w:sz w:val="16"/>
          <w:szCs w:val="16"/>
        </w:rPr>
      </w:pPr>
      <w:r>
        <w:rPr>
          <w:rFonts w:ascii="Arial" w:hAnsi="Arial" w:cs="Arial"/>
          <w:noProof/>
          <w:lang w:eastAsia="de-DE"/>
        </w:rPr>
        <w:pict w14:anchorId="42C18463">
          <v:shape id="_x0000_s1621" type="#_x0000_t202" style="position:absolute;left:0;text-align:left;margin-left:206.55pt;margin-top:64.1pt;width:261.65pt;height:20.65pt;z-index:252122112;mso-width-relative:margin;mso-height-relative:margin" filled="f" stroked="f" strokecolor="black [3213]">
            <v:textbox style="mso-next-textbox:#_x0000_s1621">
              <w:txbxContent>
                <w:p w14:paraId="7A072A75" w14:textId="77777777" w:rsidR="008426F3" w:rsidRPr="003726A7" w:rsidRDefault="008426F3" w:rsidP="009156FC">
                  <w:pPr>
                    <w:rPr>
                      <w:color w:val="FFFFFF" w:themeColor="background1"/>
                    </w:rPr>
                  </w:pPr>
                  <w:r>
                    <w:rPr>
                      <w:color w:val="FFFFFF" w:themeColor="background1"/>
                    </w:rPr>
                    <w:t>4/18</w:t>
                  </w:r>
                </w:p>
              </w:txbxContent>
            </v:textbox>
            <w10:anchorlock/>
          </v:shape>
        </w:pict>
      </w:r>
      <w:r w:rsidR="008E7977">
        <w:rPr>
          <w:rFonts w:ascii="Arial" w:hAnsi="Arial" w:cs="Arial"/>
        </w:rPr>
        <w:t>F</w:t>
      </w:r>
      <w:r w:rsidR="00EF08E9">
        <w:rPr>
          <w:rFonts w:ascii="Arial" w:hAnsi="Arial" w:cs="Arial"/>
        </w:rPr>
        <w:t xml:space="preserve">alls Schüler nach der letzten Folie fragen sollten: Der Rote Überriese mit dem klangvollen Namen </w:t>
      </w:r>
      <w:r w:rsidR="00EC4028">
        <w:rPr>
          <w:rFonts w:ascii="Arial" w:hAnsi="Arial" w:cs="Arial"/>
        </w:rPr>
        <w:t>„</w:t>
      </w:r>
      <w:r w:rsidR="00EF08E9">
        <w:rPr>
          <w:rFonts w:ascii="Arial" w:hAnsi="Arial" w:cs="Arial"/>
        </w:rPr>
        <w:t>VY</w:t>
      </w:r>
      <w:r w:rsidR="00EC4028">
        <w:rPr>
          <w:rFonts w:ascii="Arial" w:hAnsi="Arial" w:cs="Arial"/>
        </w:rPr>
        <w:t>“</w:t>
      </w:r>
      <w:r w:rsidR="00EF08E9">
        <w:rPr>
          <w:rFonts w:ascii="Arial" w:hAnsi="Arial" w:cs="Arial"/>
        </w:rPr>
        <w:t xml:space="preserve"> im Sternbild Gr</w:t>
      </w:r>
      <w:r w:rsidR="00E9794D">
        <w:rPr>
          <w:rFonts w:ascii="Arial" w:hAnsi="Arial" w:cs="Arial"/>
        </w:rPr>
        <w:t xml:space="preserve">oßer </w:t>
      </w:r>
      <w:r w:rsidR="00EF08E9">
        <w:rPr>
          <w:rFonts w:ascii="Arial" w:hAnsi="Arial" w:cs="Arial"/>
        </w:rPr>
        <w:t>Hund</w:t>
      </w:r>
      <w:r w:rsidR="00EC4028">
        <w:rPr>
          <w:rFonts w:ascii="Arial" w:hAnsi="Arial" w:cs="Arial"/>
        </w:rPr>
        <w:t xml:space="preserve"> (VY </w:t>
      </w:r>
      <w:proofErr w:type="spellStart"/>
      <w:r w:rsidR="00EC4028">
        <w:rPr>
          <w:rFonts w:ascii="Arial" w:hAnsi="Arial" w:cs="Arial"/>
        </w:rPr>
        <w:t>CMa</w:t>
      </w:r>
      <w:proofErr w:type="spellEnd"/>
      <w:r w:rsidR="00EC4028">
        <w:rPr>
          <w:rFonts w:ascii="Arial" w:hAnsi="Arial" w:cs="Arial"/>
        </w:rPr>
        <w:t xml:space="preserve">) </w:t>
      </w:r>
      <w:r w:rsidR="00E9794D">
        <w:rPr>
          <w:rFonts w:ascii="Arial" w:hAnsi="Arial" w:cs="Arial"/>
        </w:rPr>
        <w:t xml:space="preserve">hat </w:t>
      </w:r>
      <w:r w:rsidR="00A25C05">
        <w:rPr>
          <w:rFonts w:ascii="Arial" w:hAnsi="Arial" w:cs="Arial"/>
        </w:rPr>
        <w:t>etwa</w:t>
      </w:r>
      <w:r w:rsidR="00E9794D">
        <w:rPr>
          <w:rFonts w:ascii="Arial" w:hAnsi="Arial" w:cs="Arial"/>
        </w:rPr>
        <w:t xml:space="preserve"> den 1,5-fachen Radius von Beteigeuze</w:t>
      </w:r>
      <w:r w:rsidR="00EC4028">
        <w:rPr>
          <w:rFonts w:ascii="Arial" w:hAnsi="Arial" w:cs="Arial"/>
        </w:rPr>
        <w:t xml:space="preserve"> und demnach Platz für ca. 3,4 Milliarden Sonnen.</w:t>
      </w:r>
      <w:r w:rsidR="00A25C05">
        <w:rPr>
          <w:rFonts w:ascii="Arial" w:hAnsi="Arial" w:cs="Arial"/>
        </w:rPr>
        <w:t xml:space="preserve"> Er ist aber, im Gegensatz zu Beteigeuze</w:t>
      </w:r>
      <w:r w:rsidR="000F28B2">
        <w:rPr>
          <w:rFonts w:ascii="Arial" w:hAnsi="Arial" w:cs="Arial"/>
        </w:rPr>
        <w:t>,</w:t>
      </w:r>
      <w:r w:rsidR="00A25C05">
        <w:rPr>
          <w:rFonts w:ascii="Arial" w:hAnsi="Arial" w:cs="Arial"/>
        </w:rPr>
        <w:t xml:space="preserve"> mit bloßem Auge </w:t>
      </w:r>
      <w:r w:rsidR="000F28B2">
        <w:rPr>
          <w:rFonts w:ascii="Arial" w:hAnsi="Arial" w:cs="Arial"/>
        </w:rPr>
        <w:t xml:space="preserve">aufgrund seiner großen Entfernung (3900 Lj.) </w:t>
      </w:r>
      <w:r w:rsidR="00A25C05">
        <w:rPr>
          <w:rFonts w:ascii="Arial" w:hAnsi="Arial" w:cs="Arial"/>
        </w:rPr>
        <w:t>nicht sichtbar.</w:t>
      </w:r>
    </w:p>
    <w:p w14:paraId="55B513A0" w14:textId="77777777" w:rsidR="00717D69" w:rsidRPr="00E83575" w:rsidRDefault="00717D69" w:rsidP="00E83575">
      <w:pPr>
        <w:spacing w:after="0" w:line="240" w:lineRule="auto"/>
        <w:jc w:val="both"/>
        <w:rPr>
          <w:rFonts w:ascii="Arial" w:hAnsi="Arial" w:cs="Arial"/>
          <w:sz w:val="16"/>
          <w:szCs w:val="16"/>
        </w:rPr>
      </w:pPr>
    </w:p>
    <w:p w14:paraId="1EBED245" w14:textId="77777777" w:rsidR="0019036F" w:rsidRDefault="0019036F" w:rsidP="00271A91">
      <w:pPr>
        <w:spacing w:after="0"/>
        <w:jc w:val="both"/>
        <w:rPr>
          <w:rFonts w:ascii="Arial" w:hAnsi="Arial" w:cs="Arial"/>
        </w:rPr>
      </w:pPr>
      <w:r>
        <w:rPr>
          <w:rFonts w:ascii="Arial" w:hAnsi="Arial" w:cs="Arial"/>
        </w:rPr>
        <w:t>Möglicher Tafelanschrieb:</w:t>
      </w:r>
    </w:p>
    <w:p w14:paraId="19955F2F" w14:textId="77777777" w:rsidR="00B56D7D" w:rsidRPr="00B56D7D" w:rsidRDefault="00972042" w:rsidP="00B56D7D">
      <w:pPr>
        <w:spacing w:after="0" w:line="240" w:lineRule="auto"/>
        <w:ind w:right="4400"/>
        <w:jc w:val="both"/>
        <w:rPr>
          <w:rFonts w:ascii="Arial" w:hAnsi="Arial" w:cs="Arial"/>
          <w:sz w:val="16"/>
          <w:szCs w:val="16"/>
        </w:rPr>
      </w:pPr>
      <w:r>
        <w:rPr>
          <w:rFonts w:ascii="Arial" w:hAnsi="Arial" w:cs="Arial"/>
          <w:noProof/>
          <w:lang w:eastAsia="de-DE"/>
        </w:rPr>
        <w:pict w14:anchorId="1500998B">
          <v:rect id="_x0000_s1585" style="position:absolute;left:0;text-align:left;margin-left:-7.85pt;margin-top:2.05pt;width:471.75pt;height:371.8pt;z-index:252088320" filled="f" fillcolor="silver" strokeweight="3pt">
            <v:fill rotate="t" focus="-50%" type="gradient"/>
            <v:stroke linestyle="thinThin"/>
          </v:rect>
        </w:pict>
      </w:r>
    </w:p>
    <w:p w14:paraId="127157CF" w14:textId="77777777" w:rsidR="0019036F" w:rsidRDefault="00972042" w:rsidP="009C7939">
      <w:pPr>
        <w:spacing w:after="120" w:line="240" w:lineRule="auto"/>
        <w:ind w:right="4398"/>
        <w:jc w:val="both"/>
        <w:rPr>
          <w:rFonts w:ascii="Arial" w:hAnsi="Arial" w:cs="Arial"/>
        </w:rPr>
      </w:pPr>
      <w:r>
        <w:rPr>
          <w:rFonts w:ascii="Arial" w:hAnsi="Arial" w:cs="Arial"/>
          <w:noProof/>
          <w:lang w:eastAsia="de-DE"/>
        </w:rPr>
        <w:pict w14:anchorId="530F1939">
          <v:group id="_x0000_s1604" style="position:absolute;left:0;text-align:left;margin-left:271.05pt;margin-top:.7pt;width:129.95pt;height:42.9pt;z-index:252107776" coordorigin="6427,2504" coordsize="2599,858">
            <v:rect id="_x0000_s1586" style="position:absolute;left:6427;top:2505;width:435;height:510" fillcolor="#7030a0" stroked="f"/>
            <v:rect id="_x0000_s1587" style="position:absolute;left:6862;top:2505;width:435;height:510" fillcolor="#00b0f0" stroked="f"/>
            <v:rect id="_x0000_s1588" style="position:absolute;left:7289;top:2505;width:435;height:510" fillcolor="#92d050" stroked="f"/>
            <v:rect id="_x0000_s1589" style="position:absolute;left:7722;top:2505;width:435;height:510" fillcolor="yellow" stroked="f"/>
            <v:rect id="_x0000_s1590" style="position:absolute;left:8159;top:2504;width:435;height:510" fillcolor="#ffc000" stroked="f"/>
            <v:rect id="_x0000_s1591" style="position:absolute;left:8591;top:2505;width:435;height:510" fillcolor="#c00000" stroked="f"/>
            <v:shapetype id="_x0000_t32" coordsize="21600,21600" o:spt="32" o:oned="t" path="m,l21600,21600e" filled="f">
              <v:path arrowok="t" fillok="f" o:connecttype="none"/>
              <o:lock v:ext="edit" shapetype="t"/>
            </v:shapetype>
            <v:shape id="_x0000_s1592" type="#_x0000_t32" style="position:absolute;left:8213;top:2510;width:0;height:499" o:connectortype="straight"/>
            <v:shape id="_x0000_s1593" type="#_x0000_t32" style="position:absolute;left:8251;top:2510;width:0;height:499" o:connectortype="straight"/>
            <v:shape id="_x0000_s1594" type="#_x0000_t32" style="position:absolute;left:7488;top:2510;width:0;height:499" o:connectortype="straight"/>
            <v:shape id="_x0000_s1595" type="#_x0000_t32" style="position:absolute;left:8836;top:2513;width:0;height:499" o:connectortype="straight"/>
            <v:shape id="_x0000_s1596" type="#_x0000_t32" style="position:absolute;left:7065;top:2508;width:0;height:499" o:connectortype="straight"/>
            <v:shape id="_x0000_s1597" type="#_x0000_t32" style="position:absolute;left:6561;top:2510;width:0;height:499" o:connectortype="straight"/>
            <v:shape id="_x0000_s1598" type="#_x0000_t32" style="position:absolute;left:8257;top:3070;width:1;height:292;flip:y" o:connectortype="straight">
              <v:stroke endarrow="block" endarrowwidth="narrow"/>
            </v:shape>
            <v:shape id="_x0000_s1599" type="#_x0000_t32" style="position:absolute;left:8827;top:3070;width:1;height:292;flip:y" o:connectortype="straight">
              <v:stroke endarrow="block" endarrowwidth="narrow"/>
            </v:shape>
            <v:shape id="_x0000_s1600" type="#_x0000_t32" style="position:absolute;left:7516;top:3070;width:1;height:292;flip:y" o:connectortype="straight">
              <v:stroke endarrow="block" endarrowwidth="narrow"/>
            </v:shape>
            <v:shape id="_x0000_s1601" type="#_x0000_t32" style="position:absolute;left:7060;top:3070;width:1;height:292;flip:y" o:connectortype="straight">
              <v:stroke endarrow="block" endarrowwidth="narrow"/>
            </v:shape>
            <v:shape id="_x0000_s1602" type="#_x0000_t32" style="position:absolute;left:6547;top:3070;width:1;height:292;flip:y" o:connectortype="straight">
              <v:stroke endarrow="block" endarrowwidth="narrow"/>
            </v:shape>
            <v:shape id="_x0000_s1603" type="#_x0000_t32" style="position:absolute;left:8200;top:3070;width:1;height:292;flip:y" o:connectortype="straight">
              <v:stroke endarrow="block" endarrowwidth="narrow"/>
            </v:shape>
          </v:group>
        </w:pict>
      </w:r>
      <w:r w:rsidR="00936886">
        <w:rPr>
          <w:rFonts w:ascii="Arial" w:hAnsi="Arial" w:cs="Arial"/>
        </w:rPr>
        <w:t>Das Spektrum der Sonne weist Fehlstellen auf:</w:t>
      </w:r>
    </w:p>
    <w:p w14:paraId="2142497D" w14:textId="77777777" w:rsidR="00B56D7D" w:rsidRDefault="00B56D7D" w:rsidP="00271A91">
      <w:pPr>
        <w:spacing w:after="120" w:line="240" w:lineRule="auto"/>
        <w:ind w:right="4400"/>
        <w:jc w:val="both"/>
        <w:rPr>
          <w:rFonts w:ascii="Arial" w:hAnsi="Arial" w:cs="Arial"/>
        </w:rPr>
      </w:pPr>
    </w:p>
    <w:p w14:paraId="0709F71D" w14:textId="77777777" w:rsidR="005A14F3" w:rsidRDefault="00972042" w:rsidP="00F3333F">
      <w:pPr>
        <w:spacing w:after="120" w:line="240" w:lineRule="auto"/>
        <w:ind w:right="4400"/>
        <w:jc w:val="both"/>
        <w:rPr>
          <w:rFonts w:ascii="Arial" w:hAnsi="Arial" w:cs="Arial"/>
        </w:rPr>
      </w:pPr>
      <w:r>
        <w:rPr>
          <w:rFonts w:ascii="Arial" w:hAnsi="Arial" w:cs="Arial"/>
          <w:noProof/>
          <w:lang w:eastAsia="de-DE"/>
        </w:rPr>
        <w:pict w14:anchorId="05479499">
          <v:group id="_x0000_s1618" style="position:absolute;left:0;text-align:left;margin-left:265.9pt;margin-top:19.85pt;width:158.2pt;height:88.9pt;z-index:252119040" coordorigin="6870,3803" coordsize="3164,177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1" type="#_x0000_t13" style="position:absolute;left:8272;top:4620;width:1762;height:172" adj="19418,8414" fillcolor="#ffc000"/>
            <v:rect id="_x0000_s1607" style="position:absolute;left:6880;top:4570;width:1368;height:297" fillcolor="#ffc000"/>
            <v:oval id="_x0000_s1605" style="position:absolute;left:8086;top:4513;width:228;height:228"/>
            <v:oval id="_x0000_s1606" style="position:absolute;left:8143;top:4684;width:228;height:228"/>
            <v:shape id="_x0000_s1608" type="#_x0000_t13" style="position:absolute;left:6870;top:4426;width:900;height:585" fillcolor="#ffc000"/>
            <v:shape id="_x0000_s1612" type="#_x0000_t13" style="position:absolute;left:7951;top:4012;width:584;height:165;rotation:270" adj="17947,8378" fillcolor="#ffc000"/>
            <v:shape id="_x0000_s1613" type="#_x0000_t13" style="position:absolute;left:7950;top:5206;width:584;height:165;rotation:90" adj="17947,8378" fillcolor="#ffc000"/>
            <v:shape id="_x0000_s1614" type="#_x0000_t13" style="position:absolute;left:8370;top:5085;width:584;height:165;rotation:45" adj="17947,8378" fillcolor="#ffc000"/>
            <v:shape id="_x0000_s1615" type="#_x0000_t13" style="position:absolute;left:8362;top:4170;width:584;height:165;rotation:315" adj="17947,8378" fillcolor="#ffc000"/>
            <v:shape id="_x0000_s1616" type="#_x0000_t13" style="position:absolute;left:7516;top:4124;width:584;height:165;rotation:225" adj="17947,8378" fillcolor="#ffc000"/>
            <v:shape id="_x0000_s1617" type="#_x0000_t13" style="position:absolute;left:7554;top:5087;width:584;height:165;rotation:135" adj="17947,8378" fillcolor="#ffc000"/>
          </v:group>
        </w:pict>
      </w:r>
      <w:r w:rsidR="009C7939" w:rsidRPr="009C7939">
        <w:rPr>
          <w:rFonts w:ascii="Arial" w:hAnsi="Arial" w:cs="Arial"/>
        </w:rPr>
        <w:t xml:space="preserve">In der Sonne sind Stoffe wie Wasserstoff, Helium, Natrium,… </w:t>
      </w:r>
    </w:p>
    <w:p w14:paraId="2459B794" w14:textId="77777777" w:rsidR="009C7939" w:rsidRPr="009C7939" w:rsidRDefault="009C7939" w:rsidP="009C7939">
      <w:pPr>
        <w:spacing w:after="0" w:line="240" w:lineRule="auto"/>
        <w:ind w:right="4400"/>
        <w:jc w:val="both"/>
        <w:rPr>
          <w:rFonts w:ascii="Arial" w:hAnsi="Arial" w:cs="Arial"/>
        </w:rPr>
      </w:pPr>
      <w:r w:rsidRPr="009C7939">
        <w:rPr>
          <w:rFonts w:ascii="Arial" w:hAnsi="Arial" w:cs="Arial"/>
        </w:rPr>
        <w:t>Diese absorbieren spezielle Farben (Wellenlängen) und streuen diese in alle Richtungen.</w:t>
      </w:r>
    </w:p>
    <w:p w14:paraId="20E46A68" w14:textId="77777777" w:rsidR="009C7939" w:rsidRPr="009C7939" w:rsidRDefault="009C7939" w:rsidP="009C7939">
      <w:pPr>
        <w:spacing w:after="0" w:line="240" w:lineRule="auto"/>
        <w:ind w:right="4400"/>
        <w:jc w:val="both"/>
        <w:rPr>
          <w:rFonts w:ascii="Arial" w:hAnsi="Arial" w:cs="Arial"/>
        </w:rPr>
      </w:pPr>
      <w:r w:rsidRPr="009C7939">
        <w:rPr>
          <w:rFonts w:ascii="Arial" w:hAnsi="Arial" w:cs="Arial"/>
        </w:rPr>
        <w:t>Die ursprüngliche Intensität wird geringer.</w:t>
      </w:r>
    </w:p>
    <w:p w14:paraId="75D2CFC0" w14:textId="77777777" w:rsidR="009C7939" w:rsidRPr="009C7939" w:rsidRDefault="009C7939" w:rsidP="009C7939">
      <w:pPr>
        <w:spacing w:after="120" w:line="240" w:lineRule="auto"/>
        <w:ind w:right="4398"/>
        <w:jc w:val="both"/>
        <w:rPr>
          <w:rFonts w:ascii="Arial" w:hAnsi="Arial" w:cs="Arial"/>
        </w:rPr>
      </w:pPr>
      <w:r w:rsidRPr="009C7939">
        <w:rPr>
          <w:rFonts w:ascii="Arial" w:hAnsi="Arial" w:cs="Arial"/>
        </w:rPr>
        <w:t xml:space="preserve">Wir registrieren dies als eine „fehlende Farbe“. </w:t>
      </w:r>
    </w:p>
    <w:p w14:paraId="3378ECE4" w14:textId="77777777" w:rsidR="005A14F3" w:rsidRDefault="005A14F3" w:rsidP="00F3333F">
      <w:pPr>
        <w:spacing w:after="0" w:line="240" w:lineRule="auto"/>
        <w:ind w:right="11"/>
        <w:jc w:val="both"/>
        <w:rPr>
          <w:rFonts w:ascii="Arial" w:hAnsi="Arial" w:cs="Arial"/>
        </w:rPr>
      </w:pPr>
    </w:p>
    <w:p w14:paraId="4124AF49" w14:textId="77777777" w:rsidR="009C7939" w:rsidRDefault="009C7939" w:rsidP="00271A91">
      <w:pPr>
        <w:spacing w:after="120" w:line="240" w:lineRule="auto"/>
        <w:ind w:right="9"/>
        <w:jc w:val="both"/>
        <w:rPr>
          <w:rFonts w:ascii="Arial" w:hAnsi="Arial" w:cs="Arial"/>
        </w:rPr>
      </w:pPr>
      <w:r>
        <w:rPr>
          <w:rFonts w:ascii="Arial" w:hAnsi="Arial" w:cs="Arial"/>
        </w:rPr>
        <w:t>Solche Fehlstellen sind „Fingerabdrücke</w:t>
      </w:r>
      <w:r w:rsidR="001E78DE">
        <w:rPr>
          <w:rFonts w:ascii="Arial" w:hAnsi="Arial" w:cs="Arial"/>
        </w:rPr>
        <w:t>“</w:t>
      </w:r>
      <w:r>
        <w:rPr>
          <w:rFonts w:ascii="Arial" w:hAnsi="Arial" w:cs="Arial"/>
        </w:rPr>
        <w:t xml:space="preserve"> von Sternen: </w:t>
      </w:r>
      <w:r w:rsidRPr="009C7939">
        <w:rPr>
          <w:rFonts w:ascii="Arial" w:hAnsi="Arial" w:cs="Arial"/>
        </w:rPr>
        <w:t>Je nachdem welche Farben fehlen, kann man über das Alter, die Größe, die Zusammensetzung und die Oberflächentemperatu</w:t>
      </w:r>
      <w:r w:rsidR="00B56D7D">
        <w:rPr>
          <w:rFonts w:ascii="Arial" w:hAnsi="Arial" w:cs="Arial"/>
        </w:rPr>
        <w:t>r eines Sterns Aussagen machen.</w:t>
      </w:r>
    </w:p>
    <w:p w14:paraId="37654FCC" w14:textId="77777777" w:rsidR="00271A91" w:rsidRDefault="00B56D7D" w:rsidP="00566D51">
      <w:pPr>
        <w:tabs>
          <w:tab w:val="left" w:pos="2835"/>
          <w:tab w:val="right" w:pos="5529"/>
          <w:tab w:val="left" w:pos="6521"/>
          <w:tab w:val="left" w:pos="7797"/>
        </w:tabs>
        <w:spacing w:after="120" w:line="240" w:lineRule="auto"/>
        <w:ind w:right="11"/>
        <w:jc w:val="both"/>
        <w:rPr>
          <w:rFonts w:ascii="Arial" w:hAnsi="Arial" w:cs="Arial"/>
        </w:rPr>
      </w:pPr>
      <w:r>
        <w:rPr>
          <w:rFonts w:ascii="Arial" w:hAnsi="Arial" w:cs="Arial"/>
        </w:rPr>
        <w:t xml:space="preserve">Damit lassen sich Sterne in </w:t>
      </w:r>
      <w:r w:rsidRPr="00566D51">
        <w:rPr>
          <w:rFonts w:ascii="Arial" w:hAnsi="Arial" w:cs="Arial"/>
          <w:u w:val="single"/>
        </w:rPr>
        <w:t>Spektralklassen</w:t>
      </w:r>
      <w:r>
        <w:rPr>
          <w:rFonts w:ascii="Arial" w:hAnsi="Arial" w:cs="Arial"/>
        </w:rPr>
        <w:t xml:space="preserve"> einteilen. Je nach Spektralklasse erscheinen sie </w:t>
      </w:r>
      <w:r w:rsidR="0070172B">
        <w:rPr>
          <w:rFonts w:ascii="Arial" w:hAnsi="Arial" w:cs="Arial"/>
        </w:rPr>
        <w:t xml:space="preserve">für das Auge </w:t>
      </w:r>
      <w:r>
        <w:rPr>
          <w:rFonts w:ascii="Arial" w:hAnsi="Arial" w:cs="Arial"/>
        </w:rPr>
        <w:t>in unterschiedlichen Farben:</w:t>
      </w:r>
    </w:p>
    <w:p w14:paraId="44B31B80" w14:textId="77777777" w:rsidR="00B56D7D" w:rsidRDefault="00271A91" w:rsidP="0070172B">
      <w:pPr>
        <w:tabs>
          <w:tab w:val="left" w:pos="709"/>
          <w:tab w:val="left" w:pos="2835"/>
          <w:tab w:val="right" w:pos="5529"/>
          <w:tab w:val="left" w:pos="5670"/>
          <w:tab w:val="left" w:pos="7513"/>
        </w:tabs>
        <w:spacing w:after="120" w:line="240" w:lineRule="auto"/>
        <w:ind w:right="11"/>
        <w:jc w:val="both"/>
        <w:rPr>
          <w:rFonts w:ascii="Arial" w:hAnsi="Arial" w:cs="Arial"/>
        </w:rPr>
      </w:pPr>
      <w:r w:rsidRPr="00271A91">
        <w:rPr>
          <w:rFonts w:ascii="Arial" w:hAnsi="Arial" w:cs="Arial"/>
        </w:rPr>
        <w:tab/>
      </w:r>
      <w:r w:rsidRPr="00271A91">
        <w:rPr>
          <w:rFonts w:ascii="Arial" w:hAnsi="Arial" w:cs="Arial"/>
          <w:u w:val="single"/>
        </w:rPr>
        <w:t>Spektralklasse</w:t>
      </w:r>
      <w:r w:rsidR="00B56D7D">
        <w:rPr>
          <w:rFonts w:ascii="Arial" w:hAnsi="Arial" w:cs="Arial"/>
        </w:rPr>
        <w:tab/>
      </w:r>
      <w:r>
        <w:rPr>
          <w:rFonts w:ascii="Arial" w:hAnsi="Arial" w:cs="Arial"/>
          <w:u w:val="single"/>
        </w:rPr>
        <w:t>Oberflächen</w:t>
      </w:r>
      <w:r w:rsidR="00566D51">
        <w:rPr>
          <w:rFonts w:ascii="Arial" w:hAnsi="Arial" w:cs="Arial"/>
          <w:u w:val="single"/>
        </w:rPr>
        <w:t>t</w:t>
      </w:r>
      <w:r w:rsidR="00566D51" w:rsidRPr="00566D51">
        <w:rPr>
          <w:rFonts w:ascii="Arial" w:hAnsi="Arial" w:cs="Arial"/>
          <w:u w:val="single"/>
        </w:rPr>
        <w:t>emperatur</w:t>
      </w:r>
      <w:r w:rsidR="00B56D7D">
        <w:rPr>
          <w:rFonts w:ascii="Arial" w:hAnsi="Arial" w:cs="Arial"/>
        </w:rPr>
        <w:tab/>
      </w:r>
      <w:r w:rsidR="0070172B">
        <w:rPr>
          <w:rFonts w:ascii="Arial" w:hAnsi="Arial" w:cs="Arial"/>
        </w:rPr>
        <w:tab/>
      </w:r>
      <w:r w:rsidR="00B56D7D" w:rsidRPr="00566D51">
        <w:rPr>
          <w:rFonts w:ascii="Arial" w:hAnsi="Arial" w:cs="Arial"/>
          <w:u w:val="single"/>
        </w:rPr>
        <w:t>Beispiel</w:t>
      </w:r>
    </w:p>
    <w:p w14:paraId="2632E7E6" w14:textId="77777777" w:rsidR="00B56D7D" w:rsidRPr="0070172B" w:rsidRDefault="00B56D7D" w:rsidP="0070172B">
      <w:pPr>
        <w:tabs>
          <w:tab w:val="left" w:pos="709"/>
          <w:tab w:val="right" w:pos="4253"/>
          <w:tab w:val="left" w:pos="5670"/>
          <w:tab w:val="left" w:pos="7513"/>
        </w:tabs>
        <w:spacing w:after="0" w:line="240" w:lineRule="auto"/>
        <w:ind w:right="9"/>
        <w:jc w:val="both"/>
        <w:rPr>
          <w:rFonts w:ascii="Arial" w:hAnsi="Arial" w:cs="Arial"/>
        </w:rPr>
      </w:pPr>
      <w:r>
        <w:rPr>
          <w:rFonts w:ascii="Arial" w:hAnsi="Arial" w:cs="Arial"/>
        </w:rPr>
        <w:tab/>
      </w:r>
      <w:r w:rsidRPr="009156FC">
        <w:rPr>
          <w:rFonts w:ascii="Arial" w:hAnsi="Arial" w:cs="Arial"/>
          <w:color w:val="FF0000"/>
        </w:rPr>
        <w:t>O</w:t>
      </w:r>
      <w:r w:rsidRPr="0070172B">
        <w:rPr>
          <w:rFonts w:ascii="Arial" w:hAnsi="Arial" w:cs="Arial"/>
        </w:rPr>
        <w:t xml:space="preserve"> (blau)</w:t>
      </w:r>
      <w:r w:rsidRPr="0070172B">
        <w:rPr>
          <w:rFonts w:ascii="Arial" w:hAnsi="Arial" w:cs="Arial"/>
        </w:rPr>
        <w:tab/>
      </w:r>
      <w:r w:rsidR="00271A91" w:rsidRPr="0070172B">
        <w:rPr>
          <w:rFonts w:ascii="Arial" w:hAnsi="Arial" w:cs="Arial"/>
        </w:rPr>
        <w:t>25</w:t>
      </w:r>
      <w:r w:rsidRPr="0070172B">
        <w:rPr>
          <w:rFonts w:ascii="Arial" w:hAnsi="Arial" w:cs="Arial"/>
        </w:rPr>
        <w:t xml:space="preserve"> 000 K</w:t>
      </w:r>
      <w:r w:rsidR="00566D51" w:rsidRPr="0070172B">
        <w:rPr>
          <w:rFonts w:ascii="Arial" w:hAnsi="Arial" w:cs="Arial"/>
        </w:rPr>
        <w:tab/>
      </w:r>
      <w:r w:rsidRPr="0070172B">
        <w:rPr>
          <w:rFonts w:ascii="Arial" w:hAnsi="Arial" w:cs="Arial"/>
        </w:rPr>
        <w:t xml:space="preserve">Alnilam </w:t>
      </w:r>
      <w:r w:rsidR="00566D51" w:rsidRPr="0070172B">
        <w:rPr>
          <w:rFonts w:ascii="Arial" w:hAnsi="Arial" w:cs="Arial"/>
        </w:rPr>
        <w:tab/>
      </w:r>
      <w:r w:rsidRPr="0070172B">
        <w:rPr>
          <w:rFonts w:ascii="Arial" w:hAnsi="Arial" w:cs="Arial"/>
        </w:rPr>
        <w:t>(</w:t>
      </w:r>
      <w:r w:rsidR="00566D51" w:rsidRPr="0070172B">
        <w:rPr>
          <w:rFonts w:ascii="Arial" w:hAnsi="Arial" w:cs="Arial"/>
        </w:rPr>
        <w:t>Orion)</w:t>
      </w:r>
    </w:p>
    <w:p w14:paraId="09F739B3" w14:textId="77777777" w:rsidR="00B56D7D" w:rsidRDefault="00B56D7D" w:rsidP="0070172B">
      <w:pPr>
        <w:tabs>
          <w:tab w:val="left" w:pos="709"/>
          <w:tab w:val="right" w:pos="4253"/>
          <w:tab w:val="left" w:pos="5670"/>
          <w:tab w:val="left" w:pos="7513"/>
        </w:tabs>
        <w:spacing w:after="0" w:line="240" w:lineRule="auto"/>
        <w:ind w:right="11"/>
        <w:jc w:val="both"/>
        <w:rPr>
          <w:rFonts w:ascii="Arial" w:hAnsi="Arial" w:cs="Arial"/>
        </w:rPr>
      </w:pPr>
      <w:r w:rsidRPr="0070172B">
        <w:rPr>
          <w:rFonts w:ascii="Arial" w:hAnsi="Arial" w:cs="Arial"/>
        </w:rPr>
        <w:tab/>
      </w:r>
      <w:r w:rsidRPr="009156FC">
        <w:rPr>
          <w:rFonts w:ascii="Arial" w:hAnsi="Arial" w:cs="Arial"/>
          <w:color w:val="FF0000"/>
        </w:rPr>
        <w:t>B</w:t>
      </w:r>
      <w:r>
        <w:rPr>
          <w:rFonts w:ascii="Arial" w:hAnsi="Arial" w:cs="Arial"/>
        </w:rPr>
        <w:t xml:space="preserve"> (blau-weiß)</w:t>
      </w:r>
      <w:r>
        <w:rPr>
          <w:rFonts w:ascii="Arial" w:hAnsi="Arial" w:cs="Arial"/>
        </w:rPr>
        <w:tab/>
        <w:t>2</w:t>
      </w:r>
      <w:r w:rsidR="00271A91">
        <w:rPr>
          <w:rFonts w:ascii="Arial" w:hAnsi="Arial" w:cs="Arial"/>
        </w:rPr>
        <w:t>2</w:t>
      </w:r>
      <w:r>
        <w:rPr>
          <w:rFonts w:ascii="Arial" w:hAnsi="Arial" w:cs="Arial"/>
        </w:rPr>
        <w:t xml:space="preserve"> </w:t>
      </w:r>
      <w:r w:rsidR="005C2B53">
        <w:rPr>
          <w:rFonts w:ascii="Arial" w:hAnsi="Arial" w:cs="Arial"/>
        </w:rPr>
        <w:t>2</w:t>
      </w:r>
      <w:r>
        <w:rPr>
          <w:rFonts w:ascii="Arial" w:hAnsi="Arial" w:cs="Arial"/>
        </w:rPr>
        <w:t>00 K</w:t>
      </w:r>
      <w:r w:rsidR="00566D51">
        <w:rPr>
          <w:rFonts w:ascii="Arial" w:hAnsi="Arial" w:cs="Arial"/>
        </w:rPr>
        <w:tab/>
      </w:r>
      <w:proofErr w:type="spellStart"/>
      <w:r w:rsidR="00566D51">
        <w:rPr>
          <w:rFonts w:ascii="Arial" w:hAnsi="Arial" w:cs="Arial"/>
        </w:rPr>
        <w:t>Spica</w:t>
      </w:r>
      <w:proofErr w:type="spellEnd"/>
      <w:r w:rsidR="00566D51">
        <w:rPr>
          <w:rFonts w:ascii="Arial" w:hAnsi="Arial" w:cs="Arial"/>
        </w:rPr>
        <w:tab/>
        <w:t>(Jungfrau)</w:t>
      </w:r>
    </w:p>
    <w:p w14:paraId="6C6D4504" w14:textId="77777777" w:rsidR="00366860" w:rsidRDefault="00B56D7D" w:rsidP="0070172B">
      <w:pPr>
        <w:tabs>
          <w:tab w:val="left" w:pos="709"/>
          <w:tab w:val="right" w:pos="4253"/>
          <w:tab w:val="left" w:pos="5670"/>
          <w:tab w:val="left" w:pos="7513"/>
        </w:tabs>
        <w:spacing w:after="0" w:line="240" w:lineRule="auto"/>
        <w:ind w:right="9"/>
        <w:rPr>
          <w:rFonts w:ascii="Arial" w:hAnsi="Arial" w:cs="Arial"/>
        </w:rPr>
      </w:pPr>
      <w:r>
        <w:rPr>
          <w:rFonts w:ascii="Arial" w:hAnsi="Arial" w:cs="Arial"/>
        </w:rPr>
        <w:tab/>
      </w:r>
      <w:r w:rsidRPr="005C2B53">
        <w:rPr>
          <w:rFonts w:ascii="Arial" w:hAnsi="Arial" w:cs="Arial"/>
          <w:color w:val="FF0000"/>
          <w:lang w:val="en-US"/>
        </w:rPr>
        <w:t>A</w:t>
      </w:r>
      <w:r w:rsidRPr="005C2B53">
        <w:rPr>
          <w:rFonts w:ascii="Arial" w:hAnsi="Arial" w:cs="Arial"/>
          <w:lang w:val="en-US"/>
        </w:rPr>
        <w:t xml:space="preserve"> (</w:t>
      </w:r>
      <w:proofErr w:type="spellStart"/>
      <w:r w:rsidRPr="005C2B53">
        <w:rPr>
          <w:rFonts w:ascii="Arial" w:hAnsi="Arial" w:cs="Arial"/>
          <w:lang w:val="en-US"/>
        </w:rPr>
        <w:t>weiß</w:t>
      </w:r>
      <w:proofErr w:type="spellEnd"/>
      <w:r w:rsidRPr="005C2B53">
        <w:rPr>
          <w:rFonts w:ascii="Arial" w:hAnsi="Arial" w:cs="Arial"/>
          <w:lang w:val="en-US"/>
        </w:rPr>
        <w:t>)</w:t>
      </w:r>
      <w:r w:rsidRPr="005C2B53">
        <w:rPr>
          <w:rFonts w:ascii="Arial" w:hAnsi="Arial" w:cs="Arial"/>
          <w:lang w:val="en-US"/>
        </w:rPr>
        <w:tab/>
      </w:r>
      <w:r w:rsidR="005C2B53">
        <w:rPr>
          <w:rFonts w:ascii="Arial" w:hAnsi="Arial" w:cs="Arial"/>
          <w:lang w:val="en-US"/>
        </w:rPr>
        <w:t>9</w:t>
      </w:r>
      <w:r w:rsidRPr="005C2B53">
        <w:rPr>
          <w:rFonts w:ascii="Arial" w:hAnsi="Arial" w:cs="Arial"/>
          <w:lang w:val="en-US"/>
        </w:rPr>
        <w:t xml:space="preserve"> </w:t>
      </w:r>
      <w:r w:rsidR="005C2B53">
        <w:rPr>
          <w:rFonts w:ascii="Arial" w:hAnsi="Arial" w:cs="Arial"/>
          <w:lang w:val="en-US"/>
        </w:rPr>
        <w:t>7</w:t>
      </w:r>
      <w:r w:rsidRPr="005C2B53">
        <w:rPr>
          <w:rFonts w:ascii="Arial" w:hAnsi="Arial" w:cs="Arial"/>
          <w:lang w:val="en-US"/>
        </w:rPr>
        <w:t>00 K</w:t>
      </w:r>
      <w:r w:rsidR="00566D51" w:rsidRPr="005C2B53">
        <w:rPr>
          <w:rFonts w:ascii="Arial" w:hAnsi="Arial" w:cs="Arial"/>
          <w:lang w:val="en-US"/>
        </w:rPr>
        <w:tab/>
        <w:t xml:space="preserve">Sirius </w:t>
      </w:r>
      <w:r w:rsidR="00566D51" w:rsidRPr="005C2B53">
        <w:rPr>
          <w:rFonts w:ascii="Arial" w:hAnsi="Arial" w:cs="Arial"/>
          <w:lang w:val="en-US"/>
        </w:rPr>
        <w:tab/>
        <w:t>(</w:t>
      </w:r>
      <w:r w:rsidR="0070172B" w:rsidRPr="005C2B53">
        <w:rPr>
          <w:rFonts w:ascii="Arial" w:hAnsi="Arial" w:cs="Arial"/>
          <w:lang w:val="en-US"/>
        </w:rPr>
        <w:t xml:space="preserve">Gr. </w:t>
      </w:r>
      <w:r w:rsidR="00566D51" w:rsidRPr="00271A91">
        <w:rPr>
          <w:rFonts w:ascii="Arial" w:hAnsi="Arial" w:cs="Arial"/>
        </w:rPr>
        <w:t>Hund)</w:t>
      </w:r>
      <w:r w:rsidRPr="00271A91">
        <w:rPr>
          <w:rFonts w:ascii="Arial" w:hAnsi="Arial" w:cs="Arial"/>
        </w:rPr>
        <w:tab/>
      </w:r>
      <w:r w:rsidRPr="009156FC">
        <w:rPr>
          <w:rFonts w:ascii="Arial" w:hAnsi="Arial" w:cs="Arial"/>
          <w:color w:val="FF0000"/>
        </w:rPr>
        <w:t>F</w:t>
      </w:r>
      <w:r>
        <w:rPr>
          <w:rFonts w:ascii="Arial" w:hAnsi="Arial" w:cs="Arial"/>
        </w:rPr>
        <w:t xml:space="preserve"> (weiß-gelb)</w:t>
      </w:r>
      <w:r>
        <w:rPr>
          <w:rFonts w:ascii="Arial" w:hAnsi="Arial" w:cs="Arial"/>
        </w:rPr>
        <w:tab/>
        <w:t>7 000 K</w:t>
      </w:r>
    </w:p>
    <w:p w14:paraId="36FDA51D" w14:textId="77777777" w:rsidR="00366860" w:rsidRDefault="00B56D7D" w:rsidP="0070172B">
      <w:pPr>
        <w:tabs>
          <w:tab w:val="left" w:pos="709"/>
          <w:tab w:val="right" w:pos="4253"/>
          <w:tab w:val="left" w:pos="5670"/>
          <w:tab w:val="left" w:pos="7513"/>
        </w:tabs>
        <w:spacing w:after="0" w:line="240" w:lineRule="auto"/>
        <w:jc w:val="both"/>
        <w:rPr>
          <w:rFonts w:ascii="Arial" w:hAnsi="Arial" w:cs="Arial"/>
        </w:rPr>
      </w:pPr>
      <w:r>
        <w:rPr>
          <w:rFonts w:ascii="Arial" w:hAnsi="Arial" w:cs="Arial"/>
        </w:rPr>
        <w:tab/>
      </w:r>
      <w:r w:rsidRPr="009156FC">
        <w:rPr>
          <w:rFonts w:ascii="Arial" w:hAnsi="Arial" w:cs="Arial"/>
          <w:color w:val="FF0000"/>
        </w:rPr>
        <w:t>G</w:t>
      </w:r>
      <w:r>
        <w:rPr>
          <w:rFonts w:ascii="Arial" w:hAnsi="Arial" w:cs="Arial"/>
        </w:rPr>
        <w:t xml:space="preserve"> (gelb)</w:t>
      </w:r>
      <w:r>
        <w:rPr>
          <w:rFonts w:ascii="Arial" w:hAnsi="Arial" w:cs="Arial"/>
        </w:rPr>
        <w:tab/>
        <w:t xml:space="preserve">5 </w:t>
      </w:r>
      <w:r w:rsidR="005C2B53">
        <w:rPr>
          <w:rFonts w:ascii="Arial" w:hAnsi="Arial" w:cs="Arial"/>
        </w:rPr>
        <w:t>5</w:t>
      </w:r>
      <w:r>
        <w:rPr>
          <w:rFonts w:ascii="Arial" w:hAnsi="Arial" w:cs="Arial"/>
        </w:rPr>
        <w:t>00 K</w:t>
      </w:r>
      <w:r w:rsidR="00566D51">
        <w:rPr>
          <w:rFonts w:ascii="Arial" w:hAnsi="Arial" w:cs="Arial"/>
        </w:rPr>
        <w:tab/>
        <w:t>Sonne</w:t>
      </w:r>
    </w:p>
    <w:p w14:paraId="3BB40A59" w14:textId="77777777" w:rsidR="00366860" w:rsidRPr="00566D51" w:rsidRDefault="00B56D7D" w:rsidP="0070172B">
      <w:pPr>
        <w:tabs>
          <w:tab w:val="left" w:pos="709"/>
          <w:tab w:val="right" w:pos="4253"/>
          <w:tab w:val="left" w:pos="5670"/>
          <w:tab w:val="left" w:pos="7513"/>
        </w:tabs>
        <w:spacing w:after="0" w:line="240" w:lineRule="auto"/>
        <w:jc w:val="both"/>
        <w:rPr>
          <w:rFonts w:ascii="Arial" w:hAnsi="Arial" w:cs="Arial"/>
        </w:rPr>
      </w:pPr>
      <w:r>
        <w:rPr>
          <w:rFonts w:ascii="Arial" w:hAnsi="Arial" w:cs="Arial"/>
        </w:rPr>
        <w:tab/>
      </w:r>
      <w:r w:rsidRPr="009156FC">
        <w:rPr>
          <w:rFonts w:ascii="Arial" w:hAnsi="Arial" w:cs="Arial"/>
          <w:color w:val="FF0000"/>
        </w:rPr>
        <w:t>K</w:t>
      </w:r>
      <w:r w:rsidRPr="00566D51">
        <w:rPr>
          <w:rFonts w:ascii="Arial" w:hAnsi="Arial" w:cs="Arial"/>
        </w:rPr>
        <w:t xml:space="preserve"> (orange)</w:t>
      </w:r>
      <w:r w:rsidRPr="00566D51">
        <w:rPr>
          <w:rFonts w:ascii="Arial" w:hAnsi="Arial" w:cs="Arial"/>
        </w:rPr>
        <w:tab/>
        <w:t>4 000 K</w:t>
      </w:r>
    </w:p>
    <w:p w14:paraId="04FDD6BF" w14:textId="77777777" w:rsidR="00B56D7D" w:rsidRPr="00F31922" w:rsidRDefault="00B56D7D" w:rsidP="0070172B">
      <w:pPr>
        <w:tabs>
          <w:tab w:val="left" w:pos="709"/>
          <w:tab w:val="right" w:pos="4253"/>
          <w:tab w:val="left" w:pos="5670"/>
          <w:tab w:val="left" w:pos="7513"/>
        </w:tabs>
        <w:spacing w:after="0" w:line="240" w:lineRule="auto"/>
        <w:jc w:val="both"/>
        <w:rPr>
          <w:rFonts w:ascii="Arial" w:hAnsi="Arial" w:cs="Arial"/>
        </w:rPr>
      </w:pPr>
      <w:r w:rsidRPr="00566D51">
        <w:rPr>
          <w:rFonts w:ascii="Arial" w:hAnsi="Arial" w:cs="Arial"/>
        </w:rPr>
        <w:tab/>
      </w:r>
      <w:r w:rsidRPr="00F31922">
        <w:rPr>
          <w:rFonts w:ascii="Arial" w:hAnsi="Arial" w:cs="Arial"/>
          <w:color w:val="FF0000"/>
        </w:rPr>
        <w:t>M</w:t>
      </w:r>
      <w:r w:rsidRPr="00F31922">
        <w:rPr>
          <w:rFonts w:ascii="Arial" w:hAnsi="Arial" w:cs="Arial"/>
        </w:rPr>
        <w:t xml:space="preserve"> (rot)</w:t>
      </w:r>
      <w:r w:rsidRPr="00F31922">
        <w:rPr>
          <w:rFonts w:ascii="Arial" w:hAnsi="Arial" w:cs="Arial"/>
        </w:rPr>
        <w:tab/>
        <w:t xml:space="preserve">3 </w:t>
      </w:r>
      <w:r w:rsidR="005C2B53" w:rsidRPr="00F31922">
        <w:rPr>
          <w:rFonts w:ascii="Arial" w:hAnsi="Arial" w:cs="Arial"/>
        </w:rPr>
        <w:t>3</w:t>
      </w:r>
      <w:r w:rsidRPr="00F31922">
        <w:rPr>
          <w:rFonts w:ascii="Arial" w:hAnsi="Arial" w:cs="Arial"/>
        </w:rPr>
        <w:t>00 K</w:t>
      </w:r>
      <w:r w:rsidR="00566D51" w:rsidRPr="00F31922">
        <w:rPr>
          <w:rFonts w:ascii="Arial" w:hAnsi="Arial" w:cs="Arial"/>
        </w:rPr>
        <w:tab/>
      </w:r>
      <w:proofErr w:type="spellStart"/>
      <w:r w:rsidR="00566D51" w:rsidRPr="00F31922">
        <w:rPr>
          <w:rFonts w:ascii="Arial" w:hAnsi="Arial" w:cs="Arial"/>
        </w:rPr>
        <w:t>Proxima</w:t>
      </w:r>
      <w:proofErr w:type="spellEnd"/>
      <w:r w:rsidR="00566D51" w:rsidRPr="00F31922">
        <w:rPr>
          <w:rFonts w:ascii="Arial" w:hAnsi="Arial" w:cs="Arial"/>
        </w:rPr>
        <w:t xml:space="preserve"> Centauri</w:t>
      </w:r>
      <w:r w:rsidR="0070172B" w:rsidRPr="00F31922">
        <w:rPr>
          <w:rFonts w:ascii="Arial" w:hAnsi="Arial" w:cs="Arial"/>
        </w:rPr>
        <w:t xml:space="preserve"> </w:t>
      </w:r>
      <w:r w:rsidR="0070172B" w:rsidRPr="00F31922">
        <w:rPr>
          <w:rFonts w:ascii="Arial" w:hAnsi="Arial" w:cs="Arial"/>
        </w:rPr>
        <w:tab/>
        <w:t>(Südhimmel)</w:t>
      </w:r>
    </w:p>
    <w:p w14:paraId="19240BC5" w14:textId="77777777" w:rsidR="00566D51" w:rsidRPr="00566D51" w:rsidRDefault="00566D51" w:rsidP="0070172B">
      <w:pPr>
        <w:tabs>
          <w:tab w:val="left" w:pos="709"/>
          <w:tab w:val="left" w:pos="2552"/>
          <w:tab w:val="right" w:pos="5387"/>
          <w:tab w:val="left" w:pos="5670"/>
          <w:tab w:val="left" w:pos="7513"/>
        </w:tabs>
        <w:spacing w:after="120" w:line="240" w:lineRule="auto"/>
        <w:jc w:val="both"/>
        <w:rPr>
          <w:rFonts w:ascii="Arial" w:hAnsi="Arial" w:cs="Arial"/>
        </w:rPr>
      </w:pPr>
      <w:r w:rsidRPr="00F31922">
        <w:rPr>
          <w:rFonts w:ascii="Arial" w:hAnsi="Arial" w:cs="Arial"/>
        </w:rPr>
        <w:tab/>
      </w:r>
      <w:r w:rsidRPr="00F31922">
        <w:rPr>
          <w:rFonts w:ascii="Arial" w:hAnsi="Arial" w:cs="Arial"/>
        </w:rPr>
        <w:tab/>
      </w:r>
      <w:r w:rsidRPr="00F31922">
        <w:rPr>
          <w:rFonts w:ascii="Arial" w:hAnsi="Arial" w:cs="Arial"/>
        </w:rPr>
        <w:tab/>
      </w:r>
      <w:r w:rsidR="0070172B" w:rsidRPr="00F31922">
        <w:rPr>
          <w:rFonts w:ascii="Arial" w:hAnsi="Arial" w:cs="Arial"/>
        </w:rPr>
        <w:tab/>
      </w:r>
      <w:r w:rsidRPr="00566D51">
        <w:rPr>
          <w:rFonts w:ascii="Arial" w:hAnsi="Arial" w:cs="Arial"/>
        </w:rPr>
        <w:t xml:space="preserve">Beteigeuze </w:t>
      </w:r>
      <w:r>
        <w:rPr>
          <w:rFonts w:ascii="Arial" w:hAnsi="Arial" w:cs="Arial"/>
        </w:rPr>
        <w:tab/>
      </w:r>
      <w:r w:rsidRPr="00566D51">
        <w:rPr>
          <w:rFonts w:ascii="Arial" w:hAnsi="Arial" w:cs="Arial"/>
        </w:rPr>
        <w:t>(Orion)</w:t>
      </w:r>
    </w:p>
    <w:p w14:paraId="16E448C1" w14:textId="77777777" w:rsidR="00366860" w:rsidRPr="00566D51" w:rsidRDefault="00972042" w:rsidP="000070C6">
      <w:pPr>
        <w:spacing w:after="120" w:line="240" w:lineRule="auto"/>
        <w:jc w:val="both"/>
        <w:rPr>
          <w:rFonts w:ascii="Arial" w:hAnsi="Arial" w:cs="Arial"/>
        </w:rPr>
      </w:pPr>
      <w:r>
        <w:rPr>
          <w:rFonts w:ascii="Arial" w:hAnsi="Arial" w:cs="Arial"/>
          <w:noProof/>
          <w:lang w:eastAsia="de-DE"/>
        </w:rPr>
        <w:pict w14:anchorId="261C72D9">
          <v:shape id="_x0000_s1620" type="#_x0000_t202" style="position:absolute;left:0;text-align:left;margin-left:332.25pt;margin-top:12.25pt;width:135.6pt;height:21.15pt;z-index:252121088;mso-width-relative:margin;mso-height-relative:margin" filled="f" stroked="f">
            <v:textbox style="mso-next-textbox:#_x0000_s1620">
              <w:txbxContent>
                <w:p w14:paraId="6A4E3350" w14:textId="77777777" w:rsidR="008426F3" w:rsidRPr="007E7C5C" w:rsidRDefault="008426F3" w:rsidP="00E83575">
                  <w:pPr>
                    <w:rPr>
                      <w:rFonts w:ascii="Arial" w:hAnsi="Arial" w:cs="Arial"/>
                      <w:i/>
                    </w:rPr>
                  </w:pPr>
                  <w:r w:rsidRPr="007E7C5C">
                    <w:rPr>
                      <w:rFonts w:ascii="Arial" w:hAnsi="Arial" w:cs="Arial"/>
                      <w:i/>
                    </w:rPr>
                    <w:t>Abbildung</w:t>
                  </w:r>
                  <w:r>
                    <w:rPr>
                      <w:rFonts w:ascii="Arial" w:hAnsi="Arial" w:cs="Arial"/>
                      <w:i/>
                    </w:rPr>
                    <w:t xml:space="preserve"> 4: S. Hanssen</w:t>
                  </w:r>
                </w:p>
              </w:txbxContent>
            </v:textbox>
          </v:shape>
        </w:pict>
      </w:r>
      <w:r w:rsidR="00566D51" w:rsidRPr="00566D51">
        <w:rPr>
          <w:rFonts w:ascii="Arial" w:hAnsi="Arial" w:cs="Arial"/>
          <w:u w:val="single"/>
        </w:rPr>
        <w:t>Merksatz:</w:t>
      </w:r>
      <w:r w:rsidR="00566D51">
        <w:rPr>
          <w:rFonts w:ascii="Arial" w:hAnsi="Arial" w:cs="Arial"/>
        </w:rPr>
        <w:t xml:space="preserve"> </w:t>
      </w:r>
      <w:r w:rsidR="00566D51" w:rsidRPr="00566D51">
        <w:rPr>
          <w:rFonts w:ascii="Arial" w:hAnsi="Arial" w:cs="Arial"/>
          <w:color w:val="FF0000"/>
        </w:rPr>
        <w:t>O</w:t>
      </w:r>
      <w:r w:rsidR="00566D51">
        <w:rPr>
          <w:rFonts w:ascii="Arial" w:hAnsi="Arial" w:cs="Arial"/>
        </w:rPr>
        <w:t xml:space="preserve">h </w:t>
      </w:r>
      <w:r w:rsidR="00566D51" w:rsidRPr="00566D51">
        <w:rPr>
          <w:rFonts w:ascii="Arial" w:hAnsi="Arial" w:cs="Arial"/>
          <w:color w:val="FF0000"/>
        </w:rPr>
        <w:t>B</w:t>
      </w:r>
      <w:r w:rsidR="00566D51">
        <w:rPr>
          <w:rFonts w:ascii="Arial" w:hAnsi="Arial" w:cs="Arial"/>
        </w:rPr>
        <w:t xml:space="preserve">ei </w:t>
      </w:r>
      <w:r w:rsidR="00566D51" w:rsidRPr="00566D51">
        <w:rPr>
          <w:rFonts w:ascii="Arial" w:hAnsi="Arial" w:cs="Arial"/>
          <w:color w:val="FF0000"/>
        </w:rPr>
        <w:t>A</w:t>
      </w:r>
      <w:r w:rsidR="00566D51">
        <w:rPr>
          <w:rFonts w:ascii="Arial" w:hAnsi="Arial" w:cs="Arial"/>
        </w:rPr>
        <w:t xml:space="preserve">llen </w:t>
      </w:r>
      <w:r w:rsidR="00566D51" w:rsidRPr="00566D51">
        <w:rPr>
          <w:rFonts w:ascii="Arial" w:hAnsi="Arial" w:cs="Arial"/>
          <w:color w:val="FF0000"/>
        </w:rPr>
        <w:t>F</w:t>
      </w:r>
      <w:r w:rsidR="00566D51">
        <w:rPr>
          <w:rFonts w:ascii="Arial" w:hAnsi="Arial" w:cs="Arial"/>
        </w:rPr>
        <w:t xml:space="preserve">ixsternen </w:t>
      </w:r>
      <w:r w:rsidR="00566D51" w:rsidRPr="00566D51">
        <w:rPr>
          <w:rFonts w:ascii="Arial" w:hAnsi="Arial" w:cs="Arial"/>
          <w:color w:val="FF0000"/>
        </w:rPr>
        <w:t>G</w:t>
      </w:r>
      <w:r w:rsidR="00566D51">
        <w:rPr>
          <w:rFonts w:ascii="Arial" w:hAnsi="Arial" w:cs="Arial"/>
        </w:rPr>
        <w:t xml:space="preserve">ibt’s </w:t>
      </w:r>
      <w:r w:rsidR="00566D51" w:rsidRPr="00566D51">
        <w:rPr>
          <w:rFonts w:ascii="Arial" w:hAnsi="Arial" w:cs="Arial"/>
          <w:color w:val="FF0000"/>
        </w:rPr>
        <w:t>K</w:t>
      </w:r>
      <w:r w:rsidR="00566D51">
        <w:rPr>
          <w:rFonts w:ascii="Arial" w:hAnsi="Arial" w:cs="Arial"/>
        </w:rPr>
        <w:t xml:space="preserve">ennzeichnende </w:t>
      </w:r>
      <w:r w:rsidR="00566D51" w:rsidRPr="00566D51">
        <w:rPr>
          <w:rFonts w:ascii="Arial" w:hAnsi="Arial" w:cs="Arial"/>
          <w:color w:val="FF0000"/>
        </w:rPr>
        <w:t>M</w:t>
      </w:r>
      <w:r w:rsidR="00566D51">
        <w:rPr>
          <w:rFonts w:ascii="Arial" w:hAnsi="Arial" w:cs="Arial"/>
        </w:rPr>
        <w:t>erkmale</w:t>
      </w:r>
    </w:p>
    <w:p w14:paraId="4EC7D2D4" w14:textId="77777777" w:rsidR="00566D51" w:rsidRDefault="00566D51" w:rsidP="00F3333F">
      <w:pPr>
        <w:spacing w:after="60" w:line="240" w:lineRule="auto"/>
        <w:jc w:val="both"/>
        <w:rPr>
          <w:rFonts w:ascii="Arial" w:hAnsi="Arial" w:cs="Arial"/>
        </w:rPr>
      </w:pPr>
    </w:p>
    <w:p w14:paraId="62EFEA20" w14:textId="77777777" w:rsidR="000F28B2" w:rsidRDefault="009156FC" w:rsidP="00164990">
      <w:pPr>
        <w:spacing w:after="60"/>
        <w:jc w:val="both"/>
        <w:rPr>
          <w:rFonts w:ascii="Arial" w:hAnsi="Arial" w:cs="Arial"/>
        </w:rPr>
      </w:pPr>
      <w:r>
        <w:rPr>
          <w:rFonts w:ascii="Arial" w:hAnsi="Arial" w:cs="Arial"/>
        </w:rPr>
        <w:t>Ab</w:t>
      </w:r>
      <w:r w:rsidR="00252895">
        <w:rPr>
          <w:rFonts w:ascii="Arial" w:hAnsi="Arial" w:cs="Arial"/>
        </w:rPr>
        <w:t xml:space="preserve"> der </w:t>
      </w:r>
      <w:r w:rsidR="00991D93">
        <w:rPr>
          <w:rFonts w:ascii="Arial" w:hAnsi="Arial" w:cs="Arial"/>
        </w:rPr>
        <w:t>dritte</w:t>
      </w:r>
      <w:r w:rsidR="00252895">
        <w:rPr>
          <w:rFonts w:ascii="Arial" w:hAnsi="Arial" w:cs="Arial"/>
        </w:rPr>
        <w:t>n Stunde</w:t>
      </w:r>
      <w:r w:rsidR="001547F4">
        <w:rPr>
          <w:rFonts w:ascii="Arial" w:hAnsi="Arial" w:cs="Arial"/>
        </w:rPr>
        <w:t xml:space="preserve"> können</w:t>
      </w:r>
      <w:r w:rsidR="002157B7">
        <w:rPr>
          <w:rFonts w:ascii="Arial" w:hAnsi="Arial" w:cs="Arial"/>
        </w:rPr>
        <w:t xml:space="preserve"> Versuche zum „unsichtbaren Licht“ mit den zwei Arbeitsblättern 01_euw_ab_spektrum_der_sonne.docx i</w:t>
      </w:r>
      <w:r w:rsidR="00232E0E">
        <w:rPr>
          <w:rFonts w:ascii="Arial" w:hAnsi="Arial" w:cs="Arial"/>
        </w:rPr>
        <w:t>n Stationen durchgeführt werden.</w:t>
      </w:r>
    </w:p>
    <w:p w14:paraId="28F5C909" w14:textId="77777777" w:rsidR="00232E0E" w:rsidRDefault="00232E0E" w:rsidP="000070C6">
      <w:pPr>
        <w:spacing w:after="120" w:line="240" w:lineRule="auto"/>
        <w:jc w:val="both"/>
        <w:rPr>
          <w:rFonts w:ascii="Arial" w:hAnsi="Arial" w:cs="Arial"/>
        </w:rPr>
      </w:pPr>
      <w:r>
        <w:rPr>
          <w:rFonts w:ascii="Arial" w:hAnsi="Arial" w:cs="Arial"/>
        </w:rPr>
        <w:t>Hierbei können folgende Erkenntnisse gewonnen werden:</w:t>
      </w:r>
    </w:p>
    <w:p w14:paraId="782E17F6" w14:textId="77777777" w:rsidR="00786677" w:rsidRPr="00786677" w:rsidRDefault="00786677" w:rsidP="000070C6">
      <w:pPr>
        <w:spacing w:after="120" w:line="240" w:lineRule="auto"/>
        <w:jc w:val="both"/>
        <w:rPr>
          <w:rFonts w:ascii="Arial" w:hAnsi="Arial" w:cs="Arial"/>
          <w:b/>
        </w:rPr>
      </w:pPr>
      <w:r w:rsidRPr="00786677">
        <w:rPr>
          <w:rFonts w:ascii="Arial" w:hAnsi="Arial" w:cs="Arial"/>
          <w:b/>
        </w:rPr>
        <w:t>IR-Experimente:</w:t>
      </w:r>
    </w:p>
    <w:p w14:paraId="1B5A3354" w14:textId="77777777" w:rsidR="00232E0E" w:rsidRDefault="00786677" w:rsidP="00F3333F">
      <w:pPr>
        <w:spacing w:after="0"/>
        <w:jc w:val="both"/>
        <w:rPr>
          <w:rFonts w:ascii="Arial" w:hAnsi="Arial" w:cs="Arial"/>
        </w:rPr>
      </w:pPr>
      <w:r>
        <w:rPr>
          <w:rFonts w:ascii="Arial" w:hAnsi="Arial" w:cs="Arial"/>
        </w:rPr>
        <w:t>(1)</w:t>
      </w:r>
      <w:r w:rsidR="00063ECF">
        <w:rPr>
          <w:rFonts w:ascii="Arial" w:hAnsi="Arial" w:cs="Arial"/>
        </w:rPr>
        <w:t xml:space="preserve"> </w:t>
      </w:r>
      <w:r w:rsidR="00BC6BF5" w:rsidRPr="00BC6BF5">
        <w:rPr>
          <w:rFonts w:ascii="Arial" w:hAnsi="Arial" w:cs="Arial"/>
        </w:rPr>
        <w:t xml:space="preserve">Die Strahlung einer LED ist nicht auf die Temperatur des Strahlers zurückzuführen, wie es bei einer Glühlampe </w:t>
      </w:r>
      <w:r w:rsidR="00BC6BF5">
        <w:rPr>
          <w:rFonts w:ascii="Arial" w:hAnsi="Arial" w:cs="Arial"/>
        </w:rPr>
        <w:t xml:space="preserve">oder der Sonne </w:t>
      </w:r>
      <w:r w:rsidR="00BC6BF5" w:rsidRPr="00BC6BF5">
        <w:rPr>
          <w:rFonts w:ascii="Arial" w:hAnsi="Arial" w:cs="Arial"/>
        </w:rPr>
        <w:t>der Fall ist. Sie hängt allein von ihren Halbleitereigenschaften ab. Während die Glühlampe</w:t>
      </w:r>
      <w:r w:rsidR="00BC6BF5">
        <w:rPr>
          <w:rFonts w:ascii="Arial" w:hAnsi="Arial" w:cs="Arial"/>
        </w:rPr>
        <w:t>, bzw. die Sonne</w:t>
      </w:r>
      <w:r w:rsidR="00BC6BF5" w:rsidRPr="00BC6BF5">
        <w:rPr>
          <w:rFonts w:ascii="Arial" w:hAnsi="Arial" w:cs="Arial"/>
        </w:rPr>
        <w:t xml:space="preserve"> als sogenannter Temperaturstrahler ein kontinuierliches Spektrum erzeugt, gibt eine LED das Licht in mehr oder weniger breiten</w:t>
      </w:r>
      <w:r w:rsidR="0042589F">
        <w:rPr>
          <w:rFonts w:ascii="Arial" w:hAnsi="Arial" w:cs="Arial"/>
        </w:rPr>
        <w:t>, begrenzten</w:t>
      </w:r>
      <w:r w:rsidR="00BC6BF5" w:rsidRPr="00BC6BF5">
        <w:rPr>
          <w:rFonts w:ascii="Arial" w:hAnsi="Arial" w:cs="Arial"/>
        </w:rPr>
        <w:t xml:space="preserve"> Banden ab.</w:t>
      </w:r>
    </w:p>
    <w:p w14:paraId="6E6FD3D6" w14:textId="77777777" w:rsidR="00063ECF" w:rsidRDefault="00366860" w:rsidP="00063ECF">
      <w:pPr>
        <w:spacing w:after="0" w:line="240" w:lineRule="auto"/>
        <w:jc w:val="both"/>
        <w:rPr>
          <w:rFonts w:ascii="Arial" w:hAnsi="Arial" w:cs="Arial"/>
        </w:rPr>
      </w:pPr>
      <w:r>
        <w:rPr>
          <w:rFonts w:ascii="Arial" w:hAnsi="Arial" w:cs="Arial"/>
          <w:noProof/>
          <w:lang w:eastAsia="de-DE"/>
        </w:rPr>
        <w:drawing>
          <wp:anchor distT="0" distB="0" distL="114300" distR="114300" simplePos="0" relativeHeight="251977728" behindDoc="1" locked="0" layoutInCell="1" allowOverlap="1" wp14:anchorId="2C6EAA54" wp14:editId="2C891489">
            <wp:simplePos x="0" y="0"/>
            <wp:positionH relativeFrom="column">
              <wp:posOffset>3338830</wp:posOffset>
            </wp:positionH>
            <wp:positionV relativeFrom="paragraph">
              <wp:posOffset>33020</wp:posOffset>
            </wp:positionV>
            <wp:extent cx="2495550" cy="447675"/>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495550" cy="447675"/>
                    </a:xfrm>
                    <a:prstGeom prst="rect">
                      <a:avLst/>
                    </a:prstGeom>
                    <a:noFill/>
                    <a:ln w="9525">
                      <a:noFill/>
                      <a:miter lim="800000"/>
                      <a:headEnd/>
                      <a:tailEnd/>
                    </a:ln>
                  </pic:spPr>
                </pic:pic>
              </a:graphicData>
            </a:graphic>
          </wp:anchor>
        </w:drawing>
      </w:r>
      <w:r>
        <w:rPr>
          <w:rFonts w:ascii="Arial" w:hAnsi="Arial" w:cs="Arial"/>
          <w:noProof/>
          <w:lang w:eastAsia="de-DE"/>
        </w:rPr>
        <w:drawing>
          <wp:anchor distT="0" distB="0" distL="114300" distR="114300" simplePos="0" relativeHeight="252077056" behindDoc="1" locked="0" layoutInCell="1" allowOverlap="1" wp14:anchorId="21E59234" wp14:editId="7F26A4D6">
            <wp:simplePos x="0" y="0"/>
            <wp:positionH relativeFrom="column">
              <wp:posOffset>24130</wp:posOffset>
            </wp:positionH>
            <wp:positionV relativeFrom="paragraph">
              <wp:posOffset>38100</wp:posOffset>
            </wp:positionV>
            <wp:extent cx="3124200" cy="447675"/>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124200" cy="447675"/>
                    </a:xfrm>
                    <a:prstGeom prst="rect">
                      <a:avLst/>
                    </a:prstGeom>
                    <a:noFill/>
                    <a:ln w="9525">
                      <a:noFill/>
                      <a:miter lim="800000"/>
                      <a:headEnd/>
                      <a:tailEnd/>
                    </a:ln>
                  </pic:spPr>
                </pic:pic>
              </a:graphicData>
            </a:graphic>
          </wp:anchor>
        </w:drawing>
      </w:r>
    </w:p>
    <w:p w14:paraId="531EAD08" w14:textId="77777777" w:rsidR="00BC6BF5" w:rsidRDefault="00BC6BF5" w:rsidP="000070C6">
      <w:pPr>
        <w:spacing w:after="120" w:line="240" w:lineRule="auto"/>
        <w:jc w:val="both"/>
        <w:rPr>
          <w:rFonts w:ascii="Arial" w:hAnsi="Arial" w:cs="Arial"/>
        </w:rPr>
      </w:pPr>
    </w:p>
    <w:p w14:paraId="5AE0E226" w14:textId="77777777" w:rsidR="00366860" w:rsidRDefault="00972042" w:rsidP="00F3333F">
      <w:pPr>
        <w:spacing w:after="120" w:line="360" w:lineRule="auto"/>
        <w:jc w:val="both"/>
        <w:rPr>
          <w:rFonts w:ascii="Arial" w:hAnsi="Arial" w:cs="Arial"/>
        </w:rPr>
      </w:pPr>
      <w:r>
        <w:rPr>
          <w:rFonts w:ascii="Arial" w:hAnsi="Arial" w:cs="Arial"/>
          <w:noProof/>
          <w:lang w:eastAsia="de-DE"/>
        </w:rPr>
        <w:pict w14:anchorId="088E9EAE">
          <v:shape id="_x0000_s1561" type="#_x0000_t202" style="position:absolute;left:0;text-align:left;margin-left:307.5pt;margin-top:4.5pt;width:160.35pt;height:21.15pt;z-index:252064768;mso-width-relative:margin;mso-height-relative:margin" filled="f" stroked="f">
            <v:textbox style="mso-next-textbox:#_x0000_s1561">
              <w:txbxContent>
                <w:p w14:paraId="6675D104" w14:textId="77777777" w:rsidR="008426F3" w:rsidRPr="007E7C5C" w:rsidRDefault="008426F3" w:rsidP="00D71A1D">
                  <w:pPr>
                    <w:rPr>
                      <w:rFonts w:ascii="Arial" w:hAnsi="Arial" w:cs="Arial"/>
                      <w:i/>
                    </w:rPr>
                  </w:pPr>
                  <w:r w:rsidRPr="007E7C5C">
                    <w:rPr>
                      <w:rFonts w:ascii="Arial" w:hAnsi="Arial" w:cs="Arial"/>
                      <w:i/>
                    </w:rPr>
                    <w:t>Abbildung</w:t>
                  </w:r>
                  <w:r>
                    <w:rPr>
                      <w:rFonts w:ascii="Arial" w:hAnsi="Arial" w:cs="Arial"/>
                      <w:i/>
                    </w:rPr>
                    <w:t xml:space="preserve"> 5</w:t>
                  </w:r>
                  <w:r w:rsidRPr="007E7C5C">
                    <w:rPr>
                      <w:rFonts w:ascii="Arial" w:hAnsi="Arial" w:cs="Arial"/>
                      <w:i/>
                    </w:rPr>
                    <w:t xml:space="preserve">: </w:t>
                  </w:r>
                  <w:proofErr w:type="spellStart"/>
                  <w:r>
                    <w:rPr>
                      <w:rFonts w:ascii="Arial" w:hAnsi="Arial" w:cs="Arial"/>
                      <w:i/>
                    </w:rPr>
                    <w:t>WiS</w:t>
                  </w:r>
                  <w:proofErr w:type="spellEnd"/>
                  <w:r>
                    <w:rPr>
                      <w:rFonts w:ascii="Arial" w:hAnsi="Arial" w:cs="Arial"/>
                      <w:i/>
                    </w:rPr>
                    <w:t>, Heidelberg</w:t>
                  </w:r>
                </w:p>
              </w:txbxContent>
            </v:textbox>
          </v:shape>
        </w:pict>
      </w:r>
    </w:p>
    <w:p w14:paraId="0050A845" w14:textId="77777777" w:rsidR="002157B7" w:rsidRDefault="00786677" w:rsidP="00F3333F">
      <w:pPr>
        <w:spacing w:after="120"/>
        <w:jc w:val="both"/>
        <w:rPr>
          <w:rFonts w:ascii="Arial" w:hAnsi="Arial" w:cs="Arial"/>
        </w:rPr>
      </w:pPr>
      <w:r>
        <w:rPr>
          <w:rFonts w:ascii="Arial" w:hAnsi="Arial" w:cs="Arial"/>
        </w:rPr>
        <w:t>(2)</w:t>
      </w:r>
      <w:r w:rsidR="00063ECF">
        <w:rPr>
          <w:rFonts w:ascii="Arial" w:hAnsi="Arial" w:cs="Arial"/>
        </w:rPr>
        <w:t xml:space="preserve"> </w:t>
      </w:r>
      <w:r w:rsidR="00BC6BF5">
        <w:rPr>
          <w:rFonts w:ascii="Arial" w:hAnsi="Arial" w:cs="Arial"/>
        </w:rPr>
        <w:t xml:space="preserve">IR-Strahlung verhält sich hinsichtlich der Reflexion wie sichtbares Licht. </w:t>
      </w:r>
      <w:r>
        <w:rPr>
          <w:rFonts w:ascii="Arial" w:hAnsi="Arial" w:cs="Arial"/>
        </w:rPr>
        <w:t xml:space="preserve">Das IR-Thermometer misst die höchste Temperatur </w:t>
      </w:r>
      <w:r w:rsidR="00DF0292">
        <w:rPr>
          <w:rFonts w:ascii="Arial" w:hAnsi="Arial" w:cs="Arial"/>
        </w:rPr>
        <w:t>nach</w:t>
      </w:r>
      <w:r w:rsidR="000A0235">
        <w:rPr>
          <w:rFonts w:ascii="Arial" w:hAnsi="Arial" w:cs="Arial"/>
        </w:rPr>
        <w:t xml:space="preserve"> der s</w:t>
      </w:r>
      <w:r>
        <w:rPr>
          <w:rFonts w:ascii="Arial" w:hAnsi="Arial" w:cs="Arial"/>
        </w:rPr>
        <w:t>piegel</w:t>
      </w:r>
      <w:r w:rsidR="000A0235">
        <w:rPr>
          <w:rFonts w:ascii="Arial" w:hAnsi="Arial" w:cs="Arial"/>
        </w:rPr>
        <w:t>nden Platte</w:t>
      </w:r>
      <w:r>
        <w:rPr>
          <w:rFonts w:ascii="Arial" w:hAnsi="Arial" w:cs="Arial"/>
        </w:rPr>
        <w:t xml:space="preserve">, wenn der Einfallswinkel </w:t>
      </w:r>
      <w:r w:rsidR="000A0235">
        <w:rPr>
          <w:rFonts w:ascii="Arial" w:hAnsi="Arial" w:cs="Arial"/>
        </w:rPr>
        <w:t>dem Reflexionswinkel entspricht.</w:t>
      </w:r>
    </w:p>
    <w:p w14:paraId="31541817" w14:textId="77777777" w:rsidR="00786677" w:rsidRDefault="00972042" w:rsidP="00F3333F">
      <w:pPr>
        <w:spacing w:after="0"/>
        <w:jc w:val="both"/>
        <w:rPr>
          <w:rFonts w:ascii="Arial" w:hAnsi="Arial" w:cs="Arial"/>
        </w:rPr>
      </w:pPr>
      <w:r>
        <w:rPr>
          <w:rFonts w:ascii="Arial" w:hAnsi="Arial" w:cs="Arial"/>
          <w:b/>
          <w:noProof/>
          <w:lang w:eastAsia="de-DE"/>
        </w:rPr>
        <w:pict w14:anchorId="626A3347">
          <v:shape id="_x0000_s1622" type="#_x0000_t202" style="position:absolute;left:0;text-align:left;margin-left:207.3pt;margin-top:47.35pt;width:261.65pt;height:20.65pt;z-index:252123136;mso-width-relative:margin;mso-height-relative:margin" filled="f" stroked="f" strokecolor="black [3213]">
            <v:textbox style="mso-next-textbox:#_x0000_s1622">
              <w:txbxContent>
                <w:p w14:paraId="4B876728" w14:textId="77777777" w:rsidR="008426F3" w:rsidRPr="003726A7" w:rsidRDefault="008426F3" w:rsidP="009156FC">
                  <w:pPr>
                    <w:rPr>
                      <w:color w:val="FFFFFF" w:themeColor="background1"/>
                    </w:rPr>
                  </w:pPr>
                  <w:r>
                    <w:rPr>
                      <w:color w:val="FFFFFF" w:themeColor="background1"/>
                    </w:rPr>
                    <w:t xml:space="preserve"> 5/18</w:t>
                  </w:r>
                </w:p>
              </w:txbxContent>
            </v:textbox>
            <w10:anchorlock/>
          </v:shape>
        </w:pict>
      </w:r>
      <w:r w:rsidR="00786677">
        <w:rPr>
          <w:rFonts w:ascii="Arial" w:hAnsi="Arial" w:cs="Arial"/>
        </w:rPr>
        <w:t>(3)</w:t>
      </w:r>
      <w:r w:rsidR="00063ECF">
        <w:rPr>
          <w:rFonts w:ascii="Arial" w:hAnsi="Arial" w:cs="Arial"/>
        </w:rPr>
        <w:t xml:space="preserve"> </w:t>
      </w:r>
      <w:r w:rsidR="00786677">
        <w:rPr>
          <w:rFonts w:ascii="Arial" w:hAnsi="Arial" w:cs="Arial"/>
        </w:rPr>
        <w:t>Wasser absorbiert die IR-Strahlung (Wärmestrahlung) der Wärmelampe.</w:t>
      </w:r>
      <w:r w:rsidR="007C239D">
        <w:rPr>
          <w:rFonts w:ascii="Arial" w:hAnsi="Arial" w:cs="Arial"/>
        </w:rPr>
        <w:t xml:space="preserve"> Das Glas absorbiert ebenfalls etwas.</w:t>
      </w:r>
      <w:r w:rsidR="00786677">
        <w:rPr>
          <w:rFonts w:ascii="Arial" w:hAnsi="Arial" w:cs="Arial"/>
        </w:rPr>
        <w:t xml:space="preserve"> </w:t>
      </w:r>
      <w:r w:rsidR="007C239D">
        <w:rPr>
          <w:rFonts w:ascii="Arial" w:hAnsi="Arial" w:cs="Arial"/>
        </w:rPr>
        <w:t>Der sichtbare Teil geht aber ungehindert dur</w:t>
      </w:r>
      <w:r w:rsidR="000E6209">
        <w:rPr>
          <w:rFonts w:ascii="Arial" w:hAnsi="Arial" w:cs="Arial"/>
        </w:rPr>
        <w:t>ch die Glaswände und das Wasser hindurch.</w:t>
      </w:r>
    </w:p>
    <w:p w14:paraId="022CE69A" w14:textId="77777777" w:rsidR="003241CB" w:rsidRPr="003241CB" w:rsidRDefault="003241CB" w:rsidP="003241CB">
      <w:pPr>
        <w:spacing w:after="0" w:line="240" w:lineRule="auto"/>
        <w:jc w:val="both"/>
        <w:rPr>
          <w:rFonts w:ascii="Arial" w:hAnsi="Arial" w:cs="Arial"/>
          <w:b/>
          <w:sz w:val="16"/>
          <w:szCs w:val="16"/>
        </w:rPr>
      </w:pPr>
    </w:p>
    <w:p w14:paraId="0F97654F" w14:textId="77777777" w:rsidR="00786677" w:rsidRPr="00786677" w:rsidRDefault="00786677" w:rsidP="00786677">
      <w:pPr>
        <w:spacing w:after="120" w:line="240" w:lineRule="auto"/>
        <w:jc w:val="both"/>
        <w:rPr>
          <w:rFonts w:ascii="Arial" w:hAnsi="Arial" w:cs="Arial"/>
          <w:b/>
        </w:rPr>
      </w:pPr>
      <w:r>
        <w:rPr>
          <w:rFonts w:ascii="Arial" w:hAnsi="Arial" w:cs="Arial"/>
          <w:b/>
        </w:rPr>
        <w:t>UV</w:t>
      </w:r>
      <w:r w:rsidRPr="00786677">
        <w:rPr>
          <w:rFonts w:ascii="Arial" w:hAnsi="Arial" w:cs="Arial"/>
          <w:b/>
        </w:rPr>
        <w:t>-Experimente:</w:t>
      </w:r>
    </w:p>
    <w:p w14:paraId="3E16467E" w14:textId="77777777" w:rsidR="007C239D" w:rsidRDefault="00786677" w:rsidP="0085203C">
      <w:pPr>
        <w:spacing w:after="120"/>
        <w:jc w:val="both"/>
        <w:rPr>
          <w:rFonts w:ascii="Arial" w:hAnsi="Arial" w:cs="Arial"/>
        </w:rPr>
      </w:pPr>
      <w:r>
        <w:rPr>
          <w:rFonts w:ascii="Arial" w:hAnsi="Arial" w:cs="Arial"/>
        </w:rPr>
        <w:t>(1)</w:t>
      </w:r>
      <w:r w:rsidR="00BE0779">
        <w:rPr>
          <w:rFonts w:ascii="Arial" w:hAnsi="Arial" w:cs="Arial"/>
        </w:rPr>
        <w:t xml:space="preserve"> </w:t>
      </w:r>
      <w:r>
        <w:rPr>
          <w:rFonts w:ascii="Arial" w:hAnsi="Arial" w:cs="Arial"/>
        </w:rPr>
        <w:t>M</w:t>
      </w:r>
      <w:r w:rsidR="00164990">
        <w:rPr>
          <w:rFonts w:ascii="Arial" w:hAnsi="Arial" w:cs="Arial"/>
        </w:rPr>
        <w:t>it einer UV-Taschenlampe</w:t>
      </w:r>
      <w:r w:rsidR="00DE3751">
        <w:rPr>
          <w:rFonts w:ascii="Arial" w:hAnsi="Arial" w:cs="Arial"/>
        </w:rPr>
        <w:t xml:space="preserve"> lässt sich zeigen, dass </w:t>
      </w:r>
      <w:r w:rsidR="000136AC">
        <w:rPr>
          <w:rFonts w:ascii="Arial" w:hAnsi="Arial" w:cs="Arial"/>
        </w:rPr>
        <w:t>weißes Papier</w:t>
      </w:r>
      <w:r>
        <w:rPr>
          <w:rFonts w:ascii="Arial" w:hAnsi="Arial" w:cs="Arial"/>
        </w:rPr>
        <w:t xml:space="preserve">, Textmarker und </w:t>
      </w:r>
      <w:r w:rsidR="007C239D">
        <w:rPr>
          <w:rFonts w:ascii="Arial" w:hAnsi="Arial" w:cs="Arial"/>
        </w:rPr>
        <w:t>Waschmittel optische Aufheller haben. Diese wandeln</w:t>
      </w:r>
      <w:r w:rsidR="00DE3751">
        <w:rPr>
          <w:rFonts w:ascii="Arial" w:hAnsi="Arial" w:cs="Arial"/>
        </w:rPr>
        <w:t xml:space="preserve"> UV-Licht in sichtbares Licht um</w:t>
      </w:r>
      <w:r w:rsidR="000136AC">
        <w:rPr>
          <w:rFonts w:ascii="Arial" w:hAnsi="Arial" w:cs="Arial"/>
        </w:rPr>
        <w:t>.</w:t>
      </w:r>
    </w:p>
    <w:p w14:paraId="779B227E" w14:textId="77777777" w:rsidR="005A5424" w:rsidRDefault="00786677" w:rsidP="0085203C">
      <w:pPr>
        <w:spacing w:after="0"/>
        <w:jc w:val="both"/>
        <w:rPr>
          <w:rFonts w:ascii="Arial" w:hAnsi="Arial" w:cs="Arial"/>
        </w:rPr>
      </w:pPr>
      <w:r>
        <w:rPr>
          <w:rFonts w:ascii="Arial" w:hAnsi="Arial" w:cs="Arial"/>
        </w:rPr>
        <w:t>(2)</w:t>
      </w:r>
      <w:r w:rsidR="00BE0779">
        <w:rPr>
          <w:rFonts w:ascii="Arial" w:hAnsi="Arial" w:cs="Arial"/>
        </w:rPr>
        <w:t xml:space="preserve"> </w:t>
      </w:r>
      <w:r>
        <w:rPr>
          <w:rFonts w:ascii="Arial" w:hAnsi="Arial" w:cs="Arial"/>
        </w:rPr>
        <w:t>UV-Licht durchdringt das Backpapier und verfärbt UV-Perlen (Spielzeughandel).</w:t>
      </w:r>
    </w:p>
    <w:p w14:paraId="158729FF" w14:textId="77777777" w:rsidR="00786677" w:rsidRDefault="00786677" w:rsidP="0085203C">
      <w:pPr>
        <w:spacing w:after="0"/>
        <w:jc w:val="both"/>
        <w:rPr>
          <w:rFonts w:ascii="Arial" w:hAnsi="Arial" w:cs="Arial"/>
        </w:rPr>
      </w:pPr>
      <w:r>
        <w:rPr>
          <w:rFonts w:ascii="Arial" w:hAnsi="Arial" w:cs="Arial"/>
        </w:rPr>
        <w:t>D</w:t>
      </w:r>
      <w:r w:rsidR="00DF0292">
        <w:rPr>
          <w:rFonts w:ascii="Arial" w:hAnsi="Arial" w:cs="Arial"/>
        </w:rPr>
        <w:t>as Backpapier</w:t>
      </w:r>
      <w:r>
        <w:rPr>
          <w:rFonts w:ascii="Arial" w:hAnsi="Arial" w:cs="Arial"/>
        </w:rPr>
        <w:t xml:space="preserve"> kann als Analogie </w:t>
      </w:r>
      <w:r w:rsidR="007C239D">
        <w:rPr>
          <w:rFonts w:ascii="Arial" w:hAnsi="Arial" w:cs="Arial"/>
        </w:rPr>
        <w:t>zur Haut gesehen werden.</w:t>
      </w:r>
    </w:p>
    <w:p w14:paraId="7D62D69A" w14:textId="77777777" w:rsidR="007076CD" w:rsidRDefault="007C239D" w:rsidP="0085203C">
      <w:pPr>
        <w:spacing w:after="0"/>
        <w:jc w:val="both"/>
        <w:rPr>
          <w:rFonts w:ascii="Arial" w:hAnsi="Arial" w:cs="Arial"/>
        </w:rPr>
      </w:pPr>
      <w:r>
        <w:rPr>
          <w:rFonts w:ascii="Arial" w:hAnsi="Arial" w:cs="Arial"/>
        </w:rPr>
        <w:t>Durch Sonnencreme wird die UV-Strahlung blockiert, sie kann nicht mehr in die Haut eindringen.</w:t>
      </w:r>
    </w:p>
    <w:p w14:paraId="53CFD046" w14:textId="77777777" w:rsidR="007C239D" w:rsidRDefault="007076CD" w:rsidP="0085203C">
      <w:pPr>
        <w:spacing w:after="120"/>
        <w:jc w:val="both"/>
        <w:rPr>
          <w:rFonts w:ascii="Arial" w:hAnsi="Arial" w:cs="Arial"/>
        </w:rPr>
      </w:pPr>
      <w:r>
        <w:rPr>
          <w:rFonts w:ascii="Arial" w:hAnsi="Arial" w:cs="Arial"/>
        </w:rPr>
        <w:t>Eine Sonnenbrille mit UV-Schutz absorbiert ebenfalls, die Perlen verfärben sich nicht.</w:t>
      </w:r>
    </w:p>
    <w:p w14:paraId="6675F0DC" w14:textId="77777777" w:rsidR="007C239D" w:rsidRDefault="007C239D" w:rsidP="0085203C">
      <w:pPr>
        <w:spacing w:after="120"/>
        <w:jc w:val="both"/>
        <w:rPr>
          <w:rFonts w:ascii="Arial" w:hAnsi="Arial" w:cs="Arial"/>
        </w:rPr>
      </w:pPr>
      <w:r>
        <w:rPr>
          <w:rFonts w:ascii="Arial" w:hAnsi="Arial" w:cs="Arial"/>
        </w:rPr>
        <w:t>(3)</w:t>
      </w:r>
      <w:r w:rsidR="00BE0779">
        <w:rPr>
          <w:rFonts w:ascii="Arial" w:hAnsi="Arial" w:cs="Arial"/>
        </w:rPr>
        <w:t xml:space="preserve"> </w:t>
      </w:r>
      <w:r>
        <w:rPr>
          <w:rFonts w:ascii="Arial" w:hAnsi="Arial" w:cs="Arial"/>
        </w:rPr>
        <w:t>UV-Strahlung wird im Gegensatz zur IR-Strahlung nicht von Wasser absorbiert. Ein UV-Schutz beim Baden ist also unbedingt notwendig.</w:t>
      </w:r>
    </w:p>
    <w:p w14:paraId="55A6032F" w14:textId="77777777" w:rsidR="005609C3" w:rsidRDefault="00A94B30" w:rsidP="0085203C">
      <w:pPr>
        <w:spacing w:after="120"/>
        <w:jc w:val="both"/>
        <w:rPr>
          <w:rFonts w:ascii="Arial" w:hAnsi="Arial" w:cs="Arial"/>
        </w:rPr>
      </w:pPr>
      <w:r>
        <w:rPr>
          <w:rFonts w:ascii="Arial" w:hAnsi="Arial" w:cs="Arial"/>
        </w:rPr>
        <w:t>Durch die Ex</w:t>
      </w:r>
      <w:r w:rsidR="00CA4EE0">
        <w:rPr>
          <w:rFonts w:ascii="Arial" w:hAnsi="Arial" w:cs="Arial"/>
        </w:rPr>
        <w:t>perimente kann auch verdeutlich</w:t>
      </w:r>
      <w:r>
        <w:rPr>
          <w:rFonts w:ascii="Arial" w:hAnsi="Arial" w:cs="Arial"/>
        </w:rPr>
        <w:t xml:space="preserve">t werden, dass für die Detektion dieser verschiedenen Strahlungsarten unterschiedliche Detektoren notwendig sind. Ein CCD-Chip ist in der Lage IR-Strahlung zu messen, während das Auge diese Strahlung nicht mehr wahrnimmt. </w:t>
      </w:r>
      <w:r w:rsidR="005609C3">
        <w:rPr>
          <w:rFonts w:ascii="Arial" w:hAnsi="Arial" w:cs="Arial"/>
        </w:rPr>
        <w:t>Entsp</w:t>
      </w:r>
      <w:r>
        <w:rPr>
          <w:rFonts w:ascii="Arial" w:hAnsi="Arial" w:cs="Arial"/>
        </w:rPr>
        <w:t xml:space="preserve">rechend verhält es sich mit den UV-Perlen, die aber ein </w:t>
      </w:r>
      <w:r w:rsidR="005609C3">
        <w:rPr>
          <w:rFonts w:ascii="Arial" w:hAnsi="Arial" w:cs="Arial"/>
        </w:rPr>
        <w:t xml:space="preserve">nicht ganz idealer </w:t>
      </w:r>
      <w:r>
        <w:rPr>
          <w:rFonts w:ascii="Arial" w:hAnsi="Arial" w:cs="Arial"/>
        </w:rPr>
        <w:t>Detektor sind</w:t>
      </w:r>
      <w:r w:rsidR="005609C3">
        <w:rPr>
          <w:rFonts w:ascii="Arial" w:hAnsi="Arial" w:cs="Arial"/>
        </w:rPr>
        <w:t>.</w:t>
      </w:r>
    </w:p>
    <w:p w14:paraId="5CD5050E" w14:textId="77777777" w:rsidR="00883B3C" w:rsidRDefault="005609C3" w:rsidP="0085203C">
      <w:pPr>
        <w:pStyle w:val="KeinLeerraum"/>
        <w:spacing w:after="120" w:line="276" w:lineRule="auto"/>
        <w:jc w:val="both"/>
        <w:rPr>
          <w:rFonts w:ascii="Arial" w:hAnsi="Arial" w:cs="Arial"/>
        </w:rPr>
      </w:pPr>
      <w:r>
        <w:rPr>
          <w:rFonts w:ascii="Arial" w:hAnsi="Arial" w:cs="Arial"/>
        </w:rPr>
        <w:t>Was ausgereifte Detektoren leisten, ist mit dem Helioviewer (</w:t>
      </w:r>
      <w:hyperlink r:id="rId17" w:history="1">
        <w:r w:rsidRPr="00E263D1">
          <w:rPr>
            <w:rStyle w:val="Hyperlink"/>
            <w:rFonts w:ascii="Arial" w:hAnsi="Arial" w:cs="Arial"/>
          </w:rPr>
          <w:t>https://helioviewer.org/</w:t>
        </w:r>
      </w:hyperlink>
      <w:r>
        <w:rPr>
          <w:rFonts w:ascii="Arial" w:hAnsi="Arial" w:cs="Arial"/>
        </w:rPr>
        <w:t>) ersichtlich. Mit diesem kann man Liveaufnahmen der Sonne von verschiedenen Sonnenbeobachtungssatelliten bekommen. Eine ausführliche Beschreibung</w:t>
      </w:r>
      <w:r w:rsidR="00A25CF4">
        <w:rPr>
          <w:rFonts w:ascii="Arial" w:hAnsi="Arial" w:cs="Arial"/>
        </w:rPr>
        <w:t xml:space="preserve"> der viele</w:t>
      </w:r>
      <w:r w:rsidR="00BE0779">
        <w:rPr>
          <w:rFonts w:ascii="Arial" w:hAnsi="Arial" w:cs="Arial"/>
        </w:rPr>
        <w:t>n Möglichkeiten</w:t>
      </w:r>
      <w:r>
        <w:rPr>
          <w:rFonts w:ascii="Arial" w:hAnsi="Arial" w:cs="Arial"/>
        </w:rPr>
        <w:t xml:space="preserve"> ist unter dem </w:t>
      </w:r>
      <w:r w:rsidR="00871B6A">
        <w:rPr>
          <w:rFonts w:ascii="Arial" w:hAnsi="Arial" w:cs="Arial"/>
        </w:rPr>
        <w:t>verlinkten</w:t>
      </w:r>
      <w:r>
        <w:rPr>
          <w:rFonts w:ascii="Arial" w:hAnsi="Arial" w:cs="Arial"/>
        </w:rPr>
        <w:t xml:space="preserve"> </w:t>
      </w:r>
      <w:r w:rsidRPr="00871B6A">
        <w:rPr>
          <w:rFonts w:ascii="Arial" w:hAnsi="Arial" w:cs="Arial"/>
        </w:rPr>
        <w:t>Download</w:t>
      </w:r>
      <w:r w:rsidR="00871B6A" w:rsidRPr="00871B6A">
        <w:rPr>
          <w:rFonts w:ascii="Verdana" w:eastAsia="Times New Roman" w:hAnsi="Verdana" w:cs="Times New Roman"/>
          <w:sz w:val="18"/>
          <w:szCs w:val="18"/>
          <w:lang w:eastAsia="de-DE"/>
        </w:rPr>
        <w:t xml:space="preserve"> </w:t>
      </w:r>
      <w:hyperlink r:id="rId18" w:history="1">
        <w:r w:rsidR="00871B6A" w:rsidRPr="00871B6A">
          <w:rPr>
            <w:rFonts w:ascii="Arial" w:eastAsia="Times New Roman" w:hAnsi="Arial" w:cs="Arial"/>
            <w:lang w:eastAsia="de-DE"/>
          </w:rPr>
          <w:t xml:space="preserve">Zentrales WIS-Dokument MSOS 10/2016 </w:t>
        </w:r>
      </w:hyperlink>
      <w:r w:rsidR="00871B6A" w:rsidRPr="00871B6A">
        <w:rPr>
          <w:rFonts w:ascii="Arial" w:eastAsia="Times New Roman" w:hAnsi="Arial" w:cs="Arial"/>
          <w:lang w:eastAsia="de-DE"/>
        </w:rPr>
        <w:t>„Der Helioviewer – Sonnenbeobachtung mit dem Computer“</w:t>
      </w:r>
      <w:r w:rsidRPr="00871B6A">
        <w:rPr>
          <w:rFonts w:ascii="Arial" w:hAnsi="Arial" w:cs="Arial"/>
        </w:rPr>
        <w:t xml:space="preserve"> </w:t>
      </w:r>
      <w:r w:rsidR="00871B6A" w:rsidRPr="00871B6A">
        <w:rPr>
          <w:rFonts w:ascii="Arial" w:hAnsi="Arial" w:cs="Arial"/>
        </w:rPr>
        <w:t>bei</w:t>
      </w:r>
    </w:p>
    <w:p w14:paraId="732FC1E6" w14:textId="77777777" w:rsidR="00883B3C" w:rsidRDefault="00972042" w:rsidP="00BE0779">
      <w:pPr>
        <w:pStyle w:val="KeinLeerraum"/>
        <w:spacing w:after="120"/>
        <w:jc w:val="both"/>
        <w:rPr>
          <w:rFonts w:ascii="Arial" w:hAnsi="Arial" w:cs="Arial"/>
        </w:rPr>
      </w:pPr>
      <w:hyperlink r:id="rId19" w:history="1">
        <w:r w:rsidR="00871B6A" w:rsidRPr="00E263D1">
          <w:rPr>
            <w:rStyle w:val="Hyperlink"/>
            <w:rFonts w:ascii="Arial" w:hAnsi="Arial" w:cs="Arial"/>
          </w:rPr>
          <w:t>http://www.wissenschaft-schulen.de/alias/material/der-helioviewer-sonnenbeobachtung-mit-dem-computer/1285883</w:t>
        </w:r>
      </w:hyperlink>
    </w:p>
    <w:p w14:paraId="0A2E9044" w14:textId="77777777" w:rsidR="005609C3" w:rsidRDefault="005609C3" w:rsidP="00883B3C">
      <w:pPr>
        <w:pStyle w:val="KeinLeerraum"/>
        <w:jc w:val="both"/>
        <w:rPr>
          <w:rFonts w:ascii="Arial" w:hAnsi="Arial" w:cs="Arial"/>
        </w:rPr>
      </w:pPr>
      <w:r>
        <w:rPr>
          <w:rFonts w:ascii="Arial" w:hAnsi="Arial" w:cs="Arial"/>
        </w:rPr>
        <w:t>zu bekommen</w:t>
      </w:r>
      <w:r w:rsidR="00871B6A">
        <w:rPr>
          <w:rFonts w:ascii="Arial" w:hAnsi="Arial" w:cs="Arial"/>
        </w:rPr>
        <w:t>.</w:t>
      </w:r>
    </w:p>
    <w:p w14:paraId="37612FFC" w14:textId="77777777" w:rsidR="00871B6A" w:rsidRDefault="00D836C5" w:rsidP="00883B3C">
      <w:pPr>
        <w:spacing w:after="0"/>
        <w:jc w:val="both"/>
        <w:rPr>
          <w:rFonts w:ascii="Arial" w:hAnsi="Arial" w:cs="Arial"/>
        </w:rPr>
      </w:pPr>
      <w:r>
        <w:rPr>
          <w:rFonts w:ascii="Arial" w:hAnsi="Arial" w:cs="Arial"/>
          <w:noProof/>
          <w:lang w:eastAsia="de-DE"/>
        </w:rPr>
        <w:drawing>
          <wp:anchor distT="0" distB="0" distL="114300" distR="114300" simplePos="0" relativeHeight="251980800" behindDoc="1" locked="0" layoutInCell="1" allowOverlap="1" wp14:anchorId="1F3E223B" wp14:editId="2DB3F971">
            <wp:simplePos x="0" y="0"/>
            <wp:positionH relativeFrom="column">
              <wp:posOffset>2919730</wp:posOffset>
            </wp:positionH>
            <wp:positionV relativeFrom="paragraph">
              <wp:posOffset>135255</wp:posOffset>
            </wp:positionV>
            <wp:extent cx="2990850" cy="1638300"/>
            <wp:effectExtent l="19050" t="0" r="0"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9259" b="3175"/>
                    <a:stretch>
                      <a:fillRect/>
                    </a:stretch>
                  </pic:blipFill>
                  <pic:spPr bwMode="auto">
                    <a:xfrm>
                      <a:off x="0" y="0"/>
                      <a:ext cx="2990850" cy="1638300"/>
                    </a:xfrm>
                    <a:prstGeom prst="rect">
                      <a:avLst/>
                    </a:prstGeom>
                    <a:noFill/>
                    <a:ln w="9525">
                      <a:noFill/>
                      <a:miter lim="800000"/>
                      <a:headEnd/>
                      <a:tailEnd/>
                    </a:ln>
                  </pic:spPr>
                </pic:pic>
              </a:graphicData>
            </a:graphic>
          </wp:anchor>
        </w:drawing>
      </w:r>
      <w:r>
        <w:rPr>
          <w:rFonts w:ascii="Arial" w:hAnsi="Arial" w:cs="Arial"/>
          <w:noProof/>
          <w:lang w:eastAsia="de-DE"/>
        </w:rPr>
        <w:drawing>
          <wp:anchor distT="0" distB="0" distL="114300" distR="114300" simplePos="0" relativeHeight="251981824" behindDoc="1" locked="0" layoutInCell="1" allowOverlap="1" wp14:anchorId="6C752CE1" wp14:editId="6647A2DB">
            <wp:simplePos x="0" y="0"/>
            <wp:positionH relativeFrom="column">
              <wp:posOffset>-147320</wp:posOffset>
            </wp:positionH>
            <wp:positionV relativeFrom="paragraph">
              <wp:posOffset>135255</wp:posOffset>
            </wp:positionV>
            <wp:extent cx="3059430" cy="1638300"/>
            <wp:effectExtent l="19050" t="0" r="7620" b="0"/>
            <wp:wrapNone/>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9788" b="4497"/>
                    <a:stretch>
                      <a:fillRect/>
                    </a:stretch>
                  </pic:blipFill>
                  <pic:spPr bwMode="auto">
                    <a:xfrm>
                      <a:off x="0" y="0"/>
                      <a:ext cx="3059430" cy="1638300"/>
                    </a:xfrm>
                    <a:prstGeom prst="rect">
                      <a:avLst/>
                    </a:prstGeom>
                    <a:noFill/>
                    <a:ln w="9525">
                      <a:noFill/>
                      <a:miter lim="800000"/>
                      <a:headEnd/>
                      <a:tailEnd/>
                    </a:ln>
                  </pic:spPr>
                </pic:pic>
              </a:graphicData>
            </a:graphic>
          </wp:anchor>
        </w:drawing>
      </w:r>
    </w:p>
    <w:p w14:paraId="267AA1A0" w14:textId="77777777" w:rsidR="00D836C5" w:rsidRDefault="00D836C5" w:rsidP="00883B3C">
      <w:pPr>
        <w:spacing w:after="0"/>
        <w:jc w:val="both"/>
        <w:rPr>
          <w:rFonts w:ascii="Arial" w:hAnsi="Arial" w:cs="Arial"/>
        </w:rPr>
      </w:pPr>
    </w:p>
    <w:p w14:paraId="4997511D" w14:textId="77777777" w:rsidR="00D836C5" w:rsidRDefault="00D836C5" w:rsidP="00883B3C">
      <w:pPr>
        <w:spacing w:after="0"/>
        <w:jc w:val="both"/>
        <w:rPr>
          <w:rFonts w:ascii="Arial" w:hAnsi="Arial" w:cs="Arial"/>
        </w:rPr>
      </w:pPr>
    </w:p>
    <w:p w14:paraId="4D0FA525" w14:textId="77777777" w:rsidR="00D836C5" w:rsidRDefault="00D836C5" w:rsidP="00883B3C">
      <w:pPr>
        <w:spacing w:after="0"/>
        <w:jc w:val="both"/>
        <w:rPr>
          <w:rFonts w:ascii="Arial" w:hAnsi="Arial" w:cs="Arial"/>
        </w:rPr>
      </w:pPr>
    </w:p>
    <w:p w14:paraId="6C3F4D96" w14:textId="77777777" w:rsidR="00D836C5" w:rsidRDefault="00D836C5" w:rsidP="00883B3C">
      <w:pPr>
        <w:spacing w:after="0"/>
        <w:jc w:val="both"/>
        <w:rPr>
          <w:rFonts w:ascii="Arial" w:hAnsi="Arial" w:cs="Arial"/>
        </w:rPr>
      </w:pPr>
    </w:p>
    <w:p w14:paraId="539068D4" w14:textId="77777777" w:rsidR="00D836C5" w:rsidRDefault="00D836C5" w:rsidP="00883B3C">
      <w:pPr>
        <w:spacing w:after="0"/>
        <w:jc w:val="both"/>
        <w:rPr>
          <w:rFonts w:ascii="Arial" w:hAnsi="Arial" w:cs="Arial"/>
        </w:rPr>
      </w:pPr>
    </w:p>
    <w:p w14:paraId="6612783C" w14:textId="77777777" w:rsidR="00D836C5" w:rsidRDefault="00D836C5" w:rsidP="00883B3C">
      <w:pPr>
        <w:spacing w:after="0"/>
        <w:jc w:val="both"/>
        <w:rPr>
          <w:rFonts w:ascii="Arial" w:hAnsi="Arial" w:cs="Arial"/>
        </w:rPr>
      </w:pPr>
    </w:p>
    <w:p w14:paraId="6D9B9339" w14:textId="77777777" w:rsidR="00A94B30" w:rsidRDefault="00A94B30" w:rsidP="00883B3C">
      <w:pPr>
        <w:spacing w:after="0"/>
        <w:jc w:val="both"/>
        <w:rPr>
          <w:rFonts w:ascii="Arial" w:hAnsi="Arial" w:cs="Arial"/>
        </w:rPr>
      </w:pPr>
    </w:p>
    <w:p w14:paraId="046BF476" w14:textId="77777777" w:rsidR="007C239D" w:rsidRDefault="007C239D" w:rsidP="00883B3C">
      <w:pPr>
        <w:spacing w:after="0"/>
        <w:jc w:val="both"/>
        <w:rPr>
          <w:rFonts w:ascii="Arial" w:hAnsi="Arial" w:cs="Arial"/>
        </w:rPr>
      </w:pPr>
    </w:p>
    <w:p w14:paraId="3C8E04FF" w14:textId="77777777" w:rsidR="007C239D" w:rsidRDefault="00972042" w:rsidP="00883B3C">
      <w:pPr>
        <w:spacing w:after="0"/>
        <w:jc w:val="both"/>
        <w:rPr>
          <w:rFonts w:ascii="Arial" w:hAnsi="Arial" w:cs="Arial"/>
        </w:rPr>
      </w:pPr>
      <w:r>
        <w:rPr>
          <w:rFonts w:ascii="Arial" w:hAnsi="Arial" w:cs="Arial"/>
          <w:noProof/>
          <w:lang w:eastAsia="de-DE"/>
        </w:rPr>
        <w:pict w14:anchorId="653F93C8">
          <v:shape id="_x0000_s1562" type="#_x0000_t202" style="position:absolute;left:0;text-align:left;margin-left:270pt;margin-top:8.3pt;width:197.85pt;height:21.15pt;z-index:252065792;mso-width-relative:margin;mso-height-relative:margin" filled="f" stroked="f">
            <v:textbox style="mso-next-textbox:#_x0000_s1562">
              <w:txbxContent>
                <w:p w14:paraId="5D7D813B" w14:textId="77777777" w:rsidR="008426F3" w:rsidRPr="007E7C5C" w:rsidRDefault="008426F3" w:rsidP="00A4022C">
                  <w:pPr>
                    <w:rPr>
                      <w:rFonts w:ascii="Arial" w:hAnsi="Arial" w:cs="Arial"/>
                      <w:i/>
                    </w:rPr>
                  </w:pPr>
                  <w:r w:rsidRPr="007E7C5C">
                    <w:rPr>
                      <w:rFonts w:ascii="Arial" w:hAnsi="Arial" w:cs="Arial"/>
                      <w:i/>
                    </w:rPr>
                    <w:t>Abbildung</w:t>
                  </w:r>
                  <w:r>
                    <w:rPr>
                      <w:rFonts w:ascii="Arial" w:hAnsi="Arial" w:cs="Arial"/>
                      <w:i/>
                    </w:rPr>
                    <w:t xml:space="preserve"> 7</w:t>
                  </w:r>
                  <w:r w:rsidRPr="007E7C5C">
                    <w:rPr>
                      <w:rFonts w:ascii="Arial" w:hAnsi="Arial" w:cs="Arial"/>
                      <w:i/>
                    </w:rPr>
                    <w:t xml:space="preserve">: </w:t>
                  </w:r>
                  <w:r>
                    <w:rPr>
                      <w:rFonts w:ascii="Arial" w:hAnsi="Arial" w:cs="Arial"/>
                      <w:i/>
                    </w:rPr>
                    <w:t>Screenshot Helioviewer</w:t>
                  </w:r>
                </w:p>
              </w:txbxContent>
            </v:textbox>
          </v:shape>
        </w:pict>
      </w:r>
      <w:r>
        <w:rPr>
          <w:rFonts w:ascii="Arial" w:hAnsi="Arial" w:cs="Arial"/>
          <w:noProof/>
          <w:lang w:eastAsia="de-DE"/>
        </w:rPr>
        <w:pict w14:anchorId="531552E5">
          <v:shape id="_x0000_s1572" type="#_x0000_t202" style="position:absolute;left:0;text-align:left;margin-left:30.75pt;margin-top:8.3pt;width:197.85pt;height:21.15pt;z-index:252076032;mso-width-relative:margin;mso-height-relative:margin" filled="f" stroked="f">
            <v:textbox style="mso-next-textbox:#_x0000_s1572">
              <w:txbxContent>
                <w:p w14:paraId="79BDDCD2" w14:textId="77777777" w:rsidR="008426F3" w:rsidRPr="007E7C5C" w:rsidRDefault="008426F3" w:rsidP="003D03E7">
                  <w:pPr>
                    <w:rPr>
                      <w:rFonts w:ascii="Arial" w:hAnsi="Arial" w:cs="Arial"/>
                      <w:i/>
                    </w:rPr>
                  </w:pPr>
                  <w:r w:rsidRPr="007E7C5C">
                    <w:rPr>
                      <w:rFonts w:ascii="Arial" w:hAnsi="Arial" w:cs="Arial"/>
                      <w:i/>
                    </w:rPr>
                    <w:t>Abbildung</w:t>
                  </w:r>
                  <w:r>
                    <w:rPr>
                      <w:rFonts w:ascii="Arial" w:hAnsi="Arial" w:cs="Arial"/>
                      <w:i/>
                    </w:rPr>
                    <w:t xml:space="preserve"> 6</w:t>
                  </w:r>
                  <w:r w:rsidRPr="007E7C5C">
                    <w:rPr>
                      <w:rFonts w:ascii="Arial" w:hAnsi="Arial" w:cs="Arial"/>
                      <w:i/>
                    </w:rPr>
                    <w:t xml:space="preserve">: </w:t>
                  </w:r>
                  <w:r>
                    <w:rPr>
                      <w:rFonts w:ascii="Arial" w:hAnsi="Arial" w:cs="Arial"/>
                      <w:i/>
                    </w:rPr>
                    <w:t>Screenshot Helioviewer</w:t>
                  </w:r>
                </w:p>
              </w:txbxContent>
            </v:textbox>
          </v:shape>
        </w:pict>
      </w:r>
    </w:p>
    <w:p w14:paraId="2F6271F8" w14:textId="77777777" w:rsidR="00A4022C" w:rsidRDefault="00A4022C" w:rsidP="0085203C">
      <w:pPr>
        <w:spacing w:after="0" w:line="360" w:lineRule="auto"/>
        <w:jc w:val="both"/>
        <w:rPr>
          <w:rFonts w:ascii="Arial" w:hAnsi="Arial" w:cs="Arial"/>
        </w:rPr>
      </w:pPr>
    </w:p>
    <w:p w14:paraId="6EBB0DEF" w14:textId="77777777" w:rsidR="00D836C5" w:rsidRDefault="001547F4" w:rsidP="00883B3C">
      <w:pPr>
        <w:spacing w:after="0"/>
        <w:jc w:val="both"/>
        <w:rPr>
          <w:rFonts w:ascii="Arial" w:hAnsi="Arial" w:cs="Arial"/>
        </w:rPr>
      </w:pPr>
      <w:r>
        <w:rPr>
          <w:rFonts w:ascii="Arial" w:hAnsi="Arial" w:cs="Arial"/>
        </w:rPr>
        <w:t>Das Programm beginnt</w:t>
      </w:r>
      <w:r w:rsidR="00D836C5">
        <w:rPr>
          <w:rFonts w:ascii="Arial" w:hAnsi="Arial" w:cs="Arial"/>
        </w:rPr>
        <w:t xml:space="preserve"> mit dem Satellit SDO (Solar Dynamics Observatory) mit dem Detektor AIA </w:t>
      </w:r>
      <w:r w:rsidR="001F41A0">
        <w:rPr>
          <w:rFonts w:ascii="Arial" w:hAnsi="Arial" w:cs="Arial"/>
        </w:rPr>
        <w:t>(</w:t>
      </w:r>
      <w:proofErr w:type="spellStart"/>
      <w:r w:rsidR="001F41A0">
        <w:rPr>
          <w:rFonts w:ascii="Arial" w:hAnsi="Arial" w:cs="Arial"/>
        </w:rPr>
        <w:t>Atmospheric</w:t>
      </w:r>
      <w:proofErr w:type="spellEnd"/>
      <w:r w:rsidR="001F41A0">
        <w:rPr>
          <w:rFonts w:ascii="Arial" w:hAnsi="Arial" w:cs="Arial"/>
        </w:rPr>
        <w:t xml:space="preserve"> Imaging Assembly) </w:t>
      </w:r>
      <w:r w:rsidR="00D836C5">
        <w:rPr>
          <w:rFonts w:ascii="Arial" w:hAnsi="Arial" w:cs="Arial"/>
        </w:rPr>
        <w:t>bei 304 Å (= 30,4 nm), also im harten UV (</w:t>
      </w:r>
      <w:r w:rsidR="003D03E7">
        <w:rPr>
          <w:rFonts w:ascii="Arial" w:hAnsi="Arial" w:cs="Arial"/>
        </w:rPr>
        <w:t xml:space="preserve">Abb. </w:t>
      </w:r>
      <w:r w:rsidR="00E83575">
        <w:rPr>
          <w:rFonts w:ascii="Arial" w:hAnsi="Arial" w:cs="Arial"/>
        </w:rPr>
        <w:t>6</w:t>
      </w:r>
      <w:r w:rsidR="00792286">
        <w:rPr>
          <w:rFonts w:ascii="Arial" w:hAnsi="Arial" w:cs="Arial"/>
        </w:rPr>
        <w:t>), das Bild ist etwa eine Viertelstunde alt.</w:t>
      </w:r>
    </w:p>
    <w:p w14:paraId="191277AC" w14:textId="77777777" w:rsidR="00D836C5" w:rsidRDefault="00D836C5" w:rsidP="00883B3C">
      <w:pPr>
        <w:spacing w:after="0"/>
        <w:jc w:val="both"/>
        <w:rPr>
          <w:rFonts w:ascii="Arial" w:hAnsi="Arial" w:cs="Arial"/>
        </w:rPr>
      </w:pPr>
      <w:r>
        <w:rPr>
          <w:rFonts w:ascii="Arial" w:hAnsi="Arial" w:cs="Arial"/>
        </w:rPr>
        <w:t xml:space="preserve">Wählt man stattdessen den Detektor HMI </w:t>
      </w:r>
      <w:r w:rsidR="00327777">
        <w:rPr>
          <w:rFonts w:ascii="Arial" w:hAnsi="Arial" w:cs="Arial"/>
        </w:rPr>
        <w:t>(</w:t>
      </w:r>
      <w:proofErr w:type="spellStart"/>
      <w:r w:rsidR="00327777">
        <w:rPr>
          <w:rFonts w:ascii="Arial" w:hAnsi="Arial" w:cs="Arial"/>
        </w:rPr>
        <w:t>Helioseismic</w:t>
      </w:r>
      <w:proofErr w:type="spellEnd"/>
      <w:r w:rsidR="00327777">
        <w:rPr>
          <w:rFonts w:ascii="Arial" w:hAnsi="Arial" w:cs="Arial"/>
        </w:rPr>
        <w:t xml:space="preserve"> and </w:t>
      </w:r>
      <w:proofErr w:type="spellStart"/>
      <w:r w:rsidR="00327777">
        <w:rPr>
          <w:rFonts w:ascii="Arial" w:hAnsi="Arial" w:cs="Arial"/>
        </w:rPr>
        <w:t>Magnetic</w:t>
      </w:r>
      <w:proofErr w:type="spellEnd"/>
      <w:r w:rsidR="00327777">
        <w:rPr>
          <w:rFonts w:ascii="Arial" w:hAnsi="Arial" w:cs="Arial"/>
        </w:rPr>
        <w:t xml:space="preserve"> </w:t>
      </w:r>
      <w:proofErr w:type="spellStart"/>
      <w:r w:rsidR="00327777">
        <w:rPr>
          <w:rFonts w:ascii="Arial" w:hAnsi="Arial" w:cs="Arial"/>
        </w:rPr>
        <w:t>Imager</w:t>
      </w:r>
      <w:proofErr w:type="spellEnd"/>
      <w:r w:rsidR="00327777">
        <w:rPr>
          <w:rFonts w:ascii="Arial" w:hAnsi="Arial" w:cs="Arial"/>
        </w:rPr>
        <w:t xml:space="preserve">) </w:t>
      </w:r>
      <w:r>
        <w:rPr>
          <w:rFonts w:ascii="Arial" w:hAnsi="Arial" w:cs="Arial"/>
        </w:rPr>
        <w:t>bekommt man ein optisches Bild der Sonne</w:t>
      </w:r>
      <w:r w:rsidR="00EE124E">
        <w:rPr>
          <w:rFonts w:ascii="Arial" w:hAnsi="Arial" w:cs="Arial"/>
        </w:rPr>
        <w:t xml:space="preserve"> (Weißlicht-Kontinuum)</w:t>
      </w:r>
      <w:r>
        <w:rPr>
          <w:rFonts w:ascii="Arial" w:hAnsi="Arial" w:cs="Arial"/>
        </w:rPr>
        <w:t xml:space="preserve">, wie man es </w:t>
      </w:r>
      <w:r w:rsidR="00EE124E">
        <w:rPr>
          <w:rFonts w:ascii="Arial" w:hAnsi="Arial" w:cs="Arial"/>
        </w:rPr>
        <w:t xml:space="preserve">auch </w:t>
      </w:r>
      <w:r>
        <w:rPr>
          <w:rFonts w:ascii="Arial" w:hAnsi="Arial" w:cs="Arial"/>
        </w:rPr>
        <w:t>mit einer Sonnenfilterfolie am Teleskop beobachten könnte</w:t>
      </w:r>
      <w:r w:rsidR="002D47EC">
        <w:rPr>
          <w:rFonts w:ascii="Arial" w:hAnsi="Arial" w:cs="Arial"/>
        </w:rPr>
        <w:t xml:space="preserve"> und kann</w:t>
      </w:r>
      <w:r>
        <w:rPr>
          <w:rFonts w:ascii="Arial" w:hAnsi="Arial" w:cs="Arial"/>
        </w:rPr>
        <w:t xml:space="preserve"> (</w:t>
      </w:r>
      <w:r w:rsidR="003D03E7">
        <w:rPr>
          <w:rFonts w:ascii="Arial" w:hAnsi="Arial" w:cs="Arial"/>
        </w:rPr>
        <w:t xml:space="preserve">Abb. </w:t>
      </w:r>
      <w:r w:rsidR="00E83575">
        <w:rPr>
          <w:rFonts w:ascii="Arial" w:hAnsi="Arial" w:cs="Arial"/>
        </w:rPr>
        <w:t>7</w:t>
      </w:r>
      <w:r>
        <w:rPr>
          <w:rFonts w:ascii="Arial" w:hAnsi="Arial" w:cs="Arial"/>
        </w:rPr>
        <w:t>).</w:t>
      </w:r>
    </w:p>
    <w:p w14:paraId="7485C00C" w14:textId="77777777" w:rsidR="009B2E31" w:rsidRDefault="009B2E31" w:rsidP="00883B3C">
      <w:pPr>
        <w:spacing w:after="0"/>
        <w:jc w:val="both"/>
        <w:rPr>
          <w:rFonts w:ascii="Arial" w:hAnsi="Arial" w:cs="Arial"/>
        </w:rPr>
      </w:pPr>
      <w:r>
        <w:rPr>
          <w:rFonts w:ascii="Arial" w:hAnsi="Arial" w:cs="Arial"/>
        </w:rPr>
        <w:t>Der Detektor AIA bietet noch weitere Wellenlängen an, die von UV bis EUV (Extrem Ultraviolett) reichen.</w:t>
      </w:r>
    </w:p>
    <w:p w14:paraId="4A257FE6" w14:textId="77777777" w:rsidR="00C4243E" w:rsidRDefault="009B2E31" w:rsidP="00A4022C">
      <w:pPr>
        <w:spacing w:after="0"/>
        <w:jc w:val="both"/>
        <w:rPr>
          <w:rFonts w:ascii="Arial" w:hAnsi="Arial" w:cs="Arial"/>
        </w:rPr>
      </w:pPr>
      <w:r>
        <w:rPr>
          <w:rFonts w:ascii="Arial" w:hAnsi="Arial" w:cs="Arial"/>
        </w:rPr>
        <w:t>So kann man den Schülern das Aussehen der Sonne in verschiedenen (Falsch-)Farben des UV-Lichts zeigen, die man mit bloßem Auge nicht wahrnehmen kann.</w:t>
      </w:r>
      <w:r w:rsidR="00FC4173">
        <w:rPr>
          <w:rFonts w:ascii="Arial" w:hAnsi="Arial" w:cs="Arial"/>
        </w:rPr>
        <w:t xml:space="preserve"> Hierbei lassen sich Strukturen beobachten, die im sichtbaren Licht nicht erkennbar wären.</w:t>
      </w:r>
    </w:p>
    <w:p w14:paraId="1BA877FE" w14:textId="77777777" w:rsidR="00A4022C" w:rsidRDefault="00972042" w:rsidP="00A4022C">
      <w:pPr>
        <w:spacing w:after="0"/>
        <w:jc w:val="both"/>
        <w:rPr>
          <w:rFonts w:ascii="Arial" w:hAnsi="Arial" w:cs="Arial"/>
          <w:b/>
          <w:sz w:val="16"/>
          <w:szCs w:val="16"/>
        </w:rPr>
      </w:pPr>
      <w:r>
        <w:rPr>
          <w:rFonts w:ascii="Arial" w:hAnsi="Arial" w:cs="Arial"/>
          <w:noProof/>
          <w:lang w:eastAsia="de-DE"/>
        </w:rPr>
        <w:pict w14:anchorId="741A02F7">
          <v:shape id="_x0000_s1623" type="#_x0000_t202" style="position:absolute;left:0;text-align:left;margin-left:207.3pt;margin-top:11.05pt;width:261.65pt;height:20.65pt;z-index:252124160;mso-width-relative:margin;mso-height-relative:margin" filled="f" stroked="f" strokecolor="black [3213]">
            <v:textbox style="mso-next-textbox:#_x0000_s1623">
              <w:txbxContent>
                <w:p w14:paraId="7A3BC004" w14:textId="77777777" w:rsidR="008426F3" w:rsidRPr="003726A7" w:rsidRDefault="008426F3" w:rsidP="009156FC">
                  <w:pPr>
                    <w:rPr>
                      <w:color w:val="FFFFFF" w:themeColor="background1"/>
                    </w:rPr>
                  </w:pPr>
                  <w:r>
                    <w:rPr>
                      <w:color w:val="FFFFFF" w:themeColor="background1"/>
                    </w:rPr>
                    <w:t xml:space="preserve"> 6/18</w:t>
                  </w:r>
                </w:p>
              </w:txbxContent>
            </v:textbox>
            <w10:anchorlock/>
          </v:shape>
        </w:pict>
      </w:r>
    </w:p>
    <w:p w14:paraId="29101228" w14:textId="77777777" w:rsidR="00EE124E" w:rsidRPr="00EE124E" w:rsidRDefault="00EE124E" w:rsidP="00A4022C">
      <w:pPr>
        <w:spacing w:after="0"/>
        <w:jc w:val="both"/>
        <w:rPr>
          <w:rFonts w:ascii="Arial" w:hAnsi="Arial" w:cs="Arial"/>
          <w:b/>
          <w:sz w:val="16"/>
          <w:szCs w:val="16"/>
        </w:rPr>
      </w:pPr>
    </w:p>
    <w:p w14:paraId="68955BED" w14:textId="77777777" w:rsidR="00EE124E" w:rsidRPr="0030460C" w:rsidRDefault="00BD5A26" w:rsidP="00EE124E">
      <w:pPr>
        <w:spacing w:after="120"/>
        <w:jc w:val="both"/>
        <w:rPr>
          <w:rFonts w:ascii="Arial" w:hAnsi="Arial" w:cs="Arial"/>
          <w:b/>
          <w:sz w:val="24"/>
          <w:szCs w:val="24"/>
        </w:rPr>
      </w:pPr>
      <w:r>
        <w:rPr>
          <w:rFonts w:ascii="Arial" w:hAnsi="Arial" w:cs="Arial"/>
          <w:b/>
          <w:sz w:val="24"/>
          <w:szCs w:val="24"/>
        </w:rPr>
        <w:t xml:space="preserve">2. </w:t>
      </w:r>
      <w:r w:rsidR="00A30F13" w:rsidRPr="00A30F13">
        <w:rPr>
          <w:rFonts w:ascii="Arial" w:hAnsi="Arial" w:cs="Arial"/>
          <w:b/>
          <w:sz w:val="24"/>
          <w:szCs w:val="24"/>
        </w:rPr>
        <w:t>Die inneren Planeten im Einfluss der Sonne</w:t>
      </w:r>
    </w:p>
    <w:p w14:paraId="44F4734E" w14:textId="77777777" w:rsidR="00F7696E" w:rsidRDefault="00F7696E" w:rsidP="00F7696E">
      <w:pPr>
        <w:spacing w:after="120" w:line="240" w:lineRule="auto"/>
        <w:jc w:val="both"/>
        <w:rPr>
          <w:rFonts w:ascii="Arial" w:hAnsi="Arial" w:cs="Arial"/>
          <w:u w:val="single"/>
        </w:rPr>
      </w:pPr>
      <w:r>
        <w:rPr>
          <w:rFonts w:ascii="Arial" w:hAnsi="Arial" w:cs="Arial"/>
          <w:u w:val="single"/>
        </w:rPr>
        <w:t>Vorbereitung (Stunde</w:t>
      </w:r>
      <w:r w:rsidRPr="006F71B9">
        <w:rPr>
          <w:rFonts w:ascii="Arial" w:hAnsi="Arial" w:cs="Arial"/>
          <w:u w:val="single"/>
        </w:rPr>
        <w:t xml:space="preserve"> </w:t>
      </w:r>
      <w:r w:rsidR="00FD11F3">
        <w:rPr>
          <w:rFonts w:ascii="Arial" w:hAnsi="Arial" w:cs="Arial"/>
          <w:u w:val="single"/>
        </w:rPr>
        <w:t>6</w:t>
      </w:r>
      <w:r w:rsidRPr="006F71B9">
        <w:rPr>
          <w:rFonts w:ascii="Arial" w:hAnsi="Arial" w:cs="Arial"/>
          <w:u w:val="single"/>
        </w:rPr>
        <w:t xml:space="preserve"> </w:t>
      </w:r>
      <w:r>
        <w:rPr>
          <w:rFonts w:ascii="Arial" w:hAnsi="Arial" w:cs="Arial"/>
          <w:u w:val="single"/>
        </w:rPr>
        <w:t xml:space="preserve">von </w:t>
      </w:r>
      <w:r w:rsidR="00664A14">
        <w:rPr>
          <w:rFonts w:ascii="Arial" w:hAnsi="Arial" w:cs="Arial"/>
          <w:u w:val="single"/>
        </w:rPr>
        <w:t>14</w:t>
      </w:r>
      <w:r w:rsidRPr="006F71B9">
        <w:rPr>
          <w:rFonts w:ascii="Arial" w:hAnsi="Arial" w:cs="Arial"/>
          <w:u w:val="single"/>
        </w:rPr>
        <w:t>):</w:t>
      </w:r>
    </w:p>
    <w:p w14:paraId="70F859DD" w14:textId="77777777" w:rsidR="00F7696E" w:rsidRDefault="00F7696E" w:rsidP="00F7696E">
      <w:pPr>
        <w:spacing w:after="0"/>
        <w:jc w:val="both"/>
        <w:rPr>
          <w:rFonts w:ascii="Arial" w:hAnsi="Arial" w:cs="Arial"/>
        </w:rPr>
      </w:pPr>
      <w:r>
        <w:rPr>
          <w:rFonts w:ascii="Arial" w:hAnsi="Arial" w:cs="Arial"/>
        </w:rPr>
        <w:t>Kopieren des Arbeitsblatts:</w:t>
      </w:r>
    </w:p>
    <w:p w14:paraId="029C6E06" w14:textId="77777777" w:rsidR="00F7696E" w:rsidRPr="00BD1C9E" w:rsidRDefault="00F7696E" w:rsidP="00BF574B">
      <w:pPr>
        <w:spacing w:after="120"/>
        <w:rPr>
          <w:rFonts w:ascii="Arial" w:hAnsi="Arial" w:cs="Arial"/>
        </w:rPr>
      </w:pPr>
      <w:r w:rsidRPr="003F2665">
        <w:rPr>
          <w:rFonts w:ascii="Arial" w:hAnsi="Arial" w:cs="Arial"/>
        </w:rPr>
        <w:t>02_euw_ab_oberflaechentemperaturen</w:t>
      </w:r>
      <w:r>
        <w:rPr>
          <w:rFonts w:ascii="Arial" w:hAnsi="Arial" w:cs="Arial"/>
        </w:rPr>
        <w:t>.docx</w:t>
      </w:r>
    </w:p>
    <w:p w14:paraId="46357DAC" w14:textId="77777777" w:rsidR="000070C6" w:rsidRPr="00BD1C9E" w:rsidRDefault="000070C6" w:rsidP="00F7696E">
      <w:pPr>
        <w:spacing w:after="120" w:line="240" w:lineRule="auto"/>
        <w:jc w:val="both"/>
        <w:rPr>
          <w:rFonts w:ascii="Arial" w:hAnsi="Arial" w:cs="Arial"/>
          <w:u w:val="single"/>
        </w:rPr>
      </w:pPr>
      <w:r w:rsidRPr="00BD1C9E">
        <w:rPr>
          <w:rFonts w:ascii="Arial" w:hAnsi="Arial" w:cs="Arial"/>
          <w:u w:val="single"/>
        </w:rPr>
        <w:t>Un</w:t>
      </w:r>
      <w:r w:rsidR="000C4E3B">
        <w:rPr>
          <w:rFonts w:ascii="Arial" w:hAnsi="Arial" w:cs="Arial"/>
          <w:u w:val="single"/>
        </w:rPr>
        <w:t>terrichtsabla</w:t>
      </w:r>
      <w:r w:rsidR="00DE5D66">
        <w:rPr>
          <w:rFonts w:ascii="Arial" w:hAnsi="Arial" w:cs="Arial"/>
          <w:u w:val="single"/>
        </w:rPr>
        <w:t>uf (Stunde</w:t>
      </w:r>
      <w:r w:rsidR="000C4E3B">
        <w:rPr>
          <w:rFonts w:ascii="Arial" w:hAnsi="Arial" w:cs="Arial"/>
          <w:u w:val="single"/>
        </w:rPr>
        <w:t xml:space="preserve"> </w:t>
      </w:r>
      <w:r w:rsidR="00FD11F3">
        <w:rPr>
          <w:rFonts w:ascii="Arial" w:hAnsi="Arial" w:cs="Arial"/>
          <w:u w:val="single"/>
        </w:rPr>
        <w:t>6</w:t>
      </w:r>
      <w:r w:rsidRPr="00BD1C9E">
        <w:rPr>
          <w:rFonts w:ascii="Arial" w:hAnsi="Arial" w:cs="Arial"/>
          <w:u w:val="single"/>
        </w:rPr>
        <w:t xml:space="preserve"> </w:t>
      </w:r>
      <w:r w:rsidR="00E20A4B">
        <w:rPr>
          <w:rFonts w:ascii="Arial" w:hAnsi="Arial" w:cs="Arial"/>
          <w:u w:val="single"/>
        </w:rPr>
        <w:t>von</w:t>
      </w:r>
      <w:r w:rsidR="000C4E3B">
        <w:rPr>
          <w:rFonts w:ascii="Arial" w:hAnsi="Arial" w:cs="Arial"/>
          <w:u w:val="single"/>
        </w:rPr>
        <w:t xml:space="preserve"> </w:t>
      </w:r>
      <w:r w:rsidR="00664A14">
        <w:rPr>
          <w:rFonts w:ascii="Arial" w:hAnsi="Arial" w:cs="Arial"/>
          <w:u w:val="single"/>
        </w:rPr>
        <w:t>14</w:t>
      </w:r>
      <w:r w:rsidRPr="00BD1C9E">
        <w:rPr>
          <w:rFonts w:ascii="Arial" w:hAnsi="Arial" w:cs="Arial"/>
          <w:u w:val="single"/>
        </w:rPr>
        <w:t>):</w:t>
      </w:r>
    </w:p>
    <w:p w14:paraId="0D2310BF" w14:textId="77777777" w:rsidR="000C4E3B" w:rsidRDefault="000C4E3B" w:rsidP="00795464">
      <w:pPr>
        <w:spacing w:after="120"/>
        <w:jc w:val="both"/>
        <w:rPr>
          <w:rFonts w:ascii="Arial" w:hAnsi="Arial" w:cs="Arial"/>
        </w:rPr>
      </w:pPr>
      <w:r>
        <w:rPr>
          <w:rFonts w:ascii="Arial" w:hAnsi="Arial" w:cs="Arial"/>
        </w:rPr>
        <w:t>Anhand des Arbeitsblattes werden die Daten der „erdähnlichen“ Planeten verglichen und aufgezeigt, dass die Bedingungen auf der Erde zur Zeit noch ideal s</w:t>
      </w:r>
      <w:r w:rsidR="009B2E31">
        <w:rPr>
          <w:rFonts w:ascii="Arial" w:hAnsi="Arial" w:cs="Arial"/>
        </w:rPr>
        <w:t>ind:</w:t>
      </w:r>
    </w:p>
    <w:p w14:paraId="15463107" w14:textId="77777777" w:rsidR="0030460C" w:rsidRDefault="00F7696E" w:rsidP="00795464">
      <w:pPr>
        <w:spacing w:after="120"/>
        <w:jc w:val="both"/>
        <w:rPr>
          <w:rFonts w:ascii="Arial" w:hAnsi="Arial" w:cs="Arial"/>
        </w:rPr>
      </w:pPr>
      <w:r>
        <w:rPr>
          <w:rFonts w:ascii="Arial" w:hAnsi="Arial" w:cs="Arial"/>
        </w:rPr>
        <w:t xml:space="preserve">Obwohl die Venus oft als „Schwesterplanet“ der Erde bezeichnet wird, ist </w:t>
      </w:r>
      <w:r w:rsidR="003C2769">
        <w:rPr>
          <w:rFonts w:ascii="Arial" w:hAnsi="Arial" w:cs="Arial"/>
        </w:rPr>
        <w:t>außer ihrer Größe nichts lebensfreundliches an ihr. Bei näherer Betrachtung scheiden auch Merkur und Mars mit Bravour aus:</w:t>
      </w:r>
    </w:p>
    <w:p w14:paraId="40D39184" w14:textId="77777777" w:rsidR="003C2769" w:rsidRDefault="003C2769" w:rsidP="00795464">
      <w:pPr>
        <w:spacing w:after="120"/>
        <w:jc w:val="both"/>
        <w:rPr>
          <w:rFonts w:ascii="Arial" w:hAnsi="Arial" w:cs="Arial"/>
        </w:rPr>
      </w:pPr>
      <w:r w:rsidRPr="001547F4">
        <w:rPr>
          <w:rFonts w:ascii="Arial" w:hAnsi="Arial" w:cs="Arial"/>
          <w:b/>
        </w:rPr>
        <w:t>Merkur</w:t>
      </w:r>
      <w:r>
        <w:rPr>
          <w:rFonts w:ascii="Arial" w:hAnsi="Arial" w:cs="Arial"/>
        </w:rPr>
        <w:t xml:space="preserve"> dreht sich sehr langsam</w:t>
      </w:r>
      <w:r w:rsidR="00795464">
        <w:rPr>
          <w:rFonts w:ascii="Arial" w:hAnsi="Arial" w:cs="Arial"/>
        </w:rPr>
        <w:t xml:space="preserve"> </w:t>
      </w:r>
      <w:r>
        <w:rPr>
          <w:rFonts w:ascii="Arial" w:hAnsi="Arial" w:cs="Arial"/>
        </w:rPr>
        <w:t xml:space="preserve">und hat praktisch keine Atmosphäre. Sie entsteht in erster Linie dadurch, dass </w:t>
      </w:r>
      <w:r w:rsidR="001547F4">
        <w:rPr>
          <w:rFonts w:ascii="Arial" w:hAnsi="Arial" w:cs="Arial"/>
        </w:rPr>
        <w:t xml:space="preserve">der Planet </w:t>
      </w:r>
      <w:r>
        <w:rPr>
          <w:rFonts w:ascii="Arial" w:hAnsi="Arial" w:cs="Arial"/>
        </w:rPr>
        <w:t>auf der</w:t>
      </w:r>
      <w:r w:rsidR="00795464">
        <w:rPr>
          <w:rFonts w:ascii="Arial" w:hAnsi="Arial" w:cs="Arial"/>
        </w:rPr>
        <w:t xml:space="preserve"> </w:t>
      </w:r>
      <w:r w:rsidR="001547F4">
        <w:rPr>
          <w:rFonts w:ascii="Arial" w:hAnsi="Arial" w:cs="Arial"/>
        </w:rPr>
        <w:t>(</w:t>
      </w:r>
      <w:r w:rsidR="00795464">
        <w:rPr>
          <w:rFonts w:ascii="Arial" w:hAnsi="Arial" w:cs="Arial"/>
        </w:rPr>
        <w:t>fast einen Monat</w:t>
      </w:r>
      <w:r w:rsidR="001547F4">
        <w:rPr>
          <w:rFonts w:ascii="Arial" w:hAnsi="Arial" w:cs="Arial"/>
        </w:rPr>
        <w:t>)</w:t>
      </w:r>
      <w:r>
        <w:rPr>
          <w:rFonts w:ascii="Arial" w:hAnsi="Arial" w:cs="Arial"/>
        </w:rPr>
        <w:t xml:space="preserve"> sonnenzugewandten Seite bei Temperaturen von über </w:t>
      </w:r>
      <w:r w:rsidR="00795464">
        <w:rPr>
          <w:rFonts w:ascii="Arial" w:hAnsi="Arial" w:cs="Arial"/>
        </w:rPr>
        <w:t>4</w:t>
      </w:r>
      <w:r>
        <w:rPr>
          <w:rFonts w:ascii="Arial" w:hAnsi="Arial" w:cs="Arial"/>
        </w:rPr>
        <w:t xml:space="preserve">00 </w:t>
      </w:r>
      <w:r w:rsidR="00795464">
        <w:rPr>
          <w:rFonts w:ascii="Arial" w:hAnsi="Arial" w:cs="Arial"/>
        </w:rPr>
        <w:t>°C</w:t>
      </w:r>
      <w:r>
        <w:rPr>
          <w:rFonts w:ascii="Arial" w:hAnsi="Arial" w:cs="Arial"/>
        </w:rPr>
        <w:t xml:space="preserve"> ausgast. Er ist aber aufgrund seiner geringen Masse nicht in der Lage, d</w:t>
      </w:r>
      <w:r w:rsidR="00795464">
        <w:rPr>
          <w:rFonts w:ascii="Arial" w:hAnsi="Arial" w:cs="Arial"/>
        </w:rPr>
        <w:t>iese Gase an sich zu binden. Unter anderem</w:t>
      </w:r>
      <w:r w:rsidR="0058473C">
        <w:rPr>
          <w:rFonts w:ascii="Arial" w:hAnsi="Arial" w:cs="Arial"/>
        </w:rPr>
        <w:t xml:space="preserve"> aufgrund der fehlenden Atmosphäre</w:t>
      </w:r>
      <w:r w:rsidR="00795464">
        <w:rPr>
          <w:rFonts w:ascii="Arial" w:hAnsi="Arial" w:cs="Arial"/>
        </w:rPr>
        <w:t xml:space="preserve"> kühlt die Nachtseite sehr schnell auf -173 °C ab. Die Wärmestrahlung geht direkt ins Weltall. Merkur ist der Planet mit den größten Temperaturunterschieden in unserem Sonnensystem.</w:t>
      </w:r>
    </w:p>
    <w:p w14:paraId="0F8242BB" w14:textId="77777777" w:rsidR="00795464" w:rsidRDefault="00795464" w:rsidP="00034E6E">
      <w:pPr>
        <w:spacing w:after="0"/>
        <w:jc w:val="both"/>
        <w:rPr>
          <w:rFonts w:ascii="Arial" w:hAnsi="Arial" w:cs="Arial"/>
        </w:rPr>
      </w:pPr>
      <w:r w:rsidRPr="001547F4">
        <w:rPr>
          <w:rFonts w:ascii="Arial" w:hAnsi="Arial" w:cs="Arial"/>
          <w:b/>
        </w:rPr>
        <w:t>Venus</w:t>
      </w:r>
      <w:r>
        <w:rPr>
          <w:rFonts w:ascii="Arial" w:hAnsi="Arial" w:cs="Arial"/>
        </w:rPr>
        <w:t xml:space="preserve"> </w:t>
      </w:r>
      <w:r w:rsidR="00DF08FD">
        <w:rPr>
          <w:rFonts w:ascii="Arial" w:hAnsi="Arial" w:cs="Arial"/>
        </w:rPr>
        <w:t xml:space="preserve">rotiert noch langsamer als Merkur, sie braucht hierfür ein ¾ </w:t>
      </w:r>
      <w:proofErr w:type="spellStart"/>
      <w:r w:rsidR="00DF08FD">
        <w:rPr>
          <w:rFonts w:ascii="Arial" w:hAnsi="Arial" w:cs="Arial"/>
        </w:rPr>
        <w:t>Erdjahr</w:t>
      </w:r>
      <w:proofErr w:type="spellEnd"/>
      <w:r w:rsidR="00DF08FD">
        <w:rPr>
          <w:rFonts w:ascii="Arial" w:hAnsi="Arial" w:cs="Arial"/>
        </w:rPr>
        <w:t xml:space="preserve">, bzw. sogar 18 Tage mehr als für einen Umlauf um die Sonne. </w:t>
      </w:r>
      <w:r w:rsidR="00C4243E">
        <w:rPr>
          <w:rFonts w:ascii="Arial" w:hAnsi="Arial" w:cs="Arial"/>
        </w:rPr>
        <w:t>(Anm.: Ihre Rotationsrichtung ist entgegengesetzt zu dem Umlauf- und Rotationssinn der meisten Planeten (retrograd).</w:t>
      </w:r>
    </w:p>
    <w:p w14:paraId="1346C83E" w14:textId="77777777" w:rsidR="00DF08FD" w:rsidRDefault="00DF08FD" w:rsidP="00795464">
      <w:pPr>
        <w:spacing w:after="120"/>
        <w:jc w:val="both"/>
        <w:rPr>
          <w:rFonts w:ascii="Arial" w:hAnsi="Arial" w:cs="Arial"/>
        </w:rPr>
      </w:pPr>
      <w:r>
        <w:rPr>
          <w:rFonts w:ascii="Arial" w:hAnsi="Arial" w:cs="Arial"/>
        </w:rPr>
        <w:t>Ihre Atmosphäre ist sehr dicht und besteht zu 96,5 % aus CO</w:t>
      </w:r>
      <w:r w:rsidRPr="00DF08FD">
        <w:rPr>
          <w:rFonts w:ascii="Arial" w:hAnsi="Arial" w:cs="Arial"/>
          <w:vertAlign w:val="subscript"/>
        </w:rPr>
        <w:t>2</w:t>
      </w:r>
      <w:r>
        <w:rPr>
          <w:rFonts w:ascii="Arial" w:hAnsi="Arial" w:cs="Arial"/>
        </w:rPr>
        <w:t xml:space="preserve">. Hier kann man deutlich sehen, welche Folge eine zu hohe Konzentration dieses Treibhausgases hat: Die Venus kühlt </w:t>
      </w:r>
      <w:r w:rsidR="00034E6E">
        <w:rPr>
          <w:rFonts w:ascii="Arial" w:hAnsi="Arial" w:cs="Arial"/>
        </w:rPr>
        <w:t>selbst auf ihrer Nachtseite</w:t>
      </w:r>
      <w:r w:rsidR="0058473C" w:rsidRPr="0058473C">
        <w:rPr>
          <w:rFonts w:ascii="Arial" w:hAnsi="Arial" w:cs="Arial"/>
        </w:rPr>
        <w:t xml:space="preserve"> </w:t>
      </w:r>
      <w:r w:rsidR="0058473C">
        <w:rPr>
          <w:rFonts w:ascii="Arial" w:hAnsi="Arial" w:cs="Arial"/>
        </w:rPr>
        <w:t xml:space="preserve">praktisch </w:t>
      </w:r>
      <w:r>
        <w:rPr>
          <w:rFonts w:ascii="Arial" w:hAnsi="Arial" w:cs="Arial"/>
        </w:rPr>
        <w:t>nicht mehr ab</w:t>
      </w:r>
      <w:r w:rsidR="00034E6E">
        <w:rPr>
          <w:rFonts w:ascii="Arial" w:hAnsi="Arial" w:cs="Arial"/>
        </w:rPr>
        <w:t>. Sie ist in einem thermischen Gleichgewicht. Sie hat sich maximal aufgeheizt (</w:t>
      </w:r>
      <w:r w:rsidR="0058473C" w:rsidRPr="0058473C">
        <w:rPr>
          <w:rFonts w:ascii="Arial" w:hAnsi="Arial" w:cs="Arial"/>
        </w:rPr>
        <w:t>Ø</w:t>
      </w:r>
      <w:r w:rsidR="0058473C">
        <w:rPr>
          <w:rFonts w:ascii="Arial" w:hAnsi="Arial" w:cs="Arial"/>
        </w:rPr>
        <w:t>:</w:t>
      </w:r>
      <w:r w:rsidR="0058473C">
        <w:rPr>
          <w:rFonts w:ascii="Times New Roman" w:hAnsi="Times New Roman" w:cs="Times New Roman"/>
        </w:rPr>
        <w:t xml:space="preserve"> </w:t>
      </w:r>
      <w:r w:rsidR="00034E6E">
        <w:rPr>
          <w:rFonts w:ascii="Arial" w:hAnsi="Arial" w:cs="Arial"/>
        </w:rPr>
        <w:t>464</w:t>
      </w:r>
      <w:r w:rsidR="000A00FC">
        <w:rPr>
          <w:rFonts w:ascii="Arial" w:hAnsi="Arial" w:cs="Arial"/>
        </w:rPr>
        <w:t xml:space="preserve"> </w:t>
      </w:r>
      <w:r w:rsidR="00034E6E">
        <w:rPr>
          <w:rFonts w:ascii="Arial" w:hAnsi="Arial" w:cs="Arial"/>
        </w:rPr>
        <w:t xml:space="preserve">°C) und gibt genauso viel Wärme ins Weltall ab, wie sie aufnimmt. Die </w:t>
      </w:r>
      <w:r w:rsidR="00991D93">
        <w:rPr>
          <w:rFonts w:ascii="Arial" w:hAnsi="Arial" w:cs="Arial"/>
        </w:rPr>
        <w:t xml:space="preserve">dichte </w:t>
      </w:r>
      <w:r w:rsidR="00034E6E">
        <w:rPr>
          <w:rFonts w:ascii="Arial" w:hAnsi="Arial" w:cs="Arial"/>
        </w:rPr>
        <w:t>CO</w:t>
      </w:r>
      <w:r w:rsidR="00034E6E" w:rsidRPr="00034E6E">
        <w:rPr>
          <w:rFonts w:ascii="Arial" w:hAnsi="Arial" w:cs="Arial"/>
          <w:vertAlign w:val="subscript"/>
        </w:rPr>
        <w:t>2</w:t>
      </w:r>
      <w:r w:rsidR="00034E6E">
        <w:rPr>
          <w:rFonts w:ascii="Arial" w:hAnsi="Arial" w:cs="Arial"/>
        </w:rPr>
        <w:t xml:space="preserve"> - Atmosphäre sorgt für eine maximal</w:t>
      </w:r>
      <w:r w:rsidR="0058473C">
        <w:rPr>
          <w:rFonts w:ascii="Arial" w:hAnsi="Arial" w:cs="Arial"/>
        </w:rPr>
        <w:t>e Absorption der Wärmestrahlung. S</w:t>
      </w:r>
      <w:r w:rsidR="004C6087">
        <w:rPr>
          <w:rFonts w:ascii="Arial" w:hAnsi="Arial" w:cs="Arial"/>
        </w:rPr>
        <w:t>owohl der, direkt von der Sonne kommenden</w:t>
      </w:r>
      <w:r w:rsidR="00034E6E">
        <w:rPr>
          <w:rFonts w:ascii="Arial" w:hAnsi="Arial" w:cs="Arial"/>
        </w:rPr>
        <w:t xml:space="preserve">, als auch der Strahlung, die die Venusoberfläche erreicht und in </w:t>
      </w:r>
      <w:r w:rsidR="008A5591">
        <w:rPr>
          <w:rFonts w:ascii="Arial" w:hAnsi="Arial" w:cs="Arial"/>
        </w:rPr>
        <w:t>Wärmestrahlung</w:t>
      </w:r>
      <w:r w:rsidR="00034E6E">
        <w:rPr>
          <w:rFonts w:ascii="Arial" w:hAnsi="Arial" w:cs="Arial"/>
        </w:rPr>
        <w:t xml:space="preserve"> umgewandelt wird.</w:t>
      </w:r>
      <w:r w:rsidR="008A5591">
        <w:rPr>
          <w:rFonts w:ascii="Arial" w:hAnsi="Arial" w:cs="Arial"/>
        </w:rPr>
        <w:t xml:space="preserve"> Diese sorgt zusätzlich für den enormen Druck</w:t>
      </w:r>
      <w:r w:rsidR="0058473C">
        <w:rPr>
          <w:rFonts w:ascii="Arial" w:hAnsi="Arial" w:cs="Arial"/>
        </w:rPr>
        <w:t xml:space="preserve"> von 92 bar in der Atmosphäre, der</w:t>
      </w:r>
      <w:r w:rsidR="008A5591">
        <w:rPr>
          <w:rFonts w:ascii="Arial" w:hAnsi="Arial" w:cs="Arial"/>
        </w:rPr>
        <w:t xml:space="preserve"> </w:t>
      </w:r>
      <w:r w:rsidR="0058473C">
        <w:rPr>
          <w:rFonts w:ascii="Arial" w:hAnsi="Arial" w:cs="Arial"/>
        </w:rPr>
        <w:t xml:space="preserve">hier auf der Erde </w:t>
      </w:r>
      <w:r w:rsidR="008A5591">
        <w:rPr>
          <w:rFonts w:ascii="Arial" w:hAnsi="Arial" w:cs="Arial"/>
        </w:rPr>
        <w:t>etwa dem Druck in</w:t>
      </w:r>
      <w:r w:rsidR="00034E6E">
        <w:rPr>
          <w:rFonts w:ascii="Arial" w:hAnsi="Arial" w:cs="Arial"/>
        </w:rPr>
        <w:t xml:space="preserve"> </w:t>
      </w:r>
      <w:r w:rsidR="008A5591">
        <w:rPr>
          <w:rFonts w:ascii="Arial" w:hAnsi="Arial" w:cs="Arial"/>
        </w:rPr>
        <w:t xml:space="preserve">900 m Meerestiefe entspricht. </w:t>
      </w:r>
      <w:r w:rsidR="00034E6E">
        <w:rPr>
          <w:rFonts w:ascii="Arial" w:hAnsi="Arial" w:cs="Arial"/>
        </w:rPr>
        <w:t xml:space="preserve">Obwohl </w:t>
      </w:r>
      <w:r w:rsidR="004C6087">
        <w:rPr>
          <w:rFonts w:ascii="Arial" w:hAnsi="Arial" w:cs="Arial"/>
        </w:rPr>
        <w:t>die Venus doppelt</w:t>
      </w:r>
      <w:r w:rsidR="00034E6E">
        <w:rPr>
          <w:rFonts w:ascii="Arial" w:hAnsi="Arial" w:cs="Arial"/>
        </w:rPr>
        <w:t xml:space="preserve"> so weit von der Sonne entfernt </w:t>
      </w:r>
      <w:r w:rsidR="004C6087">
        <w:rPr>
          <w:rFonts w:ascii="Arial" w:hAnsi="Arial" w:cs="Arial"/>
        </w:rPr>
        <w:t xml:space="preserve">ist </w:t>
      </w:r>
      <w:r w:rsidR="00034E6E">
        <w:rPr>
          <w:rFonts w:ascii="Arial" w:hAnsi="Arial" w:cs="Arial"/>
        </w:rPr>
        <w:t xml:space="preserve">wie Merkur, ist </w:t>
      </w:r>
      <w:r w:rsidR="004C6087">
        <w:rPr>
          <w:rFonts w:ascii="Arial" w:hAnsi="Arial" w:cs="Arial"/>
        </w:rPr>
        <w:t xml:space="preserve">sie </w:t>
      </w:r>
      <w:r w:rsidR="00034E6E">
        <w:rPr>
          <w:rFonts w:ascii="Arial" w:hAnsi="Arial" w:cs="Arial"/>
        </w:rPr>
        <w:t>der heißeste Planet im Sonnensystem.</w:t>
      </w:r>
    </w:p>
    <w:p w14:paraId="1D7CB0DE" w14:textId="77777777" w:rsidR="00034E6E" w:rsidRDefault="000C4E3B" w:rsidP="00795464">
      <w:pPr>
        <w:spacing w:after="120"/>
        <w:jc w:val="both"/>
        <w:rPr>
          <w:rFonts w:ascii="Arial" w:hAnsi="Arial" w:cs="Arial"/>
        </w:rPr>
      </w:pPr>
      <w:r w:rsidRPr="001547F4">
        <w:rPr>
          <w:rFonts w:ascii="Arial" w:hAnsi="Arial" w:cs="Arial"/>
          <w:b/>
        </w:rPr>
        <w:t>Mars</w:t>
      </w:r>
      <w:r>
        <w:rPr>
          <w:rFonts w:ascii="Arial" w:hAnsi="Arial" w:cs="Arial"/>
        </w:rPr>
        <w:t xml:space="preserve"> ist</w:t>
      </w:r>
      <w:r w:rsidR="00242176">
        <w:rPr>
          <w:rFonts w:ascii="Arial" w:hAnsi="Arial" w:cs="Arial"/>
        </w:rPr>
        <w:t xml:space="preserve"> 1,5</w:t>
      </w:r>
      <w:r w:rsidR="004C6087">
        <w:rPr>
          <w:rFonts w:ascii="Arial" w:hAnsi="Arial" w:cs="Arial"/>
        </w:rPr>
        <w:t xml:space="preserve"> </w:t>
      </w:r>
      <w:r w:rsidR="00DF0292">
        <w:rPr>
          <w:rFonts w:ascii="Arial" w:hAnsi="Arial" w:cs="Arial"/>
        </w:rPr>
        <w:t>-</w:t>
      </w:r>
      <w:r w:rsidR="004C6087">
        <w:rPr>
          <w:rFonts w:ascii="Arial" w:hAnsi="Arial" w:cs="Arial"/>
        </w:rPr>
        <w:t xml:space="preserve"> </w:t>
      </w:r>
      <w:r w:rsidR="00242176">
        <w:rPr>
          <w:rFonts w:ascii="Arial" w:hAnsi="Arial" w:cs="Arial"/>
        </w:rPr>
        <w:t>mal so weit von der Sonne entfernt wie die Erde,</w:t>
      </w:r>
      <w:r>
        <w:rPr>
          <w:rFonts w:ascii="Arial" w:hAnsi="Arial" w:cs="Arial"/>
        </w:rPr>
        <w:t xml:space="preserve"> deutlich kleiner als </w:t>
      </w:r>
      <w:r w:rsidR="00242176">
        <w:rPr>
          <w:rFonts w:ascii="Arial" w:hAnsi="Arial" w:cs="Arial"/>
        </w:rPr>
        <w:t>sie</w:t>
      </w:r>
      <w:r>
        <w:rPr>
          <w:rFonts w:ascii="Arial" w:hAnsi="Arial" w:cs="Arial"/>
        </w:rPr>
        <w:t xml:space="preserve"> (etwa halber Radius) und hat bezüglich der Fähigkeit Gase an sich zu binden</w:t>
      </w:r>
      <w:r w:rsidR="008A5591">
        <w:rPr>
          <w:rFonts w:ascii="Arial" w:hAnsi="Arial" w:cs="Arial"/>
        </w:rPr>
        <w:t>,</w:t>
      </w:r>
      <w:r w:rsidR="0058473C">
        <w:rPr>
          <w:rFonts w:ascii="Arial" w:hAnsi="Arial" w:cs="Arial"/>
        </w:rPr>
        <w:t xml:space="preserve"> </w:t>
      </w:r>
      <w:r w:rsidR="004C6087">
        <w:rPr>
          <w:rFonts w:ascii="Arial" w:hAnsi="Arial" w:cs="Arial"/>
        </w:rPr>
        <w:t xml:space="preserve">aufgrund seiner geringen Masse </w:t>
      </w:r>
      <w:r w:rsidR="0058473C">
        <w:rPr>
          <w:rFonts w:ascii="Arial" w:hAnsi="Arial" w:cs="Arial"/>
        </w:rPr>
        <w:t>ähnliche Probleme wie</w:t>
      </w:r>
      <w:r w:rsidR="00991D93">
        <w:rPr>
          <w:rFonts w:ascii="Arial" w:hAnsi="Arial" w:cs="Arial"/>
        </w:rPr>
        <w:t xml:space="preserve"> Merkur. Der</w:t>
      </w:r>
      <w:r>
        <w:rPr>
          <w:rFonts w:ascii="Arial" w:hAnsi="Arial" w:cs="Arial"/>
        </w:rPr>
        <w:t xml:space="preserve"> Atmosphärendruck an der Oberfläche beträgt 6/1000 des Druckes der Erdatmos</w:t>
      </w:r>
      <w:r w:rsidR="0058473C">
        <w:rPr>
          <w:rFonts w:ascii="Arial" w:hAnsi="Arial" w:cs="Arial"/>
        </w:rPr>
        <w:t>phäre. D</w:t>
      </w:r>
      <w:r>
        <w:rPr>
          <w:rFonts w:ascii="Arial" w:hAnsi="Arial" w:cs="Arial"/>
        </w:rPr>
        <w:t>ie Atmosphäre hat zwar prozentual den gleichen Anteil an CO</w:t>
      </w:r>
      <w:r w:rsidRPr="008A5591">
        <w:rPr>
          <w:rFonts w:ascii="Arial" w:hAnsi="Arial" w:cs="Arial"/>
          <w:vertAlign w:val="subscript"/>
        </w:rPr>
        <w:t>2</w:t>
      </w:r>
      <w:r>
        <w:rPr>
          <w:rFonts w:ascii="Arial" w:hAnsi="Arial" w:cs="Arial"/>
        </w:rPr>
        <w:t xml:space="preserve"> wie die </w:t>
      </w:r>
      <w:r w:rsidR="008A5591">
        <w:rPr>
          <w:rFonts w:ascii="Arial" w:hAnsi="Arial" w:cs="Arial"/>
        </w:rPr>
        <w:t>Venus</w:t>
      </w:r>
      <w:r>
        <w:rPr>
          <w:rFonts w:ascii="Arial" w:hAnsi="Arial" w:cs="Arial"/>
        </w:rPr>
        <w:t xml:space="preserve">, aber aufgrund </w:t>
      </w:r>
      <w:r w:rsidR="00242176">
        <w:rPr>
          <w:rFonts w:ascii="Arial" w:hAnsi="Arial" w:cs="Arial"/>
        </w:rPr>
        <w:t>ihrer</w:t>
      </w:r>
      <w:r>
        <w:rPr>
          <w:rFonts w:ascii="Arial" w:hAnsi="Arial" w:cs="Arial"/>
        </w:rPr>
        <w:t xml:space="preserve"> geringen Dichte, </w:t>
      </w:r>
      <w:r w:rsidR="002D47EC">
        <w:rPr>
          <w:rFonts w:ascii="Arial" w:hAnsi="Arial" w:cs="Arial"/>
        </w:rPr>
        <w:t>werden</w:t>
      </w:r>
      <w:r>
        <w:rPr>
          <w:rFonts w:ascii="Arial" w:hAnsi="Arial" w:cs="Arial"/>
        </w:rPr>
        <w:t xml:space="preserve"> </w:t>
      </w:r>
      <w:r w:rsidR="008A5591">
        <w:rPr>
          <w:rFonts w:ascii="Arial" w:hAnsi="Arial" w:cs="Arial"/>
        </w:rPr>
        <w:t>die Atmosphäre und der Planet</w:t>
      </w:r>
      <w:r w:rsidR="004C6087">
        <w:rPr>
          <w:rFonts w:ascii="Arial" w:hAnsi="Arial" w:cs="Arial"/>
        </w:rPr>
        <w:t xml:space="preserve"> hierdurch </w:t>
      </w:r>
      <w:r w:rsidR="008A5591">
        <w:rPr>
          <w:rFonts w:ascii="Arial" w:hAnsi="Arial" w:cs="Arial"/>
        </w:rPr>
        <w:t>nicht warm.</w:t>
      </w:r>
    </w:p>
    <w:p w14:paraId="5399ECEB" w14:textId="77777777" w:rsidR="00242176" w:rsidRDefault="007210F7" w:rsidP="00242176">
      <w:pPr>
        <w:spacing w:after="0"/>
        <w:jc w:val="both"/>
        <w:rPr>
          <w:rFonts w:ascii="Arial" w:hAnsi="Arial" w:cs="Arial"/>
        </w:rPr>
      </w:pPr>
      <w:r>
        <w:rPr>
          <w:rFonts w:ascii="Arial" w:hAnsi="Arial" w:cs="Arial"/>
        </w:rPr>
        <w:t xml:space="preserve">Auf der </w:t>
      </w:r>
      <w:r w:rsidRPr="001547F4">
        <w:rPr>
          <w:rFonts w:ascii="Arial" w:hAnsi="Arial" w:cs="Arial"/>
          <w:b/>
        </w:rPr>
        <w:t>Erde</w:t>
      </w:r>
      <w:r>
        <w:rPr>
          <w:rFonts w:ascii="Arial" w:hAnsi="Arial" w:cs="Arial"/>
        </w:rPr>
        <w:t xml:space="preserve"> ist der CO</w:t>
      </w:r>
      <w:r w:rsidRPr="007210F7">
        <w:rPr>
          <w:rFonts w:ascii="Arial" w:hAnsi="Arial" w:cs="Arial"/>
          <w:vertAlign w:val="subscript"/>
        </w:rPr>
        <w:t>2</w:t>
      </w:r>
      <w:r>
        <w:rPr>
          <w:rFonts w:ascii="Arial" w:hAnsi="Arial" w:cs="Arial"/>
        </w:rPr>
        <w:t xml:space="preserve"> - Anteil </w:t>
      </w:r>
      <w:r w:rsidR="00242176">
        <w:rPr>
          <w:rFonts w:ascii="Arial" w:hAnsi="Arial" w:cs="Arial"/>
        </w:rPr>
        <w:t xml:space="preserve">der Atmosphäre </w:t>
      </w:r>
      <w:r>
        <w:rPr>
          <w:rFonts w:ascii="Arial" w:hAnsi="Arial" w:cs="Arial"/>
        </w:rPr>
        <w:t>mit 0,04</w:t>
      </w:r>
      <w:r w:rsidR="00242176">
        <w:rPr>
          <w:rFonts w:ascii="Arial" w:hAnsi="Arial" w:cs="Arial"/>
        </w:rPr>
        <w:t xml:space="preserve"> </w:t>
      </w:r>
      <w:r w:rsidR="0058473C">
        <w:rPr>
          <w:rFonts w:ascii="Arial" w:hAnsi="Arial" w:cs="Arial"/>
        </w:rPr>
        <w:t>% sehr gering!</w:t>
      </w:r>
      <w:r>
        <w:rPr>
          <w:rFonts w:ascii="Arial" w:hAnsi="Arial" w:cs="Arial"/>
        </w:rPr>
        <w:t xml:space="preserve"> </w:t>
      </w:r>
      <w:r w:rsidR="004C6087">
        <w:rPr>
          <w:rFonts w:ascii="Arial" w:hAnsi="Arial" w:cs="Arial"/>
        </w:rPr>
        <w:t>Aufgrund der insgesamt geringen CO</w:t>
      </w:r>
      <w:r w:rsidR="004C6087" w:rsidRPr="00F0324E">
        <w:rPr>
          <w:rFonts w:ascii="Arial" w:hAnsi="Arial" w:cs="Arial"/>
          <w:vertAlign w:val="subscript"/>
        </w:rPr>
        <w:t>2</w:t>
      </w:r>
      <w:r w:rsidR="004C6087">
        <w:rPr>
          <w:rFonts w:ascii="Arial" w:hAnsi="Arial" w:cs="Arial"/>
        </w:rPr>
        <w:t xml:space="preserve"> </w:t>
      </w:r>
      <w:r w:rsidR="00F0324E">
        <w:rPr>
          <w:rFonts w:ascii="Arial" w:hAnsi="Arial" w:cs="Arial"/>
        </w:rPr>
        <w:t>-</w:t>
      </w:r>
      <w:r w:rsidR="004C6087">
        <w:rPr>
          <w:rFonts w:ascii="Arial" w:hAnsi="Arial" w:cs="Arial"/>
        </w:rPr>
        <w:t xml:space="preserve"> Konzentration </w:t>
      </w:r>
      <w:r w:rsidR="00F0324E">
        <w:rPr>
          <w:rFonts w:ascii="Arial" w:hAnsi="Arial" w:cs="Arial"/>
        </w:rPr>
        <w:t>sorgt</w:t>
      </w:r>
      <w:r w:rsidR="004C6087">
        <w:rPr>
          <w:rFonts w:ascii="Arial" w:hAnsi="Arial" w:cs="Arial"/>
        </w:rPr>
        <w:t xml:space="preserve"> bereits ein geringer</w:t>
      </w:r>
      <w:r>
        <w:rPr>
          <w:rFonts w:ascii="Arial" w:hAnsi="Arial" w:cs="Arial"/>
        </w:rPr>
        <w:t xml:space="preserve"> Anstieg dieser Konzentration für eine globale Erwär</w:t>
      </w:r>
      <w:r w:rsidR="004C6087">
        <w:rPr>
          <w:rFonts w:ascii="Arial" w:hAnsi="Arial" w:cs="Arial"/>
        </w:rPr>
        <w:t>mung, die zwar bei weitem nicht</w:t>
      </w:r>
      <w:r>
        <w:rPr>
          <w:rFonts w:ascii="Arial" w:hAnsi="Arial" w:cs="Arial"/>
        </w:rPr>
        <w:t xml:space="preserve"> mit der der Venus </w:t>
      </w:r>
      <w:r w:rsidR="004C6087">
        <w:rPr>
          <w:rFonts w:ascii="Arial" w:hAnsi="Arial" w:cs="Arial"/>
        </w:rPr>
        <w:t>vergleichbar ist</w:t>
      </w:r>
      <w:r>
        <w:rPr>
          <w:rFonts w:ascii="Arial" w:hAnsi="Arial" w:cs="Arial"/>
        </w:rPr>
        <w:t>, aber bereits wenige Grade oberhalb unseres Durchschnittswertes von 15</w:t>
      </w:r>
      <w:r w:rsidR="00242176">
        <w:rPr>
          <w:rFonts w:ascii="Arial" w:hAnsi="Arial" w:cs="Arial"/>
        </w:rPr>
        <w:t xml:space="preserve"> </w:t>
      </w:r>
      <w:r>
        <w:rPr>
          <w:rFonts w:ascii="Arial" w:hAnsi="Arial" w:cs="Arial"/>
        </w:rPr>
        <w:t>°C sorgen für massive klimatische Veränderungen.</w:t>
      </w:r>
      <w:r w:rsidR="001D18B7">
        <w:rPr>
          <w:rFonts w:ascii="Arial" w:hAnsi="Arial" w:cs="Arial"/>
        </w:rPr>
        <w:t xml:space="preserve"> Die </w:t>
      </w:r>
      <w:r w:rsidR="00242176">
        <w:rPr>
          <w:rFonts w:ascii="Arial" w:hAnsi="Arial" w:cs="Arial"/>
        </w:rPr>
        <w:t xml:space="preserve">gesamte </w:t>
      </w:r>
      <w:r w:rsidR="001D18B7">
        <w:rPr>
          <w:rFonts w:ascii="Arial" w:hAnsi="Arial" w:cs="Arial"/>
        </w:rPr>
        <w:t>Erdatmosphäre hat eine Masse von</w:t>
      </w:r>
      <w:r w:rsidR="001D18B7" w:rsidRPr="001D18B7">
        <w:rPr>
          <w:rFonts w:ascii="Arial" w:hAnsi="Arial" w:cs="Arial"/>
          <w:color w:val="545454"/>
        </w:rPr>
        <w:t xml:space="preserve"> </w:t>
      </w:r>
      <w:r w:rsidR="001D18B7" w:rsidRPr="001D18B7">
        <w:rPr>
          <w:rFonts w:ascii="Arial" w:hAnsi="Arial" w:cs="Arial"/>
        </w:rPr>
        <w:t>5,15 · 10</w:t>
      </w:r>
      <w:r w:rsidR="001D18B7" w:rsidRPr="001D18B7">
        <w:rPr>
          <w:rFonts w:ascii="Arial" w:hAnsi="Arial" w:cs="Arial"/>
          <w:vertAlign w:val="superscript"/>
        </w:rPr>
        <w:t>18</w:t>
      </w:r>
      <w:r w:rsidR="001D18B7" w:rsidRPr="001D18B7">
        <w:rPr>
          <w:rFonts w:ascii="Arial" w:hAnsi="Arial" w:cs="Arial"/>
        </w:rPr>
        <w:t xml:space="preserve"> kg</w:t>
      </w:r>
      <w:r w:rsidR="001D18B7">
        <w:rPr>
          <w:rFonts w:ascii="Arial" w:hAnsi="Arial" w:cs="Arial"/>
        </w:rPr>
        <w:t xml:space="preserve">  und damit etwa ein Millionstel der Erdmasse.</w:t>
      </w:r>
    </w:p>
    <w:p w14:paraId="5322DD05" w14:textId="77777777" w:rsidR="00C4243E" w:rsidRDefault="00972042" w:rsidP="00DE5D66">
      <w:pPr>
        <w:spacing w:after="120"/>
        <w:jc w:val="both"/>
        <w:rPr>
          <w:rFonts w:ascii="Arial" w:hAnsi="Arial" w:cs="Arial"/>
        </w:rPr>
      </w:pPr>
      <w:r>
        <w:rPr>
          <w:rFonts w:ascii="Arial" w:hAnsi="Arial" w:cs="Arial"/>
          <w:b/>
          <w:noProof/>
          <w:lang w:eastAsia="de-DE"/>
        </w:rPr>
        <w:pict w14:anchorId="24F0AD87">
          <v:shape id="_x0000_s1624" type="#_x0000_t202" style="position:absolute;left:0;text-align:left;margin-left:207.3pt;margin-top:56.15pt;width:261.65pt;height:20.65pt;z-index:252125184;mso-width-relative:margin;mso-height-relative:margin" filled="f" stroked="f" strokecolor="black [3213]">
            <v:textbox style="mso-next-textbox:#_x0000_s1624">
              <w:txbxContent>
                <w:p w14:paraId="491D37B6" w14:textId="77777777" w:rsidR="008426F3" w:rsidRPr="003726A7" w:rsidRDefault="008426F3" w:rsidP="009156FC">
                  <w:pPr>
                    <w:rPr>
                      <w:color w:val="FFFFFF" w:themeColor="background1"/>
                    </w:rPr>
                  </w:pPr>
                  <w:r>
                    <w:rPr>
                      <w:color w:val="FFFFFF" w:themeColor="background1"/>
                    </w:rPr>
                    <w:t xml:space="preserve"> 7/18</w:t>
                  </w:r>
                </w:p>
              </w:txbxContent>
            </v:textbox>
            <w10:anchorlock/>
          </v:shape>
        </w:pict>
      </w:r>
      <w:r w:rsidR="001D18B7">
        <w:rPr>
          <w:rFonts w:ascii="Arial" w:hAnsi="Arial" w:cs="Arial"/>
        </w:rPr>
        <w:t>Wie eingangs erwähnt, betrug der weltweite CO</w:t>
      </w:r>
      <w:r w:rsidR="001D18B7" w:rsidRPr="001D18B7">
        <w:rPr>
          <w:rFonts w:ascii="Arial" w:hAnsi="Arial" w:cs="Arial"/>
          <w:vertAlign w:val="subscript"/>
        </w:rPr>
        <w:t xml:space="preserve">2 </w:t>
      </w:r>
      <w:r w:rsidR="001D18B7">
        <w:rPr>
          <w:rFonts w:ascii="Arial" w:hAnsi="Arial" w:cs="Arial"/>
        </w:rPr>
        <w:t>- Ausstoß im Jahr 2017  3,2</w:t>
      </w:r>
      <w:r w:rsidR="001D18B7" w:rsidRPr="001D18B7">
        <w:rPr>
          <w:rFonts w:ascii="Arial" w:hAnsi="Arial" w:cs="Arial"/>
        </w:rPr>
        <w:t xml:space="preserve"> · 10</w:t>
      </w:r>
      <w:r w:rsidR="001D18B7" w:rsidRPr="001D18B7">
        <w:rPr>
          <w:rFonts w:ascii="Arial" w:hAnsi="Arial" w:cs="Arial"/>
          <w:vertAlign w:val="superscript"/>
        </w:rPr>
        <w:t>1</w:t>
      </w:r>
      <w:r w:rsidR="001D18B7">
        <w:rPr>
          <w:rFonts w:ascii="Arial" w:hAnsi="Arial" w:cs="Arial"/>
          <w:vertAlign w:val="superscript"/>
        </w:rPr>
        <w:t>3</w:t>
      </w:r>
      <w:r w:rsidR="001D18B7" w:rsidRPr="001D18B7">
        <w:rPr>
          <w:rFonts w:ascii="Arial" w:hAnsi="Arial" w:cs="Arial"/>
        </w:rPr>
        <w:t xml:space="preserve"> kg</w:t>
      </w:r>
      <w:r w:rsidR="001D18B7">
        <w:rPr>
          <w:rFonts w:ascii="Arial" w:hAnsi="Arial" w:cs="Arial"/>
        </w:rPr>
        <w:t xml:space="preserve">, das ist zwar „nur“ ein einhundertsechzigtausendstel der </w:t>
      </w:r>
      <w:r w:rsidR="00DE5D66">
        <w:rPr>
          <w:rFonts w:ascii="Arial" w:hAnsi="Arial" w:cs="Arial"/>
        </w:rPr>
        <w:t xml:space="preserve">gesamten </w:t>
      </w:r>
      <w:r w:rsidR="001D18B7">
        <w:rPr>
          <w:rFonts w:ascii="Arial" w:hAnsi="Arial" w:cs="Arial"/>
        </w:rPr>
        <w:t xml:space="preserve">Atmosphärenmasse, aber </w:t>
      </w:r>
      <w:r w:rsidR="00DE5D66">
        <w:rPr>
          <w:rFonts w:ascii="Arial" w:hAnsi="Arial" w:cs="Arial"/>
        </w:rPr>
        <w:t xml:space="preserve">bereits </w:t>
      </w:r>
      <w:r w:rsidR="001D18B7">
        <w:rPr>
          <w:rFonts w:ascii="Arial" w:hAnsi="Arial" w:cs="Arial"/>
        </w:rPr>
        <w:t>1/6</w:t>
      </w:r>
      <w:r w:rsidR="00DE5D66">
        <w:rPr>
          <w:rFonts w:ascii="Arial" w:hAnsi="Arial" w:cs="Arial"/>
        </w:rPr>
        <w:t xml:space="preserve"> Promille</w:t>
      </w:r>
      <w:r w:rsidR="001D18B7">
        <w:rPr>
          <w:rFonts w:ascii="Arial" w:hAnsi="Arial" w:cs="Arial"/>
        </w:rPr>
        <w:t xml:space="preserve"> der Gesamtkonzentration von CO</w:t>
      </w:r>
      <w:r w:rsidR="001D18B7" w:rsidRPr="001D18B7">
        <w:rPr>
          <w:rFonts w:ascii="Arial" w:hAnsi="Arial" w:cs="Arial"/>
          <w:vertAlign w:val="subscript"/>
        </w:rPr>
        <w:t>2</w:t>
      </w:r>
      <w:r w:rsidR="001D18B7">
        <w:rPr>
          <w:rFonts w:ascii="Arial" w:hAnsi="Arial" w:cs="Arial"/>
        </w:rPr>
        <w:t xml:space="preserve"> </w:t>
      </w:r>
      <w:r w:rsidR="00F73278">
        <w:rPr>
          <w:rFonts w:ascii="Arial" w:hAnsi="Arial" w:cs="Arial"/>
        </w:rPr>
        <w:t>-</w:t>
      </w:r>
      <w:r w:rsidR="001D18B7">
        <w:rPr>
          <w:rFonts w:ascii="Arial" w:hAnsi="Arial" w:cs="Arial"/>
        </w:rPr>
        <w:t xml:space="preserve"> </w:t>
      </w:r>
      <w:r w:rsidR="00DE5D66">
        <w:rPr>
          <w:rFonts w:ascii="Arial" w:hAnsi="Arial" w:cs="Arial"/>
        </w:rPr>
        <w:t>zusätzlich</w:t>
      </w:r>
      <w:r w:rsidR="00AC235A">
        <w:rPr>
          <w:rFonts w:ascii="Arial" w:hAnsi="Arial" w:cs="Arial"/>
        </w:rPr>
        <w:t xml:space="preserve"> -</w:t>
      </w:r>
      <w:r w:rsidR="00DE5D66">
        <w:rPr>
          <w:rFonts w:ascii="Arial" w:hAnsi="Arial" w:cs="Arial"/>
        </w:rPr>
        <w:t xml:space="preserve"> </w:t>
      </w:r>
      <w:r w:rsidR="001D18B7">
        <w:rPr>
          <w:rFonts w:ascii="Arial" w:hAnsi="Arial" w:cs="Arial"/>
        </w:rPr>
        <w:t>in einem Jahr!</w:t>
      </w:r>
    </w:p>
    <w:p w14:paraId="7B85E6FF" w14:textId="77777777" w:rsidR="00DE5D66" w:rsidRPr="00EE124E" w:rsidRDefault="00DE5D66" w:rsidP="00DE5D66">
      <w:pPr>
        <w:spacing w:after="0" w:line="240" w:lineRule="auto"/>
        <w:jc w:val="both"/>
        <w:rPr>
          <w:rFonts w:ascii="Arial" w:hAnsi="Arial" w:cs="Arial"/>
          <w:b/>
          <w:sz w:val="16"/>
          <w:szCs w:val="16"/>
        </w:rPr>
      </w:pPr>
    </w:p>
    <w:p w14:paraId="5AFBD133" w14:textId="77777777" w:rsidR="00DE5D66" w:rsidRPr="0030460C" w:rsidRDefault="00242176" w:rsidP="00DE5D66">
      <w:pPr>
        <w:spacing w:after="120"/>
        <w:jc w:val="both"/>
        <w:rPr>
          <w:rFonts w:ascii="Arial" w:hAnsi="Arial" w:cs="Arial"/>
          <w:b/>
          <w:sz w:val="24"/>
          <w:szCs w:val="24"/>
        </w:rPr>
      </w:pPr>
      <w:r>
        <w:rPr>
          <w:rFonts w:ascii="Arial" w:hAnsi="Arial" w:cs="Arial"/>
          <w:b/>
          <w:sz w:val="24"/>
          <w:szCs w:val="24"/>
        </w:rPr>
        <w:t>3</w:t>
      </w:r>
      <w:r w:rsidR="00DE5D66">
        <w:rPr>
          <w:rFonts w:ascii="Arial" w:hAnsi="Arial" w:cs="Arial"/>
          <w:b/>
          <w:sz w:val="24"/>
          <w:szCs w:val="24"/>
        </w:rPr>
        <w:t>. Die Strahlungsleistung der Sonne</w:t>
      </w:r>
    </w:p>
    <w:p w14:paraId="09958871" w14:textId="77777777" w:rsidR="00DE5D66" w:rsidRDefault="00DE5D66" w:rsidP="00DE5D66">
      <w:pPr>
        <w:spacing w:after="120" w:line="240" w:lineRule="auto"/>
        <w:jc w:val="both"/>
        <w:rPr>
          <w:rFonts w:ascii="Arial" w:hAnsi="Arial" w:cs="Arial"/>
          <w:u w:val="single"/>
        </w:rPr>
      </w:pPr>
      <w:r>
        <w:rPr>
          <w:rFonts w:ascii="Arial" w:hAnsi="Arial" w:cs="Arial"/>
          <w:u w:val="single"/>
        </w:rPr>
        <w:t>Vorbereitung (Stunden</w:t>
      </w:r>
      <w:r w:rsidRPr="006F71B9">
        <w:rPr>
          <w:rFonts w:ascii="Arial" w:hAnsi="Arial" w:cs="Arial"/>
          <w:u w:val="single"/>
        </w:rPr>
        <w:t xml:space="preserve"> </w:t>
      </w:r>
      <w:r w:rsidR="00FD11F3">
        <w:rPr>
          <w:rFonts w:ascii="Arial" w:hAnsi="Arial" w:cs="Arial"/>
          <w:u w:val="single"/>
        </w:rPr>
        <w:t>7</w:t>
      </w:r>
      <w:r w:rsidR="00717D69">
        <w:rPr>
          <w:rFonts w:ascii="Arial" w:hAnsi="Arial" w:cs="Arial"/>
          <w:u w:val="single"/>
        </w:rPr>
        <w:t xml:space="preserve"> </w:t>
      </w:r>
      <w:r w:rsidR="00FD11F3">
        <w:rPr>
          <w:rFonts w:ascii="Arial" w:hAnsi="Arial" w:cs="Arial"/>
          <w:u w:val="single"/>
        </w:rPr>
        <w:t>bis</w:t>
      </w:r>
      <w:r>
        <w:rPr>
          <w:rFonts w:ascii="Arial" w:hAnsi="Arial" w:cs="Arial"/>
          <w:u w:val="single"/>
        </w:rPr>
        <w:t xml:space="preserve"> </w:t>
      </w:r>
      <w:r w:rsidR="00FD11F3">
        <w:rPr>
          <w:rFonts w:ascii="Arial" w:hAnsi="Arial" w:cs="Arial"/>
          <w:u w:val="single"/>
        </w:rPr>
        <w:t>9</w:t>
      </w:r>
      <w:r w:rsidRPr="006F71B9">
        <w:rPr>
          <w:rFonts w:ascii="Arial" w:hAnsi="Arial" w:cs="Arial"/>
          <w:u w:val="single"/>
        </w:rPr>
        <w:t xml:space="preserve"> </w:t>
      </w:r>
      <w:r>
        <w:rPr>
          <w:rFonts w:ascii="Arial" w:hAnsi="Arial" w:cs="Arial"/>
          <w:u w:val="single"/>
        </w:rPr>
        <w:t xml:space="preserve">von </w:t>
      </w:r>
      <w:r w:rsidR="00664A14">
        <w:rPr>
          <w:rFonts w:ascii="Arial" w:hAnsi="Arial" w:cs="Arial"/>
          <w:u w:val="single"/>
        </w:rPr>
        <w:t>14</w:t>
      </w:r>
      <w:r w:rsidRPr="006F71B9">
        <w:rPr>
          <w:rFonts w:ascii="Arial" w:hAnsi="Arial" w:cs="Arial"/>
          <w:u w:val="single"/>
        </w:rPr>
        <w:t>):</w:t>
      </w:r>
    </w:p>
    <w:p w14:paraId="48A014A4" w14:textId="77777777" w:rsidR="00DE5D66" w:rsidRDefault="00DE5D66" w:rsidP="00DE5D66">
      <w:pPr>
        <w:spacing w:after="0"/>
        <w:jc w:val="both"/>
        <w:rPr>
          <w:rFonts w:ascii="Arial" w:hAnsi="Arial" w:cs="Arial"/>
        </w:rPr>
      </w:pPr>
      <w:r>
        <w:rPr>
          <w:rFonts w:ascii="Arial" w:hAnsi="Arial" w:cs="Arial"/>
        </w:rPr>
        <w:t>Kopieren des Arbeitsblatts:</w:t>
      </w:r>
    </w:p>
    <w:p w14:paraId="4044BD42" w14:textId="77777777" w:rsidR="00242176" w:rsidRDefault="00242176" w:rsidP="00D93C30">
      <w:pPr>
        <w:spacing w:after="0" w:line="360" w:lineRule="auto"/>
        <w:rPr>
          <w:rFonts w:ascii="Arial" w:hAnsi="Arial" w:cs="Arial"/>
        </w:rPr>
      </w:pPr>
      <w:r>
        <w:rPr>
          <w:rFonts w:ascii="Arial" w:hAnsi="Arial" w:cs="Arial"/>
        </w:rPr>
        <w:t>03_euw_ab_solarkonstante.docx</w:t>
      </w:r>
    </w:p>
    <w:p w14:paraId="281D531C" w14:textId="77777777" w:rsidR="00D93C30" w:rsidRPr="00BD1C9E" w:rsidRDefault="00972042" w:rsidP="00D93C30">
      <w:pPr>
        <w:spacing w:after="120"/>
        <w:jc w:val="both"/>
        <w:rPr>
          <w:rFonts w:ascii="Arial" w:hAnsi="Arial" w:cs="Arial"/>
        </w:rPr>
      </w:pPr>
      <w:hyperlink r:id="rId22" w:history="1">
        <w:r w:rsidR="00D93C30" w:rsidRPr="00CE1807">
          <w:rPr>
            <w:rStyle w:val="Hyperlink"/>
            <w:rFonts w:ascii="Arial" w:hAnsi="Arial" w:cs="Arial"/>
          </w:rPr>
          <w:t>https://astrokramkiste.de/energie-der-sonne</w:t>
        </w:r>
      </w:hyperlink>
    </w:p>
    <w:p w14:paraId="080A339D" w14:textId="77777777" w:rsidR="00DE5D66" w:rsidRPr="00BD1C9E" w:rsidRDefault="00DE5D66" w:rsidP="00DE5D66">
      <w:pPr>
        <w:spacing w:after="120" w:line="240" w:lineRule="auto"/>
        <w:jc w:val="both"/>
        <w:rPr>
          <w:rFonts w:ascii="Arial" w:hAnsi="Arial" w:cs="Arial"/>
          <w:u w:val="single"/>
        </w:rPr>
      </w:pPr>
      <w:r w:rsidRPr="00BD1C9E">
        <w:rPr>
          <w:rFonts w:ascii="Arial" w:hAnsi="Arial" w:cs="Arial"/>
          <w:u w:val="single"/>
        </w:rPr>
        <w:t>Un</w:t>
      </w:r>
      <w:r>
        <w:rPr>
          <w:rFonts w:ascii="Arial" w:hAnsi="Arial" w:cs="Arial"/>
          <w:u w:val="single"/>
        </w:rPr>
        <w:t>terrichtsablauf (Stunde</w:t>
      </w:r>
      <w:r w:rsidR="00E75093">
        <w:rPr>
          <w:rFonts w:ascii="Arial" w:hAnsi="Arial" w:cs="Arial"/>
          <w:u w:val="single"/>
        </w:rPr>
        <w:t>n</w:t>
      </w:r>
      <w:r>
        <w:rPr>
          <w:rFonts w:ascii="Arial" w:hAnsi="Arial" w:cs="Arial"/>
          <w:u w:val="single"/>
        </w:rPr>
        <w:t xml:space="preserve"> </w:t>
      </w:r>
      <w:r w:rsidR="00FD11F3">
        <w:rPr>
          <w:rFonts w:ascii="Arial" w:hAnsi="Arial" w:cs="Arial"/>
          <w:u w:val="single"/>
        </w:rPr>
        <w:t>7 bis</w:t>
      </w:r>
      <w:r w:rsidR="00242176">
        <w:rPr>
          <w:rFonts w:ascii="Arial" w:hAnsi="Arial" w:cs="Arial"/>
          <w:u w:val="single"/>
        </w:rPr>
        <w:t xml:space="preserve"> </w:t>
      </w:r>
      <w:r w:rsidR="00FD11F3">
        <w:rPr>
          <w:rFonts w:ascii="Arial" w:hAnsi="Arial" w:cs="Arial"/>
          <w:u w:val="single"/>
        </w:rPr>
        <w:t>9</w:t>
      </w:r>
      <w:r w:rsidRPr="00BD1C9E">
        <w:rPr>
          <w:rFonts w:ascii="Arial" w:hAnsi="Arial" w:cs="Arial"/>
          <w:u w:val="single"/>
        </w:rPr>
        <w:t xml:space="preserve"> </w:t>
      </w:r>
      <w:r>
        <w:rPr>
          <w:rFonts w:ascii="Arial" w:hAnsi="Arial" w:cs="Arial"/>
          <w:u w:val="single"/>
        </w:rPr>
        <w:t xml:space="preserve">von </w:t>
      </w:r>
      <w:r w:rsidR="00664A14">
        <w:rPr>
          <w:rFonts w:ascii="Arial" w:hAnsi="Arial" w:cs="Arial"/>
          <w:u w:val="single"/>
        </w:rPr>
        <w:t>14</w:t>
      </w:r>
      <w:r w:rsidRPr="00BD1C9E">
        <w:rPr>
          <w:rFonts w:ascii="Arial" w:hAnsi="Arial" w:cs="Arial"/>
          <w:u w:val="single"/>
        </w:rPr>
        <w:t>):</w:t>
      </w:r>
    </w:p>
    <w:p w14:paraId="0A6ACABB" w14:textId="77777777" w:rsidR="00DE5D66" w:rsidRDefault="00242176" w:rsidP="00DE5D66">
      <w:pPr>
        <w:spacing w:after="120"/>
        <w:jc w:val="both"/>
        <w:rPr>
          <w:rFonts w:ascii="Arial" w:hAnsi="Arial" w:cs="Arial"/>
        </w:rPr>
      </w:pPr>
      <w:r>
        <w:rPr>
          <w:rFonts w:ascii="Arial" w:hAnsi="Arial" w:cs="Arial"/>
        </w:rPr>
        <w:t xml:space="preserve">Neben der Atmosphäre spielt die Strahlungsleistung der Sonne </w:t>
      </w:r>
      <w:r w:rsidR="00052637">
        <w:rPr>
          <w:rFonts w:ascii="Arial" w:hAnsi="Arial" w:cs="Arial"/>
        </w:rPr>
        <w:t>auf die</w:t>
      </w:r>
      <w:r w:rsidR="009B2E31">
        <w:rPr>
          <w:rFonts w:ascii="Arial" w:hAnsi="Arial" w:cs="Arial"/>
        </w:rPr>
        <w:t xml:space="preserve"> Erdoberfläche</w:t>
      </w:r>
      <w:r w:rsidR="009C027B" w:rsidRPr="009C027B">
        <w:rPr>
          <w:rFonts w:ascii="Arial" w:hAnsi="Arial" w:cs="Arial"/>
        </w:rPr>
        <w:t xml:space="preserve"> </w:t>
      </w:r>
      <w:r w:rsidR="009C027B">
        <w:rPr>
          <w:rFonts w:ascii="Arial" w:hAnsi="Arial" w:cs="Arial"/>
        </w:rPr>
        <w:t>für die Temperatur</w:t>
      </w:r>
      <w:r w:rsidR="009B2E31">
        <w:rPr>
          <w:rFonts w:ascii="Arial" w:hAnsi="Arial" w:cs="Arial"/>
        </w:rPr>
        <w:t xml:space="preserve"> eine entscheidende Rolle: Sie ist die Energie, die die Erde pro Fläche und Zeit </w:t>
      </w:r>
      <w:r w:rsidR="00C552EB">
        <w:rPr>
          <w:rFonts w:ascii="Arial" w:hAnsi="Arial" w:cs="Arial"/>
        </w:rPr>
        <w:t>von der S</w:t>
      </w:r>
      <w:r w:rsidR="009B2E31">
        <w:rPr>
          <w:rFonts w:ascii="Arial" w:hAnsi="Arial" w:cs="Arial"/>
        </w:rPr>
        <w:t>onne aufnimmt.</w:t>
      </w:r>
      <w:r w:rsidR="00DF3DE2">
        <w:rPr>
          <w:rFonts w:ascii="Arial" w:hAnsi="Arial" w:cs="Arial"/>
        </w:rPr>
        <w:t xml:space="preserve"> Diese sollen die Schüler mithilfe </w:t>
      </w:r>
      <w:r w:rsidR="009C027B">
        <w:rPr>
          <w:rFonts w:ascii="Arial" w:hAnsi="Arial" w:cs="Arial"/>
        </w:rPr>
        <w:t>eines</w:t>
      </w:r>
      <w:r w:rsidR="00DF3DE2">
        <w:rPr>
          <w:rFonts w:ascii="Arial" w:hAnsi="Arial" w:cs="Arial"/>
        </w:rPr>
        <w:t xml:space="preserve"> Experiments ermitteln.</w:t>
      </w:r>
    </w:p>
    <w:p w14:paraId="3DF0205B" w14:textId="77777777" w:rsidR="00D93C30" w:rsidRDefault="00972042" w:rsidP="00DE5D66">
      <w:pPr>
        <w:spacing w:after="120"/>
        <w:jc w:val="both"/>
        <w:rPr>
          <w:rFonts w:ascii="Arial" w:hAnsi="Arial" w:cs="Arial"/>
        </w:rPr>
      </w:pPr>
      <w:r>
        <w:rPr>
          <w:rFonts w:ascii="Arial" w:hAnsi="Arial" w:cs="Arial"/>
          <w:noProof/>
          <w:lang w:eastAsia="de-DE"/>
        </w:rPr>
        <w:pict w14:anchorId="403DC7D2">
          <v:rect id="_x0000_s1481" style="position:absolute;left:0;text-align:left;margin-left:-7.85pt;margin-top:16.6pt;width:471.75pt;height:378.55pt;z-index:252001280" filled="f" fillcolor="silver" strokeweight="3pt">
            <v:fill rotate="t" focus="-50%" type="gradient"/>
            <v:stroke linestyle="thinThin"/>
          </v:rect>
        </w:pict>
      </w:r>
      <w:r w:rsidR="00D93C30">
        <w:rPr>
          <w:rFonts w:ascii="Arial" w:hAnsi="Arial" w:cs="Arial"/>
        </w:rPr>
        <w:t>Möglicher Tafelanschrieb:</w:t>
      </w:r>
    </w:p>
    <w:p w14:paraId="40161448" w14:textId="77777777" w:rsidR="00D93C30" w:rsidRPr="00D93C30" w:rsidRDefault="00D93C30" w:rsidP="00DE5D66">
      <w:pPr>
        <w:spacing w:after="120"/>
        <w:jc w:val="both"/>
        <w:rPr>
          <w:rFonts w:ascii="Arial" w:hAnsi="Arial" w:cs="Arial"/>
          <w:u w:val="single"/>
        </w:rPr>
      </w:pPr>
      <w:r w:rsidRPr="00D93C30">
        <w:rPr>
          <w:rFonts w:ascii="Arial" w:hAnsi="Arial" w:cs="Arial"/>
          <w:u w:val="single"/>
        </w:rPr>
        <w:t>Die Solarkonstante</w:t>
      </w:r>
    </w:p>
    <w:p w14:paraId="2A14E41A" w14:textId="77777777" w:rsidR="00E95C6A" w:rsidRDefault="00E95C6A" w:rsidP="00DE5D66">
      <w:pPr>
        <w:spacing w:after="120"/>
        <w:jc w:val="both"/>
        <w:rPr>
          <w:rFonts w:ascii="Arial" w:hAnsi="Arial" w:cs="Arial"/>
        </w:rPr>
      </w:pPr>
      <w:r>
        <w:rPr>
          <w:rFonts w:ascii="Arial" w:hAnsi="Arial" w:cs="Arial"/>
        </w:rPr>
        <w:t>Pro</w:t>
      </w:r>
      <w:r w:rsidR="00C552EB">
        <w:rPr>
          <w:rFonts w:ascii="Arial" w:hAnsi="Arial" w:cs="Arial"/>
        </w:rPr>
        <w:t xml:space="preserve"> Sekunde werden in der Sonne</w:t>
      </w:r>
      <w:r>
        <w:rPr>
          <w:rFonts w:ascii="Arial" w:hAnsi="Arial" w:cs="Arial"/>
        </w:rPr>
        <w:t xml:space="preserve"> </w:t>
      </w:r>
      <w:r w:rsidR="00C552EB">
        <w:rPr>
          <w:rFonts w:ascii="Arial" w:hAnsi="Arial" w:cs="Arial"/>
        </w:rPr>
        <w:t>4</w:t>
      </w:r>
      <w:r>
        <w:rPr>
          <w:rFonts w:ascii="Arial" w:hAnsi="Arial" w:cs="Arial"/>
        </w:rPr>
        <w:t>,2</w:t>
      </w:r>
      <w:r w:rsidR="00C552EB">
        <w:rPr>
          <w:rFonts w:ascii="Arial" w:hAnsi="Arial" w:cs="Arial"/>
        </w:rPr>
        <w:t xml:space="preserve"> Millionen Tonnen Masse in Energie (3,</w:t>
      </w:r>
      <w:r>
        <w:rPr>
          <w:rFonts w:ascii="Arial" w:hAnsi="Arial" w:cs="Arial"/>
        </w:rPr>
        <w:t>8</w:t>
      </w:r>
      <w:r w:rsidR="004211D5">
        <w:rPr>
          <w:rFonts w:ascii="Arial" w:hAnsi="Arial" w:cs="Arial"/>
        </w:rPr>
        <w:t>4</w:t>
      </w:r>
      <w:r w:rsidR="00C552EB" w:rsidRPr="001D18B7">
        <w:rPr>
          <w:rFonts w:ascii="Arial" w:hAnsi="Arial" w:cs="Arial"/>
        </w:rPr>
        <w:t xml:space="preserve"> · </w:t>
      </w:r>
      <w:r w:rsidR="00C552EB">
        <w:rPr>
          <w:rFonts w:ascii="Arial" w:hAnsi="Arial" w:cs="Arial"/>
        </w:rPr>
        <w:t>10</w:t>
      </w:r>
      <w:r w:rsidR="00C552EB" w:rsidRPr="00C552EB">
        <w:rPr>
          <w:rFonts w:ascii="Arial" w:hAnsi="Arial" w:cs="Arial"/>
          <w:vertAlign w:val="superscript"/>
        </w:rPr>
        <w:t>26</w:t>
      </w:r>
      <w:r w:rsidR="00C552EB">
        <w:rPr>
          <w:rFonts w:ascii="Arial" w:hAnsi="Arial" w:cs="Arial"/>
        </w:rPr>
        <w:t xml:space="preserve"> Joule) umgewandelt, die über ihre gesamte Oberfläche von 6</w:t>
      </w:r>
      <w:r w:rsidR="00C552EB" w:rsidRPr="001D18B7">
        <w:rPr>
          <w:rFonts w:ascii="Arial" w:hAnsi="Arial" w:cs="Arial"/>
        </w:rPr>
        <w:t xml:space="preserve"> </w:t>
      </w:r>
      <w:r w:rsidR="00052637">
        <w:rPr>
          <w:rFonts w:ascii="Arial" w:hAnsi="Arial" w:cs="Arial"/>
        </w:rPr>
        <w:t>Billionen</w:t>
      </w:r>
      <w:r w:rsidR="00C552EB" w:rsidRPr="00E95C6A">
        <w:rPr>
          <w:rFonts w:ascii="Arial" w:hAnsi="Arial" w:cs="Arial"/>
        </w:rPr>
        <w:t xml:space="preserve"> </w:t>
      </w:r>
      <w:r w:rsidR="00C552EB">
        <w:rPr>
          <w:rFonts w:ascii="Arial" w:hAnsi="Arial" w:cs="Arial"/>
        </w:rPr>
        <w:t>km</w:t>
      </w:r>
      <w:r w:rsidR="00C552EB" w:rsidRPr="00C552EB">
        <w:rPr>
          <w:rFonts w:ascii="Arial" w:hAnsi="Arial" w:cs="Arial"/>
          <w:vertAlign w:val="superscript"/>
        </w:rPr>
        <w:t>2</w:t>
      </w:r>
      <w:r w:rsidR="00C552EB">
        <w:rPr>
          <w:rFonts w:ascii="Arial" w:hAnsi="Arial" w:cs="Arial"/>
        </w:rPr>
        <w:t xml:space="preserve"> </w:t>
      </w:r>
      <w:r>
        <w:rPr>
          <w:rFonts w:ascii="Arial" w:hAnsi="Arial" w:cs="Arial"/>
        </w:rPr>
        <w:t>abgestrahlt wird.</w:t>
      </w:r>
    </w:p>
    <w:p w14:paraId="7E7F7A08" w14:textId="77777777" w:rsidR="00052637" w:rsidRDefault="00972042" w:rsidP="00DE5D66">
      <w:pPr>
        <w:spacing w:after="120"/>
        <w:jc w:val="both"/>
        <w:rPr>
          <w:rFonts w:ascii="Arial" w:hAnsi="Arial" w:cs="Arial"/>
        </w:rPr>
      </w:pPr>
      <w:r>
        <w:rPr>
          <w:rFonts w:ascii="Arial" w:hAnsi="Arial" w:cs="Arial"/>
          <w:noProof/>
          <w:lang w:eastAsia="de-DE"/>
        </w:rPr>
        <w:pict w14:anchorId="1D278A79">
          <v:group id="_x0000_s1935" style="position:absolute;left:0;text-align:left;margin-left:113.7pt;margin-top:30.4pt;width:311.95pt;height:233.1pt;z-index:252362752" coordorigin="3691,6990" coordsize="6239,4662">
            <v:group id="_x0000_s1480" style="position:absolute;left:3691;top:7297;width:4422;height:4355" coordorigin="2010,6645" coordsize="6907,6803">
              <o:lock v:ext="edit" aspectratio="t"/>
              <v:group id="_x0000_s1472" style="position:absolute;left:8698;top:9935;width:219;height:219" coordorigin="8263,786" coordsize="567,567">
                <o:lock v:ext="edit" aspectratio="t"/>
                <v:oval id="_x0000_s1473" style="position:absolute;left:8263;top:786;width:567;height:567;rotation:5820362fd" fillcolor="#8db3e2 [1311]" strokeweight=".5pt">
                  <o:lock v:ext="edit" aspectratio="t"/>
                </v:oval>
                <v:shape id="_x0000_s1474"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strokeweight=".5pt">
                  <v:path arrowok="t"/>
                  <o:lock v:ext="edit" aspectratio="t"/>
                </v:shape>
                <v:shape id="_x0000_s1475"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strokeweight=".5pt">
                  <v:path arrowok="t"/>
                  <o:lock v:ext="edit" aspectratio="t"/>
                </v:shape>
                <v:shape id="_x0000_s1476"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strokeweight=".5pt">
                  <v:path arrowok="t"/>
                  <o:lock v:ext="edit" aspectratio="t"/>
                </v:shape>
                <v:shape id="_x0000_s1477"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strokeweight=".5pt">
                  <v:path arrowok="t"/>
                  <o:lock v:ext="edit" aspectratio="t"/>
                </v:shape>
              </v:group>
              <v:shape id="_x0000_s1479" style="position:absolute;left:5423;top:9938;width:3383;height:217" coordsize="3383,217" path="m,97l3375,r8,217l,97xe" fillcolor="#ffc000" strokecolor="#ffc000">
                <v:fill opacity="28180f"/>
                <v:path arrowok="t"/>
                <o:lock v:ext="edit" aspectratio="t"/>
              </v:shape>
              <v:oval id="_x0000_s1471" style="position:absolute;left:5070;top:9705;width:680;height:680" fillcolor="yellow" strokecolor="#ffc000">
                <v:fill color2="#ffc000" rotate="t" focusposition=".5,.5" focussize="" focus="100%" type="gradientRadial"/>
                <o:lock v:ext="edit" aspectratio="t"/>
              </v:oval>
              <v:oval id="_x0000_s1451" style="position:absolute;left:2010;top:6645;width:6803;height:6803" filled="f" strokecolor="#00b0f0">
                <o:lock v:ext="edit" aspectratio="t"/>
              </v:oval>
              <v:shape id="_x0000_s1456" type="#_x0000_t32" style="position:absolute;left:8813;top:9937;width:0;height:227" o:connectortype="straight" strokecolor="red" strokeweight="2.25pt">
                <o:lock v:ext="edit" aspectratio="t"/>
              </v:shape>
              <v:shape id="_x0000_s1459" type="#_x0000_t32" style="position:absolute;left:5408;top:8910;width:0;height:540;flip:y" o:connectortype="straight" strokecolor="#ffc000" strokeweight="1.5pt">
                <v:stroke endarrow="block"/>
                <o:lock v:ext="edit" aspectratio="t"/>
              </v:shape>
              <v:shape id="_x0000_s1460" type="#_x0000_t32" style="position:absolute;left:5415;top:10620;width:0;height:540;flip:y" o:connectortype="straight" strokecolor="#ffc000" strokeweight="1.5pt">
                <v:stroke startarrow="block"/>
                <o:lock v:ext="edit" aspectratio="t"/>
              </v:shape>
              <v:shape id="_x0000_s1461" type="#_x0000_t32" style="position:absolute;left:6266;top:9772;width:0;height:540;rotation:-90;flip:y" o:connectortype="straight" strokecolor="#ffc000" strokeweight="1.5pt">
                <v:stroke endarrow="block"/>
                <o:lock v:ext="edit" aspectratio="t"/>
              </v:shape>
              <v:shape id="_x0000_s1462" type="#_x0000_t32" style="position:absolute;left:4537;top:9770;width:0;height:540;rotation:-270;flip:y" o:connectortype="straight" strokecolor="#ffc000" strokeweight="1.5pt">
                <v:stroke endarrow="block"/>
                <o:lock v:ext="edit" aspectratio="t"/>
              </v:shape>
              <v:shape id="_x0000_s1463" type="#_x0000_t32" style="position:absolute;left:6000;top:9174;width:0;height:540;rotation:-45;flip:y" o:connectortype="straight" strokecolor="#ffc000" strokeweight="1.5pt">
                <v:stroke endarrow="block"/>
                <o:lock v:ext="edit" aspectratio="t"/>
              </v:shape>
              <v:shape id="_x0000_s1464" type="#_x0000_t32" style="position:absolute;left:6018;top:10380;width:0;height:540;rotation:-135;flip:y" o:connectortype="straight" strokecolor="#ffc000" strokeweight="1.5pt">
                <v:stroke endarrow="block"/>
                <o:lock v:ext="edit" aspectratio="t"/>
              </v:shape>
              <v:shape id="_x0000_s1465" type="#_x0000_t32" style="position:absolute;left:4785;top:9158;width:0;height:540;rotation:-315;flip:y" o:connectortype="straight" strokecolor="#ffc000" strokeweight="1.5pt">
                <v:stroke endarrow="block"/>
                <o:lock v:ext="edit" aspectratio="t"/>
              </v:shape>
              <v:shape id="_x0000_s1466" type="#_x0000_t32" style="position:absolute;left:4800;top:10388;width:0;height:540;rotation:-225;flip:y" o:connectortype="straight" strokecolor="#ffc000" strokeweight="1.5pt">
                <v:stroke endarrow="block"/>
                <o:lock v:ext="edit" aspectratio="t"/>
              </v:shape>
            </v:group>
            <v:shape id="_x0000_s1482" type="#_x0000_t32" style="position:absolute;left:8085;top:6990;width:1845;height:2371;flip:x" o:connectortype="straight" strokecolor="red">
              <v:stroke endarrow="block" endarrowwidth="narrow"/>
            </v:shape>
            <v:shape id="_x0000_s1483" type="#_x0000_t32" style="position:absolute;left:3892;top:9487;width:1973;height:886;flip:x" o:connectortype="straight"/>
            <v:shape id="_x0000_s1484" type="#_x0000_t202" style="position:absolute;left:4262;top:9658;width:770;height:458;mso-width-relative:margin;mso-height-relative:margin" filled="f" stroked="f">
              <v:textbox style="mso-next-textbox:#_x0000_s1484">
                <w:txbxContent>
                  <w:p w14:paraId="71BE8598" w14:textId="77777777" w:rsidR="008426F3" w:rsidRPr="00C66A96" w:rsidRDefault="008426F3">
                    <w:pPr>
                      <w:rPr>
                        <w:rFonts w:ascii="Arial" w:hAnsi="Arial" w:cs="Arial"/>
                        <w:sz w:val="20"/>
                        <w:szCs w:val="20"/>
                      </w:rPr>
                    </w:pPr>
                    <w:r w:rsidRPr="00C66A96">
                      <w:rPr>
                        <w:rFonts w:ascii="Arial" w:hAnsi="Arial" w:cs="Arial"/>
                        <w:sz w:val="20"/>
                        <w:szCs w:val="20"/>
                      </w:rPr>
                      <w:t>1 AE</w:t>
                    </w:r>
                  </w:p>
                </w:txbxContent>
              </v:textbox>
            </v:shape>
            <v:shape id="_x0000_s1485" type="#_x0000_t202" style="position:absolute;left:8026;top:9487;width:770;height:458;mso-width-relative:margin;mso-height-relative:margin" filled="f" stroked="f">
              <v:textbox style="mso-next-textbox:#_x0000_s1485">
                <w:txbxContent>
                  <w:p w14:paraId="756E46F9" w14:textId="77777777" w:rsidR="008426F3" w:rsidRPr="00C66A96" w:rsidRDefault="008426F3" w:rsidP="00C66A96">
                    <w:pPr>
                      <w:rPr>
                        <w:rFonts w:ascii="Arial" w:hAnsi="Arial" w:cs="Arial"/>
                        <w:color w:val="00B0F0"/>
                        <w:sz w:val="20"/>
                        <w:szCs w:val="20"/>
                      </w:rPr>
                    </w:pPr>
                    <w:r w:rsidRPr="00C66A96">
                      <w:rPr>
                        <w:rFonts w:ascii="Arial" w:hAnsi="Arial" w:cs="Arial"/>
                        <w:color w:val="00B0F0"/>
                        <w:sz w:val="20"/>
                        <w:szCs w:val="20"/>
                      </w:rPr>
                      <w:t>Erde</w:t>
                    </w:r>
                  </w:p>
                </w:txbxContent>
              </v:textbox>
            </v:shape>
          </v:group>
        </w:pict>
      </w:r>
      <w:r w:rsidR="00A30F13">
        <w:rPr>
          <w:rFonts w:ascii="Arial" w:hAnsi="Arial" w:cs="Arial"/>
        </w:rPr>
        <w:t xml:space="preserve">Da die Erde aber </w:t>
      </w:r>
      <w:r w:rsidR="00E95C6A">
        <w:rPr>
          <w:rFonts w:ascii="Arial" w:hAnsi="Arial" w:cs="Arial"/>
        </w:rPr>
        <w:t xml:space="preserve">150 Millionen km </w:t>
      </w:r>
      <w:r w:rsidR="00A30F13">
        <w:rPr>
          <w:rFonts w:ascii="Arial" w:hAnsi="Arial" w:cs="Arial"/>
        </w:rPr>
        <w:t>entfernt</w:t>
      </w:r>
      <w:r w:rsidR="00C66A96">
        <w:rPr>
          <w:rFonts w:ascii="Arial" w:hAnsi="Arial" w:cs="Arial"/>
        </w:rPr>
        <w:t xml:space="preserve"> (1 AE)</w:t>
      </w:r>
      <w:r w:rsidR="00E95C6A">
        <w:rPr>
          <w:rFonts w:ascii="Arial" w:hAnsi="Arial" w:cs="Arial"/>
        </w:rPr>
        <w:t xml:space="preserve"> </w:t>
      </w:r>
      <w:r w:rsidR="00A30F13">
        <w:rPr>
          <w:rFonts w:ascii="Arial" w:hAnsi="Arial" w:cs="Arial"/>
        </w:rPr>
        <w:t>ist</w:t>
      </w:r>
      <w:r w:rsidR="00E95C6A">
        <w:rPr>
          <w:rFonts w:ascii="Arial" w:hAnsi="Arial" w:cs="Arial"/>
        </w:rPr>
        <w:t xml:space="preserve">, verteilt sich die Energie bereits hier auf eine </w:t>
      </w:r>
      <w:r w:rsidR="00E95C6A" w:rsidRPr="00636DDB">
        <w:rPr>
          <w:rFonts w:ascii="Arial" w:hAnsi="Arial" w:cs="Arial"/>
          <w:color w:val="00B0F0"/>
        </w:rPr>
        <w:t>gedachte Kugel</w:t>
      </w:r>
      <w:r w:rsidR="00E95C6A">
        <w:rPr>
          <w:rFonts w:ascii="Arial" w:hAnsi="Arial" w:cs="Arial"/>
        </w:rPr>
        <w:t xml:space="preserve"> mit 46 400 - </w:t>
      </w:r>
      <w:proofErr w:type="spellStart"/>
      <w:r w:rsidR="00E95C6A">
        <w:rPr>
          <w:rFonts w:ascii="Arial" w:hAnsi="Arial" w:cs="Arial"/>
        </w:rPr>
        <w:t>facher</w:t>
      </w:r>
      <w:proofErr w:type="spellEnd"/>
      <w:r w:rsidR="00E95C6A">
        <w:rPr>
          <w:rFonts w:ascii="Arial" w:hAnsi="Arial" w:cs="Arial"/>
        </w:rPr>
        <w:t xml:space="preserve"> Oberfläche</w:t>
      </w:r>
      <w:r w:rsidR="00052637">
        <w:rPr>
          <w:rFonts w:ascii="Arial" w:hAnsi="Arial" w:cs="Arial"/>
        </w:rPr>
        <w:t xml:space="preserve">, von der die </w:t>
      </w:r>
      <w:r w:rsidR="00052637" w:rsidRPr="00C66A96">
        <w:rPr>
          <w:rFonts w:ascii="Arial" w:hAnsi="Arial" w:cs="Arial"/>
          <w:color w:val="FF0000"/>
          <w:u w:val="single"/>
        </w:rPr>
        <w:t>angestrahlte Fläche der Erde</w:t>
      </w:r>
      <w:r w:rsidR="00052637">
        <w:rPr>
          <w:rFonts w:ascii="Arial" w:hAnsi="Arial" w:cs="Arial"/>
        </w:rPr>
        <w:t xml:space="preserve"> (</w:t>
      </w:r>
      <w:r w:rsidR="00334967">
        <w:rPr>
          <w:rFonts w:ascii="Arial" w:hAnsi="Arial" w:cs="Arial"/>
        </w:rPr>
        <w:t xml:space="preserve">Kreis mit </w:t>
      </w:r>
      <w:r w:rsidR="00334967" w:rsidRPr="00334967">
        <w:rPr>
          <w:rFonts w:ascii="Arial" w:hAnsi="Arial" w:cs="Arial"/>
          <w:color w:val="FF0000"/>
        </w:rPr>
        <w:t>A =</w:t>
      </w:r>
      <w:r w:rsidR="00334967">
        <w:rPr>
          <w:rFonts w:ascii="Arial" w:hAnsi="Arial" w:cs="Arial"/>
        </w:rPr>
        <w:t xml:space="preserve"> </w:t>
      </w:r>
      <w:r w:rsidR="00052637" w:rsidRPr="00C66A96">
        <w:rPr>
          <w:rFonts w:ascii="Arial" w:hAnsi="Arial" w:cs="Arial"/>
          <w:color w:val="FF0000"/>
        </w:rPr>
        <w:t>π · r</w:t>
      </w:r>
      <w:r w:rsidR="00052637" w:rsidRPr="00C66A96">
        <w:rPr>
          <w:rFonts w:ascii="Arial" w:hAnsi="Arial" w:cs="Arial"/>
          <w:color w:val="FF0000"/>
          <w:vertAlign w:val="subscript"/>
        </w:rPr>
        <w:t>E</w:t>
      </w:r>
      <w:r w:rsidR="00052637" w:rsidRPr="00C66A96">
        <w:rPr>
          <w:rFonts w:ascii="Arial" w:hAnsi="Arial" w:cs="Arial"/>
          <w:color w:val="FF0000"/>
        </w:rPr>
        <w:t>²</w:t>
      </w:r>
      <w:r w:rsidR="00052637">
        <w:rPr>
          <w:rFonts w:ascii="Arial" w:hAnsi="Arial" w:cs="Arial"/>
        </w:rPr>
        <w:t xml:space="preserve">) nur ca. 128 Millionen km² </w:t>
      </w:r>
      <w:r w:rsidR="00C66A96">
        <w:rPr>
          <w:rFonts w:ascii="Arial" w:hAnsi="Arial" w:cs="Arial"/>
        </w:rPr>
        <w:t>einnimmt (etwa 2 Milliardstel).</w:t>
      </w:r>
    </w:p>
    <w:p w14:paraId="7B7974C5" w14:textId="77777777" w:rsidR="00052637" w:rsidRDefault="00052637" w:rsidP="00DE5D66">
      <w:pPr>
        <w:spacing w:after="120"/>
        <w:jc w:val="both"/>
        <w:rPr>
          <w:rFonts w:ascii="Arial" w:hAnsi="Arial" w:cs="Arial"/>
        </w:rPr>
      </w:pPr>
    </w:p>
    <w:p w14:paraId="7D81B11C" w14:textId="77777777" w:rsidR="00052637" w:rsidRDefault="00052637" w:rsidP="00DE5D66">
      <w:pPr>
        <w:spacing w:after="120"/>
        <w:jc w:val="both"/>
        <w:rPr>
          <w:rFonts w:ascii="Arial" w:hAnsi="Arial" w:cs="Arial"/>
        </w:rPr>
      </w:pPr>
    </w:p>
    <w:p w14:paraId="73746FA3" w14:textId="77777777" w:rsidR="00052637" w:rsidRDefault="00052637" w:rsidP="00DE5D66">
      <w:pPr>
        <w:spacing w:after="120"/>
        <w:jc w:val="both"/>
        <w:rPr>
          <w:rFonts w:ascii="Arial" w:hAnsi="Arial" w:cs="Arial"/>
        </w:rPr>
      </w:pPr>
    </w:p>
    <w:p w14:paraId="54EBB2C7" w14:textId="77777777" w:rsidR="00052637" w:rsidRDefault="00052637" w:rsidP="00DE5D66">
      <w:pPr>
        <w:spacing w:after="120"/>
        <w:jc w:val="both"/>
        <w:rPr>
          <w:rFonts w:ascii="Arial" w:hAnsi="Arial" w:cs="Arial"/>
        </w:rPr>
      </w:pPr>
    </w:p>
    <w:p w14:paraId="71367227" w14:textId="77777777" w:rsidR="00052637" w:rsidRDefault="00052637" w:rsidP="00DE5D66">
      <w:pPr>
        <w:spacing w:after="120"/>
        <w:jc w:val="both"/>
        <w:rPr>
          <w:rFonts w:ascii="Arial" w:hAnsi="Arial" w:cs="Arial"/>
        </w:rPr>
      </w:pPr>
    </w:p>
    <w:p w14:paraId="50C637A8" w14:textId="77777777" w:rsidR="00636DDB" w:rsidRDefault="00636DDB" w:rsidP="00DE5D66">
      <w:pPr>
        <w:spacing w:after="120"/>
        <w:jc w:val="both"/>
        <w:rPr>
          <w:rFonts w:ascii="Arial" w:hAnsi="Arial" w:cs="Arial"/>
        </w:rPr>
      </w:pPr>
    </w:p>
    <w:p w14:paraId="5F51FAAD" w14:textId="77777777" w:rsidR="00636DDB" w:rsidRDefault="00636DDB" w:rsidP="00DE5D66">
      <w:pPr>
        <w:spacing w:after="120"/>
        <w:jc w:val="both"/>
        <w:rPr>
          <w:rFonts w:ascii="Arial" w:hAnsi="Arial" w:cs="Arial"/>
        </w:rPr>
      </w:pPr>
    </w:p>
    <w:p w14:paraId="670AA619" w14:textId="77777777" w:rsidR="00636DDB" w:rsidRDefault="00636DDB" w:rsidP="00DE5D66">
      <w:pPr>
        <w:spacing w:after="120"/>
        <w:jc w:val="both"/>
        <w:rPr>
          <w:rFonts w:ascii="Arial" w:hAnsi="Arial" w:cs="Arial"/>
        </w:rPr>
      </w:pPr>
    </w:p>
    <w:p w14:paraId="1E92F276" w14:textId="77777777" w:rsidR="00636DDB" w:rsidRDefault="00636DDB" w:rsidP="00DE5D66">
      <w:pPr>
        <w:spacing w:after="120"/>
        <w:jc w:val="both"/>
        <w:rPr>
          <w:rFonts w:ascii="Arial" w:hAnsi="Arial" w:cs="Arial"/>
        </w:rPr>
      </w:pPr>
    </w:p>
    <w:p w14:paraId="066C697E" w14:textId="77777777" w:rsidR="00636DDB" w:rsidRDefault="00636DDB" w:rsidP="00DE5D66">
      <w:pPr>
        <w:spacing w:after="120"/>
        <w:jc w:val="both"/>
        <w:rPr>
          <w:rFonts w:ascii="Arial" w:hAnsi="Arial" w:cs="Arial"/>
        </w:rPr>
      </w:pPr>
    </w:p>
    <w:p w14:paraId="0817CB56" w14:textId="77777777" w:rsidR="00C66A96" w:rsidRDefault="00C66A96" w:rsidP="00A4022C">
      <w:pPr>
        <w:spacing w:after="0"/>
        <w:jc w:val="both"/>
        <w:rPr>
          <w:rFonts w:ascii="Arial" w:hAnsi="Arial" w:cs="Arial"/>
        </w:rPr>
      </w:pPr>
    </w:p>
    <w:p w14:paraId="13E05D70" w14:textId="77777777" w:rsidR="00636DDB" w:rsidRDefault="00636DDB" w:rsidP="00DE5D66">
      <w:pPr>
        <w:spacing w:after="120"/>
        <w:jc w:val="both"/>
        <w:rPr>
          <w:rFonts w:ascii="Arial" w:hAnsi="Arial" w:cs="Arial"/>
        </w:rPr>
      </w:pPr>
      <w:r>
        <w:rPr>
          <w:rFonts w:ascii="Arial" w:hAnsi="Arial" w:cs="Arial"/>
        </w:rPr>
        <w:t xml:space="preserve">Die </w:t>
      </w:r>
      <w:r w:rsidRPr="00EA4E81">
        <w:rPr>
          <w:rFonts w:ascii="Arial" w:hAnsi="Arial" w:cs="Arial"/>
          <w:color w:val="FF0000"/>
        </w:rPr>
        <w:t>Strahlungsleistung</w:t>
      </w:r>
      <w:r w:rsidR="00015D51" w:rsidRPr="00EA4E81">
        <w:rPr>
          <w:rFonts w:ascii="Arial" w:hAnsi="Arial" w:cs="Arial"/>
          <w:color w:val="FF0000"/>
        </w:rPr>
        <w:t xml:space="preserve"> P = 3,8</w:t>
      </w:r>
      <w:r w:rsidR="00865E8A">
        <w:rPr>
          <w:rFonts w:ascii="Arial" w:hAnsi="Arial" w:cs="Arial"/>
          <w:color w:val="FF0000"/>
        </w:rPr>
        <w:t>4</w:t>
      </w:r>
      <w:r w:rsidR="00015D51" w:rsidRPr="00EA4E81">
        <w:rPr>
          <w:rFonts w:ascii="Arial" w:hAnsi="Arial" w:cs="Arial"/>
          <w:color w:val="FF0000"/>
        </w:rPr>
        <w:t xml:space="preserve"> · 10</w:t>
      </w:r>
      <w:r w:rsidR="00015D51" w:rsidRPr="00EA4E81">
        <w:rPr>
          <w:rFonts w:ascii="Arial" w:hAnsi="Arial" w:cs="Arial"/>
          <w:color w:val="FF0000"/>
          <w:vertAlign w:val="superscript"/>
        </w:rPr>
        <w:t>26</w:t>
      </w:r>
      <w:r w:rsidR="00015D51" w:rsidRPr="00EA4E81">
        <w:rPr>
          <w:rFonts w:ascii="Arial" w:hAnsi="Arial" w:cs="Arial"/>
          <w:color w:val="FF0000"/>
        </w:rPr>
        <w:t xml:space="preserve"> W </w:t>
      </w:r>
      <w:r w:rsidRPr="00EA4E81">
        <w:rPr>
          <w:rFonts w:ascii="Arial" w:hAnsi="Arial" w:cs="Arial"/>
          <w:color w:val="FF0000"/>
        </w:rPr>
        <w:t xml:space="preserve"> </w:t>
      </w:r>
      <w:r w:rsidRPr="00EA4E81">
        <w:rPr>
          <w:rFonts w:ascii="Arial" w:hAnsi="Arial" w:cs="Arial"/>
        </w:rPr>
        <w:t>der Sonne</w:t>
      </w:r>
      <w:r>
        <w:rPr>
          <w:rFonts w:ascii="Arial" w:hAnsi="Arial" w:cs="Arial"/>
        </w:rPr>
        <w:t xml:space="preserve"> (Energie pro Zeit)</w:t>
      </w:r>
      <w:r w:rsidR="00D44F59">
        <w:rPr>
          <w:rFonts w:ascii="Arial" w:hAnsi="Arial" w:cs="Arial"/>
        </w:rPr>
        <w:t>,</w:t>
      </w:r>
      <w:r>
        <w:rPr>
          <w:rFonts w:ascii="Arial" w:hAnsi="Arial" w:cs="Arial"/>
        </w:rPr>
        <w:t xml:space="preserve"> </w:t>
      </w:r>
      <w:r w:rsidR="00D44F59">
        <w:rPr>
          <w:rFonts w:ascii="Arial" w:hAnsi="Arial" w:cs="Arial"/>
        </w:rPr>
        <w:t xml:space="preserve">auch </w:t>
      </w:r>
      <w:r w:rsidR="00D44F59" w:rsidRPr="00EA4E81">
        <w:rPr>
          <w:rFonts w:ascii="Arial" w:hAnsi="Arial" w:cs="Arial"/>
          <w:color w:val="FF0000"/>
        </w:rPr>
        <w:t>Leuchtkraft L</w:t>
      </w:r>
      <w:r w:rsidR="00C93288" w:rsidRPr="00EA4E81">
        <w:rPr>
          <w:rFonts w:ascii="Arial" w:hAnsi="Arial" w:cs="Arial"/>
          <w:color w:val="FF0000"/>
          <w:vertAlign w:val="subscript"/>
        </w:rPr>
        <w:sym w:font="Wingdings 2" w:char="F080"/>
      </w:r>
      <w:r w:rsidR="00D44F59" w:rsidRPr="00EA4E81">
        <w:rPr>
          <w:rFonts w:ascii="Arial" w:hAnsi="Arial" w:cs="Arial"/>
          <w:color w:val="FF0000"/>
        </w:rPr>
        <w:t xml:space="preserve"> </w:t>
      </w:r>
      <w:r w:rsidR="00D44F59" w:rsidRPr="00EA4E81">
        <w:rPr>
          <w:rFonts w:ascii="Arial" w:hAnsi="Arial" w:cs="Arial"/>
        </w:rPr>
        <w:t>der Sonne</w:t>
      </w:r>
      <w:r w:rsidR="00D44F59">
        <w:rPr>
          <w:rFonts w:ascii="Arial" w:hAnsi="Arial" w:cs="Arial"/>
        </w:rPr>
        <w:t xml:space="preserve"> genannt, </w:t>
      </w:r>
      <w:r>
        <w:rPr>
          <w:rFonts w:ascii="Arial" w:hAnsi="Arial" w:cs="Arial"/>
        </w:rPr>
        <w:t xml:space="preserve">verteilt sich also auf eine </w:t>
      </w:r>
      <w:r w:rsidR="00D2652A" w:rsidRPr="00D2652A">
        <w:rPr>
          <w:rFonts w:ascii="Arial" w:hAnsi="Arial" w:cs="Arial"/>
          <w:color w:val="00B0F0"/>
        </w:rPr>
        <w:t xml:space="preserve">sehr </w:t>
      </w:r>
      <w:r w:rsidRPr="00D2652A">
        <w:rPr>
          <w:rFonts w:ascii="Arial" w:hAnsi="Arial" w:cs="Arial"/>
          <w:color w:val="00B0F0"/>
        </w:rPr>
        <w:t>große</w:t>
      </w:r>
      <w:r w:rsidRPr="00636DDB">
        <w:rPr>
          <w:rFonts w:ascii="Arial" w:hAnsi="Arial" w:cs="Arial"/>
          <w:color w:val="00B0F0"/>
        </w:rPr>
        <w:t xml:space="preserve"> Fläche</w:t>
      </w:r>
      <w:r>
        <w:rPr>
          <w:rFonts w:ascii="Arial" w:hAnsi="Arial" w:cs="Arial"/>
        </w:rPr>
        <w:t>.</w:t>
      </w:r>
    </w:p>
    <w:p w14:paraId="216D5832" w14:textId="77777777" w:rsidR="00636DDB" w:rsidRDefault="00972042" w:rsidP="00DE5D66">
      <w:pPr>
        <w:spacing w:after="120"/>
        <w:jc w:val="both"/>
        <w:rPr>
          <w:rFonts w:ascii="Arial" w:hAnsi="Arial" w:cs="Arial"/>
        </w:rPr>
      </w:pPr>
      <w:r>
        <w:rPr>
          <w:rFonts w:ascii="Arial" w:hAnsi="Arial" w:cs="Arial"/>
          <w:noProof/>
          <w:lang w:eastAsia="de-DE"/>
        </w:rPr>
        <w:pict w14:anchorId="10F80CDE">
          <v:shape id="_x0000_s1563" type="#_x0000_t202" style="position:absolute;left:0;text-align:left;margin-left:333pt;margin-top:14pt;width:135.6pt;height:21.15pt;z-index:252066816;mso-width-relative:margin;mso-height-relative:margin" filled="f" stroked="f">
            <v:textbox style="mso-next-textbox:#_x0000_s1563">
              <w:txbxContent>
                <w:p w14:paraId="498222BC" w14:textId="77777777" w:rsidR="008426F3" w:rsidRPr="007E7C5C" w:rsidRDefault="008426F3" w:rsidP="00A4022C">
                  <w:pPr>
                    <w:rPr>
                      <w:rFonts w:ascii="Arial" w:hAnsi="Arial" w:cs="Arial"/>
                      <w:i/>
                    </w:rPr>
                  </w:pPr>
                  <w:r w:rsidRPr="007E7C5C">
                    <w:rPr>
                      <w:rFonts w:ascii="Arial" w:hAnsi="Arial" w:cs="Arial"/>
                      <w:i/>
                    </w:rPr>
                    <w:t>Abbildung</w:t>
                  </w:r>
                  <w:r>
                    <w:rPr>
                      <w:rFonts w:ascii="Arial" w:hAnsi="Arial" w:cs="Arial"/>
                      <w:i/>
                    </w:rPr>
                    <w:t xml:space="preserve"> 8: S. Hanssen</w:t>
                  </w:r>
                </w:p>
              </w:txbxContent>
            </v:textbox>
          </v:shape>
        </w:pict>
      </w:r>
      <w:r w:rsidR="00636DDB">
        <w:rPr>
          <w:rFonts w:ascii="Arial" w:hAnsi="Arial" w:cs="Arial"/>
        </w:rPr>
        <w:t xml:space="preserve">Die Leistung pro m² auf der Erde nennt man </w:t>
      </w:r>
      <w:r w:rsidR="00636DDB" w:rsidRPr="00015D51">
        <w:rPr>
          <w:rFonts w:ascii="Arial" w:hAnsi="Arial" w:cs="Arial"/>
          <w:u w:val="single"/>
        </w:rPr>
        <w:t>Solarkonstante S</w:t>
      </w:r>
      <w:r w:rsidR="00636DDB" w:rsidRPr="00015D51">
        <w:rPr>
          <w:rFonts w:ascii="Arial" w:hAnsi="Arial" w:cs="Arial"/>
          <w:u w:val="single"/>
          <w:vertAlign w:val="subscript"/>
        </w:rPr>
        <w:t>0</w:t>
      </w:r>
      <w:r w:rsidR="00015D51">
        <w:rPr>
          <w:rFonts w:ascii="Arial" w:hAnsi="Arial" w:cs="Arial"/>
        </w:rPr>
        <w:t>, s</w:t>
      </w:r>
      <w:r w:rsidR="00636DDB">
        <w:rPr>
          <w:rFonts w:ascii="Arial" w:hAnsi="Arial" w:cs="Arial"/>
        </w:rPr>
        <w:t>ie beträgt S</w:t>
      </w:r>
      <w:r w:rsidR="00636DDB" w:rsidRPr="00636DDB">
        <w:rPr>
          <w:rFonts w:ascii="Arial" w:hAnsi="Arial" w:cs="Arial"/>
          <w:vertAlign w:val="subscript"/>
        </w:rPr>
        <w:t>0</w:t>
      </w:r>
      <w:r w:rsidR="00636DDB">
        <w:rPr>
          <w:rFonts w:ascii="Arial" w:hAnsi="Arial" w:cs="Arial"/>
        </w:rPr>
        <w:t xml:space="preserve"> = 1367 W/m²</w:t>
      </w:r>
    </w:p>
    <w:p w14:paraId="7ADD4D14" w14:textId="77777777" w:rsidR="00A4022C" w:rsidRPr="00A4022C" w:rsidRDefault="00A4022C" w:rsidP="00A4022C">
      <w:pPr>
        <w:spacing w:after="0"/>
        <w:jc w:val="both"/>
        <w:rPr>
          <w:rFonts w:ascii="Arial" w:hAnsi="Arial" w:cs="Arial"/>
          <w:sz w:val="16"/>
          <w:szCs w:val="16"/>
        </w:rPr>
      </w:pPr>
    </w:p>
    <w:p w14:paraId="16E2ED15" w14:textId="77777777" w:rsidR="00015D51" w:rsidRDefault="00015D51" w:rsidP="00A4022C">
      <w:pPr>
        <w:spacing w:after="60"/>
        <w:jc w:val="both"/>
        <w:rPr>
          <w:rFonts w:ascii="Arial" w:hAnsi="Arial" w:cs="Arial"/>
        </w:rPr>
      </w:pPr>
      <w:r>
        <w:rPr>
          <w:rFonts w:ascii="Arial" w:hAnsi="Arial" w:cs="Arial"/>
        </w:rPr>
        <w:t>Mit diesem Wert</w:t>
      </w:r>
      <w:r w:rsidR="0067256C">
        <w:rPr>
          <w:rFonts w:ascii="Arial" w:hAnsi="Arial" w:cs="Arial"/>
        </w:rPr>
        <w:t xml:space="preserve"> lässt sich</w:t>
      </w:r>
      <w:r>
        <w:rPr>
          <w:rFonts w:ascii="Arial" w:hAnsi="Arial" w:cs="Arial"/>
        </w:rPr>
        <w:t xml:space="preserve"> eigentlich</w:t>
      </w:r>
      <w:r w:rsidR="0067256C">
        <w:rPr>
          <w:rFonts w:ascii="Arial" w:hAnsi="Arial" w:cs="Arial"/>
        </w:rPr>
        <w:t xml:space="preserve"> erst</w:t>
      </w:r>
      <w:r>
        <w:rPr>
          <w:rFonts w:ascii="Arial" w:hAnsi="Arial" w:cs="Arial"/>
        </w:rPr>
        <w:t xml:space="preserve"> die Strahlungsleistung der Sonne berech</w:t>
      </w:r>
      <w:r w:rsidR="00A25CF4">
        <w:rPr>
          <w:rFonts w:ascii="Arial" w:hAnsi="Arial" w:cs="Arial"/>
        </w:rPr>
        <w:t xml:space="preserve">nen und somit </w:t>
      </w:r>
      <w:r w:rsidR="001F017D">
        <w:rPr>
          <w:rFonts w:ascii="Arial" w:hAnsi="Arial" w:cs="Arial"/>
        </w:rPr>
        <w:t>nach</w:t>
      </w:r>
      <w:r w:rsidR="00F348F8">
        <w:rPr>
          <w:rFonts w:ascii="Arial" w:hAnsi="Arial" w:cs="Arial"/>
        </w:rPr>
        <w:t xml:space="preserve"> </w:t>
      </w:r>
      <w:r w:rsidR="00622095">
        <w:rPr>
          <w:rFonts w:ascii="Arial" w:hAnsi="Arial" w:cs="Arial"/>
        </w:rPr>
        <w:t>E</w:t>
      </w:r>
      <w:r w:rsidR="00F348F8">
        <w:rPr>
          <w:rFonts w:ascii="Arial" w:hAnsi="Arial" w:cs="Arial"/>
        </w:rPr>
        <w:t xml:space="preserve"> = mc² </w:t>
      </w:r>
      <w:r w:rsidR="00A25CF4">
        <w:rPr>
          <w:rFonts w:ascii="Arial" w:hAnsi="Arial" w:cs="Arial"/>
        </w:rPr>
        <w:t>ermitteln, dass es diesen Massenverlust</w:t>
      </w:r>
      <w:r>
        <w:rPr>
          <w:rFonts w:ascii="Arial" w:hAnsi="Arial" w:cs="Arial"/>
        </w:rPr>
        <w:t xml:space="preserve"> nach sich zieht.</w:t>
      </w:r>
    </w:p>
    <w:p w14:paraId="1AADF900" w14:textId="77777777" w:rsidR="00015D51" w:rsidRDefault="00015D51" w:rsidP="00015D51">
      <w:pPr>
        <w:spacing w:after="0"/>
        <w:jc w:val="both"/>
        <w:rPr>
          <w:rFonts w:ascii="Arial" w:hAnsi="Arial" w:cs="Arial"/>
        </w:rPr>
      </w:pPr>
      <w:r>
        <w:rPr>
          <w:rFonts w:ascii="Arial" w:hAnsi="Arial" w:cs="Arial"/>
        </w:rPr>
        <w:t>Vielleicht zur Beruhigung:</w:t>
      </w:r>
    </w:p>
    <w:p w14:paraId="1F363B96" w14:textId="77777777" w:rsidR="00015D51" w:rsidRDefault="00015D51" w:rsidP="00A4022C">
      <w:pPr>
        <w:spacing w:after="120"/>
        <w:jc w:val="both"/>
        <w:rPr>
          <w:rFonts w:ascii="Arial" w:hAnsi="Arial" w:cs="Arial"/>
        </w:rPr>
      </w:pPr>
      <w:r>
        <w:rPr>
          <w:rFonts w:ascii="Arial" w:hAnsi="Arial" w:cs="Arial"/>
        </w:rPr>
        <w:t>In ihrer gesamten Leben</w:t>
      </w:r>
      <w:r w:rsidR="00EA4E81">
        <w:rPr>
          <w:rFonts w:ascii="Arial" w:hAnsi="Arial" w:cs="Arial"/>
        </w:rPr>
        <w:t>sdauer von 10 Milliarden Jahren</w:t>
      </w:r>
      <w:r>
        <w:rPr>
          <w:rFonts w:ascii="Arial" w:hAnsi="Arial" w:cs="Arial"/>
        </w:rPr>
        <w:t xml:space="preserve"> wird die Sonne</w:t>
      </w:r>
      <w:r w:rsidR="00A30F13">
        <w:rPr>
          <w:rFonts w:ascii="Arial" w:hAnsi="Arial" w:cs="Arial"/>
        </w:rPr>
        <w:t>,</w:t>
      </w:r>
      <w:r>
        <w:rPr>
          <w:rFonts w:ascii="Arial" w:hAnsi="Arial" w:cs="Arial"/>
        </w:rPr>
        <w:t xml:space="preserve"> trotz</w:t>
      </w:r>
      <w:r w:rsidR="00A30F13">
        <w:rPr>
          <w:rFonts w:ascii="Arial" w:hAnsi="Arial" w:cs="Arial"/>
        </w:rPr>
        <w:t xml:space="preserve"> dieses gewaltigen Massever</w:t>
      </w:r>
      <w:r>
        <w:rPr>
          <w:rFonts w:ascii="Arial" w:hAnsi="Arial" w:cs="Arial"/>
        </w:rPr>
        <w:t>lusts</w:t>
      </w:r>
      <w:r w:rsidR="00A30F13">
        <w:rPr>
          <w:rFonts w:ascii="Arial" w:hAnsi="Arial" w:cs="Arial"/>
        </w:rPr>
        <w:t>,</w:t>
      </w:r>
      <w:r>
        <w:rPr>
          <w:rFonts w:ascii="Arial" w:hAnsi="Arial" w:cs="Arial"/>
        </w:rPr>
        <w:t xml:space="preserve"> nur 1/1600 ihrer Gesamtmas</w:t>
      </w:r>
      <w:r w:rsidR="00991D93">
        <w:rPr>
          <w:rFonts w:ascii="Arial" w:hAnsi="Arial" w:cs="Arial"/>
        </w:rPr>
        <w:t xml:space="preserve">se (2 </w:t>
      </w:r>
      <w:r w:rsidR="00991D93" w:rsidRPr="001D18B7">
        <w:rPr>
          <w:rFonts w:ascii="Arial" w:hAnsi="Arial" w:cs="Arial"/>
        </w:rPr>
        <w:t xml:space="preserve">· </w:t>
      </w:r>
      <w:r w:rsidR="00991D93">
        <w:rPr>
          <w:rFonts w:ascii="Arial" w:hAnsi="Arial" w:cs="Arial"/>
        </w:rPr>
        <w:t>10</w:t>
      </w:r>
      <w:r w:rsidR="00991D93">
        <w:rPr>
          <w:rFonts w:ascii="Arial" w:hAnsi="Arial" w:cs="Arial"/>
          <w:vertAlign w:val="superscript"/>
        </w:rPr>
        <w:t>27</w:t>
      </w:r>
      <w:r w:rsidR="00991D93">
        <w:rPr>
          <w:rFonts w:ascii="Arial" w:hAnsi="Arial" w:cs="Arial"/>
        </w:rPr>
        <w:t xml:space="preserve"> t)  in Energie umgewandelt haben - für die Sonne sind 4,2 Mio. t </w:t>
      </w:r>
      <w:r w:rsidR="00851AA4">
        <w:rPr>
          <w:rFonts w:ascii="Arial" w:hAnsi="Arial" w:cs="Arial"/>
        </w:rPr>
        <w:t>Massev</w:t>
      </w:r>
      <w:r w:rsidR="00991D93">
        <w:rPr>
          <w:rFonts w:ascii="Arial" w:hAnsi="Arial" w:cs="Arial"/>
        </w:rPr>
        <w:t>erlust pro Sekunde nicht viel!</w:t>
      </w:r>
    </w:p>
    <w:p w14:paraId="7E98A103" w14:textId="77777777" w:rsidR="00C4243E" w:rsidRDefault="00015D51" w:rsidP="00D93C30">
      <w:pPr>
        <w:spacing w:after="0"/>
        <w:jc w:val="both"/>
        <w:rPr>
          <w:rFonts w:ascii="Arial" w:hAnsi="Arial" w:cs="Arial"/>
        </w:rPr>
      </w:pPr>
      <w:r>
        <w:rPr>
          <w:rFonts w:ascii="Arial" w:hAnsi="Arial" w:cs="Arial"/>
        </w:rPr>
        <w:t>Eine nette Demonstration dieser Zahlen liefert die Seite:</w:t>
      </w:r>
    </w:p>
    <w:p w14:paraId="4065E0C8" w14:textId="77777777" w:rsidR="00C4243E" w:rsidRPr="00C4243E" w:rsidRDefault="00972042" w:rsidP="00DE5D66">
      <w:pPr>
        <w:spacing w:after="120"/>
        <w:jc w:val="both"/>
      </w:pPr>
      <w:r>
        <w:rPr>
          <w:rFonts w:ascii="Arial" w:hAnsi="Arial" w:cs="Arial"/>
          <w:noProof/>
          <w:lang w:eastAsia="de-DE"/>
        </w:rPr>
        <w:pict w14:anchorId="17124A03">
          <v:shape id="_x0000_s1625" type="#_x0000_t202" style="position:absolute;left:0;text-align:left;margin-left:206.55pt;margin-top:19.25pt;width:261.65pt;height:20.65pt;z-index:252126208;mso-width-relative:margin;mso-height-relative:margin" filled="f" stroked="f" strokecolor="black [3213]">
            <v:textbox style="mso-next-textbox:#_x0000_s1625">
              <w:txbxContent>
                <w:p w14:paraId="361BA7CC" w14:textId="77777777" w:rsidR="008426F3" w:rsidRPr="003726A7" w:rsidRDefault="008426F3" w:rsidP="009156FC">
                  <w:pPr>
                    <w:rPr>
                      <w:color w:val="FFFFFF" w:themeColor="background1"/>
                    </w:rPr>
                  </w:pPr>
                  <w:r>
                    <w:rPr>
                      <w:color w:val="FFFFFF" w:themeColor="background1"/>
                    </w:rPr>
                    <w:t xml:space="preserve"> 8/18</w:t>
                  </w:r>
                </w:p>
              </w:txbxContent>
            </v:textbox>
            <w10:anchorlock/>
          </v:shape>
        </w:pict>
      </w:r>
      <w:hyperlink r:id="rId23" w:history="1">
        <w:r w:rsidR="00C552EB" w:rsidRPr="00CE1807">
          <w:rPr>
            <w:rStyle w:val="Hyperlink"/>
            <w:rFonts w:ascii="Arial" w:hAnsi="Arial" w:cs="Arial"/>
          </w:rPr>
          <w:t>https://astrokramkiste.de/energie-der-sonne</w:t>
        </w:r>
      </w:hyperlink>
    </w:p>
    <w:p w14:paraId="1F6D39B1" w14:textId="77777777" w:rsidR="00C66A96" w:rsidRPr="00DF3DE2" w:rsidRDefault="00C66A96" w:rsidP="00DF3DE2">
      <w:pPr>
        <w:spacing w:after="0"/>
        <w:jc w:val="both"/>
        <w:rPr>
          <w:rFonts w:ascii="Arial" w:hAnsi="Arial" w:cs="Arial"/>
          <w:sz w:val="16"/>
          <w:szCs w:val="16"/>
        </w:rPr>
      </w:pPr>
    </w:p>
    <w:p w14:paraId="3C4AF765" w14:textId="77777777" w:rsidR="00DF3DE2" w:rsidRPr="0030460C" w:rsidRDefault="00DF3DE2" w:rsidP="00DF3DE2">
      <w:pPr>
        <w:spacing w:after="120" w:line="240" w:lineRule="auto"/>
        <w:jc w:val="both"/>
        <w:rPr>
          <w:rFonts w:ascii="Arial" w:hAnsi="Arial" w:cs="Arial"/>
          <w:b/>
          <w:sz w:val="32"/>
          <w:szCs w:val="32"/>
        </w:rPr>
      </w:pPr>
      <w:r w:rsidRPr="0030460C">
        <w:rPr>
          <w:rFonts w:ascii="Arial" w:hAnsi="Arial" w:cs="Arial"/>
          <w:b/>
          <w:sz w:val="32"/>
          <w:szCs w:val="32"/>
        </w:rPr>
        <w:t>I</w:t>
      </w:r>
      <w:r>
        <w:rPr>
          <w:rFonts w:ascii="Arial" w:hAnsi="Arial" w:cs="Arial"/>
          <w:b/>
          <w:sz w:val="32"/>
          <w:szCs w:val="32"/>
        </w:rPr>
        <w:t>I</w:t>
      </w:r>
      <w:r w:rsidRPr="0030460C">
        <w:rPr>
          <w:rFonts w:ascii="Arial" w:hAnsi="Arial" w:cs="Arial"/>
          <w:b/>
          <w:sz w:val="32"/>
          <w:szCs w:val="32"/>
        </w:rPr>
        <w:t xml:space="preserve">. </w:t>
      </w:r>
      <w:r>
        <w:rPr>
          <w:rFonts w:ascii="Arial" w:hAnsi="Arial" w:cs="Arial"/>
          <w:b/>
          <w:sz w:val="32"/>
          <w:szCs w:val="32"/>
        </w:rPr>
        <w:t>Leben im Sonnensystem</w:t>
      </w:r>
    </w:p>
    <w:p w14:paraId="2301AB18" w14:textId="77777777" w:rsidR="00DF3DE2" w:rsidRPr="0030460C" w:rsidRDefault="00DF3DE2" w:rsidP="00DF3DE2">
      <w:pPr>
        <w:spacing w:after="120"/>
        <w:jc w:val="both"/>
        <w:rPr>
          <w:rFonts w:ascii="Arial" w:hAnsi="Arial" w:cs="Arial"/>
          <w:b/>
          <w:sz w:val="24"/>
          <w:szCs w:val="24"/>
        </w:rPr>
      </w:pPr>
      <w:r>
        <w:rPr>
          <w:rFonts w:ascii="Arial" w:hAnsi="Arial" w:cs="Arial"/>
          <w:b/>
          <w:sz w:val="24"/>
          <w:szCs w:val="24"/>
        </w:rPr>
        <w:t>1. Die habitable Zone der Sonne</w:t>
      </w:r>
    </w:p>
    <w:p w14:paraId="120D838D" w14:textId="77777777" w:rsidR="0096212D" w:rsidRDefault="0096212D" w:rsidP="00FE4D87">
      <w:pPr>
        <w:spacing w:after="60" w:line="240" w:lineRule="auto"/>
        <w:jc w:val="both"/>
        <w:rPr>
          <w:rFonts w:ascii="Arial" w:hAnsi="Arial" w:cs="Arial"/>
          <w:u w:val="single"/>
        </w:rPr>
      </w:pPr>
      <w:r w:rsidRPr="006F71B9">
        <w:rPr>
          <w:rFonts w:ascii="Arial" w:hAnsi="Arial" w:cs="Arial"/>
          <w:u w:val="single"/>
        </w:rPr>
        <w:t>Vorbereitung (Stunden 1</w:t>
      </w:r>
      <w:r w:rsidR="00C91993">
        <w:rPr>
          <w:rFonts w:ascii="Arial" w:hAnsi="Arial" w:cs="Arial"/>
          <w:u w:val="single"/>
        </w:rPr>
        <w:t>0 und 11</w:t>
      </w:r>
      <w:r w:rsidRPr="006F71B9">
        <w:rPr>
          <w:rFonts w:ascii="Arial" w:hAnsi="Arial" w:cs="Arial"/>
          <w:u w:val="single"/>
        </w:rPr>
        <w:t xml:space="preserve"> </w:t>
      </w:r>
      <w:r>
        <w:rPr>
          <w:rFonts w:ascii="Arial" w:hAnsi="Arial" w:cs="Arial"/>
          <w:u w:val="single"/>
        </w:rPr>
        <w:t xml:space="preserve">von </w:t>
      </w:r>
      <w:r w:rsidR="00664A14">
        <w:rPr>
          <w:rFonts w:ascii="Arial" w:hAnsi="Arial" w:cs="Arial"/>
          <w:u w:val="single"/>
        </w:rPr>
        <w:t>14</w:t>
      </w:r>
      <w:r w:rsidRPr="006F71B9">
        <w:rPr>
          <w:rFonts w:ascii="Arial" w:hAnsi="Arial" w:cs="Arial"/>
          <w:u w:val="single"/>
        </w:rPr>
        <w:t>):</w:t>
      </w:r>
    </w:p>
    <w:p w14:paraId="2B7C64CE" w14:textId="77777777" w:rsidR="0096212D" w:rsidRPr="00EB3721" w:rsidRDefault="0096212D" w:rsidP="00DD594E">
      <w:pPr>
        <w:pStyle w:val="KeinLeerraum"/>
        <w:spacing w:line="276" w:lineRule="auto"/>
        <w:rPr>
          <w:rFonts w:ascii="Arial" w:hAnsi="Arial" w:cs="Arial"/>
        </w:rPr>
      </w:pPr>
      <w:r>
        <w:rPr>
          <w:rFonts w:ascii="Arial" w:hAnsi="Arial" w:cs="Arial"/>
        </w:rPr>
        <w:t>Simulation der habitablen Zone:</w:t>
      </w:r>
    </w:p>
    <w:p w14:paraId="051B926F" w14:textId="77777777" w:rsidR="00FE4D87" w:rsidRDefault="00FE4D87" w:rsidP="0096212D">
      <w:pPr>
        <w:spacing w:after="0"/>
        <w:jc w:val="both"/>
        <w:rPr>
          <w:rFonts w:ascii="Arial" w:hAnsi="Arial" w:cs="Arial"/>
          <w:iCs/>
          <w:color w:val="000000" w:themeColor="text1"/>
        </w:rPr>
      </w:pPr>
      <w:hyperlink r:id="rId24" w:history="1">
        <w:r w:rsidRPr="003072B5">
          <w:rPr>
            <w:rStyle w:val="Hyperlink"/>
            <w:rFonts w:ascii="Arial" w:hAnsi="Arial" w:cs="Arial"/>
            <w:i/>
          </w:rPr>
          <w:t>https://astro.unl.edu/nativeapps/</w:t>
        </w:r>
      </w:hyperlink>
      <w:r>
        <w:rPr>
          <w:rFonts w:ascii="Arial" w:hAnsi="Arial" w:cs="Arial"/>
          <w:i/>
          <w:color w:val="0000FF"/>
        </w:rPr>
        <w:t xml:space="preserve"> </w:t>
      </w:r>
      <w:r>
        <w:rPr>
          <w:rFonts w:ascii="Arial" w:hAnsi="Arial" w:cs="Arial"/>
          <w:iCs/>
          <w:color w:val="000000" w:themeColor="text1"/>
        </w:rPr>
        <w:t xml:space="preserve"> „NAAB Labs – v1.1“ herunterladen → 15. Habitable </w:t>
      </w:r>
      <w:proofErr w:type="spellStart"/>
      <w:r>
        <w:rPr>
          <w:rFonts w:ascii="Arial" w:hAnsi="Arial" w:cs="Arial"/>
          <w:iCs/>
          <w:color w:val="000000" w:themeColor="text1"/>
        </w:rPr>
        <w:t>Zones</w:t>
      </w:r>
      <w:proofErr w:type="spellEnd"/>
      <w:r>
        <w:rPr>
          <w:rFonts w:ascii="Arial" w:hAnsi="Arial" w:cs="Arial"/>
          <w:iCs/>
          <w:color w:val="000000" w:themeColor="text1"/>
        </w:rPr>
        <w:t xml:space="preserve"> → </w:t>
      </w:r>
      <w:r w:rsidRPr="00CF3B38">
        <w:rPr>
          <w:rFonts w:ascii="Arial" w:hAnsi="Arial" w:cs="Arial"/>
          <w:b/>
          <w:bCs/>
          <w:iCs/>
          <w:color w:val="000000" w:themeColor="text1"/>
        </w:rPr>
        <w:t>Simulators</w:t>
      </w:r>
      <w:r>
        <w:rPr>
          <w:rFonts w:ascii="Arial" w:hAnsi="Arial" w:cs="Arial"/>
          <w:iCs/>
          <w:color w:val="000000" w:themeColor="text1"/>
        </w:rPr>
        <w:t xml:space="preserve"> → „</w:t>
      </w:r>
      <w:proofErr w:type="spellStart"/>
      <w:r>
        <w:rPr>
          <w:rFonts w:ascii="Arial" w:hAnsi="Arial" w:cs="Arial"/>
          <w:iCs/>
          <w:color w:val="000000" w:themeColor="text1"/>
        </w:rPr>
        <w:t>Circumstellar</w:t>
      </w:r>
      <w:proofErr w:type="spellEnd"/>
      <w:r>
        <w:rPr>
          <w:rFonts w:ascii="Arial" w:hAnsi="Arial" w:cs="Arial"/>
          <w:iCs/>
          <w:color w:val="000000" w:themeColor="text1"/>
        </w:rPr>
        <w:t xml:space="preserve"> Habitable Zone Simulator“</w:t>
      </w:r>
    </w:p>
    <w:p w14:paraId="0E47357B" w14:textId="3B7EA8B9" w:rsidR="0096212D" w:rsidRDefault="00680E58" w:rsidP="0096212D">
      <w:pPr>
        <w:spacing w:after="0"/>
        <w:jc w:val="both"/>
        <w:rPr>
          <w:rFonts w:ascii="Arial" w:hAnsi="Arial" w:cs="Arial"/>
        </w:rPr>
      </w:pPr>
      <w:r>
        <w:rPr>
          <w:rFonts w:ascii="Arial" w:hAnsi="Arial" w:cs="Arial"/>
        </w:rPr>
        <w:t>Kopieren der Arbeitsblätter</w:t>
      </w:r>
      <w:r w:rsidR="0096212D">
        <w:rPr>
          <w:rFonts w:ascii="Arial" w:hAnsi="Arial" w:cs="Arial"/>
        </w:rPr>
        <w:t>:</w:t>
      </w:r>
    </w:p>
    <w:p w14:paraId="5CDB5B71" w14:textId="77777777" w:rsidR="0096212D" w:rsidRDefault="0096212D" w:rsidP="00680E58">
      <w:pPr>
        <w:spacing w:after="0"/>
        <w:jc w:val="both"/>
        <w:rPr>
          <w:rFonts w:ascii="Arial" w:hAnsi="Arial" w:cs="Arial"/>
        </w:rPr>
      </w:pPr>
      <w:r w:rsidRPr="00BD1C9E">
        <w:rPr>
          <w:rFonts w:ascii="Arial" w:hAnsi="Arial" w:cs="Arial"/>
        </w:rPr>
        <w:t>0</w:t>
      </w:r>
      <w:r>
        <w:rPr>
          <w:rFonts w:ascii="Arial" w:hAnsi="Arial" w:cs="Arial"/>
        </w:rPr>
        <w:t>4</w:t>
      </w:r>
      <w:r w:rsidRPr="00BD1C9E">
        <w:rPr>
          <w:rFonts w:ascii="Arial" w:hAnsi="Arial" w:cs="Arial"/>
        </w:rPr>
        <w:t>_</w:t>
      </w:r>
      <w:r>
        <w:rPr>
          <w:rFonts w:ascii="Arial" w:hAnsi="Arial" w:cs="Arial"/>
        </w:rPr>
        <w:t>euw_ab_habitable_zone</w:t>
      </w:r>
      <w:r w:rsidR="00680E58">
        <w:rPr>
          <w:rFonts w:ascii="Arial" w:hAnsi="Arial" w:cs="Arial"/>
        </w:rPr>
        <w:t>_1</w:t>
      </w:r>
      <w:r>
        <w:rPr>
          <w:rFonts w:ascii="Arial" w:hAnsi="Arial" w:cs="Arial"/>
        </w:rPr>
        <w:t>.docx</w:t>
      </w:r>
    </w:p>
    <w:p w14:paraId="664FDAE3" w14:textId="77777777" w:rsidR="00680E58" w:rsidRDefault="00680E58" w:rsidP="00BF574B">
      <w:pPr>
        <w:spacing w:after="120"/>
        <w:jc w:val="both"/>
        <w:rPr>
          <w:rFonts w:ascii="Arial" w:hAnsi="Arial" w:cs="Arial"/>
        </w:rPr>
      </w:pPr>
      <w:r w:rsidRPr="00BD1C9E">
        <w:rPr>
          <w:rFonts w:ascii="Arial" w:hAnsi="Arial" w:cs="Arial"/>
        </w:rPr>
        <w:t>0</w:t>
      </w:r>
      <w:r w:rsidR="00792286">
        <w:rPr>
          <w:rFonts w:ascii="Arial" w:hAnsi="Arial" w:cs="Arial"/>
        </w:rPr>
        <w:t>5</w:t>
      </w:r>
      <w:r w:rsidRPr="00BD1C9E">
        <w:rPr>
          <w:rFonts w:ascii="Arial" w:hAnsi="Arial" w:cs="Arial"/>
        </w:rPr>
        <w:t>_</w:t>
      </w:r>
      <w:r>
        <w:rPr>
          <w:rFonts w:ascii="Arial" w:hAnsi="Arial" w:cs="Arial"/>
        </w:rPr>
        <w:t>euw_ab_habitable_zone_2.docx</w:t>
      </w:r>
    </w:p>
    <w:p w14:paraId="208D1254" w14:textId="77777777" w:rsidR="0096212D" w:rsidRDefault="0096212D" w:rsidP="00DF3DE2">
      <w:pPr>
        <w:spacing w:after="120" w:line="240" w:lineRule="auto"/>
        <w:jc w:val="both"/>
        <w:rPr>
          <w:rFonts w:ascii="Arial" w:hAnsi="Arial" w:cs="Arial"/>
          <w:u w:val="single"/>
        </w:rPr>
      </w:pPr>
      <w:r w:rsidRPr="00CC4EB8">
        <w:rPr>
          <w:rFonts w:ascii="Arial" w:hAnsi="Arial" w:cs="Arial"/>
          <w:u w:val="single"/>
        </w:rPr>
        <w:t>Unterrichtsablauf</w:t>
      </w:r>
      <w:r>
        <w:rPr>
          <w:rFonts w:ascii="Arial" w:hAnsi="Arial" w:cs="Arial"/>
          <w:u w:val="single"/>
        </w:rPr>
        <w:t xml:space="preserve"> (Stunden 1</w:t>
      </w:r>
      <w:r w:rsidR="00C91993">
        <w:rPr>
          <w:rFonts w:ascii="Arial" w:hAnsi="Arial" w:cs="Arial"/>
          <w:u w:val="single"/>
        </w:rPr>
        <w:t>0 und 11</w:t>
      </w:r>
      <w:r>
        <w:rPr>
          <w:rFonts w:ascii="Arial" w:hAnsi="Arial" w:cs="Arial"/>
          <w:u w:val="single"/>
        </w:rPr>
        <w:t xml:space="preserve"> von </w:t>
      </w:r>
      <w:r w:rsidR="00664A14">
        <w:rPr>
          <w:rFonts w:ascii="Arial" w:hAnsi="Arial" w:cs="Arial"/>
          <w:u w:val="single"/>
        </w:rPr>
        <w:t>14</w:t>
      </w:r>
      <w:r>
        <w:rPr>
          <w:rFonts w:ascii="Arial" w:hAnsi="Arial" w:cs="Arial"/>
          <w:u w:val="single"/>
        </w:rPr>
        <w:t>)</w:t>
      </w:r>
      <w:r w:rsidRPr="00CC4EB8">
        <w:rPr>
          <w:rFonts w:ascii="Arial" w:hAnsi="Arial" w:cs="Arial"/>
          <w:u w:val="single"/>
        </w:rPr>
        <w:t>:</w:t>
      </w:r>
    </w:p>
    <w:p w14:paraId="5F04EE84" w14:textId="77777777" w:rsidR="00680E58" w:rsidRDefault="0096212D" w:rsidP="00680E58">
      <w:pPr>
        <w:spacing w:after="0"/>
        <w:jc w:val="both"/>
        <w:rPr>
          <w:rFonts w:ascii="Arial" w:hAnsi="Arial" w:cs="Arial"/>
        </w:rPr>
      </w:pPr>
      <w:r>
        <w:rPr>
          <w:rFonts w:ascii="Arial" w:hAnsi="Arial" w:cs="Arial"/>
        </w:rPr>
        <w:t>Die S</w:t>
      </w:r>
      <w:r w:rsidRPr="0096212D">
        <w:rPr>
          <w:rFonts w:ascii="Arial" w:hAnsi="Arial" w:cs="Arial"/>
        </w:rPr>
        <w:t>chülerinne</w:t>
      </w:r>
      <w:r>
        <w:rPr>
          <w:rFonts w:ascii="Arial" w:hAnsi="Arial" w:cs="Arial"/>
        </w:rPr>
        <w:t>n</w:t>
      </w:r>
      <w:r w:rsidRPr="0096212D">
        <w:rPr>
          <w:rFonts w:ascii="Arial" w:hAnsi="Arial" w:cs="Arial"/>
        </w:rPr>
        <w:t xml:space="preserve"> und Schüler erhalten das Arbeitsblatt</w:t>
      </w:r>
      <w:r>
        <w:rPr>
          <w:rFonts w:ascii="Arial" w:hAnsi="Arial" w:cs="Arial"/>
        </w:rPr>
        <w:t xml:space="preserve"> </w:t>
      </w:r>
      <w:r w:rsidR="00680E58" w:rsidRPr="00BD1C9E">
        <w:rPr>
          <w:rFonts w:ascii="Arial" w:hAnsi="Arial" w:cs="Arial"/>
        </w:rPr>
        <w:t>0</w:t>
      </w:r>
      <w:r w:rsidR="00680E58">
        <w:rPr>
          <w:rFonts w:ascii="Arial" w:hAnsi="Arial" w:cs="Arial"/>
        </w:rPr>
        <w:t>4</w:t>
      </w:r>
      <w:r w:rsidR="00680E58" w:rsidRPr="00BD1C9E">
        <w:rPr>
          <w:rFonts w:ascii="Arial" w:hAnsi="Arial" w:cs="Arial"/>
        </w:rPr>
        <w:t>_</w:t>
      </w:r>
      <w:r w:rsidR="00680E58">
        <w:rPr>
          <w:rFonts w:ascii="Arial" w:hAnsi="Arial" w:cs="Arial"/>
        </w:rPr>
        <w:t>euw_ab_habitable_zone_1.docx</w:t>
      </w:r>
    </w:p>
    <w:p w14:paraId="5B3F1B2A" w14:textId="77777777" w:rsidR="0096212D" w:rsidRDefault="0096212D" w:rsidP="00DF3DE2">
      <w:pPr>
        <w:spacing w:after="120" w:line="240" w:lineRule="auto"/>
        <w:jc w:val="both"/>
        <w:rPr>
          <w:rFonts w:ascii="Arial" w:hAnsi="Arial" w:cs="Arial"/>
        </w:rPr>
      </w:pPr>
      <w:r>
        <w:rPr>
          <w:rFonts w:ascii="Arial" w:hAnsi="Arial" w:cs="Arial"/>
        </w:rPr>
        <w:t>und man bespricht die Definition der habitablen Zone:</w:t>
      </w:r>
    </w:p>
    <w:p w14:paraId="1F01F29A" w14:textId="77777777" w:rsidR="00334967" w:rsidRDefault="00334967" w:rsidP="00AC1733">
      <w:pPr>
        <w:spacing w:after="120"/>
        <w:jc w:val="both"/>
        <w:rPr>
          <w:rFonts w:ascii="Arial" w:hAnsi="Arial" w:cs="Arial"/>
        </w:rPr>
      </w:pPr>
      <w:r w:rsidRPr="00334967">
        <w:rPr>
          <w:rFonts w:ascii="Arial" w:hAnsi="Arial" w:cs="Arial"/>
        </w:rPr>
        <w:t xml:space="preserve">Als </w:t>
      </w:r>
      <w:r w:rsidRPr="00334967">
        <w:rPr>
          <w:rFonts w:ascii="Arial" w:hAnsi="Arial" w:cs="Arial"/>
          <w:bCs/>
        </w:rPr>
        <w:t>habitable Zone</w:t>
      </w:r>
      <w:r w:rsidRPr="00334967">
        <w:rPr>
          <w:rFonts w:ascii="Arial" w:hAnsi="Arial" w:cs="Arial"/>
        </w:rPr>
        <w:t xml:space="preserve"> bezeichnet man </w:t>
      </w:r>
      <w:r w:rsidR="0000688F">
        <w:rPr>
          <w:rFonts w:ascii="Arial" w:hAnsi="Arial" w:cs="Arial"/>
        </w:rPr>
        <w:t xml:space="preserve">allgemein </w:t>
      </w:r>
      <w:r w:rsidRPr="00334967">
        <w:rPr>
          <w:rFonts w:ascii="Arial" w:hAnsi="Arial" w:cs="Arial"/>
        </w:rPr>
        <w:t>den Abstandsbereich, in dem sich ein Planet von seinem Zentralgestirn befinden muss, damit Wasser dauerhaft in flüssiger Form als Voraussetzung für erdähnliches Leben auf der Oberfläche vorliegen kann.</w:t>
      </w:r>
    </w:p>
    <w:p w14:paraId="28C4B758" w14:textId="77777777" w:rsidR="0096212D" w:rsidRDefault="0096212D" w:rsidP="00DF3DE2">
      <w:pPr>
        <w:spacing w:after="120" w:line="240" w:lineRule="auto"/>
        <w:jc w:val="both"/>
        <w:rPr>
          <w:rFonts w:ascii="Arial" w:hAnsi="Arial" w:cs="Arial"/>
        </w:rPr>
      </w:pPr>
      <w:r>
        <w:rPr>
          <w:rFonts w:ascii="Arial" w:hAnsi="Arial" w:cs="Arial"/>
        </w:rPr>
        <w:t>Anschließend zei</w:t>
      </w:r>
      <w:r w:rsidR="003D03E7">
        <w:rPr>
          <w:rFonts w:ascii="Arial" w:hAnsi="Arial" w:cs="Arial"/>
        </w:rPr>
        <w:t xml:space="preserve">chnen sie das maßstäbliche Bild (Abb. </w:t>
      </w:r>
      <w:r w:rsidR="00E83575">
        <w:rPr>
          <w:rFonts w:ascii="Arial" w:hAnsi="Arial" w:cs="Arial"/>
        </w:rPr>
        <w:t>9</w:t>
      </w:r>
      <w:r w:rsidR="003D03E7">
        <w:rPr>
          <w:rFonts w:ascii="Arial" w:hAnsi="Arial" w:cs="Arial"/>
        </w:rPr>
        <w:t>).</w:t>
      </w:r>
    </w:p>
    <w:p w14:paraId="1DBA63B1" w14:textId="77777777" w:rsidR="0000688F" w:rsidRDefault="0000688F" w:rsidP="00DF3DE2">
      <w:pPr>
        <w:spacing w:after="120" w:line="240" w:lineRule="auto"/>
        <w:jc w:val="both"/>
        <w:rPr>
          <w:rFonts w:ascii="Arial" w:hAnsi="Arial" w:cs="Arial"/>
        </w:rPr>
      </w:pPr>
      <w:r>
        <w:rPr>
          <w:rFonts w:ascii="Arial" w:hAnsi="Arial" w:cs="Arial"/>
        </w:rPr>
        <w:t xml:space="preserve">Die Grenzen </w:t>
      </w:r>
      <w:r w:rsidR="0096212D">
        <w:rPr>
          <w:rFonts w:ascii="Arial" w:hAnsi="Arial" w:cs="Arial"/>
        </w:rPr>
        <w:t xml:space="preserve">der habitablen Zone </w:t>
      </w:r>
      <w:r w:rsidR="00E17850">
        <w:rPr>
          <w:rFonts w:ascii="Arial" w:hAnsi="Arial" w:cs="Arial"/>
        </w:rPr>
        <w:t>liegen (modellabhängig)</w:t>
      </w:r>
      <w:r>
        <w:rPr>
          <w:rFonts w:ascii="Arial" w:hAnsi="Arial" w:cs="Arial"/>
        </w:rPr>
        <w:t xml:space="preserve"> </w:t>
      </w:r>
      <w:r w:rsidR="00FE7759">
        <w:rPr>
          <w:rFonts w:ascii="Arial" w:hAnsi="Arial" w:cs="Arial"/>
        </w:rPr>
        <w:t xml:space="preserve">in unserem Sonnensystem </w:t>
      </w:r>
      <w:r w:rsidR="0096212D">
        <w:rPr>
          <w:rFonts w:ascii="Arial" w:hAnsi="Arial" w:cs="Arial"/>
        </w:rPr>
        <w:t xml:space="preserve">etwa </w:t>
      </w:r>
      <w:r>
        <w:rPr>
          <w:rFonts w:ascii="Arial" w:hAnsi="Arial" w:cs="Arial"/>
        </w:rPr>
        <w:t>im Bereich von 0,</w:t>
      </w:r>
      <w:r w:rsidR="00E17850">
        <w:rPr>
          <w:rFonts w:ascii="Arial" w:hAnsi="Arial" w:cs="Arial"/>
        </w:rPr>
        <w:t>95</w:t>
      </w:r>
      <w:r>
        <w:rPr>
          <w:rFonts w:ascii="Arial" w:hAnsi="Arial" w:cs="Arial"/>
        </w:rPr>
        <w:t xml:space="preserve"> AE bis </w:t>
      </w:r>
      <w:r w:rsidR="00E17850">
        <w:rPr>
          <w:rFonts w:ascii="Arial" w:hAnsi="Arial" w:cs="Arial"/>
        </w:rPr>
        <w:t>1,4</w:t>
      </w:r>
      <w:r>
        <w:rPr>
          <w:rFonts w:ascii="Arial" w:hAnsi="Arial" w:cs="Arial"/>
        </w:rPr>
        <w:t xml:space="preserve"> AE.</w:t>
      </w:r>
    </w:p>
    <w:p w14:paraId="128F4409" w14:textId="77777777" w:rsidR="003C2B40" w:rsidRDefault="003C2B40" w:rsidP="00AC1733">
      <w:pPr>
        <w:spacing w:after="120"/>
        <w:jc w:val="both"/>
        <w:rPr>
          <w:rFonts w:ascii="Arial" w:hAnsi="Arial" w:cs="Arial"/>
        </w:rPr>
      </w:pPr>
      <w:r>
        <w:rPr>
          <w:rFonts w:ascii="Arial" w:hAnsi="Arial" w:cs="Arial"/>
        </w:rPr>
        <w:t>Maßstäblich</w:t>
      </w:r>
      <w:r w:rsidR="00B75A39">
        <w:rPr>
          <w:rFonts w:ascii="Arial" w:hAnsi="Arial" w:cs="Arial"/>
        </w:rPr>
        <w:t xml:space="preserve"> bezüglich der Grenzen und der Planetenbahnen</w:t>
      </w:r>
      <w:r>
        <w:rPr>
          <w:rFonts w:ascii="Arial" w:hAnsi="Arial" w:cs="Arial"/>
        </w:rPr>
        <w:t xml:space="preserve"> (die Sonne und die Planeten stimmen </w:t>
      </w:r>
      <w:r w:rsidR="00B75A39">
        <w:rPr>
          <w:rFonts w:ascii="Arial" w:hAnsi="Arial" w:cs="Arial"/>
        </w:rPr>
        <w:t>maßstäblich</w:t>
      </w:r>
      <w:r>
        <w:rPr>
          <w:rFonts w:ascii="Arial" w:hAnsi="Arial" w:cs="Arial"/>
        </w:rPr>
        <w:t xml:space="preserve"> </w:t>
      </w:r>
      <w:r w:rsidR="00C253A3">
        <w:rPr>
          <w:rFonts w:ascii="Arial" w:hAnsi="Arial" w:cs="Arial"/>
        </w:rPr>
        <w:t xml:space="preserve">hier </w:t>
      </w:r>
      <w:r w:rsidR="00B75A39">
        <w:rPr>
          <w:rFonts w:ascii="Arial" w:hAnsi="Arial" w:cs="Arial"/>
        </w:rPr>
        <w:t xml:space="preserve">überhaupt </w:t>
      </w:r>
      <w:r>
        <w:rPr>
          <w:rFonts w:ascii="Arial" w:hAnsi="Arial" w:cs="Arial"/>
        </w:rPr>
        <w:t xml:space="preserve">nicht!) sieht das </w:t>
      </w:r>
      <w:r w:rsidR="00827DD6">
        <w:rPr>
          <w:rFonts w:ascii="Arial" w:hAnsi="Arial" w:cs="Arial"/>
        </w:rPr>
        <w:t xml:space="preserve">mit obigen Daten </w:t>
      </w:r>
      <w:r w:rsidR="003D110B">
        <w:rPr>
          <w:rFonts w:ascii="Arial" w:hAnsi="Arial" w:cs="Arial"/>
        </w:rPr>
        <w:t>aktuell etwa</w:t>
      </w:r>
      <w:r w:rsidR="00B75A39">
        <w:rPr>
          <w:rFonts w:ascii="Arial" w:hAnsi="Arial" w:cs="Arial"/>
        </w:rPr>
        <w:t xml:space="preserve"> </w:t>
      </w:r>
      <w:r>
        <w:rPr>
          <w:rFonts w:ascii="Arial" w:hAnsi="Arial" w:cs="Arial"/>
        </w:rPr>
        <w:t>so aus:</w:t>
      </w:r>
    </w:p>
    <w:p w14:paraId="1D31D2BB" w14:textId="77777777" w:rsidR="006E29A2" w:rsidRDefault="00972042" w:rsidP="00DF3DE2">
      <w:pPr>
        <w:spacing w:after="120" w:line="240" w:lineRule="auto"/>
        <w:jc w:val="both"/>
        <w:rPr>
          <w:rFonts w:ascii="Arial" w:hAnsi="Arial" w:cs="Arial"/>
        </w:rPr>
      </w:pPr>
      <w:r>
        <w:rPr>
          <w:rFonts w:ascii="Arial" w:hAnsi="Arial" w:cs="Arial"/>
          <w:noProof/>
          <w:lang w:eastAsia="de-DE"/>
        </w:rPr>
        <w:pict w14:anchorId="33AE12C2">
          <v:group id="_x0000_s1538" style="position:absolute;left:0;text-align:left;margin-left:124.7pt;margin-top:1.3pt;width:199pt;height:198.9pt;z-index:252033024" coordorigin="2846,4443" coordsize="5102,5100">
            <o:lock v:ext="edit" aspectratio="t"/>
            <v:oval id="_x0000_s1522" style="position:absolute;left:4709;top:6349;width:1566;height:1298" filled="f" strokecolor="#f90">
              <o:lock v:ext="edit" aspectratio="t"/>
            </v:oval>
            <v:oval id="_x0000_s1523" style="position:absolute;left:4181;top:5775;width:2430;height:2428" filled="f" strokecolor="#f69">
              <o:lock v:ext="edit" aspectratio="t"/>
            </v:oval>
            <v:oval id="_x0000_s1524" style="position:absolute;left:2846;top:4443;width:5102;height:5100" filled="f" strokecolor="red">
              <o:lock v:ext="edit" aspectratio="t"/>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525" type="#_x0000_t23" style="position:absolute;left:3047;top:4634;width:4701;height:4700" adj="3410" fillcolor="#92d050" strokecolor="#92d050">
              <v:fill color2="#005125" rotate="t" focusposition=".5,.5" focussize="" focus="100%" type="gradientRadial"/>
              <o:lock v:ext="edit" aspectratio="t"/>
            </v:shape>
            <v:oval id="_x0000_s1526" style="position:absolute;left:6068;top:6549;width:77;height:77" fillcolor="#ffc000" strokecolor="red">
              <o:lock v:ext="edit" aspectratio="t"/>
            </v:oval>
            <v:oval id="_x0000_s1527" style="position:absolute;left:6098;top:5985;width:78;height:77" fillcolor="#f69" strokecolor="#f69">
              <v:fill color2="fill darken(118)" rotate="t" focusposition=".5,.5" focussize="" method="linear sigma" focus="100%" type="gradientRadial"/>
              <o:lock v:ext="edit" aspectratio="t"/>
            </v:oval>
            <v:oval id="_x0000_s1528" style="position:absolute;left:6942;top:4955;width:78;height:77" fillcolor="red" strokecolor="red">
              <v:fill color2="fill darken(118)" rotate="t" focusposition=".5,.5" focussize="" method="linear sigma" focus="100%" type="gradientRadial"/>
              <o:lock v:ext="edit" aspectratio="t"/>
            </v:oval>
            <v:oval id="_x0000_s1535" style="position:absolute;left:5348;top:6922;width:124;height:123" fillcolor="yellow" strokecolor="#ffc000">
              <v:fill color2="#ffc000" rotate="t" focusposition=".5,.5" focussize="" focus="100%" type="gradientRadial"/>
              <o:lock v:ext="edit" aspectratio="t"/>
            </v:oval>
            <v:oval id="_x0000_s1536" style="position:absolute;left:3716;top:5307;width:3357;height:3355" filled="f" strokecolor="#00b0f0">
              <o:lock v:ext="edit" aspectratio="t"/>
            </v:oval>
            <v:group id="_x0000_s1529" style="position:absolute;left:7014;top:6942;width:104;height:103" coordorigin="8263,786" coordsize="567,567">
              <o:lock v:ext="edit" aspectratio="t"/>
              <v:oval id="_x0000_s1530" style="position:absolute;left:8263;top:786;width:567;height:567;rotation:5820362fd" fillcolor="#8db3e2 [1311]" strokeweight=".5pt">
                <o:lock v:ext="edit" aspectratio="t"/>
              </v:oval>
              <v:shape id="_x0000_s1531"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strokeweight=".5pt">
                <v:path arrowok="t"/>
                <o:lock v:ext="edit" aspectratio="t"/>
              </v:shape>
              <v:shape id="_x0000_s1532"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strokeweight=".5pt">
                <v:path arrowok="t"/>
                <o:lock v:ext="edit" aspectratio="t"/>
              </v:shape>
              <v:shape id="_x0000_s1533"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strokeweight=".5pt">
                <v:path arrowok="t"/>
                <o:lock v:ext="edit" aspectratio="t"/>
              </v:shape>
              <v:shape id="_x0000_s1534"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strokeweight=".5pt">
                <v:path arrowok="t"/>
                <o:lock v:ext="edit" aspectratio="t"/>
              </v:shape>
            </v:group>
          </v:group>
        </w:pict>
      </w:r>
    </w:p>
    <w:p w14:paraId="1B6E1206" w14:textId="77777777" w:rsidR="006E29A2" w:rsidRDefault="006E29A2" w:rsidP="00DF3DE2">
      <w:pPr>
        <w:spacing w:after="120" w:line="240" w:lineRule="auto"/>
        <w:jc w:val="both"/>
        <w:rPr>
          <w:rFonts w:ascii="Arial" w:hAnsi="Arial" w:cs="Arial"/>
        </w:rPr>
      </w:pPr>
    </w:p>
    <w:p w14:paraId="68B62B98" w14:textId="77777777" w:rsidR="006E29A2" w:rsidRDefault="006E29A2" w:rsidP="00DF3DE2">
      <w:pPr>
        <w:spacing w:after="120" w:line="240" w:lineRule="auto"/>
        <w:jc w:val="both"/>
        <w:rPr>
          <w:rFonts w:ascii="Arial" w:hAnsi="Arial" w:cs="Arial"/>
        </w:rPr>
      </w:pPr>
    </w:p>
    <w:p w14:paraId="2FB367FF" w14:textId="77777777" w:rsidR="006E29A2" w:rsidRDefault="006E29A2" w:rsidP="00DF3DE2">
      <w:pPr>
        <w:spacing w:after="120" w:line="240" w:lineRule="auto"/>
        <w:jc w:val="both"/>
        <w:rPr>
          <w:rFonts w:ascii="Arial" w:hAnsi="Arial" w:cs="Arial"/>
        </w:rPr>
      </w:pPr>
    </w:p>
    <w:p w14:paraId="10A96C32" w14:textId="77777777" w:rsidR="006E29A2" w:rsidRDefault="006E29A2" w:rsidP="00DF3DE2">
      <w:pPr>
        <w:spacing w:after="120" w:line="240" w:lineRule="auto"/>
        <w:jc w:val="both"/>
        <w:rPr>
          <w:rFonts w:ascii="Arial" w:hAnsi="Arial" w:cs="Arial"/>
        </w:rPr>
      </w:pPr>
    </w:p>
    <w:p w14:paraId="4EA86360" w14:textId="77777777" w:rsidR="006E29A2" w:rsidRDefault="006E29A2" w:rsidP="00DF3DE2">
      <w:pPr>
        <w:spacing w:after="120" w:line="240" w:lineRule="auto"/>
        <w:jc w:val="both"/>
        <w:rPr>
          <w:rFonts w:ascii="Arial" w:hAnsi="Arial" w:cs="Arial"/>
        </w:rPr>
      </w:pPr>
    </w:p>
    <w:p w14:paraId="2CF92FF8" w14:textId="77777777" w:rsidR="006E29A2" w:rsidRDefault="006E29A2" w:rsidP="00DF3DE2">
      <w:pPr>
        <w:spacing w:after="120" w:line="240" w:lineRule="auto"/>
        <w:jc w:val="both"/>
        <w:rPr>
          <w:rFonts w:ascii="Arial" w:hAnsi="Arial" w:cs="Arial"/>
        </w:rPr>
      </w:pPr>
    </w:p>
    <w:p w14:paraId="6EB20B9E" w14:textId="77777777" w:rsidR="006E29A2" w:rsidRDefault="006E29A2" w:rsidP="00DF3DE2">
      <w:pPr>
        <w:spacing w:after="120" w:line="240" w:lineRule="auto"/>
        <w:jc w:val="both"/>
        <w:rPr>
          <w:rFonts w:ascii="Arial" w:hAnsi="Arial" w:cs="Arial"/>
        </w:rPr>
      </w:pPr>
    </w:p>
    <w:p w14:paraId="3F749406" w14:textId="77777777" w:rsidR="006E29A2" w:rsidRDefault="006E29A2" w:rsidP="00DF3DE2">
      <w:pPr>
        <w:spacing w:after="120" w:line="240" w:lineRule="auto"/>
        <w:jc w:val="both"/>
        <w:rPr>
          <w:rFonts w:ascii="Arial" w:hAnsi="Arial" w:cs="Arial"/>
        </w:rPr>
      </w:pPr>
    </w:p>
    <w:p w14:paraId="765F8C1C" w14:textId="77777777" w:rsidR="006E29A2" w:rsidRDefault="00972042" w:rsidP="00DF3DE2">
      <w:pPr>
        <w:spacing w:after="120" w:line="240" w:lineRule="auto"/>
        <w:jc w:val="both"/>
        <w:rPr>
          <w:rFonts w:ascii="Arial" w:hAnsi="Arial" w:cs="Arial"/>
        </w:rPr>
      </w:pPr>
      <w:r>
        <w:rPr>
          <w:rFonts w:ascii="Arial" w:hAnsi="Arial" w:cs="Arial"/>
          <w:noProof/>
          <w:lang w:eastAsia="de-DE"/>
        </w:rPr>
        <w:pict w14:anchorId="381262C3">
          <v:shape id="_x0000_s1564" type="#_x0000_t202" style="position:absolute;left:0;text-align:left;margin-left:333.75pt;margin-top:14.65pt;width:135.6pt;height:21.15pt;z-index:252067840;mso-width-relative:margin;mso-height-relative:margin" filled="f" stroked="f">
            <v:textbox style="mso-next-textbox:#_x0000_s1564">
              <w:txbxContent>
                <w:p w14:paraId="6795BF95" w14:textId="77777777" w:rsidR="008426F3" w:rsidRPr="007E7C5C" w:rsidRDefault="008426F3" w:rsidP="00A4022C">
                  <w:pPr>
                    <w:rPr>
                      <w:rFonts w:ascii="Arial" w:hAnsi="Arial" w:cs="Arial"/>
                      <w:i/>
                    </w:rPr>
                  </w:pPr>
                  <w:r w:rsidRPr="007E7C5C">
                    <w:rPr>
                      <w:rFonts w:ascii="Arial" w:hAnsi="Arial" w:cs="Arial"/>
                      <w:i/>
                    </w:rPr>
                    <w:t>Abbildung</w:t>
                  </w:r>
                  <w:r>
                    <w:rPr>
                      <w:rFonts w:ascii="Arial" w:hAnsi="Arial" w:cs="Arial"/>
                      <w:i/>
                    </w:rPr>
                    <w:t xml:space="preserve"> 9: S. Hanssen</w:t>
                  </w:r>
                </w:p>
              </w:txbxContent>
            </v:textbox>
          </v:shape>
        </w:pict>
      </w:r>
    </w:p>
    <w:p w14:paraId="4A8EF785" w14:textId="77777777" w:rsidR="00695A0A" w:rsidRDefault="00695A0A" w:rsidP="00AC1733">
      <w:pPr>
        <w:spacing w:after="120" w:line="240" w:lineRule="auto"/>
        <w:jc w:val="both"/>
        <w:rPr>
          <w:rFonts w:ascii="Arial" w:hAnsi="Arial" w:cs="Arial"/>
        </w:rPr>
      </w:pPr>
    </w:p>
    <w:p w14:paraId="69BA9224" w14:textId="77777777" w:rsidR="00695A0A" w:rsidRDefault="00EC612C" w:rsidP="00FE4D87">
      <w:pPr>
        <w:spacing w:after="80"/>
        <w:jc w:val="both"/>
        <w:rPr>
          <w:rFonts w:ascii="Arial" w:hAnsi="Arial" w:cs="Arial"/>
        </w:rPr>
      </w:pPr>
      <w:r>
        <w:rPr>
          <w:rFonts w:ascii="Arial" w:hAnsi="Arial" w:cs="Arial"/>
        </w:rPr>
        <w:t>Die anderen „erdähnlichen Planeten“ liegen nicht in der habitablen Zone: Auf Merkur und Venus ist es für flüssiges Wasser zu heiß</w:t>
      </w:r>
      <w:r w:rsidR="00827DD6">
        <w:rPr>
          <w:rFonts w:ascii="Arial" w:hAnsi="Arial" w:cs="Arial"/>
        </w:rPr>
        <w:t>, a</w:t>
      </w:r>
      <w:r>
        <w:rPr>
          <w:rFonts w:ascii="Arial" w:hAnsi="Arial" w:cs="Arial"/>
        </w:rPr>
        <w:t>uf Mars zu kalt.</w:t>
      </w:r>
    </w:p>
    <w:p w14:paraId="35854D57" w14:textId="77777777" w:rsidR="00827DD6" w:rsidRDefault="00827DD6" w:rsidP="00AC1733">
      <w:pPr>
        <w:spacing w:after="120"/>
        <w:jc w:val="both"/>
        <w:rPr>
          <w:rFonts w:ascii="Arial" w:hAnsi="Arial" w:cs="Arial"/>
        </w:rPr>
      </w:pPr>
      <w:r>
        <w:rPr>
          <w:rFonts w:ascii="Arial" w:hAnsi="Arial" w:cs="Arial"/>
        </w:rPr>
        <w:t xml:space="preserve">Es </w:t>
      </w:r>
      <w:r w:rsidR="00941F05">
        <w:rPr>
          <w:rFonts w:ascii="Arial" w:hAnsi="Arial" w:cs="Arial"/>
        </w:rPr>
        <w:t>bietet sich an</w:t>
      </w:r>
      <w:r w:rsidR="00961036">
        <w:rPr>
          <w:rFonts w:ascii="Arial" w:hAnsi="Arial" w:cs="Arial"/>
        </w:rPr>
        <w:t>,</w:t>
      </w:r>
      <w:r>
        <w:rPr>
          <w:rFonts w:ascii="Arial" w:hAnsi="Arial" w:cs="Arial"/>
        </w:rPr>
        <w:t xml:space="preserve"> die Solarkonstanten der Planeten</w:t>
      </w:r>
      <w:r w:rsidR="00E96D24">
        <w:rPr>
          <w:rFonts w:ascii="Arial" w:hAnsi="Arial" w:cs="Arial"/>
        </w:rPr>
        <w:t xml:space="preserve"> zu vergleichen  (Daten</w:t>
      </w:r>
      <w:r w:rsidR="00E96D24">
        <w:t xml:space="preserve">: </w:t>
      </w:r>
      <w:r w:rsidR="00E96D24" w:rsidRPr="00E96D24">
        <w:rPr>
          <w:rFonts w:ascii="Arial" w:hAnsi="Arial" w:cs="Arial"/>
        </w:rPr>
        <w:t>04_euw_ab_habitable_zone_1_loesung</w:t>
      </w:r>
      <w:r w:rsidR="00E96D24">
        <w:rPr>
          <w:rFonts w:ascii="Arial" w:hAnsi="Arial" w:cs="Arial"/>
        </w:rPr>
        <w:t>)</w:t>
      </w:r>
    </w:p>
    <w:p w14:paraId="55F4C969" w14:textId="77777777" w:rsidR="00E17850" w:rsidRDefault="008E63B6" w:rsidP="00AC1733">
      <w:pPr>
        <w:spacing w:after="120"/>
        <w:jc w:val="both"/>
        <w:rPr>
          <w:rFonts w:ascii="Arial" w:hAnsi="Arial" w:cs="Arial"/>
        </w:rPr>
      </w:pPr>
      <w:r>
        <w:rPr>
          <w:rFonts w:ascii="Arial" w:hAnsi="Arial" w:cs="Arial"/>
        </w:rPr>
        <w:t>Da die Sonne</w:t>
      </w:r>
      <w:r w:rsidR="00941F05">
        <w:rPr>
          <w:rFonts w:ascii="Arial" w:hAnsi="Arial" w:cs="Arial"/>
        </w:rPr>
        <w:t xml:space="preserve"> während ihrer Hauptreihenphase</w:t>
      </w:r>
      <w:r w:rsidR="000F2B52">
        <w:rPr>
          <w:rFonts w:ascii="Arial" w:hAnsi="Arial" w:cs="Arial"/>
        </w:rPr>
        <w:t xml:space="preserve"> </w:t>
      </w:r>
      <w:r w:rsidR="00796E37">
        <w:rPr>
          <w:rFonts w:ascii="Arial" w:hAnsi="Arial" w:cs="Arial"/>
        </w:rPr>
        <w:t>immer etwas</w:t>
      </w:r>
      <w:r>
        <w:rPr>
          <w:rFonts w:ascii="Arial" w:hAnsi="Arial" w:cs="Arial"/>
        </w:rPr>
        <w:t xml:space="preserve"> größer wird, verschiebt sich d</w:t>
      </w:r>
      <w:r w:rsidR="00B75A39">
        <w:rPr>
          <w:rFonts w:ascii="Arial" w:hAnsi="Arial" w:cs="Arial"/>
        </w:rPr>
        <w:t xml:space="preserve">ie habitable Zone </w:t>
      </w:r>
      <w:r w:rsidR="003D110B">
        <w:rPr>
          <w:rFonts w:ascii="Arial" w:hAnsi="Arial" w:cs="Arial"/>
        </w:rPr>
        <w:t>im Laufe der Jahr</w:t>
      </w:r>
      <w:r w:rsidR="007F6713">
        <w:rPr>
          <w:rFonts w:ascii="Arial" w:hAnsi="Arial" w:cs="Arial"/>
        </w:rPr>
        <w:t>millionen</w:t>
      </w:r>
      <w:r>
        <w:rPr>
          <w:rFonts w:ascii="Arial" w:hAnsi="Arial" w:cs="Arial"/>
        </w:rPr>
        <w:t xml:space="preserve"> </w:t>
      </w:r>
      <w:r w:rsidR="003D110B">
        <w:rPr>
          <w:rFonts w:ascii="Arial" w:hAnsi="Arial" w:cs="Arial"/>
        </w:rPr>
        <w:t>nach außen, die innere Grenze i</w:t>
      </w:r>
      <w:r w:rsidR="00796E37">
        <w:rPr>
          <w:rFonts w:ascii="Arial" w:hAnsi="Arial" w:cs="Arial"/>
        </w:rPr>
        <w:t>st schon recht nah am Erdorbit</w:t>
      </w:r>
      <w:r w:rsidR="00170B59">
        <w:rPr>
          <w:rFonts w:ascii="Arial" w:hAnsi="Arial" w:cs="Arial"/>
        </w:rPr>
        <w:t>. S</w:t>
      </w:r>
      <w:r w:rsidR="00E96D24">
        <w:rPr>
          <w:rFonts w:ascii="Arial" w:hAnsi="Arial" w:cs="Arial"/>
        </w:rPr>
        <w:t>ie erreicht ihn</w:t>
      </w:r>
      <w:r w:rsidR="00796E37">
        <w:rPr>
          <w:rFonts w:ascii="Arial" w:hAnsi="Arial" w:cs="Arial"/>
        </w:rPr>
        <w:t xml:space="preserve"> in etwa 1 Mrd. Jahre - dann ist hier aber </w:t>
      </w:r>
      <w:r w:rsidR="000F2B52">
        <w:rPr>
          <w:rFonts w:ascii="Arial" w:hAnsi="Arial" w:cs="Arial"/>
        </w:rPr>
        <w:t xml:space="preserve">echt </w:t>
      </w:r>
      <w:r w:rsidR="00796E37">
        <w:rPr>
          <w:rFonts w:ascii="Arial" w:hAnsi="Arial" w:cs="Arial"/>
        </w:rPr>
        <w:t>Feierabend!</w:t>
      </w:r>
    </w:p>
    <w:p w14:paraId="2ADFB3F0" w14:textId="77777777" w:rsidR="00827DD6" w:rsidRDefault="00972042" w:rsidP="001C51EC">
      <w:pPr>
        <w:spacing w:after="120"/>
        <w:jc w:val="both"/>
        <w:rPr>
          <w:rFonts w:ascii="Arial" w:hAnsi="Arial" w:cs="Arial"/>
        </w:rPr>
      </w:pPr>
      <w:r>
        <w:rPr>
          <w:rFonts w:ascii="Arial" w:hAnsi="Arial" w:cs="Arial"/>
          <w:noProof/>
          <w:lang w:eastAsia="de-DE"/>
        </w:rPr>
        <w:pict w14:anchorId="346394DA">
          <v:shape id="_x0000_s1626" type="#_x0000_t202" style="position:absolute;left:0;text-align:left;margin-left:206.55pt;margin-top:37.4pt;width:261.65pt;height:20.65pt;z-index:252127232;mso-width-relative:margin;mso-height-relative:margin" filled="f" stroked="f" strokecolor="black [3213]">
            <v:textbox style="mso-next-textbox:#_x0000_s1626">
              <w:txbxContent>
                <w:p w14:paraId="14AA5B58" w14:textId="77777777" w:rsidR="008426F3" w:rsidRPr="003726A7" w:rsidRDefault="008426F3" w:rsidP="009156FC">
                  <w:pPr>
                    <w:rPr>
                      <w:color w:val="FFFFFF" w:themeColor="background1"/>
                    </w:rPr>
                  </w:pPr>
                  <w:r>
                    <w:rPr>
                      <w:color w:val="FFFFFF" w:themeColor="background1"/>
                    </w:rPr>
                    <w:t xml:space="preserve"> 9/18</w:t>
                  </w:r>
                </w:p>
              </w:txbxContent>
            </v:textbox>
            <w10:anchorlock/>
          </v:shape>
        </w:pict>
      </w:r>
      <w:r w:rsidR="003D110B">
        <w:rPr>
          <w:rFonts w:ascii="Arial" w:hAnsi="Arial" w:cs="Arial"/>
        </w:rPr>
        <w:t>Dass die innere Grenze der habitablen Zone näher an die Erdbahn kommt, hat</w:t>
      </w:r>
      <w:r w:rsidR="008F6509">
        <w:rPr>
          <w:rFonts w:ascii="Arial" w:hAnsi="Arial" w:cs="Arial"/>
        </w:rPr>
        <w:t xml:space="preserve"> zur Zeit mit dem Klimawandel </w:t>
      </w:r>
      <w:r w:rsidR="00E96D24">
        <w:rPr>
          <w:rFonts w:ascii="Arial" w:hAnsi="Arial" w:cs="Arial"/>
        </w:rPr>
        <w:t>nichts zu tun, d</w:t>
      </w:r>
      <w:r w:rsidR="0089735F">
        <w:rPr>
          <w:rFonts w:ascii="Arial" w:hAnsi="Arial" w:cs="Arial"/>
        </w:rPr>
        <w:t>ieses</w:t>
      </w:r>
      <w:r w:rsidR="008F6509">
        <w:rPr>
          <w:rFonts w:ascii="Arial" w:hAnsi="Arial" w:cs="Arial"/>
        </w:rPr>
        <w:t xml:space="preserve"> können wir</w:t>
      </w:r>
      <w:r w:rsidR="0089735F">
        <w:rPr>
          <w:rFonts w:ascii="Arial" w:hAnsi="Arial" w:cs="Arial"/>
        </w:rPr>
        <w:t xml:space="preserve"> </w:t>
      </w:r>
      <w:r w:rsidR="008F6509">
        <w:rPr>
          <w:rFonts w:ascii="Arial" w:hAnsi="Arial" w:cs="Arial"/>
        </w:rPr>
        <w:t>(auch ohne Sonne) leider</w:t>
      </w:r>
      <w:r w:rsidR="0089735F">
        <w:rPr>
          <w:rFonts w:ascii="Arial" w:hAnsi="Arial" w:cs="Arial"/>
        </w:rPr>
        <w:t xml:space="preserve"> </w:t>
      </w:r>
      <w:r w:rsidR="008F6509">
        <w:rPr>
          <w:rFonts w:ascii="Arial" w:hAnsi="Arial" w:cs="Arial"/>
        </w:rPr>
        <w:t>„</w:t>
      </w:r>
      <w:r w:rsidR="00E96D24">
        <w:rPr>
          <w:rFonts w:ascii="Arial" w:hAnsi="Arial" w:cs="Arial"/>
        </w:rPr>
        <w:t>besser</w:t>
      </w:r>
      <w:r w:rsidR="008F6509">
        <w:rPr>
          <w:rFonts w:ascii="Arial" w:hAnsi="Arial" w:cs="Arial"/>
        </w:rPr>
        <w:t>“</w:t>
      </w:r>
      <w:r w:rsidR="00E96D24">
        <w:rPr>
          <w:rFonts w:ascii="Arial" w:hAnsi="Arial" w:cs="Arial"/>
        </w:rPr>
        <w:t>…</w:t>
      </w:r>
    </w:p>
    <w:p w14:paraId="6306BC27" w14:textId="77777777" w:rsidR="00695A0A" w:rsidRPr="00927864" w:rsidRDefault="00695A0A" w:rsidP="00927864">
      <w:pPr>
        <w:spacing w:after="0" w:line="240" w:lineRule="auto"/>
        <w:jc w:val="both"/>
        <w:rPr>
          <w:rFonts w:ascii="Arial" w:hAnsi="Arial" w:cs="Arial"/>
          <w:sz w:val="16"/>
          <w:szCs w:val="16"/>
        </w:rPr>
      </w:pPr>
    </w:p>
    <w:p w14:paraId="146D0654" w14:textId="77777777" w:rsidR="00695A0A" w:rsidRDefault="00695A0A" w:rsidP="00610380">
      <w:pPr>
        <w:spacing w:after="0"/>
        <w:jc w:val="both"/>
        <w:rPr>
          <w:rFonts w:ascii="Arial" w:hAnsi="Arial" w:cs="Arial"/>
        </w:rPr>
      </w:pPr>
      <w:r>
        <w:rPr>
          <w:rFonts w:ascii="Arial" w:hAnsi="Arial" w:cs="Arial"/>
        </w:rPr>
        <w:t xml:space="preserve">Die Schülerinnen und Schüler können jetzt mit </w:t>
      </w:r>
      <w:r w:rsidR="00401DB7">
        <w:rPr>
          <w:rFonts w:ascii="Arial" w:hAnsi="Arial" w:cs="Arial"/>
        </w:rPr>
        <w:t>der</w:t>
      </w:r>
      <w:r>
        <w:rPr>
          <w:rFonts w:ascii="Arial" w:hAnsi="Arial" w:cs="Arial"/>
        </w:rPr>
        <w:t xml:space="preserve"> Simulation die Entwicklung der habitablen Zone in unserem Sonnensystem nachvollziehen:</w:t>
      </w:r>
      <w:r w:rsidR="00610380" w:rsidRPr="00610380">
        <w:rPr>
          <w:rFonts w:ascii="Arial" w:hAnsi="Arial" w:cs="Arial"/>
        </w:rPr>
        <w:t xml:space="preserve"> </w:t>
      </w:r>
      <w:r w:rsidR="00610380" w:rsidRPr="00BD1C9E">
        <w:rPr>
          <w:rFonts w:ascii="Arial" w:hAnsi="Arial" w:cs="Arial"/>
        </w:rPr>
        <w:t>0</w:t>
      </w:r>
      <w:r w:rsidR="00610380">
        <w:rPr>
          <w:rFonts w:ascii="Arial" w:hAnsi="Arial" w:cs="Arial"/>
        </w:rPr>
        <w:t>4</w:t>
      </w:r>
      <w:r w:rsidR="00610380" w:rsidRPr="00BD1C9E">
        <w:rPr>
          <w:rFonts w:ascii="Arial" w:hAnsi="Arial" w:cs="Arial"/>
        </w:rPr>
        <w:t>_</w:t>
      </w:r>
      <w:r w:rsidR="00610380">
        <w:rPr>
          <w:rFonts w:ascii="Arial" w:hAnsi="Arial" w:cs="Arial"/>
        </w:rPr>
        <w:t>euw_ab_habitable_zone_2.docx</w:t>
      </w:r>
    </w:p>
    <w:p w14:paraId="3598760B" w14:textId="77777777" w:rsidR="00695A0A" w:rsidRDefault="00695A0A" w:rsidP="00DF3DE2">
      <w:pPr>
        <w:spacing w:after="120" w:line="240" w:lineRule="auto"/>
        <w:jc w:val="both"/>
        <w:rPr>
          <w:rFonts w:ascii="Arial" w:hAnsi="Arial" w:cs="Arial"/>
        </w:rPr>
      </w:pPr>
      <w:r>
        <w:rPr>
          <w:rFonts w:ascii="Arial" w:hAnsi="Arial" w:cs="Arial"/>
          <w:noProof/>
          <w:lang w:eastAsia="de-DE"/>
        </w:rPr>
        <w:drawing>
          <wp:anchor distT="0" distB="0" distL="114300" distR="114300" simplePos="0" relativeHeight="252034048" behindDoc="1" locked="0" layoutInCell="1" allowOverlap="1" wp14:anchorId="6B524A02" wp14:editId="4EEE0E42">
            <wp:simplePos x="0" y="0"/>
            <wp:positionH relativeFrom="column">
              <wp:posOffset>5080</wp:posOffset>
            </wp:positionH>
            <wp:positionV relativeFrom="paragraph">
              <wp:posOffset>13970</wp:posOffset>
            </wp:positionV>
            <wp:extent cx="5791938" cy="5124450"/>
            <wp:effectExtent l="19050" t="0" r="0" b="0"/>
            <wp:wrapNone/>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8685" t="9259" r="19967" b="3704"/>
                    <a:stretch>
                      <a:fillRect/>
                    </a:stretch>
                  </pic:blipFill>
                  <pic:spPr bwMode="auto">
                    <a:xfrm>
                      <a:off x="0" y="0"/>
                      <a:ext cx="5801559" cy="5132962"/>
                    </a:xfrm>
                    <a:prstGeom prst="rect">
                      <a:avLst/>
                    </a:prstGeom>
                    <a:noFill/>
                    <a:ln w="9525">
                      <a:noFill/>
                      <a:miter lim="800000"/>
                      <a:headEnd/>
                      <a:tailEnd/>
                    </a:ln>
                  </pic:spPr>
                </pic:pic>
              </a:graphicData>
            </a:graphic>
          </wp:anchor>
        </w:drawing>
      </w:r>
    </w:p>
    <w:p w14:paraId="34F5604F" w14:textId="77777777" w:rsidR="0096212D" w:rsidRDefault="0096212D" w:rsidP="00DF3DE2">
      <w:pPr>
        <w:spacing w:after="120" w:line="240" w:lineRule="auto"/>
        <w:jc w:val="both"/>
        <w:rPr>
          <w:rFonts w:ascii="Arial" w:hAnsi="Arial" w:cs="Arial"/>
        </w:rPr>
      </w:pPr>
    </w:p>
    <w:p w14:paraId="447C8825" w14:textId="77777777" w:rsidR="00C66A96" w:rsidRDefault="00C66A96" w:rsidP="00DF3DE2">
      <w:pPr>
        <w:spacing w:after="120"/>
        <w:jc w:val="both"/>
        <w:rPr>
          <w:rFonts w:ascii="Arial" w:hAnsi="Arial" w:cs="Arial"/>
        </w:rPr>
      </w:pPr>
    </w:p>
    <w:p w14:paraId="787FDE49" w14:textId="77777777" w:rsidR="00695A0A" w:rsidRDefault="00695A0A" w:rsidP="00DF3DE2">
      <w:pPr>
        <w:spacing w:after="120"/>
        <w:jc w:val="both"/>
        <w:rPr>
          <w:rFonts w:ascii="Arial" w:hAnsi="Arial" w:cs="Arial"/>
        </w:rPr>
      </w:pPr>
    </w:p>
    <w:p w14:paraId="5C7F9778" w14:textId="77777777" w:rsidR="00695A0A" w:rsidRDefault="00695A0A" w:rsidP="00DF3DE2">
      <w:pPr>
        <w:spacing w:after="120"/>
        <w:jc w:val="both"/>
        <w:rPr>
          <w:rFonts w:ascii="Arial" w:hAnsi="Arial" w:cs="Arial"/>
        </w:rPr>
      </w:pPr>
    </w:p>
    <w:p w14:paraId="25E2C7AA" w14:textId="77777777" w:rsidR="00695A0A" w:rsidRDefault="00695A0A" w:rsidP="00DF3DE2">
      <w:pPr>
        <w:spacing w:after="120"/>
        <w:jc w:val="both"/>
        <w:rPr>
          <w:rFonts w:ascii="Arial" w:hAnsi="Arial" w:cs="Arial"/>
        </w:rPr>
      </w:pPr>
    </w:p>
    <w:p w14:paraId="08127BE9" w14:textId="77777777" w:rsidR="00695A0A" w:rsidRDefault="00695A0A" w:rsidP="00DF3DE2">
      <w:pPr>
        <w:spacing w:after="120"/>
        <w:jc w:val="both"/>
        <w:rPr>
          <w:rFonts w:ascii="Arial" w:hAnsi="Arial" w:cs="Arial"/>
        </w:rPr>
      </w:pPr>
    </w:p>
    <w:p w14:paraId="48284122" w14:textId="77777777" w:rsidR="00695A0A" w:rsidRDefault="00695A0A" w:rsidP="00DF3DE2">
      <w:pPr>
        <w:spacing w:after="120"/>
        <w:jc w:val="both"/>
        <w:rPr>
          <w:rFonts w:ascii="Arial" w:hAnsi="Arial" w:cs="Arial"/>
        </w:rPr>
      </w:pPr>
    </w:p>
    <w:p w14:paraId="4B5784A0" w14:textId="77777777" w:rsidR="00695A0A" w:rsidRDefault="00695A0A" w:rsidP="00DF3DE2">
      <w:pPr>
        <w:spacing w:after="120"/>
        <w:jc w:val="both"/>
        <w:rPr>
          <w:rFonts w:ascii="Arial" w:hAnsi="Arial" w:cs="Arial"/>
        </w:rPr>
      </w:pPr>
    </w:p>
    <w:p w14:paraId="7787CEB4" w14:textId="77777777" w:rsidR="00695A0A" w:rsidRDefault="00695A0A" w:rsidP="00DF3DE2">
      <w:pPr>
        <w:spacing w:after="120"/>
        <w:jc w:val="both"/>
        <w:rPr>
          <w:rFonts w:ascii="Arial" w:hAnsi="Arial" w:cs="Arial"/>
        </w:rPr>
      </w:pPr>
    </w:p>
    <w:p w14:paraId="3011D4C4" w14:textId="77777777" w:rsidR="00695A0A" w:rsidRDefault="00695A0A" w:rsidP="00DF3DE2">
      <w:pPr>
        <w:spacing w:after="120"/>
        <w:jc w:val="both"/>
        <w:rPr>
          <w:rFonts w:ascii="Arial" w:hAnsi="Arial" w:cs="Arial"/>
        </w:rPr>
      </w:pPr>
    </w:p>
    <w:p w14:paraId="371C22F8" w14:textId="77777777" w:rsidR="00695A0A" w:rsidRDefault="00695A0A" w:rsidP="00DF3DE2">
      <w:pPr>
        <w:spacing w:after="120"/>
        <w:jc w:val="both"/>
        <w:rPr>
          <w:rFonts w:ascii="Arial" w:hAnsi="Arial" w:cs="Arial"/>
        </w:rPr>
      </w:pPr>
    </w:p>
    <w:p w14:paraId="4D764DAC" w14:textId="77777777" w:rsidR="00695A0A" w:rsidRDefault="00695A0A" w:rsidP="00DF3DE2">
      <w:pPr>
        <w:spacing w:after="120"/>
        <w:jc w:val="both"/>
        <w:rPr>
          <w:rFonts w:ascii="Arial" w:hAnsi="Arial" w:cs="Arial"/>
        </w:rPr>
      </w:pPr>
    </w:p>
    <w:p w14:paraId="4E8EA78F" w14:textId="77777777" w:rsidR="00695A0A" w:rsidRDefault="00695A0A" w:rsidP="00DF3DE2">
      <w:pPr>
        <w:spacing w:after="120"/>
        <w:jc w:val="both"/>
        <w:rPr>
          <w:rFonts w:ascii="Arial" w:hAnsi="Arial" w:cs="Arial"/>
        </w:rPr>
      </w:pPr>
    </w:p>
    <w:p w14:paraId="51BEFE40" w14:textId="77777777" w:rsidR="00695A0A" w:rsidRDefault="00695A0A" w:rsidP="00DF3DE2">
      <w:pPr>
        <w:spacing w:after="120"/>
        <w:jc w:val="both"/>
        <w:rPr>
          <w:rFonts w:ascii="Arial" w:hAnsi="Arial" w:cs="Arial"/>
        </w:rPr>
      </w:pPr>
    </w:p>
    <w:p w14:paraId="272CCD45" w14:textId="77777777" w:rsidR="00695A0A" w:rsidRDefault="00972042" w:rsidP="00DF3DE2">
      <w:pPr>
        <w:spacing w:after="120"/>
        <w:jc w:val="both"/>
        <w:rPr>
          <w:rFonts w:ascii="Arial" w:hAnsi="Arial" w:cs="Arial"/>
        </w:rPr>
      </w:pPr>
      <w:r>
        <w:rPr>
          <w:rFonts w:ascii="Arial" w:hAnsi="Arial" w:cs="Arial"/>
          <w:noProof/>
          <w:lang w:eastAsia="de-DE"/>
        </w:rPr>
        <w:pict w14:anchorId="1DA5EA99">
          <v:oval id="_x0000_s3107" style="position:absolute;left:0;text-align:left;margin-left:17.65pt;margin-top:3.45pt;width:17.25pt;height:17.65pt;z-index:252471296" filled="f" fillcolor="yellow" strokecolor="red" strokeweight="1.5pt"/>
        </w:pict>
      </w:r>
    </w:p>
    <w:p w14:paraId="7CCB98BE" w14:textId="77777777" w:rsidR="00695A0A" w:rsidRDefault="00972042" w:rsidP="00DF3DE2">
      <w:pPr>
        <w:spacing w:after="120"/>
        <w:jc w:val="both"/>
        <w:rPr>
          <w:rFonts w:ascii="Arial" w:hAnsi="Arial" w:cs="Arial"/>
        </w:rPr>
      </w:pPr>
      <w:r>
        <w:rPr>
          <w:rFonts w:ascii="Arial" w:hAnsi="Arial" w:cs="Arial"/>
          <w:noProof/>
          <w:lang w:eastAsia="de-DE"/>
        </w:rPr>
        <w:pict w14:anchorId="0125A349">
          <v:shape id="_x0000_s1540" type="#_x0000_t32" style="position:absolute;left:0;text-align:left;margin-left:32.3pt;margin-top:.55pt;width:46.1pt;height:82.85pt;flip:x y;z-index:252036096" o:connectortype="straight" strokecolor="red">
            <v:stroke endarrow="block"/>
          </v:shape>
        </w:pict>
      </w:r>
    </w:p>
    <w:p w14:paraId="29AFB892" w14:textId="77777777" w:rsidR="00695A0A" w:rsidRDefault="00695A0A" w:rsidP="00DF3DE2">
      <w:pPr>
        <w:spacing w:after="120"/>
        <w:jc w:val="both"/>
        <w:rPr>
          <w:rFonts w:ascii="Arial" w:hAnsi="Arial" w:cs="Arial"/>
        </w:rPr>
      </w:pPr>
    </w:p>
    <w:p w14:paraId="55488324" w14:textId="77777777" w:rsidR="00695A0A" w:rsidRDefault="00695A0A" w:rsidP="00DF3DE2">
      <w:pPr>
        <w:spacing w:after="120"/>
        <w:jc w:val="both"/>
        <w:rPr>
          <w:rFonts w:ascii="Arial" w:hAnsi="Arial" w:cs="Arial"/>
        </w:rPr>
      </w:pPr>
    </w:p>
    <w:p w14:paraId="59DBEE91" w14:textId="77777777" w:rsidR="00695A0A" w:rsidRDefault="00972042" w:rsidP="00DF3DE2">
      <w:pPr>
        <w:spacing w:after="120"/>
        <w:jc w:val="both"/>
        <w:rPr>
          <w:rFonts w:ascii="Arial" w:hAnsi="Arial" w:cs="Arial"/>
        </w:rPr>
      </w:pPr>
      <w:r>
        <w:rPr>
          <w:rFonts w:ascii="Arial" w:hAnsi="Arial" w:cs="Arial"/>
          <w:noProof/>
          <w:lang w:eastAsia="de-DE"/>
        </w:rPr>
        <w:pict w14:anchorId="1BF5E7BC">
          <v:shape id="_x0000_s1565" type="#_x0000_t202" style="position:absolute;left:0;text-align:left;margin-left:243.35pt;margin-top:17.1pt;width:224.85pt;height:21.15pt;z-index:252068864;mso-width-relative:margin;mso-height-relative:margin" filled="f" stroked="f">
            <v:textbox style="mso-next-textbox:#_x0000_s1565">
              <w:txbxContent>
                <w:p w14:paraId="31277A11" w14:textId="77777777" w:rsidR="008426F3" w:rsidRPr="00164DFB" w:rsidRDefault="008426F3" w:rsidP="00A4022C">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w:t>
                  </w:r>
                  <w:r>
                    <w:rPr>
                      <w:rFonts w:ascii="Arial" w:hAnsi="Arial" w:cs="Arial"/>
                      <w:i/>
                      <w:lang w:val="en-US"/>
                    </w:rPr>
                    <w:t>10</w:t>
                  </w:r>
                  <w:r w:rsidRPr="00164DFB">
                    <w:rPr>
                      <w:rFonts w:ascii="Arial" w:hAnsi="Arial" w:cs="Arial"/>
                      <w:i/>
                      <w:lang w:val="en-US"/>
                    </w:rPr>
                    <w:t>: Screenshot C.H.Z. Simulator</w:t>
                  </w:r>
                </w:p>
              </w:txbxContent>
            </v:textbox>
          </v:shape>
        </w:pict>
      </w:r>
      <w:r>
        <w:rPr>
          <w:rFonts w:ascii="Arial" w:hAnsi="Arial" w:cs="Arial"/>
          <w:noProof/>
        </w:rPr>
        <w:pict w14:anchorId="43C7E453">
          <v:shape id="_x0000_s1543" type="#_x0000_t202" style="position:absolute;left:0;text-align:left;margin-left:49.5pt;margin-top:16.8pt;width:71.1pt;height:31.75pt;z-index:252039168;mso-height-percent:200;mso-height-percent:200;mso-width-relative:margin;mso-height-relative:margin" filled="f" stroked="f">
            <v:textbox style="mso-fit-shape-to-text:t">
              <w:txbxContent>
                <w:p w14:paraId="7B16CBEA" w14:textId="77777777" w:rsidR="008426F3" w:rsidRPr="00F93E1A" w:rsidRDefault="008426F3">
                  <w:pPr>
                    <w:rPr>
                      <w:rFonts w:ascii="Arial" w:hAnsi="Arial" w:cs="Arial"/>
                      <w:color w:val="FF0000"/>
                    </w:rPr>
                  </w:pPr>
                  <w:r w:rsidRPr="00F93E1A">
                    <w:rPr>
                      <w:rFonts w:ascii="Arial" w:hAnsi="Arial" w:cs="Arial"/>
                      <w:color w:val="FF0000"/>
                    </w:rPr>
                    <w:t>Zeitregler</w:t>
                  </w:r>
                </w:p>
              </w:txbxContent>
            </v:textbox>
          </v:shape>
        </w:pict>
      </w:r>
    </w:p>
    <w:p w14:paraId="655C1F7E" w14:textId="77777777" w:rsidR="003F04D0" w:rsidRDefault="003F04D0" w:rsidP="00DF3DE2">
      <w:pPr>
        <w:spacing w:after="120"/>
        <w:jc w:val="both"/>
        <w:rPr>
          <w:rFonts w:ascii="Arial" w:hAnsi="Arial" w:cs="Arial"/>
        </w:rPr>
      </w:pPr>
    </w:p>
    <w:p w14:paraId="1A31176B" w14:textId="77777777" w:rsidR="005C005E" w:rsidRDefault="00972042" w:rsidP="00DF3DE2">
      <w:pPr>
        <w:spacing w:after="120"/>
        <w:jc w:val="both"/>
        <w:rPr>
          <w:rFonts w:ascii="Arial" w:hAnsi="Arial" w:cs="Arial"/>
        </w:rPr>
      </w:pPr>
      <w:r>
        <w:rPr>
          <w:rFonts w:ascii="Arial" w:hAnsi="Arial" w:cs="Arial"/>
          <w:noProof/>
          <w:lang w:eastAsia="de-DE"/>
        </w:rPr>
        <w:pict w14:anchorId="668F1F00">
          <v:shape id="_x0000_s1541" type="#_x0000_t32" style="position:absolute;left:0;text-align:left;margin-left:260.7pt;margin-top:143.1pt;width:40.45pt;height:30.75pt;flip:x;z-index:252037120" o:connectortype="straight">
            <v:stroke endarrow="block"/>
          </v:shape>
        </w:pict>
      </w:r>
      <w:r>
        <w:rPr>
          <w:rFonts w:ascii="Arial" w:hAnsi="Arial" w:cs="Arial"/>
          <w:noProof/>
          <w:lang w:eastAsia="de-DE"/>
        </w:rPr>
        <w:pict w14:anchorId="1BA5393D">
          <v:shape id="_x0000_s3105" type="#_x0000_t202" style="position:absolute;left:0;text-align:left;margin-left:313.15pt;margin-top:146pt;width:99.75pt;height:22.5pt;z-index:252469248;mso-width-relative:margin;mso-height-relative:margin" filled="f" stroked="f">
            <v:textbox style="mso-next-textbox:#_x0000_s3105">
              <w:txbxContent>
                <w:p w14:paraId="0D84A5F8" w14:textId="77777777" w:rsidR="00C362F0" w:rsidRPr="00164DFB" w:rsidRDefault="00C362F0" w:rsidP="00C362F0">
                  <w:pPr>
                    <w:spacing w:after="0"/>
                    <w:rPr>
                      <w:rFonts w:ascii="Arial" w:hAnsi="Arial" w:cs="Arial"/>
                      <w:i/>
                      <w:lang w:val="en-US"/>
                    </w:rPr>
                  </w:pPr>
                  <w:r w:rsidRPr="00164DFB">
                    <w:rPr>
                      <w:rFonts w:ascii="Arial" w:hAnsi="Arial" w:cs="Arial"/>
                      <w:i/>
                      <w:lang w:val="en-US"/>
                    </w:rPr>
                    <w:t>C.H.Z. Simulator</w:t>
                  </w:r>
                  <w:r>
                    <w:rPr>
                      <w:rFonts w:ascii="Arial" w:hAnsi="Arial" w:cs="Arial"/>
                      <w:i/>
                      <w:lang w:val="en-US"/>
                    </w:rPr>
                    <w:t>:</w:t>
                  </w:r>
                </w:p>
              </w:txbxContent>
            </v:textbox>
          </v:shape>
        </w:pict>
      </w:r>
      <w:r>
        <w:rPr>
          <w:rFonts w:ascii="Arial" w:hAnsi="Arial" w:cs="Arial"/>
          <w:noProof/>
          <w:lang w:eastAsia="de-DE"/>
        </w:rPr>
        <w:pict w14:anchorId="2C91A4C4">
          <v:rect id="_x0000_s3106" style="position:absolute;left:0;text-align:left;margin-left:318.05pt;margin-top:149.45pt;width:148.1pt;height:87pt;z-index:252470272" filled="f" fillcolor="yellow" strokecolor="black [3213]"/>
        </w:pict>
      </w:r>
      <w:r w:rsidR="00C362F0">
        <w:rPr>
          <w:rFonts w:ascii="Arial" w:hAnsi="Arial" w:cs="Arial"/>
          <w:noProof/>
          <w:lang w:eastAsia="de-DE"/>
        </w:rPr>
        <w:drawing>
          <wp:anchor distT="0" distB="0" distL="114300" distR="114300" simplePos="0" relativeHeight="252035072" behindDoc="1" locked="0" layoutInCell="1" allowOverlap="1" wp14:anchorId="6A6AB13E" wp14:editId="1A1E80A7">
            <wp:simplePos x="0" y="0"/>
            <wp:positionH relativeFrom="column">
              <wp:posOffset>-33020</wp:posOffset>
            </wp:positionH>
            <wp:positionV relativeFrom="paragraph">
              <wp:posOffset>1869440</wp:posOffset>
            </wp:positionV>
            <wp:extent cx="4033520" cy="1066800"/>
            <wp:effectExtent l="19050" t="0" r="5080" b="0"/>
            <wp:wrapNone/>
            <wp:docPr id="2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19669" t="71429" r="22512" b="3968"/>
                    <a:stretch>
                      <a:fillRect/>
                    </a:stretch>
                  </pic:blipFill>
                  <pic:spPr bwMode="auto">
                    <a:xfrm>
                      <a:off x="0" y="0"/>
                      <a:ext cx="4033520" cy="1066800"/>
                    </a:xfrm>
                    <a:prstGeom prst="rect">
                      <a:avLst/>
                    </a:prstGeom>
                    <a:noFill/>
                    <a:ln w="9525">
                      <a:noFill/>
                      <a:miter lim="800000"/>
                      <a:headEnd/>
                      <a:tailEnd/>
                    </a:ln>
                  </pic:spPr>
                </pic:pic>
              </a:graphicData>
            </a:graphic>
          </wp:anchor>
        </w:drawing>
      </w:r>
      <w:r w:rsidR="005C005E">
        <w:rPr>
          <w:rFonts w:ascii="Arial" w:hAnsi="Arial" w:cs="Arial"/>
        </w:rPr>
        <w:t xml:space="preserve">Zu Beginn sieht der Bildschirm wie hier </w:t>
      </w:r>
      <w:r w:rsidR="003D03E7">
        <w:rPr>
          <w:rFonts w:ascii="Arial" w:hAnsi="Arial" w:cs="Arial"/>
        </w:rPr>
        <w:t xml:space="preserve">in Abb. </w:t>
      </w:r>
      <w:r w:rsidR="00E83575">
        <w:rPr>
          <w:rFonts w:ascii="Arial" w:hAnsi="Arial" w:cs="Arial"/>
        </w:rPr>
        <w:t>10</w:t>
      </w:r>
      <w:r w:rsidR="005C005E">
        <w:rPr>
          <w:rFonts w:ascii="Arial" w:hAnsi="Arial" w:cs="Arial"/>
        </w:rPr>
        <w:t xml:space="preserve"> aus. Die habitable Zone entspricht der</w:t>
      </w:r>
      <w:r w:rsidR="005B62EE">
        <w:rPr>
          <w:rFonts w:ascii="Arial" w:hAnsi="Arial" w:cs="Arial"/>
        </w:rPr>
        <w:t xml:space="preserve"> </w:t>
      </w:r>
      <w:r w:rsidR="005C005E">
        <w:rPr>
          <w:rFonts w:ascii="Arial" w:hAnsi="Arial" w:cs="Arial"/>
        </w:rPr>
        <w:t xml:space="preserve">wie sie war, als unsere </w:t>
      </w:r>
      <w:r w:rsidR="00394B7A">
        <w:rPr>
          <w:rFonts w:ascii="Arial" w:hAnsi="Arial" w:cs="Arial"/>
        </w:rPr>
        <w:t>Planeten</w:t>
      </w:r>
      <w:r w:rsidR="005C005E">
        <w:rPr>
          <w:rFonts w:ascii="Arial" w:hAnsi="Arial" w:cs="Arial"/>
        </w:rPr>
        <w:t xml:space="preserve"> </w:t>
      </w:r>
      <w:r w:rsidR="003F04D0">
        <w:rPr>
          <w:rFonts w:ascii="Arial" w:hAnsi="Arial" w:cs="Arial"/>
        </w:rPr>
        <w:t>vor 4,</w:t>
      </w:r>
      <w:r w:rsidR="00394B7A">
        <w:rPr>
          <w:rFonts w:ascii="Arial" w:hAnsi="Arial" w:cs="Arial"/>
        </w:rPr>
        <w:t>5</w:t>
      </w:r>
      <w:r w:rsidR="003F04D0">
        <w:rPr>
          <w:rFonts w:ascii="Arial" w:hAnsi="Arial" w:cs="Arial"/>
        </w:rPr>
        <w:t xml:space="preserve"> Mrd. Jahren </w:t>
      </w:r>
      <w:r w:rsidR="005C005E">
        <w:rPr>
          <w:rFonts w:ascii="Arial" w:hAnsi="Arial" w:cs="Arial"/>
        </w:rPr>
        <w:t xml:space="preserve">entstanden </w:t>
      </w:r>
      <w:r w:rsidR="005B62EE">
        <w:rPr>
          <w:rFonts w:ascii="Arial" w:hAnsi="Arial" w:cs="Arial"/>
        </w:rPr>
        <w:t>sind</w:t>
      </w:r>
      <w:r w:rsidR="005C005E">
        <w:rPr>
          <w:rFonts w:ascii="Arial" w:hAnsi="Arial" w:cs="Arial"/>
        </w:rPr>
        <w:t xml:space="preserve">. Mit dem Zeitregler kann man die Zeit auf </w:t>
      </w:r>
      <w:r w:rsidR="00381B58">
        <w:rPr>
          <w:rFonts w:ascii="Arial" w:hAnsi="Arial" w:cs="Arial"/>
        </w:rPr>
        <w:t>4,5</w:t>
      </w:r>
      <w:r w:rsidR="005C005E">
        <w:rPr>
          <w:rFonts w:ascii="Arial" w:hAnsi="Arial" w:cs="Arial"/>
        </w:rPr>
        <w:t xml:space="preserve"> Gy </w:t>
      </w:r>
      <w:r w:rsidR="00556007">
        <w:rPr>
          <w:rFonts w:ascii="Arial" w:hAnsi="Arial" w:cs="Arial"/>
        </w:rPr>
        <w:t>verschieben, das</w:t>
      </w:r>
      <w:r w:rsidR="005C005E">
        <w:rPr>
          <w:rFonts w:ascii="Arial" w:hAnsi="Arial" w:cs="Arial"/>
        </w:rPr>
        <w:t xml:space="preserve"> ist die Situation, wie wir sie heute haben. Man kann</w:t>
      </w:r>
      <w:r w:rsidR="00556007">
        <w:rPr>
          <w:rFonts w:ascii="Arial" w:hAnsi="Arial" w:cs="Arial"/>
        </w:rPr>
        <w:t xml:space="preserve"> dabei </w:t>
      </w:r>
      <w:r w:rsidR="005C005E">
        <w:rPr>
          <w:rFonts w:ascii="Arial" w:hAnsi="Arial" w:cs="Arial"/>
        </w:rPr>
        <w:t>verfolgen, wie die habitable Zone nach außen wandert</w:t>
      </w:r>
      <w:r w:rsidR="00556007">
        <w:rPr>
          <w:rFonts w:ascii="Arial" w:hAnsi="Arial" w:cs="Arial"/>
        </w:rPr>
        <w:t>, ab etwa 5,4</w:t>
      </w:r>
      <w:r w:rsidR="00B0647F">
        <w:rPr>
          <w:rFonts w:ascii="Arial" w:hAnsi="Arial" w:cs="Arial"/>
        </w:rPr>
        <w:t>4</w:t>
      </w:r>
      <w:r w:rsidR="00556007">
        <w:rPr>
          <w:rFonts w:ascii="Arial" w:hAnsi="Arial" w:cs="Arial"/>
        </w:rPr>
        <w:t xml:space="preserve"> Mrd</w:t>
      </w:r>
      <w:r w:rsidR="005B62EE">
        <w:rPr>
          <w:rFonts w:ascii="Arial" w:hAnsi="Arial" w:cs="Arial"/>
        </w:rPr>
        <w:t>.</w:t>
      </w:r>
      <w:r w:rsidR="00556007">
        <w:rPr>
          <w:rFonts w:ascii="Arial" w:hAnsi="Arial" w:cs="Arial"/>
        </w:rPr>
        <w:t xml:space="preserve"> Jahren (Gy) ist die inner</w:t>
      </w:r>
      <w:r w:rsidR="009D712E">
        <w:rPr>
          <w:rFonts w:ascii="Arial" w:hAnsi="Arial" w:cs="Arial"/>
        </w:rPr>
        <w:t xml:space="preserve">e Grenze </w:t>
      </w:r>
      <w:r w:rsidR="00556007">
        <w:rPr>
          <w:rFonts w:ascii="Arial" w:hAnsi="Arial" w:cs="Arial"/>
        </w:rPr>
        <w:t xml:space="preserve">über den Erdorbit hinaus, auf der Erde gibt es </w:t>
      </w:r>
      <w:r w:rsidR="00381B58">
        <w:rPr>
          <w:rFonts w:ascii="Arial" w:hAnsi="Arial" w:cs="Arial"/>
        </w:rPr>
        <w:t xml:space="preserve">dann </w:t>
      </w:r>
      <w:r w:rsidR="00556007">
        <w:rPr>
          <w:rFonts w:ascii="Arial" w:hAnsi="Arial" w:cs="Arial"/>
        </w:rPr>
        <w:t xml:space="preserve">kein flüssiges Wasser mehr, nach 6,47 Gy erreicht die habitable Zone </w:t>
      </w:r>
      <w:r w:rsidR="005B62EE">
        <w:rPr>
          <w:rFonts w:ascii="Arial" w:hAnsi="Arial" w:cs="Arial"/>
        </w:rPr>
        <w:t xml:space="preserve">den </w:t>
      </w:r>
      <w:r w:rsidR="00556007">
        <w:rPr>
          <w:rFonts w:ascii="Arial" w:hAnsi="Arial" w:cs="Arial"/>
        </w:rPr>
        <w:t>Mars</w:t>
      </w:r>
      <w:r w:rsidR="005B62EE">
        <w:rPr>
          <w:rFonts w:ascii="Arial" w:hAnsi="Arial" w:cs="Arial"/>
        </w:rPr>
        <w:t>orbit</w:t>
      </w:r>
      <w:r w:rsidR="00556007">
        <w:rPr>
          <w:rFonts w:ascii="Arial" w:hAnsi="Arial" w:cs="Arial"/>
        </w:rPr>
        <w:t xml:space="preserve">. Nach 10,6 Gy </w:t>
      </w:r>
      <w:r w:rsidR="00381B58">
        <w:rPr>
          <w:rFonts w:ascii="Arial" w:hAnsi="Arial" w:cs="Arial"/>
        </w:rPr>
        <w:t xml:space="preserve">ist der Wasserstoffvorrat im Sonnenkern aufgebraucht, es </w:t>
      </w:r>
      <w:r w:rsidR="00556007">
        <w:rPr>
          <w:rFonts w:ascii="Arial" w:hAnsi="Arial" w:cs="Arial"/>
        </w:rPr>
        <w:t>findet</w:t>
      </w:r>
      <w:r w:rsidR="00381B58">
        <w:rPr>
          <w:rFonts w:ascii="Arial" w:hAnsi="Arial" w:cs="Arial"/>
        </w:rPr>
        <w:t xml:space="preserve"> </w:t>
      </w:r>
      <w:r w:rsidR="00556007">
        <w:rPr>
          <w:rFonts w:ascii="Arial" w:hAnsi="Arial" w:cs="Arial"/>
        </w:rPr>
        <w:t xml:space="preserve">keine Fusion von Wasserstoff zu </w:t>
      </w:r>
      <w:r w:rsidR="00B0647F">
        <w:rPr>
          <w:rFonts w:ascii="Arial" w:hAnsi="Arial" w:cs="Arial"/>
        </w:rPr>
        <w:t>Helium mehr statt. D</w:t>
      </w:r>
      <w:r w:rsidR="00381B58">
        <w:rPr>
          <w:rFonts w:ascii="Arial" w:hAnsi="Arial" w:cs="Arial"/>
        </w:rPr>
        <w:t xml:space="preserve">ort fusioniert nun Helium </w:t>
      </w:r>
      <w:r w:rsidR="00556007">
        <w:rPr>
          <w:rFonts w:ascii="Arial" w:hAnsi="Arial" w:cs="Arial"/>
        </w:rPr>
        <w:t>zu Kohlenstoff</w:t>
      </w:r>
      <w:r w:rsidR="00381B58">
        <w:rPr>
          <w:rFonts w:ascii="Arial" w:hAnsi="Arial" w:cs="Arial"/>
        </w:rPr>
        <w:t xml:space="preserve"> bzw. Sauerstoff. Weiter außen fusioniert Wassers</w:t>
      </w:r>
      <w:r w:rsidR="00796E37">
        <w:rPr>
          <w:rFonts w:ascii="Arial" w:hAnsi="Arial" w:cs="Arial"/>
        </w:rPr>
        <w:t>t</w:t>
      </w:r>
      <w:r w:rsidR="00381B58">
        <w:rPr>
          <w:rFonts w:ascii="Arial" w:hAnsi="Arial" w:cs="Arial"/>
        </w:rPr>
        <w:t xml:space="preserve">off zu Helium („Schalenbrennen“). Die Sonne bläht sich </w:t>
      </w:r>
      <w:r w:rsidR="005B62EE">
        <w:rPr>
          <w:rFonts w:ascii="Arial" w:hAnsi="Arial" w:cs="Arial"/>
        </w:rPr>
        <w:t xml:space="preserve">dadurch </w:t>
      </w:r>
      <w:r w:rsidR="00381B58">
        <w:rPr>
          <w:rFonts w:ascii="Arial" w:hAnsi="Arial" w:cs="Arial"/>
        </w:rPr>
        <w:t xml:space="preserve">zum Roten Riesen auf, was man </w:t>
      </w:r>
      <w:r w:rsidR="00C606CE">
        <w:rPr>
          <w:rFonts w:ascii="Arial" w:hAnsi="Arial" w:cs="Arial"/>
        </w:rPr>
        <w:t xml:space="preserve">gut </w:t>
      </w:r>
      <w:r w:rsidR="00381B58">
        <w:rPr>
          <w:rFonts w:ascii="Arial" w:hAnsi="Arial" w:cs="Arial"/>
        </w:rPr>
        <w:t xml:space="preserve">beobachten kann, wenn man </w:t>
      </w:r>
      <w:r w:rsidR="003F04D0" w:rsidRPr="000B6E56">
        <w:rPr>
          <w:rFonts w:ascii="Arial" w:hAnsi="Arial" w:cs="Arial"/>
          <w:b/>
          <w:u w:val="single"/>
        </w:rPr>
        <w:t>direkt</w:t>
      </w:r>
      <w:r w:rsidR="00C362F0" w:rsidRPr="000B6E56">
        <w:rPr>
          <w:rFonts w:ascii="Arial" w:hAnsi="Arial" w:cs="Arial"/>
          <w:b/>
          <w:u w:val="single"/>
        </w:rPr>
        <w:t xml:space="preserve"> in</w:t>
      </w:r>
      <w:r w:rsidR="003F04D0">
        <w:rPr>
          <w:rFonts w:ascii="Arial" w:hAnsi="Arial" w:cs="Arial"/>
        </w:rPr>
        <w:t xml:space="preserve"> den Zeitstrahl klickt. </w:t>
      </w:r>
    </w:p>
    <w:p w14:paraId="685C13E6" w14:textId="77777777" w:rsidR="003F04D0" w:rsidRDefault="00C362F0" w:rsidP="00DF3DE2">
      <w:pPr>
        <w:spacing w:after="120"/>
        <w:jc w:val="both"/>
        <w:rPr>
          <w:rFonts w:ascii="Arial" w:hAnsi="Arial" w:cs="Arial"/>
        </w:rPr>
      </w:pPr>
      <w:r>
        <w:rPr>
          <w:rFonts w:ascii="Arial" w:hAnsi="Arial" w:cs="Arial"/>
          <w:noProof/>
          <w:lang w:eastAsia="de-DE"/>
        </w:rPr>
        <w:drawing>
          <wp:anchor distT="0" distB="0" distL="114300" distR="114300" simplePos="0" relativeHeight="251655165" behindDoc="1" locked="0" layoutInCell="1" allowOverlap="1" wp14:anchorId="1F3A3414" wp14:editId="16EC9997">
            <wp:simplePos x="0" y="0"/>
            <wp:positionH relativeFrom="column">
              <wp:posOffset>4043680</wp:posOffset>
            </wp:positionH>
            <wp:positionV relativeFrom="paragraph">
              <wp:posOffset>116840</wp:posOffset>
            </wp:positionV>
            <wp:extent cx="1881505" cy="938213"/>
            <wp:effectExtent l="19050" t="0" r="4445" b="0"/>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6859" t="50000" r="38109" b="30017"/>
                    <a:stretch>
                      <a:fillRect/>
                    </a:stretch>
                  </pic:blipFill>
                  <pic:spPr bwMode="auto">
                    <a:xfrm>
                      <a:off x="0" y="0"/>
                      <a:ext cx="1881505" cy="938213"/>
                    </a:xfrm>
                    <a:prstGeom prst="rect">
                      <a:avLst/>
                    </a:prstGeom>
                    <a:noFill/>
                    <a:ln w="9525">
                      <a:noFill/>
                      <a:miter lim="800000"/>
                      <a:headEnd/>
                      <a:tailEnd/>
                    </a:ln>
                  </pic:spPr>
                </pic:pic>
              </a:graphicData>
            </a:graphic>
          </wp:anchor>
        </w:drawing>
      </w:r>
    </w:p>
    <w:p w14:paraId="2F7448F4" w14:textId="77777777" w:rsidR="003F04D0" w:rsidRDefault="003F04D0" w:rsidP="00DF3DE2">
      <w:pPr>
        <w:spacing w:after="120"/>
        <w:jc w:val="both"/>
        <w:rPr>
          <w:rFonts w:ascii="Arial" w:hAnsi="Arial" w:cs="Arial"/>
        </w:rPr>
      </w:pPr>
    </w:p>
    <w:p w14:paraId="1B1F8FC9" w14:textId="77777777" w:rsidR="003F04D0" w:rsidRDefault="003F04D0" w:rsidP="00DF3DE2">
      <w:pPr>
        <w:spacing w:after="120"/>
        <w:jc w:val="both"/>
        <w:rPr>
          <w:rFonts w:ascii="Arial" w:hAnsi="Arial" w:cs="Arial"/>
        </w:rPr>
      </w:pPr>
    </w:p>
    <w:p w14:paraId="24DBCF03" w14:textId="77777777" w:rsidR="003F04D0" w:rsidRDefault="00972042" w:rsidP="00927864">
      <w:pPr>
        <w:spacing w:after="120" w:line="360" w:lineRule="auto"/>
        <w:jc w:val="both"/>
        <w:rPr>
          <w:rFonts w:ascii="Arial" w:hAnsi="Arial" w:cs="Arial"/>
        </w:rPr>
      </w:pPr>
      <w:r>
        <w:rPr>
          <w:rFonts w:ascii="Arial" w:hAnsi="Arial" w:cs="Arial"/>
          <w:noProof/>
          <w:lang w:eastAsia="de-DE"/>
        </w:rPr>
        <w:pict w14:anchorId="0DCD03C9">
          <v:shape id="_x0000_s1566" type="#_x0000_t202" style="position:absolute;left:0;text-align:left;margin-left:-6.7pt;margin-top:12.65pt;width:267.4pt;height:22.5pt;z-index:252069888;mso-width-relative:margin;mso-height-relative:margin" filled="f" stroked="f">
            <v:textbox style="mso-next-textbox:#_x0000_s1566">
              <w:txbxContent>
                <w:p w14:paraId="0957E4F7" w14:textId="77777777" w:rsidR="008426F3" w:rsidRPr="00164DFB" w:rsidRDefault="008426F3" w:rsidP="00C362F0">
                  <w:pPr>
                    <w:spacing w:after="0"/>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w:t>
                  </w:r>
                  <w:r>
                    <w:rPr>
                      <w:rFonts w:ascii="Arial" w:hAnsi="Arial" w:cs="Arial"/>
                      <w:i/>
                      <w:lang w:val="en-US"/>
                    </w:rPr>
                    <w:t>11:</w:t>
                  </w:r>
                  <w:r w:rsidR="00C362F0">
                    <w:rPr>
                      <w:rFonts w:ascii="Arial" w:hAnsi="Arial" w:cs="Arial"/>
                      <w:i/>
                      <w:lang w:val="en-US"/>
                    </w:rPr>
                    <w:t xml:space="preserve"> </w:t>
                  </w:r>
                  <w:r w:rsidRPr="00164DFB">
                    <w:rPr>
                      <w:rFonts w:ascii="Arial" w:hAnsi="Arial" w:cs="Arial"/>
                      <w:i/>
                      <w:lang w:val="en-US"/>
                    </w:rPr>
                    <w:t>Screenshot C.H.Z. Simulator</w:t>
                  </w:r>
                </w:p>
              </w:txbxContent>
            </v:textbox>
          </v:shape>
        </w:pict>
      </w:r>
    </w:p>
    <w:p w14:paraId="1FA17A63" w14:textId="77777777" w:rsidR="00B4615D" w:rsidRDefault="00972042" w:rsidP="00B4615D">
      <w:pPr>
        <w:spacing w:after="0"/>
        <w:jc w:val="both"/>
        <w:rPr>
          <w:rFonts w:ascii="Arial" w:hAnsi="Arial" w:cs="Arial"/>
          <w:sz w:val="16"/>
          <w:szCs w:val="16"/>
        </w:rPr>
      </w:pPr>
      <w:r>
        <w:rPr>
          <w:rFonts w:ascii="Arial" w:hAnsi="Arial" w:cs="Arial"/>
          <w:noProof/>
          <w:lang w:eastAsia="de-DE"/>
        </w:rPr>
        <w:pict w14:anchorId="0D16E5E7">
          <v:shape id="_x0000_s1627" type="#_x0000_t202" style="position:absolute;left:0;text-align:left;margin-left:200.55pt;margin-top:10.15pt;width:267.65pt;height:20.65pt;z-index:252128256;mso-width-relative:margin;mso-height-relative:margin" filled="f" stroked="f" strokecolor="black [3213]">
            <v:textbox style="mso-next-textbox:#_x0000_s1627">
              <w:txbxContent>
                <w:p w14:paraId="31E96A55" w14:textId="77777777" w:rsidR="008426F3" w:rsidRPr="003726A7" w:rsidRDefault="008426F3" w:rsidP="009156FC">
                  <w:pPr>
                    <w:rPr>
                      <w:color w:val="FFFFFF" w:themeColor="background1"/>
                    </w:rPr>
                  </w:pPr>
                  <w:r>
                    <w:rPr>
                      <w:color w:val="FFFFFF" w:themeColor="background1"/>
                    </w:rPr>
                    <w:t xml:space="preserve"> 10/18</w:t>
                  </w:r>
                </w:p>
              </w:txbxContent>
            </v:textbox>
            <w10:anchorlock/>
          </v:shape>
        </w:pict>
      </w:r>
    </w:p>
    <w:p w14:paraId="10E0E8B5" w14:textId="77777777" w:rsidR="00610380" w:rsidRPr="00B4615D" w:rsidRDefault="00610380" w:rsidP="00B4615D">
      <w:pPr>
        <w:spacing w:after="0"/>
        <w:jc w:val="both"/>
        <w:rPr>
          <w:rFonts w:ascii="Arial" w:hAnsi="Arial" w:cs="Arial"/>
          <w:sz w:val="16"/>
          <w:szCs w:val="16"/>
        </w:rPr>
      </w:pPr>
    </w:p>
    <w:p w14:paraId="1F4C18D6" w14:textId="77777777" w:rsidR="000C09CA" w:rsidRDefault="000C09CA" w:rsidP="000C09CA">
      <w:pPr>
        <w:spacing w:after="0"/>
        <w:jc w:val="both"/>
        <w:rPr>
          <w:rFonts w:ascii="Arial" w:hAnsi="Arial" w:cs="Arial"/>
        </w:rPr>
      </w:pPr>
      <w:r>
        <w:rPr>
          <w:rFonts w:ascii="Arial" w:hAnsi="Arial" w:cs="Arial"/>
          <w:noProof/>
          <w:lang w:eastAsia="de-DE"/>
        </w:rPr>
        <w:drawing>
          <wp:anchor distT="0" distB="0" distL="114300" distR="114300" simplePos="0" relativeHeight="252041216" behindDoc="1" locked="0" layoutInCell="1" allowOverlap="1" wp14:anchorId="427E8504" wp14:editId="0AC1C9D7">
            <wp:simplePos x="0" y="0"/>
            <wp:positionH relativeFrom="column">
              <wp:posOffset>3948430</wp:posOffset>
            </wp:positionH>
            <wp:positionV relativeFrom="paragraph">
              <wp:posOffset>432435</wp:posOffset>
            </wp:positionV>
            <wp:extent cx="1898015" cy="1962150"/>
            <wp:effectExtent l="19050" t="0" r="6985" b="0"/>
            <wp:wrapNone/>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68136" t="52386" r="21488" b="30328"/>
                    <a:stretch>
                      <a:fillRect/>
                    </a:stretch>
                  </pic:blipFill>
                  <pic:spPr bwMode="auto">
                    <a:xfrm>
                      <a:off x="0" y="0"/>
                      <a:ext cx="1898015" cy="1962150"/>
                    </a:xfrm>
                    <a:prstGeom prst="rect">
                      <a:avLst/>
                    </a:prstGeom>
                    <a:noFill/>
                    <a:ln w="9525">
                      <a:noFill/>
                      <a:miter lim="800000"/>
                      <a:headEnd/>
                      <a:tailEnd/>
                    </a:ln>
                  </pic:spPr>
                </pic:pic>
              </a:graphicData>
            </a:graphic>
          </wp:anchor>
        </w:drawing>
      </w:r>
      <w:r w:rsidR="00B4615D">
        <w:rPr>
          <w:rFonts w:ascii="Arial" w:hAnsi="Arial" w:cs="Arial"/>
        </w:rPr>
        <w:t xml:space="preserve">Im sogenannten Hertzsprung-Russell-Diagramm (HRD) </w:t>
      </w:r>
      <w:r w:rsidR="00603D0E">
        <w:rPr>
          <w:rFonts w:ascii="Arial" w:hAnsi="Arial" w:cs="Arial"/>
        </w:rPr>
        <w:t>in dem die Helligkeit von Sternen</w:t>
      </w:r>
      <w:r>
        <w:rPr>
          <w:rFonts w:ascii="Arial" w:hAnsi="Arial" w:cs="Arial"/>
        </w:rPr>
        <w:t xml:space="preserve"> </w:t>
      </w:r>
      <w:r w:rsidR="00603D0E">
        <w:rPr>
          <w:rFonts w:ascii="Arial" w:hAnsi="Arial" w:cs="Arial"/>
        </w:rPr>
        <w:t xml:space="preserve">über ihrer Temperatur aufgetragen wird </w:t>
      </w:r>
      <w:r w:rsidR="00A4022C">
        <w:rPr>
          <w:rFonts w:ascii="Arial" w:hAnsi="Arial" w:cs="Arial"/>
        </w:rPr>
        <w:t xml:space="preserve">(Abb. </w:t>
      </w:r>
      <w:r w:rsidR="002A24A1">
        <w:rPr>
          <w:rFonts w:ascii="Arial" w:hAnsi="Arial" w:cs="Arial"/>
        </w:rPr>
        <w:t>1</w:t>
      </w:r>
      <w:r w:rsidR="00E83575">
        <w:rPr>
          <w:rFonts w:ascii="Arial" w:hAnsi="Arial" w:cs="Arial"/>
        </w:rPr>
        <w:t>2</w:t>
      </w:r>
      <w:r w:rsidR="00A4022C">
        <w:rPr>
          <w:rFonts w:ascii="Arial" w:hAnsi="Arial" w:cs="Arial"/>
        </w:rPr>
        <w:t>)</w:t>
      </w:r>
      <w:r w:rsidR="00D76C73">
        <w:rPr>
          <w:rFonts w:ascii="Arial" w:hAnsi="Arial" w:cs="Arial"/>
        </w:rPr>
        <w:t>,</w:t>
      </w:r>
      <w:r w:rsidR="00A4022C">
        <w:rPr>
          <w:rFonts w:ascii="Arial" w:hAnsi="Arial" w:cs="Arial"/>
        </w:rPr>
        <w:t xml:space="preserve"> </w:t>
      </w:r>
      <w:r w:rsidR="00B4615D">
        <w:rPr>
          <w:rFonts w:ascii="Arial" w:hAnsi="Arial" w:cs="Arial"/>
        </w:rPr>
        <w:t>ist die Sonne nach 11,9 Gy von</w:t>
      </w:r>
      <w:r>
        <w:rPr>
          <w:rFonts w:ascii="Arial" w:hAnsi="Arial" w:cs="Arial"/>
        </w:rPr>
        <w:t xml:space="preserve"> </w:t>
      </w:r>
      <w:r w:rsidR="00B4615D">
        <w:rPr>
          <w:rFonts w:ascii="Arial" w:hAnsi="Arial" w:cs="Arial"/>
        </w:rPr>
        <w:t xml:space="preserve">der </w:t>
      </w:r>
      <w:r w:rsidR="00B4615D" w:rsidRPr="00250C54">
        <w:rPr>
          <w:rFonts w:ascii="Arial" w:hAnsi="Arial" w:cs="Arial"/>
          <w:b/>
          <w:color w:val="00B050"/>
        </w:rPr>
        <w:t>Hauptreihe</w:t>
      </w:r>
      <w:r w:rsidR="00B4615D">
        <w:rPr>
          <w:rFonts w:ascii="Arial" w:hAnsi="Arial" w:cs="Arial"/>
        </w:rPr>
        <w:t xml:space="preserve"> in den „</w:t>
      </w:r>
      <w:r w:rsidR="00B4615D" w:rsidRPr="00250C54">
        <w:rPr>
          <w:rFonts w:ascii="Arial" w:hAnsi="Arial" w:cs="Arial"/>
          <w:color w:val="FF0000"/>
        </w:rPr>
        <w:t>Roten-Riesen-Ast</w:t>
      </w:r>
      <w:r w:rsidR="00250C54">
        <w:rPr>
          <w:rFonts w:ascii="Arial" w:hAnsi="Arial" w:cs="Arial"/>
        </w:rPr>
        <w:t xml:space="preserve">“ </w:t>
      </w:r>
      <w:r w:rsidR="00B4615D">
        <w:rPr>
          <w:rFonts w:ascii="Arial" w:hAnsi="Arial" w:cs="Arial"/>
        </w:rPr>
        <w:t>gewandert</w:t>
      </w:r>
      <w:r w:rsidR="00603D0E">
        <w:rPr>
          <w:rFonts w:ascii="Arial" w:hAnsi="Arial" w:cs="Arial"/>
        </w:rPr>
        <w:t>.</w:t>
      </w:r>
      <w:r>
        <w:rPr>
          <w:rFonts w:ascii="Arial" w:hAnsi="Arial" w:cs="Arial"/>
        </w:rPr>
        <w:t xml:space="preserve"> </w:t>
      </w:r>
      <w:r w:rsidR="00603D0E">
        <w:rPr>
          <w:rFonts w:ascii="Arial" w:hAnsi="Arial" w:cs="Arial"/>
        </w:rPr>
        <w:t>S</w:t>
      </w:r>
      <w:r w:rsidR="00796E37">
        <w:rPr>
          <w:rFonts w:ascii="Arial" w:hAnsi="Arial" w:cs="Arial"/>
        </w:rPr>
        <w:t>i</w:t>
      </w:r>
      <w:r>
        <w:rPr>
          <w:rFonts w:ascii="Arial" w:hAnsi="Arial" w:cs="Arial"/>
        </w:rPr>
        <w:t>e wird größer und dabei heller.</w:t>
      </w:r>
    </w:p>
    <w:p w14:paraId="45617C3E" w14:textId="77777777" w:rsidR="003F04D0" w:rsidRDefault="00972042" w:rsidP="000C09CA">
      <w:pPr>
        <w:spacing w:after="60"/>
        <w:ind w:right="3118"/>
        <w:jc w:val="both"/>
        <w:rPr>
          <w:rFonts w:ascii="Arial" w:hAnsi="Arial" w:cs="Arial"/>
        </w:rPr>
      </w:pPr>
      <w:r>
        <w:rPr>
          <w:rFonts w:ascii="Arial" w:hAnsi="Arial" w:cs="Arial"/>
          <w:noProof/>
          <w:lang w:eastAsia="de-DE"/>
        </w:rPr>
        <w:pict w14:anchorId="4768F959">
          <v:oval id="_x0000_s1546" style="position:absolute;left:0;text-align:left;margin-left:407.5pt;margin-top:27.2pt;width:44.8pt;height:47.45pt;rotation:2342452fd;z-index:252444672" filled="f" strokecolor="red"/>
        </w:pict>
      </w:r>
      <w:r>
        <w:rPr>
          <w:rFonts w:ascii="Arial" w:hAnsi="Arial" w:cs="Arial"/>
          <w:noProof/>
          <w:lang w:eastAsia="de-DE"/>
        </w:rPr>
        <w:pict w14:anchorId="2132A6AC">
          <v:shape id="_x0000_s1545" type="#_x0000_t202" style="position:absolute;left:0;text-align:left;margin-left:339.7pt;margin-top:9.2pt;width:80.25pt;height:23.1pt;z-index:252443648;mso-width-relative:margin;mso-height-relative:margin" filled="f" stroked="f">
            <v:textbox style="mso-next-textbox:#_x0000_s1545">
              <w:txbxContent>
                <w:p w14:paraId="5912FE74" w14:textId="77777777" w:rsidR="008426F3" w:rsidRPr="00250C54" w:rsidRDefault="008426F3" w:rsidP="00250C54">
                  <w:pPr>
                    <w:rPr>
                      <w:rFonts w:ascii="Arial" w:hAnsi="Arial" w:cs="Arial"/>
                      <w:b/>
                      <w:color w:val="00B050"/>
                    </w:rPr>
                  </w:pPr>
                  <w:r w:rsidRPr="00250C54">
                    <w:rPr>
                      <w:rFonts w:ascii="Arial" w:hAnsi="Arial" w:cs="Arial"/>
                      <w:b/>
                      <w:color w:val="00B050"/>
                    </w:rPr>
                    <w:t>Hauptreihe</w:t>
                  </w:r>
                </w:p>
              </w:txbxContent>
            </v:textbox>
          </v:shape>
        </w:pict>
      </w:r>
      <w:r>
        <w:rPr>
          <w:rFonts w:ascii="Arial" w:hAnsi="Arial" w:cs="Arial"/>
          <w:noProof/>
          <w:lang w:eastAsia="de-DE"/>
        </w:rPr>
        <w:pict w14:anchorId="2F30D812">
          <v:shape id="_x0000_s1544" style="position:absolute;left:0;text-align:left;margin-left:335.8pt;margin-top:10.65pt;width:116pt;height:106.1pt;z-index:252442624" coordsize="2445,2295" path="m,c10,74,20,148,165,285,310,422,638,658,870,825v232,167,507,322,690,465c1743,1433,1853,1545,1965,1680v112,135,190,318,270,420c2315,2202,2380,2248,2445,2295e" filled="f" strokecolor="#00b050" strokeweight="2.25pt">
            <v:path arrowok="t"/>
          </v:shape>
        </w:pict>
      </w:r>
      <w:r w:rsidR="00796E37">
        <w:rPr>
          <w:rFonts w:ascii="Arial" w:hAnsi="Arial" w:cs="Arial"/>
        </w:rPr>
        <w:t>A</w:t>
      </w:r>
      <w:r w:rsidR="00927864">
        <w:rPr>
          <w:rFonts w:ascii="Arial" w:hAnsi="Arial" w:cs="Arial"/>
        </w:rPr>
        <w:t xml:space="preserve">llerdings strahlt sie ihre Energie über eine größere Oberfläche ab. Diese ist damit kühler und erscheint </w:t>
      </w:r>
      <w:r w:rsidR="00796E37">
        <w:rPr>
          <w:rFonts w:ascii="Arial" w:hAnsi="Arial" w:cs="Arial"/>
        </w:rPr>
        <w:t>nun rot statt gelb</w:t>
      </w:r>
      <w:r w:rsidR="00927864">
        <w:rPr>
          <w:rFonts w:ascii="Arial" w:hAnsi="Arial" w:cs="Arial"/>
        </w:rPr>
        <w:t>. (Dies ist</w:t>
      </w:r>
      <w:r w:rsidR="00A4022C">
        <w:rPr>
          <w:rFonts w:ascii="Arial" w:hAnsi="Arial" w:cs="Arial"/>
        </w:rPr>
        <w:t xml:space="preserve"> in 7,5 Mrd. Jahren der Fall).</w:t>
      </w:r>
    </w:p>
    <w:p w14:paraId="47E840B2" w14:textId="77777777" w:rsidR="003F04D0" w:rsidRDefault="00972042" w:rsidP="000F2B52">
      <w:pPr>
        <w:spacing w:after="60"/>
        <w:ind w:right="3119"/>
        <w:jc w:val="both"/>
        <w:rPr>
          <w:rFonts w:ascii="Arial" w:hAnsi="Arial" w:cs="Arial"/>
        </w:rPr>
      </w:pPr>
      <w:r>
        <w:rPr>
          <w:rFonts w:ascii="Arial" w:hAnsi="Arial" w:cs="Arial"/>
          <w:noProof/>
          <w:lang w:eastAsia="de-DE"/>
        </w:rPr>
        <w:pict w14:anchorId="7FDDFE3B">
          <v:shape id="_x0000_s1547" type="#_x0000_t202" style="position:absolute;left:0;text-align:left;margin-left:403pt;margin-top:31.75pt;width:60.9pt;height:23.15pt;z-index:252445696;mso-width-relative:margin;mso-height-relative:margin" filled="f" stroked="f">
            <v:textbox style="mso-next-textbox:#_x0000_s1547">
              <w:txbxContent>
                <w:p w14:paraId="6CD1C426" w14:textId="77777777" w:rsidR="008426F3" w:rsidRPr="00250C54" w:rsidRDefault="008426F3" w:rsidP="00250C54">
                  <w:pPr>
                    <w:rPr>
                      <w:rFonts w:ascii="Arial" w:hAnsi="Arial" w:cs="Arial"/>
                      <w:b/>
                      <w:color w:val="FF0000"/>
                    </w:rPr>
                  </w:pPr>
                  <w:r w:rsidRPr="00250C54">
                    <w:rPr>
                      <w:rFonts w:ascii="Arial" w:hAnsi="Arial" w:cs="Arial"/>
                      <w:b/>
                      <w:color w:val="FF0000"/>
                    </w:rPr>
                    <w:t>RR-Ast</w:t>
                  </w:r>
                </w:p>
              </w:txbxContent>
            </v:textbox>
          </v:shape>
        </w:pict>
      </w:r>
      <w:r w:rsidR="00B4615D">
        <w:rPr>
          <w:rFonts w:ascii="Arial" w:hAnsi="Arial" w:cs="Arial"/>
        </w:rPr>
        <w:t xml:space="preserve">Ob die Größe der Sonne hierbei die Erdbahn erreicht, ist noch nicht abschließend geklärt, sicher ist aber, dass Leben </w:t>
      </w:r>
      <w:r w:rsidR="00CF1475">
        <w:rPr>
          <w:rFonts w:ascii="Arial" w:hAnsi="Arial" w:cs="Arial"/>
        </w:rPr>
        <w:t xml:space="preserve">auf der Erde </w:t>
      </w:r>
      <w:r w:rsidR="00B4615D">
        <w:rPr>
          <w:rFonts w:ascii="Arial" w:hAnsi="Arial" w:cs="Arial"/>
        </w:rPr>
        <w:t>schon lange nicht mehr existiert.</w:t>
      </w:r>
    </w:p>
    <w:p w14:paraId="3406D544" w14:textId="77777777" w:rsidR="00AD49D4" w:rsidRDefault="00972042" w:rsidP="000F2B52">
      <w:pPr>
        <w:spacing w:after="60"/>
        <w:ind w:right="3119"/>
        <w:jc w:val="both"/>
        <w:rPr>
          <w:rFonts w:ascii="Arial" w:hAnsi="Arial" w:cs="Arial"/>
        </w:rPr>
      </w:pPr>
      <w:r>
        <w:rPr>
          <w:rFonts w:ascii="Arial" w:hAnsi="Arial" w:cs="Arial"/>
          <w:noProof/>
          <w:lang w:eastAsia="de-DE"/>
        </w:rPr>
        <w:pict w14:anchorId="026F1985">
          <v:shape id="_x0000_s1567" type="#_x0000_t202" style="position:absolute;left:0;text-align:left;margin-left:306.2pt;margin-top:44.15pt;width:167.1pt;height:33.15pt;z-index:252070912;mso-width-relative:margin;mso-height-relative:margin" filled="f" stroked="f">
            <v:textbox style="mso-next-textbox:#_x0000_s1567">
              <w:txbxContent>
                <w:p w14:paraId="41B90BC1" w14:textId="77777777" w:rsidR="008426F3" w:rsidRPr="00164DFB" w:rsidRDefault="008426F3" w:rsidP="00F83EA9">
                  <w:pPr>
                    <w:spacing w:after="0" w:line="240" w:lineRule="auto"/>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2</w:t>
                  </w:r>
                  <w:r w:rsidRPr="00164DFB">
                    <w:rPr>
                      <w:rFonts w:ascii="Arial" w:hAnsi="Arial" w:cs="Arial"/>
                      <w:i/>
                      <w:lang w:val="en-US"/>
                    </w:rPr>
                    <w:t>: Screenshot</w:t>
                  </w:r>
                </w:p>
                <w:p w14:paraId="7304AFE5" w14:textId="77777777" w:rsidR="008426F3" w:rsidRPr="00164DFB" w:rsidRDefault="008426F3" w:rsidP="00F83EA9">
                  <w:pPr>
                    <w:ind w:left="708"/>
                    <w:rPr>
                      <w:rFonts w:ascii="Arial" w:hAnsi="Arial" w:cs="Arial"/>
                      <w:i/>
                      <w:lang w:val="en-US"/>
                    </w:rPr>
                  </w:pPr>
                  <w:r w:rsidRPr="00164DFB">
                    <w:rPr>
                      <w:rFonts w:ascii="Arial" w:hAnsi="Arial" w:cs="Arial"/>
                      <w:i/>
                      <w:lang w:val="en-US"/>
                    </w:rPr>
                    <w:t xml:space="preserve">           C.H.Z. Simulator</w:t>
                  </w:r>
                </w:p>
              </w:txbxContent>
            </v:textbox>
          </v:shape>
        </w:pict>
      </w:r>
      <w:r w:rsidR="00B4615D">
        <w:rPr>
          <w:rFonts w:ascii="Arial" w:hAnsi="Arial" w:cs="Arial"/>
        </w:rPr>
        <w:t xml:space="preserve">Nach der </w:t>
      </w:r>
      <w:r w:rsidR="00D2652A">
        <w:rPr>
          <w:rFonts w:ascii="Arial" w:hAnsi="Arial" w:cs="Arial"/>
        </w:rPr>
        <w:t>F</w:t>
      </w:r>
      <w:r w:rsidR="00B4615D">
        <w:rPr>
          <w:rFonts w:ascii="Arial" w:hAnsi="Arial" w:cs="Arial"/>
        </w:rPr>
        <w:t xml:space="preserve">usion </w:t>
      </w:r>
      <w:r w:rsidR="00D2652A">
        <w:rPr>
          <w:rFonts w:ascii="Arial" w:hAnsi="Arial" w:cs="Arial"/>
        </w:rPr>
        <w:t xml:space="preserve">von Helium </w:t>
      </w:r>
      <w:r w:rsidR="00B4615D">
        <w:rPr>
          <w:rFonts w:ascii="Arial" w:hAnsi="Arial" w:cs="Arial"/>
        </w:rPr>
        <w:t>zu Kohlenstoff und Sauerstoff</w:t>
      </w:r>
      <w:r w:rsidR="000F2B52" w:rsidRPr="000F2B52">
        <w:rPr>
          <w:rFonts w:ascii="Arial" w:hAnsi="Arial" w:cs="Arial"/>
        </w:rPr>
        <w:t xml:space="preserve"> </w:t>
      </w:r>
      <w:r w:rsidR="000F2B52">
        <w:rPr>
          <w:rFonts w:ascii="Arial" w:hAnsi="Arial" w:cs="Arial"/>
        </w:rPr>
        <w:t>im Kern der Sonne</w:t>
      </w:r>
      <w:r w:rsidR="00AD49D4">
        <w:rPr>
          <w:rFonts w:ascii="Arial" w:hAnsi="Arial" w:cs="Arial"/>
        </w:rPr>
        <w:t>,</w:t>
      </w:r>
      <w:r w:rsidR="00B4615D">
        <w:rPr>
          <w:rFonts w:ascii="Arial" w:hAnsi="Arial" w:cs="Arial"/>
        </w:rPr>
        <w:t xml:space="preserve"> ist bei der Sonne</w:t>
      </w:r>
      <w:r w:rsidR="00D85D0A">
        <w:rPr>
          <w:rFonts w:ascii="Arial" w:hAnsi="Arial" w:cs="Arial"/>
        </w:rPr>
        <w:t xml:space="preserve"> mit Fusionen</w:t>
      </w:r>
      <w:r w:rsidR="00B4615D">
        <w:rPr>
          <w:rFonts w:ascii="Arial" w:hAnsi="Arial" w:cs="Arial"/>
        </w:rPr>
        <w:t xml:space="preserve"> Schluss</w:t>
      </w:r>
      <w:r w:rsidR="007A47C8">
        <w:rPr>
          <w:rFonts w:ascii="Arial" w:hAnsi="Arial" w:cs="Arial"/>
        </w:rPr>
        <w:t xml:space="preserve"> (zu </w:t>
      </w:r>
      <w:r w:rsidR="00D85D0A">
        <w:rPr>
          <w:rFonts w:ascii="Arial" w:hAnsi="Arial" w:cs="Arial"/>
        </w:rPr>
        <w:t>klein</w:t>
      </w:r>
      <w:r w:rsidR="007A47C8">
        <w:rPr>
          <w:rFonts w:ascii="Arial" w:hAnsi="Arial" w:cs="Arial"/>
        </w:rPr>
        <w:t>)</w:t>
      </w:r>
      <w:r w:rsidR="00B4615D">
        <w:rPr>
          <w:rFonts w:ascii="Arial" w:hAnsi="Arial" w:cs="Arial"/>
        </w:rPr>
        <w:t xml:space="preserve">! </w:t>
      </w:r>
      <w:r w:rsidR="00934B28">
        <w:rPr>
          <w:rFonts w:ascii="Arial" w:hAnsi="Arial" w:cs="Arial"/>
        </w:rPr>
        <w:t xml:space="preserve">Die äußeren Schichten werden bei diesem Prozess durch starke Sonnenwinde weggeblasen, es entsteht ein </w:t>
      </w:r>
      <w:r w:rsidR="00934B28" w:rsidRPr="00934B28">
        <w:rPr>
          <w:rFonts w:ascii="Arial" w:hAnsi="Arial" w:cs="Arial"/>
          <w:b/>
        </w:rPr>
        <w:t>Planetarischer Nebel</w:t>
      </w:r>
      <w:r w:rsidR="00934B28">
        <w:rPr>
          <w:rFonts w:ascii="Arial" w:hAnsi="Arial" w:cs="Arial"/>
        </w:rPr>
        <w:t>.</w:t>
      </w:r>
    </w:p>
    <w:p w14:paraId="05305B10" w14:textId="77777777" w:rsidR="00B4615D" w:rsidRDefault="008E2EF5" w:rsidP="000F2B52">
      <w:pPr>
        <w:spacing w:after="60"/>
        <w:jc w:val="both"/>
        <w:rPr>
          <w:rFonts w:ascii="Arial" w:hAnsi="Arial" w:cs="Arial"/>
        </w:rPr>
      </w:pPr>
      <w:r>
        <w:rPr>
          <w:rFonts w:ascii="Arial" w:hAnsi="Arial" w:cs="Arial"/>
          <w:noProof/>
          <w:lang w:eastAsia="de-DE"/>
        </w:rPr>
        <w:drawing>
          <wp:anchor distT="0" distB="0" distL="114300" distR="114300" simplePos="0" relativeHeight="252046336" behindDoc="1" locked="0" layoutInCell="1" allowOverlap="1" wp14:anchorId="7B32AEFF" wp14:editId="627068DE">
            <wp:simplePos x="0" y="0"/>
            <wp:positionH relativeFrom="column">
              <wp:posOffset>4167505</wp:posOffset>
            </wp:positionH>
            <wp:positionV relativeFrom="paragraph">
              <wp:posOffset>554990</wp:posOffset>
            </wp:positionV>
            <wp:extent cx="1504950" cy="1819275"/>
            <wp:effectExtent l="19050" t="0" r="0" b="0"/>
            <wp:wrapNone/>
            <wp:docPr id="2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l="33388" t="51353" r="55560" b="27293"/>
                    <a:stretch>
                      <a:fillRect/>
                    </a:stretch>
                  </pic:blipFill>
                  <pic:spPr bwMode="auto">
                    <a:xfrm>
                      <a:off x="0" y="0"/>
                      <a:ext cx="1504950" cy="1819275"/>
                    </a:xfrm>
                    <a:prstGeom prst="rect">
                      <a:avLst/>
                    </a:prstGeom>
                    <a:noFill/>
                    <a:ln w="9525">
                      <a:noFill/>
                      <a:miter lim="800000"/>
                      <a:headEnd/>
                      <a:tailEnd/>
                    </a:ln>
                  </pic:spPr>
                </pic:pic>
              </a:graphicData>
            </a:graphic>
          </wp:anchor>
        </w:drawing>
      </w:r>
      <w:r w:rsidR="00AD49D4">
        <w:rPr>
          <w:rFonts w:ascii="Arial" w:hAnsi="Arial" w:cs="Arial"/>
        </w:rPr>
        <w:t xml:space="preserve">Übrig bleibt </w:t>
      </w:r>
      <w:r w:rsidR="00250C54">
        <w:rPr>
          <w:rFonts w:ascii="Arial" w:hAnsi="Arial" w:cs="Arial"/>
        </w:rPr>
        <w:t xml:space="preserve">nach 12,1 Gy </w:t>
      </w:r>
      <w:r w:rsidR="00AD49D4">
        <w:rPr>
          <w:rFonts w:ascii="Arial" w:hAnsi="Arial" w:cs="Arial"/>
        </w:rPr>
        <w:t xml:space="preserve">ein </w:t>
      </w:r>
      <w:r w:rsidR="00E26091">
        <w:rPr>
          <w:rFonts w:ascii="Arial" w:hAnsi="Arial" w:cs="Arial"/>
        </w:rPr>
        <w:t>sogenannter „</w:t>
      </w:r>
      <w:r w:rsidR="00AD49D4">
        <w:rPr>
          <w:rFonts w:ascii="Arial" w:hAnsi="Arial" w:cs="Arial"/>
        </w:rPr>
        <w:t>Weißer Zwerg</w:t>
      </w:r>
      <w:r w:rsidR="00E26091">
        <w:rPr>
          <w:rFonts w:ascii="Arial" w:hAnsi="Arial" w:cs="Arial"/>
        </w:rPr>
        <w:t>“</w:t>
      </w:r>
      <w:r w:rsidR="00AD49D4">
        <w:rPr>
          <w:rFonts w:ascii="Arial" w:hAnsi="Arial" w:cs="Arial"/>
        </w:rPr>
        <w:t>, der etwa den Durchmesser der E</w:t>
      </w:r>
      <w:r w:rsidR="00927864">
        <w:rPr>
          <w:rFonts w:ascii="Arial" w:hAnsi="Arial" w:cs="Arial"/>
        </w:rPr>
        <w:t>rde</w:t>
      </w:r>
      <w:r w:rsidR="00AD49D4">
        <w:rPr>
          <w:rFonts w:ascii="Arial" w:hAnsi="Arial" w:cs="Arial"/>
        </w:rPr>
        <w:t>, eine Dichte von 1 t/cm</w:t>
      </w:r>
      <w:r w:rsidR="00AD49D4" w:rsidRPr="00AD49D4">
        <w:rPr>
          <w:rFonts w:ascii="Arial" w:hAnsi="Arial" w:cs="Arial"/>
          <w:vertAlign w:val="superscript"/>
        </w:rPr>
        <w:t>3</w:t>
      </w:r>
      <w:r w:rsidR="00AD49D4">
        <w:rPr>
          <w:rFonts w:ascii="Arial" w:hAnsi="Arial" w:cs="Arial"/>
        </w:rPr>
        <w:t xml:space="preserve"> und eine Temperatur von über 20 000 °C hat</w:t>
      </w:r>
      <w:r w:rsidR="00EA65D5">
        <w:rPr>
          <w:rFonts w:ascii="Arial" w:hAnsi="Arial" w:cs="Arial"/>
        </w:rPr>
        <w:t xml:space="preserve">, </w:t>
      </w:r>
      <w:r w:rsidR="00E26091">
        <w:rPr>
          <w:rFonts w:ascii="Arial" w:hAnsi="Arial" w:cs="Arial"/>
        </w:rPr>
        <w:t>daher (noch) wei</w:t>
      </w:r>
      <w:r w:rsidR="00EA65D5">
        <w:rPr>
          <w:rFonts w:ascii="Arial" w:hAnsi="Arial" w:cs="Arial"/>
        </w:rPr>
        <w:t>ß ist</w:t>
      </w:r>
      <w:r w:rsidR="00927864">
        <w:rPr>
          <w:rFonts w:ascii="Arial" w:hAnsi="Arial" w:cs="Arial"/>
        </w:rPr>
        <w:t xml:space="preserve"> und </w:t>
      </w:r>
      <w:r w:rsidR="00EA65D5">
        <w:rPr>
          <w:rFonts w:ascii="Arial" w:hAnsi="Arial" w:cs="Arial"/>
        </w:rPr>
        <w:t xml:space="preserve">dann </w:t>
      </w:r>
      <w:r w:rsidR="00250C54">
        <w:rPr>
          <w:rFonts w:ascii="Arial" w:hAnsi="Arial" w:cs="Arial"/>
        </w:rPr>
        <w:t>über die nächsten Millionen Jahre immer weiter abkühlt.</w:t>
      </w:r>
    </w:p>
    <w:p w14:paraId="2B22219F" w14:textId="77777777" w:rsidR="001415F8" w:rsidRDefault="001415F8" w:rsidP="0070604E">
      <w:pPr>
        <w:spacing w:after="0"/>
        <w:ind w:right="3260"/>
        <w:jc w:val="both"/>
        <w:rPr>
          <w:rFonts w:ascii="Arial" w:hAnsi="Arial" w:cs="Arial"/>
        </w:rPr>
      </w:pPr>
      <w:r>
        <w:rPr>
          <w:rFonts w:ascii="Arial" w:hAnsi="Arial" w:cs="Arial"/>
        </w:rPr>
        <w:t>In der Simulation können weitere Objekte als Zentralgestirn gewählt werden</w:t>
      </w:r>
      <w:r w:rsidR="00A4022C">
        <w:rPr>
          <w:rFonts w:ascii="Arial" w:hAnsi="Arial" w:cs="Arial"/>
        </w:rPr>
        <w:t xml:space="preserve"> (Abb. 1</w:t>
      </w:r>
      <w:r w:rsidR="00E83575">
        <w:rPr>
          <w:rFonts w:ascii="Arial" w:hAnsi="Arial" w:cs="Arial"/>
        </w:rPr>
        <w:t>3</w:t>
      </w:r>
      <w:r w:rsidR="00A4022C">
        <w:rPr>
          <w:rFonts w:ascii="Arial" w:hAnsi="Arial" w:cs="Arial"/>
        </w:rPr>
        <w:t>)</w:t>
      </w:r>
      <w:r>
        <w:rPr>
          <w:rFonts w:ascii="Arial" w:hAnsi="Arial" w:cs="Arial"/>
        </w:rPr>
        <w:t>, bei denen man Planeten in den Orbits entdeckt hat:</w:t>
      </w:r>
    </w:p>
    <w:p w14:paraId="57709C10" w14:textId="77777777" w:rsidR="007D43E4" w:rsidRDefault="000B4CA4" w:rsidP="0070604E">
      <w:pPr>
        <w:spacing w:after="0"/>
        <w:ind w:right="3260"/>
        <w:jc w:val="both"/>
        <w:rPr>
          <w:rFonts w:ascii="Arial" w:hAnsi="Arial" w:cs="Arial"/>
        </w:rPr>
      </w:pPr>
      <w:r>
        <w:rPr>
          <w:rFonts w:ascii="Arial" w:hAnsi="Arial" w:cs="Arial"/>
        </w:rPr>
        <w:t>Gliese 581 ist ein</w:t>
      </w:r>
      <w:r w:rsidR="00F26589">
        <w:rPr>
          <w:rFonts w:ascii="Arial" w:hAnsi="Arial" w:cs="Arial"/>
        </w:rPr>
        <w:t xml:space="preserve"> z.B.</w:t>
      </w:r>
      <w:r>
        <w:rPr>
          <w:rFonts w:ascii="Arial" w:hAnsi="Arial" w:cs="Arial"/>
        </w:rPr>
        <w:t xml:space="preserve"> R</w:t>
      </w:r>
      <w:r w:rsidR="001415F8">
        <w:rPr>
          <w:rFonts w:ascii="Arial" w:hAnsi="Arial" w:cs="Arial"/>
        </w:rPr>
        <w:t xml:space="preserve">oter Zwerg, ein Hauptreihenstern der Spektralklasse M mit sehr </w:t>
      </w:r>
      <w:r w:rsidR="007D43E4">
        <w:rPr>
          <w:rFonts w:ascii="Arial" w:hAnsi="Arial" w:cs="Arial"/>
        </w:rPr>
        <w:t>hoher Lebenserwartung.</w:t>
      </w:r>
    </w:p>
    <w:p w14:paraId="162000B6" w14:textId="77777777" w:rsidR="001415F8" w:rsidRDefault="001415F8" w:rsidP="000F2B52">
      <w:pPr>
        <w:spacing w:after="60"/>
        <w:ind w:right="3260"/>
        <w:jc w:val="both"/>
        <w:rPr>
          <w:rFonts w:ascii="Arial" w:hAnsi="Arial" w:cs="Arial"/>
        </w:rPr>
      </w:pPr>
      <w:r>
        <w:rPr>
          <w:rFonts w:ascii="Arial" w:hAnsi="Arial" w:cs="Arial"/>
        </w:rPr>
        <w:t>(Anmerkung: S</w:t>
      </w:r>
      <w:r w:rsidR="00F26589">
        <w:rPr>
          <w:rFonts w:ascii="Arial" w:hAnsi="Arial" w:cs="Arial"/>
        </w:rPr>
        <w:t>terne der Spektralklassen O; B und A</w:t>
      </w:r>
      <w:r>
        <w:rPr>
          <w:rFonts w:ascii="Arial" w:hAnsi="Arial" w:cs="Arial"/>
        </w:rPr>
        <w:t xml:space="preserve"> verheizen sich recht schnell und haben dementsprechend</w:t>
      </w:r>
      <w:r w:rsidR="007D43E4">
        <w:rPr>
          <w:rFonts w:ascii="Arial" w:hAnsi="Arial" w:cs="Arial"/>
        </w:rPr>
        <w:t xml:space="preserve"> geringe Lebensdauern im Bereich von 10</w:t>
      </w:r>
      <w:r w:rsidR="007D43E4" w:rsidRPr="007D43E4">
        <w:rPr>
          <w:rFonts w:ascii="Arial" w:hAnsi="Arial" w:cs="Arial"/>
          <w:vertAlign w:val="superscript"/>
        </w:rPr>
        <w:t>7</w:t>
      </w:r>
      <w:r w:rsidR="007D43E4">
        <w:rPr>
          <w:rFonts w:ascii="Arial" w:hAnsi="Arial" w:cs="Arial"/>
        </w:rPr>
        <w:t xml:space="preserve"> bis 10</w:t>
      </w:r>
      <w:r w:rsidR="007D43E4" w:rsidRPr="007D43E4">
        <w:rPr>
          <w:rFonts w:ascii="Arial" w:hAnsi="Arial" w:cs="Arial"/>
          <w:vertAlign w:val="superscript"/>
        </w:rPr>
        <w:t>8</w:t>
      </w:r>
      <w:r w:rsidR="007D43E4">
        <w:rPr>
          <w:rFonts w:ascii="Arial" w:hAnsi="Arial" w:cs="Arial"/>
        </w:rPr>
        <w:t xml:space="preserve"> Jahren.</w:t>
      </w:r>
      <w:r w:rsidR="00C97D62">
        <w:rPr>
          <w:rFonts w:ascii="Arial" w:hAnsi="Arial" w:cs="Arial"/>
        </w:rPr>
        <w:t>)</w:t>
      </w:r>
    </w:p>
    <w:p w14:paraId="64C7F2FF" w14:textId="77777777" w:rsidR="007D43E4" w:rsidRDefault="00972042" w:rsidP="000F2B52">
      <w:pPr>
        <w:spacing w:after="60"/>
        <w:ind w:right="3260"/>
        <w:jc w:val="both"/>
        <w:rPr>
          <w:rFonts w:ascii="Arial" w:hAnsi="Arial" w:cs="Arial"/>
        </w:rPr>
      </w:pPr>
      <w:r>
        <w:rPr>
          <w:rFonts w:ascii="Arial" w:hAnsi="Arial" w:cs="Arial"/>
          <w:noProof/>
          <w:lang w:eastAsia="de-DE"/>
        </w:rPr>
        <w:pict w14:anchorId="0D7403B7">
          <v:shape id="_x0000_s1570" type="#_x0000_t202" style="position:absolute;left:0;text-align:left;margin-left:306.2pt;margin-top:12.3pt;width:167.1pt;height:33.15pt;z-index:252073984;mso-width-relative:margin;mso-height-relative:margin" filled="f" stroked="f">
            <v:textbox style="mso-next-textbox:#_x0000_s1570">
              <w:txbxContent>
                <w:p w14:paraId="54BD1940" w14:textId="77777777" w:rsidR="008426F3" w:rsidRPr="00164DFB" w:rsidRDefault="008426F3" w:rsidP="00F83EA9">
                  <w:pPr>
                    <w:spacing w:after="0" w:line="240" w:lineRule="auto"/>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3</w:t>
                  </w:r>
                  <w:r w:rsidRPr="00164DFB">
                    <w:rPr>
                      <w:rFonts w:ascii="Arial" w:hAnsi="Arial" w:cs="Arial"/>
                      <w:i/>
                      <w:lang w:val="en-US"/>
                    </w:rPr>
                    <w:t>: Screenshot</w:t>
                  </w:r>
                </w:p>
                <w:p w14:paraId="757E8B42" w14:textId="77777777" w:rsidR="008426F3" w:rsidRPr="00164DFB" w:rsidRDefault="008426F3" w:rsidP="00F83EA9">
                  <w:pPr>
                    <w:ind w:left="708"/>
                    <w:rPr>
                      <w:rFonts w:ascii="Arial" w:hAnsi="Arial" w:cs="Arial"/>
                      <w:i/>
                      <w:lang w:val="en-US"/>
                    </w:rPr>
                  </w:pPr>
                  <w:r w:rsidRPr="00164DFB">
                    <w:rPr>
                      <w:rFonts w:ascii="Arial" w:hAnsi="Arial" w:cs="Arial"/>
                      <w:i/>
                      <w:lang w:val="en-US"/>
                    </w:rPr>
                    <w:t xml:space="preserve">           C.H.Z. Simulator</w:t>
                  </w:r>
                </w:p>
              </w:txbxContent>
            </v:textbox>
          </v:shape>
        </w:pict>
      </w:r>
      <w:r w:rsidR="007D43E4">
        <w:rPr>
          <w:rFonts w:ascii="Arial" w:hAnsi="Arial" w:cs="Arial"/>
        </w:rPr>
        <w:t>Unsere Sonne wird etwa 10</w:t>
      </w:r>
      <w:r w:rsidR="007D43E4" w:rsidRPr="007D43E4">
        <w:rPr>
          <w:rFonts w:ascii="Arial" w:hAnsi="Arial" w:cs="Arial"/>
          <w:vertAlign w:val="superscript"/>
        </w:rPr>
        <w:t>10</w:t>
      </w:r>
      <w:r w:rsidR="007D43E4">
        <w:rPr>
          <w:rFonts w:ascii="Arial" w:hAnsi="Arial" w:cs="Arial"/>
        </w:rPr>
        <w:t xml:space="preserve"> Jahre auf der Hauptreihe bleiben, Rote Zwerge wie Gliese 581</w:t>
      </w:r>
      <w:r w:rsidR="00C97D62">
        <w:rPr>
          <w:rFonts w:ascii="Arial" w:hAnsi="Arial" w:cs="Arial"/>
        </w:rPr>
        <w:t>,</w:t>
      </w:r>
      <w:r w:rsidR="007D43E4">
        <w:rPr>
          <w:rFonts w:ascii="Arial" w:hAnsi="Arial" w:cs="Arial"/>
        </w:rPr>
        <w:t xml:space="preserve"> bleiben dort </w:t>
      </w:r>
      <w:r w:rsidR="004D2CD6">
        <w:rPr>
          <w:rFonts w:ascii="Arial" w:hAnsi="Arial" w:cs="Arial"/>
        </w:rPr>
        <w:t>10- bis 100-mal länger, also 100 Mrd. bis 1 Billion Jahre.</w:t>
      </w:r>
    </w:p>
    <w:p w14:paraId="65C21945" w14:textId="77777777" w:rsidR="004D2CD6" w:rsidRDefault="004D2CD6" w:rsidP="000F2B52">
      <w:pPr>
        <w:spacing w:after="60"/>
        <w:jc w:val="both"/>
        <w:rPr>
          <w:rFonts w:ascii="Arial" w:hAnsi="Arial" w:cs="Arial"/>
        </w:rPr>
      </w:pPr>
      <w:r>
        <w:rPr>
          <w:rFonts w:ascii="Arial" w:hAnsi="Arial" w:cs="Arial"/>
        </w:rPr>
        <w:t xml:space="preserve">55 </w:t>
      </w:r>
      <w:proofErr w:type="spellStart"/>
      <w:r>
        <w:rPr>
          <w:rFonts w:ascii="Arial" w:hAnsi="Arial" w:cs="Arial"/>
        </w:rPr>
        <w:t>Cancri</w:t>
      </w:r>
      <w:proofErr w:type="spellEnd"/>
      <w:r>
        <w:rPr>
          <w:rFonts w:ascii="Arial" w:hAnsi="Arial" w:cs="Arial"/>
        </w:rPr>
        <w:t xml:space="preserve"> A ist ein gelber Zwergstern mit einem bekannten Planeten, 51 </w:t>
      </w:r>
      <w:proofErr w:type="spellStart"/>
      <w:r>
        <w:rPr>
          <w:rFonts w:ascii="Arial" w:hAnsi="Arial" w:cs="Arial"/>
        </w:rPr>
        <w:t>Pegasi</w:t>
      </w:r>
      <w:proofErr w:type="spellEnd"/>
      <w:r>
        <w:rPr>
          <w:rFonts w:ascii="Arial" w:hAnsi="Arial" w:cs="Arial"/>
        </w:rPr>
        <w:t xml:space="preserve"> ist sonnenähnlich und hat einen bekannten Exoplaneten, HD 40307 hat ¾ der Sonnenmasse und wie </w:t>
      </w:r>
      <w:r w:rsidR="00927864">
        <w:rPr>
          <w:rFonts w:ascii="Arial" w:hAnsi="Arial" w:cs="Arial"/>
        </w:rPr>
        <w:t xml:space="preserve">die gelben Zwerge </w:t>
      </w:r>
      <w:r>
        <w:rPr>
          <w:rFonts w:ascii="Arial" w:hAnsi="Arial" w:cs="Arial"/>
        </w:rPr>
        <w:t xml:space="preserve">HD 189733 und HD 93083 </w:t>
      </w:r>
      <w:r w:rsidR="00927864">
        <w:rPr>
          <w:rFonts w:ascii="Arial" w:hAnsi="Arial" w:cs="Arial"/>
        </w:rPr>
        <w:t>bekannte Planetensysteme.</w:t>
      </w:r>
    </w:p>
    <w:p w14:paraId="625056D6" w14:textId="77777777" w:rsidR="008A562F" w:rsidRDefault="003E6A35" w:rsidP="000F2B52">
      <w:pPr>
        <w:spacing w:after="240"/>
        <w:jc w:val="both"/>
        <w:rPr>
          <w:rFonts w:ascii="Arial" w:hAnsi="Arial" w:cs="Arial"/>
        </w:rPr>
      </w:pPr>
      <w:r>
        <w:rPr>
          <w:rFonts w:ascii="Arial" w:hAnsi="Arial" w:cs="Arial"/>
          <w:noProof/>
          <w:lang w:eastAsia="de-DE"/>
        </w:rPr>
        <w:drawing>
          <wp:anchor distT="0" distB="0" distL="114300" distR="114300" simplePos="0" relativeHeight="252054528" behindDoc="1" locked="0" layoutInCell="1" allowOverlap="1" wp14:anchorId="36BF28A5" wp14:editId="5E871F60">
            <wp:simplePos x="0" y="0"/>
            <wp:positionH relativeFrom="column">
              <wp:posOffset>-4445</wp:posOffset>
            </wp:positionH>
            <wp:positionV relativeFrom="paragraph">
              <wp:posOffset>573405</wp:posOffset>
            </wp:positionV>
            <wp:extent cx="5705475" cy="952500"/>
            <wp:effectExtent l="19050" t="0" r="9525" b="0"/>
            <wp:wrapNone/>
            <wp:docPr id="3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19173" t="21776" r="19802" b="61917"/>
                    <a:stretch>
                      <a:fillRect/>
                    </a:stretch>
                  </pic:blipFill>
                  <pic:spPr bwMode="auto">
                    <a:xfrm>
                      <a:off x="0" y="0"/>
                      <a:ext cx="5705475" cy="952500"/>
                    </a:xfrm>
                    <a:prstGeom prst="rect">
                      <a:avLst/>
                    </a:prstGeom>
                    <a:noFill/>
                    <a:ln w="9525">
                      <a:noFill/>
                      <a:miter lim="800000"/>
                      <a:headEnd/>
                      <a:tailEnd/>
                    </a:ln>
                  </pic:spPr>
                </pic:pic>
              </a:graphicData>
            </a:graphic>
          </wp:anchor>
        </w:drawing>
      </w:r>
      <w:r w:rsidR="00972042">
        <w:rPr>
          <w:rFonts w:ascii="Arial" w:hAnsi="Arial" w:cs="Arial"/>
          <w:noProof/>
          <w:lang w:eastAsia="de-DE"/>
        </w:rPr>
        <w:pict w14:anchorId="00CB9320">
          <v:shape id="_x0000_s1550" type="#_x0000_t32" style="position:absolute;left:0;text-align:left;margin-left:156.4pt;margin-top:36.45pt;width:234pt;height:14.25pt;z-index:252051456;mso-position-horizontal-relative:text;mso-position-vertical-relative:text" o:connectortype="straight" strokecolor="red" strokeweight="1.5pt">
            <v:stroke endarrow="block"/>
          </v:shape>
        </w:pict>
      </w:r>
      <w:r w:rsidR="00972042">
        <w:rPr>
          <w:rFonts w:ascii="Arial" w:hAnsi="Arial" w:cs="Arial"/>
          <w:noProof/>
          <w:lang w:eastAsia="de-DE"/>
        </w:rPr>
        <w:pict w14:anchorId="1CD7DFA9">
          <v:oval id="_x0000_s1549" style="position:absolute;left:0;text-align:left;margin-left:395.65pt;margin-top:36.45pt;width:35.25pt;height:28.5pt;z-index:252050432;mso-position-horizontal-relative:text;mso-position-vertical-relative:text" filled="f" strokecolor="red" strokeweight="2.25pt"/>
        </w:pict>
      </w:r>
      <w:r w:rsidR="008A562F">
        <w:rPr>
          <w:rFonts w:ascii="Arial" w:hAnsi="Arial" w:cs="Arial"/>
        </w:rPr>
        <w:t>Alternativ können die habitablen Zonen von Sternen wie z.B. Alnilam und deren Entwickl</w:t>
      </w:r>
      <w:r w:rsidR="00CF1475">
        <w:rPr>
          <w:rFonts w:ascii="Arial" w:hAnsi="Arial" w:cs="Arial"/>
        </w:rPr>
        <w:t>ung etwa simuliert werden: Alni</w:t>
      </w:r>
      <w:r w:rsidR="008A562F">
        <w:rPr>
          <w:rFonts w:ascii="Arial" w:hAnsi="Arial" w:cs="Arial"/>
        </w:rPr>
        <w:t>lam hat die 40-fache Sonnenmasse, die Simulation lässt</w:t>
      </w:r>
      <w:r w:rsidR="00CF1475">
        <w:rPr>
          <w:rFonts w:ascii="Arial" w:hAnsi="Arial" w:cs="Arial"/>
        </w:rPr>
        <w:t xml:space="preserve"> </w:t>
      </w:r>
      <w:r w:rsidR="00F26589">
        <w:rPr>
          <w:rFonts w:ascii="Arial" w:hAnsi="Arial" w:cs="Arial"/>
        </w:rPr>
        <w:t>(</w:t>
      </w:r>
      <w:r w:rsidR="00B0647F">
        <w:rPr>
          <w:rFonts w:ascii="Arial" w:hAnsi="Arial" w:cs="Arial"/>
        </w:rPr>
        <w:t>nur</w:t>
      </w:r>
      <w:r w:rsidR="00F26589">
        <w:rPr>
          <w:rFonts w:ascii="Arial" w:hAnsi="Arial" w:cs="Arial"/>
        </w:rPr>
        <w:t>)</w:t>
      </w:r>
      <w:r w:rsidR="00B0647F">
        <w:rPr>
          <w:rFonts w:ascii="Arial" w:hAnsi="Arial" w:cs="Arial"/>
        </w:rPr>
        <w:t xml:space="preserve"> </w:t>
      </w:r>
      <w:r w:rsidR="00CF1475">
        <w:rPr>
          <w:rFonts w:ascii="Arial" w:hAnsi="Arial" w:cs="Arial"/>
        </w:rPr>
        <w:t>bis</w:t>
      </w:r>
      <w:r w:rsidR="008A562F">
        <w:rPr>
          <w:rFonts w:ascii="Arial" w:hAnsi="Arial" w:cs="Arial"/>
        </w:rPr>
        <w:t xml:space="preserve"> 30-fach zu. Nach einem „</w:t>
      </w:r>
      <w:proofErr w:type="spellStart"/>
      <w:r w:rsidR="008A562F">
        <w:rPr>
          <w:rFonts w:ascii="Arial" w:hAnsi="Arial" w:cs="Arial"/>
        </w:rPr>
        <w:t>reset</w:t>
      </w:r>
      <w:proofErr w:type="spellEnd"/>
      <w:r w:rsidR="008A562F">
        <w:rPr>
          <w:rFonts w:ascii="Arial" w:hAnsi="Arial" w:cs="Arial"/>
        </w:rPr>
        <w:t>“</w:t>
      </w:r>
    </w:p>
    <w:p w14:paraId="3F2049BA" w14:textId="77777777" w:rsidR="00F56071" w:rsidRDefault="00F56071" w:rsidP="004D2CD6">
      <w:pPr>
        <w:spacing w:after="120"/>
        <w:jc w:val="both"/>
        <w:rPr>
          <w:rFonts w:ascii="Arial" w:hAnsi="Arial" w:cs="Arial"/>
        </w:rPr>
      </w:pPr>
    </w:p>
    <w:p w14:paraId="54B93352" w14:textId="77777777" w:rsidR="008A562F" w:rsidRDefault="008A562F" w:rsidP="002A24A1">
      <w:pPr>
        <w:spacing w:after="0"/>
        <w:jc w:val="both"/>
        <w:rPr>
          <w:rFonts w:ascii="Arial" w:hAnsi="Arial" w:cs="Arial"/>
        </w:rPr>
      </w:pPr>
    </w:p>
    <w:p w14:paraId="5FF2A6F4" w14:textId="77777777" w:rsidR="00250C54" w:rsidRPr="00AD49D4" w:rsidRDefault="00250C54" w:rsidP="007D43E4">
      <w:pPr>
        <w:spacing w:after="120"/>
        <w:ind w:left="3119"/>
        <w:jc w:val="both"/>
        <w:rPr>
          <w:rFonts w:ascii="Arial" w:hAnsi="Arial" w:cs="Arial"/>
        </w:rPr>
      </w:pPr>
    </w:p>
    <w:p w14:paraId="7AFBDA7E" w14:textId="77777777" w:rsidR="003F04D0" w:rsidRDefault="003F04D0" w:rsidP="002A24A1">
      <w:pPr>
        <w:spacing w:after="0"/>
        <w:jc w:val="both"/>
        <w:rPr>
          <w:rFonts w:ascii="Arial" w:hAnsi="Arial" w:cs="Arial"/>
        </w:rPr>
      </w:pPr>
    </w:p>
    <w:p w14:paraId="2AFA1DA5" w14:textId="77777777" w:rsidR="003F04D0" w:rsidRDefault="00972042" w:rsidP="00B60101">
      <w:pPr>
        <w:spacing w:after="0"/>
        <w:ind w:right="6095"/>
        <w:jc w:val="both"/>
        <w:rPr>
          <w:rFonts w:ascii="Arial" w:hAnsi="Arial" w:cs="Arial"/>
        </w:rPr>
      </w:pPr>
      <w:r>
        <w:rPr>
          <w:rFonts w:ascii="Arial" w:hAnsi="Arial" w:cs="Arial"/>
          <w:noProof/>
          <w:lang w:eastAsia="de-DE"/>
        </w:rPr>
        <w:pict w14:anchorId="20AC103E">
          <v:oval id="_x0000_s1551" style="position:absolute;left:0;text-align:left;margin-left:162.4pt;margin-top:30.15pt;width:104.25pt;height:33pt;z-index:252053504" filled="f" strokecolor="red" strokeweight="2.25pt"/>
        </w:pict>
      </w:r>
      <w:r w:rsidR="002A24A1">
        <w:rPr>
          <w:rFonts w:ascii="Arial" w:hAnsi="Arial" w:cs="Arial"/>
          <w:noProof/>
          <w:lang w:eastAsia="de-DE"/>
        </w:rPr>
        <w:drawing>
          <wp:anchor distT="0" distB="0" distL="114300" distR="114300" simplePos="0" relativeHeight="252052480" behindDoc="1" locked="0" layoutInCell="1" allowOverlap="1" wp14:anchorId="03F7E232" wp14:editId="57AD54D1">
            <wp:simplePos x="0" y="0"/>
            <wp:positionH relativeFrom="column">
              <wp:posOffset>2043430</wp:posOffset>
            </wp:positionH>
            <wp:positionV relativeFrom="paragraph">
              <wp:posOffset>55245</wp:posOffset>
            </wp:positionV>
            <wp:extent cx="3648075" cy="971550"/>
            <wp:effectExtent l="19050" t="0" r="9525" b="0"/>
            <wp:wrapNone/>
            <wp:docPr id="2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45455" t="47619" r="19835" b="37566"/>
                    <a:stretch>
                      <a:fillRect/>
                    </a:stretch>
                  </pic:blipFill>
                  <pic:spPr bwMode="auto">
                    <a:xfrm>
                      <a:off x="0" y="0"/>
                      <a:ext cx="3648075" cy="971550"/>
                    </a:xfrm>
                    <a:prstGeom prst="rect">
                      <a:avLst/>
                    </a:prstGeom>
                    <a:noFill/>
                    <a:ln w="9525">
                      <a:noFill/>
                      <a:miter lim="800000"/>
                      <a:headEnd/>
                      <a:tailEnd/>
                    </a:ln>
                  </pic:spPr>
                </pic:pic>
              </a:graphicData>
            </a:graphic>
          </wp:anchor>
        </w:drawing>
      </w:r>
      <w:r w:rsidR="007669ED">
        <w:rPr>
          <w:rFonts w:ascii="Arial" w:hAnsi="Arial" w:cs="Arial"/>
        </w:rPr>
        <w:t>kann man z.B. die 30-fache Sonnenmasse einstellen</w:t>
      </w:r>
      <w:r w:rsidR="002A24A1">
        <w:rPr>
          <w:rFonts w:ascii="Arial" w:hAnsi="Arial" w:cs="Arial"/>
        </w:rPr>
        <w:t xml:space="preserve"> (Abb. 1</w:t>
      </w:r>
      <w:r w:rsidR="00E83575">
        <w:rPr>
          <w:rFonts w:ascii="Arial" w:hAnsi="Arial" w:cs="Arial"/>
        </w:rPr>
        <w:t>5</w:t>
      </w:r>
      <w:r w:rsidR="002A24A1">
        <w:rPr>
          <w:rFonts w:ascii="Arial" w:hAnsi="Arial" w:cs="Arial"/>
        </w:rPr>
        <w:t>)</w:t>
      </w:r>
      <w:r w:rsidR="007669ED">
        <w:rPr>
          <w:rFonts w:ascii="Arial" w:hAnsi="Arial" w:cs="Arial"/>
        </w:rPr>
        <w:t>.</w:t>
      </w:r>
    </w:p>
    <w:p w14:paraId="584FFECF" w14:textId="77777777" w:rsidR="00F56071" w:rsidRDefault="00972042" w:rsidP="007669ED">
      <w:pPr>
        <w:spacing w:after="120"/>
        <w:ind w:right="6095"/>
        <w:jc w:val="both"/>
        <w:rPr>
          <w:rFonts w:ascii="Arial" w:hAnsi="Arial" w:cs="Arial"/>
        </w:rPr>
      </w:pPr>
      <w:r>
        <w:rPr>
          <w:rFonts w:ascii="Arial" w:hAnsi="Arial" w:cs="Arial"/>
          <w:noProof/>
          <w:lang w:eastAsia="de-DE"/>
        </w:rPr>
        <w:pict w14:anchorId="2F9BC469">
          <v:shape id="_x0000_s1628" type="#_x0000_t202" style="position:absolute;left:0;text-align:left;margin-left:201.3pt;margin-top:62.35pt;width:267.65pt;height:20.65pt;z-index:252129280;mso-width-relative:margin;mso-height-relative:margin" filled="f" stroked="f" strokecolor="black [3213]">
            <v:textbox style="mso-next-textbox:#_x0000_s1628">
              <w:txbxContent>
                <w:p w14:paraId="364E5A77" w14:textId="77777777" w:rsidR="008426F3" w:rsidRPr="003726A7" w:rsidRDefault="008426F3" w:rsidP="009156FC">
                  <w:pPr>
                    <w:rPr>
                      <w:color w:val="FFFFFF" w:themeColor="background1"/>
                    </w:rPr>
                  </w:pPr>
                  <w:r>
                    <w:rPr>
                      <w:color w:val="FFFFFF" w:themeColor="background1"/>
                    </w:rPr>
                    <w:t xml:space="preserve"> 11/18</w:t>
                  </w:r>
                </w:p>
              </w:txbxContent>
            </v:textbox>
            <w10:anchorlock/>
          </v:shape>
        </w:pict>
      </w:r>
      <w:r>
        <w:rPr>
          <w:rFonts w:ascii="Arial" w:hAnsi="Arial" w:cs="Arial"/>
          <w:noProof/>
          <w:lang w:eastAsia="de-DE"/>
        </w:rPr>
        <w:pict w14:anchorId="05CAB049">
          <v:shape id="_x0000_s1569" type="#_x0000_t202" style="position:absolute;left:0;text-align:left;margin-left:188.25pt;margin-top:42.35pt;width:280.35pt;height:21.15pt;z-index:252072960;mso-width-relative:margin;mso-height-relative:margin" filled="f" stroked="f">
            <v:textbox style="mso-next-textbox:#_x0000_s1569">
              <w:txbxContent>
                <w:p w14:paraId="22937ED4" w14:textId="77777777" w:rsidR="008426F3" w:rsidRPr="007E7C5C" w:rsidRDefault="008426F3" w:rsidP="00A4022C">
                  <w:pPr>
                    <w:rPr>
                      <w:rFonts w:ascii="Arial" w:hAnsi="Arial" w:cs="Arial"/>
                      <w:i/>
                    </w:rPr>
                  </w:pPr>
                  <w:r w:rsidRPr="007E7C5C">
                    <w:rPr>
                      <w:rFonts w:ascii="Arial" w:hAnsi="Arial" w:cs="Arial"/>
                      <w:i/>
                    </w:rPr>
                    <w:t>Abbildung</w:t>
                  </w:r>
                  <w:r>
                    <w:rPr>
                      <w:rFonts w:ascii="Arial" w:hAnsi="Arial" w:cs="Arial"/>
                      <w:i/>
                    </w:rPr>
                    <w:t>en 14 und 15</w:t>
                  </w:r>
                  <w:r w:rsidRPr="007E7C5C">
                    <w:rPr>
                      <w:rFonts w:ascii="Arial" w:hAnsi="Arial" w:cs="Arial"/>
                      <w:i/>
                    </w:rPr>
                    <w:t xml:space="preserve">: </w:t>
                  </w:r>
                  <w:r>
                    <w:rPr>
                      <w:rFonts w:ascii="Arial" w:hAnsi="Arial" w:cs="Arial"/>
                      <w:i/>
                    </w:rPr>
                    <w:t>Screenshots C.H.Z. Simulator</w:t>
                  </w:r>
                </w:p>
              </w:txbxContent>
            </v:textbox>
          </v:shape>
        </w:pict>
      </w:r>
      <w:r w:rsidR="00F56071">
        <w:rPr>
          <w:rFonts w:ascii="Arial" w:hAnsi="Arial" w:cs="Arial"/>
        </w:rPr>
        <w:t xml:space="preserve">Die habitable Zone verschiebt sich </w:t>
      </w:r>
      <w:r w:rsidR="00712E16">
        <w:rPr>
          <w:rFonts w:ascii="Arial" w:hAnsi="Arial" w:cs="Arial"/>
        </w:rPr>
        <w:t xml:space="preserve">sehr </w:t>
      </w:r>
      <w:r w:rsidR="00F56071">
        <w:rPr>
          <w:rFonts w:ascii="Arial" w:hAnsi="Arial" w:cs="Arial"/>
        </w:rPr>
        <w:t xml:space="preserve">weit hinter eine </w:t>
      </w:r>
      <w:r w:rsidR="00712E16">
        <w:rPr>
          <w:rFonts w:ascii="Arial" w:hAnsi="Arial" w:cs="Arial"/>
        </w:rPr>
        <w:t>(</w:t>
      </w:r>
      <w:r w:rsidR="00F56071">
        <w:rPr>
          <w:rFonts w:ascii="Arial" w:hAnsi="Arial" w:cs="Arial"/>
        </w:rPr>
        <w:t>gedachte</w:t>
      </w:r>
      <w:r w:rsidR="00712E16">
        <w:rPr>
          <w:rFonts w:ascii="Arial" w:hAnsi="Arial" w:cs="Arial"/>
        </w:rPr>
        <w:t>)</w:t>
      </w:r>
      <w:r w:rsidR="00F56071">
        <w:rPr>
          <w:rFonts w:ascii="Arial" w:hAnsi="Arial" w:cs="Arial"/>
        </w:rPr>
        <w:t xml:space="preserve"> </w:t>
      </w:r>
      <w:proofErr w:type="spellStart"/>
      <w:r w:rsidR="00F56071">
        <w:rPr>
          <w:rFonts w:ascii="Arial" w:hAnsi="Arial" w:cs="Arial"/>
        </w:rPr>
        <w:t>Plutobahn</w:t>
      </w:r>
      <w:proofErr w:type="spellEnd"/>
      <w:r w:rsidR="00F56071">
        <w:rPr>
          <w:rFonts w:ascii="Arial" w:hAnsi="Arial" w:cs="Arial"/>
        </w:rPr>
        <w:t xml:space="preserve"> im Bereich von 375 AE.</w:t>
      </w:r>
    </w:p>
    <w:p w14:paraId="0FEF2A10" w14:textId="77777777" w:rsidR="00B60101" w:rsidRPr="00B60101" w:rsidRDefault="00D50170" w:rsidP="00B60101">
      <w:pPr>
        <w:spacing w:after="0" w:line="240" w:lineRule="auto"/>
        <w:jc w:val="both"/>
        <w:rPr>
          <w:rFonts w:ascii="Arial" w:hAnsi="Arial" w:cs="Arial"/>
          <w:sz w:val="16"/>
          <w:szCs w:val="16"/>
        </w:rPr>
      </w:pPr>
      <w:r>
        <w:rPr>
          <w:rFonts w:ascii="Arial" w:hAnsi="Arial" w:cs="Arial"/>
          <w:noProof/>
          <w:sz w:val="16"/>
          <w:szCs w:val="16"/>
          <w:lang w:eastAsia="de-DE"/>
        </w:rPr>
        <w:lastRenderedPageBreak/>
        <w:drawing>
          <wp:anchor distT="0" distB="0" distL="114300" distR="114300" simplePos="0" relativeHeight="252056576" behindDoc="1" locked="0" layoutInCell="1" allowOverlap="1" wp14:anchorId="4BD9A694" wp14:editId="77D84F3C">
            <wp:simplePos x="0" y="0"/>
            <wp:positionH relativeFrom="column">
              <wp:posOffset>90805</wp:posOffset>
            </wp:positionH>
            <wp:positionV relativeFrom="paragraph">
              <wp:posOffset>109855</wp:posOffset>
            </wp:positionV>
            <wp:extent cx="5705475" cy="2895600"/>
            <wp:effectExtent l="19050" t="0" r="9525" b="0"/>
            <wp:wrapNone/>
            <wp:docPr id="41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19173" t="21776" r="19802" b="28652"/>
                    <a:stretch>
                      <a:fillRect/>
                    </a:stretch>
                  </pic:blipFill>
                  <pic:spPr bwMode="auto">
                    <a:xfrm>
                      <a:off x="0" y="0"/>
                      <a:ext cx="5705475" cy="2895600"/>
                    </a:xfrm>
                    <a:prstGeom prst="rect">
                      <a:avLst/>
                    </a:prstGeom>
                    <a:noFill/>
                    <a:ln w="9525">
                      <a:noFill/>
                      <a:miter lim="800000"/>
                      <a:headEnd/>
                      <a:tailEnd/>
                    </a:ln>
                  </pic:spPr>
                </pic:pic>
              </a:graphicData>
            </a:graphic>
          </wp:anchor>
        </w:drawing>
      </w:r>
    </w:p>
    <w:p w14:paraId="652D59A3" w14:textId="77777777" w:rsidR="00D50170" w:rsidRDefault="00D50170" w:rsidP="00B60101">
      <w:pPr>
        <w:spacing w:after="120"/>
        <w:jc w:val="both"/>
        <w:rPr>
          <w:rFonts w:ascii="Arial" w:hAnsi="Arial" w:cs="Arial"/>
        </w:rPr>
      </w:pPr>
    </w:p>
    <w:p w14:paraId="17D4BA67" w14:textId="77777777" w:rsidR="00D50170" w:rsidRDefault="00D50170" w:rsidP="00B60101">
      <w:pPr>
        <w:spacing w:after="120"/>
        <w:jc w:val="both"/>
        <w:rPr>
          <w:rFonts w:ascii="Arial" w:hAnsi="Arial" w:cs="Arial"/>
        </w:rPr>
      </w:pPr>
    </w:p>
    <w:p w14:paraId="56FFC261" w14:textId="77777777" w:rsidR="00D50170" w:rsidRDefault="00D50170" w:rsidP="00B60101">
      <w:pPr>
        <w:spacing w:after="120"/>
        <w:jc w:val="both"/>
        <w:rPr>
          <w:rFonts w:ascii="Arial" w:hAnsi="Arial" w:cs="Arial"/>
        </w:rPr>
      </w:pPr>
    </w:p>
    <w:p w14:paraId="2CD0EF96" w14:textId="77777777" w:rsidR="00D50170" w:rsidRDefault="00D50170" w:rsidP="00B60101">
      <w:pPr>
        <w:spacing w:after="120"/>
        <w:jc w:val="both"/>
        <w:rPr>
          <w:rFonts w:ascii="Arial" w:hAnsi="Arial" w:cs="Arial"/>
        </w:rPr>
      </w:pPr>
    </w:p>
    <w:p w14:paraId="668419FE" w14:textId="77777777" w:rsidR="00D50170" w:rsidRDefault="00D50170" w:rsidP="00B60101">
      <w:pPr>
        <w:spacing w:after="120"/>
        <w:jc w:val="both"/>
        <w:rPr>
          <w:rFonts w:ascii="Arial" w:hAnsi="Arial" w:cs="Arial"/>
        </w:rPr>
      </w:pPr>
    </w:p>
    <w:p w14:paraId="74E61091" w14:textId="77777777" w:rsidR="00D50170" w:rsidRDefault="00D50170" w:rsidP="00B60101">
      <w:pPr>
        <w:spacing w:after="120"/>
        <w:jc w:val="both"/>
        <w:rPr>
          <w:rFonts w:ascii="Arial" w:hAnsi="Arial" w:cs="Arial"/>
        </w:rPr>
      </w:pPr>
    </w:p>
    <w:p w14:paraId="39168F13" w14:textId="77777777" w:rsidR="00D50170" w:rsidRDefault="00D50170" w:rsidP="00B60101">
      <w:pPr>
        <w:spacing w:after="120"/>
        <w:jc w:val="both"/>
        <w:rPr>
          <w:rFonts w:ascii="Arial" w:hAnsi="Arial" w:cs="Arial"/>
        </w:rPr>
      </w:pPr>
    </w:p>
    <w:p w14:paraId="317BA43E" w14:textId="77777777" w:rsidR="00D50170" w:rsidRDefault="00972042" w:rsidP="00B60101">
      <w:pPr>
        <w:spacing w:after="120"/>
        <w:jc w:val="both"/>
        <w:rPr>
          <w:rFonts w:ascii="Arial" w:hAnsi="Arial" w:cs="Arial"/>
        </w:rPr>
      </w:pPr>
      <w:r>
        <w:rPr>
          <w:rFonts w:ascii="Arial" w:hAnsi="Arial" w:cs="Arial"/>
          <w:noProof/>
          <w:lang w:eastAsia="de-DE"/>
        </w:rPr>
        <w:pict w14:anchorId="406497F9">
          <v:shape id="_x0000_s1554" type="#_x0000_t32" style="position:absolute;left:0;text-align:left;margin-left:338.65pt;margin-top:20.3pt;width:43.9pt;height:93pt;flip:y;z-index:252058624" o:connectortype="straight">
            <v:stroke endarrow="block"/>
          </v:shape>
        </w:pict>
      </w:r>
    </w:p>
    <w:p w14:paraId="6F58BE47" w14:textId="77777777" w:rsidR="00D50170" w:rsidRDefault="00D50170" w:rsidP="00B60101">
      <w:pPr>
        <w:spacing w:after="120"/>
        <w:jc w:val="both"/>
        <w:rPr>
          <w:rFonts w:ascii="Arial" w:hAnsi="Arial" w:cs="Arial"/>
        </w:rPr>
      </w:pPr>
    </w:p>
    <w:p w14:paraId="3A88AF3E" w14:textId="77777777" w:rsidR="00D50170" w:rsidRDefault="00972042" w:rsidP="00B60101">
      <w:pPr>
        <w:spacing w:after="120"/>
        <w:jc w:val="both"/>
        <w:rPr>
          <w:rFonts w:ascii="Arial" w:hAnsi="Arial" w:cs="Arial"/>
        </w:rPr>
      </w:pPr>
      <w:r>
        <w:rPr>
          <w:rFonts w:ascii="Arial" w:hAnsi="Arial" w:cs="Arial"/>
          <w:noProof/>
          <w:lang w:eastAsia="de-DE"/>
        </w:rPr>
        <w:pict w14:anchorId="6E2709F0">
          <v:oval id="_x0000_s1552" style="position:absolute;left:0;text-align:left;margin-left:184.9pt;margin-top:6.1pt;width:104.25pt;height:33pt;z-index:252057600" filled="f" strokecolor="red" strokeweight="2.25pt"/>
        </w:pict>
      </w:r>
    </w:p>
    <w:p w14:paraId="28B7A455" w14:textId="77777777" w:rsidR="00D50170" w:rsidRDefault="00D50170" w:rsidP="00B60101">
      <w:pPr>
        <w:spacing w:after="120"/>
        <w:jc w:val="both"/>
        <w:rPr>
          <w:rFonts w:ascii="Arial" w:hAnsi="Arial" w:cs="Arial"/>
        </w:rPr>
      </w:pPr>
    </w:p>
    <w:p w14:paraId="28281D4F" w14:textId="77777777" w:rsidR="00D50170" w:rsidRDefault="00972042" w:rsidP="00B60101">
      <w:pPr>
        <w:spacing w:after="120"/>
        <w:jc w:val="both"/>
        <w:rPr>
          <w:rFonts w:ascii="Arial" w:hAnsi="Arial" w:cs="Arial"/>
        </w:rPr>
      </w:pPr>
      <w:r>
        <w:rPr>
          <w:rFonts w:ascii="Arial" w:hAnsi="Arial" w:cs="Arial"/>
          <w:noProof/>
          <w:lang w:eastAsia="de-DE"/>
        </w:rPr>
        <w:pict w14:anchorId="6AB53E43">
          <v:shape id="_x0000_s1571" type="#_x0000_t202" style="position:absolute;left:0;text-align:left;margin-left:1.5pt;margin-top:2.55pt;width:232.35pt;height:21.15pt;z-index:252075008;mso-width-relative:margin;mso-height-relative:margin" filled="f" stroked="f">
            <v:textbox style="mso-next-textbox:#_x0000_s1571">
              <w:txbxContent>
                <w:p w14:paraId="234F5264" w14:textId="77777777" w:rsidR="008426F3" w:rsidRPr="00164DFB" w:rsidRDefault="008426F3" w:rsidP="00F83EA9">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6</w:t>
                  </w:r>
                  <w:r w:rsidRPr="00164DFB">
                    <w:rPr>
                      <w:rFonts w:ascii="Arial" w:hAnsi="Arial" w:cs="Arial"/>
                      <w:i/>
                      <w:lang w:val="en-US"/>
                    </w:rPr>
                    <w:t>: Screenshot C.H.Z. Simulator</w:t>
                  </w:r>
                </w:p>
              </w:txbxContent>
            </v:textbox>
          </v:shape>
        </w:pict>
      </w:r>
    </w:p>
    <w:p w14:paraId="25F91DAB" w14:textId="77777777" w:rsidR="00F83EA9" w:rsidRPr="00E000C6" w:rsidRDefault="00F83EA9" w:rsidP="00625C2F">
      <w:pPr>
        <w:spacing w:after="0" w:line="240" w:lineRule="auto"/>
        <w:jc w:val="both"/>
        <w:rPr>
          <w:rFonts w:ascii="Arial" w:hAnsi="Arial" w:cs="Arial"/>
          <w:sz w:val="16"/>
          <w:szCs w:val="16"/>
        </w:rPr>
      </w:pPr>
    </w:p>
    <w:p w14:paraId="60F3E4EA" w14:textId="77777777" w:rsidR="007669ED" w:rsidRDefault="00F56071" w:rsidP="00625C2F">
      <w:pPr>
        <w:spacing w:after="60"/>
        <w:jc w:val="both"/>
        <w:rPr>
          <w:rFonts w:ascii="Arial" w:hAnsi="Arial" w:cs="Arial"/>
        </w:rPr>
      </w:pPr>
      <w:r>
        <w:rPr>
          <w:rFonts w:ascii="Arial" w:hAnsi="Arial" w:cs="Arial"/>
        </w:rPr>
        <w:t>Ein solcher Stern</w:t>
      </w:r>
      <w:r w:rsidR="00CF1475">
        <w:rPr>
          <w:rFonts w:ascii="Arial" w:hAnsi="Arial" w:cs="Arial"/>
        </w:rPr>
        <w:t xml:space="preserve"> befindet sich im Hauptreihenstadium </w:t>
      </w:r>
      <w:r w:rsidR="00CF1475" w:rsidRPr="00CF1475">
        <w:rPr>
          <w:rFonts w:ascii="Arial" w:hAnsi="Arial" w:cs="Arial"/>
          <w:u w:val="single"/>
        </w:rPr>
        <w:t>links oben im HRD</w:t>
      </w:r>
      <w:r w:rsidR="00CF1475">
        <w:rPr>
          <w:rFonts w:ascii="Arial" w:hAnsi="Arial" w:cs="Arial"/>
        </w:rPr>
        <w:t>,</w:t>
      </w:r>
      <w:r w:rsidR="007669ED">
        <w:rPr>
          <w:rFonts w:ascii="Arial" w:hAnsi="Arial" w:cs="Arial"/>
        </w:rPr>
        <w:t xml:space="preserve"> verlässt</w:t>
      </w:r>
      <w:r w:rsidR="00CF1475">
        <w:rPr>
          <w:rFonts w:ascii="Arial" w:hAnsi="Arial" w:cs="Arial"/>
        </w:rPr>
        <w:t xml:space="preserve"> diese</w:t>
      </w:r>
      <w:r w:rsidR="00625C2F">
        <w:rPr>
          <w:rFonts w:ascii="Arial" w:hAnsi="Arial" w:cs="Arial"/>
        </w:rPr>
        <w:t>n</w:t>
      </w:r>
      <w:r w:rsidR="007669ED">
        <w:rPr>
          <w:rFonts w:ascii="Arial" w:hAnsi="Arial" w:cs="Arial"/>
        </w:rPr>
        <w:t xml:space="preserve"> </w:t>
      </w:r>
      <w:r w:rsidR="00D50170">
        <w:rPr>
          <w:rFonts w:ascii="Arial" w:hAnsi="Arial" w:cs="Arial"/>
        </w:rPr>
        <w:t xml:space="preserve">bereits </w:t>
      </w:r>
      <w:r w:rsidR="007669ED">
        <w:rPr>
          <w:rFonts w:ascii="Arial" w:hAnsi="Arial" w:cs="Arial"/>
        </w:rPr>
        <w:t xml:space="preserve">nach wenigen </w:t>
      </w:r>
      <w:r w:rsidR="00D50170">
        <w:rPr>
          <w:rFonts w:ascii="Arial" w:hAnsi="Arial" w:cs="Arial"/>
        </w:rPr>
        <w:t>hunderttausend bis Millionen</w:t>
      </w:r>
      <w:r w:rsidR="007669ED">
        <w:rPr>
          <w:rFonts w:ascii="Arial" w:hAnsi="Arial" w:cs="Arial"/>
        </w:rPr>
        <w:t xml:space="preserve"> Jahren und explodiert nach </w:t>
      </w:r>
      <w:r w:rsidR="00D50170">
        <w:rPr>
          <w:rFonts w:ascii="Arial" w:hAnsi="Arial" w:cs="Arial"/>
        </w:rPr>
        <w:t>wenigen</w:t>
      </w:r>
      <w:r>
        <w:rPr>
          <w:rFonts w:ascii="Arial" w:hAnsi="Arial" w:cs="Arial"/>
        </w:rPr>
        <w:t xml:space="preserve"> Millionen Jahren</w:t>
      </w:r>
      <w:r w:rsidR="00CF1475">
        <w:rPr>
          <w:rFonts w:ascii="Arial" w:hAnsi="Arial" w:cs="Arial"/>
        </w:rPr>
        <w:t xml:space="preserve"> Lebensdauer</w:t>
      </w:r>
      <w:r>
        <w:rPr>
          <w:rFonts w:ascii="Arial" w:hAnsi="Arial" w:cs="Arial"/>
        </w:rPr>
        <w:t xml:space="preserve"> in einer </w:t>
      </w:r>
      <w:r w:rsidR="00083A78">
        <w:rPr>
          <w:rFonts w:ascii="Arial" w:hAnsi="Arial" w:cs="Arial"/>
        </w:rPr>
        <w:t>„</w:t>
      </w:r>
      <w:r w:rsidRPr="00083A78">
        <w:rPr>
          <w:rFonts w:ascii="Arial" w:hAnsi="Arial" w:cs="Arial"/>
          <w:b/>
        </w:rPr>
        <w:t>Supernova</w:t>
      </w:r>
      <w:r w:rsidR="00083A78">
        <w:rPr>
          <w:rFonts w:ascii="Arial" w:hAnsi="Arial" w:cs="Arial"/>
          <w:b/>
        </w:rPr>
        <w:t xml:space="preserve">“ </w:t>
      </w:r>
      <w:r w:rsidR="00083A78">
        <w:rPr>
          <w:rFonts w:ascii="Arial" w:hAnsi="Arial" w:cs="Arial"/>
        </w:rPr>
        <w:t>(die</w:t>
      </w:r>
      <w:r w:rsidR="00625C2F">
        <w:rPr>
          <w:rFonts w:ascii="Arial" w:hAnsi="Arial" w:cs="Arial"/>
        </w:rPr>
        <w:t>se</w:t>
      </w:r>
      <w:r w:rsidR="00083A78">
        <w:rPr>
          <w:rFonts w:ascii="Arial" w:hAnsi="Arial" w:cs="Arial"/>
        </w:rPr>
        <w:t xml:space="preserve"> ist noch etwas imposanter</w:t>
      </w:r>
      <w:r w:rsidR="00083A78" w:rsidRPr="00083A78">
        <w:rPr>
          <w:rFonts w:ascii="Arial" w:hAnsi="Arial" w:cs="Arial"/>
        </w:rPr>
        <w:t xml:space="preserve"> als eine Nova…)</w:t>
      </w:r>
      <w:r>
        <w:rPr>
          <w:rFonts w:ascii="Arial" w:hAnsi="Arial" w:cs="Arial"/>
        </w:rPr>
        <w:t xml:space="preserve"> und endet </w:t>
      </w:r>
      <w:r w:rsidR="00CF1475">
        <w:rPr>
          <w:rFonts w:ascii="Arial" w:hAnsi="Arial" w:cs="Arial"/>
        </w:rPr>
        <w:t>als Schwarzes</w:t>
      </w:r>
      <w:r>
        <w:rPr>
          <w:rFonts w:ascii="Arial" w:hAnsi="Arial" w:cs="Arial"/>
        </w:rPr>
        <w:t xml:space="preserve"> Loch</w:t>
      </w:r>
      <w:r w:rsidR="00B60101">
        <w:rPr>
          <w:rFonts w:ascii="Arial" w:hAnsi="Arial" w:cs="Arial"/>
        </w:rPr>
        <w:t>.</w:t>
      </w:r>
    </w:p>
    <w:p w14:paraId="07A1BCE7" w14:textId="77777777" w:rsidR="00680E58" w:rsidRDefault="00680E58" w:rsidP="00E000C6">
      <w:pPr>
        <w:spacing w:after="60"/>
        <w:rPr>
          <w:rFonts w:ascii="Arial" w:hAnsi="Arial" w:cs="Arial"/>
        </w:rPr>
      </w:pPr>
      <w:r>
        <w:rPr>
          <w:rFonts w:ascii="Arial" w:hAnsi="Arial" w:cs="Arial"/>
        </w:rPr>
        <w:t>Weitere Informationen finden sich auf dem Lösungsblatt</w:t>
      </w:r>
      <w:r w:rsidR="00610380">
        <w:rPr>
          <w:rFonts w:ascii="Arial" w:hAnsi="Arial" w:cs="Arial"/>
        </w:rPr>
        <w:t xml:space="preserve"> </w:t>
      </w:r>
      <w:r w:rsidR="00610380" w:rsidRPr="00BD1C9E">
        <w:rPr>
          <w:rFonts w:ascii="Arial" w:hAnsi="Arial" w:cs="Arial"/>
        </w:rPr>
        <w:t>0</w:t>
      </w:r>
      <w:r w:rsidR="00610380">
        <w:rPr>
          <w:rFonts w:ascii="Arial" w:hAnsi="Arial" w:cs="Arial"/>
        </w:rPr>
        <w:t>4</w:t>
      </w:r>
      <w:r w:rsidR="00610380" w:rsidRPr="00BD1C9E">
        <w:rPr>
          <w:rFonts w:ascii="Arial" w:hAnsi="Arial" w:cs="Arial"/>
        </w:rPr>
        <w:t>_</w:t>
      </w:r>
      <w:r w:rsidR="00610380">
        <w:rPr>
          <w:rFonts w:ascii="Arial" w:hAnsi="Arial" w:cs="Arial"/>
        </w:rPr>
        <w:t>euw_ab_habitable_zone_2_loesung.docx.</w:t>
      </w:r>
    </w:p>
    <w:p w14:paraId="62D89FDD" w14:textId="77777777" w:rsidR="00B60101" w:rsidRDefault="00972042" w:rsidP="00B60101">
      <w:pPr>
        <w:spacing w:after="120"/>
        <w:jc w:val="both"/>
        <w:rPr>
          <w:rFonts w:ascii="Arial" w:hAnsi="Arial" w:cs="Arial"/>
        </w:rPr>
      </w:pPr>
      <w:r>
        <w:rPr>
          <w:rFonts w:ascii="Arial" w:hAnsi="Arial" w:cs="Arial"/>
          <w:noProof/>
          <w:lang w:eastAsia="de-DE"/>
        </w:rPr>
        <w:pict w14:anchorId="462276C4">
          <v:group id="_x0000_s3109" style="position:absolute;left:0;text-align:left;margin-left:328.25pt;margin-top:55.55pt;width:20.25pt;height:19.25pt;z-index:252472320" coordorigin="7869,1062" coordsize="459,440">
            <v:oval id="_x0000_s3110" style="position:absolute;left:7957;top:1160;width:284;height:259" fillcolor="#92d050">
              <o:lock v:ext="edit" aspectratio="t"/>
            </v:oval>
            <v:rect id="_x0000_s3111" style="position:absolute;left:7932;top:1359;width:376;height:88" stroked="f">
              <o:lock v:ext="edit" aspectratio="t"/>
            </v:rect>
            <v:line id="_x0000_s3112" style="position:absolute;flip:x" from="8134,1356" to="8235,1356">
              <o:lock v:ext="edit" aspectratio="t"/>
            </v:line>
            <v:line id="_x0000_s3113" style="position:absolute" from="7976,1356" to="8006,1356">
              <o:lock v:ext="edit" aspectratio="t"/>
            </v:line>
            <v:rect id="_x0000_s3114" style="position:absolute;left:8127;top:1356;width:21;height:39;rotation:-284742fd">
              <o:lock v:ext="edit" aspectratio="t"/>
            </v:rect>
            <v:oval id="_x0000_s3115" style="position:absolute;left:7993;top:1292;width:127;height:210;rotation:1974856fd" fillcolor="#92d050">
              <o:lock v:ext="edit" aspectratio="t"/>
            </v:oval>
            <v:group id="_x0000_s3116" style="position:absolute;left:8010;top:1203;width:167;height:124" coordorigin="3581,10768" coordsize="3016,2251">
              <o:lock v:ext="edit" aspectratio="t"/>
              <v:oval id="_x0000_s3117" style="position:absolute;left:3581;top:10768;width:1725;height:2141">
                <o:lock v:ext="edit" aspectratio="t"/>
              </v:oval>
              <v:oval id="_x0000_s3118" style="position:absolute;left:4872;top:10878;width:1725;height:2141">
                <o:lock v:ext="edit" aspectratio="t"/>
              </v:oval>
              <v:oval id="_x0000_s3119" style="position:absolute;left:4242;top:12325;width:286;height:286" fillcolor="black">
                <o:lock v:ext="edit" aspectratio="t"/>
              </v:oval>
              <v:oval id="_x0000_s3120" style="position:absolute;left:5493;top:12306;width:286;height:286" fillcolor="black">
                <o:lock v:ext="edit" aspectratio="t"/>
              </v:oval>
            </v:group>
            <v:group id="_x0000_s3121" style="position:absolute;left:8193;top:1305;width:135;height:115" coordorigin="6889,12623" coordsize="2444,2070">
              <o:lock v:ext="edit" aspectratio="t"/>
              <v:roundrect id="_x0000_s3122" style="position:absolute;left:6889;top:12623;width:829;height:1946;rotation:1051097fd" arcsize=".5" fillcolor="#92d050">
                <o:lock v:ext="edit" aspectratio="t"/>
              </v:roundrect>
              <v:roundrect id="_x0000_s3123" style="position:absolute;left:8504;top:12746;width:829;height:1946;rotation:-387472fd" arcsize=".5" fillcolor="#92d050">
                <o:lock v:ext="edit" aspectratio="t"/>
              </v:roundrect>
              <v:roundrect id="_x0000_s3124" style="position:absolute;left:7661;top:12747;width:829;height:1946;rotation:409908fd" arcsize=".5" fillcolor="#92d050">
                <o:lock v:ext="edit" aspectratio="t"/>
              </v:roundrect>
            </v:group>
            <v:shape id="_x0000_s3125" style="position:absolute;left:8153;top:1077;width:121;height:126;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shape id="_x0000_s3126" style="position:absolute;left:7960;top:1060;width:121;height:126;rotation:-3532711fd;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group id="_x0000_s3127" style="position:absolute;left:7859;top:1257;width:135;height:115;rotation:4375709fd" coordorigin="6889,12623" coordsize="2444,2070">
              <o:lock v:ext="edit" aspectratio="t"/>
              <v:roundrect id="_x0000_s3128" style="position:absolute;left:6889;top:12623;width:829;height:1946;rotation:1051097fd" arcsize=".5" fillcolor="#92d050">
                <o:lock v:ext="edit" aspectratio="t"/>
              </v:roundrect>
              <v:roundrect id="_x0000_s3129" style="position:absolute;left:8504;top:12746;width:829;height:1946;rotation:-387472fd" arcsize=".5" fillcolor="#92d050">
                <o:lock v:ext="edit" aspectratio="t"/>
              </v:roundrect>
              <v:roundrect id="_x0000_s3130" style="position:absolute;left:7661;top:12747;width:829;height:1946;rotation:409908fd" arcsize=".5" fillcolor="#92d050">
                <o:lock v:ext="edit" aspectratio="t"/>
              </v:roundrect>
            </v:group>
            <v:rect id="_x0000_s3131" style="position:absolute;left:8149;top:1352;width:21;height:40;rotation:-1035496fd">
              <o:lock v:ext="edit" aspectratio="t"/>
            </v:rect>
            <v:shape id="_x0000_s3132" style="position:absolute;left:8142;top:1317;width:46;height:38;mso-position-horizontal:absolute;mso-position-vertical:absolute" coordsize="818,675" path="m,675c211,647,422,619,558,506,694,393,772,91,818,e" filled="f">
              <v:path arrowok="t"/>
              <o:lock v:ext="edit" aspectratio="t"/>
            </v:shape>
          </v:group>
        </w:pict>
      </w:r>
      <w:r w:rsidR="00B60101">
        <w:rPr>
          <w:rFonts w:ascii="Arial" w:hAnsi="Arial" w:cs="Arial"/>
        </w:rPr>
        <w:t xml:space="preserve">Das Leben auf unserer Erde hat sich </w:t>
      </w:r>
      <w:r w:rsidR="002F03FE">
        <w:rPr>
          <w:rFonts w:ascii="Arial" w:hAnsi="Arial" w:cs="Arial"/>
        </w:rPr>
        <w:t xml:space="preserve">erst </w:t>
      </w:r>
      <w:r w:rsidR="00B60101">
        <w:rPr>
          <w:rFonts w:ascii="Arial" w:hAnsi="Arial" w:cs="Arial"/>
        </w:rPr>
        <w:t>nach 4 Mrd</w:t>
      </w:r>
      <w:r w:rsidR="002F03FE">
        <w:rPr>
          <w:rFonts w:ascii="Arial" w:hAnsi="Arial" w:cs="Arial"/>
        </w:rPr>
        <w:t>. Jahren</w:t>
      </w:r>
      <w:r w:rsidR="00083A78">
        <w:rPr>
          <w:rFonts w:ascii="Arial" w:hAnsi="Arial" w:cs="Arial"/>
        </w:rPr>
        <w:t xml:space="preserve"> entwickelt,</w:t>
      </w:r>
      <w:r w:rsidR="00B60101">
        <w:rPr>
          <w:rFonts w:ascii="Arial" w:hAnsi="Arial" w:cs="Arial"/>
        </w:rPr>
        <w:t xml:space="preserve"> ein Stern muss mindestens </w:t>
      </w:r>
      <w:r w:rsidR="00F47573">
        <w:rPr>
          <w:rFonts w:ascii="Arial" w:hAnsi="Arial" w:cs="Arial"/>
        </w:rPr>
        <w:t xml:space="preserve">also </w:t>
      </w:r>
      <w:r w:rsidR="00B60101">
        <w:rPr>
          <w:rFonts w:ascii="Arial" w:hAnsi="Arial" w:cs="Arial"/>
        </w:rPr>
        <w:t>4 Mrd. Jahre auf der Hauptreihe bleiben, damit sich</w:t>
      </w:r>
      <w:r w:rsidR="00F47573">
        <w:rPr>
          <w:rFonts w:ascii="Arial" w:hAnsi="Arial" w:cs="Arial"/>
        </w:rPr>
        <w:t>, bezüglich dieser Voraussetzung,</w:t>
      </w:r>
      <w:r w:rsidR="00625C2F">
        <w:rPr>
          <w:rFonts w:ascii="Arial" w:hAnsi="Arial" w:cs="Arial"/>
        </w:rPr>
        <w:t xml:space="preserve"> </w:t>
      </w:r>
      <w:r w:rsidR="00B60101">
        <w:rPr>
          <w:rFonts w:ascii="Arial" w:hAnsi="Arial" w:cs="Arial"/>
        </w:rPr>
        <w:t xml:space="preserve">Leben </w:t>
      </w:r>
      <w:r w:rsidR="00F47573">
        <w:rPr>
          <w:rFonts w:ascii="Arial" w:hAnsi="Arial" w:cs="Arial"/>
        </w:rPr>
        <w:t xml:space="preserve">(in unserer Form) </w:t>
      </w:r>
      <w:r w:rsidR="00B60101">
        <w:rPr>
          <w:rFonts w:ascii="Arial" w:hAnsi="Arial" w:cs="Arial"/>
        </w:rPr>
        <w:t>entwickeln k</w:t>
      </w:r>
      <w:r w:rsidR="00083A78">
        <w:rPr>
          <w:rFonts w:ascii="Arial" w:hAnsi="Arial" w:cs="Arial"/>
        </w:rPr>
        <w:t>önnte</w:t>
      </w:r>
      <w:r w:rsidR="00B60101">
        <w:rPr>
          <w:rFonts w:ascii="Arial" w:hAnsi="Arial" w:cs="Arial"/>
        </w:rPr>
        <w:t xml:space="preserve">. Es eignen sich </w:t>
      </w:r>
      <w:r w:rsidR="008067CF">
        <w:rPr>
          <w:rFonts w:ascii="Arial" w:hAnsi="Arial" w:cs="Arial"/>
        </w:rPr>
        <w:t xml:space="preserve">(nur </w:t>
      </w:r>
      <w:r w:rsidR="003E690C">
        <w:rPr>
          <w:rFonts w:ascii="Arial" w:hAnsi="Arial" w:cs="Arial"/>
        </w:rPr>
        <w:t>unter diesem Aspekt</w:t>
      </w:r>
      <w:r w:rsidR="00160C83">
        <w:rPr>
          <w:rFonts w:ascii="Arial" w:hAnsi="Arial" w:cs="Arial"/>
        </w:rPr>
        <w:t>!</w:t>
      </w:r>
      <w:r w:rsidR="008067CF">
        <w:rPr>
          <w:rFonts w:ascii="Arial" w:hAnsi="Arial" w:cs="Arial"/>
        </w:rPr>
        <w:t>)</w:t>
      </w:r>
      <w:r w:rsidR="003E690C">
        <w:rPr>
          <w:rFonts w:ascii="Arial" w:hAnsi="Arial" w:cs="Arial"/>
        </w:rPr>
        <w:t xml:space="preserve"> </w:t>
      </w:r>
      <w:r w:rsidR="007F6713">
        <w:rPr>
          <w:rFonts w:ascii="Arial" w:hAnsi="Arial" w:cs="Arial"/>
        </w:rPr>
        <w:t xml:space="preserve">hierfür demnach </w:t>
      </w:r>
      <w:r w:rsidR="00B60101">
        <w:rPr>
          <w:rFonts w:ascii="Arial" w:hAnsi="Arial" w:cs="Arial"/>
        </w:rPr>
        <w:t xml:space="preserve">nur Sterne der </w:t>
      </w:r>
      <w:r w:rsidR="009156FC">
        <w:rPr>
          <w:rFonts w:ascii="Arial" w:hAnsi="Arial" w:cs="Arial"/>
        </w:rPr>
        <w:t>Spektralk</w:t>
      </w:r>
      <w:r w:rsidR="00B60101">
        <w:rPr>
          <w:rFonts w:ascii="Arial" w:hAnsi="Arial" w:cs="Arial"/>
        </w:rPr>
        <w:t xml:space="preserve">lassen G, </w:t>
      </w:r>
      <w:r w:rsidR="007F6713">
        <w:rPr>
          <w:rFonts w:ascii="Arial" w:hAnsi="Arial" w:cs="Arial"/>
        </w:rPr>
        <w:t>K und M.</w:t>
      </w:r>
      <w:r w:rsidR="00E000C6">
        <w:rPr>
          <w:rFonts w:ascii="Arial" w:hAnsi="Arial" w:cs="Arial"/>
        </w:rPr>
        <w:t xml:space="preserve"> Das sollte man bedenken, bevor man zu Alnilam oder Sirius fliegt, um dort mit ihm          plaudern zu wollen.</w:t>
      </w:r>
    </w:p>
    <w:p w14:paraId="2B79D919" w14:textId="77777777" w:rsidR="00E75093" w:rsidRPr="0030460C" w:rsidRDefault="00E75093" w:rsidP="00E75093">
      <w:pPr>
        <w:spacing w:after="120"/>
        <w:jc w:val="both"/>
        <w:rPr>
          <w:rFonts w:ascii="Arial" w:hAnsi="Arial" w:cs="Arial"/>
          <w:b/>
          <w:sz w:val="24"/>
          <w:szCs w:val="24"/>
        </w:rPr>
      </w:pPr>
      <w:r>
        <w:rPr>
          <w:rFonts w:ascii="Arial" w:hAnsi="Arial" w:cs="Arial"/>
          <w:b/>
          <w:sz w:val="24"/>
          <w:szCs w:val="24"/>
        </w:rPr>
        <w:t>2. Mittlere Oberflächentemperaturen</w:t>
      </w:r>
    </w:p>
    <w:p w14:paraId="7C8A5890" w14:textId="77777777" w:rsidR="00E75093" w:rsidRDefault="00C91993" w:rsidP="00E75093">
      <w:pPr>
        <w:spacing w:after="120" w:line="240" w:lineRule="auto"/>
        <w:jc w:val="both"/>
        <w:rPr>
          <w:rFonts w:ascii="Arial" w:hAnsi="Arial" w:cs="Arial"/>
          <w:u w:val="single"/>
        </w:rPr>
      </w:pPr>
      <w:r>
        <w:rPr>
          <w:rFonts w:ascii="Arial" w:hAnsi="Arial" w:cs="Arial"/>
          <w:u w:val="single"/>
        </w:rPr>
        <w:t>Vorbereitung (Stunde 12 und 13</w:t>
      </w:r>
      <w:r w:rsidR="00E75093">
        <w:rPr>
          <w:rFonts w:ascii="Arial" w:hAnsi="Arial" w:cs="Arial"/>
          <w:u w:val="single"/>
        </w:rPr>
        <w:t xml:space="preserve"> von </w:t>
      </w:r>
      <w:r w:rsidR="00664A14">
        <w:rPr>
          <w:rFonts w:ascii="Arial" w:hAnsi="Arial" w:cs="Arial"/>
          <w:u w:val="single"/>
        </w:rPr>
        <w:t>14</w:t>
      </w:r>
      <w:r w:rsidR="00E75093" w:rsidRPr="006F71B9">
        <w:rPr>
          <w:rFonts w:ascii="Arial" w:hAnsi="Arial" w:cs="Arial"/>
          <w:u w:val="single"/>
        </w:rPr>
        <w:t>):</w:t>
      </w:r>
    </w:p>
    <w:p w14:paraId="62748D43" w14:textId="77777777" w:rsidR="00E75093" w:rsidRDefault="00E75093" w:rsidP="00E75093">
      <w:pPr>
        <w:spacing w:after="0"/>
        <w:jc w:val="both"/>
        <w:rPr>
          <w:rFonts w:ascii="Arial" w:hAnsi="Arial" w:cs="Arial"/>
        </w:rPr>
      </w:pPr>
      <w:r>
        <w:rPr>
          <w:rFonts w:ascii="Arial" w:hAnsi="Arial" w:cs="Arial"/>
        </w:rPr>
        <w:t>Kopieren des Arbeitsblatts:</w:t>
      </w:r>
    </w:p>
    <w:p w14:paraId="2C5C3468" w14:textId="77777777" w:rsidR="00E75093" w:rsidRDefault="003A44FB" w:rsidP="00E75093">
      <w:pPr>
        <w:spacing w:after="0" w:line="360" w:lineRule="auto"/>
        <w:rPr>
          <w:rFonts w:ascii="Arial" w:hAnsi="Arial" w:cs="Arial"/>
        </w:rPr>
      </w:pPr>
      <w:r w:rsidRPr="003A44FB">
        <w:rPr>
          <w:rFonts w:ascii="Arial" w:hAnsi="Arial" w:cs="Arial"/>
        </w:rPr>
        <w:t>06_euw_ab_mittlere_oberflaechentemperatur</w:t>
      </w:r>
      <w:r w:rsidR="00EA6518">
        <w:rPr>
          <w:rFonts w:ascii="Arial" w:hAnsi="Arial" w:cs="Arial"/>
        </w:rPr>
        <w:t>en</w:t>
      </w:r>
      <w:r w:rsidR="00E75093">
        <w:rPr>
          <w:rFonts w:ascii="Arial" w:hAnsi="Arial" w:cs="Arial"/>
        </w:rPr>
        <w:t>.docx</w:t>
      </w:r>
    </w:p>
    <w:p w14:paraId="6853574A" w14:textId="77777777" w:rsidR="00B00BA5" w:rsidRDefault="00B00BA5" w:rsidP="00BF574B">
      <w:pPr>
        <w:spacing w:after="0"/>
        <w:rPr>
          <w:rFonts w:ascii="Arial" w:hAnsi="Arial" w:cs="Arial"/>
        </w:rPr>
      </w:pPr>
      <w:r>
        <w:rPr>
          <w:rFonts w:ascii="Arial" w:hAnsi="Arial" w:cs="Arial"/>
        </w:rPr>
        <w:t>Tabellenkalkulation:</w:t>
      </w:r>
    </w:p>
    <w:p w14:paraId="6048A618" w14:textId="77777777" w:rsidR="00C069D5" w:rsidRDefault="00C069D5" w:rsidP="00BF574B">
      <w:pPr>
        <w:spacing w:after="0" w:line="360" w:lineRule="auto"/>
        <w:rPr>
          <w:rFonts w:ascii="Arial" w:hAnsi="Arial" w:cs="Arial"/>
        </w:rPr>
      </w:pPr>
      <w:r w:rsidRPr="00C069D5">
        <w:rPr>
          <w:rFonts w:ascii="Arial" w:hAnsi="Arial" w:cs="Arial"/>
        </w:rPr>
        <w:t>01_euw_oberflaechentemperaturen_planeten</w:t>
      </w:r>
      <w:r w:rsidR="00E1625D">
        <w:rPr>
          <w:rFonts w:ascii="Arial" w:hAnsi="Arial" w:cs="Arial"/>
        </w:rPr>
        <w:t>.xlsx</w:t>
      </w:r>
    </w:p>
    <w:p w14:paraId="5E18DC5B" w14:textId="77777777" w:rsidR="002B365D" w:rsidRDefault="002B365D" w:rsidP="00E75093">
      <w:pPr>
        <w:spacing w:after="0" w:line="360" w:lineRule="auto"/>
        <w:rPr>
          <w:rFonts w:ascii="Arial" w:hAnsi="Arial" w:cs="Arial"/>
        </w:rPr>
      </w:pPr>
      <w:r>
        <w:rPr>
          <w:rFonts w:ascii="Arial" w:hAnsi="Arial" w:cs="Arial"/>
        </w:rPr>
        <w:t>Fußball als Anschauungsobjekt</w:t>
      </w:r>
    </w:p>
    <w:p w14:paraId="7ACA6FA3" w14:textId="77777777" w:rsidR="00E75093" w:rsidRPr="00BD1C9E" w:rsidRDefault="00E75093" w:rsidP="00E75093">
      <w:pPr>
        <w:spacing w:after="120" w:line="240" w:lineRule="auto"/>
        <w:jc w:val="both"/>
        <w:rPr>
          <w:rFonts w:ascii="Arial" w:hAnsi="Arial" w:cs="Arial"/>
          <w:u w:val="single"/>
        </w:rPr>
      </w:pPr>
      <w:r w:rsidRPr="00BD1C9E">
        <w:rPr>
          <w:rFonts w:ascii="Arial" w:hAnsi="Arial" w:cs="Arial"/>
          <w:u w:val="single"/>
        </w:rPr>
        <w:t>Un</w:t>
      </w:r>
      <w:r w:rsidR="00C91993">
        <w:rPr>
          <w:rFonts w:ascii="Arial" w:hAnsi="Arial" w:cs="Arial"/>
          <w:u w:val="single"/>
        </w:rPr>
        <w:t>terrichtsablauf (Stunde 12 und 13</w:t>
      </w:r>
      <w:r>
        <w:rPr>
          <w:rFonts w:ascii="Arial" w:hAnsi="Arial" w:cs="Arial"/>
          <w:u w:val="single"/>
        </w:rPr>
        <w:t xml:space="preserve"> von </w:t>
      </w:r>
      <w:r w:rsidR="00664A14">
        <w:rPr>
          <w:rFonts w:ascii="Arial" w:hAnsi="Arial" w:cs="Arial"/>
          <w:u w:val="single"/>
        </w:rPr>
        <w:t>14</w:t>
      </w:r>
      <w:r w:rsidRPr="00BD1C9E">
        <w:rPr>
          <w:rFonts w:ascii="Arial" w:hAnsi="Arial" w:cs="Arial"/>
          <w:u w:val="single"/>
        </w:rPr>
        <w:t>):</w:t>
      </w:r>
    </w:p>
    <w:p w14:paraId="4329C596" w14:textId="77777777" w:rsidR="00727E18" w:rsidRDefault="00592233" w:rsidP="00E000C6">
      <w:pPr>
        <w:spacing w:after="60"/>
        <w:jc w:val="both"/>
        <w:rPr>
          <w:rFonts w:ascii="Arial" w:hAnsi="Arial" w:cs="Arial"/>
        </w:rPr>
      </w:pPr>
      <w:r>
        <w:rPr>
          <w:rFonts w:ascii="Arial" w:hAnsi="Arial" w:cs="Arial"/>
        </w:rPr>
        <w:t xml:space="preserve">Die Abläufe in der Erdatmosphäre sind komplex, die klimatischen Grundbedingungen können aber trotzdem bereits mit </w:t>
      </w:r>
      <w:r w:rsidR="00B82607">
        <w:rPr>
          <w:rFonts w:ascii="Arial" w:hAnsi="Arial" w:cs="Arial"/>
        </w:rPr>
        <w:t xml:space="preserve">relativ </w:t>
      </w:r>
      <w:r>
        <w:rPr>
          <w:rFonts w:ascii="Arial" w:hAnsi="Arial" w:cs="Arial"/>
        </w:rPr>
        <w:t>einfachen Mitteln angenähert werden</w:t>
      </w:r>
      <w:r w:rsidR="00C27999">
        <w:rPr>
          <w:rFonts w:ascii="Arial" w:hAnsi="Arial" w:cs="Arial"/>
        </w:rPr>
        <w:t>:</w:t>
      </w:r>
    </w:p>
    <w:p w14:paraId="348DF19F" w14:textId="77777777" w:rsidR="00EA6518" w:rsidRDefault="00EA6518" w:rsidP="00EA6518">
      <w:pPr>
        <w:spacing w:after="0" w:line="360" w:lineRule="auto"/>
        <w:rPr>
          <w:rFonts w:ascii="Arial" w:hAnsi="Arial" w:cs="Arial"/>
        </w:rPr>
      </w:pPr>
      <w:r>
        <w:rPr>
          <w:rFonts w:ascii="Arial" w:hAnsi="Arial" w:cs="Arial"/>
        </w:rPr>
        <w:t xml:space="preserve">Die Schüler erhalten das Arbeitsblatt </w:t>
      </w:r>
      <w:r w:rsidRPr="003A44FB">
        <w:rPr>
          <w:rFonts w:ascii="Arial" w:hAnsi="Arial" w:cs="Arial"/>
        </w:rPr>
        <w:t>06_euw_ab_mittlere_oberflaechentemperatur</w:t>
      </w:r>
      <w:r>
        <w:rPr>
          <w:rFonts w:ascii="Arial" w:hAnsi="Arial" w:cs="Arial"/>
        </w:rPr>
        <w:t>en.docx</w:t>
      </w:r>
      <w:r w:rsidR="00655FAE">
        <w:rPr>
          <w:rFonts w:ascii="Arial" w:hAnsi="Arial" w:cs="Arial"/>
        </w:rPr>
        <w:t>.</w:t>
      </w:r>
    </w:p>
    <w:p w14:paraId="447B2A57" w14:textId="77777777" w:rsidR="00C069D5" w:rsidRDefault="00972042" w:rsidP="00C27999">
      <w:pPr>
        <w:spacing w:after="120"/>
        <w:jc w:val="both"/>
        <w:rPr>
          <w:rFonts w:ascii="Arial" w:hAnsi="Arial" w:cs="Arial"/>
        </w:rPr>
      </w:pPr>
      <w:r>
        <w:rPr>
          <w:rFonts w:ascii="Arial" w:hAnsi="Arial" w:cs="Arial"/>
          <w:noProof/>
          <w:lang w:eastAsia="de-DE"/>
        </w:rPr>
        <w:pict w14:anchorId="333322A8">
          <v:shape id="_x0000_s3084" type="#_x0000_t202" style="position:absolute;left:0;text-align:left;margin-left:200.55pt;margin-top:81.05pt;width:267.65pt;height:20.65pt;z-index:252423168;mso-width-relative:margin;mso-height-relative:margin" filled="f" stroked="f" strokecolor="black [3213]">
            <v:textbox style="mso-next-textbox:#_x0000_s3084">
              <w:txbxContent>
                <w:p w14:paraId="0A2A814D" w14:textId="77777777" w:rsidR="008426F3" w:rsidRPr="003726A7" w:rsidRDefault="008426F3" w:rsidP="000828D9">
                  <w:pPr>
                    <w:rPr>
                      <w:color w:val="FFFFFF" w:themeColor="background1"/>
                    </w:rPr>
                  </w:pPr>
                  <w:r>
                    <w:rPr>
                      <w:color w:val="FFFFFF" w:themeColor="background1"/>
                    </w:rPr>
                    <w:t xml:space="preserve"> 12/18</w:t>
                  </w:r>
                </w:p>
              </w:txbxContent>
            </v:textbox>
            <w10:anchorlock/>
          </v:shape>
        </w:pict>
      </w:r>
      <w:r w:rsidR="00EA6518">
        <w:rPr>
          <w:rFonts w:ascii="Arial" w:hAnsi="Arial" w:cs="Arial"/>
        </w:rPr>
        <w:t xml:space="preserve">Sie </w:t>
      </w:r>
      <w:r w:rsidR="00C27999">
        <w:rPr>
          <w:rFonts w:ascii="Arial" w:hAnsi="Arial" w:cs="Arial"/>
        </w:rPr>
        <w:t xml:space="preserve">kennen bereits die Solarkonstante </w:t>
      </w:r>
      <w:r w:rsidR="00C27999" w:rsidRPr="00625C2F">
        <w:rPr>
          <w:rFonts w:ascii="Arial" w:hAnsi="Arial" w:cs="Arial"/>
          <w:i/>
        </w:rPr>
        <w:t>S</w:t>
      </w:r>
      <w:r w:rsidR="00C27999" w:rsidRPr="00625C2F">
        <w:rPr>
          <w:rFonts w:ascii="Arial" w:hAnsi="Arial" w:cs="Arial"/>
          <w:i/>
          <w:vertAlign w:val="subscript"/>
        </w:rPr>
        <w:t>0</w:t>
      </w:r>
      <w:r w:rsidR="00C27999" w:rsidRPr="00625C2F">
        <w:rPr>
          <w:rFonts w:ascii="Arial" w:hAnsi="Arial" w:cs="Arial"/>
          <w:i/>
        </w:rPr>
        <w:t xml:space="preserve"> = 1367 W/m²</w:t>
      </w:r>
      <w:r w:rsidR="00C27999">
        <w:rPr>
          <w:rFonts w:ascii="Arial" w:hAnsi="Arial" w:cs="Arial"/>
        </w:rPr>
        <w:t xml:space="preserve"> und die angestrahlte Fläche der E</w:t>
      </w:r>
      <w:r w:rsidR="006B1180">
        <w:rPr>
          <w:rFonts w:ascii="Arial" w:hAnsi="Arial" w:cs="Arial"/>
        </w:rPr>
        <w:t>rde</w:t>
      </w:r>
      <w:r w:rsidR="00C27999">
        <w:rPr>
          <w:rFonts w:ascii="Arial" w:hAnsi="Arial" w:cs="Arial"/>
        </w:rPr>
        <w:t xml:space="preserve"> </w:t>
      </w:r>
      <w:r w:rsidR="00C27999" w:rsidRPr="00625C2F">
        <w:rPr>
          <w:rFonts w:ascii="Arial" w:hAnsi="Arial" w:cs="Arial"/>
          <w:i/>
        </w:rPr>
        <w:t>A =</w:t>
      </w:r>
      <w:r w:rsidR="003A44FB" w:rsidRPr="00625C2F">
        <w:rPr>
          <w:rFonts w:ascii="Arial" w:hAnsi="Arial" w:cs="Arial"/>
          <w:i/>
        </w:rPr>
        <w:t xml:space="preserve"> </w:t>
      </w:r>
      <w:r w:rsidR="00C27999" w:rsidRPr="00625C2F">
        <w:rPr>
          <w:rFonts w:ascii="Arial" w:hAnsi="Arial" w:cs="Arial"/>
          <w:i/>
        </w:rPr>
        <w:t>128 Millionen km²</w:t>
      </w:r>
      <w:r w:rsidR="00C27999">
        <w:rPr>
          <w:rFonts w:ascii="Arial" w:hAnsi="Arial" w:cs="Arial"/>
        </w:rPr>
        <w:t xml:space="preserve"> (S: 8 Kapitel I.3). Hieraus lässt sich die von der Erde aufgenommene Strahlungslei</w:t>
      </w:r>
      <w:r w:rsidR="006B1180">
        <w:rPr>
          <w:rFonts w:ascii="Arial" w:hAnsi="Arial" w:cs="Arial"/>
        </w:rPr>
        <w:t>s</w:t>
      </w:r>
      <w:r w:rsidR="00C27999">
        <w:rPr>
          <w:rFonts w:ascii="Arial" w:hAnsi="Arial" w:cs="Arial"/>
        </w:rPr>
        <w:t xml:space="preserve">tung </w:t>
      </w:r>
      <w:r w:rsidR="00625C2F">
        <w:rPr>
          <w:rFonts w:ascii="Arial" w:hAnsi="Arial" w:cs="Arial"/>
        </w:rPr>
        <w:t>(Aufgabe a)</w:t>
      </w:r>
      <w:r w:rsidR="00EA6518">
        <w:rPr>
          <w:rFonts w:ascii="Arial" w:hAnsi="Arial" w:cs="Arial"/>
        </w:rPr>
        <w:t xml:space="preserve">) </w:t>
      </w:r>
      <w:r w:rsidR="00C27999">
        <w:rPr>
          <w:rFonts w:ascii="Arial" w:hAnsi="Arial" w:cs="Arial"/>
        </w:rPr>
        <w:t xml:space="preserve">berechnen: </w:t>
      </w:r>
      <w:proofErr w:type="spellStart"/>
      <w:r w:rsidR="00C27999" w:rsidRPr="00EA6518">
        <w:rPr>
          <w:rFonts w:ascii="Arial" w:hAnsi="Arial" w:cs="Arial"/>
          <w:i/>
        </w:rPr>
        <w:t>P</w:t>
      </w:r>
      <w:r w:rsidR="002B40F0" w:rsidRPr="00EA6518">
        <w:rPr>
          <w:rFonts w:ascii="Arial" w:hAnsi="Arial" w:cs="Arial"/>
          <w:i/>
          <w:vertAlign w:val="subscript"/>
        </w:rPr>
        <w:t>auf</w:t>
      </w:r>
      <w:proofErr w:type="spellEnd"/>
      <w:r w:rsidR="00C27999" w:rsidRPr="00EA6518">
        <w:rPr>
          <w:rFonts w:ascii="Arial" w:hAnsi="Arial" w:cs="Arial"/>
          <w:i/>
        </w:rPr>
        <w:t xml:space="preserve"> </w:t>
      </w:r>
      <w:r w:rsidR="00EA6518" w:rsidRPr="00EA6518">
        <w:rPr>
          <w:rFonts w:ascii="Arial" w:hAnsi="Arial" w:cs="Arial"/>
          <w:i/>
        </w:rPr>
        <w:t>= 175 Mio. GW</w:t>
      </w:r>
      <w:r w:rsidR="006B1180">
        <w:rPr>
          <w:rFonts w:ascii="Arial" w:hAnsi="Arial" w:cs="Arial"/>
        </w:rPr>
        <w:t xml:space="preserve"> (die Umrechnung von km² in m² </w:t>
      </w:r>
      <w:r w:rsidR="002B40F0">
        <w:rPr>
          <w:rFonts w:ascii="Arial" w:hAnsi="Arial" w:cs="Arial"/>
        </w:rPr>
        <w:t>verheißt</w:t>
      </w:r>
      <w:r w:rsidR="00625C2F">
        <w:rPr>
          <w:rFonts w:ascii="Arial" w:hAnsi="Arial" w:cs="Arial"/>
        </w:rPr>
        <w:t xml:space="preserve"> dabei</w:t>
      </w:r>
      <w:r w:rsidR="002B40F0">
        <w:rPr>
          <w:rFonts w:ascii="Arial" w:hAnsi="Arial" w:cs="Arial"/>
        </w:rPr>
        <w:t xml:space="preserve"> </w:t>
      </w:r>
      <w:r w:rsidR="00B13AD0">
        <w:rPr>
          <w:rFonts w:ascii="Arial" w:hAnsi="Arial" w:cs="Arial"/>
        </w:rPr>
        <w:t xml:space="preserve">in der Klasse </w:t>
      </w:r>
      <w:r w:rsidR="006B1180">
        <w:rPr>
          <w:rFonts w:ascii="Arial" w:hAnsi="Arial" w:cs="Arial"/>
        </w:rPr>
        <w:t xml:space="preserve">sicherlich </w:t>
      </w:r>
      <w:r w:rsidR="00482B98">
        <w:rPr>
          <w:rFonts w:ascii="Arial" w:hAnsi="Arial" w:cs="Arial"/>
        </w:rPr>
        <w:t>ein</w:t>
      </w:r>
      <w:r w:rsidR="006B1180">
        <w:rPr>
          <w:rFonts w:ascii="Arial" w:hAnsi="Arial" w:cs="Arial"/>
        </w:rPr>
        <w:t xml:space="preserve"> </w:t>
      </w:r>
      <w:r w:rsidR="00482B98">
        <w:rPr>
          <w:rFonts w:ascii="Arial" w:hAnsi="Arial" w:cs="Arial"/>
        </w:rPr>
        <w:t>interessantes</w:t>
      </w:r>
      <w:r w:rsidR="006B1180">
        <w:rPr>
          <w:rFonts w:ascii="Arial" w:hAnsi="Arial" w:cs="Arial"/>
        </w:rPr>
        <w:t xml:space="preserve"> </w:t>
      </w:r>
      <w:r w:rsidR="00625C2F">
        <w:rPr>
          <w:rFonts w:ascii="Arial" w:hAnsi="Arial" w:cs="Arial"/>
        </w:rPr>
        <w:t>„</w:t>
      </w:r>
      <w:r w:rsidR="006B1180">
        <w:rPr>
          <w:rFonts w:ascii="Arial" w:hAnsi="Arial" w:cs="Arial"/>
        </w:rPr>
        <w:t>Multiergebnis</w:t>
      </w:r>
      <w:r w:rsidR="00625C2F">
        <w:rPr>
          <w:rFonts w:ascii="Arial" w:hAnsi="Arial" w:cs="Arial"/>
        </w:rPr>
        <w:t>“</w:t>
      </w:r>
      <w:r w:rsidR="006B1180">
        <w:rPr>
          <w:rFonts w:ascii="Arial" w:hAnsi="Arial" w:cs="Arial"/>
        </w:rPr>
        <w:t>).</w:t>
      </w:r>
      <w:r w:rsidR="000C2728">
        <w:rPr>
          <w:rFonts w:ascii="Arial" w:hAnsi="Arial" w:cs="Arial"/>
        </w:rPr>
        <w:t xml:space="preserve"> Ein Vergleich zu der </w:t>
      </w:r>
      <w:r w:rsidR="00374AA1">
        <w:rPr>
          <w:rFonts w:ascii="Arial" w:hAnsi="Arial" w:cs="Arial"/>
        </w:rPr>
        <w:t>Leistung</w:t>
      </w:r>
      <w:r w:rsidR="000C2728">
        <w:rPr>
          <w:rFonts w:ascii="Arial" w:hAnsi="Arial" w:cs="Arial"/>
        </w:rPr>
        <w:t xml:space="preserve"> e</w:t>
      </w:r>
      <w:r w:rsidR="00625C2F">
        <w:rPr>
          <w:rFonts w:ascii="Arial" w:hAnsi="Arial" w:cs="Arial"/>
        </w:rPr>
        <w:t>ines Atomkraftwerkes ist hier</w:t>
      </w:r>
      <w:r w:rsidR="000C2728">
        <w:rPr>
          <w:rFonts w:ascii="Arial" w:hAnsi="Arial" w:cs="Arial"/>
        </w:rPr>
        <w:t xml:space="preserve"> auch </w:t>
      </w:r>
      <w:r w:rsidR="00625C2F">
        <w:rPr>
          <w:rFonts w:ascii="Arial" w:hAnsi="Arial" w:cs="Arial"/>
        </w:rPr>
        <w:t>ganz eindrucksvoll</w:t>
      </w:r>
      <w:r w:rsidR="006C2A16">
        <w:rPr>
          <w:rFonts w:ascii="Arial" w:hAnsi="Arial" w:cs="Arial"/>
        </w:rPr>
        <w:t xml:space="preserve"> (s. Arbeitsblatt).</w:t>
      </w:r>
    </w:p>
    <w:p w14:paraId="441433AE" w14:textId="77777777" w:rsidR="00C069D5" w:rsidRPr="00C069D5" w:rsidRDefault="00C069D5" w:rsidP="00C069D5">
      <w:pPr>
        <w:spacing w:after="0"/>
        <w:jc w:val="both"/>
        <w:rPr>
          <w:rFonts w:ascii="Arial" w:hAnsi="Arial" w:cs="Arial"/>
          <w:sz w:val="16"/>
          <w:szCs w:val="16"/>
        </w:rPr>
      </w:pPr>
    </w:p>
    <w:p w14:paraId="560F7F83" w14:textId="77777777" w:rsidR="002B365D" w:rsidRDefault="006B1180" w:rsidP="00C27999">
      <w:pPr>
        <w:spacing w:after="120"/>
        <w:jc w:val="both"/>
        <w:rPr>
          <w:rFonts w:ascii="Arial" w:hAnsi="Arial" w:cs="Arial"/>
        </w:rPr>
      </w:pPr>
      <w:r>
        <w:rPr>
          <w:rFonts w:ascii="Arial" w:hAnsi="Arial" w:cs="Arial"/>
        </w:rPr>
        <w:t>Betrachtet man</w:t>
      </w:r>
      <w:r w:rsidR="00482B98">
        <w:rPr>
          <w:rFonts w:ascii="Arial" w:hAnsi="Arial" w:cs="Arial"/>
        </w:rPr>
        <w:t xml:space="preserve"> die </w:t>
      </w:r>
      <w:r>
        <w:rPr>
          <w:rFonts w:ascii="Arial" w:hAnsi="Arial" w:cs="Arial"/>
        </w:rPr>
        <w:t>Erde</w:t>
      </w:r>
      <w:r w:rsidR="00482B98">
        <w:rPr>
          <w:rFonts w:ascii="Arial" w:hAnsi="Arial" w:cs="Arial"/>
        </w:rPr>
        <w:t xml:space="preserve"> idealisiert</w:t>
      </w:r>
      <w:r>
        <w:rPr>
          <w:rFonts w:ascii="Arial" w:hAnsi="Arial" w:cs="Arial"/>
        </w:rPr>
        <w:t xml:space="preserve"> als Schwarzkörperstrahler, so gibt sie bei der Temperatur T über ihre gesamte Oberfläche</w:t>
      </w:r>
      <w:r w:rsidR="00221373">
        <w:rPr>
          <w:rFonts w:ascii="Arial" w:hAnsi="Arial" w:cs="Arial"/>
        </w:rPr>
        <w:t xml:space="preserve"> </w:t>
      </w:r>
      <w:proofErr w:type="spellStart"/>
      <w:r w:rsidR="00EA6518">
        <w:rPr>
          <w:rFonts w:ascii="Arial" w:hAnsi="Arial" w:cs="Arial"/>
        </w:rPr>
        <w:t>A</w:t>
      </w:r>
      <w:r w:rsidR="00EA6518" w:rsidRPr="00EA6518">
        <w:rPr>
          <w:rFonts w:ascii="Arial" w:hAnsi="Arial" w:cs="Arial"/>
          <w:vertAlign w:val="subscript"/>
        </w:rPr>
        <w:t>Erde</w:t>
      </w:r>
      <w:proofErr w:type="spellEnd"/>
      <w:r>
        <w:rPr>
          <w:rFonts w:ascii="Arial" w:hAnsi="Arial" w:cs="Arial"/>
        </w:rPr>
        <w:t xml:space="preserve"> die Leistung </w:t>
      </w:r>
      <w:proofErr w:type="spellStart"/>
      <w:r w:rsidRPr="002B40F0">
        <w:rPr>
          <w:rFonts w:ascii="Arial" w:hAnsi="Arial" w:cs="Arial"/>
          <w:i/>
        </w:rPr>
        <w:t>P</w:t>
      </w:r>
      <w:r w:rsidR="002B40F0" w:rsidRPr="002B40F0">
        <w:rPr>
          <w:rFonts w:ascii="Arial" w:hAnsi="Arial" w:cs="Arial"/>
          <w:i/>
          <w:vertAlign w:val="subscript"/>
        </w:rPr>
        <w:t>ab</w:t>
      </w:r>
      <w:proofErr w:type="spellEnd"/>
      <w:r w:rsidRPr="002B40F0">
        <w:rPr>
          <w:rFonts w:ascii="Arial" w:hAnsi="Arial" w:cs="Arial"/>
          <w:i/>
        </w:rPr>
        <w:t xml:space="preserve"> = </w:t>
      </w:r>
      <w:proofErr w:type="spellStart"/>
      <w:r w:rsidR="00EA6518">
        <w:rPr>
          <w:rFonts w:ascii="Arial" w:hAnsi="Arial" w:cs="Arial"/>
        </w:rPr>
        <w:t>A</w:t>
      </w:r>
      <w:r w:rsidR="00EA6518" w:rsidRPr="00EA6518">
        <w:rPr>
          <w:rFonts w:ascii="Arial" w:hAnsi="Arial" w:cs="Arial"/>
          <w:vertAlign w:val="subscript"/>
        </w:rPr>
        <w:t>Erde</w:t>
      </w:r>
      <w:proofErr w:type="spellEnd"/>
      <w:r w:rsidR="00221373">
        <w:rPr>
          <w:rFonts w:ascii="Arial" w:hAnsi="Arial" w:cs="Arial"/>
          <w:i/>
        </w:rPr>
        <w:t xml:space="preserve"> </w:t>
      </w:r>
      <w:r w:rsidRPr="002B40F0">
        <w:rPr>
          <w:rFonts w:ascii="Arial" w:hAnsi="Arial" w:cs="Arial"/>
          <w:i/>
        </w:rPr>
        <w:t>·</w:t>
      </w:r>
      <w:r w:rsidR="00221373">
        <w:rPr>
          <w:rFonts w:ascii="Arial" w:hAnsi="Arial" w:cs="Arial"/>
          <w:i/>
        </w:rPr>
        <w:t xml:space="preserve"> </w:t>
      </w:r>
      <w:r w:rsidRPr="002B40F0">
        <w:rPr>
          <w:rFonts w:ascii="Arial" w:hAnsi="Arial" w:cs="Arial"/>
          <w:i/>
        </w:rPr>
        <w:t>σ · T</w:t>
      </w:r>
      <w:r w:rsidRPr="002B40F0">
        <w:rPr>
          <w:rFonts w:ascii="Arial" w:hAnsi="Arial" w:cs="Arial"/>
          <w:i/>
          <w:vertAlign w:val="superscript"/>
        </w:rPr>
        <w:t>4</w:t>
      </w:r>
      <w:r>
        <w:rPr>
          <w:rFonts w:ascii="Arial" w:hAnsi="Arial" w:cs="Arial"/>
        </w:rPr>
        <w:t xml:space="preserve"> ab</w:t>
      </w:r>
      <w:r w:rsidR="002B40F0">
        <w:rPr>
          <w:rFonts w:ascii="Arial" w:hAnsi="Arial" w:cs="Arial"/>
        </w:rPr>
        <w:t xml:space="preserve"> (Stefan-Boltzmann-Gesetz</w:t>
      </w:r>
      <w:r w:rsidR="00482B98">
        <w:rPr>
          <w:rFonts w:ascii="Arial" w:hAnsi="Arial" w:cs="Arial"/>
        </w:rPr>
        <w:t xml:space="preserve"> </w:t>
      </w:r>
      <w:r w:rsidR="00482B98" w:rsidRPr="00482B98">
        <w:rPr>
          <w:rFonts w:ascii="Arial" w:hAnsi="Arial" w:cs="Arial"/>
        </w:rPr>
        <w:t xml:space="preserve">mit der </w:t>
      </w:r>
      <w:r w:rsidR="00F905FA">
        <w:rPr>
          <w:rFonts w:ascii="Arial" w:hAnsi="Arial" w:cs="Arial"/>
        </w:rPr>
        <w:t>Stefan-</w:t>
      </w:r>
      <w:r w:rsidR="00482B98" w:rsidRPr="00482B98">
        <w:rPr>
          <w:rFonts w:ascii="Arial" w:hAnsi="Arial" w:cs="Arial"/>
        </w:rPr>
        <w:t>Boltzmann-Konstante:</w:t>
      </w:r>
      <w:r w:rsidR="00482B98">
        <w:rPr>
          <w:rFonts w:ascii="Arial" w:hAnsi="Arial" w:cs="Arial"/>
          <w:i/>
        </w:rPr>
        <w:t xml:space="preserve"> </w:t>
      </w:r>
      <w:r w:rsidR="00482B98" w:rsidRPr="002B40F0">
        <w:rPr>
          <w:rFonts w:ascii="Arial" w:hAnsi="Arial" w:cs="Arial"/>
          <w:i/>
        </w:rPr>
        <w:t>σ</w:t>
      </w:r>
      <w:r w:rsidR="00482B98">
        <w:rPr>
          <w:rFonts w:ascii="Arial" w:hAnsi="Arial" w:cs="Arial"/>
          <w:i/>
        </w:rPr>
        <w:t xml:space="preserve"> = 5,</w:t>
      </w:r>
      <w:r w:rsidR="00F905FA">
        <w:rPr>
          <w:rFonts w:ascii="Arial" w:hAnsi="Arial" w:cs="Arial"/>
          <w:i/>
        </w:rPr>
        <w:t>6</w:t>
      </w:r>
      <w:r w:rsidR="00482B98">
        <w:rPr>
          <w:rFonts w:ascii="Arial" w:hAnsi="Arial" w:cs="Arial"/>
          <w:i/>
        </w:rPr>
        <w:t xml:space="preserve">7 </w:t>
      </w:r>
      <w:r w:rsidR="00482B98" w:rsidRPr="002B40F0">
        <w:rPr>
          <w:rFonts w:ascii="Arial" w:hAnsi="Arial" w:cs="Arial"/>
          <w:i/>
        </w:rPr>
        <w:t>·</w:t>
      </w:r>
      <w:r w:rsidR="00482B98">
        <w:rPr>
          <w:rFonts w:ascii="Arial" w:hAnsi="Arial" w:cs="Arial"/>
          <w:i/>
        </w:rPr>
        <w:t xml:space="preserve"> 10</w:t>
      </w:r>
      <w:r w:rsidR="00482B98" w:rsidRPr="00482B98">
        <w:rPr>
          <w:rFonts w:ascii="Arial" w:hAnsi="Arial" w:cs="Arial"/>
          <w:i/>
          <w:vertAlign w:val="superscript"/>
        </w:rPr>
        <w:t>-8</w:t>
      </w:r>
      <w:r w:rsidR="00482B98">
        <w:rPr>
          <w:rFonts w:ascii="Arial" w:hAnsi="Arial" w:cs="Arial"/>
          <w:i/>
        </w:rPr>
        <w:t xml:space="preserve"> W / (m² K</w:t>
      </w:r>
      <w:r w:rsidR="00482B98" w:rsidRPr="00221373">
        <w:rPr>
          <w:rFonts w:ascii="Arial" w:hAnsi="Arial" w:cs="Arial"/>
          <w:i/>
          <w:vertAlign w:val="superscript"/>
        </w:rPr>
        <w:t>4</w:t>
      </w:r>
      <w:r w:rsidR="00482B98">
        <w:rPr>
          <w:rFonts w:ascii="Arial" w:hAnsi="Arial" w:cs="Arial"/>
          <w:i/>
        </w:rPr>
        <w:t>)</w:t>
      </w:r>
      <w:r w:rsidR="002B40F0">
        <w:rPr>
          <w:rFonts w:ascii="Arial" w:hAnsi="Arial" w:cs="Arial"/>
        </w:rPr>
        <w:t>)</w:t>
      </w:r>
      <w:r>
        <w:rPr>
          <w:rFonts w:ascii="Arial" w:hAnsi="Arial" w:cs="Arial"/>
        </w:rPr>
        <w:t>.</w:t>
      </w:r>
      <w:r w:rsidR="00EA6518">
        <w:rPr>
          <w:rFonts w:ascii="Arial" w:hAnsi="Arial" w:cs="Arial"/>
        </w:rPr>
        <w:t xml:space="preserve"> </w:t>
      </w:r>
    </w:p>
    <w:p w14:paraId="2B9BB49C" w14:textId="77777777" w:rsidR="00DF1980" w:rsidRDefault="00DF1980" w:rsidP="00DF1980">
      <w:pPr>
        <w:spacing w:after="120"/>
        <w:jc w:val="both"/>
        <w:rPr>
          <w:rFonts w:ascii="Arial" w:hAnsi="Arial" w:cs="Arial"/>
        </w:rPr>
      </w:pPr>
      <w:r>
        <w:rPr>
          <w:rFonts w:ascii="Arial" w:hAnsi="Arial" w:cs="Arial"/>
        </w:rPr>
        <w:t>Die Leistungsdichte (Solarkonstante) S</w:t>
      </w:r>
      <w:r w:rsidRPr="00CD2B5D">
        <w:rPr>
          <w:rFonts w:ascii="Arial" w:hAnsi="Arial" w:cs="Arial"/>
          <w:vertAlign w:val="subscript"/>
        </w:rPr>
        <w:t>0</w:t>
      </w:r>
      <w:r>
        <w:rPr>
          <w:rFonts w:ascii="Arial" w:hAnsi="Arial" w:cs="Arial"/>
        </w:rPr>
        <w:t xml:space="preserve">, die auf eine Kreisfläche mit Erdradius trifft, wird </w:t>
      </w:r>
      <w:r w:rsidR="00374AA1">
        <w:rPr>
          <w:rFonts w:ascii="Arial" w:hAnsi="Arial" w:cs="Arial"/>
        </w:rPr>
        <w:t>von</w:t>
      </w:r>
      <w:r>
        <w:rPr>
          <w:rFonts w:ascii="Arial" w:hAnsi="Arial" w:cs="Arial"/>
        </w:rPr>
        <w:t xml:space="preserve"> </w:t>
      </w:r>
      <w:r w:rsidR="00374AA1">
        <w:rPr>
          <w:rFonts w:ascii="Arial" w:hAnsi="Arial" w:cs="Arial"/>
        </w:rPr>
        <w:t>der</w:t>
      </w:r>
      <w:r>
        <w:rPr>
          <w:rFonts w:ascii="Arial" w:hAnsi="Arial" w:cs="Arial"/>
        </w:rPr>
        <w:t xml:space="preserve"> 4-fache</w:t>
      </w:r>
      <w:r w:rsidR="00957335">
        <w:rPr>
          <w:rFonts w:ascii="Arial" w:hAnsi="Arial" w:cs="Arial"/>
        </w:rPr>
        <w:t>n</w:t>
      </w:r>
      <w:r>
        <w:rPr>
          <w:rFonts w:ascii="Arial" w:hAnsi="Arial" w:cs="Arial"/>
        </w:rPr>
        <w:t xml:space="preserve"> Fläche der Erdoberfläche verteilt wieder abgestrahlt.</w:t>
      </w:r>
    </w:p>
    <w:p w14:paraId="0F6C8D5B" w14:textId="77777777" w:rsidR="00374AA1" w:rsidRPr="00374AA1" w:rsidRDefault="007473A2" w:rsidP="00374AA1">
      <w:pPr>
        <w:spacing w:after="120"/>
        <w:jc w:val="both"/>
        <w:rPr>
          <w:rFonts w:ascii="Arial" w:hAnsi="Arial" w:cs="Arial"/>
        </w:rPr>
      </w:pPr>
      <w:r>
        <w:rPr>
          <w:rFonts w:ascii="Arial" w:hAnsi="Arial" w:cs="Arial"/>
        </w:rPr>
        <w:t>An</w:t>
      </w:r>
      <w:r w:rsidR="00374AA1" w:rsidRPr="00374AA1">
        <w:rPr>
          <w:rFonts w:ascii="Arial" w:hAnsi="Arial" w:cs="Arial"/>
        </w:rPr>
        <w:t xml:space="preserve">merkung: Hier wäre es möglich -kurz- auf die wunderbare mathematische Besonderheit einzugehen, dass eine (flache) Kreisfläche, die zu einer Halbkugel </w:t>
      </w:r>
      <w:r w:rsidR="006C2A16">
        <w:rPr>
          <w:rFonts w:ascii="Arial" w:hAnsi="Arial" w:cs="Arial"/>
        </w:rPr>
        <w:t>„</w:t>
      </w:r>
      <w:r w:rsidR="00374AA1" w:rsidRPr="00374AA1">
        <w:rPr>
          <w:rFonts w:ascii="Arial" w:hAnsi="Arial" w:cs="Arial"/>
        </w:rPr>
        <w:t>ausgebeult</w:t>
      </w:r>
      <w:r w:rsidR="006C2A16">
        <w:rPr>
          <w:rFonts w:ascii="Arial" w:hAnsi="Arial" w:cs="Arial"/>
        </w:rPr>
        <w:t>“</w:t>
      </w:r>
      <w:r w:rsidR="00374AA1" w:rsidRPr="00374AA1">
        <w:rPr>
          <w:rFonts w:ascii="Arial" w:hAnsi="Arial" w:cs="Arial"/>
        </w:rPr>
        <w:t xml:space="preserve"> wird (also irgendwie rund), EXAKT die 2-fache (bzw. die Kugel EXAKT die 4-fache-) Fläche besitzt (obwohl doch ein rundes Ding so krumm ist…).</w:t>
      </w:r>
    </w:p>
    <w:p w14:paraId="527796E0" w14:textId="77777777" w:rsidR="00DF1980" w:rsidRDefault="00C10DDC" w:rsidP="00C069D5">
      <w:pPr>
        <w:spacing w:after="0"/>
        <w:jc w:val="both"/>
        <w:rPr>
          <w:rFonts w:ascii="Arial" w:hAnsi="Arial" w:cs="Arial"/>
        </w:rPr>
      </w:pPr>
      <w:r>
        <w:rPr>
          <w:rFonts w:ascii="Arial" w:hAnsi="Arial" w:cs="Arial"/>
        </w:rPr>
        <w:t>Letztlich</w:t>
      </w:r>
      <w:r w:rsidR="00DF1980">
        <w:rPr>
          <w:rFonts w:ascii="Arial" w:hAnsi="Arial" w:cs="Arial"/>
        </w:rPr>
        <w:t xml:space="preserve"> ist genau </w:t>
      </w:r>
      <w:r w:rsidR="007473A2">
        <w:rPr>
          <w:rFonts w:ascii="Arial" w:hAnsi="Arial" w:cs="Arial"/>
        </w:rPr>
        <w:t>o.g.</w:t>
      </w:r>
      <w:r w:rsidR="00DF1980">
        <w:rPr>
          <w:rFonts w:ascii="Arial" w:hAnsi="Arial" w:cs="Arial"/>
        </w:rPr>
        <w:t xml:space="preserve"> Zusammenhang für die Oberflächentemperatur verantwortlich:</w:t>
      </w:r>
    </w:p>
    <w:p w14:paraId="50E3FFC4" w14:textId="77777777" w:rsidR="00374AA1" w:rsidRDefault="00DF1980" w:rsidP="00C27999">
      <w:pPr>
        <w:spacing w:after="120"/>
        <w:jc w:val="both"/>
        <w:rPr>
          <w:rFonts w:ascii="Arial" w:hAnsi="Arial" w:cs="Arial"/>
        </w:rPr>
      </w:pPr>
      <w:r>
        <w:rPr>
          <w:rFonts w:ascii="Arial" w:hAnsi="Arial" w:cs="Arial"/>
        </w:rPr>
        <w:t>T</w:t>
      </w:r>
      <w:r w:rsidRPr="00DF1980">
        <w:rPr>
          <w:rFonts w:ascii="Arial" w:hAnsi="Arial" w:cs="Arial"/>
          <w:vertAlign w:val="superscript"/>
        </w:rPr>
        <w:t>4</w:t>
      </w:r>
      <w:r>
        <w:rPr>
          <w:rFonts w:ascii="Arial" w:hAnsi="Arial" w:cs="Arial"/>
        </w:rPr>
        <w:t xml:space="preserve"> </w:t>
      </w:r>
      <w:r w:rsidR="00C10DDC">
        <w:rPr>
          <w:rFonts w:ascii="Arial" w:hAnsi="Arial" w:cs="Arial"/>
        </w:rPr>
        <w:t xml:space="preserve">ist dann </w:t>
      </w:r>
      <w:r>
        <w:rPr>
          <w:rFonts w:ascii="Arial" w:hAnsi="Arial" w:cs="Arial"/>
        </w:rPr>
        <w:t xml:space="preserve">ein Viertel </w:t>
      </w:r>
      <w:r w:rsidR="00C10DDC">
        <w:rPr>
          <w:rFonts w:ascii="Arial" w:hAnsi="Arial" w:cs="Arial"/>
        </w:rPr>
        <w:t>des Verhältnisses von</w:t>
      </w:r>
      <w:r>
        <w:rPr>
          <w:rFonts w:ascii="Arial" w:hAnsi="Arial" w:cs="Arial"/>
        </w:rPr>
        <w:t xml:space="preserve"> Solarkonstante</w:t>
      </w:r>
      <w:r w:rsidR="00C10DDC">
        <w:rPr>
          <w:rFonts w:ascii="Arial" w:hAnsi="Arial" w:cs="Arial"/>
        </w:rPr>
        <w:t xml:space="preserve"> zur</w:t>
      </w:r>
      <w:r>
        <w:rPr>
          <w:rFonts w:ascii="Arial" w:hAnsi="Arial" w:cs="Arial"/>
        </w:rPr>
        <w:t xml:space="preserve"> Stefan-Boltzmann-Konstante.</w:t>
      </w:r>
    </w:p>
    <w:p w14:paraId="55D7EDB9" w14:textId="77777777" w:rsidR="00E2783F" w:rsidRDefault="00972042" w:rsidP="00E2783F">
      <w:pPr>
        <w:spacing w:after="120"/>
        <w:jc w:val="both"/>
        <w:rPr>
          <w:rFonts w:ascii="Arial" w:hAnsi="Arial" w:cs="Arial"/>
        </w:rPr>
      </w:pPr>
      <w:r>
        <w:rPr>
          <w:rFonts w:ascii="Arial" w:hAnsi="Arial" w:cs="Arial"/>
          <w:noProof/>
          <w:lang w:eastAsia="de-DE"/>
        </w:rPr>
        <w:pict w14:anchorId="4BC55E9F">
          <v:rect id="_x0000_s1757" style="position:absolute;left:0;text-align:left;margin-left:-7.85pt;margin-top:16.6pt;width:471.75pt;height:305.4pt;z-index:252261376" filled="f" fillcolor="silver" strokeweight="3pt">
            <v:fill rotate="t" focus="-50%" type="gradient"/>
            <v:stroke linestyle="thinThin"/>
          </v:rect>
        </w:pict>
      </w:r>
      <w:r w:rsidR="00E2783F">
        <w:rPr>
          <w:rFonts w:ascii="Arial" w:hAnsi="Arial" w:cs="Arial"/>
        </w:rPr>
        <w:t>Möglicher Tafelanschrieb:</w:t>
      </w:r>
    </w:p>
    <w:p w14:paraId="57C7C525" w14:textId="77777777" w:rsidR="00E2783F" w:rsidRPr="00D93C30" w:rsidRDefault="00E2783F" w:rsidP="00E2783F">
      <w:pPr>
        <w:spacing w:after="120"/>
        <w:jc w:val="both"/>
        <w:rPr>
          <w:rFonts w:ascii="Arial" w:hAnsi="Arial" w:cs="Arial"/>
          <w:u w:val="single"/>
        </w:rPr>
      </w:pPr>
      <w:r>
        <w:rPr>
          <w:rFonts w:ascii="Arial" w:hAnsi="Arial" w:cs="Arial"/>
          <w:u w:val="single"/>
        </w:rPr>
        <w:t>Mittlere Oberflächentemperatur der Erde</w:t>
      </w:r>
    </w:p>
    <w:p w14:paraId="25E30EB5" w14:textId="77777777" w:rsidR="00E2783F" w:rsidRDefault="00E2783F" w:rsidP="00E2783F">
      <w:pPr>
        <w:spacing w:after="0" w:line="240" w:lineRule="auto"/>
        <w:jc w:val="both"/>
        <w:rPr>
          <w:rFonts w:ascii="Arial" w:hAnsi="Arial" w:cs="Arial"/>
          <w:i/>
        </w:rPr>
      </w:pPr>
      <w:r>
        <w:rPr>
          <w:rFonts w:ascii="Arial" w:hAnsi="Arial" w:cs="Arial"/>
        </w:rPr>
        <w:t>Die von der Erde aufgenommene Strahlungsleistung berechnet sich zu</w:t>
      </w:r>
    </w:p>
    <w:p w14:paraId="12B80FAC" w14:textId="77777777" w:rsidR="00E2783F" w:rsidRPr="00E2783F" w:rsidRDefault="00E2783F" w:rsidP="00E2783F">
      <w:pPr>
        <w:spacing w:after="0" w:line="240" w:lineRule="auto"/>
        <w:jc w:val="both"/>
        <w:rPr>
          <w:rFonts w:ascii="Arial" w:hAnsi="Arial" w:cs="Arial"/>
          <w:i/>
          <w:color w:val="FF0000"/>
          <w:u w:val="single"/>
        </w:rPr>
      </w:pPr>
      <w:proofErr w:type="spellStart"/>
      <w:r w:rsidRPr="00440C06">
        <w:rPr>
          <w:rFonts w:ascii="Arial" w:hAnsi="Arial" w:cs="Arial"/>
          <w:i/>
        </w:rPr>
        <w:t>P</w:t>
      </w:r>
      <w:r w:rsidRPr="00440C06">
        <w:rPr>
          <w:rFonts w:ascii="Arial" w:hAnsi="Arial" w:cs="Arial"/>
          <w:i/>
          <w:vertAlign w:val="subscript"/>
        </w:rPr>
        <w:t>auf</w:t>
      </w:r>
      <w:proofErr w:type="spellEnd"/>
      <w:r w:rsidRPr="00440C06">
        <w:rPr>
          <w:rFonts w:ascii="Arial" w:hAnsi="Arial" w:cs="Arial"/>
          <w:i/>
        </w:rPr>
        <w:t xml:space="preserve"> = S</w:t>
      </w:r>
      <w:r w:rsidRPr="00440C06">
        <w:rPr>
          <w:rFonts w:ascii="Arial" w:hAnsi="Arial" w:cs="Arial"/>
          <w:i/>
          <w:vertAlign w:val="subscript"/>
        </w:rPr>
        <w:t>0</w:t>
      </w:r>
      <w:r w:rsidRPr="00440C06">
        <w:rPr>
          <w:rFonts w:ascii="Arial" w:hAnsi="Arial" w:cs="Arial"/>
          <w:i/>
        </w:rPr>
        <w:t xml:space="preserve"> · </w:t>
      </w:r>
      <w:r w:rsidRPr="00A30F45">
        <w:rPr>
          <w:rFonts w:ascii="Arial" w:hAnsi="Arial" w:cs="Arial"/>
          <w:i/>
          <w:color w:val="FF0000"/>
        </w:rPr>
        <w:t>A</w:t>
      </w:r>
      <w:r w:rsidRPr="00A30F45">
        <w:rPr>
          <w:rFonts w:ascii="Arial" w:hAnsi="Arial" w:cs="Arial"/>
          <w:i/>
          <w:color w:val="FF0000"/>
          <w:vertAlign w:val="subscript"/>
        </w:rPr>
        <w:t>Q</w:t>
      </w:r>
      <w:r>
        <w:rPr>
          <w:rFonts w:ascii="Arial" w:hAnsi="Arial" w:cs="Arial"/>
        </w:rPr>
        <w:t xml:space="preserve">  mit der </w:t>
      </w:r>
      <w:r w:rsidRPr="0072052C">
        <w:rPr>
          <w:rFonts w:ascii="Arial" w:hAnsi="Arial" w:cs="Arial"/>
          <w:color w:val="FF0000"/>
        </w:rPr>
        <w:t>Querschnittsfläche</w:t>
      </w:r>
      <w:r w:rsidR="0072052C">
        <w:rPr>
          <w:rFonts w:ascii="Arial" w:hAnsi="Arial" w:cs="Arial"/>
          <w:color w:val="FF0000"/>
        </w:rPr>
        <w:t xml:space="preserve"> (Kreis)</w:t>
      </w:r>
      <w:r w:rsidRPr="0072052C">
        <w:rPr>
          <w:rFonts w:ascii="Arial" w:hAnsi="Arial" w:cs="Arial"/>
          <w:color w:val="FF0000"/>
        </w:rPr>
        <w:t xml:space="preserve"> </w:t>
      </w:r>
      <w:r w:rsidRPr="00E2783F">
        <w:rPr>
          <w:rFonts w:ascii="Arial" w:hAnsi="Arial" w:cs="Arial"/>
          <w:i/>
          <w:color w:val="FF0000"/>
          <w:u w:val="single"/>
        </w:rPr>
        <w:t>A</w:t>
      </w:r>
      <w:r w:rsidRPr="00E2783F">
        <w:rPr>
          <w:rFonts w:ascii="Arial" w:hAnsi="Arial" w:cs="Arial"/>
          <w:i/>
          <w:color w:val="FF0000"/>
          <w:u w:val="single"/>
          <w:vertAlign w:val="subscript"/>
        </w:rPr>
        <w:t>Q</w:t>
      </w:r>
      <w:r w:rsidRPr="00E2783F">
        <w:rPr>
          <w:rFonts w:ascii="Arial" w:hAnsi="Arial" w:cs="Arial"/>
          <w:i/>
          <w:color w:val="FF0000"/>
          <w:u w:val="single"/>
        </w:rPr>
        <w:t xml:space="preserve"> = π · r</w:t>
      </w:r>
      <w:r w:rsidRPr="00E2783F">
        <w:rPr>
          <w:rFonts w:ascii="Arial" w:hAnsi="Arial" w:cs="Arial"/>
          <w:i/>
          <w:color w:val="FF0000"/>
          <w:u w:val="single"/>
          <w:vertAlign w:val="subscript"/>
        </w:rPr>
        <w:t>E</w:t>
      </w:r>
      <w:r w:rsidRPr="00E2783F">
        <w:rPr>
          <w:rFonts w:ascii="Arial" w:hAnsi="Arial" w:cs="Arial"/>
          <w:i/>
          <w:color w:val="FF0000"/>
          <w:u w:val="single"/>
        </w:rPr>
        <w:t>²</w:t>
      </w:r>
    </w:p>
    <w:p w14:paraId="3A3DEBC3" w14:textId="77777777" w:rsidR="00E2783F" w:rsidRDefault="00972042" w:rsidP="00E2783F">
      <w:pPr>
        <w:spacing w:after="0" w:line="240" w:lineRule="auto"/>
        <w:jc w:val="both"/>
        <w:rPr>
          <w:rFonts w:ascii="Arial" w:hAnsi="Arial" w:cs="Arial"/>
          <w:i/>
          <w:color w:val="000000" w:themeColor="text1"/>
        </w:rPr>
      </w:pPr>
      <w:r>
        <w:rPr>
          <w:rFonts w:ascii="Arial" w:hAnsi="Arial" w:cs="Arial"/>
          <w:noProof/>
          <w:lang w:eastAsia="de-DE"/>
        </w:rPr>
        <w:pict w14:anchorId="6DCBE090">
          <v:group id="_x0000_s1898" style="position:absolute;left:0;text-align:left;margin-left:17.4pt;margin-top:3pt;width:253.25pt;height:54.6pt;z-index:252325888" coordorigin="1765,3016" coordsize="5065,1092">
            <v:shape id="_x0000_s1784" type="#_x0000_t32" style="position:absolute;left:5940;top:3016;width:91;height:413" o:connectortype="straight" strokecolor="red">
              <v:stroke endarrow="block" endarrowwidth="narrow"/>
            </v:shape>
            <v:shape id="_x0000_s1774" type="#_x0000_t202" style="position:absolute;left:6055;top:3716;width:775;height:392;mso-width-relative:margin;mso-height-relative:margin" filled="f" stroked="f">
              <o:lock v:ext="edit" aspectratio="t"/>
              <v:textbox style="mso-next-textbox:#_x0000_s1774">
                <w:txbxContent>
                  <w:p w14:paraId="27124566" w14:textId="77777777" w:rsidR="008426F3" w:rsidRPr="00C66A96" w:rsidRDefault="008426F3" w:rsidP="00E2783F">
                    <w:pPr>
                      <w:rPr>
                        <w:rFonts w:ascii="Arial" w:hAnsi="Arial" w:cs="Arial"/>
                        <w:color w:val="00B0F0"/>
                        <w:sz w:val="20"/>
                        <w:szCs w:val="20"/>
                      </w:rPr>
                    </w:pPr>
                    <w:r w:rsidRPr="00C66A96">
                      <w:rPr>
                        <w:rFonts w:ascii="Arial" w:hAnsi="Arial" w:cs="Arial"/>
                        <w:color w:val="00B0F0"/>
                        <w:sz w:val="20"/>
                        <w:szCs w:val="20"/>
                      </w:rPr>
                      <w:t>Erde</w:t>
                    </w:r>
                  </w:p>
                </w:txbxContent>
              </v:textbox>
            </v:shape>
            <v:group id="_x0000_s1775" style="position:absolute;left:5959;top:3564;width:253;height:253" coordorigin="8263,786" coordsize="567,567">
              <o:lock v:ext="edit" aspectratio="t"/>
              <v:oval id="_x0000_s1776" style="position:absolute;left:8263;top:786;width:567;height:567;rotation:5820362fd" fillcolor="#8db3e2 [1311]" strokeweight=".5pt">
                <o:lock v:ext="edit" aspectratio="t"/>
              </v:oval>
              <v:shape id="_x0000_s1777"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strokeweight=".5pt">
                <v:path arrowok="t"/>
                <o:lock v:ext="edit" aspectratio="t"/>
              </v:shape>
              <v:shape id="_x0000_s1778"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strokeweight=".5pt">
                <v:path arrowok="t"/>
                <o:lock v:ext="edit" aspectratio="t"/>
              </v:shape>
              <v:shape id="_x0000_s1779"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strokeweight=".5pt">
                <v:path arrowok="t"/>
                <o:lock v:ext="edit" aspectratio="t"/>
              </v:shape>
              <v:shape id="_x0000_s1780"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strokeweight=".5pt">
                <v:path arrowok="t"/>
                <o:lock v:ext="edit" aspectratio="t"/>
              </v:shape>
            </v:group>
            <v:shape id="_x0000_s1781" style="position:absolute;left:2173;top:3568;width:3911;height:251" coordsize="3383,217" path="m,97l3375,r8,217l,97xe" fillcolor="#ffc000" strokecolor="#ffc000">
              <v:fill opacity="28180f"/>
              <v:path arrowok="t"/>
              <o:lock v:ext="edit" aspectratio="t"/>
            </v:shape>
            <v:oval id="_x0000_s1782" style="position:absolute;left:1765;top:3299;width:785;height:785" fillcolor="yellow" strokecolor="#ffc000">
              <v:fill color2="#ffc000" rotate="t" focusposition=".5,.5" focussize="" focus="100%" type="gradientRadial"/>
              <o:lock v:ext="edit" aspectratio="t"/>
            </v:oval>
            <v:shape id="_x0000_s1783" type="#_x0000_t32" style="position:absolute;left:6091;top:3566;width:0;height:264" o:connectortype="straight" strokecolor="red" strokeweight="2.25pt">
              <o:lock v:ext="edit" aspectratio="t"/>
            </v:shape>
          </v:group>
        </w:pict>
      </w:r>
    </w:p>
    <w:p w14:paraId="748A6D1B" w14:textId="77777777" w:rsidR="00E2783F" w:rsidRDefault="00E2783F" w:rsidP="00E2783F">
      <w:pPr>
        <w:spacing w:after="0" w:line="240" w:lineRule="auto"/>
        <w:jc w:val="both"/>
        <w:rPr>
          <w:rFonts w:ascii="Arial" w:hAnsi="Arial" w:cs="Arial"/>
          <w:i/>
          <w:color w:val="000000" w:themeColor="text1"/>
        </w:rPr>
      </w:pPr>
    </w:p>
    <w:p w14:paraId="7D8899C5" w14:textId="77777777" w:rsidR="00E2783F" w:rsidRDefault="00E2783F" w:rsidP="00E2783F">
      <w:pPr>
        <w:spacing w:after="0" w:line="240" w:lineRule="auto"/>
        <w:jc w:val="both"/>
        <w:rPr>
          <w:rFonts w:ascii="Arial" w:hAnsi="Arial" w:cs="Arial"/>
          <w:i/>
          <w:color w:val="000000" w:themeColor="text1"/>
        </w:rPr>
      </w:pPr>
    </w:p>
    <w:p w14:paraId="7C80093B" w14:textId="77777777" w:rsidR="00E2783F" w:rsidRDefault="00E2783F" w:rsidP="00E2783F">
      <w:pPr>
        <w:spacing w:after="0" w:line="240" w:lineRule="auto"/>
        <w:jc w:val="both"/>
        <w:rPr>
          <w:rFonts w:ascii="Arial" w:hAnsi="Arial" w:cs="Arial"/>
        </w:rPr>
      </w:pPr>
    </w:p>
    <w:p w14:paraId="56EF2793" w14:textId="77777777" w:rsidR="00E2783F" w:rsidRDefault="00E2783F" w:rsidP="00E2783F">
      <w:pPr>
        <w:spacing w:after="0" w:line="240" w:lineRule="auto"/>
        <w:jc w:val="both"/>
        <w:rPr>
          <w:rFonts w:ascii="Arial" w:hAnsi="Arial" w:cs="Arial"/>
        </w:rPr>
      </w:pPr>
    </w:p>
    <w:p w14:paraId="2FCE1815" w14:textId="77777777" w:rsidR="00470630" w:rsidRDefault="00972042" w:rsidP="00470630">
      <w:pPr>
        <w:spacing w:after="120" w:line="240" w:lineRule="auto"/>
        <w:ind w:right="1842"/>
        <w:jc w:val="both"/>
        <w:rPr>
          <w:rFonts w:ascii="Arial" w:hAnsi="Arial" w:cs="Arial"/>
        </w:rPr>
      </w:pPr>
      <w:r>
        <w:rPr>
          <w:rFonts w:ascii="Arial" w:hAnsi="Arial" w:cs="Arial"/>
          <w:i/>
          <w:noProof/>
          <w:lang w:eastAsia="de-DE"/>
        </w:rPr>
        <w:pict w14:anchorId="4172D63E">
          <v:group id="_x0000_s1909" style="position:absolute;left:0;text-align:left;margin-left:386.65pt;margin-top:3.25pt;width:52.15pt;height:51.7pt;z-index:252346368" coordorigin="9360,4271" coordsize="1043,1034">
            <v:group id="_x0000_s1759" style="position:absolute;left:9650;top:4559;width:467;height:467" coordorigin="8263,786" coordsize="567,567">
              <o:lock v:ext="edit" aspectratio="t"/>
              <v:oval id="_x0000_s1760" style="position:absolute;left:8263;top:786;width:567;height:567;rotation:5820362fd" fillcolor="#8db3e2 [1311]" strokeweight=".5pt">
                <o:lock v:ext="edit" aspectratio="t"/>
              </v:oval>
              <v:shape id="_x0000_s1761"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strokeweight=".5pt">
                <v:path arrowok="t"/>
                <o:lock v:ext="edit" aspectratio="t"/>
              </v:shape>
              <v:shape id="_x0000_s1762"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strokeweight=".5pt">
                <v:path arrowok="t"/>
                <o:lock v:ext="edit" aspectratio="t"/>
              </v:shape>
              <v:shape id="_x0000_s1763"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strokeweight=".5pt">
                <v:path arrowok="t"/>
                <o:lock v:ext="edit" aspectratio="t"/>
              </v:shape>
              <v:shape id="_x0000_s1764"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strokeweight=".5pt">
                <v:path arrowok="t"/>
                <o:lock v:ext="edit" aspectratio="t"/>
              </v:shape>
            </v:group>
            <v:shape id="_x0000_s1765" type="#_x0000_t32" style="position:absolute;left:9884;top:4271;width:0;height:248;flip:y" o:connectortype="straight" strokecolor="red" strokeweight="1.5pt">
              <v:stroke endarrow="block"/>
              <o:lock v:ext="edit" aspectratio="t"/>
            </v:shape>
            <v:shape id="_x0000_s1766" type="#_x0000_t32" style="position:absolute;left:9888;top:5057;width:0;height:248;flip:y" o:connectortype="straight" strokecolor="red" strokeweight="1.5pt">
              <v:stroke startarrow="block"/>
              <o:lock v:ext="edit" aspectratio="t"/>
            </v:shape>
            <v:shape id="_x0000_s1767" type="#_x0000_t32" style="position:absolute;left:10279;top:4668;width:0;height:248;rotation:-90;flip:y" o:connectortype="straight" strokecolor="red" strokeweight="1.5pt">
              <v:stroke endarrow="block"/>
              <o:lock v:ext="edit" aspectratio="t"/>
            </v:shape>
            <v:shape id="_x0000_s1768" type="#_x0000_t32" style="position:absolute;left:9484;top:4666;width:0;height:248;rotation:-270;flip:y" o:connectortype="straight" strokecolor="red" strokeweight="1.5pt">
              <v:stroke endarrow="block"/>
              <o:lock v:ext="edit" aspectratio="t"/>
            </v:shape>
            <v:shape id="_x0000_s1769" type="#_x0000_t32" style="position:absolute;left:10156;top:4392;width:0;height:249;rotation:-45;flip:y" o:connectortype="straight" strokecolor="red" strokeweight="1.5pt">
              <v:stroke endarrow="block"/>
              <o:lock v:ext="edit" aspectratio="t"/>
            </v:shape>
            <v:shape id="_x0000_s1770" type="#_x0000_t32" style="position:absolute;left:10165;top:4946;width:0;height:249;rotation:-135;flip:y" o:connectortype="straight" strokecolor="red" strokeweight="1.5pt">
              <v:stroke endarrow="block"/>
              <o:lock v:ext="edit" aspectratio="t"/>
            </v:shape>
            <v:shape id="_x0000_s1771" type="#_x0000_t32" style="position:absolute;left:9598;top:4385;width:0;height:248;rotation:-315;flip:y" o:connectortype="straight" strokecolor="red" strokeweight="1.5pt">
              <v:stroke endarrow="block"/>
              <o:lock v:ext="edit" aspectratio="t"/>
            </v:shape>
            <v:shape id="_x0000_s1772" type="#_x0000_t32" style="position:absolute;left:9605;top:4950;width:0;height:249;rotation:-225;flip:y" o:connectortype="straight" strokecolor="red" strokeweight="1.5pt">
              <v:stroke endarrow="block"/>
              <o:lock v:ext="edit" aspectratio="t"/>
            </v:shape>
          </v:group>
        </w:pict>
      </w:r>
      <w:r>
        <w:rPr>
          <w:rFonts w:ascii="Arial" w:hAnsi="Arial" w:cs="Arial"/>
          <w:i/>
          <w:noProof/>
          <w:lang w:eastAsia="de-DE"/>
        </w:rPr>
        <w:pict w14:anchorId="6D91F1F2">
          <v:group id="_x0000_s1906" style="position:absolute;left:0;text-align:left;margin-left:338.8pt;margin-top:29.75pt;width:3.4pt;height:25.5pt;z-index:252336128" coordorigin="1740,4815" coordsize="68,510">
            <v:shape id="_x0000_s1907" type="#_x0000_t32" style="position:absolute;left:1740;top:4815;width:0;height:510" o:connectortype="straight" strokecolor="red" strokeweight="1.5pt"/>
            <v:shape id="_x0000_s1908" type="#_x0000_t32" style="position:absolute;left:1808;top:4815;width:0;height:510" o:connectortype="straight" strokecolor="red" strokeweight="1.5pt"/>
          </v:group>
        </w:pict>
      </w:r>
      <w:r>
        <w:rPr>
          <w:b/>
          <w:iCs/>
          <w:noProof/>
          <w:lang w:eastAsia="de-DE"/>
        </w:rPr>
        <w:pict w14:anchorId="12FBC08F">
          <v:group id="_x0000_s1905" style="position:absolute;left:0;text-align:left;margin-left:16.15pt;margin-top:29.7pt;width:3.4pt;height:25.5pt;z-index:252335104" coordorigin="1740,4815" coordsize="68,510">
            <v:shape id="_x0000_s1903" type="#_x0000_t32" style="position:absolute;left:1740;top:4815;width:0;height:510" o:connectortype="straight" strokecolor="red" strokeweight="1.5pt"/>
            <v:shape id="_x0000_s1904" type="#_x0000_t32" style="position:absolute;left:1808;top:4815;width:0;height:510" o:connectortype="straight" strokecolor="red" strokeweight="1.5pt"/>
          </v:group>
        </w:pict>
      </w:r>
      <w:r w:rsidR="00E2783F">
        <w:rPr>
          <w:rFonts w:ascii="Arial" w:hAnsi="Arial" w:cs="Arial"/>
        </w:rPr>
        <w:t>Betrachtet man die Erde idealisiert</w:t>
      </w:r>
      <w:r w:rsidR="00470630">
        <w:rPr>
          <w:rFonts w:ascii="Arial" w:hAnsi="Arial" w:cs="Arial"/>
        </w:rPr>
        <w:t xml:space="preserve"> als strahlende Kugel (</w:t>
      </w:r>
      <w:proofErr w:type="spellStart"/>
      <w:r w:rsidR="00470630" w:rsidRPr="00A30F45">
        <w:rPr>
          <w:rFonts w:ascii="Arial" w:hAnsi="Arial" w:cs="Arial"/>
          <w:color w:val="00B0F0"/>
        </w:rPr>
        <w:t>A</w:t>
      </w:r>
      <w:r w:rsidR="00470630" w:rsidRPr="00A30F45">
        <w:rPr>
          <w:rFonts w:ascii="Arial" w:hAnsi="Arial" w:cs="Arial"/>
          <w:color w:val="00B0F0"/>
          <w:vertAlign w:val="subscript"/>
        </w:rPr>
        <w:t>Erde</w:t>
      </w:r>
      <w:proofErr w:type="spellEnd"/>
      <w:r w:rsidR="00470630" w:rsidRPr="00A30F45">
        <w:rPr>
          <w:rFonts w:ascii="Arial" w:hAnsi="Arial" w:cs="Arial"/>
          <w:color w:val="00B0F0"/>
        </w:rPr>
        <w:t xml:space="preserve"> = 4 π </w:t>
      </w:r>
      <w:r w:rsidR="00470630" w:rsidRPr="00A30F45">
        <w:rPr>
          <w:rFonts w:ascii="Arial" w:hAnsi="Arial" w:cs="Arial"/>
          <w:i/>
          <w:color w:val="00B0F0"/>
        </w:rPr>
        <w:t>·</w:t>
      </w:r>
      <w:r w:rsidR="00470630" w:rsidRPr="00A30F45">
        <w:rPr>
          <w:rFonts w:ascii="Arial" w:hAnsi="Arial" w:cs="Arial"/>
          <w:color w:val="00B0F0"/>
        </w:rPr>
        <w:t xml:space="preserve"> r</w:t>
      </w:r>
      <w:r w:rsidR="00470630" w:rsidRPr="00A30F45">
        <w:rPr>
          <w:rFonts w:ascii="Arial" w:hAnsi="Arial" w:cs="Arial"/>
          <w:color w:val="00B0F0"/>
          <w:vertAlign w:val="subscript"/>
        </w:rPr>
        <w:t>E</w:t>
      </w:r>
      <w:r w:rsidR="00470630" w:rsidRPr="00A30F45">
        <w:rPr>
          <w:rFonts w:ascii="Arial" w:hAnsi="Arial" w:cs="Arial"/>
          <w:color w:val="00B0F0"/>
        </w:rPr>
        <w:t>²</w:t>
      </w:r>
      <w:r w:rsidR="00470630">
        <w:rPr>
          <w:rFonts w:ascii="Arial" w:hAnsi="Arial" w:cs="Arial"/>
        </w:rPr>
        <w:t>) mit der Temperatur T, so beträgt die abgegebene Leistung:</w:t>
      </w:r>
    </w:p>
    <w:p w14:paraId="107EA3C4" w14:textId="77777777" w:rsidR="00E2783F" w:rsidRDefault="00C151C2" w:rsidP="00470630">
      <w:pPr>
        <w:spacing w:after="0" w:line="240" w:lineRule="auto"/>
        <w:ind w:right="1842"/>
        <w:jc w:val="center"/>
        <w:rPr>
          <w:rFonts w:ascii="Arial" w:hAnsi="Arial" w:cs="Arial"/>
        </w:rPr>
      </w:pPr>
      <w:r>
        <w:rPr>
          <w:rFonts w:ascii="Arial" w:hAnsi="Arial" w:cs="Arial"/>
          <w:i/>
        </w:rPr>
        <w:t xml:space="preserve">            </w:t>
      </w:r>
      <w:proofErr w:type="spellStart"/>
      <w:r w:rsidR="00E2783F" w:rsidRPr="002B40F0">
        <w:rPr>
          <w:rFonts w:ascii="Arial" w:hAnsi="Arial" w:cs="Arial"/>
          <w:i/>
        </w:rPr>
        <w:t>P</w:t>
      </w:r>
      <w:r w:rsidR="00E2783F" w:rsidRPr="002B40F0">
        <w:rPr>
          <w:rFonts w:ascii="Arial" w:hAnsi="Arial" w:cs="Arial"/>
          <w:i/>
          <w:vertAlign w:val="subscript"/>
        </w:rPr>
        <w:t>ab</w:t>
      </w:r>
      <w:proofErr w:type="spellEnd"/>
      <w:r w:rsidR="00E2783F" w:rsidRPr="002B40F0">
        <w:rPr>
          <w:rFonts w:ascii="Arial" w:hAnsi="Arial" w:cs="Arial"/>
          <w:i/>
        </w:rPr>
        <w:t xml:space="preserve"> = </w:t>
      </w:r>
      <w:proofErr w:type="spellStart"/>
      <w:r w:rsidR="00E2783F" w:rsidRPr="00A30F45">
        <w:rPr>
          <w:rFonts w:ascii="Arial" w:hAnsi="Arial" w:cs="Arial"/>
          <w:color w:val="00B0F0"/>
        </w:rPr>
        <w:t>A</w:t>
      </w:r>
      <w:r w:rsidR="00E2783F" w:rsidRPr="00A30F45">
        <w:rPr>
          <w:rFonts w:ascii="Arial" w:hAnsi="Arial" w:cs="Arial"/>
          <w:color w:val="00B0F0"/>
          <w:vertAlign w:val="subscript"/>
        </w:rPr>
        <w:t>Erde</w:t>
      </w:r>
      <w:proofErr w:type="spellEnd"/>
      <w:r w:rsidR="00E2783F">
        <w:rPr>
          <w:rFonts w:ascii="Arial" w:hAnsi="Arial" w:cs="Arial"/>
          <w:i/>
        </w:rPr>
        <w:t xml:space="preserve"> </w:t>
      </w:r>
      <w:r w:rsidR="00E2783F" w:rsidRPr="002B40F0">
        <w:rPr>
          <w:rFonts w:ascii="Arial" w:hAnsi="Arial" w:cs="Arial"/>
          <w:i/>
        </w:rPr>
        <w:t>·</w:t>
      </w:r>
      <w:r w:rsidR="00E2783F">
        <w:rPr>
          <w:rFonts w:ascii="Arial" w:hAnsi="Arial" w:cs="Arial"/>
          <w:i/>
        </w:rPr>
        <w:t xml:space="preserve"> </w:t>
      </w:r>
      <w:r w:rsidR="00E2783F" w:rsidRPr="002B40F0">
        <w:rPr>
          <w:rFonts w:ascii="Arial" w:hAnsi="Arial" w:cs="Arial"/>
          <w:i/>
        </w:rPr>
        <w:t>σ · T</w:t>
      </w:r>
      <w:r w:rsidR="00E2783F" w:rsidRPr="002B40F0">
        <w:rPr>
          <w:rFonts w:ascii="Arial" w:hAnsi="Arial" w:cs="Arial"/>
          <w:i/>
          <w:vertAlign w:val="superscript"/>
        </w:rPr>
        <w:t>4</w:t>
      </w:r>
      <w:r w:rsidR="00E2783F">
        <w:rPr>
          <w:rFonts w:ascii="Arial" w:hAnsi="Arial" w:cs="Arial"/>
        </w:rPr>
        <w:t xml:space="preserve"> </w:t>
      </w:r>
      <w:r>
        <w:rPr>
          <w:rFonts w:ascii="Arial" w:hAnsi="Arial" w:cs="Arial"/>
        </w:rPr>
        <w:t xml:space="preserve">   </w:t>
      </w:r>
      <w:r w:rsidR="00E2783F">
        <w:rPr>
          <w:rFonts w:ascii="Arial" w:hAnsi="Arial" w:cs="Arial"/>
        </w:rPr>
        <w:t>(Stefan-Boltzmann-Gesetz)</w:t>
      </w:r>
    </w:p>
    <w:p w14:paraId="655D4A47" w14:textId="77777777" w:rsidR="00E2783F" w:rsidRDefault="00470630" w:rsidP="00470630">
      <w:pPr>
        <w:spacing w:after="120" w:line="240" w:lineRule="auto"/>
        <w:ind w:right="1842"/>
        <w:jc w:val="center"/>
        <w:rPr>
          <w:rFonts w:ascii="Arial" w:hAnsi="Arial" w:cs="Arial"/>
        </w:rPr>
      </w:pPr>
      <w:r>
        <w:rPr>
          <w:rFonts w:ascii="Arial" w:hAnsi="Arial" w:cs="Arial"/>
        </w:rPr>
        <w:t xml:space="preserve">mit </w:t>
      </w:r>
      <w:r w:rsidR="0072052C" w:rsidRPr="002B40F0">
        <w:rPr>
          <w:rFonts w:ascii="Arial" w:hAnsi="Arial" w:cs="Arial"/>
          <w:i/>
        </w:rPr>
        <w:t xml:space="preserve"> </w:t>
      </w:r>
      <w:r w:rsidR="00E2783F" w:rsidRPr="002B40F0">
        <w:rPr>
          <w:rFonts w:ascii="Arial" w:hAnsi="Arial" w:cs="Arial"/>
          <w:i/>
        </w:rPr>
        <w:t>σ</w:t>
      </w:r>
      <w:r w:rsidR="00E2783F">
        <w:rPr>
          <w:rFonts w:ascii="Arial" w:hAnsi="Arial" w:cs="Arial"/>
          <w:i/>
        </w:rPr>
        <w:t xml:space="preserve"> </w:t>
      </w:r>
      <w:r w:rsidR="00F905FA">
        <w:rPr>
          <w:rFonts w:ascii="Arial" w:hAnsi="Arial" w:cs="Arial"/>
          <w:i/>
        </w:rPr>
        <w:t>= 5,6</w:t>
      </w:r>
      <w:r w:rsidR="00E2783F">
        <w:rPr>
          <w:rFonts w:ascii="Arial" w:hAnsi="Arial" w:cs="Arial"/>
          <w:i/>
        </w:rPr>
        <w:t xml:space="preserve">7 </w:t>
      </w:r>
      <w:r w:rsidR="00E2783F" w:rsidRPr="002B40F0">
        <w:rPr>
          <w:rFonts w:ascii="Arial" w:hAnsi="Arial" w:cs="Arial"/>
          <w:i/>
        </w:rPr>
        <w:t>·</w:t>
      </w:r>
      <w:r w:rsidR="00E2783F">
        <w:rPr>
          <w:rFonts w:ascii="Arial" w:hAnsi="Arial" w:cs="Arial"/>
          <w:i/>
        </w:rPr>
        <w:t xml:space="preserve"> 10</w:t>
      </w:r>
      <w:r w:rsidR="00E2783F" w:rsidRPr="00482B98">
        <w:rPr>
          <w:rFonts w:ascii="Arial" w:hAnsi="Arial" w:cs="Arial"/>
          <w:i/>
          <w:vertAlign w:val="superscript"/>
        </w:rPr>
        <w:t>-8</w:t>
      </w:r>
      <w:r w:rsidR="00E2783F">
        <w:rPr>
          <w:rFonts w:ascii="Arial" w:hAnsi="Arial" w:cs="Arial"/>
          <w:i/>
        </w:rPr>
        <w:t xml:space="preserve"> W / (m² K</w:t>
      </w:r>
      <w:r w:rsidR="00E2783F" w:rsidRPr="00221373">
        <w:rPr>
          <w:rFonts w:ascii="Arial" w:hAnsi="Arial" w:cs="Arial"/>
          <w:i/>
          <w:vertAlign w:val="superscript"/>
        </w:rPr>
        <w:t>4</w:t>
      </w:r>
      <w:r w:rsidR="0072052C">
        <w:rPr>
          <w:rFonts w:ascii="Arial" w:hAnsi="Arial" w:cs="Arial"/>
        </w:rPr>
        <w:t xml:space="preserve">) </w:t>
      </w:r>
      <w:r>
        <w:rPr>
          <w:rFonts w:ascii="Arial" w:hAnsi="Arial" w:cs="Arial"/>
        </w:rPr>
        <w:t>(Stefan-Boltzmann-Konstante</w:t>
      </w:r>
      <w:r w:rsidR="0072052C">
        <w:rPr>
          <w:rFonts w:ascii="Arial" w:hAnsi="Arial" w:cs="Arial"/>
        </w:rPr>
        <w:t>)</w:t>
      </w:r>
    </w:p>
    <w:p w14:paraId="46F768D9" w14:textId="77777777" w:rsidR="00470630" w:rsidRDefault="00E2783F" w:rsidP="00E2783F">
      <w:pPr>
        <w:spacing w:after="120"/>
        <w:jc w:val="both"/>
        <w:rPr>
          <w:rFonts w:ascii="Arial" w:hAnsi="Arial" w:cs="Arial"/>
        </w:rPr>
      </w:pPr>
      <w:r>
        <w:rPr>
          <w:rFonts w:ascii="Arial" w:hAnsi="Arial" w:cs="Arial"/>
        </w:rPr>
        <w:t>Im Strahlungsgleichgewicht gilt:</w:t>
      </w:r>
    </w:p>
    <w:p w14:paraId="1C7E2B9E" w14:textId="77777777" w:rsidR="00E2783F" w:rsidRDefault="00E2783F" w:rsidP="00470630">
      <w:pPr>
        <w:spacing w:after="120"/>
        <w:ind w:left="2124" w:firstLine="708"/>
        <w:jc w:val="both"/>
        <w:rPr>
          <w:rFonts w:ascii="Arial" w:hAnsi="Arial" w:cs="Arial"/>
          <w:color w:val="000000" w:themeColor="text1"/>
        </w:rPr>
      </w:pPr>
      <w:r>
        <w:rPr>
          <w:rFonts w:ascii="Arial" w:hAnsi="Arial" w:cs="Arial"/>
        </w:rPr>
        <w:t xml:space="preserve"> </w:t>
      </w:r>
      <w:r w:rsidR="0062793E">
        <w:rPr>
          <w:rFonts w:ascii="Arial" w:hAnsi="Arial" w:cs="Arial"/>
        </w:rPr>
        <w:t xml:space="preserve"> </w:t>
      </w:r>
      <w:proofErr w:type="spellStart"/>
      <w:r w:rsidRPr="002B40F0">
        <w:rPr>
          <w:rFonts w:ascii="Arial" w:hAnsi="Arial" w:cs="Arial"/>
          <w:i/>
        </w:rPr>
        <w:t>P</w:t>
      </w:r>
      <w:r w:rsidRPr="002B40F0">
        <w:rPr>
          <w:rFonts w:ascii="Arial" w:hAnsi="Arial" w:cs="Arial"/>
          <w:i/>
          <w:vertAlign w:val="subscript"/>
        </w:rPr>
        <w:t>auf</w:t>
      </w:r>
      <w:proofErr w:type="spellEnd"/>
      <w:r w:rsidRPr="002B40F0">
        <w:rPr>
          <w:rFonts w:ascii="Arial" w:hAnsi="Arial" w:cs="Arial"/>
          <w:i/>
        </w:rPr>
        <w:t xml:space="preserve"> = </w:t>
      </w:r>
      <w:proofErr w:type="spellStart"/>
      <w:r w:rsidRPr="002B40F0">
        <w:rPr>
          <w:rFonts w:ascii="Arial" w:hAnsi="Arial" w:cs="Arial"/>
          <w:i/>
        </w:rPr>
        <w:t>P</w:t>
      </w:r>
      <w:r w:rsidRPr="002B40F0">
        <w:rPr>
          <w:rFonts w:ascii="Arial" w:hAnsi="Arial" w:cs="Arial"/>
          <w:i/>
          <w:vertAlign w:val="subscript"/>
        </w:rPr>
        <w:t>ab</w:t>
      </w:r>
      <w:proofErr w:type="spellEnd"/>
    </w:p>
    <w:p w14:paraId="2F5C1D9F" w14:textId="77777777" w:rsidR="00E2783F" w:rsidRDefault="00972042" w:rsidP="00A30F45">
      <w:pPr>
        <w:spacing w:after="120"/>
        <w:ind w:left="2124"/>
        <w:jc w:val="both"/>
        <w:rPr>
          <w:rFonts w:ascii="Arial" w:hAnsi="Arial" w:cs="Arial"/>
          <w:i/>
          <w:vertAlign w:val="superscript"/>
        </w:rPr>
      </w:pPr>
      <w:r>
        <w:rPr>
          <w:rFonts w:ascii="Arial" w:hAnsi="Arial" w:cs="Arial"/>
          <w:noProof/>
          <w:lang w:eastAsia="de-DE"/>
        </w:rPr>
        <w:pict w14:anchorId="5F16FA4D">
          <v:group id="_x0000_s1964" style="position:absolute;left:0;text-align:left;margin-left:264.1pt;margin-top:10.35pt;width:133.7pt;height:46.45pt;z-index:252375296" coordorigin="7382,6495" coordsize="2674,929">
            <v:group id="_x0000_s1949" style="position:absolute;left:7382;top:6504;width:815;height:920" coordorigin="7367,6459" coordsize="815,920">
              <v:shape id="_x0000_s1950" type="#_x0000_t202" style="position:absolute;left:7457;top:6459;width:620;height:635;mso-height-percent:200;mso-height-percent:200;mso-width-relative:margin;mso-height-relative:margin" filled="f" stroked="f">
                <v:textbox style="mso-next-textbox:#_x0000_s1950;mso-fit-shape-to-text:t">
                  <w:txbxContent>
                    <w:p w14:paraId="46552E85" w14:textId="77777777" w:rsidR="008426F3" w:rsidRPr="00843940" w:rsidRDefault="008426F3" w:rsidP="00843940">
                      <w:pPr>
                        <w:rPr>
                          <w:rFonts w:ascii="Arial" w:hAnsi="Arial" w:cs="Arial"/>
                          <w:i/>
                          <w:color w:val="FF0000"/>
                        </w:rPr>
                      </w:pPr>
                      <w:r w:rsidRPr="00843940">
                        <w:rPr>
                          <w:rFonts w:ascii="Arial" w:hAnsi="Arial" w:cs="Arial"/>
                          <w:i/>
                          <w:color w:val="FF0000"/>
                        </w:rPr>
                        <w:t>A</w:t>
                      </w:r>
                      <w:r w:rsidRPr="00843940">
                        <w:rPr>
                          <w:rFonts w:ascii="Arial" w:hAnsi="Arial" w:cs="Arial"/>
                          <w:i/>
                          <w:color w:val="FF0000"/>
                          <w:vertAlign w:val="subscript"/>
                        </w:rPr>
                        <w:t>Q</w:t>
                      </w:r>
                    </w:p>
                  </w:txbxContent>
                </v:textbox>
              </v:shape>
              <v:shape id="_x0000_s1951" type="#_x0000_t32" style="position:absolute;left:7515;top:6788;width:450;height:1" o:connectortype="straight" strokecolor="black [3213]"/>
              <v:shape id="_x0000_s1952" type="#_x0000_t202" style="position:absolute;left:7367;top:6744;width:815;height:635;mso-height-percent:200;mso-height-percent:200;mso-width-relative:margin;mso-height-relative:margin" filled="f" stroked="f">
                <v:textbox style="mso-next-textbox:#_x0000_s1952;mso-fit-shape-to-text:t">
                  <w:txbxContent>
                    <w:p w14:paraId="40ADF6C7" w14:textId="77777777" w:rsidR="008426F3" w:rsidRPr="00843940" w:rsidRDefault="008426F3" w:rsidP="00843940">
                      <w:pPr>
                        <w:rPr>
                          <w:rFonts w:ascii="Arial" w:hAnsi="Arial" w:cs="Arial"/>
                          <w:i/>
                          <w:color w:val="00B0F0"/>
                        </w:rPr>
                      </w:pPr>
                      <w:proofErr w:type="spellStart"/>
                      <w:r w:rsidRPr="00843940">
                        <w:rPr>
                          <w:rFonts w:ascii="Arial" w:hAnsi="Arial" w:cs="Arial"/>
                          <w:i/>
                          <w:color w:val="00B0F0"/>
                        </w:rPr>
                        <w:t>A</w:t>
                      </w:r>
                      <w:r w:rsidRPr="00843940">
                        <w:rPr>
                          <w:rFonts w:ascii="Arial" w:hAnsi="Arial" w:cs="Arial"/>
                          <w:i/>
                          <w:color w:val="00B0F0"/>
                          <w:vertAlign w:val="subscript"/>
                        </w:rPr>
                        <w:t>Erde</w:t>
                      </w:r>
                      <w:proofErr w:type="spellEnd"/>
                    </w:p>
                  </w:txbxContent>
                </v:textbox>
              </v:shape>
            </v:group>
            <v:group id="_x0000_s1961" style="position:absolute;left:8139;top:6495;width:1085;height:658" coordorigin="8282,6443" coordsize="1085,658">
              <v:shape id="_x0000_s1954" type="#_x0000_t202" style="position:absolute;left:8372;top:6443;width:987;height:635;mso-height-percent:200;mso-height-percent:200;mso-width-relative:margin;mso-height-relative:margin" filled="f" stroked="f">
                <v:textbox style="mso-next-textbox:#_x0000_s1954;mso-fit-shape-to-text:t">
                  <w:txbxContent>
                    <w:p w14:paraId="0E96BFD0" w14:textId="77777777" w:rsidR="008426F3" w:rsidRPr="00A30F45" w:rsidRDefault="008426F3" w:rsidP="00A30F45">
                      <w:r>
                        <w:rPr>
                          <w:rFonts w:ascii="Arial" w:hAnsi="Arial" w:cs="Arial"/>
                          <w:i/>
                          <w:color w:val="FF0000"/>
                        </w:rPr>
                        <w:t xml:space="preserve"> </w:t>
                      </w:r>
                      <w:r w:rsidRPr="00A30F45">
                        <w:rPr>
                          <w:rFonts w:ascii="Arial" w:hAnsi="Arial" w:cs="Arial"/>
                          <w:i/>
                          <w:color w:val="FF0000"/>
                        </w:rPr>
                        <w:t>π · r</w:t>
                      </w:r>
                      <w:r w:rsidRPr="00A30F45">
                        <w:rPr>
                          <w:rFonts w:ascii="Arial" w:hAnsi="Arial" w:cs="Arial"/>
                          <w:i/>
                          <w:color w:val="FF0000"/>
                          <w:vertAlign w:val="subscript"/>
                        </w:rPr>
                        <w:t>E</w:t>
                      </w:r>
                      <w:r w:rsidRPr="00A30F45">
                        <w:rPr>
                          <w:rFonts w:ascii="Arial" w:hAnsi="Arial" w:cs="Arial"/>
                          <w:i/>
                          <w:color w:val="FF0000"/>
                        </w:rPr>
                        <w:t>²</w:t>
                      </w:r>
                    </w:p>
                  </w:txbxContent>
                </v:textbox>
              </v:shape>
              <v:shape id="_x0000_s1955" type="#_x0000_t32" style="position:absolute;left:8430;top:6772;width:779;height:1" o:connectortype="straight" strokecolor="black [3213]"/>
              <v:shape id="_x0000_s1956" type="#_x0000_t202" style="position:absolute;left:8282;top:6728;width:1085;height:373;mso-width-relative:margin;mso-height-relative:margin" filled="f" stroked="f">
                <v:textbox style="mso-next-textbox:#_x0000_s1956">
                  <w:txbxContent>
                    <w:p w14:paraId="3FE9EF1D" w14:textId="77777777" w:rsidR="008426F3" w:rsidRPr="0062793E" w:rsidRDefault="008426F3" w:rsidP="00A30F45">
                      <w:pPr>
                        <w:rPr>
                          <w:i/>
                          <w:color w:val="00B0F0"/>
                        </w:rPr>
                      </w:pPr>
                      <w:r w:rsidRPr="0062793E">
                        <w:rPr>
                          <w:rFonts w:ascii="Arial" w:hAnsi="Arial" w:cs="Arial"/>
                          <w:i/>
                          <w:color w:val="00B0F0"/>
                        </w:rPr>
                        <w:t>4 π · r</w:t>
                      </w:r>
                      <w:r w:rsidRPr="0062793E">
                        <w:rPr>
                          <w:rFonts w:ascii="Arial" w:hAnsi="Arial" w:cs="Arial"/>
                          <w:i/>
                          <w:color w:val="00B0F0"/>
                          <w:vertAlign w:val="subscript"/>
                        </w:rPr>
                        <w:t>E</w:t>
                      </w:r>
                      <w:r w:rsidRPr="0062793E">
                        <w:rPr>
                          <w:rFonts w:ascii="Arial" w:hAnsi="Arial" w:cs="Arial"/>
                          <w:i/>
                          <w:color w:val="00B0F0"/>
                        </w:rPr>
                        <w:t>²</w:t>
                      </w:r>
                    </w:p>
                  </w:txbxContent>
                </v:textbox>
              </v:shape>
            </v:group>
            <v:group id="_x0000_s1957" style="position:absolute;left:9218;top:6504;width:838;height:898" coordorigin="7381,6263" coordsize="838,898">
              <v:shape id="_x0000_s1958" type="#_x0000_t202" style="position:absolute;left:7381;top:6263;width:620;height:635;mso-height-percent:200;mso-height-percent:200;mso-width-relative:margin;mso-height-relative:margin" filled="f" stroked="f">
                <v:textbox style="mso-next-textbox:#_x0000_s1958;mso-fit-shape-to-text:t">
                  <w:txbxContent>
                    <w:p w14:paraId="306DA200" w14:textId="77777777" w:rsidR="008426F3" w:rsidRPr="00843940" w:rsidRDefault="008426F3" w:rsidP="00A30F45">
                      <w:r>
                        <w:rPr>
                          <w:rFonts w:ascii="Arial" w:hAnsi="Arial" w:cs="Arial"/>
                          <w:i/>
                        </w:rPr>
                        <w:t xml:space="preserve"> 1</w:t>
                      </w:r>
                    </w:p>
                  </w:txbxContent>
                </v:textbox>
              </v:shape>
              <v:shape id="_x0000_s1959" type="#_x0000_t32" style="position:absolute;left:7537;top:6586;width:225;height:0;flip:y" o:connectortype="straight" strokecolor="black [3213]"/>
              <v:shape id="_x0000_s1960" type="#_x0000_t202" style="position:absolute;left:7404;top:6526;width:815;height:635;mso-height-percent:200;mso-height-percent:200;mso-width-relative:margin;mso-height-relative:margin" filled="f" stroked="f">
                <v:textbox style="mso-next-textbox:#_x0000_s1960;mso-fit-shape-to-text:t">
                  <w:txbxContent>
                    <w:p w14:paraId="298E69DE" w14:textId="77777777" w:rsidR="008426F3" w:rsidRPr="00843940" w:rsidRDefault="008426F3" w:rsidP="00A30F45">
                      <w:r>
                        <w:rPr>
                          <w:rFonts w:ascii="Arial" w:hAnsi="Arial" w:cs="Arial"/>
                          <w:i/>
                        </w:rPr>
                        <w:t>4</w:t>
                      </w:r>
                    </w:p>
                  </w:txbxContent>
                </v:textbox>
              </v:shape>
            </v:group>
          </v:group>
        </w:pict>
      </w:r>
      <w:r>
        <w:rPr>
          <w:rFonts w:ascii="Arial" w:hAnsi="Arial" w:cs="Arial"/>
          <w:noProof/>
          <w:lang w:eastAsia="de-DE"/>
        </w:rPr>
        <w:pict w14:anchorId="0F8D3956">
          <v:group id="_x0000_s1963" style="position:absolute;left:0;text-align:left;margin-left:171.1pt;margin-top:10.4pt;width:75.6pt;height:46pt;z-index:252369408" coordorigin="5507,6488" coordsize="1512,920">
            <v:group id="_x0000_s1943" style="position:absolute;left:5507;top:6488;width:815;height:920" coordorigin="7367,6459" coordsize="815,920">
              <v:shape id="_x0000_s1940" type="#_x0000_t202" style="position:absolute;left:7457;top:6459;width:620;height:635;mso-height-percent:200;mso-height-percent:200;mso-width-relative:margin;mso-height-relative:margin" filled="f" stroked="f">
                <v:textbox style="mso-next-textbox:#_x0000_s1940;mso-fit-shape-to-text:t">
                  <w:txbxContent>
                    <w:p w14:paraId="6DACEF76" w14:textId="77777777" w:rsidR="008426F3" w:rsidRPr="00843940" w:rsidRDefault="008426F3">
                      <w:pPr>
                        <w:rPr>
                          <w:rFonts w:ascii="Arial" w:hAnsi="Arial" w:cs="Arial"/>
                          <w:i/>
                          <w:color w:val="FF0000"/>
                        </w:rPr>
                      </w:pPr>
                      <w:r w:rsidRPr="00843940">
                        <w:rPr>
                          <w:rFonts w:ascii="Arial" w:hAnsi="Arial" w:cs="Arial"/>
                          <w:i/>
                          <w:color w:val="FF0000"/>
                        </w:rPr>
                        <w:t>A</w:t>
                      </w:r>
                      <w:r w:rsidRPr="00843940">
                        <w:rPr>
                          <w:rFonts w:ascii="Arial" w:hAnsi="Arial" w:cs="Arial"/>
                          <w:i/>
                          <w:color w:val="FF0000"/>
                          <w:vertAlign w:val="subscript"/>
                        </w:rPr>
                        <w:t>Q</w:t>
                      </w:r>
                    </w:p>
                  </w:txbxContent>
                </v:textbox>
              </v:shape>
              <v:shape id="_x0000_s1941" type="#_x0000_t32" style="position:absolute;left:7515;top:6788;width:450;height:1" o:connectortype="straight" strokecolor="black [3213]"/>
              <v:shape id="_x0000_s1942" type="#_x0000_t202" style="position:absolute;left:7367;top:6744;width:815;height:635;mso-height-percent:200;mso-height-percent:200;mso-width-relative:margin;mso-height-relative:margin" filled="f" stroked="f">
                <v:textbox style="mso-next-textbox:#_x0000_s1942;mso-fit-shape-to-text:t">
                  <w:txbxContent>
                    <w:p w14:paraId="1A33A347" w14:textId="77777777" w:rsidR="008426F3" w:rsidRPr="00843940" w:rsidRDefault="008426F3" w:rsidP="00843940">
                      <w:pPr>
                        <w:rPr>
                          <w:rFonts w:ascii="Arial" w:hAnsi="Arial" w:cs="Arial"/>
                          <w:i/>
                          <w:color w:val="00B0F0"/>
                        </w:rPr>
                      </w:pPr>
                      <w:proofErr w:type="spellStart"/>
                      <w:r w:rsidRPr="00843940">
                        <w:rPr>
                          <w:rFonts w:ascii="Arial" w:hAnsi="Arial" w:cs="Arial"/>
                          <w:i/>
                          <w:color w:val="00B0F0"/>
                        </w:rPr>
                        <w:t>A</w:t>
                      </w:r>
                      <w:r w:rsidRPr="00843940">
                        <w:rPr>
                          <w:rFonts w:ascii="Arial" w:hAnsi="Arial" w:cs="Arial"/>
                          <w:i/>
                          <w:color w:val="00B0F0"/>
                          <w:vertAlign w:val="subscript"/>
                        </w:rPr>
                        <w:t>Erde</w:t>
                      </w:r>
                      <w:proofErr w:type="spellEnd"/>
                    </w:p>
                  </w:txbxContent>
                </v:textbox>
              </v:shape>
            </v:group>
            <v:group id="_x0000_s1948" style="position:absolute;left:6181;top:6496;width:838;height:898" coordorigin="7381,6263" coordsize="838,898">
              <v:shape id="_x0000_s1945" type="#_x0000_t202" style="position:absolute;left:7381;top:6263;width:620;height:635;mso-height-percent:200;mso-height-percent:200;mso-width-relative:margin;mso-height-relative:margin" filled="f" stroked="f">
                <v:textbox style="mso-next-textbox:#_x0000_s1945;mso-fit-shape-to-text:t">
                  <w:txbxContent>
                    <w:p w14:paraId="37BFA5DA" w14:textId="77777777" w:rsidR="008426F3" w:rsidRPr="00843940" w:rsidRDefault="008426F3" w:rsidP="00843940">
                      <w:r w:rsidRPr="00843940">
                        <w:rPr>
                          <w:rFonts w:ascii="Arial" w:hAnsi="Arial" w:cs="Arial"/>
                          <w:i/>
                        </w:rPr>
                        <w:t>S</w:t>
                      </w:r>
                      <w:r w:rsidRPr="00843940">
                        <w:rPr>
                          <w:rFonts w:ascii="Arial" w:hAnsi="Arial" w:cs="Arial"/>
                          <w:i/>
                          <w:vertAlign w:val="subscript"/>
                        </w:rPr>
                        <w:t>0</w:t>
                      </w:r>
                    </w:p>
                  </w:txbxContent>
                </v:textbox>
              </v:shape>
              <v:shape id="_x0000_s1946" type="#_x0000_t32" style="position:absolute;left:7537;top:6586;width:225;height:0;flip:y" o:connectortype="straight" strokecolor="black [3213]"/>
              <v:shape id="_x0000_s1947" type="#_x0000_t202" style="position:absolute;left:7404;top:6526;width:815;height:635;mso-height-percent:200;mso-height-percent:200;mso-width-relative:margin;mso-height-relative:margin" filled="f" stroked="f">
                <v:textbox style="mso-next-textbox:#_x0000_s1947;mso-fit-shape-to-text:t">
                  <w:txbxContent>
                    <w:p w14:paraId="1906AFCC" w14:textId="77777777" w:rsidR="008426F3" w:rsidRPr="00FF2AFC" w:rsidRDefault="008426F3" w:rsidP="00843940">
                      <w:r w:rsidRPr="00FF2AFC">
                        <w:rPr>
                          <w:rFonts w:ascii="Arial" w:hAnsi="Arial" w:cs="Arial"/>
                          <w:i/>
                        </w:rPr>
                        <w:t>σ</w:t>
                      </w:r>
                    </w:p>
                  </w:txbxContent>
                </v:textbox>
              </v:shape>
            </v:group>
          </v:group>
        </w:pict>
      </w:r>
      <w:r w:rsidR="00A30F45">
        <w:rPr>
          <w:rFonts w:ascii="Arial" w:hAnsi="Arial" w:cs="Arial"/>
          <w:i/>
        </w:rPr>
        <w:t xml:space="preserve">        </w:t>
      </w:r>
      <w:r w:rsidR="00E2783F" w:rsidRPr="009E3117">
        <w:rPr>
          <w:rFonts w:ascii="Arial" w:hAnsi="Arial" w:cs="Arial"/>
          <w:i/>
        </w:rPr>
        <w:t>S</w:t>
      </w:r>
      <w:r w:rsidR="00E2783F" w:rsidRPr="009E3117">
        <w:rPr>
          <w:rFonts w:ascii="Arial" w:hAnsi="Arial" w:cs="Arial"/>
          <w:i/>
          <w:vertAlign w:val="subscript"/>
        </w:rPr>
        <w:t>0</w:t>
      </w:r>
      <w:r w:rsidR="00E2783F" w:rsidRPr="009E3117">
        <w:rPr>
          <w:rFonts w:ascii="Arial" w:hAnsi="Arial" w:cs="Arial"/>
          <w:i/>
        </w:rPr>
        <w:t xml:space="preserve"> · </w:t>
      </w:r>
      <w:r w:rsidR="00E2783F" w:rsidRPr="0072052C">
        <w:rPr>
          <w:rFonts w:ascii="Arial" w:hAnsi="Arial" w:cs="Arial"/>
          <w:i/>
          <w:color w:val="FF0000"/>
        </w:rPr>
        <w:t>A</w:t>
      </w:r>
      <w:r w:rsidR="00E2783F" w:rsidRPr="0072052C">
        <w:rPr>
          <w:rFonts w:ascii="Arial" w:hAnsi="Arial" w:cs="Arial"/>
          <w:i/>
          <w:color w:val="FF0000"/>
          <w:vertAlign w:val="subscript"/>
        </w:rPr>
        <w:t>Q</w:t>
      </w:r>
      <w:r w:rsidR="00E2783F" w:rsidRPr="009E3117">
        <w:rPr>
          <w:rFonts w:ascii="Arial" w:hAnsi="Arial" w:cs="Arial"/>
          <w:i/>
        </w:rPr>
        <w:t xml:space="preserve"> = </w:t>
      </w:r>
      <w:proofErr w:type="spellStart"/>
      <w:r w:rsidR="00E2783F" w:rsidRPr="0072052C">
        <w:rPr>
          <w:rFonts w:ascii="Arial" w:hAnsi="Arial" w:cs="Arial"/>
          <w:i/>
          <w:color w:val="00B0F0"/>
        </w:rPr>
        <w:t>A</w:t>
      </w:r>
      <w:r w:rsidR="00E2783F" w:rsidRPr="0072052C">
        <w:rPr>
          <w:rFonts w:ascii="Arial" w:hAnsi="Arial" w:cs="Arial"/>
          <w:i/>
          <w:color w:val="00B0F0"/>
          <w:vertAlign w:val="subscript"/>
        </w:rPr>
        <w:t>Erde</w:t>
      </w:r>
      <w:proofErr w:type="spellEnd"/>
      <w:r w:rsidR="00E2783F" w:rsidRPr="009E3117">
        <w:rPr>
          <w:rFonts w:ascii="Arial" w:hAnsi="Arial" w:cs="Arial"/>
          <w:i/>
        </w:rPr>
        <w:t xml:space="preserve"> · σ · T</w:t>
      </w:r>
      <w:r w:rsidR="00E2783F" w:rsidRPr="009E3117">
        <w:rPr>
          <w:rFonts w:ascii="Arial" w:hAnsi="Arial" w:cs="Arial"/>
          <w:i/>
          <w:vertAlign w:val="superscript"/>
        </w:rPr>
        <w:t>4</w:t>
      </w:r>
    </w:p>
    <w:p w14:paraId="7BE932B3" w14:textId="77777777" w:rsidR="00843940" w:rsidRDefault="00A30F45" w:rsidP="00843940">
      <w:pPr>
        <w:spacing w:after="120"/>
        <w:ind w:left="2832"/>
        <w:jc w:val="both"/>
        <w:rPr>
          <w:rFonts w:ascii="Arial" w:hAnsi="Arial" w:cs="Arial"/>
          <w:i/>
        </w:rPr>
      </w:pPr>
      <w:r>
        <w:rPr>
          <w:rFonts w:ascii="Arial" w:hAnsi="Arial" w:cs="Arial"/>
          <w:i/>
        </w:rPr>
        <w:t xml:space="preserve">    </w:t>
      </w:r>
      <w:r w:rsidR="00843940" w:rsidRPr="00843940">
        <w:rPr>
          <w:rFonts w:ascii="Arial" w:hAnsi="Arial" w:cs="Arial"/>
          <w:i/>
        </w:rPr>
        <w:t>T</w:t>
      </w:r>
      <w:r w:rsidR="00843940" w:rsidRPr="00843940">
        <w:rPr>
          <w:rFonts w:ascii="Arial" w:hAnsi="Arial" w:cs="Arial"/>
          <w:i/>
          <w:vertAlign w:val="superscript"/>
        </w:rPr>
        <w:t>4</w:t>
      </w:r>
      <w:r w:rsidR="00843940">
        <w:rPr>
          <w:rFonts w:ascii="Arial" w:hAnsi="Arial" w:cs="Arial"/>
          <w:i/>
        </w:rPr>
        <w:t xml:space="preserve"> =          </w:t>
      </w:r>
      <w:r w:rsidR="00843940" w:rsidRPr="009E3117">
        <w:rPr>
          <w:rFonts w:ascii="Arial" w:hAnsi="Arial" w:cs="Arial"/>
          <w:i/>
        </w:rPr>
        <w:t>·</w:t>
      </w:r>
      <w:r w:rsidR="00843940">
        <w:rPr>
          <w:rFonts w:ascii="Arial" w:hAnsi="Arial" w:cs="Arial"/>
          <w:i/>
        </w:rPr>
        <w:tab/>
      </w:r>
      <w:r w:rsidR="00843940">
        <w:rPr>
          <w:rFonts w:ascii="Arial" w:hAnsi="Arial" w:cs="Arial"/>
          <w:i/>
        </w:rPr>
        <w:tab/>
      </w:r>
      <w:r>
        <w:rPr>
          <w:rFonts w:ascii="Arial" w:hAnsi="Arial" w:cs="Arial"/>
          <w:i/>
        </w:rPr>
        <w:t xml:space="preserve">                =                =</w:t>
      </w:r>
    </w:p>
    <w:p w14:paraId="3C4B0A58" w14:textId="77777777" w:rsidR="00843940" w:rsidRPr="009E3117" w:rsidRDefault="00972042" w:rsidP="00843940">
      <w:pPr>
        <w:spacing w:after="120"/>
        <w:ind w:left="2832"/>
        <w:jc w:val="both"/>
        <w:rPr>
          <w:rFonts w:ascii="Arial" w:hAnsi="Arial" w:cs="Arial"/>
          <w:i/>
        </w:rPr>
      </w:pPr>
      <w:r>
        <w:rPr>
          <w:rFonts w:ascii="Arial" w:hAnsi="Arial" w:cs="Arial"/>
          <w:i/>
          <w:noProof/>
          <w:vertAlign w:val="subscript"/>
        </w:rPr>
        <w:pict w14:anchorId="37DD5828">
          <v:shape id="_x0000_s1987" type="#_x0000_t202" style="position:absolute;left:0;text-align:left;margin-left:170.65pt;margin-top:9.25pt;width:24.6pt;height:22pt;z-index:252390400;mso-width-relative:margin;mso-height-relative:margin" filled="f" stroked="f">
            <v:textbox>
              <w:txbxContent>
                <w:p w14:paraId="1076F708" w14:textId="77777777" w:rsidR="008426F3" w:rsidRPr="0062793E" w:rsidRDefault="008426F3">
                  <w:pPr>
                    <w:rPr>
                      <w:rFonts w:ascii="Arial" w:hAnsi="Arial" w:cs="Arial"/>
                      <w:sz w:val="18"/>
                      <w:szCs w:val="18"/>
                    </w:rPr>
                  </w:pPr>
                  <w:r w:rsidRPr="0062793E">
                    <w:rPr>
                      <w:rFonts w:ascii="Arial" w:hAnsi="Arial" w:cs="Arial"/>
                      <w:sz w:val="18"/>
                      <w:szCs w:val="18"/>
                    </w:rPr>
                    <w:t>4</w:t>
                  </w:r>
                </w:p>
              </w:txbxContent>
            </v:textbox>
          </v:shape>
        </w:pict>
      </w:r>
      <w:r>
        <w:rPr>
          <w:rFonts w:ascii="Arial" w:hAnsi="Arial" w:cs="Arial"/>
          <w:noProof/>
          <w:lang w:eastAsia="de-DE"/>
        </w:rPr>
        <w:pict w14:anchorId="418BCE0C">
          <v:polyline id="_x0000_s1962" style="position:absolute;left:0;text-align:left;z-index:252381184" points="177.4pt,26.4pt,182.7pt,26.4pt,184.7pt,40.15pt,188.65pt,9.75pt,234.4pt,9.45pt,234.4pt,13.95pt" coordsize="1140,614" filled="f" fillcolor="yellow" strokecolor="black [3213]">
            <v:path arrowok="t"/>
          </v:polyline>
        </w:pict>
      </w:r>
      <w:r>
        <w:rPr>
          <w:rFonts w:ascii="Arial" w:hAnsi="Arial" w:cs="Arial"/>
          <w:noProof/>
          <w:lang w:eastAsia="de-DE"/>
        </w:rPr>
        <w:pict w14:anchorId="2B6C8232">
          <v:group id="_x0000_s1970" style="position:absolute;left:0;text-align:left;margin-left:206.3pt;margin-top:10.6pt;width:41.9pt;height:44.9pt;z-index:252384256" coordorigin="7381,6263" coordsize="838,898">
            <v:shape id="_x0000_s1971" type="#_x0000_t202" style="position:absolute;left:7381;top:6263;width:620;height:635;mso-height-percent:200;mso-height-percent:200;mso-width-relative:margin;mso-height-relative:margin" filled="f" stroked="f">
              <v:textbox style="mso-next-textbox:#_x0000_s1971;mso-fit-shape-to-text:t">
                <w:txbxContent>
                  <w:p w14:paraId="0CEBFD4C" w14:textId="77777777" w:rsidR="008426F3" w:rsidRPr="00843940" w:rsidRDefault="008426F3" w:rsidP="0062793E">
                    <w:r w:rsidRPr="00843940">
                      <w:rPr>
                        <w:rFonts w:ascii="Arial" w:hAnsi="Arial" w:cs="Arial"/>
                        <w:i/>
                      </w:rPr>
                      <w:t>S</w:t>
                    </w:r>
                    <w:r w:rsidRPr="00843940">
                      <w:rPr>
                        <w:rFonts w:ascii="Arial" w:hAnsi="Arial" w:cs="Arial"/>
                        <w:i/>
                        <w:vertAlign w:val="subscript"/>
                      </w:rPr>
                      <w:t>0</w:t>
                    </w:r>
                  </w:p>
                </w:txbxContent>
              </v:textbox>
            </v:shape>
            <v:shape id="_x0000_s1972" type="#_x0000_t32" style="position:absolute;left:7537;top:6586;width:225;height:0;flip:y" o:connectortype="straight" strokecolor="black [3213]"/>
            <v:shape id="_x0000_s1973" type="#_x0000_t202" style="position:absolute;left:7404;top:6526;width:815;height:635;mso-height-percent:200;mso-height-percent:200;mso-width-relative:margin;mso-height-relative:margin" filled="f" stroked="f">
              <v:textbox style="mso-next-textbox:#_x0000_s1973;mso-fit-shape-to-text:t">
                <w:txbxContent>
                  <w:p w14:paraId="2BB9D639" w14:textId="77777777" w:rsidR="008426F3" w:rsidRPr="00843940" w:rsidRDefault="008426F3" w:rsidP="0062793E">
                    <w:r w:rsidRPr="009E3117">
                      <w:rPr>
                        <w:rFonts w:ascii="Arial" w:hAnsi="Arial" w:cs="Arial"/>
                        <w:i/>
                      </w:rPr>
                      <w:t>σ</w:t>
                    </w:r>
                  </w:p>
                </w:txbxContent>
              </v:textbox>
            </v:shape>
          </v:group>
        </w:pict>
      </w:r>
      <w:r>
        <w:rPr>
          <w:rFonts w:ascii="Arial" w:hAnsi="Arial" w:cs="Arial"/>
          <w:noProof/>
          <w:lang w:eastAsia="de-DE"/>
        </w:rPr>
        <w:pict w14:anchorId="7CCB77DA">
          <v:group id="_x0000_s1983" style="position:absolute;left:0;text-align:left;margin-left:185.25pt;margin-top:10.55pt;width:41.9pt;height:44.9pt;z-index:252388352" coordorigin="7381,6263" coordsize="838,898">
            <v:shape id="_x0000_s1984" type="#_x0000_t202" style="position:absolute;left:7381;top:6263;width:620;height:635;mso-height-percent:200;mso-height-percent:200;mso-width-relative:margin;mso-height-relative:margin" filled="f" stroked="f">
              <v:textbox style="mso-next-textbox:#_x0000_s1984;mso-fit-shape-to-text:t">
                <w:txbxContent>
                  <w:p w14:paraId="4C30F9E0" w14:textId="77777777" w:rsidR="008426F3" w:rsidRPr="00843940" w:rsidRDefault="008426F3" w:rsidP="0062793E">
                    <w:r>
                      <w:rPr>
                        <w:rFonts w:ascii="Arial" w:hAnsi="Arial" w:cs="Arial"/>
                        <w:i/>
                      </w:rPr>
                      <w:t xml:space="preserve"> 1</w:t>
                    </w:r>
                  </w:p>
                </w:txbxContent>
              </v:textbox>
            </v:shape>
            <v:shape id="_x0000_s1985" type="#_x0000_t32" style="position:absolute;left:7537;top:6586;width:225;height:0;flip:y" o:connectortype="straight" strokecolor="black [3213]"/>
            <v:shape id="_x0000_s1986" type="#_x0000_t202" style="position:absolute;left:7404;top:6526;width:815;height:635;mso-height-percent:200;mso-height-percent:200;mso-width-relative:margin;mso-height-relative:margin" filled="f" stroked="f">
              <v:textbox style="mso-next-textbox:#_x0000_s1986;mso-fit-shape-to-text:t">
                <w:txbxContent>
                  <w:p w14:paraId="1E02E7D7" w14:textId="77777777" w:rsidR="008426F3" w:rsidRPr="00843940" w:rsidRDefault="008426F3" w:rsidP="0062793E">
                    <w:r>
                      <w:rPr>
                        <w:rFonts w:ascii="Arial" w:hAnsi="Arial" w:cs="Arial"/>
                        <w:i/>
                      </w:rPr>
                      <w:t>4</w:t>
                    </w:r>
                  </w:p>
                </w:txbxContent>
              </v:textbox>
            </v:shape>
          </v:group>
        </w:pict>
      </w:r>
    </w:p>
    <w:p w14:paraId="25D89BA0" w14:textId="77777777" w:rsidR="0072052C" w:rsidRDefault="0062793E" w:rsidP="0062793E">
      <w:pPr>
        <w:spacing w:after="120"/>
        <w:ind w:left="2124" w:firstLine="708"/>
        <w:rPr>
          <w:rFonts w:ascii="Arial" w:hAnsi="Arial" w:cs="Arial"/>
          <w:i/>
        </w:rPr>
      </w:pPr>
      <w:r>
        <w:rPr>
          <w:rFonts w:ascii="Arial" w:hAnsi="Arial" w:cs="Arial"/>
          <w:i/>
        </w:rPr>
        <w:t xml:space="preserve">     </w:t>
      </w:r>
      <w:r w:rsidR="0072052C" w:rsidRPr="002B40F0">
        <w:rPr>
          <w:rFonts w:ascii="Arial" w:hAnsi="Arial" w:cs="Arial"/>
          <w:i/>
        </w:rPr>
        <w:t xml:space="preserve">T = </w:t>
      </w:r>
      <w:r>
        <w:rPr>
          <w:rFonts w:ascii="Arial" w:hAnsi="Arial" w:cs="Arial"/>
          <w:i/>
        </w:rPr>
        <w:t xml:space="preserve">          </w:t>
      </w:r>
      <w:r w:rsidRPr="009E3117">
        <w:rPr>
          <w:rFonts w:ascii="Arial" w:hAnsi="Arial" w:cs="Arial"/>
          <w:i/>
        </w:rPr>
        <w:t>·</w:t>
      </w:r>
      <w:r w:rsidR="0072052C">
        <w:rPr>
          <w:rFonts w:ascii="Arial" w:eastAsiaTheme="minorEastAsia" w:hAnsi="Arial" w:cs="Arial"/>
          <w:i/>
        </w:rPr>
        <w:t xml:space="preserve"> </w:t>
      </w:r>
      <w:r w:rsidR="00470630">
        <w:rPr>
          <w:rFonts w:ascii="Arial" w:eastAsiaTheme="minorEastAsia" w:hAnsi="Arial" w:cs="Arial"/>
          <w:i/>
        </w:rPr>
        <w:t xml:space="preserve">   </w:t>
      </w:r>
      <w:r>
        <w:rPr>
          <w:rFonts w:ascii="Arial" w:eastAsiaTheme="minorEastAsia" w:hAnsi="Arial" w:cs="Arial"/>
          <w:i/>
        </w:rPr>
        <w:t xml:space="preserve">      </w:t>
      </w:r>
      <w:r w:rsidR="0072052C">
        <w:rPr>
          <w:rFonts w:ascii="Arial" w:eastAsiaTheme="minorEastAsia" w:hAnsi="Arial" w:cs="Arial"/>
          <w:i/>
        </w:rPr>
        <w:t>(Oberflächentemperatur ohne Atmosphäre)</w:t>
      </w:r>
    </w:p>
    <w:p w14:paraId="01D711CF" w14:textId="77777777" w:rsidR="0062793E" w:rsidRPr="003C5258" w:rsidRDefault="00972042" w:rsidP="00E2783F">
      <w:pPr>
        <w:spacing w:after="120"/>
        <w:jc w:val="center"/>
        <w:rPr>
          <w:rFonts w:ascii="Arial" w:hAnsi="Arial" w:cs="Arial"/>
        </w:rPr>
      </w:pPr>
      <w:r>
        <w:rPr>
          <w:rFonts w:ascii="Arial" w:hAnsi="Arial" w:cs="Arial"/>
          <w:noProof/>
          <w:lang w:eastAsia="de-DE"/>
        </w:rPr>
        <w:pict w14:anchorId="24C1CF2C">
          <v:shape id="_x0000_s2003" type="#_x0000_t202" style="position:absolute;left:0;text-align:left;margin-left:326.25pt;margin-top:6.7pt;width:142.35pt;height:21.15pt;z-index:252396544;mso-width-relative:margin;mso-height-relative:margin" filled="f" stroked="f">
            <v:textbox style="mso-next-textbox:#_x0000_s2003">
              <w:txbxContent>
                <w:p w14:paraId="3398FEC2" w14:textId="77777777" w:rsidR="008426F3" w:rsidRPr="00164DFB" w:rsidRDefault="008426F3" w:rsidP="00430D0B">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7</w:t>
                  </w:r>
                  <w:r w:rsidRPr="00164DFB">
                    <w:rPr>
                      <w:rFonts w:ascii="Arial" w:hAnsi="Arial" w:cs="Arial"/>
                      <w:i/>
                      <w:lang w:val="en-US"/>
                    </w:rPr>
                    <w:t xml:space="preserve">: </w:t>
                  </w:r>
                  <w:r>
                    <w:rPr>
                      <w:rFonts w:ascii="Arial" w:hAnsi="Arial" w:cs="Arial"/>
                      <w:i/>
                      <w:lang w:val="en-US"/>
                    </w:rPr>
                    <w:t>S. Hanssen</w:t>
                  </w:r>
                </w:p>
              </w:txbxContent>
            </v:textbox>
          </v:shape>
        </w:pict>
      </w:r>
    </w:p>
    <w:p w14:paraId="32D2ED05" w14:textId="77777777" w:rsidR="001011A8" w:rsidRPr="003C5258" w:rsidRDefault="001011A8" w:rsidP="000A140E">
      <w:pPr>
        <w:spacing w:after="0"/>
        <w:jc w:val="both"/>
        <w:rPr>
          <w:rFonts w:ascii="Arial" w:hAnsi="Arial" w:cs="Arial"/>
        </w:rPr>
      </w:pPr>
      <w:r w:rsidRPr="003C5258">
        <w:rPr>
          <w:rFonts w:ascii="Arial" w:hAnsi="Arial" w:cs="Arial"/>
        </w:rPr>
        <w:t>Die Schüler bearbeiten nun Aufgabe b):</w:t>
      </w:r>
    </w:p>
    <w:p w14:paraId="60DBA2D9" w14:textId="77777777" w:rsidR="00C27999" w:rsidRDefault="00221373" w:rsidP="002B365D">
      <w:pPr>
        <w:spacing w:after="120"/>
        <w:jc w:val="both"/>
        <w:rPr>
          <w:rFonts w:ascii="Arial" w:hAnsi="Arial" w:cs="Arial"/>
        </w:rPr>
      </w:pPr>
      <w:r>
        <w:rPr>
          <w:rFonts w:ascii="Arial" w:hAnsi="Arial" w:cs="Arial"/>
        </w:rPr>
        <w:t xml:space="preserve">Setzt man die </w:t>
      </w:r>
      <w:r w:rsidRPr="00B96FFD">
        <w:rPr>
          <w:rFonts w:ascii="Arial" w:hAnsi="Arial" w:cs="Arial"/>
        </w:rPr>
        <w:t>Werte S</w:t>
      </w:r>
      <w:r w:rsidRPr="00B96FFD">
        <w:rPr>
          <w:rFonts w:ascii="Arial" w:hAnsi="Arial" w:cs="Arial"/>
          <w:vertAlign w:val="subscript"/>
        </w:rPr>
        <w:t>0</w:t>
      </w:r>
      <w:r w:rsidRPr="00B96FFD">
        <w:rPr>
          <w:rFonts w:ascii="Arial" w:hAnsi="Arial" w:cs="Arial"/>
        </w:rPr>
        <w:t xml:space="preserve"> und σ</w:t>
      </w:r>
      <w:r w:rsidR="00B96FFD" w:rsidRPr="00B96FFD">
        <w:rPr>
          <w:rFonts w:ascii="Arial" w:hAnsi="Arial" w:cs="Arial"/>
        </w:rPr>
        <w:t xml:space="preserve"> </w:t>
      </w:r>
      <w:r w:rsidRPr="00B96FFD">
        <w:rPr>
          <w:rFonts w:ascii="Arial" w:hAnsi="Arial" w:cs="Arial"/>
        </w:rPr>
        <w:t>ein, so erhält</w:t>
      </w:r>
      <w:r w:rsidR="008623B3">
        <w:rPr>
          <w:rFonts w:ascii="Arial" w:hAnsi="Arial" w:cs="Arial"/>
        </w:rPr>
        <w:t xml:space="preserve"> man </w:t>
      </w:r>
      <w:r w:rsidR="008623B3" w:rsidRPr="00ED491A">
        <w:rPr>
          <w:rFonts w:ascii="Arial" w:hAnsi="Arial" w:cs="Arial"/>
          <w:i/>
        </w:rPr>
        <w:t>T = 279 K = 6</w:t>
      </w:r>
      <w:r w:rsidR="00470630" w:rsidRPr="00ED491A">
        <w:rPr>
          <w:rFonts w:ascii="Arial" w:hAnsi="Arial" w:cs="Arial"/>
          <w:i/>
        </w:rPr>
        <w:t xml:space="preserve"> </w:t>
      </w:r>
      <w:r w:rsidRPr="00ED491A">
        <w:rPr>
          <w:rFonts w:ascii="Arial" w:hAnsi="Arial" w:cs="Arial"/>
          <w:i/>
        </w:rPr>
        <w:t>°C</w:t>
      </w:r>
      <w:r>
        <w:rPr>
          <w:rFonts w:ascii="Arial" w:hAnsi="Arial" w:cs="Arial"/>
        </w:rPr>
        <w:t>. Dies wäre bei einer Erde ohne Atmosphäre der Fall.</w:t>
      </w:r>
    </w:p>
    <w:p w14:paraId="65033AFE" w14:textId="77777777" w:rsidR="00374AA1" w:rsidRDefault="003016E9" w:rsidP="00374AA1">
      <w:pPr>
        <w:spacing w:after="120"/>
        <w:jc w:val="both"/>
        <w:rPr>
          <w:rFonts w:ascii="Arial" w:hAnsi="Arial" w:cs="Arial"/>
        </w:rPr>
      </w:pPr>
      <w:r>
        <w:rPr>
          <w:rFonts w:ascii="Arial" w:hAnsi="Arial" w:cs="Arial"/>
        </w:rPr>
        <w:t>Die</w:t>
      </w:r>
      <w:r w:rsidR="00655FAE">
        <w:rPr>
          <w:rFonts w:ascii="Arial" w:hAnsi="Arial" w:cs="Arial"/>
        </w:rPr>
        <w:t xml:space="preserve"> Erde hat aber </w:t>
      </w:r>
      <w:proofErr w:type="spellStart"/>
      <w:r w:rsidR="00655FAE">
        <w:rPr>
          <w:rFonts w:ascii="Arial" w:hAnsi="Arial" w:cs="Arial"/>
        </w:rPr>
        <w:t>geschickterweise</w:t>
      </w:r>
      <w:proofErr w:type="spellEnd"/>
      <w:r w:rsidR="00655FAE">
        <w:rPr>
          <w:rFonts w:ascii="Arial" w:hAnsi="Arial" w:cs="Arial"/>
        </w:rPr>
        <w:t xml:space="preserve"> eine Atmosphäre</w:t>
      </w:r>
      <w:r w:rsidR="00095CE0">
        <w:rPr>
          <w:rFonts w:ascii="Arial" w:hAnsi="Arial" w:cs="Arial"/>
        </w:rPr>
        <w:t>.</w:t>
      </w:r>
    </w:p>
    <w:p w14:paraId="47FB0C26" w14:textId="77777777" w:rsidR="000A140E" w:rsidRDefault="00655FAE" w:rsidP="00B12924">
      <w:pPr>
        <w:spacing w:after="60"/>
        <w:jc w:val="both"/>
        <w:rPr>
          <w:rFonts w:ascii="Arial" w:hAnsi="Arial" w:cs="Arial"/>
        </w:rPr>
      </w:pPr>
      <w:r>
        <w:rPr>
          <w:rFonts w:ascii="Arial" w:hAnsi="Arial" w:cs="Arial"/>
        </w:rPr>
        <w:t xml:space="preserve">Hier wäre nun das Erfragen nach den Vorstellungen zur Atmosphärendicke </w:t>
      </w:r>
      <w:r w:rsidR="00B12924">
        <w:rPr>
          <w:rFonts w:ascii="Arial" w:hAnsi="Arial" w:cs="Arial"/>
        </w:rPr>
        <w:t>passend:</w:t>
      </w:r>
    </w:p>
    <w:p w14:paraId="050DDA89" w14:textId="77777777" w:rsidR="000A140E" w:rsidRDefault="002B365D" w:rsidP="002B365D">
      <w:pPr>
        <w:spacing w:after="120"/>
        <w:jc w:val="both"/>
        <w:rPr>
          <w:rFonts w:ascii="Arial" w:hAnsi="Arial" w:cs="Arial"/>
        </w:rPr>
      </w:pPr>
      <w:r>
        <w:rPr>
          <w:rFonts w:ascii="Arial" w:hAnsi="Arial" w:cs="Arial"/>
        </w:rPr>
        <w:t>Wie bereits eingangs erwähnt</w:t>
      </w:r>
      <w:r w:rsidR="00957335">
        <w:rPr>
          <w:rFonts w:ascii="Arial" w:hAnsi="Arial" w:cs="Arial"/>
        </w:rPr>
        <w:t>,</w:t>
      </w:r>
      <w:r>
        <w:rPr>
          <w:rFonts w:ascii="Arial" w:hAnsi="Arial" w:cs="Arial"/>
        </w:rPr>
        <w:t xml:space="preserve"> liegen die Schülerideen (und die der Erwachsenen) meist weit ab von der Realität. Nach meinen Erfahrungen liegen die Vorstellungen der Schüler bei der „Fußball-Erde“ im Bereich von 2 cm bis 10 cm. E</w:t>
      </w:r>
      <w:r w:rsidR="000A140E">
        <w:rPr>
          <w:rFonts w:ascii="Arial" w:hAnsi="Arial" w:cs="Arial"/>
        </w:rPr>
        <w:t>s sind aber nur 1,6 Millimeter!</w:t>
      </w:r>
    </w:p>
    <w:p w14:paraId="7F856D3E" w14:textId="77777777" w:rsidR="00095CE0" w:rsidRDefault="00972042" w:rsidP="002B365D">
      <w:pPr>
        <w:spacing w:after="120"/>
        <w:jc w:val="both"/>
        <w:rPr>
          <w:rFonts w:ascii="Arial" w:hAnsi="Arial" w:cs="Arial"/>
        </w:rPr>
      </w:pPr>
      <w:r>
        <w:rPr>
          <w:rFonts w:ascii="Arial" w:hAnsi="Arial" w:cs="Arial"/>
          <w:noProof/>
          <w:lang w:eastAsia="de-DE"/>
        </w:rPr>
        <w:pict w14:anchorId="3A3590E5">
          <v:shape id="_x0000_s3095" type="#_x0000_t202" style="position:absolute;left:0;text-align:left;margin-left:200.55pt;margin-top:31.65pt;width:267.65pt;height:20.65pt;z-index:252434432;mso-width-relative:margin;mso-height-relative:margin" filled="f" stroked="f" strokecolor="black [3213]">
            <v:textbox style="mso-next-textbox:#_x0000_s3095">
              <w:txbxContent>
                <w:p w14:paraId="29DBEC4A" w14:textId="77777777" w:rsidR="008426F3" w:rsidRPr="003726A7" w:rsidRDefault="008426F3" w:rsidP="0092050E">
                  <w:pPr>
                    <w:rPr>
                      <w:color w:val="FFFFFF" w:themeColor="background1"/>
                    </w:rPr>
                  </w:pPr>
                  <w:r>
                    <w:rPr>
                      <w:color w:val="FFFFFF" w:themeColor="background1"/>
                    </w:rPr>
                    <w:t xml:space="preserve"> 13/18</w:t>
                  </w:r>
                </w:p>
              </w:txbxContent>
            </v:textbox>
            <w10:anchorlock/>
          </v:shape>
        </w:pict>
      </w:r>
      <w:r w:rsidR="00ED491A">
        <w:rPr>
          <w:rFonts w:ascii="Arial" w:hAnsi="Arial" w:cs="Arial"/>
        </w:rPr>
        <w:t>„</w:t>
      </w:r>
      <w:r w:rsidR="002B365D">
        <w:rPr>
          <w:rFonts w:ascii="Arial" w:hAnsi="Arial" w:cs="Arial"/>
        </w:rPr>
        <w:t>Unser Astro-Alex</w:t>
      </w:r>
      <w:r w:rsidR="003E03A9">
        <w:rPr>
          <w:rFonts w:ascii="Arial" w:hAnsi="Arial" w:cs="Arial"/>
        </w:rPr>
        <w:t>“</w:t>
      </w:r>
      <w:r w:rsidR="002B365D">
        <w:rPr>
          <w:rFonts w:ascii="Arial" w:hAnsi="Arial" w:cs="Arial"/>
        </w:rPr>
        <w:t xml:space="preserve"> umrundet</w:t>
      </w:r>
      <w:r w:rsidR="003E03A9">
        <w:rPr>
          <w:rFonts w:ascii="Arial" w:hAnsi="Arial" w:cs="Arial"/>
        </w:rPr>
        <w:t xml:space="preserve">e die Erde mit der ISS in </w:t>
      </w:r>
      <w:r w:rsidR="00DC1482">
        <w:rPr>
          <w:rFonts w:ascii="Arial" w:hAnsi="Arial" w:cs="Arial"/>
        </w:rPr>
        <w:t xml:space="preserve">einer Höhe von </w:t>
      </w:r>
      <w:r w:rsidR="003E03A9">
        <w:rPr>
          <w:rFonts w:ascii="Arial" w:hAnsi="Arial" w:cs="Arial"/>
        </w:rPr>
        <w:t xml:space="preserve">ca. 500 km, der Abstand von unserem Fußball beträgt demnach </w:t>
      </w:r>
      <w:r w:rsidR="001A0218">
        <w:rPr>
          <w:rFonts w:ascii="Arial" w:hAnsi="Arial" w:cs="Arial"/>
        </w:rPr>
        <w:t>gerade einmal 8 mm</w:t>
      </w:r>
      <w:r w:rsidR="00B82607">
        <w:rPr>
          <w:rFonts w:ascii="Arial" w:hAnsi="Arial" w:cs="Arial"/>
        </w:rPr>
        <w:t>.</w:t>
      </w:r>
    </w:p>
    <w:p w14:paraId="3CBCDB8F" w14:textId="77777777" w:rsidR="00C069D5" w:rsidRPr="00C069D5" w:rsidRDefault="00972042" w:rsidP="00C069D5">
      <w:pPr>
        <w:spacing w:after="0"/>
        <w:jc w:val="both"/>
        <w:rPr>
          <w:rFonts w:ascii="Arial" w:hAnsi="Arial" w:cs="Arial"/>
          <w:sz w:val="16"/>
          <w:szCs w:val="16"/>
        </w:rPr>
      </w:pPr>
      <w:r>
        <w:rPr>
          <w:rFonts w:ascii="Arial" w:hAnsi="Arial" w:cs="Arial"/>
          <w:noProof/>
          <w:sz w:val="16"/>
          <w:szCs w:val="16"/>
          <w:lang w:eastAsia="de-DE"/>
        </w:rPr>
        <w:lastRenderedPageBreak/>
        <w:pict w14:anchorId="340466BA">
          <v:shape id="_x0000_s3085" type="#_x0000_t202" style="position:absolute;left:0;text-align:left;margin-left:200.55pt;margin-top:24.55pt;width:267.65pt;height:20.65pt;z-index:252424192;mso-width-relative:margin;mso-height-relative:margin" filled="f" stroked="f" strokecolor="black [3213]">
            <v:textbox style="mso-next-textbox:#_x0000_s3085">
              <w:txbxContent>
                <w:p w14:paraId="4F128A80" w14:textId="77777777" w:rsidR="008426F3" w:rsidRPr="003726A7" w:rsidRDefault="008426F3" w:rsidP="000828D9">
                  <w:pPr>
                    <w:rPr>
                      <w:color w:val="FFFFFF" w:themeColor="background1"/>
                    </w:rPr>
                  </w:pPr>
                  <w:r>
                    <w:rPr>
                      <w:color w:val="FFFFFF" w:themeColor="background1"/>
                    </w:rPr>
                    <w:t xml:space="preserve"> 13/17</w:t>
                  </w:r>
                </w:p>
              </w:txbxContent>
            </v:textbox>
          </v:shape>
        </w:pict>
      </w:r>
      <w:r>
        <w:rPr>
          <w:rFonts w:ascii="Arial" w:hAnsi="Arial" w:cs="Arial"/>
          <w:i/>
          <w:noProof/>
          <w:color w:val="000000" w:themeColor="text1"/>
          <w:sz w:val="16"/>
          <w:szCs w:val="16"/>
          <w:lang w:eastAsia="de-DE"/>
        </w:rPr>
        <w:pict w14:anchorId="27E5B6A1">
          <v:group id="_x0000_s1894" style="position:absolute;left:0;text-align:left;margin-left:8.3pt;margin-top:-3.15pt;width:378.35pt;height:324.7pt;z-index:252317696" coordorigin="1673,10278" coordsize="7567,6494">
            <v:shape id="_x0000_s1856" type="#_x0000_t202" style="position:absolute;left:1846;top:12119;width:1657;height:653;mso-height-percent:200;mso-height-percent:200;mso-width-relative:margin;mso-height-relative:margin" filled="f" stroked="f">
              <v:textbox style="mso-next-textbox:#_x0000_s1856;mso-fit-shape-to-text:t">
                <w:txbxContent>
                  <w:p w14:paraId="725D1D46" w14:textId="77777777" w:rsidR="008426F3" w:rsidRPr="001A0218" w:rsidRDefault="008426F3">
                    <w:pPr>
                      <w:rPr>
                        <w:b/>
                        <w:color w:val="92D050"/>
                      </w:rPr>
                    </w:pPr>
                    <w:r w:rsidRPr="001A0218">
                      <w:rPr>
                        <w:b/>
                        <w:color w:val="92D050"/>
                      </w:rPr>
                      <w:t>Erdoberfläche</w:t>
                    </w:r>
                  </w:p>
                </w:txbxContent>
              </v:textbox>
            </v:shape>
            <v:shape id="_x0000_s1890" type="#_x0000_t202" style="position:absolute;left:1673;top:11451;width:2797;height:488;mso-width-relative:margin;mso-height-relative:margin" filled="f" stroked="f">
              <v:textbox style="mso-next-textbox:#_x0000_s1890">
                <w:txbxContent>
                  <w:p w14:paraId="1BAF0760" w14:textId="77777777" w:rsidR="008426F3" w:rsidRPr="001A0218" w:rsidRDefault="008426F3" w:rsidP="001A0218">
                    <w:pPr>
                      <w:rPr>
                        <w:b/>
                        <w:color w:val="00B0F0"/>
                      </w:rPr>
                    </w:pPr>
                    <w:r w:rsidRPr="001A0218">
                      <w:rPr>
                        <w:b/>
                        <w:color w:val="00B0F0"/>
                      </w:rPr>
                      <w:t>Obere Atmosphärengrenze</w:t>
                    </w:r>
                  </w:p>
                </w:txbxContent>
              </v:textbox>
            </v:shape>
            <v:shape id="_x0000_s1891" type="#_x0000_t202" style="position:absolute;left:5955;top:11166;width:1657;height:653;mso-height-percent:200;mso-height-percent:200;mso-width-relative:margin;mso-height-relative:margin" filled="f" stroked="f">
              <v:textbox style="mso-next-textbox:#_x0000_s1891;mso-fit-shape-to-text:t">
                <w:txbxContent>
                  <w:p w14:paraId="2B7E554F" w14:textId="77777777" w:rsidR="008426F3" w:rsidRPr="001A0218" w:rsidRDefault="008426F3" w:rsidP="001A0218">
                    <w:pPr>
                      <w:rPr>
                        <w:b/>
                      </w:rPr>
                    </w:pPr>
                    <w:r w:rsidRPr="001A0218">
                      <w:rPr>
                        <w:b/>
                      </w:rPr>
                      <w:t>Flugbahn ISS</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22" type="#_x0000_t19" style="position:absolute;left:3044;top:10699;width:6043;height:6043;rotation:-14087878fd;flip:y" fillcolor="#00b0f0" strokecolor="#00b0f0" strokeweight="1pt"/>
            <v:shape id="_x0000_s1823" type="#_x0000_t19" style="position:absolute;left:3110;top:10819;width:5953;height:5953;rotation:-14087878fd;flip:y" fillcolor="#92d050" strokecolor="#92d050" strokeweight="2.25pt"/>
            <v:shape id="_x0000_s1824" type="#_x0000_t19" style="position:absolute;left:2834;top:10278;width:6406;height:6406;rotation:-14087878fd;flip:y" fillcolor="yellow" strokecolor="black [3213]">
              <v:stroke dashstyle="longDash"/>
            </v:shape>
            <v:group id="_x0000_s1825" style="position:absolute;left:4973;top:11515;width:633;height:378" coordorigin="1835,2170" coordsize="8429,3993">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26" type="#_x0000_t7" style="position:absolute;left:1835;top:3745;width:1146;height:1219;rotation:-10882116fd;flip:y" adj="15236" strokecolor="black [3213]">
                <o:lock v:ext="edit" aspectratio="t"/>
              </v:shape>
              <v:shape id="_x0000_s1827" type="#_x0000_t7" style="position:absolute;left:2278;top:3611;width:1146;height:1219;rotation:-10882116fd;flip:y" adj="15236" strokecolor="black [3213]">
                <o:lock v:ext="edit" aspectratio="t"/>
              </v:shape>
              <v:shape id="_x0000_s1828" type="#_x0000_t7" style="position:absolute;left:2683;top:3512;width:1146;height:1219;rotation:-10882116fd;flip:y" adj="15236" strokecolor="black [3213]">
                <o:lock v:ext="edit" aspectratio="t"/>
              </v:shape>
              <v:shape id="_x0000_s1829" type="#_x0000_t7" style="position:absolute;left:3080;top:3415;width:1146;height:1219;rotation:-10882116fd;flip:y" adj="15236" strokecolor="black [3213]">
                <o:lock v:ext="edit" aspectratio="t"/>
              </v:shape>
              <v:shape id="_x0000_s1830" type="#_x0000_t7" style="position:absolute;left:6500;top:2500;width:1146;height:1219;rotation:-10882116fd;flip:y" adj="15236" strokecolor="black [3213]">
                <o:lock v:ext="edit" aspectratio="t"/>
              </v:shape>
              <v:shape id="_x0000_s1831" type="#_x0000_t7" style="position:absolute;left:6921;top:2396;width:1146;height:1219;rotation:-10882116fd;flip:y" adj="15236" strokecolor="black [3213]">
                <o:lock v:ext="edit" aspectratio="t"/>
              </v:shape>
              <v:shape id="_x0000_s1832" type="#_x0000_t7" style="position:absolute;left:7370;top:2275;width:1146;height:1219;rotation:-10882116fd;flip:y" adj="15236" strokecolor="black [3213]">
                <o:lock v:ext="edit" aspectratio="t"/>
              </v:shape>
              <v:shape id="_x0000_s1833" type="#_x0000_t7" style="position:absolute;left:7805;top:2170;width:1146;height:1219;rotation:-10882116fd;flip:y" adj="15236" strokecolor="black [3213]">
                <o:lock v:ext="edit" aspectratio="t"/>
              </v:shape>
              <v:shape id="_x0000_s1834" type="#_x0000_t7" style="position:absolute;left:7820;top:3715;width:1146;height:1219;rotation:-10882116fd;flip:y" adj="15236" strokecolor="black [3213]">
                <o:lock v:ext="edit" aspectratio="t"/>
              </v:shape>
              <v:shape id="_x0000_s1835" type="#_x0000_t7" style="position:absolute;left:8278;top:3595;width:1146;height:1219;rotation:-10882116fd;flip:y" adj="15236" strokecolor="black [3213]">
                <o:lock v:ext="edit" aspectratio="t"/>
              </v:shape>
              <v:shape id="_x0000_s1836" type="#_x0000_t7" style="position:absolute;left:8691;top:3489;width:1146;height:1219;rotation:-10882116fd;flip:y" adj="15236" strokecolor="black [3213]">
                <o:lock v:ext="edit" aspectratio="t"/>
              </v:shape>
              <v:shape id="_x0000_s1837" type="#_x0000_t7" style="position:absolute;left:9118;top:3385;width:1146;height:1219;rotation:-10882116fd;flip:y" adj="15236" strokecolor="black [3213]">
                <o:lock v:ext="edit" aspectratio="t"/>
              </v:shape>
              <v:shape id="_x0000_s1838" type="#_x0000_t7" style="position:absolute;left:3237;top:4944;width:1146;height:1219;rotation:-10882116fd;flip:y" adj="15236" strokecolor="black [3213]">
                <o:lock v:ext="edit" aspectratio="t"/>
              </v:shape>
              <v:shape id="_x0000_s1839" type="#_x0000_t7" style="position:absolute;left:3650;top:4817;width:1146;height:1219;rotation:-10882116fd;flip:y" adj="15236" strokecolor="black [3213]">
                <o:lock v:ext="edit" aspectratio="t"/>
              </v:shape>
              <v:shape id="_x0000_s1840" type="#_x0000_t7" style="position:absolute;left:4070;top:4711;width:1146;height:1219;rotation:-10882116fd;flip:y" adj="15236" strokecolor="black [3213]">
                <o:lock v:ext="edit" aspectratio="t"/>
              </v:shape>
              <v:shape id="_x0000_s1841" type="#_x0000_t7" style="position:absolute;left:4482;top:4614;width:1146;height:1219;rotation:-10882116fd;flip:y" adj="15236" strokecolor="black [3213]">
                <o:lock v:ext="edit" aspectratio="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42" type="#_x0000_t22" style="position:absolute;left:5141;top:3239;width:248;height:345;rotation:8877543fd" adj="10800" strokecolor="black [3213]">
                <o:lock v:ext="edit" aspectratio="t"/>
              </v:shape>
              <v:shape id="_x0000_s1843" type="#_x0000_t22" style="position:absolute;left:5329;top:3417;width:150;height:281;rotation:136" adj="7798" strokecolor="black [3213]">
                <o:lock v:ext="edit" aspectratio="t"/>
              </v:shape>
              <v:shape id="_x0000_s1844" type="#_x0000_t32" style="position:absolute;left:2888;top:3286;width:6840;height:1793;flip:y" o:connectortype="straight" strokecolor="black [3213]">
                <o:lock v:ext="edit" aspectratio="t"/>
              </v:shape>
              <v:shape id="_x0000_s1845" type="#_x0000_t32" style="position:absolute;left:2700;top:3172;width:6840;height:1793;flip:y" o:connectortype="straight" strokecolor="black [3213]">
                <o:lock v:ext="edit" aspectratio="t"/>
              </v:shape>
              <v:shape id="_x0000_s1846" type="#_x0000_t32" style="position:absolute;left:2895;top:3202;width:6840;height:1793;flip:y" o:connectortype="straight" strokecolor="black [3213]">
                <o:lock v:ext="edit" aspectratio="t"/>
              </v:shape>
              <v:shape id="_x0000_s1847" type="#_x0000_t22" style="position:absolute;left:5588;top:3478;width:248;height:747;rotation:8790757fd" adj="5084" strokecolor="black [3213]">
                <o:lock v:ext="edit" aspectratio="t"/>
              </v:shape>
              <v:shape id="_x0000_s1848" type="#_x0000_t22" style="position:absolute;left:5922;top:3987;width:150;height:281;rotation:136" adj="7798" strokecolor="black [3213]">
                <o:lock v:ext="edit" aspectratio="t"/>
              </v:shape>
              <v:shape id="_x0000_s1849" type="#_x0000_t32" style="position:absolute;left:2799;top:3143;width:6840;height:1793;flip:y" o:connectortype="straight" strokecolor="black [3213]">
                <o:lock v:ext="edit" aspectratio="t"/>
              </v:shape>
              <v:shape id="_x0000_s1850" type="#_x0000_t22" style="position:absolute;left:6491;top:4512;width:150;height:281;rotation:136" adj="7798" strokecolor="black [3213]">
                <o:lock v:ext="edit" aspectratio="t"/>
              </v:shape>
              <v:shape id="_x0000_s1851" type="#_x0000_t22" style="position:absolute;left:6529;top:4581;width:248;height:345;rotation:8877543fd" adj="10800" strokecolor="black [3213]">
                <o:lock v:ext="edit" aspectratio="t"/>
              </v:shape>
              <v:shape id="_x0000_s1852" type="#_x0000_t32" style="position:absolute;left:2881;top:3173;width:6840;height:1793;flip:y" o:connectortype="straight" strokecolor="black [3213]">
                <o:lock v:ext="edit" aspectratio="t"/>
              </v:shape>
              <v:shape id="_x0000_s1853" type="#_x0000_t22" style="position:absolute;left:6159;top:4004;width:248;height:747;rotation:8790757fd" adj="5084" fillcolor="white [3212]" strokecolor="black [3213]">
                <o:lock v:ext="edit" aspectratio="t"/>
              </v:shape>
            </v:group>
            <v:shape id="_x0000_s1892" type="#_x0000_t32" style="position:absolute;left:2752;top:12481;width:414;height:743" o:connectortype="straight" strokecolor="#92d050" strokeweight="1pt">
              <v:stroke endarrow="block" endarrowwidth="narrow"/>
            </v:shape>
            <v:shape id="_x0000_s1893" type="#_x0000_t32" style="position:absolute;left:3239;top:11814;width:617;height:818" o:connectortype="straight" strokecolor="#00b0f0" strokeweight="1pt">
              <v:stroke endarrow="block" endarrowwidth="narrow"/>
            </v:shape>
          </v:group>
        </w:pict>
      </w:r>
    </w:p>
    <w:p w14:paraId="343FD67D" w14:textId="77777777" w:rsidR="003E03A9" w:rsidRDefault="00B82607" w:rsidP="002B365D">
      <w:pPr>
        <w:spacing w:after="120"/>
        <w:jc w:val="both"/>
        <w:rPr>
          <w:rFonts w:ascii="Arial" w:hAnsi="Arial" w:cs="Arial"/>
        </w:rPr>
      </w:pPr>
      <w:r>
        <w:rPr>
          <w:rFonts w:ascii="Arial" w:hAnsi="Arial" w:cs="Arial"/>
        </w:rPr>
        <w:t xml:space="preserve">Im </w:t>
      </w:r>
      <w:r w:rsidR="003D707B">
        <w:rPr>
          <w:rFonts w:ascii="Arial" w:hAnsi="Arial" w:cs="Arial"/>
        </w:rPr>
        <w:t>„</w:t>
      </w:r>
      <w:r>
        <w:rPr>
          <w:rFonts w:ascii="Arial" w:hAnsi="Arial" w:cs="Arial"/>
        </w:rPr>
        <w:t>Fußball-Maßstab</w:t>
      </w:r>
      <w:r w:rsidR="003D707B">
        <w:rPr>
          <w:rFonts w:ascii="Arial" w:hAnsi="Arial" w:cs="Arial"/>
        </w:rPr>
        <w:t>“</w:t>
      </w:r>
      <w:r>
        <w:rPr>
          <w:rFonts w:ascii="Arial" w:hAnsi="Arial" w:cs="Arial"/>
        </w:rPr>
        <w:t xml:space="preserve"> sieht das so aus:</w:t>
      </w:r>
    </w:p>
    <w:p w14:paraId="10145593" w14:textId="77777777" w:rsidR="00B82607" w:rsidRDefault="00B82607" w:rsidP="002B365D">
      <w:pPr>
        <w:spacing w:after="120"/>
        <w:jc w:val="both"/>
        <w:rPr>
          <w:rFonts w:ascii="Arial" w:hAnsi="Arial" w:cs="Arial"/>
        </w:rPr>
      </w:pPr>
    </w:p>
    <w:p w14:paraId="7723ABE9" w14:textId="77777777" w:rsidR="003E03A9" w:rsidRDefault="003E03A9" w:rsidP="002B365D">
      <w:pPr>
        <w:spacing w:after="120"/>
        <w:jc w:val="both"/>
        <w:rPr>
          <w:rFonts w:ascii="Arial" w:hAnsi="Arial" w:cs="Arial"/>
        </w:rPr>
      </w:pPr>
    </w:p>
    <w:p w14:paraId="2E86FCBC" w14:textId="77777777" w:rsidR="003E03A9" w:rsidRDefault="003E03A9" w:rsidP="002B365D">
      <w:pPr>
        <w:spacing w:after="120"/>
        <w:jc w:val="both"/>
        <w:rPr>
          <w:rFonts w:ascii="Arial" w:hAnsi="Arial" w:cs="Arial"/>
        </w:rPr>
      </w:pPr>
    </w:p>
    <w:p w14:paraId="0B9A9224" w14:textId="77777777" w:rsidR="00B82607" w:rsidRDefault="00B82607" w:rsidP="002B365D">
      <w:pPr>
        <w:spacing w:after="120"/>
        <w:jc w:val="both"/>
        <w:rPr>
          <w:rFonts w:ascii="Arial" w:hAnsi="Arial" w:cs="Arial"/>
        </w:rPr>
      </w:pPr>
    </w:p>
    <w:p w14:paraId="43E51A63" w14:textId="77777777" w:rsidR="00B82607" w:rsidRDefault="00B82607" w:rsidP="002B365D">
      <w:pPr>
        <w:spacing w:after="120"/>
        <w:jc w:val="both"/>
        <w:rPr>
          <w:rFonts w:ascii="Arial" w:hAnsi="Arial" w:cs="Arial"/>
        </w:rPr>
      </w:pPr>
    </w:p>
    <w:p w14:paraId="4732215B" w14:textId="77777777" w:rsidR="00B82607" w:rsidRDefault="00B82607" w:rsidP="002B365D">
      <w:pPr>
        <w:spacing w:after="120"/>
        <w:jc w:val="both"/>
        <w:rPr>
          <w:rFonts w:ascii="Arial" w:hAnsi="Arial" w:cs="Arial"/>
        </w:rPr>
      </w:pPr>
    </w:p>
    <w:p w14:paraId="69366E48" w14:textId="77777777" w:rsidR="00B82607" w:rsidRDefault="00B82607" w:rsidP="002B365D">
      <w:pPr>
        <w:spacing w:after="120"/>
        <w:jc w:val="both"/>
        <w:rPr>
          <w:rFonts w:ascii="Arial" w:hAnsi="Arial" w:cs="Arial"/>
        </w:rPr>
      </w:pPr>
    </w:p>
    <w:p w14:paraId="6831B245" w14:textId="77777777" w:rsidR="003E03A9" w:rsidRDefault="00972042" w:rsidP="002B365D">
      <w:pPr>
        <w:spacing w:after="120"/>
        <w:jc w:val="both"/>
        <w:rPr>
          <w:rFonts w:ascii="Arial" w:hAnsi="Arial" w:cs="Arial"/>
        </w:rPr>
      </w:pPr>
      <w:r>
        <w:rPr>
          <w:rFonts w:ascii="Arial" w:hAnsi="Arial" w:cs="Arial"/>
          <w:i/>
          <w:noProof/>
          <w:color w:val="000000" w:themeColor="text1"/>
          <w:lang w:eastAsia="de-DE"/>
        </w:rPr>
        <w:pict w14:anchorId="329BF5C9">
          <v:shape id="_x0000_s1896" type="#_x0000_t202" style="position:absolute;left:0;text-align:left;margin-left:326.25pt;margin-top:15.75pt;width:142.35pt;height:21.15pt;z-index:252319744;mso-width-relative:margin;mso-height-relative:margin" filled="f" stroked="f">
            <v:textbox style="mso-next-textbox:#_x0000_s1896">
              <w:txbxContent>
                <w:p w14:paraId="73A9A71D" w14:textId="77777777" w:rsidR="008426F3" w:rsidRPr="00164DFB" w:rsidRDefault="008426F3" w:rsidP="001A0218">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8</w:t>
                  </w:r>
                  <w:r w:rsidRPr="00164DFB">
                    <w:rPr>
                      <w:rFonts w:ascii="Arial" w:hAnsi="Arial" w:cs="Arial"/>
                      <w:i/>
                      <w:lang w:val="en-US"/>
                    </w:rPr>
                    <w:t xml:space="preserve">: </w:t>
                  </w:r>
                  <w:r>
                    <w:rPr>
                      <w:rFonts w:ascii="Arial" w:hAnsi="Arial" w:cs="Arial"/>
                      <w:i/>
                      <w:lang w:val="en-US"/>
                    </w:rPr>
                    <w:t>S. Hanssen</w:t>
                  </w:r>
                </w:p>
              </w:txbxContent>
            </v:textbox>
          </v:shape>
        </w:pict>
      </w:r>
    </w:p>
    <w:p w14:paraId="5590F368" w14:textId="77777777" w:rsidR="003E03A9" w:rsidRDefault="003E03A9" w:rsidP="002B365D">
      <w:pPr>
        <w:spacing w:after="120"/>
        <w:jc w:val="both"/>
        <w:rPr>
          <w:rFonts w:ascii="Arial" w:hAnsi="Arial" w:cs="Arial"/>
        </w:rPr>
      </w:pPr>
    </w:p>
    <w:p w14:paraId="34D6BDAA" w14:textId="77777777" w:rsidR="00095CE0" w:rsidRPr="00C70AA3" w:rsidRDefault="00095CE0" w:rsidP="00470630">
      <w:pPr>
        <w:spacing w:after="0"/>
        <w:jc w:val="both"/>
        <w:rPr>
          <w:rFonts w:ascii="Arial" w:hAnsi="Arial" w:cs="Arial"/>
          <w:sz w:val="16"/>
          <w:szCs w:val="16"/>
        </w:rPr>
      </w:pPr>
    </w:p>
    <w:p w14:paraId="2D36F747" w14:textId="77777777" w:rsidR="00095CE0" w:rsidRDefault="00C70AA3" w:rsidP="002B365D">
      <w:pPr>
        <w:spacing w:after="120"/>
        <w:jc w:val="both"/>
        <w:rPr>
          <w:rFonts w:ascii="Arial" w:hAnsi="Arial" w:cs="Arial"/>
        </w:rPr>
      </w:pPr>
      <w:r>
        <w:rPr>
          <w:rFonts w:ascii="Arial" w:hAnsi="Arial" w:cs="Arial"/>
        </w:rPr>
        <w:t xml:space="preserve">Die Schüler sollen </w:t>
      </w:r>
      <w:r w:rsidR="00E1625D">
        <w:rPr>
          <w:rFonts w:ascii="Arial" w:hAnsi="Arial" w:cs="Arial"/>
        </w:rPr>
        <w:t>letztlich</w:t>
      </w:r>
      <w:r>
        <w:rPr>
          <w:rFonts w:ascii="Arial" w:hAnsi="Arial" w:cs="Arial"/>
        </w:rPr>
        <w:t xml:space="preserve"> mit</w:t>
      </w:r>
      <w:r w:rsidR="00C543EE">
        <w:rPr>
          <w:rFonts w:ascii="Arial" w:hAnsi="Arial" w:cs="Arial"/>
        </w:rPr>
        <w:t>hilfe</w:t>
      </w:r>
      <w:r>
        <w:rPr>
          <w:rFonts w:ascii="Arial" w:hAnsi="Arial" w:cs="Arial"/>
        </w:rPr>
        <w:t xml:space="preserve"> einer Tabellenkalkulation die Oberflächentemperatur der Erde ermitteln. Hierzu müssen sie folgendes wissen:</w:t>
      </w:r>
    </w:p>
    <w:p w14:paraId="30B93470" w14:textId="77777777" w:rsidR="00727E18" w:rsidRPr="0083075E" w:rsidRDefault="00727E18" w:rsidP="00915DF8">
      <w:pPr>
        <w:spacing w:after="0"/>
        <w:jc w:val="both"/>
        <w:rPr>
          <w:rFonts w:ascii="Arial" w:hAnsi="Arial" w:cs="Arial"/>
          <w:b/>
        </w:rPr>
      </w:pPr>
      <w:r w:rsidRPr="0083075E">
        <w:rPr>
          <w:rFonts w:ascii="Arial" w:hAnsi="Arial" w:cs="Arial"/>
          <w:b/>
        </w:rPr>
        <w:t>1. Teil</w:t>
      </w:r>
      <w:r w:rsidR="00C70AA3">
        <w:rPr>
          <w:rFonts w:ascii="Arial" w:hAnsi="Arial" w:cs="Arial"/>
          <w:b/>
        </w:rPr>
        <w:t>:</w:t>
      </w:r>
    </w:p>
    <w:p w14:paraId="4C1D77C4" w14:textId="77777777" w:rsidR="00727E18" w:rsidRDefault="00972042" w:rsidP="00997A33">
      <w:pPr>
        <w:spacing w:after="0"/>
        <w:jc w:val="both"/>
        <w:rPr>
          <w:rFonts w:ascii="Arial" w:hAnsi="Arial" w:cs="Arial"/>
        </w:rPr>
      </w:pPr>
      <w:r>
        <w:rPr>
          <w:rFonts w:ascii="Arial" w:hAnsi="Arial" w:cs="Arial"/>
          <w:noProof/>
          <w:lang w:eastAsia="de-DE"/>
        </w:rPr>
        <w:pict w14:anchorId="2430FBCF">
          <v:group id="_x0000_s1927" style="position:absolute;left:0;text-align:left;margin-left:0;margin-top:68.4pt;width:434.45pt;height:367.65pt;z-index:252349440" coordorigin="1551,5195" coordsize="8689,7353">
            <v:group id="_x0000_s1911" style="position:absolute;left:1551;top:5195;width:8689;height:7353" coordorigin="1551,6635" coordsize="8689,7353">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912" type="#_x0000_t15" style="position:absolute;left:2206;top:8031;width:1885;height:339;rotation:50" adj="19847" fillcolor="#ffc000" stroked="f">
                <o:lock v:ext="edit" aspectratio="t"/>
              </v:shape>
              <v:shape id="_x0000_s1913" type="#_x0000_t15" style="position:absolute;left:2988;top:7664;width:2397;height:340;rotation:300" adj="19435" fillcolor="#ffc000" stroked="f">
                <o:lock v:ext="edit" aspectratio="t"/>
              </v:shape>
              <v:rect id="_x0000_s1914" style="position:absolute;left:2075;top:12307;width:8164;height:1162" fillcolor="#663" stroked="f">
                <v:fill color2="fill lighten(206)" focusposition="1" focussize="" method="linear sigma" focus="100%" type="gradient"/>
                <o:lock v:ext="edit" aspectratio="t"/>
              </v:rect>
              <v:rect id="_x0000_s1915" style="position:absolute;left:2075;top:8889;width:8165;height:3416" fillcolor="#00b0f0" stroked="f">
                <v:fill color2="fill darken(146)" rotate="t" method="linear sigma" focus="100%" type="gradient"/>
                <o:lock v:ext="edit" aspectratio="t"/>
              </v:rect>
              <v:shape id="_x0000_s1916" type="#_x0000_t15" style="position:absolute;left:4232;top:9741;width:519;height:170" adj="21600" fillcolor="#fabf8f [1945]" stroked="f">
                <o:lock v:ext="edit" aspectratio="t"/>
              </v:shape>
              <v:shape id="_x0000_s1917" type="#_x0000_t15" style="position:absolute;left:4022;top:8712;width:2559;height:104;rotation:300" adj="19435" fillcolor="#fabf8f [1945]" stroked="f">
                <o:lock v:ext="edit" aspectratio="t"/>
              </v:shape>
              <v:shape id="_x0000_s1918" type="#_x0000_t15" style="position:absolute;left:816;top:10262;width:6901;height:551;rotation:50" adj="19254" fillcolor="yellow" stroked="f">
                <o:lock v:ext="edit" aspectratio="t"/>
              </v:shape>
              <v:shape id="_x0000_s1919" type="#_x0000_t15" style="position:absolute;left:4066;top:11024;width:3341;height:113;rotation:50" adj="20971" fillcolor="#fabf8f [1945]" stroked="f">
                <o:lock v:ext="edit" aspectratio="t"/>
              </v:shape>
              <v:shape id="_x0000_s1920" type="#_x0000_t202" style="position:absolute;left:1551;top:7125;width:1157;height:2857;mso-height-percent:200;mso-height-percent:200;mso-width-relative:margin;mso-height-relative:margin" filled="f" stroked="f">
                <o:lock v:ext="edit" aspectratio="t"/>
                <v:textbox style="mso-next-textbox:#_x0000_s1920">
                  <w:txbxContent>
                    <w:p w14:paraId="28C6AC4B" w14:textId="77777777" w:rsidR="008426F3" w:rsidRPr="001D4AF9" w:rsidRDefault="008426F3" w:rsidP="00F16AB5">
                      <w:pPr>
                        <w:rPr>
                          <w:rFonts w:ascii="Arial" w:hAnsi="Arial" w:cs="Arial"/>
                        </w:rPr>
                      </w:pPr>
                      <w:r w:rsidRPr="001D4AF9">
                        <w:rPr>
                          <w:rFonts w:ascii="Arial" w:hAnsi="Arial" w:cs="Arial"/>
                        </w:rPr>
                        <w:t>100 %</w:t>
                      </w:r>
                    </w:p>
                  </w:txbxContent>
                </v:textbox>
              </v:shape>
              <v:shape id="_x0000_s1921" type="#_x0000_t202" style="position:absolute;left:3430;top:7157;width:1158;height:441;mso-width-relative:margin;mso-height-relative:margin" filled="f" stroked="f">
                <o:lock v:ext="edit" aspectratio="t"/>
                <v:textbox style="mso-next-textbox:#_x0000_s1921">
                  <w:txbxContent>
                    <w:p w14:paraId="09E8F38A" w14:textId="77777777" w:rsidR="008426F3" w:rsidRPr="001D4AF9" w:rsidRDefault="008426F3" w:rsidP="00F16AB5">
                      <w:pPr>
                        <w:rPr>
                          <w:rFonts w:ascii="Arial" w:hAnsi="Arial" w:cs="Arial"/>
                        </w:rPr>
                      </w:pPr>
                      <w:r>
                        <w:rPr>
                          <w:rFonts w:ascii="Arial" w:hAnsi="Arial" w:cs="Arial"/>
                        </w:rPr>
                        <w:t>30</w:t>
                      </w:r>
                      <w:r w:rsidRPr="001D4AF9">
                        <w:rPr>
                          <w:rFonts w:ascii="Arial" w:hAnsi="Arial" w:cs="Arial"/>
                        </w:rPr>
                        <w:t xml:space="preserve"> %</w:t>
                      </w:r>
                    </w:p>
                  </w:txbxContent>
                </v:textbox>
              </v:shape>
              <v:shape id="_x0000_s1922" type="#_x0000_t202" style="position:absolute;left:5314;top:8035;width:1157;height:2857;mso-height-percent:200;mso-height-percent:200;mso-width-relative:margin;mso-height-relative:margin" filled="f" stroked="f">
                <o:lock v:ext="edit" aspectratio="t"/>
                <v:textbox style="mso-next-textbox:#_x0000_s1922">
                  <w:txbxContent>
                    <w:p w14:paraId="7CEF43B5" w14:textId="77777777" w:rsidR="008426F3" w:rsidRPr="001D4AF9" w:rsidRDefault="008426F3" w:rsidP="00F16AB5">
                      <w:pPr>
                        <w:rPr>
                          <w:rFonts w:ascii="Arial" w:hAnsi="Arial" w:cs="Arial"/>
                        </w:rPr>
                      </w:pPr>
                      <w:r>
                        <w:rPr>
                          <w:rFonts w:ascii="Arial" w:hAnsi="Arial" w:cs="Arial"/>
                        </w:rPr>
                        <w:t>10</w:t>
                      </w:r>
                      <w:r w:rsidRPr="001D4AF9">
                        <w:rPr>
                          <w:rFonts w:ascii="Arial" w:hAnsi="Arial" w:cs="Arial"/>
                        </w:rPr>
                        <w:t xml:space="preserve"> %</w:t>
                      </w:r>
                    </w:p>
                  </w:txbxContent>
                </v:textbox>
              </v:shape>
              <v:shape id="_x0000_s1923" type="#_x0000_t202" style="position:absolute;left:2060;top:10301;width:1770;height:456;mso-width-relative:margin;mso-height-relative:margin" filled="f" stroked="f">
                <o:lock v:ext="edit" aspectratio="t"/>
                <v:textbox style="mso-next-textbox:#_x0000_s1923">
                  <w:txbxContent>
                    <w:p w14:paraId="27C83A22" w14:textId="77777777" w:rsidR="008426F3" w:rsidRPr="001D4AF9" w:rsidRDefault="008426F3" w:rsidP="00F16AB5">
                      <w:pPr>
                        <w:rPr>
                          <w:rFonts w:ascii="Arial" w:hAnsi="Arial" w:cs="Arial"/>
                        </w:rPr>
                      </w:pPr>
                      <w:r>
                        <w:rPr>
                          <w:rFonts w:ascii="Arial" w:hAnsi="Arial" w:cs="Arial"/>
                        </w:rPr>
                        <w:t>Atmosphäre</w:t>
                      </w:r>
                    </w:p>
                  </w:txbxContent>
                </v:textbox>
              </v:shape>
              <v:shape id="_x0000_s1924" type="#_x0000_t202" style="position:absolute;left:2108;top:12622;width:2963;height:457;mso-width-relative:margin;mso-height-relative:margin" filled="f" stroked="f">
                <o:lock v:ext="edit" aspectratio="t"/>
                <v:textbox style="mso-next-textbox:#_x0000_s1924">
                  <w:txbxContent>
                    <w:p w14:paraId="6D11710E" w14:textId="77777777" w:rsidR="008426F3" w:rsidRPr="001D4AF9" w:rsidRDefault="008426F3" w:rsidP="00F16AB5">
                      <w:pPr>
                        <w:rPr>
                          <w:rFonts w:ascii="Arial" w:hAnsi="Arial" w:cs="Arial"/>
                        </w:rPr>
                      </w:pPr>
                      <w:r>
                        <w:rPr>
                          <w:rFonts w:ascii="Arial" w:hAnsi="Arial" w:cs="Arial"/>
                        </w:rPr>
                        <w:t>Erdoberfläche</w:t>
                      </w:r>
                    </w:p>
                  </w:txbxContent>
                </v:textbox>
              </v:shape>
              <v:shape id="_x0000_s1925" type="#_x0000_t15" style="position:absolute;left:1811;top:8673;width:2961;height:217;rotation:50" adj="20585" fillcolor="#fabf8f [1945]" stroked="f" strokecolor="red">
                <o:lock v:ext="edit" aspectratio="t"/>
              </v:shape>
              <v:shape id="_x0000_s1926" type="#_x0000_t202" style="position:absolute;left:4044;top:9607;width:1157;height:2850;mso-height-percent:200;mso-height-percent:200;mso-width-relative:margin;mso-height-relative:margin" filled="f" stroked="f">
                <o:lock v:ext="edit" aspectratio="t"/>
                <v:textbox style="mso-next-textbox:#_x0000_s1926">
                  <w:txbxContent>
                    <w:p w14:paraId="7C7D5840" w14:textId="77777777" w:rsidR="008426F3" w:rsidRPr="001D4AF9" w:rsidRDefault="008426F3" w:rsidP="00F16AB5">
                      <w:pPr>
                        <w:rPr>
                          <w:rFonts w:ascii="Arial" w:hAnsi="Arial" w:cs="Arial"/>
                        </w:rPr>
                      </w:pPr>
                      <w:r>
                        <w:rPr>
                          <w:rFonts w:ascii="Arial" w:hAnsi="Arial" w:cs="Arial"/>
                        </w:rPr>
                        <w:t>20</w:t>
                      </w:r>
                      <w:r w:rsidRPr="001D4AF9">
                        <w:rPr>
                          <w:rFonts w:ascii="Arial" w:hAnsi="Arial" w:cs="Arial"/>
                        </w:rPr>
                        <w:t xml:space="preserve"> %</w:t>
                      </w:r>
                    </w:p>
                  </w:txbxContent>
                </v:textbox>
              </v:shape>
            </v:group>
            <v:shape id="_x0000_s1652" type="#_x0000_t202" style="position:absolute;left:5312;top:9370;width:1157;height:532;mso-width-relative:margin;mso-height-relative:margin" filled="f" stroked="f">
              <o:lock v:ext="edit" aspectratio="t"/>
              <v:textbox style="mso-next-textbox:#_x0000_s1652">
                <w:txbxContent>
                  <w:p w14:paraId="3DB1C05E" w14:textId="77777777" w:rsidR="008426F3" w:rsidRPr="001D4AF9" w:rsidRDefault="008426F3" w:rsidP="00265741">
                    <w:pPr>
                      <w:rPr>
                        <w:rFonts w:ascii="Arial" w:hAnsi="Arial" w:cs="Arial"/>
                      </w:rPr>
                    </w:pPr>
                    <w:r>
                      <w:rPr>
                        <w:rFonts w:ascii="Arial" w:hAnsi="Arial" w:cs="Arial"/>
                      </w:rPr>
                      <w:t>10</w:t>
                    </w:r>
                    <w:r w:rsidRPr="001D4AF9">
                      <w:rPr>
                        <w:rFonts w:ascii="Arial" w:hAnsi="Arial" w:cs="Arial"/>
                      </w:rPr>
                      <w:t xml:space="preserve"> %</w:t>
                    </w:r>
                  </w:p>
                </w:txbxContent>
              </v:textbox>
            </v:shape>
            <v:shape id="_x0000_s1649" type="#_x0000_t202" style="position:absolute;left:4309;top:9372;width:1158;height:487;mso-width-relative:margin;mso-height-relative:margin" filled="f" stroked="f">
              <o:lock v:ext="edit" aspectratio="t"/>
              <v:textbox style="mso-next-textbox:#_x0000_s1649">
                <w:txbxContent>
                  <w:p w14:paraId="5E0D56DB" w14:textId="77777777" w:rsidR="008426F3" w:rsidRPr="001D4AF9" w:rsidRDefault="008426F3" w:rsidP="00265741">
                    <w:pPr>
                      <w:rPr>
                        <w:rFonts w:ascii="Arial" w:hAnsi="Arial" w:cs="Arial"/>
                      </w:rPr>
                    </w:pPr>
                    <w:r>
                      <w:rPr>
                        <w:rFonts w:ascii="Arial" w:hAnsi="Arial" w:cs="Arial"/>
                      </w:rPr>
                      <w:t>5</w:t>
                    </w:r>
                    <w:r w:rsidRPr="001D4AF9">
                      <w:rPr>
                        <w:rFonts w:ascii="Arial" w:hAnsi="Arial" w:cs="Arial"/>
                      </w:rPr>
                      <w:t>0 %</w:t>
                    </w:r>
                  </w:p>
                </w:txbxContent>
              </v:textbox>
            </v:shape>
          </v:group>
        </w:pict>
      </w:r>
      <w:r w:rsidR="00592233">
        <w:rPr>
          <w:rFonts w:ascii="Arial" w:hAnsi="Arial" w:cs="Arial"/>
        </w:rPr>
        <w:t>Vereinfacht ausgedrückt werden 30% der Sonneneinstrahlung direkt an der Erdatmos</w:t>
      </w:r>
      <w:r w:rsidR="00DF6099">
        <w:rPr>
          <w:rFonts w:ascii="Arial" w:hAnsi="Arial" w:cs="Arial"/>
        </w:rPr>
        <w:t>phäre ins All zurückreflektiert (sphärische Albedo)</w:t>
      </w:r>
      <w:r w:rsidR="007B5B24">
        <w:rPr>
          <w:rFonts w:ascii="Arial" w:hAnsi="Arial" w:cs="Arial"/>
        </w:rPr>
        <w:t>.</w:t>
      </w:r>
      <w:r w:rsidR="00592233">
        <w:rPr>
          <w:rFonts w:ascii="Arial" w:hAnsi="Arial" w:cs="Arial"/>
        </w:rPr>
        <w:t xml:space="preserve"> 20 % werden in der Erdatmos</w:t>
      </w:r>
      <w:r w:rsidR="003C4AE0">
        <w:rPr>
          <w:rFonts w:ascii="Arial" w:hAnsi="Arial" w:cs="Arial"/>
        </w:rPr>
        <w:t>p</w:t>
      </w:r>
      <w:r w:rsidR="00592233">
        <w:rPr>
          <w:rFonts w:ascii="Arial" w:hAnsi="Arial" w:cs="Arial"/>
        </w:rPr>
        <w:t xml:space="preserve">häre in Wärmestrahlung umgewandelt, von diesen verschwindet auch wieder die Hälfte im All. 50% kommen also ungehindert </w:t>
      </w:r>
      <w:r w:rsidR="008E2E84">
        <w:rPr>
          <w:rFonts w:ascii="Arial" w:hAnsi="Arial" w:cs="Arial"/>
        </w:rPr>
        <w:t xml:space="preserve">bis </w:t>
      </w:r>
      <w:r w:rsidR="00592233">
        <w:rPr>
          <w:rFonts w:ascii="Arial" w:hAnsi="Arial" w:cs="Arial"/>
        </w:rPr>
        <w:t xml:space="preserve">zur Erdoberfläche und 10 % auf einem kleinen </w:t>
      </w:r>
      <w:r w:rsidR="00801A08">
        <w:rPr>
          <w:rFonts w:ascii="Arial" w:hAnsi="Arial" w:cs="Arial"/>
        </w:rPr>
        <w:t>„</w:t>
      </w:r>
      <w:r w:rsidR="00592233">
        <w:rPr>
          <w:rFonts w:ascii="Arial" w:hAnsi="Arial" w:cs="Arial"/>
        </w:rPr>
        <w:t>Umweg</w:t>
      </w:r>
      <w:r w:rsidR="00801A08">
        <w:rPr>
          <w:rFonts w:ascii="Arial" w:hAnsi="Arial" w:cs="Arial"/>
        </w:rPr>
        <w:t xml:space="preserve">“ d.h. </w:t>
      </w:r>
      <w:r w:rsidR="00727E18">
        <w:rPr>
          <w:rFonts w:ascii="Arial" w:hAnsi="Arial" w:cs="Arial"/>
        </w:rPr>
        <w:t xml:space="preserve">60 % der </w:t>
      </w:r>
      <w:r w:rsidR="00364698">
        <w:rPr>
          <w:rFonts w:ascii="Arial" w:hAnsi="Arial" w:cs="Arial"/>
        </w:rPr>
        <w:t>Sonneneinstrahlung</w:t>
      </w:r>
      <w:r w:rsidR="00F43C89">
        <w:rPr>
          <w:rFonts w:ascii="Arial" w:hAnsi="Arial" w:cs="Arial"/>
        </w:rPr>
        <w:t xml:space="preserve"> trifft also auf:</w:t>
      </w:r>
    </w:p>
    <w:p w14:paraId="21887432" w14:textId="77777777" w:rsidR="00061D52" w:rsidRDefault="00061D52" w:rsidP="00E75093">
      <w:pPr>
        <w:spacing w:after="120"/>
        <w:jc w:val="both"/>
        <w:rPr>
          <w:rFonts w:ascii="Arial" w:hAnsi="Arial" w:cs="Arial"/>
        </w:rPr>
      </w:pPr>
    </w:p>
    <w:p w14:paraId="0ADE5B6A" w14:textId="77777777" w:rsidR="00061D52" w:rsidRDefault="00061D52" w:rsidP="00E75093">
      <w:pPr>
        <w:spacing w:after="120"/>
        <w:jc w:val="both"/>
        <w:rPr>
          <w:rFonts w:ascii="Arial" w:hAnsi="Arial" w:cs="Arial"/>
        </w:rPr>
      </w:pPr>
    </w:p>
    <w:p w14:paraId="0F659C4C" w14:textId="77777777" w:rsidR="00061D52" w:rsidRDefault="00061D52" w:rsidP="00E75093">
      <w:pPr>
        <w:spacing w:after="120"/>
        <w:jc w:val="both"/>
        <w:rPr>
          <w:rFonts w:ascii="Arial" w:hAnsi="Arial" w:cs="Arial"/>
        </w:rPr>
      </w:pPr>
    </w:p>
    <w:p w14:paraId="4829B838" w14:textId="77777777" w:rsidR="00061D52" w:rsidRDefault="00061D52" w:rsidP="00005941">
      <w:pPr>
        <w:tabs>
          <w:tab w:val="left" w:pos="5387"/>
        </w:tabs>
        <w:spacing w:after="120"/>
        <w:jc w:val="both"/>
        <w:rPr>
          <w:rFonts w:ascii="Arial" w:hAnsi="Arial" w:cs="Arial"/>
        </w:rPr>
      </w:pPr>
    </w:p>
    <w:p w14:paraId="038D276C" w14:textId="77777777" w:rsidR="00061D52" w:rsidRDefault="00061D52" w:rsidP="00E75093">
      <w:pPr>
        <w:spacing w:after="120"/>
        <w:jc w:val="both"/>
        <w:rPr>
          <w:rFonts w:ascii="Arial" w:hAnsi="Arial" w:cs="Arial"/>
        </w:rPr>
      </w:pPr>
    </w:p>
    <w:p w14:paraId="592DFD00" w14:textId="77777777" w:rsidR="00061D52" w:rsidRPr="00265741" w:rsidRDefault="00061D52" w:rsidP="00E75093">
      <w:pPr>
        <w:spacing w:after="120"/>
        <w:jc w:val="both"/>
        <w:rPr>
          <w:rFonts w:ascii="Arial" w:hAnsi="Arial" w:cs="Arial"/>
          <w:b/>
        </w:rPr>
      </w:pPr>
    </w:p>
    <w:p w14:paraId="544FCDA1" w14:textId="77777777" w:rsidR="00061D52" w:rsidRPr="00265741" w:rsidRDefault="00061D52" w:rsidP="00E75093">
      <w:pPr>
        <w:spacing w:after="120"/>
        <w:jc w:val="both"/>
        <w:rPr>
          <w:rFonts w:ascii="Arial" w:hAnsi="Arial" w:cs="Arial"/>
          <w:b/>
        </w:rPr>
      </w:pPr>
    </w:p>
    <w:p w14:paraId="14907128" w14:textId="77777777" w:rsidR="00061D52" w:rsidRDefault="00061D52" w:rsidP="00E75093">
      <w:pPr>
        <w:spacing w:after="120"/>
        <w:jc w:val="both"/>
        <w:rPr>
          <w:rFonts w:ascii="Arial" w:hAnsi="Arial" w:cs="Arial"/>
        </w:rPr>
      </w:pPr>
    </w:p>
    <w:p w14:paraId="0451D2F1" w14:textId="77777777" w:rsidR="00061D52" w:rsidRDefault="00061D52" w:rsidP="00E75093">
      <w:pPr>
        <w:spacing w:after="120"/>
        <w:jc w:val="both"/>
        <w:rPr>
          <w:rFonts w:ascii="Arial" w:hAnsi="Arial" w:cs="Arial"/>
        </w:rPr>
      </w:pPr>
    </w:p>
    <w:p w14:paraId="52161EFF" w14:textId="77777777" w:rsidR="00061D52" w:rsidRDefault="00061D52" w:rsidP="00E75093">
      <w:pPr>
        <w:spacing w:after="120"/>
        <w:jc w:val="both"/>
        <w:rPr>
          <w:rFonts w:ascii="Arial" w:hAnsi="Arial" w:cs="Arial"/>
        </w:rPr>
      </w:pPr>
    </w:p>
    <w:p w14:paraId="35B0065D" w14:textId="77777777" w:rsidR="00727E18" w:rsidRDefault="00727E18" w:rsidP="00E75093">
      <w:pPr>
        <w:spacing w:after="120"/>
        <w:jc w:val="both"/>
        <w:rPr>
          <w:rFonts w:ascii="Arial" w:hAnsi="Arial" w:cs="Arial"/>
        </w:rPr>
      </w:pPr>
    </w:p>
    <w:p w14:paraId="3CF0DC93" w14:textId="77777777" w:rsidR="00727E18" w:rsidRDefault="00727E18" w:rsidP="00E75093">
      <w:pPr>
        <w:spacing w:after="120"/>
        <w:jc w:val="both"/>
        <w:rPr>
          <w:rFonts w:ascii="Arial" w:hAnsi="Arial" w:cs="Arial"/>
        </w:rPr>
      </w:pPr>
    </w:p>
    <w:p w14:paraId="7F4AD57B" w14:textId="77777777" w:rsidR="00727E18" w:rsidRDefault="00727E18" w:rsidP="00E75093">
      <w:pPr>
        <w:spacing w:after="120"/>
        <w:jc w:val="both"/>
        <w:rPr>
          <w:rFonts w:ascii="Arial" w:hAnsi="Arial" w:cs="Arial"/>
        </w:rPr>
      </w:pPr>
    </w:p>
    <w:p w14:paraId="74ECC6F7" w14:textId="77777777" w:rsidR="00727E18" w:rsidRDefault="00727E18" w:rsidP="00E75093">
      <w:pPr>
        <w:spacing w:after="120"/>
        <w:jc w:val="both"/>
        <w:rPr>
          <w:rFonts w:ascii="Arial" w:hAnsi="Arial" w:cs="Arial"/>
        </w:rPr>
      </w:pPr>
    </w:p>
    <w:p w14:paraId="3A99F887" w14:textId="77777777" w:rsidR="00727E18" w:rsidRDefault="00727E18" w:rsidP="00E75093">
      <w:pPr>
        <w:spacing w:after="120"/>
        <w:jc w:val="both"/>
        <w:rPr>
          <w:rFonts w:ascii="Arial" w:hAnsi="Arial" w:cs="Arial"/>
        </w:rPr>
      </w:pPr>
    </w:p>
    <w:p w14:paraId="3FE02431" w14:textId="77777777" w:rsidR="00727E18" w:rsidRDefault="00727E18" w:rsidP="00E75093">
      <w:pPr>
        <w:spacing w:after="120"/>
        <w:jc w:val="both"/>
        <w:rPr>
          <w:rFonts w:ascii="Arial" w:hAnsi="Arial" w:cs="Arial"/>
        </w:rPr>
      </w:pPr>
    </w:p>
    <w:p w14:paraId="14D93AC7" w14:textId="77777777" w:rsidR="00727E18" w:rsidRDefault="00972042" w:rsidP="00E75093">
      <w:pPr>
        <w:spacing w:after="120"/>
        <w:jc w:val="both"/>
        <w:rPr>
          <w:rFonts w:ascii="Arial" w:hAnsi="Arial" w:cs="Arial"/>
        </w:rPr>
      </w:pPr>
      <w:r>
        <w:rPr>
          <w:rFonts w:ascii="Arial" w:hAnsi="Arial" w:cs="Arial"/>
          <w:noProof/>
          <w:lang w:eastAsia="de-DE"/>
        </w:rPr>
        <w:pict w14:anchorId="0638FB3C">
          <v:shape id="_x0000_s2002" type="#_x0000_t202" style="position:absolute;left:0;text-align:left;margin-left:325.5pt;margin-top:7.95pt;width:142.35pt;height:21.15pt;z-index:252395520;mso-width-relative:margin;mso-height-relative:margin" filled="f" stroked="f">
            <v:textbox style="mso-next-textbox:#_x0000_s2002">
              <w:txbxContent>
                <w:p w14:paraId="22024691" w14:textId="77777777" w:rsidR="008426F3" w:rsidRPr="00164DFB" w:rsidRDefault="008426F3" w:rsidP="00430D0B">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1</w:t>
                  </w:r>
                  <w:r>
                    <w:rPr>
                      <w:rFonts w:ascii="Arial" w:hAnsi="Arial" w:cs="Arial"/>
                      <w:i/>
                      <w:lang w:val="en-US"/>
                    </w:rPr>
                    <w:t>9</w:t>
                  </w:r>
                  <w:r w:rsidRPr="00164DFB">
                    <w:rPr>
                      <w:rFonts w:ascii="Arial" w:hAnsi="Arial" w:cs="Arial"/>
                      <w:i/>
                      <w:lang w:val="en-US"/>
                    </w:rPr>
                    <w:t xml:space="preserve">: </w:t>
                  </w:r>
                  <w:r>
                    <w:rPr>
                      <w:rFonts w:ascii="Arial" w:hAnsi="Arial" w:cs="Arial"/>
                      <w:i/>
                      <w:lang w:val="en-US"/>
                    </w:rPr>
                    <w:t>S. Hanssen</w:t>
                  </w:r>
                </w:p>
              </w:txbxContent>
            </v:textbox>
          </v:shape>
        </w:pict>
      </w:r>
    </w:p>
    <w:p w14:paraId="6CB0A900" w14:textId="77777777" w:rsidR="00727E18" w:rsidRDefault="00972042" w:rsidP="00727E18">
      <w:pPr>
        <w:spacing w:after="120"/>
        <w:jc w:val="both"/>
        <w:rPr>
          <w:rFonts w:ascii="Arial" w:hAnsi="Arial" w:cs="Arial"/>
        </w:rPr>
      </w:pPr>
      <w:r>
        <w:rPr>
          <w:rFonts w:ascii="Arial" w:hAnsi="Arial" w:cs="Arial"/>
          <w:noProof/>
          <w:lang w:eastAsia="de-DE"/>
        </w:rPr>
        <w:pict w14:anchorId="530AE7C4">
          <v:shape id="_x0000_s3086" type="#_x0000_t202" style="position:absolute;left:0;text-align:left;margin-left:200.55pt;margin-top:15.9pt;width:267.65pt;height:20.65pt;z-index:252425216;mso-width-relative:margin;mso-height-relative:margin" filled="f" stroked="f" strokecolor="black [3213]">
            <v:textbox style="mso-next-textbox:#_x0000_s3086">
              <w:txbxContent>
                <w:p w14:paraId="314AF437" w14:textId="77777777" w:rsidR="008426F3" w:rsidRPr="003726A7" w:rsidRDefault="008426F3" w:rsidP="000828D9">
                  <w:pPr>
                    <w:rPr>
                      <w:color w:val="FFFFFF" w:themeColor="background1"/>
                    </w:rPr>
                  </w:pPr>
                  <w:r>
                    <w:rPr>
                      <w:color w:val="FFFFFF" w:themeColor="background1"/>
                    </w:rPr>
                    <w:t xml:space="preserve"> 14/18</w:t>
                  </w:r>
                </w:p>
              </w:txbxContent>
            </v:textbox>
            <w10:anchorlock/>
          </v:shape>
        </w:pict>
      </w:r>
    </w:p>
    <w:p w14:paraId="5050547E" w14:textId="77777777" w:rsidR="00727E18" w:rsidRPr="00957335" w:rsidRDefault="00727E18" w:rsidP="00957335">
      <w:pPr>
        <w:spacing w:after="0"/>
        <w:jc w:val="both"/>
        <w:rPr>
          <w:rFonts w:ascii="Arial" w:hAnsi="Arial" w:cs="Arial"/>
          <w:sz w:val="16"/>
          <w:szCs w:val="16"/>
        </w:rPr>
      </w:pPr>
    </w:p>
    <w:p w14:paraId="34C64A67" w14:textId="77777777" w:rsidR="005A20AD" w:rsidRDefault="00972042" w:rsidP="005A20AD">
      <w:pPr>
        <w:spacing w:after="120"/>
        <w:jc w:val="both"/>
        <w:rPr>
          <w:rFonts w:ascii="Arial" w:hAnsi="Arial" w:cs="Arial"/>
        </w:rPr>
      </w:pPr>
      <w:r>
        <w:rPr>
          <w:rFonts w:ascii="Arial" w:hAnsi="Arial" w:cs="Arial"/>
          <w:noProof/>
          <w:lang w:eastAsia="de-DE"/>
        </w:rPr>
        <w:pict w14:anchorId="646A222B">
          <v:rect id="_x0000_s3091" style="position:absolute;left:0;text-align:left;margin-left:-7.85pt;margin-top:16.6pt;width:471.75pt;height:149.4pt;z-index:252427264" filled="f" fillcolor="silver" strokeweight="3pt">
            <v:fill rotate="t" focus="-50%" type="gradient"/>
            <v:stroke linestyle="thinThin"/>
          </v:rect>
        </w:pict>
      </w:r>
      <w:r w:rsidR="005A20AD">
        <w:rPr>
          <w:rFonts w:ascii="Arial" w:hAnsi="Arial" w:cs="Arial"/>
        </w:rPr>
        <w:t>Möglicher Tafelanschrieb:</w:t>
      </w:r>
    </w:p>
    <w:p w14:paraId="36212916" w14:textId="77777777" w:rsidR="005A20AD" w:rsidRDefault="005A20AD" w:rsidP="005A20AD">
      <w:pPr>
        <w:spacing w:after="120"/>
        <w:jc w:val="both"/>
        <w:rPr>
          <w:rFonts w:ascii="Arial" w:hAnsi="Arial" w:cs="Arial"/>
          <w:u w:val="single"/>
        </w:rPr>
      </w:pPr>
      <w:r>
        <w:rPr>
          <w:rFonts w:ascii="Arial" w:hAnsi="Arial" w:cs="Arial"/>
          <w:u w:val="single"/>
        </w:rPr>
        <w:t>Mittlere Oberflächentemperatur der Erde</w:t>
      </w:r>
    </w:p>
    <w:p w14:paraId="3131F866" w14:textId="77777777" w:rsidR="00A51F16" w:rsidRPr="00A51F16" w:rsidRDefault="00A51F16" w:rsidP="005A20AD">
      <w:pPr>
        <w:spacing w:after="120"/>
        <w:jc w:val="both"/>
        <w:rPr>
          <w:rFonts w:ascii="Arial" w:hAnsi="Arial" w:cs="Arial"/>
          <w:b/>
          <w:i/>
        </w:rPr>
      </w:pPr>
      <w:r w:rsidRPr="00A51F16">
        <w:rPr>
          <w:rFonts w:ascii="Arial" w:hAnsi="Arial" w:cs="Arial"/>
          <w:b/>
          <w:i/>
        </w:rPr>
        <w:t>Skizze der Abbildung 19</w:t>
      </w:r>
    </w:p>
    <w:p w14:paraId="65133EDD" w14:textId="77777777" w:rsidR="00B82607" w:rsidRDefault="00B82607" w:rsidP="003D707B">
      <w:pPr>
        <w:spacing w:after="0"/>
        <w:jc w:val="both"/>
        <w:rPr>
          <w:rFonts w:ascii="Arial" w:hAnsi="Arial" w:cs="Arial"/>
        </w:rPr>
      </w:pPr>
      <w:r>
        <w:rPr>
          <w:rFonts w:ascii="Arial" w:hAnsi="Arial" w:cs="Arial"/>
        </w:rPr>
        <w:t>Die Strahlungsdichte S</w:t>
      </w:r>
      <w:r w:rsidRPr="00C10DDC">
        <w:rPr>
          <w:rFonts w:ascii="Arial" w:hAnsi="Arial" w:cs="Arial"/>
          <w:vertAlign w:val="subscript"/>
        </w:rPr>
        <w:t>1</w:t>
      </w:r>
      <w:r w:rsidR="005A20AD">
        <w:rPr>
          <w:rFonts w:ascii="Arial" w:hAnsi="Arial" w:cs="Arial"/>
        </w:rPr>
        <w:t xml:space="preserve">, die </w:t>
      </w:r>
      <w:r w:rsidR="00961D2C">
        <w:rPr>
          <w:rFonts w:ascii="Arial" w:hAnsi="Arial" w:cs="Arial"/>
        </w:rPr>
        <w:t xml:space="preserve"> abgestrahlt wird</w:t>
      </w:r>
      <w:r>
        <w:rPr>
          <w:rFonts w:ascii="Arial" w:hAnsi="Arial" w:cs="Arial"/>
        </w:rPr>
        <w:t>,</w:t>
      </w:r>
      <w:r w:rsidR="00961D2C">
        <w:rPr>
          <w:rFonts w:ascii="Arial" w:hAnsi="Arial" w:cs="Arial"/>
        </w:rPr>
        <w:t xml:space="preserve"> </w:t>
      </w:r>
      <w:r w:rsidR="003D707B">
        <w:rPr>
          <w:rFonts w:ascii="Arial" w:hAnsi="Arial" w:cs="Arial"/>
        </w:rPr>
        <w:t>hat</w:t>
      </w:r>
      <w:r w:rsidR="00961D2C">
        <w:rPr>
          <w:rFonts w:ascii="Arial" w:hAnsi="Arial" w:cs="Arial"/>
        </w:rPr>
        <w:t xml:space="preserve"> 60 % </w:t>
      </w:r>
      <w:r w:rsidR="00D75535">
        <w:rPr>
          <w:rFonts w:ascii="Arial" w:hAnsi="Arial" w:cs="Arial"/>
        </w:rPr>
        <w:t>des</w:t>
      </w:r>
      <w:r w:rsidR="00961D2C">
        <w:rPr>
          <w:rFonts w:ascii="Arial" w:hAnsi="Arial" w:cs="Arial"/>
        </w:rPr>
        <w:t xml:space="preserve"> ursprünglichen Wert</w:t>
      </w:r>
      <w:r w:rsidR="00D75535">
        <w:rPr>
          <w:rFonts w:ascii="Arial" w:hAnsi="Arial" w:cs="Arial"/>
        </w:rPr>
        <w:t>es</w:t>
      </w:r>
      <w:r w:rsidR="00961D2C">
        <w:rPr>
          <w:rFonts w:ascii="Arial" w:hAnsi="Arial" w:cs="Arial"/>
        </w:rPr>
        <w:t>:</w:t>
      </w:r>
    </w:p>
    <w:p w14:paraId="2E5F8E03" w14:textId="77777777" w:rsidR="00D75535" w:rsidRPr="00D75535" w:rsidRDefault="00972042" w:rsidP="003D707B">
      <w:pPr>
        <w:spacing w:after="0"/>
        <w:jc w:val="both"/>
        <w:rPr>
          <w:rFonts w:ascii="Arial" w:hAnsi="Arial" w:cs="Arial"/>
          <w:sz w:val="16"/>
          <w:szCs w:val="16"/>
        </w:rPr>
      </w:pPr>
      <w:r>
        <w:rPr>
          <w:rFonts w:ascii="Arial" w:hAnsi="Arial" w:cs="Arial"/>
          <w:noProof/>
          <w:sz w:val="16"/>
          <w:szCs w:val="16"/>
          <w:lang w:eastAsia="de-DE"/>
        </w:rPr>
        <w:pict w14:anchorId="56ADAEE6">
          <v:group id="_x0000_s2005" style="position:absolute;left:0;text-align:left;margin-left:184.95pt;margin-top:1.1pt;width:41.9pt;height:44.9pt;z-index:252399616" coordorigin="7381,6263" coordsize="838,898">
            <v:shape id="_x0000_s2006" type="#_x0000_t202" style="position:absolute;left:7381;top:6263;width:620;height:635;mso-height-percent:200;mso-height-percent:200;mso-width-relative:margin;mso-height-relative:margin" filled="f" stroked="f">
              <v:textbox style="mso-next-textbox:#_x0000_s2006;mso-fit-shape-to-text:t">
                <w:txbxContent>
                  <w:p w14:paraId="29937515" w14:textId="77777777" w:rsidR="008426F3" w:rsidRPr="00843940" w:rsidRDefault="008426F3" w:rsidP="00B82607">
                    <w:r>
                      <w:rPr>
                        <w:rFonts w:ascii="Arial" w:hAnsi="Arial" w:cs="Arial"/>
                        <w:i/>
                      </w:rPr>
                      <w:t xml:space="preserve"> 1</w:t>
                    </w:r>
                  </w:p>
                </w:txbxContent>
              </v:textbox>
            </v:shape>
            <v:shape id="_x0000_s2007" type="#_x0000_t32" style="position:absolute;left:7537;top:6586;width:225;height:0;flip:y" o:connectortype="straight" strokecolor="black [3213]"/>
            <v:shape id="_x0000_s2008" type="#_x0000_t202" style="position:absolute;left:7404;top:6526;width:815;height:635;mso-height-percent:200;mso-height-percent:200;mso-width-relative:margin;mso-height-relative:margin" filled="f" stroked="f">
              <v:textbox style="mso-next-textbox:#_x0000_s2008;mso-fit-shape-to-text:t">
                <w:txbxContent>
                  <w:p w14:paraId="1B975CCA" w14:textId="77777777" w:rsidR="008426F3" w:rsidRPr="00843940" w:rsidRDefault="008426F3" w:rsidP="00B82607">
                    <w:r>
                      <w:rPr>
                        <w:rFonts w:ascii="Arial" w:hAnsi="Arial" w:cs="Arial"/>
                        <w:i/>
                      </w:rPr>
                      <w:t>4</w:t>
                    </w:r>
                  </w:p>
                </w:txbxContent>
              </v:textbox>
            </v:shape>
          </v:group>
        </w:pict>
      </w:r>
    </w:p>
    <w:p w14:paraId="22D7C7E2" w14:textId="77777777" w:rsidR="00B82607" w:rsidRPr="000A140E" w:rsidRDefault="00B82607" w:rsidP="00B82607">
      <w:pPr>
        <w:spacing w:after="120"/>
        <w:ind w:left="2124" w:firstLine="708"/>
        <w:jc w:val="both"/>
        <w:rPr>
          <w:rFonts w:ascii="Arial" w:hAnsi="Arial" w:cs="Arial"/>
        </w:rPr>
      </w:pPr>
      <w:r w:rsidRPr="00C10DDC">
        <w:rPr>
          <w:rFonts w:ascii="Arial" w:hAnsi="Arial" w:cs="Arial"/>
          <w:i/>
        </w:rPr>
        <w:t>S</w:t>
      </w:r>
      <w:r w:rsidRPr="00C10DDC">
        <w:rPr>
          <w:rFonts w:ascii="Arial" w:hAnsi="Arial" w:cs="Arial"/>
          <w:i/>
          <w:vertAlign w:val="subscript"/>
        </w:rPr>
        <w:t>1</w:t>
      </w:r>
      <w:r w:rsidRPr="00C10DDC">
        <w:rPr>
          <w:rFonts w:ascii="Arial" w:hAnsi="Arial" w:cs="Arial"/>
          <w:i/>
        </w:rPr>
        <w:t xml:space="preserve"> = 0,6 ·       · S</w:t>
      </w:r>
      <w:r w:rsidRPr="00C10DDC">
        <w:rPr>
          <w:rFonts w:ascii="Arial" w:hAnsi="Arial" w:cs="Arial"/>
          <w:i/>
          <w:vertAlign w:val="subscript"/>
        </w:rPr>
        <w:t>0</w:t>
      </w:r>
      <w:r w:rsidRPr="00C10DDC">
        <w:rPr>
          <w:rFonts w:ascii="Arial" w:hAnsi="Arial" w:cs="Arial"/>
          <w:i/>
        </w:rPr>
        <w:t xml:space="preserve"> = 0,15 S</w:t>
      </w:r>
      <w:r w:rsidRPr="00C10DDC">
        <w:rPr>
          <w:rFonts w:ascii="Arial" w:hAnsi="Arial" w:cs="Arial"/>
          <w:i/>
          <w:vertAlign w:val="subscript"/>
        </w:rPr>
        <w:t>0</w:t>
      </w:r>
    </w:p>
    <w:p w14:paraId="4B1BE4D2" w14:textId="77777777" w:rsidR="0030462B" w:rsidRPr="00961D2C" w:rsidRDefault="00972042" w:rsidP="00D75535">
      <w:pPr>
        <w:spacing w:after="120" w:line="480" w:lineRule="auto"/>
        <w:jc w:val="both"/>
        <w:rPr>
          <w:rFonts w:ascii="Arial" w:hAnsi="Arial" w:cs="Arial"/>
        </w:rPr>
      </w:pPr>
      <w:r>
        <w:rPr>
          <w:rFonts w:ascii="Arial" w:hAnsi="Arial" w:cs="Arial"/>
          <w:noProof/>
          <w:lang w:eastAsia="de-DE"/>
        </w:rPr>
        <w:pict w14:anchorId="601BA13E">
          <v:group id="_x0000_s2022" style="position:absolute;left:0;text-align:left;margin-left:193.5pt;margin-top:19.35pt;width:58.05pt;height:45.9pt;z-index:252410880" coordorigin="4838,3016" coordsize="1161,918">
            <v:shape id="_x0000_s2010" style="position:absolute;left:4973;top:3026;width:675;height:608" coordsize="675,608" path="m,333r106,l146,608,225,,675,3r,75e" filled="f" fillcolor="yellow" strokecolor="black [3213]">
              <v:path arrowok="t"/>
            </v:shape>
            <v:group id="_x0000_s2011" style="position:absolute;left:5161;top:3036;width:838;height:898" coordorigin="7381,6263" coordsize="838,898">
              <v:shape id="_x0000_s2012" type="#_x0000_t202" style="position:absolute;left:7381;top:6263;width:620;height:635;mso-height-percent:200;mso-height-percent:200;mso-width-relative:margin;mso-height-relative:margin" filled="f" stroked="f">
                <v:textbox style="mso-next-textbox:#_x0000_s2012;mso-fit-shape-to-text:t">
                  <w:txbxContent>
                    <w:p w14:paraId="66AAE59C" w14:textId="77777777" w:rsidR="008426F3" w:rsidRPr="00843940" w:rsidRDefault="008426F3" w:rsidP="0030462B">
                      <w:r w:rsidRPr="00843940">
                        <w:rPr>
                          <w:rFonts w:ascii="Arial" w:hAnsi="Arial" w:cs="Arial"/>
                          <w:i/>
                        </w:rPr>
                        <w:t>S</w:t>
                      </w:r>
                      <w:r>
                        <w:rPr>
                          <w:rFonts w:ascii="Arial" w:hAnsi="Arial" w:cs="Arial"/>
                          <w:i/>
                          <w:vertAlign w:val="subscript"/>
                        </w:rPr>
                        <w:t>1</w:t>
                      </w:r>
                    </w:p>
                  </w:txbxContent>
                </v:textbox>
              </v:shape>
              <v:shape id="_x0000_s2013" type="#_x0000_t32" style="position:absolute;left:7537;top:6586;width:225;height:0;flip:y" o:connectortype="straight" strokecolor="black [3213]"/>
              <v:shape id="_x0000_s2014" type="#_x0000_t202" style="position:absolute;left:7404;top:6526;width:815;height:635;mso-height-percent:200;mso-height-percent:200;mso-width-relative:margin;mso-height-relative:margin" filled="f" stroked="f">
                <v:textbox style="mso-next-textbox:#_x0000_s2014;mso-fit-shape-to-text:t">
                  <w:txbxContent>
                    <w:p w14:paraId="7DDEA752" w14:textId="77777777" w:rsidR="008426F3" w:rsidRPr="00843940" w:rsidRDefault="008426F3" w:rsidP="0030462B">
                      <w:r w:rsidRPr="009E3117">
                        <w:rPr>
                          <w:rFonts w:ascii="Arial" w:hAnsi="Arial" w:cs="Arial"/>
                          <w:i/>
                        </w:rPr>
                        <w:t>σ</w:t>
                      </w:r>
                    </w:p>
                  </w:txbxContent>
                </v:textbox>
              </v:shape>
            </v:group>
            <v:shape id="_x0000_s2019" type="#_x0000_t202" style="position:absolute;left:4838;top:3016;width:492;height:440;mso-width-relative:margin;mso-height-relative:margin" filled="f" stroked="f">
              <v:textbox style="mso-next-textbox:#_x0000_s2019">
                <w:txbxContent>
                  <w:p w14:paraId="0431B08E" w14:textId="77777777" w:rsidR="008426F3" w:rsidRPr="0062793E" w:rsidRDefault="008426F3" w:rsidP="0030462B">
                    <w:pPr>
                      <w:rPr>
                        <w:rFonts w:ascii="Arial" w:hAnsi="Arial" w:cs="Arial"/>
                        <w:sz w:val="18"/>
                        <w:szCs w:val="18"/>
                      </w:rPr>
                    </w:pPr>
                    <w:r w:rsidRPr="0062793E">
                      <w:rPr>
                        <w:rFonts w:ascii="Arial" w:hAnsi="Arial" w:cs="Arial"/>
                        <w:sz w:val="18"/>
                        <w:szCs w:val="18"/>
                      </w:rPr>
                      <w:t>4</w:t>
                    </w:r>
                  </w:p>
                </w:txbxContent>
              </v:textbox>
            </v:shape>
          </v:group>
        </w:pict>
      </w:r>
      <w:r w:rsidR="0030462B" w:rsidRPr="0030462B">
        <w:rPr>
          <w:rFonts w:ascii="Arial" w:hAnsi="Arial" w:cs="Arial"/>
        </w:rPr>
        <w:t xml:space="preserve">Entsprechend </w:t>
      </w:r>
      <w:r w:rsidR="0030462B">
        <w:rPr>
          <w:rFonts w:ascii="Arial" w:hAnsi="Arial" w:cs="Arial"/>
        </w:rPr>
        <w:t>gilt für</w:t>
      </w:r>
      <w:r w:rsidR="00AB2F8A">
        <w:rPr>
          <w:rFonts w:ascii="Arial" w:hAnsi="Arial" w:cs="Arial"/>
        </w:rPr>
        <w:t xml:space="preserve"> die Oberflächent</w:t>
      </w:r>
      <w:r w:rsidR="0030462B" w:rsidRPr="0030462B">
        <w:rPr>
          <w:rFonts w:ascii="Arial" w:hAnsi="Arial" w:cs="Arial"/>
        </w:rPr>
        <w:t xml:space="preserve">emperatur: </w:t>
      </w:r>
    </w:p>
    <w:p w14:paraId="08261D37" w14:textId="77777777" w:rsidR="0030462B" w:rsidRDefault="0030462B" w:rsidP="00D75535">
      <w:pPr>
        <w:spacing w:after="0"/>
        <w:ind w:left="2552" w:firstLine="709"/>
        <w:rPr>
          <w:rFonts w:ascii="Arial" w:hAnsi="Arial" w:cs="Arial"/>
          <w:i/>
        </w:rPr>
      </w:pPr>
      <w:r>
        <w:rPr>
          <w:rFonts w:ascii="Arial" w:hAnsi="Arial" w:cs="Arial"/>
          <w:i/>
        </w:rPr>
        <w:t xml:space="preserve">     </w:t>
      </w:r>
      <w:r w:rsidRPr="002B40F0">
        <w:rPr>
          <w:rFonts w:ascii="Arial" w:hAnsi="Arial" w:cs="Arial"/>
          <w:i/>
        </w:rPr>
        <w:t xml:space="preserve">T = </w:t>
      </w:r>
      <w:r>
        <w:rPr>
          <w:rFonts w:ascii="Arial" w:hAnsi="Arial" w:cs="Arial"/>
          <w:i/>
        </w:rPr>
        <w:t xml:space="preserve">         </w:t>
      </w:r>
      <w:r>
        <w:rPr>
          <w:rFonts w:ascii="Arial" w:eastAsiaTheme="minorEastAsia" w:hAnsi="Arial" w:cs="Arial"/>
          <w:i/>
        </w:rPr>
        <w:t xml:space="preserve">    </w:t>
      </w:r>
    </w:p>
    <w:p w14:paraId="393B810D" w14:textId="77777777" w:rsidR="003D707B" w:rsidRDefault="003D707B" w:rsidP="005A20AD">
      <w:pPr>
        <w:spacing w:after="120"/>
        <w:jc w:val="both"/>
        <w:rPr>
          <w:rFonts w:ascii="Arial" w:hAnsi="Arial" w:cs="Arial"/>
          <w:b/>
        </w:rPr>
      </w:pPr>
    </w:p>
    <w:p w14:paraId="3AD2A0CC" w14:textId="77777777" w:rsidR="003D707B" w:rsidRDefault="003D707B" w:rsidP="004140E0">
      <w:pPr>
        <w:spacing w:after="120"/>
        <w:jc w:val="both"/>
        <w:rPr>
          <w:rFonts w:ascii="Arial" w:hAnsi="Arial" w:cs="Arial"/>
        </w:rPr>
      </w:pPr>
      <w:r w:rsidRPr="003D707B">
        <w:rPr>
          <w:rFonts w:ascii="Arial" w:hAnsi="Arial" w:cs="Arial"/>
        </w:rPr>
        <w:t xml:space="preserve">Mit einer Tabellenkalkulation, lässt sich dieser Wert zu -28 °C berechnen. Unter </w:t>
      </w:r>
      <w:r>
        <w:rPr>
          <w:rFonts w:ascii="Arial" w:hAnsi="Arial" w:cs="Arial"/>
        </w:rPr>
        <w:t xml:space="preserve">diesen Umständen wäre Leben in unserer heutigen Form </w:t>
      </w:r>
      <w:r w:rsidRPr="003D707B">
        <w:rPr>
          <w:rFonts w:ascii="Arial" w:hAnsi="Arial" w:cs="Arial"/>
        </w:rPr>
        <w:t>nicht möglich!</w:t>
      </w:r>
      <w:r>
        <w:rPr>
          <w:rFonts w:ascii="Arial" w:hAnsi="Arial" w:cs="Arial"/>
        </w:rPr>
        <w:t xml:space="preserve"> Die Durchschnitts</w:t>
      </w:r>
      <w:r w:rsidR="00E72587">
        <w:rPr>
          <w:rFonts w:ascii="Arial" w:hAnsi="Arial" w:cs="Arial"/>
        </w:rPr>
        <w:t>-</w:t>
      </w:r>
      <w:r>
        <w:rPr>
          <w:rFonts w:ascii="Arial" w:hAnsi="Arial" w:cs="Arial"/>
        </w:rPr>
        <w:t xml:space="preserve">temperatur liegt zwar noch </w:t>
      </w:r>
      <w:r w:rsidR="004140E0">
        <w:rPr>
          <w:rFonts w:ascii="Arial" w:hAnsi="Arial" w:cs="Arial"/>
        </w:rPr>
        <w:t>oberhalb</w:t>
      </w:r>
      <w:r>
        <w:rPr>
          <w:rFonts w:ascii="Arial" w:hAnsi="Arial" w:cs="Arial"/>
        </w:rPr>
        <w:t xml:space="preserve"> der des Mars, aber es gäbe kein flüssiges Wasser, trotz des Aufenthalts in der habitablen Zone.</w:t>
      </w:r>
    </w:p>
    <w:p w14:paraId="3D6F7A1E" w14:textId="77777777" w:rsidR="003D707B" w:rsidRPr="003D707B" w:rsidRDefault="004140E0" w:rsidP="004140E0">
      <w:pPr>
        <w:spacing w:after="120"/>
        <w:jc w:val="both"/>
        <w:rPr>
          <w:rFonts w:ascii="Arial" w:hAnsi="Arial" w:cs="Arial"/>
        </w:rPr>
      </w:pPr>
      <w:r>
        <w:rPr>
          <w:rFonts w:ascii="Arial" w:hAnsi="Arial" w:cs="Arial"/>
        </w:rPr>
        <w:t>Nun kommen die Treibhausgase ins Spiel:</w:t>
      </w:r>
    </w:p>
    <w:p w14:paraId="78AC99BA" w14:textId="77777777" w:rsidR="00727E18" w:rsidRPr="0083075E" w:rsidRDefault="00727E18" w:rsidP="00430D0B">
      <w:pPr>
        <w:spacing w:after="0"/>
        <w:jc w:val="both"/>
        <w:rPr>
          <w:rFonts w:ascii="Arial" w:hAnsi="Arial" w:cs="Arial"/>
          <w:b/>
        </w:rPr>
      </w:pPr>
      <w:r w:rsidRPr="0083075E">
        <w:rPr>
          <w:rFonts w:ascii="Arial" w:hAnsi="Arial" w:cs="Arial"/>
          <w:b/>
        </w:rPr>
        <w:t>2.</w:t>
      </w:r>
      <w:r w:rsidR="0030462B">
        <w:rPr>
          <w:rFonts w:ascii="Arial" w:hAnsi="Arial" w:cs="Arial"/>
          <w:b/>
        </w:rPr>
        <w:t xml:space="preserve"> </w:t>
      </w:r>
      <w:r w:rsidRPr="0083075E">
        <w:rPr>
          <w:rFonts w:ascii="Arial" w:hAnsi="Arial" w:cs="Arial"/>
          <w:b/>
        </w:rPr>
        <w:t>Teil</w:t>
      </w:r>
      <w:r w:rsidR="00364698" w:rsidRPr="0083075E">
        <w:rPr>
          <w:rFonts w:ascii="Arial" w:hAnsi="Arial" w:cs="Arial"/>
          <w:b/>
        </w:rPr>
        <w:t>:</w:t>
      </w:r>
    </w:p>
    <w:p w14:paraId="109263B1" w14:textId="77777777" w:rsidR="00727E18" w:rsidRDefault="00972042" w:rsidP="00E75093">
      <w:pPr>
        <w:spacing w:after="120"/>
        <w:jc w:val="both"/>
        <w:rPr>
          <w:rFonts w:ascii="Arial" w:hAnsi="Arial" w:cs="Arial"/>
        </w:rPr>
      </w:pPr>
      <w:r>
        <w:rPr>
          <w:rFonts w:ascii="Arial" w:hAnsi="Arial" w:cs="Arial"/>
          <w:noProof/>
          <w:lang w:eastAsia="de-DE"/>
        </w:rPr>
        <w:pict w14:anchorId="1F05B2C0">
          <v:shape id="_x0000_s1684" type="#_x0000_t15" style="position:absolute;left:0;text-align:left;margin-left:67.25pt;margin-top:106.15pt;width:119.85pt;height:17pt;rotation:300;z-index:252447744" adj="19435" fillcolor="#ffc000" stroked="f">
            <o:lock v:ext="edit" aspectratio="t"/>
          </v:shape>
        </w:pict>
      </w:r>
      <w:r w:rsidR="00727E18">
        <w:rPr>
          <w:rFonts w:ascii="Arial" w:hAnsi="Arial" w:cs="Arial"/>
        </w:rPr>
        <w:t xml:space="preserve">Die auf die Erdoberfläche auftreffenden 60% werden </w:t>
      </w:r>
      <w:r w:rsidR="00545B2B">
        <w:rPr>
          <w:rFonts w:ascii="Arial" w:hAnsi="Arial" w:cs="Arial"/>
        </w:rPr>
        <w:t xml:space="preserve">zu 100 % </w:t>
      </w:r>
      <w:r w:rsidR="00727E18">
        <w:rPr>
          <w:rFonts w:ascii="Arial" w:hAnsi="Arial" w:cs="Arial"/>
        </w:rPr>
        <w:t>in Wärmestrahlung umgewandelt un</w:t>
      </w:r>
      <w:r w:rsidR="00221190">
        <w:rPr>
          <w:rFonts w:ascii="Arial" w:hAnsi="Arial" w:cs="Arial"/>
        </w:rPr>
        <w:t>d treten den</w:t>
      </w:r>
      <w:r w:rsidR="0083075E">
        <w:rPr>
          <w:rFonts w:ascii="Arial" w:hAnsi="Arial" w:cs="Arial"/>
        </w:rPr>
        <w:t xml:space="preserve"> Rückzug</w:t>
      </w:r>
      <w:r w:rsidR="00727E18">
        <w:rPr>
          <w:rFonts w:ascii="Arial" w:hAnsi="Arial" w:cs="Arial"/>
        </w:rPr>
        <w:t xml:space="preserve"> an. 12 % hiervon wiederum verschwinden ungehindert im All, Treibhausgase behindern aber</w:t>
      </w:r>
      <w:r w:rsidR="00364698">
        <w:rPr>
          <w:rFonts w:ascii="Arial" w:hAnsi="Arial" w:cs="Arial"/>
        </w:rPr>
        <w:t xml:space="preserve"> die anderen</w:t>
      </w:r>
      <w:r w:rsidR="00727E18">
        <w:rPr>
          <w:rFonts w:ascii="Arial" w:hAnsi="Arial" w:cs="Arial"/>
        </w:rPr>
        <w:t xml:space="preserve"> 88 %. Sie reflektieren die Hälfte zurück zur </w:t>
      </w:r>
      <w:r w:rsidR="00364698">
        <w:rPr>
          <w:rFonts w:ascii="Arial" w:hAnsi="Arial" w:cs="Arial"/>
        </w:rPr>
        <w:t>Erde</w:t>
      </w:r>
      <w:r w:rsidR="00727E18">
        <w:rPr>
          <w:rFonts w:ascii="Arial" w:hAnsi="Arial" w:cs="Arial"/>
        </w:rPr>
        <w:t xml:space="preserve">, die </w:t>
      </w:r>
      <w:r w:rsidR="00364698">
        <w:rPr>
          <w:rFonts w:ascii="Arial" w:hAnsi="Arial" w:cs="Arial"/>
        </w:rPr>
        <w:t>restlichen</w:t>
      </w:r>
      <w:r w:rsidR="00727E18">
        <w:rPr>
          <w:rFonts w:ascii="Arial" w:hAnsi="Arial" w:cs="Arial"/>
        </w:rPr>
        <w:t xml:space="preserve"> 44 % gehen dann doch </w:t>
      </w:r>
      <w:r w:rsidR="00FA523C">
        <w:rPr>
          <w:rFonts w:ascii="Arial" w:hAnsi="Arial" w:cs="Arial"/>
        </w:rPr>
        <w:t xml:space="preserve">noch </w:t>
      </w:r>
      <w:r w:rsidR="00727E18">
        <w:rPr>
          <w:rFonts w:ascii="Arial" w:hAnsi="Arial" w:cs="Arial"/>
        </w:rPr>
        <w:t>auf und davon.</w:t>
      </w:r>
    </w:p>
    <w:p w14:paraId="5B073F29" w14:textId="77777777" w:rsidR="00727E18" w:rsidRDefault="00972042" w:rsidP="00E75093">
      <w:pPr>
        <w:spacing w:after="120"/>
        <w:jc w:val="both"/>
        <w:rPr>
          <w:rFonts w:ascii="Arial" w:hAnsi="Arial" w:cs="Arial"/>
        </w:rPr>
      </w:pPr>
      <w:r>
        <w:rPr>
          <w:rFonts w:ascii="Arial" w:hAnsi="Arial" w:cs="Arial"/>
          <w:noProof/>
          <w:lang w:eastAsia="de-DE"/>
        </w:rPr>
        <w:pict w14:anchorId="38A72074">
          <v:shape id="_x0000_s1692" type="#_x0000_t15" style="position:absolute;left:0;text-align:left;margin-left:-39.85pt;margin-top:170.75pt;width:345.05pt;height:27.55pt;rotation:50;z-index:252453888" adj="19254" fillcolor="yellow" stroked="f">
            <o:lock v:ext="edit" aspectratio="t"/>
          </v:shape>
        </w:pict>
      </w:r>
    </w:p>
    <w:p w14:paraId="400EFB22" w14:textId="77777777" w:rsidR="00FA523C" w:rsidRDefault="00972042" w:rsidP="00E75093">
      <w:pPr>
        <w:spacing w:after="120"/>
        <w:jc w:val="both"/>
        <w:rPr>
          <w:rFonts w:ascii="Arial" w:hAnsi="Arial" w:cs="Arial"/>
        </w:rPr>
      </w:pPr>
      <w:r>
        <w:rPr>
          <w:rFonts w:ascii="Arial" w:hAnsi="Arial" w:cs="Arial"/>
          <w:noProof/>
          <w:lang w:eastAsia="de-DE"/>
        </w:rPr>
        <w:pict w14:anchorId="7E94DE86">
          <v:shape id="_x0000_s1689" type="#_x0000_t15" style="position:absolute;left:0;text-align:left;margin-left:9.9pt;margin-top:70.75pt;width:148.05pt;height:10.85pt;rotation:50;z-index:252467200" adj="20585" fillcolor="#fabf8f [1945]" stroked="f" strokecolor="red">
            <o:lock v:ext="edit" aspectratio="t"/>
          </v:shape>
        </w:pict>
      </w:r>
      <w:r>
        <w:rPr>
          <w:rFonts w:ascii="Arial" w:hAnsi="Arial" w:cs="Arial"/>
          <w:noProof/>
          <w:lang w:eastAsia="de-DE"/>
        </w:rPr>
        <w:pict w14:anchorId="3029B976">
          <v:shape id="_x0000_s1694" type="#_x0000_t15" style="position:absolute;left:0;text-align:left;margin-left:257.55pt;margin-top:96.1pt;width:174.45pt;height:15.65pt;rotation:300;z-index:252455936" adj="19435" fillcolor="#985d06" stroked="f">
            <o:lock v:ext="edit" aspectratio="t"/>
          </v:shape>
        </w:pict>
      </w:r>
      <w:r>
        <w:rPr>
          <w:rFonts w:ascii="Arial" w:hAnsi="Arial" w:cs="Arial"/>
          <w:noProof/>
          <w:lang w:eastAsia="de-DE"/>
        </w:rPr>
        <w:pict w14:anchorId="4BBCA43B">
          <v:shape id="_x0000_s1691" type="#_x0000_t15" style="position:absolute;left:0;text-align:left;margin-left:120.45pt;margin-top:72.7pt;width:127.95pt;height:5.2pt;rotation:300;z-index:252452864" adj="19435" fillcolor="#fabf8f [1945]" stroked="f">
            <o:lock v:ext="edit" aspectratio="t"/>
          </v:shape>
        </w:pict>
      </w:r>
      <w:r>
        <w:rPr>
          <w:rFonts w:ascii="Arial" w:hAnsi="Arial" w:cs="Arial"/>
          <w:noProof/>
          <w:lang w:eastAsia="de-DE"/>
        </w:rPr>
        <w:pict w14:anchorId="1EF54666">
          <v:shape id="_x0000_s1688" type="#_x0000_t15" style="position:absolute;left:0;text-align:left;margin-left:29.75pt;margin-top:38.25pt;width:93.4pt;height:16.95pt;rotation:50;z-index:252446720" adj="19847" fillcolor="#ffc000" stroked="f">
            <o:lock v:ext="edit" aspectratio="t"/>
          </v:shape>
        </w:pict>
      </w:r>
    </w:p>
    <w:p w14:paraId="19C52F21" w14:textId="77777777" w:rsidR="00FA523C" w:rsidRDefault="00972042" w:rsidP="00E75093">
      <w:pPr>
        <w:spacing w:after="120"/>
        <w:jc w:val="both"/>
        <w:rPr>
          <w:rFonts w:ascii="Arial" w:hAnsi="Arial" w:cs="Arial"/>
        </w:rPr>
      </w:pPr>
      <w:r>
        <w:rPr>
          <w:rFonts w:ascii="Arial" w:hAnsi="Arial" w:cs="Arial"/>
          <w:noProof/>
          <w:lang w:eastAsia="de-DE"/>
        </w:rPr>
        <w:pict w14:anchorId="429A7E29">
          <v:shape id="_x0000_s1693" type="#_x0000_t15" style="position:absolute;left:0;text-align:left;margin-left:258.5pt;margin-top:78.05pt;width:127.95pt;height:4.4pt;rotation:300;z-index:252454912" adj="19435" fillcolor="#974706 [1609]" stroked="f">
            <o:lock v:ext="edit" aspectratio="t"/>
          </v:shape>
        </w:pict>
      </w:r>
    </w:p>
    <w:p w14:paraId="3CADCE6B" w14:textId="77777777" w:rsidR="00FA523C" w:rsidRDefault="00972042" w:rsidP="00E75093">
      <w:pPr>
        <w:spacing w:after="120"/>
        <w:jc w:val="both"/>
        <w:rPr>
          <w:rFonts w:ascii="Arial" w:hAnsi="Arial" w:cs="Arial"/>
        </w:rPr>
      </w:pPr>
      <w:r>
        <w:rPr>
          <w:rFonts w:ascii="Arial" w:hAnsi="Arial" w:cs="Arial"/>
          <w:noProof/>
          <w:lang w:eastAsia="de-DE"/>
        </w:rPr>
        <w:pict w14:anchorId="3BE6D332">
          <v:shape id="_x0000_s1701" type="#_x0000_t202" style="position:absolute;left:0;text-align:left;margin-left:307pt;margin-top:11.25pt;width:57.85pt;height:24.35pt;z-index:252462080;mso-width-relative:margin;mso-height-relative:margin" filled="f" stroked="f">
            <o:lock v:ext="edit" aspectratio="t"/>
            <v:textbox style="mso-next-textbox:#_x0000_s1701">
              <w:txbxContent>
                <w:p w14:paraId="4D8DE01C" w14:textId="77777777" w:rsidR="008426F3" w:rsidRPr="001D4AF9" w:rsidRDefault="008426F3" w:rsidP="00727E18">
                  <w:pPr>
                    <w:rPr>
                      <w:rFonts w:ascii="Arial" w:hAnsi="Arial" w:cs="Arial"/>
                    </w:rPr>
                  </w:pPr>
                  <w:r>
                    <w:rPr>
                      <w:rFonts w:ascii="Arial" w:hAnsi="Arial" w:cs="Arial"/>
                    </w:rPr>
                    <w:t>12</w:t>
                  </w:r>
                  <w:r w:rsidRPr="001D4AF9">
                    <w:rPr>
                      <w:rFonts w:ascii="Arial" w:hAnsi="Arial" w:cs="Arial"/>
                    </w:rPr>
                    <w:t xml:space="preserve"> %</w:t>
                  </w:r>
                </w:p>
              </w:txbxContent>
            </v:textbox>
          </v:shape>
        </w:pict>
      </w:r>
      <w:r>
        <w:rPr>
          <w:rFonts w:ascii="Arial" w:hAnsi="Arial" w:cs="Arial"/>
          <w:noProof/>
          <w:lang w:eastAsia="de-DE"/>
        </w:rPr>
        <w:pict w14:anchorId="2140F903">
          <v:shape id="_x0000_s1700" type="#_x0000_t202" style="position:absolute;left:0;text-align:left;margin-left:375.1pt;margin-top:11.6pt;width:57.9pt;height:25.05pt;z-index:252461056;mso-width-relative:margin;mso-height-relative:margin" filled="f" stroked="f">
            <o:lock v:ext="edit" aspectratio="t"/>
            <v:textbox style="mso-next-textbox:#_x0000_s1700">
              <w:txbxContent>
                <w:p w14:paraId="3D1E9175" w14:textId="77777777" w:rsidR="008426F3" w:rsidRPr="001D4AF9" w:rsidRDefault="008426F3" w:rsidP="00727E18">
                  <w:pPr>
                    <w:rPr>
                      <w:rFonts w:ascii="Arial" w:hAnsi="Arial" w:cs="Arial"/>
                    </w:rPr>
                  </w:pPr>
                  <w:r>
                    <w:rPr>
                      <w:rFonts w:ascii="Arial" w:hAnsi="Arial" w:cs="Arial"/>
                    </w:rPr>
                    <w:t>44</w:t>
                  </w:r>
                  <w:r w:rsidRPr="001D4AF9">
                    <w:rPr>
                      <w:rFonts w:ascii="Arial" w:hAnsi="Arial" w:cs="Arial"/>
                    </w:rPr>
                    <w:t xml:space="preserve"> %</w:t>
                  </w:r>
                </w:p>
              </w:txbxContent>
            </v:textbox>
          </v:shape>
        </w:pict>
      </w:r>
    </w:p>
    <w:p w14:paraId="72D4B902" w14:textId="77777777" w:rsidR="00FA523C" w:rsidRDefault="00972042" w:rsidP="00E75093">
      <w:pPr>
        <w:spacing w:after="120"/>
        <w:jc w:val="both"/>
        <w:rPr>
          <w:rFonts w:ascii="Arial" w:hAnsi="Arial" w:cs="Arial"/>
        </w:rPr>
      </w:pPr>
      <w:r>
        <w:rPr>
          <w:rFonts w:ascii="Arial" w:hAnsi="Arial" w:cs="Arial"/>
          <w:noProof/>
          <w:lang w:eastAsia="de-DE"/>
        </w:rPr>
        <w:pict w14:anchorId="549DA561">
          <v:rect id="_x0000_s1686" style="position:absolute;left:0;text-align:left;margin-left:23.05pt;margin-top:20.05pt;width:408.3pt;height:171.2pt;z-index:252449792" fillcolor="#00b0f0" stroked="f">
            <v:fill color2="fill darken(146)" rotate="t" method="linear sigma" focus="100%" type="gradient"/>
            <o:lock v:ext="edit" aspectratio="t"/>
          </v:rect>
        </w:pict>
      </w:r>
    </w:p>
    <w:p w14:paraId="65CA6F45" w14:textId="77777777" w:rsidR="00FA523C" w:rsidRDefault="00FA523C" w:rsidP="00E75093">
      <w:pPr>
        <w:spacing w:after="120"/>
        <w:jc w:val="both"/>
        <w:rPr>
          <w:rFonts w:ascii="Arial" w:hAnsi="Arial" w:cs="Arial"/>
        </w:rPr>
      </w:pPr>
    </w:p>
    <w:p w14:paraId="221B997D" w14:textId="77777777" w:rsidR="00FA523C" w:rsidRDefault="00972042" w:rsidP="00E75093">
      <w:pPr>
        <w:spacing w:after="120"/>
        <w:jc w:val="both"/>
        <w:rPr>
          <w:rFonts w:ascii="Arial" w:hAnsi="Arial" w:cs="Arial"/>
        </w:rPr>
      </w:pPr>
      <w:r>
        <w:rPr>
          <w:rFonts w:ascii="Arial" w:hAnsi="Arial" w:cs="Arial"/>
          <w:noProof/>
          <w:lang w:eastAsia="de-DE"/>
        </w:rPr>
        <w:pict w14:anchorId="3EDE6A68">
          <v:shape id="_x0000_s1697" type="#_x0000_t15" style="position:absolute;left:0;text-align:left;margin-left:122.65pt;margin-top:85.6pt;width:167.05pt;height:5.65pt;rotation:50;z-index:252459008" adj="20971" fillcolor="#fabf8f [1945]" stroked="f">
            <o:lock v:ext="edit" aspectratio="t"/>
          </v:shape>
        </w:pict>
      </w:r>
    </w:p>
    <w:p w14:paraId="17DC07B6" w14:textId="77777777" w:rsidR="00FA523C" w:rsidRDefault="00972042" w:rsidP="00E75093">
      <w:pPr>
        <w:spacing w:after="120"/>
        <w:jc w:val="both"/>
        <w:rPr>
          <w:rFonts w:ascii="Arial" w:hAnsi="Arial" w:cs="Arial"/>
        </w:rPr>
      </w:pPr>
      <w:r>
        <w:rPr>
          <w:rFonts w:ascii="Arial" w:hAnsi="Arial" w:cs="Arial"/>
          <w:noProof/>
          <w:lang w:eastAsia="de-DE"/>
        </w:rPr>
        <w:pict w14:anchorId="75A4EE65">
          <v:shape id="_x0000_s1706" type="#_x0000_t202" style="position:absolute;left:0;text-align:left;margin-left:335.9pt;margin-top:11.15pt;width:95.75pt;height:22.85pt;z-index:252465152;mso-width-relative:margin;mso-height-relative:margin" filled="f" stroked="f">
            <o:lock v:ext="edit" aspectratio="t"/>
            <v:textbox style="mso-next-textbox:#_x0000_s1706">
              <w:txbxContent>
                <w:p w14:paraId="321BD2E7" w14:textId="77777777" w:rsidR="008426F3" w:rsidRPr="001D4AF9" w:rsidRDefault="008426F3" w:rsidP="00727E18">
                  <w:pPr>
                    <w:rPr>
                      <w:rFonts w:ascii="Arial" w:hAnsi="Arial" w:cs="Arial"/>
                    </w:rPr>
                  </w:pPr>
                  <w:r>
                    <w:rPr>
                      <w:rFonts w:ascii="Arial" w:hAnsi="Arial" w:cs="Arial"/>
                    </w:rPr>
                    <w:t>Treibhausgase</w:t>
                  </w:r>
                </w:p>
              </w:txbxContent>
            </v:textbox>
          </v:shape>
        </w:pict>
      </w:r>
      <w:r>
        <w:rPr>
          <w:rFonts w:ascii="Arial" w:hAnsi="Arial" w:cs="Arial"/>
          <w:noProof/>
          <w:lang w:eastAsia="de-DE"/>
        </w:rPr>
        <w:pict w14:anchorId="535A97FE">
          <v:shape id="_x0000_s1696" type="#_x0000_t15" style="position:absolute;left:0;text-align:left;margin-left:186.05pt;margin-top:74.35pt;width:174.45pt;height:31.1pt;rotation:300;z-index:252457984" adj="19435" fillcolor="#974706 [1609]" stroked="f">
            <o:lock v:ext="edit" aspectratio="t"/>
          </v:shape>
        </w:pict>
      </w:r>
      <w:r>
        <w:rPr>
          <w:rFonts w:ascii="Arial" w:hAnsi="Arial" w:cs="Arial"/>
          <w:noProof/>
          <w:lang w:eastAsia="de-DE"/>
        </w:rPr>
        <w:pict w14:anchorId="5585DC7D">
          <v:shape id="_x0000_s1695" type="#_x0000_t15" style="position:absolute;left:0;text-align:left;margin-left:287.35pt;margin-top:57.3pt;width:112.25pt;height:15.6pt;rotation:50;z-index:252456960" adj="19435" fillcolor="#985d06" stroked="f">
            <o:lock v:ext="edit" aspectratio="t"/>
          </v:shape>
        </w:pict>
      </w:r>
      <w:r>
        <w:rPr>
          <w:rFonts w:ascii="Arial" w:hAnsi="Arial" w:cs="Arial"/>
          <w:noProof/>
          <w:lang w:eastAsia="de-DE"/>
        </w:rPr>
        <w:pict w14:anchorId="0B6892DC">
          <v:shape id="_x0000_s1690" type="#_x0000_t15" style="position:absolute;left:0;text-align:left;margin-left:130.95pt;margin-top:.9pt;width:25.95pt;height:8.5pt;z-index:252451840" adj="21600" fillcolor="#fabf8f [1945]" stroked="f">
            <o:lock v:ext="edit" aspectratio="t"/>
          </v:shape>
        </w:pict>
      </w:r>
      <w:r>
        <w:rPr>
          <w:rFonts w:ascii="Arial" w:hAnsi="Arial" w:cs="Arial"/>
          <w:noProof/>
          <w:lang w:eastAsia="de-DE"/>
        </w:rPr>
        <w:pict w14:anchorId="45D6C788">
          <v:rect id="_x0000_s1687" style="position:absolute;left:0;text-align:left;margin-left:240.65pt;margin-top:2pt;width:190.55pt;height:39.55pt;z-index:252450816" fillcolor="red" stroked="f">
            <v:fill color2="fill darken(200)" rotate="t" method="linear sigma" focus="100%" type="gradient"/>
            <o:lock v:ext="edit" aspectratio="t"/>
          </v:rect>
        </w:pict>
      </w:r>
    </w:p>
    <w:p w14:paraId="6F20868A" w14:textId="77777777" w:rsidR="00FA523C" w:rsidRDefault="00972042" w:rsidP="00E75093">
      <w:pPr>
        <w:spacing w:after="120"/>
        <w:jc w:val="both"/>
        <w:rPr>
          <w:rFonts w:ascii="Arial" w:hAnsi="Arial" w:cs="Arial"/>
        </w:rPr>
      </w:pPr>
      <w:r>
        <w:rPr>
          <w:rFonts w:ascii="Arial" w:hAnsi="Arial" w:cs="Arial"/>
          <w:noProof/>
          <w:lang w:eastAsia="de-DE"/>
        </w:rPr>
        <w:pict w14:anchorId="5BB17C6E">
          <v:shape id="_x0000_s1704" type="#_x0000_t202" style="position:absolute;left:0;text-align:left;margin-left:22.35pt;margin-top:8.35pt;width:88.5pt;height:22.8pt;z-index:252463104;mso-width-relative:margin;mso-height-relative:margin" filled="f" stroked="f">
            <o:lock v:ext="edit" aspectratio="t"/>
            <v:textbox style="mso-next-textbox:#_x0000_s1704">
              <w:txbxContent>
                <w:p w14:paraId="17ABF8E0" w14:textId="77777777" w:rsidR="008426F3" w:rsidRPr="001D4AF9" w:rsidRDefault="008426F3" w:rsidP="00727E18">
                  <w:pPr>
                    <w:rPr>
                      <w:rFonts w:ascii="Arial" w:hAnsi="Arial" w:cs="Arial"/>
                    </w:rPr>
                  </w:pPr>
                  <w:r>
                    <w:rPr>
                      <w:rFonts w:ascii="Arial" w:hAnsi="Arial" w:cs="Arial"/>
                    </w:rPr>
                    <w:t>Atmosphäre</w:t>
                  </w:r>
                </w:p>
              </w:txbxContent>
            </v:textbox>
          </v:shape>
        </w:pict>
      </w:r>
    </w:p>
    <w:p w14:paraId="4DD64987" w14:textId="77777777" w:rsidR="00FA523C" w:rsidRDefault="00FA523C" w:rsidP="00E75093">
      <w:pPr>
        <w:spacing w:after="120"/>
        <w:jc w:val="both"/>
        <w:rPr>
          <w:rFonts w:ascii="Arial" w:hAnsi="Arial" w:cs="Arial"/>
        </w:rPr>
      </w:pPr>
    </w:p>
    <w:p w14:paraId="30CFA160" w14:textId="77777777" w:rsidR="00FA523C" w:rsidRDefault="00972042" w:rsidP="00E75093">
      <w:pPr>
        <w:spacing w:after="120"/>
        <w:jc w:val="both"/>
        <w:rPr>
          <w:rFonts w:ascii="Arial" w:hAnsi="Arial" w:cs="Arial"/>
        </w:rPr>
      </w:pPr>
      <w:r>
        <w:rPr>
          <w:rFonts w:ascii="Arial" w:hAnsi="Arial" w:cs="Arial"/>
          <w:noProof/>
          <w:lang w:eastAsia="de-DE"/>
        </w:rPr>
        <w:pict w14:anchorId="42FF6180">
          <v:shape id="_x0000_s1707" type="#_x0000_t202" style="position:absolute;left:0;text-align:left;margin-left:368.35pt;margin-top:11.8pt;width:57.9pt;height:25.05pt;z-index:252466176;mso-width-relative:margin;mso-height-relative:margin" filled="f" stroked="f">
            <o:lock v:ext="edit" aspectratio="t"/>
            <v:textbox style="mso-next-textbox:#_x0000_s1707">
              <w:txbxContent>
                <w:p w14:paraId="6DDE611B" w14:textId="77777777" w:rsidR="008426F3" w:rsidRPr="001D4AF9" w:rsidRDefault="008426F3" w:rsidP="00545B2B">
                  <w:pPr>
                    <w:rPr>
                      <w:rFonts w:ascii="Arial" w:hAnsi="Arial" w:cs="Arial"/>
                    </w:rPr>
                  </w:pPr>
                  <w:r>
                    <w:rPr>
                      <w:rFonts w:ascii="Arial" w:hAnsi="Arial" w:cs="Arial"/>
                    </w:rPr>
                    <w:t>44</w:t>
                  </w:r>
                  <w:r w:rsidRPr="001D4AF9">
                    <w:rPr>
                      <w:rFonts w:ascii="Arial" w:hAnsi="Arial" w:cs="Arial"/>
                    </w:rPr>
                    <w:t xml:space="preserve"> %</w:t>
                  </w:r>
                </w:p>
              </w:txbxContent>
            </v:textbox>
          </v:shape>
        </w:pict>
      </w:r>
      <w:r>
        <w:rPr>
          <w:rFonts w:ascii="Arial" w:hAnsi="Arial" w:cs="Arial"/>
          <w:noProof/>
          <w:lang w:eastAsia="de-DE"/>
        </w:rPr>
        <w:pict w14:anchorId="5A4C47A9">
          <v:shape id="_x0000_s1698" type="#_x0000_t202" style="position:absolute;left:0;text-align:left;margin-left:255.3pt;margin-top:10.2pt;width:57.85pt;height:41.55pt;z-index:252460032;mso-width-relative:margin;mso-height-relative:margin" filled="f" stroked="f">
            <o:lock v:ext="edit" aspectratio="t"/>
            <v:textbox style="mso-next-textbox:#_x0000_s1698">
              <w:txbxContent>
                <w:p w14:paraId="459D2819" w14:textId="77777777" w:rsidR="008426F3" w:rsidRPr="001D4AF9" w:rsidRDefault="008426F3" w:rsidP="00727E18">
                  <w:pPr>
                    <w:rPr>
                      <w:rFonts w:ascii="Arial" w:hAnsi="Arial" w:cs="Arial"/>
                    </w:rPr>
                  </w:pPr>
                  <w:r w:rsidRPr="001D4AF9">
                    <w:rPr>
                      <w:rFonts w:ascii="Arial" w:hAnsi="Arial" w:cs="Arial"/>
                    </w:rPr>
                    <w:t>100 %</w:t>
                  </w:r>
                </w:p>
              </w:txbxContent>
            </v:textbox>
          </v:shape>
        </w:pict>
      </w:r>
    </w:p>
    <w:p w14:paraId="286EB7D8" w14:textId="77777777" w:rsidR="00FA523C" w:rsidRDefault="00972042" w:rsidP="00E75093">
      <w:pPr>
        <w:spacing w:after="120"/>
        <w:jc w:val="both"/>
        <w:rPr>
          <w:rFonts w:ascii="Arial" w:hAnsi="Arial" w:cs="Arial"/>
        </w:rPr>
      </w:pPr>
      <w:r>
        <w:rPr>
          <w:rFonts w:ascii="Arial" w:hAnsi="Arial" w:cs="Arial"/>
          <w:noProof/>
          <w:lang w:eastAsia="de-DE"/>
        </w:rPr>
        <w:pict w14:anchorId="3B660845">
          <v:shape id="_x0000_s3103" type="#_x0000_t202" style="position:absolute;left:0;text-align:left;margin-left:251.55pt;margin-top:10.15pt;width:28.95pt;height:25.05pt;z-index:252468224;mso-width-relative:margin;mso-height-relative:margin" filled="f" stroked="f">
            <o:lock v:ext="edit" aspectratio="t"/>
            <v:textbox style="mso-next-textbox:#_x0000_s3103">
              <w:txbxContent>
                <w:p w14:paraId="6F771B19" w14:textId="77777777" w:rsidR="008426F3" w:rsidRPr="001D4AF9" w:rsidRDefault="008426F3" w:rsidP="00375BC3">
                  <w:pPr>
                    <w:rPr>
                      <w:rFonts w:ascii="Arial" w:hAnsi="Arial" w:cs="Arial"/>
                    </w:rPr>
                  </w:pPr>
                  <w:r>
                    <w:rPr>
                      <w:rFonts w:ascii="Arial" w:hAnsi="Arial" w:cs="Arial"/>
                    </w:rPr>
                    <w:t>S</w:t>
                  </w:r>
                  <w:r w:rsidRPr="00375BC3">
                    <w:rPr>
                      <w:rFonts w:ascii="Arial" w:hAnsi="Arial" w:cs="Arial"/>
                      <w:vertAlign w:val="subscript"/>
                    </w:rPr>
                    <w:t>1</w:t>
                  </w:r>
                </w:p>
              </w:txbxContent>
            </v:textbox>
          </v:shape>
        </w:pict>
      </w:r>
    </w:p>
    <w:p w14:paraId="3A8F9663" w14:textId="77777777" w:rsidR="00FA523C" w:rsidRDefault="00FA523C" w:rsidP="00E75093">
      <w:pPr>
        <w:spacing w:after="120"/>
        <w:jc w:val="both"/>
        <w:rPr>
          <w:rFonts w:ascii="Arial" w:hAnsi="Arial" w:cs="Arial"/>
        </w:rPr>
      </w:pPr>
    </w:p>
    <w:p w14:paraId="3189214B" w14:textId="77777777" w:rsidR="00FA523C" w:rsidRDefault="00972042" w:rsidP="00E75093">
      <w:pPr>
        <w:spacing w:after="120"/>
        <w:jc w:val="both"/>
        <w:rPr>
          <w:rFonts w:ascii="Arial" w:hAnsi="Arial" w:cs="Arial"/>
        </w:rPr>
      </w:pPr>
      <w:r>
        <w:rPr>
          <w:rFonts w:ascii="Arial" w:hAnsi="Arial" w:cs="Arial"/>
          <w:noProof/>
          <w:lang w:eastAsia="de-DE"/>
        </w:rPr>
        <w:pict w14:anchorId="54580BCB">
          <v:rect id="_x0000_s1685" style="position:absolute;left:0;text-align:left;margin-left:23.15pt;margin-top:5.9pt;width:408.2pt;height:58.1pt;z-index:252448768" fillcolor="#663" stroked="f">
            <v:fill color2="fill lighten(206)" focusposition="1" focussize="" method="linear sigma" focus="100%" type="gradient"/>
            <o:lock v:ext="edit" aspectratio="t"/>
          </v:rect>
        </w:pict>
      </w:r>
    </w:p>
    <w:p w14:paraId="74CEFF1A" w14:textId="77777777" w:rsidR="00FA523C" w:rsidRDefault="00972042" w:rsidP="00E75093">
      <w:pPr>
        <w:spacing w:after="120"/>
        <w:jc w:val="both"/>
        <w:rPr>
          <w:rFonts w:ascii="Arial" w:hAnsi="Arial" w:cs="Arial"/>
        </w:rPr>
      </w:pPr>
      <w:r>
        <w:rPr>
          <w:rFonts w:ascii="Arial" w:hAnsi="Arial" w:cs="Arial"/>
          <w:noProof/>
          <w:lang w:eastAsia="de-DE"/>
        </w:rPr>
        <w:pict w14:anchorId="50C94496">
          <v:shape id="_x0000_s1705" type="#_x0000_t202" style="position:absolute;left:0;text-align:left;margin-left:24.75pt;margin-top:1.1pt;width:148.15pt;height:22.85pt;z-index:252464128;mso-width-relative:margin;mso-height-relative:margin" filled="f" stroked="f">
            <o:lock v:ext="edit" aspectratio="t"/>
            <v:textbox style="mso-next-textbox:#_x0000_s1705">
              <w:txbxContent>
                <w:p w14:paraId="05AF7033" w14:textId="77777777" w:rsidR="008426F3" w:rsidRPr="001D4AF9" w:rsidRDefault="008426F3" w:rsidP="00727E18">
                  <w:pPr>
                    <w:rPr>
                      <w:rFonts w:ascii="Arial" w:hAnsi="Arial" w:cs="Arial"/>
                    </w:rPr>
                  </w:pPr>
                  <w:r>
                    <w:rPr>
                      <w:rFonts w:ascii="Arial" w:hAnsi="Arial" w:cs="Arial"/>
                    </w:rPr>
                    <w:t>Erdoberfläche</w:t>
                  </w:r>
                </w:p>
              </w:txbxContent>
            </v:textbox>
          </v:shape>
        </w:pict>
      </w:r>
    </w:p>
    <w:p w14:paraId="441D85E0" w14:textId="77777777" w:rsidR="00FA523C" w:rsidRDefault="00FA523C" w:rsidP="00E75093">
      <w:pPr>
        <w:spacing w:after="120"/>
        <w:jc w:val="both"/>
        <w:rPr>
          <w:rFonts w:ascii="Arial" w:hAnsi="Arial" w:cs="Arial"/>
        </w:rPr>
      </w:pPr>
    </w:p>
    <w:p w14:paraId="3BA5BEE9" w14:textId="77777777" w:rsidR="00FA523C" w:rsidRDefault="00972042" w:rsidP="00E75093">
      <w:pPr>
        <w:spacing w:after="120"/>
        <w:jc w:val="both"/>
        <w:rPr>
          <w:rFonts w:ascii="Arial" w:hAnsi="Arial" w:cs="Arial"/>
        </w:rPr>
      </w:pPr>
      <w:r>
        <w:rPr>
          <w:rFonts w:ascii="Arial" w:hAnsi="Arial" w:cs="Arial"/>
          <w:noProof/>
          <w:lang w:eastAsia="de-DE"/>
        </w:rPr>
        <w:pict w14:anchorId="5459002A">
          <v:shape id="_x0000_s2004" type="#_x0000_t202" style="position:absolute;left:0;text-align:left;margin-left:326.25pt;margin-top:1.4pt;width:142.35pt;height:21.15pt;z-index:252397568;mso-width-relative:margin;mso-height-relative:margin" filled="f" stroked="f">
            <v:textbox style="mso-next-textbox:#_x0000_s2004">
              <w:txbxContent>
                <w:p w14:paraId="008B9B96" w14:textId="77777777" w:rsidR="008426F3" w:rsidRPr="00164DFB" w:rsidRDefault="008426F3" w:rsidP="00B82607">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w:t>
                  </w:r>
                  <w:r>
                    <w:rPr>
                      <w:rFonts w:ascii="Arial" w:hAnsi="Arial" w:cs="Arial"/>
                      <w:i/>
                      <w:lang w:val="en-US"/>
                    </w:rPr>
                    <w:t>20</w:t>
                  </w:r>
                  <w:r w:rsidRPr="00164DFB">
                    <w:rPr>
                      <w:rFonts w:ascii="Arial" w:hAnsi="Arial" w:cs="Arial"/>
                      <w:i/>
                      <w:lang w:val="en-US"/>
                    </w:rPr>
                    <w:t xml:space="preserve">: </w:t>
                  </w:r>
                  <w:r>
                    <w:rPr>
                      <w:rFonts w:ascii="Arial" w:hAnsi="Arial" w:cs="Arial"/>
                      <w:i/>
                      <w:lang w:val="en-US"/>
                    </w:rPr>
                    <w:t>S. Hanssen</w:t>
                  </w:r>
                </w:p>
              </w:txbxContent>
            </v:textbox>
          </v:shape>
        </w:pict>
      </w:r>
    </w:p>
    <w:p w14:paraId="6099D6FF" w14:textId="77777777" w:rsidR="005A20AD" w:rsidRDefault="00972042" w:rsidP="00337083">
      <w:pPr>
        <w:spacing w:after="60"/>
        <w:jc w:val="both"/>
        <w:rPr>
          <w:rFonts w:ascii="Arial" w:hAnsi="Arial" w:cs="Arial"/>
        </w:rPr>
      </w:pPr>
      <w:r>
        <w:rPr>
          <w:rFonts w:ascii="Arial" w:hAnsi="Arial" w:cs="Arial"/>
          <w:noProof/>
          <w:lang w:eastAsia="de-DE"/>
        </w:rPr>
        <w:pict w14:anchorId="756824A5">
          <v:shape id="_x0000_s3096" type="#_x0000_t202" style="position:absolute;left:0;text-align:left;margin-left:200.55pt;margin-top:17pt;width:267.65pt;height:20.65pt;z-index:252435456;mso-width-relative:margin;mso-height-relative:margin" filled="f" stroked="f" strokecolor="black [3213]">
            <v:textbox style="mso-next-textbox:#_x0000_s3096">
              <w:txbxContent>
                <w:p w14:paraId="52F2706E" w14:textId="77777777" w:rsidR="008426F3" w:rsidRPr="003726A7" w:rsidRDefault="008426F3" w:rsidP="0092050E">
                  <w:pPr>
                    <w:rPr>
                      <w:color w:val="FFFFFF" w:themeColor="background1"/>
                    </w:rPr>
                  </w:pPr>
                  <w:r>
                    <w:rPr>
                      <w:color w:val="FFFFFF" w:themeColor="background1"/>
                    </w:rPr>
                    <w:t xml:space="preserve"> 15/18</w:t>
                  </w:r>
                </w:p>
              </w:txbxContent>
            </v:textbox>
            <w10:anchorlock/>
          </v:shape>
        </w:pict>
      </w:r>
    </w:p>
    <w:p w14:paraId="08D9D320" w14:textId="77777777" w:rsidR="005A20AD" w:rsidRPr="005A20AD" w:rsidRDefault="005A20AD" w:rsidP="005A20AD">
      <w:pPr>
        <w:spacing w:after="0"/>
        <w:jc w:val="both"/>
        <w:rPr>
          <w:rFonts w:ascii="Arial" w:hAnsi="Arial" w:cs="Arial"/>
          <w:sz w:val="16"/>
          <w:szCs w:val="16"/>
        </w:rPr>
      </w:pPr>
    </w:p>
    <w:p w14:paraId="278527FA" w14:textId="77777777" w:rsidR="00961D2C" w:rsidRDefault="00961D2C" w:rsidP="00337083">
      <w:pPr>
        <w:spacing w:after="60"/>
        <w:jc w:val="both"/>
        <w:rPr>
          <w:rFonts w:ascii="Arial" w:hAnsi="Arial" w:cs="Arial"/>
        </w:rPr>
      </w:pPr>
      <w:r>
        <w:rPr>
          <w:rFonts w:ascii="Arial" w:hAnsi="Arial" w:cs="Arial"/>
        </w:rPr>
        <w:t>Etwas komplex wird die Sache nun, da zu den 60 % wiederum 44 % i</w:t>
      </w:r>
      <w:r w:rsidR="001F7F47">
        <w:rPr>
          <w:rFonts w:ascii="Arial" w:hAnsi="Arial" w:cs="Arial"/>
        </w:rPr>
        <w:t>hrer eigenen Strahlungsdichte hin</w:t>
      </w:r>
      <w:r>
        <w:rPr>
          <w:rFonts w:ascii="Arial" w:hAnsi="Arial" w:cs="Arial"/>
        </w:rPr>
        <w:t>zu kommt. Das heißt</w:t>
      </w:r>
      <w:r w:rsidR="001E702D">
        <w:rPr>
          <w:rFonts w:ascii="Arial" w:hAnsi="Arial" w:cs="Arial"/>
        </w:rPr>
        <w:t>,</w:t>
      </w:r>
      <w:r w:rsidR="00B23029">
        <w:rPr>
          <w:rFonts w:ascii="Arial" w:hAnsi="Arial" w:cs="Arial"/>
        </w:rPr>
        <w:t xml:space="preserve"> die Strahlungsdichte S</w:t>
      </w:r>
      <w:r w:rsidR="00B23029" w:rsidRPr="00B23029">
        <w:rPr>
          <w:rFonts w:ascii="Arial" w:hAnsi="Arial" w:cs="Arial"/>
          <w:vertAlign w:val="subscript"/>
        </w:rPr>
        <w:t>2</w:t>
      </w:r>
      <w:r w:rsidR="00B23029">
        <w:rPr>
          <w:rFonts w:ascii="Arial" w:hAnsi="Arial" w:cs="Arial"/>
        </w:rPr>
        <w:t xml:space="preserve">, die unter der Wurzel steht, setzt sich aus </w:t>
      </w:r>
      <w:r w:rsidR="00B23029" w:rsidRPr="00B23029">
        <w:rPr>
          <w:rFonts w:ascii="Arial" w:hAnsi="Arial" w:cs="Arial"/>
          <w:i/>
        </w:rPr>
        <w:t>0,15 · S</w:t>
      </w:r>
      <w:r w:rsidR="00B23029" w:rsidRPr="00B23029">
        <w:rPr>
          <w:rFonts w:ascii="Arial" w:hAnsi="Arial" w:cs="Arial"/>
          <w:i/>
          <w:vertAlign w:val="subscript"/>
        </w:rPr>
        <w:t>0</w:t>
      </w:r>
      <w:r w:rsidR="00B23029">
        <w:rPr>
          <w:rFonts w:ascii="Arial" w:hAnsi="Arial" w:cs="Arial"/>
        </w:rPr>
        <w:t xml:space="preserve"> und </w:t>
      </w:r>
      <w:r w:rsidR="00B23029">
        <w:rPr>
          <w:rFonts w:ascii="Arial" w:hAnsi="Arial" w:cs="Arial"/>
          <w:i/>
        </w:rPr>
        <w:t>0,44</w:t>
      </w:r>
      <w:r w:rsidR="00B23029">
        <w:rPr>
          <w:rFonts w:ascii="Arial" w:hAnsi="Arial" w:cs="Arial"/>
        </w:rPr>
        <w:t xml:space="preserve"> von sich selbst zusammen:</w:t>
      </w:r>
    </w:p>
    <w:p w14:paraId="3A5B61E2" w14:textId="77777777" w:rsidR="00B23029" w:rsidRDefault="00B23029" w:rsidP="00337083">
      <w:pPr>
        <w:spacing w:after="120"/>
        <w:ind w:left="2552" w:firstLine="708"/>
        <w:jc w:val="both"/>
        <w:rPr>
          <w:rFonts w:ascii="Arial" w:hAnsi="Arial" w:cs="Arial"/>
          <w:i/>
          <w:vertAlign w:val="subscript"/>
        </w:rPr>
      </w:pPr>
      <w:r w:rsidRPr="00B23029">
        <w:rPr>
          <w:rFonts w:ascii="Arial" w:hAnsi="Arial" w:cs="Arial"/>
          <w:i/>
        </w:rPr>
        <w:t>S</w:t>
      </w:r>
      <w:r w:rsidRPr="00B23029">
        <w:rPr>
          <w:rFonts w:ascii="Arial" w:hAnsi="Arial" w:cs="Arial"/>
          <w:i/>
          <w:vertAlign w:val="subscript"/>
        </w:rPr>
        <w:t>2</w:t>
      </w:r>
      <w:r w:rsidRPr="00B23029">
        <w:rPr>
          <w:rFonts w:ascii="Arial" w:hAnsi="Arial" w:cs="Arial"/>
          <w:i/>
        </w:rPr>
        <w:t xml:space="preserve"> = 0,15 S</w:t>
      </w:r>
      <w:r w:rsidRPr="00B23029">
        <w:rPr>
          <w:rFonts w:ascii="Arial" w:hAnsi="Arial" w:cs="Arial"/>
          <w:i/>
          <w:vertAlign w:val="subscript"/>
        </w:rPr>
        <w:t>0</w:t>
      </w:r>
      <w:r w:rsidRPr="00B23029">
        <w:rPr>
          <w:rFonts w:ascii="Arial" w:hAnsi="Arial" w:cs="Arial"/>
          <w:i/>
        </w:rPr>
        <w:t xml:space="preserve"> + 0,44 S</w:t>
      </w:r>
      <w:r w:rsidRPr="00B23029">
        <w:rPr>
          <w:rFonts w:ascii="Arial" w:hAnsi="Arial" w:cs="Arial"/>
          <w:i/>
          <w:vertAlign w:val="subscript"/>
        </w:rPr>
        <w:t>2</w:t>
      </w:r>
    </w:p>
    <w:p w14:paraId="5EC7008E" w14:textId="77777777" w:rsidR="00B23029" w:rsidRDefault="00B23029" w:rsidP="00E75093">
      <w:pPr>
        <w:spacing w:after="120"/>
        <w:jc w:val="both"/>
        <w:rPr>
          <w:rFonts w:ascii="Arial" w:hAnsi="Arial" w:cs="Arial"/>
        </w:rPr>
      </w:pPr>
      <w:r>
        <w:rPr>
          <w:rFonts w:ascii="Arial" w:hAnsi="Arial" w:cs="Arial"/>
        </w:rPr>
        <w:t xml:space="preserve">Hieraus lässt sich nun </w:t>
      </w:r>
      <w:r w:rsidRPr="000C06D2">
        <w:rPr>
          <w:rFonts w:ascii="Arial" w:hAnsi="Arial" w:cs="Arial"/>
          <w:i/>
        </w:rPr>
        <w:t>S</w:t>
      </w:r>
      <w:r w:rsidRPr="000C06D2">
        <w:rPr>
          <w:rFonts w:ascii="Arial" w:hAnsi="Arial" w:cs="Arial"/>
          <w:i/>
          <w:vertAlign w:val="subscript"/>
        </w:rPr>
        <w:t>2</w:t>
      </w:r>
      <w:r>
        <w:rPr>
          <w:rFonts w:ascii="Arial" w:hAnsi="Arial" w:cs="Arial"/>
        </w:rPr>
        <w:t xml:space="preserve"> zu </w:t>
      </w:r>
      <w:r w:rsidRPr="000C06D2">
        <w:rPr>
          <w:rFonts w:ascii="Arial" w:hAnsi="Arial" w:cs="Arial"/>
          <w:i/>
        </w:rPr>
        <w:t>0,27· S</w:t>
      </w:r>
      <w:r w:rsidRPr="000C06D2">
        <w:rPr>
          <w:rFonts w:ascii="Arial" w:hAnsi="Arial" w:cs="Arial"/>
          <w:i/>
          <w:vertAlign w:val="subscript"/>
        </w:rPr>
        <w:t>0</w:t>
      </w:r>
      <w:r w:rsidR="009D2A73">
        <w:rPr>
          <w:rFonts w:ascii="Arial" w:hAnsi="Arial" w:cs="Arial"/>
        </w:rPr>
        <w:t xml:space="preserve"> berechnen. Nur: Das machen</w:t>
      </w:r>
      <w:r>
        <w:rPr>
          <w:rFonts w:ascii="Arial" w:hAnsi="Arial" w:cs="Arial"/>
        </w:rPr>
        <w:t xml:space="preserve"> </w:t>
      </w:r>
      <w:r w:rsidR="00D423EC">
        <w:rPr>
          <w:rFonts w:ascii="Arial" w:hAnsi="Arial" w:cs="Arial"/>
        </w:rPr>
        <w:t xml:space="preserve">wohl </w:t>
      </w:r>
      <w:r w:rsidR="009D2A73">
        <w:rPr>
          <w:rFonts w:ascii="Arial" w:hAnsi="Arial" w:cs="Arial"/>
        </w:rPr>
        <w:t>die wenigsten</w:t>
      </w:r>
      <w:r>
        <w:rPr>
          <w:rFonts w:ascii="Arial" w:hAnsi="Arial" w:cs="Arial"/>
        </w:rPr>
        <w:t xml:space="preserve"> Neuntklässler mit</w:t>
      </w:r>
      <w:r w:rsidR="003D707B">
        <w:rPr>
          <w:rFonts w:ascii="Arial" w:hAnsi="Arial" w:cs="Arial"/>
        </w:rPr>
        <w:t>...</w:t>
      </w:r>
    </w:p>
    <w:p w14:paraId="136D1F2E" w14:textId="77777777" w:rsidR="00B23029" w:rsidRDefault="0092050E" w:rsidP="00E75093">
      <w:pPr>
        <w:spacing w:after="120"/>
        <w:jc w:val="both"/>
        <w:rPr>
          <w:rFonts w:ascii="Arial" w:hAnsi="Arial" w:cs="Arial"/>
        </w:rPr>
      </w:pPr>
      <w:r>
        <w:rPr>
          <w:rFonts w:ascii="Arial" w:hAnsi="Arial" w:cs="Arial"/>
        </w:rPr>
        <w:t>V</w:t>
      </w:r>
      <w:r w:rsidR="00B23029">
        <w:rPr>
          <w:rFonts w:ascii="Arial" w:hAnsi="Arial" w:cs="Arial"/>
        </w:rPr>
        <w:t>ermutlich wird man es den Kindern besser nur mitteilen, dass 27% der Solarkonstanten für die Temperatur verantwortlich sind.</w:t>
      </w:r>
      <w:r w:rsidR="000C06D2">
        <w:rPr>
          <w:rFonts w:ascii="Arial" w:hAnsi="Arial" w:cs="Arial"/>
        </w:rPr>
        <w:t xml:space="preserve"> Die Systematik der Temperaturberechnung leuchtet vielleicht ein:</w:t>
      </w:r>
    </w:p>
    <w:p w14:paraId="5C51E826" w14:textId="77777777" w:rsidR="005A20AD" w:rsidRDefault="00972042" w:rsidP="005A20AD">
      <w:pPr>
        <w:spacing w:after="120"/>
        <w:jc w:val="both"/>
        <w:rPr>
          <w:rFonts w:ascii="Arial" w:hAnsi="Arial" w:cs="Arial"/>
        </w:rPr>
      </w:pPr>
      <w:r>
        <w:rPr>
          <w:rFonts w:ascii="Arial" w:hAnsi="Arial" w:cs="Arial"/>
          <w:noProof/>
          <w:lang w:eastAsia="de-DE"/>
        </w:rPr>
        <w:pict w14:anchorId="3752C288">
          <v:rect id="_x0000_s3092" style="position:absolute;left:0;text-align:left;margin-left:-7.85pt;margin-top:16.6pt;width:471.75pt;height:135.9pt;z-index:252429312" filled="f" fillcolor="silver" strokeweight="3pt">
            <v:fill rotate="t" focus="-50%" type="gradient"/>
            <v:stroke linestyle="thinThin"/>
          </v:rect>
        </w:pict>
      </w:r>
      <w:r w:rsidR="005A20AD">
        <w:rPr>
          <w:rFonts w:ascii="Arial" w:hAnsi="Arial" w:cs="Arial"/>
        </w:rPr>
        <w:t>Möglicher Tafelanschrieb:</w:t>
      </w:r>
    </w:p>
    <w:p w14:paraId="4D43DBBC" w14:textId="77777777" w:rsidR="00A51F16" w:rsidRDefault="005A20AD" w:rsidP="00E75093">
      <w:pPr>
        <w:spacing w:after="120"/>
        <w:jc w:val="both"/>
        <w:rPr>
          <w:rFonts w:ascii="Arial" w:hAnsi="Arial" w:cs="Arial"/>
        </w:rPr>
      </w:pPr>
      <w:r>
        <w:rPr>
          <w:rFonts w:ascii="Arial" w:hAnsi="Arial" w:cs="Arial"/>
        </w:rPr>
        <w:t xml:space="preserve">Durch die Treibhausgase werden 44% der </w:t>
      </w:r>
      <w:r w:rsidR="00A51F16">
        <w:rPr>
          <w:rFonts w:ascii="Arial" w:hAnsi="Arial" w:cs="Arial"/>
        </w:rPr>
        <w:t>abgestrahlten Strahlungsdichte wieder zu</w:t>
      </w:r>
      <w:r w:rsidR="00E1625D">
        <w:rPr>
          <w:rFonts w:ascii="Arial" w:hAnsi="Arial" w:cs="Arial"/>
        </w:rPr>
        <w:t>r</w:t>
      </w:r>
      <w:r w:rsidR="00A51F16">
        <w:rPr>
          <w:rFonts w:ascii="Arial" w:hAnsi="Arial" w:cs="Arial"/>
        </w:rPr>
        <w:t xml:space="preserve"> Erdoberfläche  zurückgestrahlt.</w:t>
      </w:r>
    </w:p>
    <w:p w14:paraId="3F51A4A5" w14:textId="77777777" w:rsidR="00A51F16" w:rsidRPr="00A51F16" w:rsidRDefault="00A51F16" w:rsidP="00E75093">
      <w:pPr>
        <w:spacing w:after="120"/>
        <w:jc w:val="both"/>
        <w:rPr>
          <w:rFonts w:ascii="Arial" w:hAnsi="Arial" w:cs="Arial"/>
          <w:b/>
          <w:i/>
        </w:rPr>
      </w:pPr>
      <w:r w:rsidRPr="00A51F16">
        <w:rPr>
          <w:rFonts w:ascii="Arial" w:hAnsi="Arial" w:cs="Arial"/>
          <w:b/>
          <w:i/>
        </w:rPr>
        <w:t>Skizze der Abb</w:t>
      </w:r>
      <w:r>
        <w:rPr>
          <w:rFonts w:ascii="Arial" w:hAnsi="Arial" w:cs="Arial"/>
          <w:b/>
          <w:i/>
        </w:rPr>
        <w:t>i</w:t>
      </w:r>
      <w:r w:rsidRPr="00A51F16">
        <w:rPr>
          <w:rFonts w:ascii="Arial" w:hAnsi="Arial" w:cs="Arial"/>
          <w:b/>
          <w:i/>
        </w:rPr>
        <w:t>ldung 20</w:t>
      </w:r>
    </w:p>
    <w:p w14:paraId="3A26369E" w14:textId="77777777" w:rsidR="005A20AD" w:rsidRDefault="00A51F16" w:rsidP="00E75093">
      <w:pPr>
        <w:spacing w:after="120"/>
        <w:jc w:val="both"/>
        <w:rPr>
          <w:rFonts w:ascii="Arial" w:hAnsi="Arial" w:cs="Arial"/>
        </w:rPr>
      </w:pPr>
      <w:r>
        <w:rPr>
          <w:rFonts w:ascii="Arial" w:hAnsi="Arial" w:cs="Arial"/>
        </w:rPr>
        <w:t>Insgesamt tragen 27% der ursprünglichen Strahlungsdichte S</w:t>
      </w:r>
      <w:r w:rsidRPr="00A51F16">
        <w:rPr>
          <w:rFonts w:ascii="Arial" w:hAnsi="Arial" w:cs="Arial"/>
          <w:vertAlign w:val="subscript"/>
        </w:rPr>
        <w:t>0</w:t>
      </w:r>
      <w:r>
        <w:rPr>
          <w:rFonts w:ascii="Arial" w:hAnsi="Arial" w:cs="Arial"/>
        </w:rPr>
        <w:t xml:space="preserve"> (Solarkonstante) zur Oberflächentemperatur bei.</w:t>
      </w:r>
    </w:p>
    <w:p w14:paraId="670A1BB8" w14:textId="77777777" w:rsidR="00B23029" w:rsidRPr="00961D2C" w:rsidRDefault="00972042" w:rsidP="003D707B">
      <w:pPr>
        <w:spacing w:after="0"/>
        <w:jc w:val="both"/>
        <w:rPr>
          <w:rFonts w:ascii="Arial" w:hAnsi="Arial" w:cs="Arial"/>
        </w:rPr>
      </w:pPr>
      <w:r>
        <w:rPr>
          <w:rFonts w:ascii="Arial" w:hAnsi="Arial" w:cs="Arial"/>
          <w:noProof/>
          <w:lang w:eastAsia="de-DE"/>
        </w:rPr>
        <w:pict w14:anchorId="7CFDA728">
          <v:group id="_x0000_s3083" style="position:absolute;left:0;text-align:left;margin-left:169.9pt;margin-top:3.6pt;width:126.5pt;height:46.3pt;z-index:252422144" coordorigin="4815,2813" coordsize="2530,926">
            <v:group id="_x0000_s2045" style="position:absolute;left:4815;top:2821;width:1161;height:918" coordorigin="4838,3016" coordsize="1161,918">
              <v:shape id="_x0000_s2046" style="position:absolute;left:4973;top:3026;width:675;height:608" coordsize="675,608" path="m,333r106,l146,608,225,,675,3r,75e" filled="f" fillcolor="yellow" strokecolor="black [3213]">
                <v:path arrowok="t"/>
              </v:shape>
              <v:group id="_x0000_s2047" style="position:absolute;left:5161;top:3036;width:838;height:898" coordorigin="7381,6263" coordsize="838,898">
                <v:shape id="_x0000_s3072" type="#_x0000_t202" style="position:absolute;left:7381;top:6263;width:620;height:635;mso-height-percent:200;mso-height-percent:200;mso-width-relative:margin;mso-height-relative:margin" filled="f" stroked="f">
                  <v:textbox style="mso-next-textbox:#_x0000_s3072;mso-fit-shape-to-text:t">
                    <w:txbxContent>
                      <w:p w14:paraId="7F45AAF7" w14:textId="77777777" w:rsidR="008426F3" w:rsidRPr="00843940" w:rsidRDefault="008426F3" w:rsidP="00B23029">
                        <w:r w:rsidRPr="00843940">
                          <w:rPr>
                            <w:rFonts w:ascii="Arial" w:hAnsi="Arial" w:cs="Arial"/>
                            <w:i/>
                          </w:rPr>
                          <w:t>S</w:t>
                        </w:r>
                        <w:r>
                          <w:rPr>
                            <w:rFonts w:ascii="Arial" w:hAnsi="Arial" w:cs="Arial"/>
                            <w:i/>
                            <w:vertAlign w:val="subscript"/>
                          </w:rPr>
                          <w:t>2</w:t>
                        </w:r>
                      </w:p>
                    </w:txbxContent>
                  </v:textbox>
                </v:shape>
                <v:shape id="_x0000_s3073" type="#_x0000_t32" style="position:absolute;left:7537;top:6586;width:225;height:0;flip:y" o:connectortype="straight" strokecolor="black [3213]"/>
                <v:shape id="_x0000_s3074" type="#_x0000_t202" style="position:absolute;left:7404;top:6526;width:815;height:635;mso-height-percent:200;mso-height-percent:200;mso-width-relative:margin;mso-height-relative:margin" filled="f" stroked="f">
                  <v:textbox style="mso-next-textbox:#_x0000_s3074;mso-fit-shape-to-text:t">
                    <w:txbxContent>
                      <w:p w14:paraId="1C2D2620" w14:textId="77777777" w:rsidR="008426F3" w:rsidRPr="00843940" w:rsidRDefault="008426F3" w:rsidP="00B23029">
                        <w:r w:rsidRPr="009E3117">
                          <w:rPr>
                            <w:rFonts w:ascii="Arial" w:hAnsi="Arial" w:cs="Arial"/>
                            <w:i/>
                          </w:rPr>
                          <w:t>σ</w:t>
                        </w:r>
                      </w:p>
                    </w:txbxContent>
                  </v:textbox>
                </v:shape>
              </v:group>
              <v:shape id="_x0000_s3075" type="#_x0000_t202" style="position:absolute;left:4838;top:3016;width:492;height:440;mso-width-relative:margin;mso-height-relative:margin" filled="f" stroked="f">
                <v:textbox style="mso-next-textbox:#_x0000_s3075">
                  <w:txbxContent>
                    <w:p w14:paraId="57C3D03F" w14:textId="77777777" w:rsidR="008426F3" w:rsidRPr="0062793E" w:rsidRDefault="008426F3" w:rsidP="00B23029">
                      <w:pPr>
                        <w:rPr>
                          <w:rFonts w:ascii="Arial" w:hAnsi="Arial" w:cs="Arial"/>
                          <w:sz w:val="18"/>
                          <w:szCs w:val="18"/>
                        </w:rPr>
                      </w:pPr>
                      <w:r w:rsidRPr="0062793E">
                        <w:rPr>
                          <w:rFonts w:ascii="Arial" w:hAnsi="Arial" w:cs="Arial"/>
                          <w:sz w:val="18"/>
                          <w:szCs w:val="18"/>
                        </w:rPr>
                        <w:t>4</w:t>
                      </w:r>
                    </w:p>
                  </w:txbxContent>
                </v:textbox>
              </v:shape>
            </v:group>
            <v:shape id="_x0000_s3077" style="position:absolute;left:5970;top:2820;width:1118;height:611" coordsize="1118,611" path="m,336r106,l146,611,225,3,1118,r,98e" filled="f" fillcolor="yellow" strokecolor="black [3213]">
              <v:path arrowok="t"/>
            </v:shape>
            <v:shape id="_x0000_s3082" type="#_x0000_t202" style="position:absolute;left:5835;top:2813;width:357;height:313;mso-width-relative:margin;mso-height-relative:margin" filled="f" stroked="f">
              <v:textbox style="mso-next-textbox:#_x0000_s3082">
                <w:txbxContent>
                  <w:p w14:paraId="6B18BCE7" w14:textId="77777777" w:rsidR="008426F3" w:rsidRPr="0062793E" w:rsidRDefault="008426F3" w:rsidP="00F01419">
                    <w:pPr>
                      <w:rPr>
                        <w:rFonts w:ascii="Arial" w:hAnsi="Arial" w:cs="Arial"/>
                        <w:sz w:val="18"/>
                        <w:szCs w:val="18"/>
                      </w:rPr>
                    </w:pPr>
                    <w:r w:rsidRPr="0062793E">
                      <w:rPr>
                        <w:rFonts w:ascii="Arial" w:hAnsi="Arial" w:cs="Arial"/>
                        <w:sz w:val="18"/>
                        <w:szCs w:val="18"/>
                      </w:rPr>
                      <w:t>4</w:t>
                    </w:r>
                  </w:p>
                </w:txbxContent>
              </v:textbox>
            </v:shape>
            <v:shape id="_x0000_s3079" type="#_x0000_t202" style="position:absolute;left:6158;top:2833;width:1187;height:635;mso-height-percent:200;mso-height-percent:200;mso-width-relative:margin;mso-height-relative:margin" filled="f" stroked="f">
              <v:textbox style="mso-next-textbox:#_x0000_s3079;mso-fit-shape-to-text:t">
                <w:txbxContent>
                  <w:p w14:paraId="28742B52" w14:textId="77777777" w:rsidR="008426F3" w:rsidRPr="00843940" w:rsidRDefault="008426F3" w:rsidP="00F01419">
                    <w:r>
                      <w:rPr>
                        <w:rFonts w:ascii="Arial" w:hAnsi="Arial" w:cs="Arial"/>
                        <w:i/>
                      </w:rPr>
                      <w:t>0,27</w:t>
                    </w:r>
                    <w:r w:rsidRPr="00C10DDC">
                      <w:rPr>
                        <w:rFonts w:ascii="Arial" w:hAnsi="Arial" w:cs="Arial"/>
                        <w:i/>
                      </w:rPr>
                      <w:t>·</w:t>
                    </w:r>
                    <w:r>
                      <w:rPr>
                        <w:rFonts w:ascii="Arial" w:hAnsi="Arial" w:cs="Arial"/>
                        <w:i/>
                      </w:rPr>
                      <w:t>S</w:t>
                    </w:r>
                    <w:r>
                      <w:rPr>
                        <w:rFonts w:ascii="Arial" w:hAnsi="Arial" w:cs="Arial"/>
                        <w:i/>
                        <w:vertAlign w:val="subscript"/>
                      </w:rPr>
                      <w:t>0</w:t>
                    </w:r>
                  </w:p>
                </w:txbxContent>
              </v:textbox>
            </v:shape>
            <v:shape id="_x0000_s3080" type="#_x0000_t32" style="position:absolute;left:6267;top:3149;width:738;height:1;flip:y" o:connectortype="straight" strokecolor="black [3213]"/>
            <v:shape id="_x0000_s3081" type="#_x0000_t202" style="position:absolute;left:6385;top:3096;width:401;height:425;mso-width-relative:margin;mso-height-relative:margin" filled="f" stroked="f">
              <v:textbox style="mso-next-textbox:#_x0000_s3081">
                <w:txbxContent>
                  <w:p w14:paraId="478AAD66" w14:textId="77777777" w:rsidR="008426F3" w:rsidRPr="00843940" w:rsidRDefault="008426F3" w:rsidP="00F01419">
                    <w:r w:rsidRPr="009E3117">
                      <w:rPr>
                        <w:rFonts w:ascii="Arial" w:hAnsi="Arial" w:cs="Arial"/>
                        <w:i/>
                      </w:rPr>
                      <w:t>σ</w:t>
                    </w:r>
                  </w:p>
                </w:txbxContent>
              </v:textbox>
            </v:shape>
          </v:group>
        </w:pict>
      </w:r>
      <w:r w:rsidR="000C06D2">
        <w:rPr>
          <w:rFonts w:ascii="Arial" w:hAnsi="Arial" w:cs="Arial"/>
        </w:rPr>
        <w:t>Es</w:t>
      </w:r>
      <w:r w:rsidR="001E702D">
        <w:rPr>
          <w:rFonts w:ascii="Arial" w:hAnsi="Arial" w:cs="Arial"/>
        </w:rPr>
        <w:t xml:space="preserve"> gilt</w:t>
      </w:r>
      <w:r w:rsidR="00A51F16">
        <w:rPr>
          <w:rFonts w:ascii="Arial" w:hAnsi="Arial" w:cs="Arial"/>
        </w:rPr>
        <w:t xml:space="preserve"> also</w:t>
      </w:r>
      <w:r w:rsidR="000C06D2">
        <w:rPr>
          <w:rFonts w:ascii="Arial" w:hAnsi="Arial" w:cs="Arial"/>
        </w:rPr>
        <w:t>:</w:t>
      </w:r>
    </w:p>
    <w:p w14:paraId="09D65743" w14:textId="77777777" w:rsidR="00B23029" w:rsidRDefault="00B23029" w:rsidP="00B23029">
      <w:pPr>
        <w:spacing w:after="120"/>
        <w:ind w:left="2124" w:firstLine="708"/>
        <w:rPr>
          <w:rFonts w:ascii="Arial" w:hAnsi="Arial" w:cs="Arial"/>
          <w:i/>
        </w:rPr>
      </w:pPr>
      <w:r>
        <w:rPr>
          <w:rFonts w:ascii="Arial" w:hAnsi="Arial" w:cs="Arial"/>
          <w:i/>
        </w:rPr>
        <w:t xml:space="preserve">     </w:t>
      </w:r>
      <w:r w:rsidRPr="002B40F0">
        <w:rPr>
          <w:rFonts w:ascii="Arial" w:hAnsi="Arial" w:cs="Arial"/>
          <w:i/>
        </w:rPr>
        <w:t xml:space="preserve">T = </w:t>
      </w:r>
      <w:r>
        <w:rPr>
          <w:rFonts w:ascii="Arial" w:hAnsi="Arial" w:cs="Arial"/>
          <w:i/>
        </w:rPr>
        <w:t xml:space="preserve">         </w:t>
      </w:r>
      <w:r>
        <w:rPr>
          <w:rFonts w:ascii="Arial" w:eastAsiaTheme="minorEastAsia" w:hAnsi="Arial" w:cs="Arial"/>
          <w:i/>
        </w:rPr>
        <w:t xml:space="preserve">    </w:t>
      </w:r>
      <w:r w:rsidR="00F01419">
        <w:rPr>
          <w:rFonts w:ascii="Arial" w:eastAsiaTheme="minorEastAsia" w:hAnsi="Arial" w:cs="Arial"/>
          <w:i/>
        </w:rPr>
        <w:t>=</w:t>
      </w:r>
    </w:p>
    <w:p w14:paraId="7EDE4AA7" w14:textId="77777777" w:rsidR="00A51F16" w:rsidRDefault="00A51F16" w:rsidP="00A51F16">
      <w:pPr>
        <w:spacing w:after="0"/>
        <w:jc w:val="both"/>
        <w:rPr>
          <w:rFonts w:ascii="Arial" w:hAnsi="Arial" w:cs="Arial"/>
        </w:rPr>
      </w:pPr>
    </w:p>
    <w:p w14:paraId="30E2D40B" w14:textId="77777777" w:rsidR="00A51F16" w:rsidRDefault="007419D5" w:rsidP="00A51F16">
      <w:pPr>
        <w:spacing w:after="0"/>
        <w:jc w:val="both"/>
        <w:rPr>
          <w:rFonts w:ascii="Arial" w:hAnsi="Arial" w:cs="Arial"/>
        </w:rPr>
      </w:pPr>
      <w:r>
        <w:rPr>
          <w:rFonts w:ascii="Arial" w:hAnsi="Arial" w:cs="Arial"/>
        </w:rPr>
        <w:t>Die Schüler können nun</w:t>
      </w:r>
      <w:r w:rsidR="00A51F16">
        <w:rPr>
          <w:rFonts w:ascii="Arial" w:hAnsi="Arial" w:cs="Arial"/>
        </w:rPr>
        <w:t xml:space="preserve"> </w:t>
      </w:r>
      <w:r w:rsidR="00DC1482">
        <w:rPr>
          <w:rFonts w:ascii="Arial" w:hAnsi="Arial" w:cs="Arial"/>
        </w:rPr>
        <w:t>eine</w:t>
      </w:r>
      <w:r>
        <w:rPr>
          <w:rFonts w:ascii="Arial" w:hAnsi="Arial" w:cs="Arial"/>
        </w:rPr>
        <w:t xml:space="preserve"> Tabellenkalkulation </w:t>
      </w:r>
      <w:r w:rsidR="00DC1482">
        <w:rPr>
          <w:rFonts w:ascii="Arial" w:hAnsi="Arial" w:cs="Arial"/>
        </w:rPr>
        <w:t xml:space="preserve">erstellen und </w:t>
      </w:r>
      <w:r>
        <w:rPr>
          <w:rFonts w:ascii="Arial" w:hAnsi="Arial" w:cs="Arial"/>
        </w:rPr>
        <w:t xml:space="preserve">die Oberflächentemperaturen der Erde bei </w:t>
      </w:r>
      <w:r w:rsidR="00D10479">
        <w:rPr>
          <w:rFonts w:ascii="Arial" w:hAnsi="Arial" w:cs="Arial"/>
        </w:rPr>
        <w:t xml:space="preserve">(a) </w:t>
      </w:r>
      <w:r>
        <w:rPr>
          <w:rFonts w:ascii="Arial" w:hAnsi="Arial" w:cs="Arial"/>
        </w:rPr>
        <w:t>fehlender Atmosphä</w:t>
      </w:r>
      <w:r w:rsidR="00D10479">
        <w:rPr>
          <w:rFonts w:ascii="Arial" w:hAnsi="Arial" w:cs="Arial"/>
        </w:rPr>
        <w:t xml:space="preserve">re und fehlenden Treibhausgasen, (b) </w:t>
      </w:r>
      <w:r>
        <w:rPr>
          <w:rFonts w:ascii="Arial" w:hAnsi="Arial" w:cs="Arial"/>
        </w:rPr>
        <w:t xml:space="preserve">nur bei fehlenden Treibhausgasen oder mit </w:t>
      </w:r>
      <w:r w:rsidR="00D10479">
        <w:rPr>
          <w:rFonts w:ascii="Arial" w:hAnsi="Arial" w:cs="Arial"/>
        </w:rPr>
        <w:t xml:space="preserve">(c) </w:t>
      </w:r>
      <w:r>
        <w:rPr>
          <w:rFonts w:ascii="Arial" w:hAnsi="Arial" w:cs="Arial"/>
        </w:rPr>
        <w:t>Atmosphä</w:t>
      </w:r>
      <w:r w:rsidR="00DC1482">
        <w:rPr>
          <w:rFonts w:ascii="Arial" w:hAnsi="Arial" w:cs="Arial"/>
        </w:rPr>
        <w:t>re und Treibhausgasen berechnen lassen.</w:t>
      </w:r>
    </w:p>
    <w:p w14:paraId="08ED68B7" w14:textId="77777777" w:rsidR="009D2622" w:rsidRDefault="007419D5" w:rsidP="00DC1482">
      <w:pPr>
        <w:spacing w:after="0"/>
        <w:jc w:val="both"/>
        <w:rPr>
          <w:rFonts w:ascii="Arial" w:hAnsi="Arial" w:cs="Arial"/>
        </w:rPr>
      </w:pPr>
      <w:r>
        <w:rPr>
          <w:rFonts w:ascii="Arial" w:hAnsi="Arial" w:cs="Arial"/>
        </w:rPr>
        <w:t xml:space="preserve">Alternativ können sie </w:t>
      </w:r>
      <w:r w:rsidR="00DC1482">
        <w:rPr>
          <w:rFonts w:ascii="Arial" w:hAnsi="Arial" w:cs="Arial"/>
        </w:rPr>
        <w:t xml:space="preserve">in der Tabelle von </w:t>
      </w:r>
      <w:r w:rsidRPr="007419D5">
        <w:rPr>
          <w:rFonts w:ascii="Arial" w:hAnsi="Arial" w:cs="Arial"/>
        </w:rPr>
        <w:t>01_euw_oberflaechentemperaturen_planeten</w:t>
      </w:r>
      <w:r>
        <w:rPr>
          <w:rFonts w:ascii="Arial" w:hAnsi="Arial" w:cs="Arial"/>
        </w:rPr>
        <w:t xml:space="preserve"> </w:t>
      </w:r>
      <w:r w:rsidR="00010006">
        <w:rPr>
          <w:rFonts w:ascii="Arial" w:hAnsi="Arial" w:cs="Arial"/>
        </w:rPr>
        <w:t xml:space="preserve">z.B. </w:t>
      </w:r>
      <w:r>
        <w:rPr>
          <w:rFonts w:ascii="Arial" w:hAnsi="Arial" w:cs="Arial"/>
        </w:rPr>
        <w:t>die Planetendaten</w:t>
      </w:r>
      <w:r w:rsidRPr="007419D5">
        <w:rPr>
          <w:rFonts w:ascii="Arial" w:hAnsi="Arial" w:cs="Arial"/>
        </w:rPr>
        <w:t xml:space="preserve"> </w:t>
      </w:r>
      <w:r>
        <w:rPr>
          <w:rFonts w:ascii="Arial" w:hAnsi="Arial" w:cs="Arial"/>
        </w:rPr>
        <w:t>von Me</w:t>
      </w:r>
      <w:r w:rsidR="00DC1482">
        <w:rPr>
          <w:rFonts w:ascii="Arial" w:hAnsi="Arial" w:cs="Arial"/>
        </w:rPr>
        <w:t xml:space="preserve">rkur, Venus und Erde </w:t>
      </w:r>
      <w:r w:rsidR="00010006">
        <w:rPr>
          <w:rFonts w:ascii="Arial" w:hAnsi="Arial" w:cs="Arial"/>
        </w:rPr>
        <w:t xml:space="preserve">oder </w:t>
      </w:r>
      <w:r w:rsidR="00DB48F8">
        <w:rPr>
          <w:rFonts w:ascii="Arial" w:hAnsi="Arial" w:cs="Arial"/>
        </w:rPr>
        <w:t xml:space="preserve">z.B. </w:t>
      </w:r>
      <w:r w:rsidR="00010006">
        <w:rPr>
          <w:rFonts w:ascii="Arial" w:hAnsi="Arial" w:cs="Arial"/>
        </w:rPr>
        <w:t xml:space="preserve">auch des </w:t>
      </w:r>
      <w:r w:rsidR="0095011E">
        <w:rPr>
          <w:rFonts w:ascii="Arial" w:hAnsi="Arial" w:cs="Arial"/>
        </w:rPr>
        <w:t>größten</w:t>
      </w:r>
      <w:r w:rsidR="00010006">
        <w:rPr>
          <w:rFonts w:ascii="Arial" w:hAnsi="Arial" w:cs="Arial"/>
        </w:rPr>
        <w:t xml:space="preserve"> Asteroiden Ceres </w:t>
      </w:r>
      <w:r>
        <w:rPr>
          <w:rFonts w:ascii="Arial" w:hAnsi="Arial" w:cs="Arial"/>
        </w:rPr>
        <w:t>in die gefärbten Zellen eingeben und die Oberflächentemperaturen ablesen und gegeben</w:t>
      </w:r>
      <w:r w:rsidR="009D2622">
        <w:rPr>
          <w:rFonts w:ascii="Arial" w:hAnsi="Arial" w:cs="Arial"/>
        </w:rPr>
        <w:t xml:space="preserve">enfalls die Parameter </w:t>
      </w:r>
      <w:r w:rsidR="00010006">
        <w:rPr>
          <w:rFonts w:ascii="Arial" w:hAnsi="Arial" w:cs="Arial"/>
        </w:rPr>
        <w:t xml:space="preserve">weiter </w:t>
      </w:r>
      <w:r w:rsidR="009D2622">
        <w:rPr>
          <w:rFonts w:ascii="Arial" w:hAnsi="Arial" w:cs="Arial"/>
        </w:rPr>
        <w:t>verän</w:t>
      </w:r>
      <w:r w:rsidR="00DC1482">
        <w:rPr>
          <w:rFonts w:ascii="Arial" w:hAnsi="Arial" w:cs="Arial"/>
        </w:rPr>
        <w:t>dern</w:t>
      </w:r>
      <w:r w:rsidR="00BB5347">
        <w:rPr>
          <w:rFonts w:ascii="Arial" w:hAnsi="Arial" w:cs="Arial"/>
        </w:rPr>
        <w:t>. Anfangs sind diese noch leer</w:t>
      </w:r>
      <w:r w:rsidR="0039773C">
        <w:rPr>
          <w:rFonts w:ascii="Arial" w:hAnsi="Arial" w:cs="Arial"/>
        </w:rPr>
        <w:t xml:space="preserve"> (Abb. 21):</w:t>
      </w:r>
    </w:p>
    <w:p w14:paraId="16D6E93C" w14:textId="77777777" w:rsidR="00F566FA" w:rsidRDefault="001960A5" w:rsidP="00DC1482">
      <w:pPr>
        <w:spacing w:after="0"/>
        <w:jc w:val="both"/>
        <w:rPr>
          <w:rFonts w:ascii="Arial" w:hAnsi="Arial" w:cs="Arial"/>
        </w:rPr>
      </w:pPr>
      <w:r>
        <w:rPr>
          <w:rFonts w:ascii="Arial" w:hAnsi="Arial" w:cs="Arial"/>
          <w:noProof/>
          <w:lang w:eastAsia="de-DE"/>
        </w:rPr>
        <w:drawing>
          <wp:anchor distT="0" distB="0" distL="114300" distR="114300" simplePos="0" relativeHeight="252441600" behindDoc="1" locked="0" layoutInCell="1" allowOverlap="1" wp14:anchorId="2A029BE0" wp14:editId="41229B0B">
            <wp:simplePos x="0" y="0"/>
            <wp:positionH relativeFrom="column">
              <wp:posOffset>256540</wp:posOffset>
            </wp:positionH>
            <wp:positionV relativeFrom="paragraph">
              <wp:posOffset>157480</wp:posOffset>
            </wp:positionV>
            <wp:extent cx="5217795" cy="3143250"/>
            <wp:effectExtent l="19050" t="0" r="1905"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15608" r="18182" b="5499"/>
                    <a:stretch>
                      <a:fillRect/>
                    </a:stretch>
                  </pic:blipFill>
                  <pic:spPr bwMode="auto">
                    <a:xfrm>
                      <a:off x="0" y="0"/>
                      <a:ext cx="5217795" cy="3143250"/>
                    </a:xfrm>
                    <a:prstGeom prst="rect">
                      <a:avLst/>
                    </a:prstGeom>
                    <a:noFill/>
                    <a:ln w="9525">
                      <a:noFill/>
                      <a:miter lim="800000"/>
                      <a:headEnd/>
                      <a:tailEnd/>
                    </a:ln>
                  </pic:spPr>
                </pic:pic>
              </a:graphicData>
            </a:graphic>
          </wp:anchor>
        </w:drawing>
      </w:r>
    </w:p>
    <w:p w14:paraId="4DBE517A" w14:textId="77777777" w:rsidR="00DC1482" w:rsidRDefault="00DC1482" w:rsidP="00DC1482">
      <w:pPr>
        <w:spacing w:after="0"/>
        <w:jc w:val="both"/>
        <w:rPr>
          <w:rFonts w:ascii="Arial" w:hAnsi="Arial" w:cs="Arial"/>
        </w:rPr>
      </w:pPr>
    </w:p>
    <w:p w14:paraId="19489562" w14:textId="77777777" w:rsidR="00DC1482" w:rsidRDefault="00DC1482" w:rsidP="00DC1482">
      <w:pPr>
        <w:spacing w:after="0"/>
        <w:jc w:val="both"/>
        <w:rPr>
          <w:rFonts w:ascii="Arial" w:hAnsi="Arial" w:cs="Arial"/>
        </w:rPr>
      </w:pPr>
    </w:p>
    <w:p w14:paraId="10977ED6" w14:textId="77777777" w:rsidR="00DC1482" w:rsidRDefault="00DC1482" w:rsidP="00DC1482">
      <w:pPr>
        <w:spacing w:after="0"/>
        <w:jc w:val="both"/>
        <w:rPr>
          <w:rFonts w:ascii="Arial" w:hAnsi="Arial" w:cs="Arial"/>
        </w:rPr>
      </w:pPr>
    </w:p>
    <w:p w14:paraId="1EE98DFE" w14:textId="77777777" w:rsidR="009D2622" w:rsidRDefault="009D2622" w:rsidP="0088536D">
      <w:pPr>
        <w:spacing w:after="120"/>
        <w:jc w:val="both"/>
        <w:rPr>
          <w:rFonts w:ascii="Arial" w:hAnsi="Arial" w:cs="Arial"/>
        </w:rPr>
      </w:pPr>
    </w:p>
    <w:p w14:paraId="00F9103C" w14:textId="77777777" w:rsidR="009D2622" w:rsidRDefault="009D2622" w:rsidP="0088536D">
      <w:pPr>
        <w:spacing w:after="120"/>
        <w:jc w:val="both"/>
        <w:rPr>
          <w:rFonts w:ascii="Arial" w:hAnsi="Arial" w:cs="Arial"/>
        </w:rPr>
      </w:pPr>
    </w:p>
    <w:p w14:paraId="6DF081CB" w14:textId="77777777" w:rsidR="009D2622" w:rsidRDefault="009D2622" w:rsidP="0088536D">
      <w:pPr>
        <w:spacing w:after="120"/>
        <w:jc w:val="both"/>
        <w:rPr>
          <w:rFonts w:ascii="Arial" w:hAnsi="Arial" w:cs="Arial"/>
        </w:rPr>
      </w:pPr>
    </w:p>
    <w:p w14:paraId="3EB04B33" w14:textId="77777777" w:rsidR="009D2622" w:rsidRDefault="009D2622" w:rsidP="0088536D">
      <w:pPr>
        <w:spacing w:after="120"/>
        <w:jc w:val="both"/>
        <w:rPr>
          <w:rFonts w:ascii="Arial" w:hAnsi="Arial" w:cs="Arial"/>
        </w:rPr>
      </w:pPr>
    </w:p>
    <w:p w14:paraId="0C41ABB0" w14:textId="77777777" w:rsidR="009D2622" w:rsidRDefault="009D2622" w:rsidP="0088536D">
      <w:pPr>
        <w:spacing w:after="120"/>
        <w:jc w:val="both"/>
        <w:rPr>
          <w:rFonts w:ascii="Arial" w:hAnsi="Arial" w:cs="Arial"/>
        </w:rPr>
      </w:pPr>
    </w:p>
    <w:p w14:paraId="4E642F57" w14:textId="77777777" w:rsidR="009D2622" w:rsidRDefault="009D2622" w:rsidP="0088536D">
      <w:pPr>
        <w:spacing w:after="120"/>
        <w:jc w:val="both"/>
        <w:rPr>
          <w:rFonts w:ascii="Arial" w:hAnsi="Arial" w:cs="Arial"/>
        </w:rPr>
      </w:pPr>
    </w:p>
    <w:p w14:paraId="7479037B" w14:textId="77777777" w:rsidR="009D2622" w:rsidRDefault="009D2622" w:rsidP="0088536D">
      <w:pPr>
        <w:spacing w:after="120"/>
        <w:jc w:val="both"/>
        <w:rPr>
          <w:rFonts w:ascii="Arial" w:hAnsi="Arial" w:cs="Arial"/>
        </w:rPr>
      </w:pPr>
    </w:p>
    <w:p w14:paraId="61876E95" w14:textId="77777777" w:rsidR="009D2622" w:rsidRDefault="009D2622" w:rsidP="0088536D">
      <w:pPr>
        <w:spacing w:after="120"/>
        <w:jc w:val="both"/>
        <w:rPr>
          <w:rFonts w:ascii="Arial" w:hAnsi="Arial" w:cs="Arial"/>
        </w:rPr>
      </w:pPr>
    </w:p>
    <w:p w14:paraId="23AA2F5C" w14:textId="77777777" w:rsidR="009D2622" w:rsidRDefault="009D2622" w:rsidP="0088536D">
      <w:pPr>
        <w:spacing w:after="120"/>
        <w:jc w:val="both"/>
        <w:rPr>
          <w:rFonts w:ascii="Arial" w:hAnsi="Arial" w:cs="Arial"/>
        </w:rPr>
      </w:pPr>
    </w:p>
    <w:p w14:paraId="52E79F1B" w14:textId="77777777" w:rsidR="00F566FA" w:rsidRDefault="00F566FA" w:rsidP="00BB5347">
      <w:pPr>
        <w:spacing w:after="0"/>
        <w:jc w:val="both"/>
        <w:rPr>
          <w:rFonts w:ascii="Arial" w:hAnsi="Arial" w:cs="Arial"/>
        </w:rPr>
      </w:pPr>
    </w:p>
    <w:p w14:paraId="1ACFC1FA" w14:textId="77777777" w:rsidR="00F566FA" w:rsidRDefault="00972042" w:rsidP="00BB5347">
      <w:pPr>
        <w:spacing w:after="0"/>
        <w:jc w:val="both"/>
        <w:rPr>
          <w:rFonts w:ascii="Arial" w:hAnsi="Arial" w:cs="Arial"/>
        </w:rPr>
      </w:pPr>
      <w:r>
        <w:rPr>
          <w:rFonts w:ascii="Arial" w:hAnsi="Arial" w:cs="Arial"/>
          <w:noProof/>
          <w:lang w:eastAsia="de-DE"/>
        </w:rPr>
        <w:pict w14:anchorId="67A2D773">
          <v:shape id="_x0000_s3093" type="#_x0000_t202" style="position:absolute;left:0;text-align:left;margin-left:326.25pt;margin-top:10.3pt;width:142.35pt;height:21.15pt;z-index:252431360;mso-width-relative:margin;mso-height-relative:margin" filled="f" stroked="f">
            <v:textbox style="mso-next-textbox:#_x0000_s3093">
              <w:txbxContent>
                <w:p w14:paraId="3FBB4CA2" w14:textId="77777777" w:rsidR="008426F3" w:rsidRPr="00164DFB" w:rsidRDefault="008426F3" w:rsidP="009D2622">
                  <w:pPr>
                    <w:rPr>
                      <w:rFonts w:ascii="Arial" w:hAnsi="Arial" w:cs="Arial"/>
                      <w:i/>
                      <w:lang w:val="en-US"/>
                    </w:rPr>
                  </w:pPr>
                  <w:proofErr w:type="spellStart"/>
                  <w:r w:rsidRPr="00164DFB">
                    <w:rPr>
                      <w:rFonts w:ascii="Arial" w:hAnsi="Arial" w:cs="Arial"/>
                      <w:i/>
                      <w:lang w:val="en-US"/>
                    </w:rPr>
                    <w:t>Abbildung</w:t>
                  </w:r>
                  <w:proofErr w:type="spellEnd"/>
                  <w:r w:rsidRPr="00164DFB">
                    <w:rPr>
                      <w:rFonts w:ascii="Arial" w:hAnsi="Arial" w:cs="Arial"/>
                      <w:i/>
                      <w:lang w:val="en-US"/>
                    </w:rPr>
                    <w:t xml:space="preserve"> </w:t>
                  </w:r>
                  <w:r>
                    <w:rPr>
                      <w:rFonts w:ascii="Arial" w:hAnsi="Arial" w:cs="Arial"/>
                      <w:i/>
                      <w:lang w:val="en-US"/>
                    </w:rPr>
                    <w:t>21</w:t>
                  </w:r>
                  <w:r w:rsidRPr="00164DFB">
                    <w:rPr>
                      <w:rFonts w:ascii="Arial" w:hAnsi="Arial" w:cs="Arial"/>
                      <w:i/>
                      <w:lang w:val="en-US"/>
                    </w:rPr>
                    <w:t xml:space="preserve">: </w:t>
                  </w:r>
                  <w:r>
                    <w:rPr>
                      <w:rFonts w:ascii="Arial" w:hAnsi="Arial" w:cs="Arial"/>
                      <w:i/>
                      <w:lang w:val="en-US"/>
                    </w:rPr>
                    <w:t>S. Hanssen</w:t>
                  </w:r>
                </w:p>
              </w:txbxContent>
            </v:textbox>
          </v:shape>
        </w:pict>
      </w:r>
      <w:r>
        <w:rPr>
          <w:rFonts w:ascii="Arial" w:hAnsi="Arial" w:cs="Arial"/>
          <w:noProof/>
          <w:lang w:eastAsia="de-DE"/>
        </w:rPr>
        <w:pict w14:anchorId="6D304A8A">
          <v:shape id="_x0000_s3101" type="#_x0000_t202" style="position:absolute;left:0;text-align:left;margin-left:201.3pt;margin-top:31.75pt;width:267.65pt;height:20.65pt;z-index:252440576;mso-width-relative:margin;mso-height-relative:margin" filled="f" stroked="f" strokecolor="black [3213]">
            <v:textbox style="mso-next-textbox:#_x0000_s3101">
              <w:txbxContent>
                <w:p w14:paraId="00D9351B" w14:textId="77777777" w:rsidR="008426F3" w:rsidRPr="003726A7" w:rsidRDefault="008426F3" w:rsidP="00F566FA">
                  <w:pPr>
                    <w:rPr>
                      <w:color w:val="FFFFFF" w:themeColor="background1"/>
                    </w:rPr>
                  </w:pPr>
                  <w:r>
                    <w:rPr>
                      <w:color w:val="FFFFFF" w:themeColor="background1"/>
                    </w:rPr>
                    <w:t xml:space="preserve"> 16/18</w:t>
                  </w:r>
                </w:p>
              </w:txbxContent>
            </v:textbox>
            <w10:anchorlock/>
          </v:shape>
        </w:pict>
      </w:r>
    </w:p>
    <w:p w14:paraId="2F514E44" w14:textId="77777777" w:rsidR="00F566FA" w:rsidRPr="00F566FA" w:rsidRDefault="00F566FA" w:rsidP="00BB5347">
      <w:pPr>
        <w:spacing w:after="0"/>
        <w:jc w:val="both"/>
        <w:rPr>
          <w:rFonts w:ascii="Arial" w:hAnsi="Arial" w:cs="Arial"/>
          <w:sz w:val="16"/>
          <w:szCs w:val="16"/>
        </w:rPr>
      </w:pPr>
    </w:p>
    <w:p w14:paraId="5D345441" w14:textId="77777777" w:rsidR="00DB48F8" w:rsidRPr="00DB48F8" w:rsidRDefault="00DB48F8" w:rsidP="00DB48F8">
      <w:pPr>
        <w:spacing w:after="0"/>
        <w:jc w:val="both"/>
        <w:rPr>
          <w:rFonts w:ascii="Arial" w:hAnsi="Arial" w:cs="Arial"/>
          <w:sz w:val="16"/>
          <w:szCs w:val="16"/>
        </w:rPr>
      </w:pPr>
    </w:p>
    <w:p w14:paraId="3B911B61" w14:textId="77777777" w:rsidR="00070C76" w:rsidRDefault="00F566FA" w:rsidP="00F566FA">
      <w:pPr>
        <w:spacing w:after="120"/>
        <w:jc w:val="both"/>
        <w:rPr>
          <w:rFonts w:ascii="Arial" w:hAnsi="Arial" w:cs="Arial"/>
        </w:rPr>
      </w:pPr>
      <w:r w:rsidRPr="00F566FA">
        <w:rPr>
          <w:rFonts w:ascii="Arial" w:hAnsi="Arial" w:cs="Arial"/>
        </w:rPr>
        <w:t>In 01_euw_oberflaechentemperaturen_planeten</w:t>
      </w:r>
      <w:r>
        <w:rPr>
          <w:rFonts w:ascii="Arial" w:hAnsi="Arial" w:cs="Arial"/>
        </w:rPr>
        <w:t xml:space="preserve">_loesung.xlsx finden sich in weiteren Reitern die Tabellen mit den Daten und den Lösungen zu den Aufgaben </w:t>
      </w:r>
      <w:r w:rsidR="00070C76">
        <w:rPr>
          <w:rFonts w:ascii="Arial" w:hAnsi="Arial" w:cs="Arial"/>
        </w:rPr>
        <w:t>(entsprechend der Reiterbeschriftungen: Erde ohne Atmosphäre, Erde ohne Treibhauseffekt Erde mit</w:t>
      </w:r>
      <w:r w:rsidR="0092050E">
        <w:rPr>
          <w:rFonts w:ascii="Arial" w:hAnsi="Arial" w:cs="Arial"/>
        </w:rPr>
        <w:t xml:space="preserve"> Treibhauseffekt, Merkur, Venus und</w:t>
      </w:r>
      <w:r w:rsidR="00070C76">
        <w:rPr>
          <w:rFonts w:ascii="Arial" w:hAnsi="Arial" w:cs="Arial"/>
        </w:rPr>
        <w:t xml:space="preserve"> </w:t>
      </w:r>
      <w:r w:rsidR="00F74AA7">
        <w:rPr>
          <w:rFonts w:ascii="Arial" w:hAnsi="Arial" w:cs="Arial"/>
        </w:rPr>
        <w:t>Ceres</w:t>
      </w:r>
      <w:r w:rsidR="00070C76">
        <w:rPr>
          <w:rFonts w:ascii="Arial" w:hAnsi="Arial" w:cs="Arial"/>
        </w:rPr>
        <w:t>).</w:t>
      </w:r>
    </w:p>
    <w:p w14:paraId="48D422F1" w14:textId="77777777" w:rsidR="00070C76" w:rsidRDefault="00070C76" w:rsidP="00070C76">
      <w:pPr>
        <w:spacing w:after="120"/>
        <w:jc w:val="both"/>
        <w:rPr>
          <w:rFonts w:ascii="Arial" w:hAnsi="Arial" w:cs="Arial"/>
        </w:rPr>
      </w:pPr>
      <w:r w:rsidRPr="00070C76">
        <w:rPr>
          <w:rFonts w:ascii="Arial" w:hAnsi="Arial" w:cs="Arial"/>
          <w:b/>
        </w:rPr>
        <w:t>Hinweis:</w:t>
      </w:r>
      <w:r>
        <w:rPr>
          <w:rFonts w:ascii="Arial" w:hAnsi="Arial" w:cs="Arial"/>
        </w:rPr>
        <w:t xml:space="preserve"> Diese Simulation ist eine sehr starke Vereinfachung der realen Situationen, die deutlich komplexer und insbesondere auch bei den anderen Planeten noch längst nicht abschließend erforscht sind.</w:t>
      </w:r>
      <w:r w:rsidR="00846298">
        <w:rPr>
          <w:rFonts w:ascii="Arial" w:hAnsi="Arial" w:cs="Arial"/>
        </w:rPr>
        <w:t xml:space="preserve"> Dies ist auch der Grund, warum Mars in dieser Simulation nicht vorkommt: Seine Oberflächentemperatur lässt sich so trivial nicht bestimmen.</w:t>
      </w:r>
    </w:p>
    <w:p w14:paraId="0D4D5511" w14:textId="77777777" w:rsidR="00FA523C" w:rsidRDefault="00F16AB5" w:rsidP="00846298">
      <w:pPr>
        <w:spacing w:after="360"/>
        <w:jc w:val="both"/>
        <w:rPr>
          <w:rFonts w:ascii="Arial" w:hAnsi="Arial" w:cs="Arial"/>
        </w:rPr>
      </w:pPr>
      <w:r>
        <w:rPr>
          <w:rFonts w:ascii="Arial" w:hAnsi="Arial" w:cs="Arial"/>
        </w:rPr>
        <w:t>Ein Vergleich mit der</w:t>
      </w:r>
      <w:r w:rsidR="002B2260">
        <w:rPr>
          <w:rFonts w:ascii="Arial" w:hAnsi="Arial" w:cs="Arial"/>
        </w:rPr>
        <w:t xml:space="preserve"> </w:t>
      </w:r>
      <w:r>
        <w:rPr>
          <w:rFonts w:ascii="Arial" w:hAnsi="Arial" w:cs="Arial"/>
        </w:rPr>
        <w:t>durch die</w:t>
      </w:r>
      <w:r w:rsidR="002B2260">
        <w:rPr>
          <w:rFonts w:ascii="Arial" w:hAnsi="Arial" w:cs="Arial"/>
        </w:rPr>
        <w:t xml:space="preserve"> Tabellenkalkulation erhaltenen</w:t>
      </w:r>
      <w:r>
        <w:rPr>
          <w:rFonts w:ascii="Arial" w:hAnsi="Arial" w:cs="Arial"/>
        </w:rPr>
        <w:t xml:space="preserve"> Durchschnittstemperatur auf der Erde von</w:t>
      </w:r>
      <w:r w:rsidR="002B2260">
        <w:rPr>
          <w:rFonts w:ascii="Arial" w:hAnsi="Arial" w:cs="Arial"/>
        </w:rPr>
        <w:t xml:space="preserve"> 283 K bzw.</w:t>
      </w:r>
      <w:r>
        <w:rPr>
          <w:rFonts w:ascii="Arial" w:hAnsi="Arial" w:cs="Arial"/>
        </w:rPr>
        <w:t xml:space="preserve"> 10 °C</w:t>
      </w:r>
      <w:r w:rsidR="000C06D2">
        <w:rPr>
          <w:rFonts w:ascii="Arial" w:hAnsi="Arial" w:cs="Arial"/>
        </w:rPr>
        <w:t>,</w:t>
      </w:r>
      <w:r>
        <w:rPr>
          <w:rFonts w:ascii="Arial" w:hAnsi="Arial" w:cs="Arial"/>
        </w:rPr>
        <w:t xml:space="preserve"> zu den D</w:t>
      </w:r>
      <w:r w:rsidR="00846298">
        <w:rPr>
          <w:rFonts w:ascii="Arial" w:hAnsi="Arial" w:cs="Arial"/>
        </w:rPr>
        <w:t>urchschnittstemperaturen von 459</w:t>
      </w:r>
      <w:r>
        <w:rPr>
          <w:rFonts w:ascii="Arial" w:hAnsi="Arial" w:cs="Arial"/>
        </w:rPr>
        <w:t xml:space="preserve"> °C auf der Venus </w:t>
      </w:r>
      <w:r w:rsidR="0095011E">
        <w:rPr>
          <w:rFonts w:ascii="Arial" w:hAnsi="Arial" w:cs="Arial"/>
        </w:rPr>
        <w:t>zeigt</w:t>
      </w:r>
      <w:r>
        <w:rPr>
          <w:rFonts w:ascii="Arial" w:hAnsi="Arial" w:cs="Arial"/>
        </w:rPr>
        <w:t xml:space="preserve"> deutlich, dass ohne Treibhausgase eine vernünftige Oberflächentemperatur nicht zu halten wäre, zu viel davon aber auch nicht gerade ideal sind.</w:t>
      </w:r>
    </w:p>
    <w:p w14:paraId="6AC514A9" w14:textId="77777777" w:rsidR="0099685E" w:rsidRPr="0030460C" w:rsidRDefault="0099685E" w:rsidP="0099685E">
      <w:pPr>
        <w:spacing w:after="120"/>
        <w:jc w:val="both"/>
        <w:rPr>
          <w:rFonts w:ascii="Arial" w:hAnsi="Arial" w:cs="Arial"/>
          <w:b/>
          <w:sz w:val="24"/>
          <w:szCs w:val="24"/>
        </w:rPr>
      </w:pPr>
      <w:r>
        <w:rPr>
          <w:rFonts w:ascii="Arial" w:hAnsi="Arial" w:cs="Arial"/>
          <w:b/>
          <w:sz w:val="24"/>
          <w:szCs w:val="24"/>
        </w:rPr>
        <w:t>3. Simulation ausgewählter Oberflächenszenarien</w:t>
      </w:r>
    </w:p>
    <w:p w14:paraId="25B68D09" w14:textId="77777777" w:rsidR="0099685E" w:rsidRDefault="0099685E" w:rsidP="0099685E">
      <w:pPr>
        <w:spacing w:after="120" w:line="240" w:lineRule="auto"/>
        <w:jc w:val="both"/>
        <w:rPr>
          <w:rFonts w:ascii="Arial" w:hAnsi="Arial" w:cs="Arial"/>
          <w:u w:val="single"/>
        </w:rPr>
      </w:pPr>
      <w:r>
        <w:rPr>
          <w:rFonts w:ascii="Arial" w:hAnsi="Arial" w:cs="Arial"/>
          <w:u w:val="single"/>
        </w:rPr>
        <w:t xml:space="preserve">Vorbereitung (Stunde </w:t>
      </w:r>
      <w:r w:rsidR="00664A14">
        <w:rPr>
          <w:rFonts w:ascii="Arial" w:hAnsi="Arial" w:cs="Arial"/>
          <w:u w:val="single"/>
        </w:rPr>
        <w:t>14</w:t>
      </w:r>
      <w:r>
        <w:rPr>
          <w:rFonts w:ascii="Arial" w:hAnsi="Arial" w:cs="Arial"/>
          <w:u w:val="single"/>
        </w:rPr>
        <w:t xml:space="preserve"> von </w:t>
      </w:r>
      <w:r w:rsidR="00664A14">
        <w:rPr>
          <w:rFonts w:ascii="Arial" w:hAnsi="Arial" w:cs="Arial"/>
          <w:u w:val="single"/>
        </w:rPr>
        <w:t>14</w:t>
      </w:r>
      <w:r w:rsidRPr="006F71B9">
        <w:rPr>
          <w:rFonts w:ascii="Arial" w:hAnsi="Arial" w:cs="Arial"/>
          <w:u w:val="single"/>
        </w:rPr>
        <w:t>):</w:t>
      </w:r>
    </w:p>
    <w:p w14:paraId="674D4CA3" w14:textId="77777777" w:rsidR="00733DB9" w:rsidRDefault="00972042" w:rsidP="0099685E">
      <w:pPr>
        <w:spacing w:after="120" w:line="240" w:lineRule="auto"/>
        <w:jc w:val="both"/>
        <w:rPr>
          <w:rFonts w:ascii="Arial" w:hAnsi="Arial" w:cs="Arial"/>
        </w:rPr>
      </w:pPr>
      <w:hyperlink r:id="rId32" w:history="1">
        <w:r w:rsidR="00733DB9" w:rsidRPr="004C7F1E">
          <w:rPr>
            <w:rStyle w:val="Hyperlink"/>
            <w:rFonts w:ascii="Arial" w:hAnsi="Arial" w:cs="Arial"/>
          </w:rPr>
          <w:t>https://bildungsserver.hamburg.de/mscm-klimamodell/</w:t>
        </w:r>
      </w:hyperlink>
    </w:p>
    <w:p w14:paraId="1B81F62A" w14:textId="77777777" w:rsidR="00391349" w:rsidRDefault="00972042" w:rsidP="00391349">
      <w:pPr>
        <w:rPr>
          <w:rFonts w:ascii="Arial" w:hAnsi="Arial" w:cs="Arial"/>
        </w:rPr>
      </w:pPr>
      <w:hyperlink r:id="rId33" w:history="1">
        <w:r w:rsidR="00391349" w:rsidRPr="004C7F1E">
          <w:rPr>
            <w:rStyle w:val="Hyperlink"/>
            <w:rFonts w:ascii="Arial" w:hAnsi="Arial" w:cs="Arial"/>
          </w:rPr>
          <w:t>http://mscm.dkrz.de/</w:t>
        </w:r>
      </w:hyperlink>
    </w:p>
    <w:p w14:paraId="63CD60C7" w14:textId="77777777" w:rsidR="0099685E" w:rsidRPr="00BD1C9E" w:rsidRDefault="0099685E" w:rsidP="0099685E">
      <w:pPr>
        <w:spacing w:after="120" w:line="240" w:lineRule="auto"/>
        <w:jc w:val="both"/>
        <w:rPr>
          <w:rFonts w:ascii="Arial" w:hAnsi="Arial" w:cs="Arial"/>
          <w:u w:val="single"/>
        </w:rPr>
      </w:pPr>
      <w:r w:rsidRPr="00BD1C9E">
        <w:rPr>
          <w:rFonts w:ascii="Arial" w:hAnsi="Arial" w:cs="Arial"/>
          <w:u w:val="single"/>
        </w:rPr>
        <w:t>Un</w:t>
      </w:r>
      <w:r>
        <w:rPr>
          <w:rFonts w:ascii="Arial" w:hAnsi="Arial" w:cs="Arial"/>
          <w:u w:val="single"/>
        </w:rPr>
        <w:t xml:space="preserve">terrichtsablauf (Stunde </w:t>
      </w:r>
      <w:r w:rsidR="00664A14">
        <w:rPr>
          <w:rFonts w:ascii="Arial" w:hAnsi="Arial" w:cs="Arial"/>
          <w:u w:val="single"/>
        </w:rPr>
        <w:t>14</w:t>
      </w:r>
      <w:r>
        <w:rPr>
          <w:rFonts w:ascii="Arial" w:hAnsi="Arial" w:cs="Arial"/>
          <w:u w:val="single"/>
        </w:rPr>
        <w:t xml:space="preserve"> von </w:t>
      </w:r>
      <w:r w:rsidR="00664A14">
        <w:rPr>
          <w:rFonts w:ascii="Arial" w:hAnsi="Arial" w:cs="Arial"/>
          <w:u w:val="single"/>
        </w:rPr>
        <w:t>14</w:t>
      </w:r>
      <w:r w:rsidRPr="00BD1C9E">
        <w:rPr>
          <w:rFonts w:ascii="Arial" w:hAnsi="Arial" w:cs="Arial"/>
          <w:u w:val="single"/>
        </w:rPr>
        <w:t>):</w:t>
      </w:r>
    </w:p>
    <w:p w14:paraId="5906A2FC" w14:textId="77777777" w:rsidR="00A04CC5" w:rsidRDefault="00391349" w:rsidP="00733DB9">
      <w:pPr>
        <w:spacing w:after="120"/>
        <w:jc w:val="both"/>
        <w:rPr>
          <w:rFonts w:ascii="Arial" w:hAnsi="Arial" w:cs="Arial"/>
        </w:rPr>
      </w:pPr>
      <w:r>
        <w:rPr>
          <w:rFonts w:ascii="Arial" w:hAnsi="Arial" w:cs="Arial"/>
        </w:rPr>
        <w:t xml:space="preserve">Mit dem </w:t>
      </w:r>
      <w:r w:rsidR="00A04CC5">
        <w:rPr>
          <w:rFonts w:ascii="Arial" w:hAnsi="Arial" w:cs="Arial"/>
        </w:rPr>
        <w:t>„</w:t>
      </w:r>
      <w:proofErr w:type="spellStart"/>
      <w:r>
        <w:rPr>
          <w:rFonts w:ascii="Arial" w:hAnsi="Arial" w:cs="Arial"/>
        </w:rPr>
        <w:t>Monash</w:t>
      </w:r>
      <w:proofErr w:type="spellEnd"/>
      <w:r>
        <w:rPr>
          <w:rFonts w:ascii="Arial" w:hAnsi="Arial" w:cs="Arial"/>
        </w:rPr>
        <w:t xml:space="preserve"> simple </w:t>
      </w:r>
      <w:proofErr w:type="spellStart"/>
      <w:r>
        <w:rPr>
          <w:rFonts w:ascii="Arial" w:hAnsi="Arial" w:cs="Arial"/>
        </w:rPr>
        <w:t>climate</w:t>
      </w:r>
      <w:proofErr w:type="spellEnd"/>
      <w:r>
        <w:rPr>
          <w:rFonts w:ascii="Arial" w:hAnsi="Arial" w:cs="Arial"/>
        </w:rPr>
        <w:t xml:space="preserve"> </w:t>
      </w:r>
      <w:proofErr w:type="spellStart"/>
      <w:r>
        <w:rPr>
          <w:rFonts w:ascii="Arial" w:hAnsi="Arial" w:cs="Arial"/>
        </w:rPr>
        <w:t>model</w:t>
      </w:r>
      <w:proofErr w:type="spellEnd"/>
      <w:r w:rsidR="00A04CC5">
        <w:rPr>
          <w:rFonts w:ascii="Arial" w:hAnsi="Arial" w:cs="Arial"/>
        </w:rPr>
        <w:t>“</w:t>
      </w:r>
      <w:r>
        <w:rPr>
          <w:rFonts w:ascii="Arial" w:hAnsi="Arial" w:cs="Arial"/>
        </w:rPr>
        <w:t xml:space="preserve"> können </w:t>
      </w:r>
      <w:r w:rsidR="00C87DB7">
        <w:rPr>
          <w:rFonts w:ascii="Arial" w:hAnsi="Arial" w:cs="Arial"/>
        </w:rPr>
        <w:t xml:space="preserve">die Schüler </w:t>
      </w:r>
      <w:r>
        <w:rPr>
          <w:rFonts w:ascii="Arial" w:hAnsi="Arial" w:cs="Arial"/>
        </w:rPr>
        <w:t>ausgewählte Oberflächenszenar</w:t>
      </w:r>
      <w:r w:rsidR="00A04CC5">
        <w:rPr>
          <w:rFonts w:ascii="Arial" w:hAnsi="Arial" w:cs="Arial"/>
        </w:rPr>
        <w:t>i</w:t>
      </w:r>
      <w:r>
        <w:rPr>
          <w:rFonts w:ascii="Arial" w:hAnsi="Arial" w:cs="Arial"/>
        </w:rPr>
        <w:t xml:space="preserve">en auf der </w:t>
      </w:r>
      <w:r w:rsidR="00A04CC5">
        <w:rPr>
          <w:rFonts w:ascii="Arial" w:hAnsi="Arial" w:cs="Arial"/>
        </w:rPr>
        <w:t>Erde simuliert und die Temperaturentwicklungen auf die Erde im Jahresverlauf beobachtet werden: Eine leere Oberfläche, eine die wie zur Zeit anteilig mit Eis und Schnee bedeckt ist, mit und ohne Wolken, mit und ohne Atmosphäre und Treibhausgasen:</w:t>
      </w:r>
    </w:p>
    <w:p w14:paraId="6EA77E94" w14:textId="77777777" w:rsidR="0092050E" w:rsidRDefault="0092050E" w:rsidP="00733DB9">
      <w:pPr>
        <w:spacing w:after="120"/>
        <w:jc w:val="both"/>
        <w:rPr>
          <w:rFonts w:ascii="Arial" w:hAnsi="Arial" w:cs="Arial"/>
        </w:rPr>
      </w:pPr>
      <w:r>
        <w:rPr>
          <w:rFonts w:ascii="Arial" w:hAnsi="Arial" w:cs="Arial"/>
          <w:noProof/>
          <w:lang w:eastAsia="de-DE"/>
        </w:rPr>
        <w:drawing>
          <wp:anchor distT="0" distB="0" distL="114300" distR="114300" simplePos="0" relativeHeight="252350464" behindDoc="1" locked="0" layoutInCell="1" allowOverlap="1" wp14:anchorId="70A88252" wp14:editId="0B9C7D1A">
            <wp:simplePos x="0" y="0"/>
            <wp:positionH relativeFrom="column">
              <wp:posOffset>224155</wp:posOffset>
            </wp:positionH>
            <wp:positionV relativeFrom="paragraph">
              <wp:posOffset>84455</wp:posOffset>
            </wp:positionV>
            <wp:extent cx="5250180" cy="3581400"/>
            <wp:effectExtent l="19050" t="0" r="7620" b="0"/>
            <wp:wrapNone/>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10413" t="10317" r="11570" b="4497"/>
                    <a:stretch>
                      <a:fillRect/>
                    </a:stretch>
                  </pic:blipFill>
                  <pic:spPr bwMode="auto">
                    <a:xfrm>
                      <a:off x="0" y="0"/>
                      <a:ext cx="5250180" cy="3581400"/>
                    </a:xfrm>
                    <a:prstGeom prst="rect">
                      <a:avLst/>
                    </a:prstGeom>
                    <a:noFill/>
                    <a:ln w="9525">
                      <a:noFill/>
                      <a:miter lim="800000"/>
                      <a:headEnd/>
                      <a:tailEnd/>
                    </a:ln>
                  </pic:spPr>
                </pic:pic>
              </a:graphicData>
            </a:graphic>
          </wp:anchor>
        </w:drawing>
      </w:r>
    </w:p>
    <w:p w14:paraId="2AAFD639" w14:textId="77777777" w:rsidR="003D707B" w:rsidRDefault="003D707B" w:rsidP="00733DB9">
      <w:pPr>
        <w:spacing w:after="120"/>
        <w:jc w:val="both"/>
        <w:rPr>
          <w:rFonts w:ascii="Arial" w:hAnsi="Arial" w:cs="Arial"/>
        </w:rPr>
      </w:pPr>
    </w:p>
    <w:p w14:paraId="36BA1642" w14:textId="77777777" w:rsidR="003D707B" w:rsidRDefault="003D707B" w:rsidP="00733DB9">
      <w:pPr>
        <w:spacing w:after="120"/>
        <w:jc w:val="both"/>
        <w:rPr>
          <w:rFonts w:ascii="Arial" w:hAnsi="Arial" w:cs="Arial"/>
        </w:rPr>
      </w:pPr>
    </w:p>
    <w:p w14:paraId="1BF4BBBE" w14:textId="77777777" w:rsidR="00A04CC5" w:rsidRDefault="00A04CC5" w:rsidP="00733DB9">
      <w:pPr>
        <w:spacing w:after="120"/>
        <w:jc w:val="both"/>
        <w:rPr>
          <w:rFonts w:ascii="Arial" w:hAnsi="Arial" w:cs="Arial"/>
        </w:rPr>
      </w:pPr>
    </w:p>
    <w:p w14:paraId="16D332BB" w14:textId="77777777" w:rsidR="00A04CC5" w:rsidRDefault="00A04CC5" w:rsidP="00733DB9">
      <w:pPr>
        <w:spacing w:after="120"/>
        <w:jc w:val="both"/>
        <w:rPr>
          <w:rFonts w:ascii="Arial" w:hAnsi="Arial" w:cs="Arial"/>
        </w:rPr>
      </w:pPr>
    </w:p>
    <w:p w14:paraId="3F4DE715" w14:textId="77777777" w:rsidR="00A04CC5" w:rsidRDefault="00A04CC5" w:rsidP="00733DB9">
      <w:pPr>
        <w:spacing w:after="120"/>
        <w:jc w:val="both"/>
        <w:rPr>
          <w:rFonts w:ascii="Arial" w:hAnsi="Arial" w:cs="Arial"/>
        </w:rPr>
      </w:pPr>
    </w:p>
    <w:p w14:paraId="2AA6DE7B" w14:textId="77777777" w:rsidR="00A04CC5" w:rsidRDefault="00A04CC5" w:rsidP="00733DB9">
      <w:pPr>
        <w:spacing w:after="120"/>
        <w:jc w:val="both"/>
        <w:rPr>
          <w:rFonts w:ascii="Arial" w:hAnsi="Arial" w:cs="Arial"/>
        </w:rPr>
      </w:pPr>
    </w:p>
    <w:p w14:paraId="5EB1E3F5" w14:textId="77777777" w:rsidR="00A04CC5" w:rsidRDefault="00A04CC5" w:rsidP="00733DB9">
      <w:pPr>
        <w:spacing w:after="120"/>
        <w:jc w:val="both"/>
        <w:rPr>
          <w:rFonts w:ascii="Arial" w:hAnsi="Arial" w:cs="Arial"/>
        </w:rPr>
      </w:pPr>
    </w:p>
    <w:p w14:paraId="69830E96" w14:textId="77777777" w:rsidR="00A04CC5" w:rsidRDefault="00A04CC5" w:rsidP="00733DB9">
      <w:pPr>
        <w:spacing w:after="120"/>
        <w:jc w:val="both"/>
        <w:rPr>
          <w:rFonts w:ascii="Arial" w:hAnsi="Arial" w:cs="Arial"/>
        </w:rPr>
      </w:pPr>
    </w:p>
    <w:p w14:paraId="63D36F80" w14:textId="77777777" w:rsidR="00A04CC5" w:rsidRDefault="00A04CC5" w:rsidP="00733DB9">
      <w:pPr>
        <w:spacing w:after="120"/>
        <w:jc w:val="both"/>
        <w:rPr>
          <w:rFonts w:ascii="Arial" w:hAnsi="Arial" w:cs="Arial"/>
        </w:rPr>
      </w:pPr>
    </w:p>
    <w:p w14:paraId="416967A1" w14:textId="77777777" w:rsidR="00A04CC5" w:rsidRDefault="00A04CC5" w:rsidP="00733DB9">
      <w:pPr>
        <w:spacing w:after="120"/>
        <w:jc w:val="both"/>
        <w:rPr>
          <w:rFonts w:ascii="Arial" w:hAnsi="Arial" w:cs="Arial"/>
        </w:rPr>
      </w:pPr>
    </w:p>
    <w:p w14:paraId="03B95512" w14:textId="77777777" w:rsidR="00A04CC5" w:rsidRDefault="00A04CC5" w:rsidP="00733DB9">
      <w:pPr>
        <w:spacing w:after="120"/>
        <w:jc w:val="both"/>
        <w:rPr>
          <w:rFonts w:ascii="Arial" w:hAnsi="Arial" w:cs="Arial"/>
        </w:rPr>
      </w:pPr>
    </w:p>
    <w:p w14:paraId="78015540" w14:textId="77777777" w:rsidR="00A04CC5" w:rsidRDefault="00A04CC5" w:rsidP="00733DB9">
      <w:pPr>
        <w:spacing w:after="120"/>
        <w:jc w:val="both"/>
        <w:rPr>
          <w:rFonts w:ascii="Arial" w:hAnsi="Arial" w:cs="Arial"/>
        </w:rPr>
      </w:pPr>
    </w:p>
    <w:p w14:paraId="66305D8D" w14:textId="77777777" w:rsidR="00A04CC5" w:rsidRDefault="00972042" w:rsidP="00733DB9">
      <w:pPr>
        <w:spacing w:after="120"/>
        <w:jc w:val="both"/>
        <w:rPr>
          <w:rFonts w:ascii="Arial" w:hAnsi="Arial" w:cs="Arial"/>
        </w:rPr>
      </w:pPr>
      <w:r>
        <w:rPr>
          <w:rFonts w:ascii="Arial" w:hAnsi="Arial" w:cs="Arial"/>
          <w:noProof/>
          <w:lang w:eastAsia="de-DE"/>
        </w:rPr>
        <w:pict w14:anchorId="0D7804EC">
          <v:shape id="_x0000_s1928" type="#_x0000_t202" style="position:absolute;left:0;text-align:left;margin-left:285pt;margin-top:4.3pt;width:183.6pt;height:39.15pt;z-index:252351488;mso-width-relative:margin;mso-height-relative:margin" filled="f" stroked="f">
            <v:textbox style="mso-next-textbox:#_x0000_s1928">
              <w:txbxContent>
                <w:p w14:paraId="7C193A60" w14:textId="77777777" w:rsidR="004C12FC" w:rsidRPr="006A792D" w:rsidRDefault="008426F3" w:rsidP="004C12FC">
                  <w:pPr>
                    <w:spacing w:after="0"/>
                    <w:rPr>
                      <w:rFonts w:ascii="Arial" w:hAnsi="Arial" w:cs="Arial"/>
                      <w:i/>
                      <w:lang w:val="en-US"/>
                    </w:rPr>
                  </w:pPr>
                  <w:proofErr w:type="spellStart"/>
                  <w:r w:rsidRPr="006A792D">
                    <w:rPr>
                      <w:rFonts w:ascii="Arial" w:hAnsi="Arial" w:cs="Arial"/>
                      <w:i/>
                      <w:lang w:val="en-US"/>
                    </w:rPr>
                    <w:t>Abbildung</w:t>
                  </w:r>
                  <w:proofErr w:type="spellEnd"/>
                  <w:r w:rsidRPr="006A792D">
                    <w:rPr>
                      <w:rFonts w:ascii="Arial" w:hAnsi="Arial" w:cs="Arial"/>
                      <w:i/>
                      <w:lang w:val="en-US"/>
                    </w:rPr>
                    <w:t xml:space="preserve"> 21: </w:t>
                  </w:r>
                  <w:r w:rsidR="006A792D">
                    <w:rPr>
                      <w:rFonts w:ascii="Arial" w:hAnsi="Arial" w:cs="Arial"/>
                      <w:i/>
                      <w:lang w:val="en-US"/>
                    </w:rPr>
                    <w:tab/>
                  </w:r>
                  <w:r w:rsidRPr="006A792D">
                    <w:rPr>
                      <w:rFonts w:ascii="Arial" w:hAnsi="Arial" w:cs="Arial"/>
                      <w:i/>
                      <w:lang w:val="en-US"/>
                    </w:rPr>
                    <w:t>Screenshot MSCM</w:t>
                  </w:r>
                </w:p>
                <w:p w14:paraId="6EE15D23" w14:textId="77777777" w:rsidR="008426F3" w:rsidRPr="006A792D" w:rsidRDefault="004C12FC" w:rsidP="004C12FC">
                  <w:pPr>
                    <w:spacing w:after="0"/>
                    <w:ind w:left="708" w:firstLine="708"/>
                    <w:rPr>
                      <w:rFonts w:ascii="Arial" w:hAnsi="Arial" w:cs="Arial"/>
                      <w:i/>
                      <w:lang w:val="en-US"/>
                    </w:rPr>
                  </w:pPr>
                  <w:r w:rsidRPr="006A792D">
                    <w:rPr>
                      <w:rFonts w:ascii="Arial" w:hAnsi="Arial" w:cs="Arial"/>
                      <w:i/>
                      <w:lang w:val="en-US"/>
                    </w:rPr>
                    <w:t>CC BY-NC</w:t>
                  </w:r>
                  <w:r w:rsidR="006011CE">
                    <w:rPr>
                      <w:rFonts w:ascii="Arial" w:hAnsi="Arial" w:cs="Arial"/>
                      <w:i/>
                      <w:lang w:val="en-US"/>
                    </w:rPr>
                    <w:t>-</w:t>
                  </w:r>
                  <w:r w:rsidRPr="006A792D">
                    <w:rPr>
                      <w:rFonts w:ascii="Arial" w:hAnsi="Arial" w:cs="Arial"/>
                      <w:i/>
                      <w:lang w:val="en-US"/>
                    </w:rPr>
                    <w:t>SA</w:t>
                  </w:r>
                </w:p>
              </w:txbxContent>
            </v:textbox>
          </v:shape>
        </w:pict>
      </w:r>
    </w:p>
    <w:p w14:paraId="6881DA3D" w14:textId="77777777" w:rsidR="00C46C8C" w:rsidRDefault="00972042" w:rsidP="00C46C8C">
      <w:pPr>
        <w:spacing w:after="240"/>
        <w:jc w:val="both"/>
        <w:rPr>
          <w:rFonts w:ascii="Arial" w:hAnsi="Arial" w:cs="Arial"/>
        </w:rPr>
      </w:pPr>
      <w:r>
        <w:rPr>
          <w:rFonts w:ascii="Arial" w:hAnsi="Arial" w:cs="Arial"/>
          <w:noProof/>
          <w:lang w:eastAsia="de-DE"/>
        </w:rPr>
        <w:pict w14:anchorId="5061873C">
          <v:shape id="_x0000_s3098" type="#_x0000_t202" style="position:absolute;left:0;text-align:left;margin-left:200.55pt;margin-top:30.6pt;width:267.65pt;height:20.65pt;z-index:252437504;mso-width-relative:margin;mso-height-relative:margin" filled="f" stroked="f" strokecolor="black [3213]">
            <v:textbox style="mso-next-textbox:#_x0000_s3098">
              <w:txbxContent>
                <w:p w14:paraId="75558584" w14:textId="77777777" w:rsidR="008426F3" w:rsidRPr="003726A7" w:rsidRDefault="008426F3" w:rsidP="0092050E">
                  <w:pPr>
                    <w:rPr>
                      <w:color w:val="FFFFFF" w:themeColor="background1"/>
                    </w:rPr>
                  </w:pPr>
                  <w:r>
                    <w:rPr>
                      <w:color w:val="FFFFFF" w:themeColor="background1"/>
                    </w:rPr>
                    <w:t xml:space="preserve"> 17/18</w:t>
                  </w:r>
                </w:p>
              </w:txbxContent>
            </v:textbox>
            <w10:anchorlock/>
          </v:shape>
        </w:pict>
      </w:r>
    </w:p>
    <w:p w14:paraId="589E4534" w14:textId="77777777" w:rsidR="004140E0" w:rsidRPr="004140E0" w:rsidRDefault="004140E0" w:rsidP="00C46C8C">
      <w:pPr>
        <w:spacing w:after="0"/>
        <w:jc w:val="both"/>
        <w:rPr>
          <w:rFonts w:ascii="Arial" w:hAnsi="Arial" w:cs="Arial"/>
          <w:sz w:val="16"/>
          <w:szCs w:val="16"/>
        </w:rPr>
      </w:pPr>
    </w:p>
    <w:p w14:paraId="4AD1BD13" w14:textId="77777777" w:rsidR="00F71196" w:rsidRPr="00F71196" w:rsidRDefault="00F71196" w:rsidP="00F71196">
      <w:pPr>
        <w:autoSpaceDE w:val="0"/>
        <w:autoSpaceDN w:val="0"/>
        <w:adjustRightInd w:val="0"/>
        <w:spacing w:after="120" w:line="240" w:lineRule="auto"/>
        <w:rPr>
          <w:rFonts w:ascii="Arial" w:hAnsi="Arial" w:cs="Arial"/>
        </w:rPr>
      </w:pPr>
      <w:r w:rsidRPr="00F71196">
        <w:rPr>
          <w:rFonts w:ascii="Arial" w:hAnsi="Arial" w:cs="Arial"/>
        </w:rPr>
        <w:t>Das Klimasystem des MSCM</w:t>
      </w:r>
      <w:r>
        <w:rPr>
          <w:rFonts w:ascii="Arial" w:hAnsi="Arial" w:cs="Arial"/>
        </w:rPr>
        <w:t xml:space="preserve">; </w:t>
      </w:r>
      <w:r w:rsidRPr="00F71196">
        <w:rPr>
          <w:rFonts w:ascii="Arial" w:hAnsi="Arial" w:cs="Arial"/>
        </w:rPr>
        <w:t>Autor: Thomas Langkamp</w:t>
      </w:r>
      <w:r>
        <w:rPr>
          <w:rFonts w:ascii="Arial" w:hAnsi="Arial" w:cs="Arial"/>
        </w:rPr>
        <w:t xml:space="preserve">; </w:t>
      </w:r>
      <w:r w:rsidRPr="00F71196">
        <w:rPr>
          <w:rFonts w:ascii="Arial" w:hAnsi="Arial" w:cs="Arial"/>
        </w:rPr>
        <w:t xml:space="preserve">Mitarbeit: Tobias </w:t>
      </w:r>
      <w:proofErr w:type="spellStart"/>
      <w:r w:rsidRPr="00F71196">
        <w:rPr>
          <w:rFonts w:ascii="Arial" w:hAnsi="Arial" w:cs="Arial"/>
        </w:rPr>
        <w:t>Bayr</w:t>
      </w:r>
      <w:proofErr w:type="spellEnd"/>
      <w:r w:rsidRPr="00F71196">
        <w:rPr>
          <w:rFonts w:ascii="Arial" w:hAnsi="Arial" w:cs="Arial"/>
        </w:rPr>
        <w:t xml:space="preserve">, Dieter </w:t>
      </w:r>
      <w:proofErr w:type="spellStart"/>
      <w:r w:rsidRPr="00F71196">
        <w:rPr>
          <w:rFonts w:ascii="Arial" w:hAnsi="Arial" w:cs="Arial"/>
        </w:rPr>
        <w:t>Kasang</w:t>
      </w:r>
      <w:proofErr w:type="spellEnd"/>
      <w:r w:rsidR="00E90108">
        <w:rPr>
          <w:rFonts w:ascii="Arial" w:hAnsi="Arial" w:cs="Arial"/>
        </w:rPr>
        <w:t>, Zitat:</w:t>
      </w:r>
    </w:p>
    <w:p w14:paraId="6B4F4BEE" w14:textId="77777777" w:rsidR="00C87DB7" w:rsidRDefault="00F71196" w:rsidP="0092050E">
      <w:pPr>
        <w:autoSpaceDE w:val="0"/>
        <w:autoSpaceDN w:val="0"/>
        <w:adjustRightInd w:val="0"/>
        <w:spacing w:after="0"/>
        <w:jc w:val="both"/>
        <w:rPr>
          <w:rFonts w:ascii="Arial" w:hAnsi="Arial" w:cs="Arial"/>
          <w:color w:val="000000"/>
        </w:rPr>
      </w:pPr>
      <w:r>
        <w:rPr>
          <w:rFonts w:ascii="Arial" w:hAnsi="Arial" w:cs="Arial"/>
          <w:color w:val="000000"/>
        </w:rPr>
        <w:t>„</w:t>
      </w:r>
      <w:r w:rsidR="00C87DB7" w:rsidRPr="00C87DB7">
        <w:rPr>
          <w:rFonts w:ascii="Arial" w:hAnsi="Arial" w:cs="Arial"/>
          <w:color w:val="000000"/>
        </w:rPr>
        <w:t>Das MSCM enthält all jene notwendigen Komponenten des Klimas, um die auf der Erde gemessenen</w:t>
      </w:r>
      <w:r w:rsidR="00C87DB7">
        <w:rPr>
          <w:rFonts w:ascii="Arial" w:hAnsi="Arial" w:cs="Arial"/>
          <w:color w:val="000000"/>
        </w:rPr>
        <w:t xml:space="preserve"> </w:t>
      </w:r>
      <w:r w:rsidR="00C87DB7" w:rsidRPr="00C87DB7">
        <w:rPr>
          <w:rFonts w:ascii="Arial" w:hAnsi="Arial" w:cs="Arial"/>
          <w:color w:val="000000"/>
        </w:rPr>
        <w:t>Temperaturen der verschiedenen Klimazonen von den Tropen bis zu den Polen im</w:t>
      </w:r>
      <w:r w:rsidR="00C87DB7">
        <w:rPr>
          <w:rFonts w:ascii="Arial" w:hAnsi="Arial" w:cs="Arial"/>
          <w:color w:val="000000"/>
        </w:rPr>
        <w:t xml:space="preserve"> </w:t>
      </w:r>
      <w:r w:rsidR="00C87DB7" w:rsidRPr="00C87DB7">
        <w:rPr>
          <w:rFonts w:ascii="Arial" w:hAnsi="Arial" w:cs="Arial"/>
          <w:color w:val="000000"/>
        </w:rPr>
        <w:t>Jahresverlauf nachzustellen. Der Sinn eines so vereinfachten Modells ist vor allem, die verschiedenen</w:t>
      </w:r>
      <w:r w:rsidR="00C87DB7">
        <w:rPr>
          <w:rFonts w:ascii="Arial" w:hAnsi="Arial" w:cs="Arial"/>
          <w:color w:val="000000"/>
        </w:rPr>
        <w:t xml:space="preserve"> </w:t>
      </w:r>
      <w:r w:rsidR="00C87DB7" w:rsidRPr="00C87DB7">
        <w:rPr>
          <w:rFonts w:ascii="Arial" w:hAnsi="Arial" w:cs="Arial"/>
          <w:color w:val="000000"/>
        </w:rPr>
        <w:t>Wechselwirkungen zwischen den Bestandteilen besser verstehen zu können. Was</w:t>
      </w:r>
      <w:r w:rsidR="00C87DB7">
        <w:rPr>
          <w:rFonts w:ascii="Arial" w:hAnsi="Arial" w:cs="Arial"/>
          <w:color w:val="000000"/>
        </w:rPr>
        <w:t xml:space="preserve"> </w:t>
      </w:r>
      <w:r w:rsidR="00C87DB7" w:rsidRPr="00C87DB7">
        <w:rPr>
          <w:rFonts w:ascii="Arial" w:hAnsi="Arial" w:cs="Arial"/>
          <w:color w:val="000000"/>
        </w:rPr>
        <w:t>passiert, wenn man den Ozean abschaltet, die Turbulenzen in der Atmosphäre oder gleich die</w:t>
      </w:r>
      <w:r w:rsidR="00C87DB7">
        <w:rPr>
          <w:rFonts w:ascii="Arial" w:hAnsi="Arial" w:cs="Arial"/>
          <w:color w:val="000000"/>
        </w:rPr>
        <w:t xml:space="preserve"> </w:t>
      </w:r>
      <w:r w:rsidR="00C87DB7" w:rsidRPr="00C87DB7">
        <w:rPr>
          <w:rFonts w:ascii="Arial" w:hAnsi="Arial" w:cs="Arial"/>
          <w:color w:val="000000"/>
        </w:rPr>
        <w:t>ganze Atmosphäre? Was geschieht, wenn alles Meereis geschmolzen ist? Und was geschieht,</w:t>
      </w:r>
      <w:r w:rsidR="00C87DB7">
        <w:rPr>
          <w:rFonts w:ascii="Arial" w:hAnsi="Arial" w:cs="Arial"/>
          <w:color w:val="000000"/>
        </w:rPr>
        <w:t xml:space="preserve"> </w:t>
      </w:r>
      <w:r w:rsidR="00C87DB7" w:rsidRPr="00C87DB7">
        <w:rPr>
          <w:rFonts w:ascii="Arial" w:hAnsi="Arial" w:cs="Arial"/>
          <w:color w:val="000000"/>
        </w:rPr>
        <w:t>wenn der Mensch immer mehr Kohlendioxid in die Atmosphäre bläst?</w:t>
      </w:r>
      <w:r>
        <w:rPr>
          <w:rFonts w:ascii="Arial" w:hAnsi="Arial" w:cs="Arial"/>
          <w:color w:val="000000"/>
        </w:rPr>
        <w:t>“</w:t>
      </w:r>
    </w:p>
    <w:p w14:paraId="5C20D4FB" w14:textId="77777777" w:rsidR="00C87DB7" w:rsidRPr="00C87DB7" w:rsidRDefault="00C87DB7" w:rsidP="00C87DB7">
      <w:pPr>
        <w:autoSpaceDE w:val="0"/>
        <w:autoSpaceDN w:val="0"/>
        <w:adjustRightInd w:val="0"/>
        <w:spacing w:after="0" w:line="240" w:lineRule="auto"/>
        <w:jc w:val="both"/>
        <w:rPr>
          <w:rFonts w:ascii="Arial" w:hAnsi="Arial" w:cs="Arial"/>
        </w:rPr>
      </w:pPr>
    </w:p>
    <w:p w14:paraId="72979432" w14:textId="77777777" w:rsidR="00391349" w:rsidRDefault="00A04CC5" w:rsidP="00733DB9">
      <w:pPr>
        <w:spacing w:after="120"/>
        <w:jc w:val="both"/>
        <w:rPr>
          <w:rFonts w:ascii="Arial" w:hAnsi="Arial" w:cs="Arial"/>
        </w:rPr>
      </w:pPr>
      <w:r>
        <w:rPr>
          <w:rFonts w:ascii="Arial" w:hAnsi="Arial" w:cs="Arial"/>
        </w:rPr>
        <w:t>Eine gute</w:t>
      </w:r>
      <w:r w:rsidR="00391349">
        <w:rPr>
          <w:rFonts w:ascii="Arial" w:hAnsi="Arial" w:cs="Arial"/>
        </w:rPr>
        <w:t xml:space="preserve"> Kurzanleitung </w:t>
      </w:r>
      <w:r>
        <w:rPr>
          <w:rFonts w:ascii="Arial" w:hAnsi="Arial" w:cs="Arial"/>
        </w:rPr>
        <w:t>findet sich unter:</w:t>
      </w:r>
    </w:p>
    <w:p w14:paraId="3C1D3B66" w14:textId="77777777" w:rsidR="00C87DB7" w:rsidRDefault="00972042" w:rsidP="00E90108">
      <w:pPr>
        <w:spacing w:after="120" w:line="240" w:lineRule="auto"/>
        <w:jc w:val="both"/>
      </w:pPr>
      <w:hyperlink r:id="rId35" w:history="1">
        <w:r w:rsidR="00733DB9" w:rsidRPr="004C7F1E">
          <w:rPr>
            <w:rStyle w:val="Hyperlink"/>
            <w:rFonts w:ascii="Arial" w:hAnsi="Arial" w:cs="Arial"/>
          </w:rPr>
          <w:t>https://bildungsserver.hamburg.de/contentblob/4370742/d7f29e23119f2b1615d05281b31f4d00/data/bedienungsanleitung.pdf</w:t>
        </w:r>
      </w:hyperlink>
    </w:p>
    <w:p w14:paraId="487C8DFF" w14:textId="77777777" w:rsidR="004140E0" w:rsidRDefault="004140E0" w:rsidP="00E90108">
      <w:pPr>
        <w:spacing w:after="120" w:line="240" w:lineRule="auto"/>
        <w:jc w:val="both"/>
      </w:pPr>
    </w:p>
    <w:p w14:paraId="6D605696" w14:textId="77777777" w:rsidR="004140E0" w:rsidRDefault="004140E0" w:rsidP="00E90108">
      <w:pPr>
        <w:spacing w:after="120" w:line="240" w:lineRule="auto"/>
        <w:jc w:val="both"/>
      </w:pPr>
    </w:p>
    <w:p w14:paraId="23E6A85D" w14:textId="77777777" w:rsidR="004140E0" w:rsidRDefault="004140E0" w:rsidP="00E90108">
      <w:pPr>
        <w:spacing w:after="120" w:line="240" w:lineRule="auto"/>
        <w:jc w:val="both"/>
      </w:pPr>
    </w:p>
    <w:p w14:paraId="62D5B29A" w14:textId="77777777" w:rsidR="004140E0" w:rsidRDefault="004140E0" w:rsidP="00E90108">
      <w:pPr>
        <w:spacing w:after="120" w:line="240" w:lineRule="auto"/>
        <w:jc w:val="both"/>
      </w:pPr>
    </w:p>
    <w:p w14:paraId="3B31AE57" w14:textId="77777777" w:rsidR="004140E0" w:rsidRDefault="004140E0" w:rsidP="00E90108">
      <w:pPr>
        <w:spacing w:after="120" w:line="240" w:lineRule="auto"/>
        <w:jc w:val="both"/>
      </w:pPr>
    </w:p>
    <w:p w14:paraId="7BFA04C3" w14:textId="77777777" w:rsidR="004140E0" w:rsidRDefault="004140E0" w:rsidP="00E90108">
      <w:pPr>
        <w:spacing w:after="120" w:line="240" w:lineRule="auto"/>
        <w:jc w:val="both"/>
      </w:pPr>
    </w:p>
    <w:p w14:paraId="41959FC8" w14:textId="77777777" w:rsidR="004140E0" w:rsidRDefault="004140E0" w:rsidP="00E90108">
      <w:pPr>
        <w:spacing w:after="120" w:line="240" w:lineRule="auto"/>
        <w:jc w:val="both"/>
      </w:pPr>
    </w:p>
    <w:p w14:paraId="241F87B6" w14:textId="77777777" w:rsidR="004140E0" w:rsidRDefault="004140E0" w:rsidP="00E90108">
      <w:pPr>
        <w:spacing w:after="120" w:line="240" w:lineRule="auto"/>
        <w:jc w:val="both"/>
        <w:rPr>
          <w:rFonts w:ascii="Arial" w:hAnsi="Arial" w:cs="Arial"/>
        </w:rPr>
      </w:pPr>
    </w:p>
    <w:p w14:paraId="68A6129A" w14:textId="77777777" w:rsidR="005007F5" w:rsidRDefault="005007F5" w:rsidP="00C87DB7">
      <w:pPr>
        <w:spacing w:after="120"/>
        <w:jc w:val="both"/>
        <w:rPr>
          <w:rFonts w:ascii="Arial" w:hAnsi="Arial" w:cs="Arial"/>
        </w:rPr>
      </w:pPr>
    </w:p>
    <w:p w14:paraId="462494B5" w14:textId="77777777" w:rsidR="00733DB9" w:rsidRDefault="00972042" w:rsidP="00C87DB7">
      <w:pPr>
        <w:jc w:val="center"/>
        <w:rPr>
          <w:rFonts w:ascii="Arial" w:hAnsi="Arial" w:cs="Arial"/>
        </w:rPr>
      </w:pPr>
      <w:r>
        <w:rPr>
          <w:rFonts w:ascii="Arial" w:hAnsi="Arial" w:cs="Arial"/>
          <w:noProof/>
          <w:lang w:eastAsia="de-DE"/>
        </w:rPr>
        <w:pict w14:anchorId="488DD6CC">
          <v:shape id="_x0000_s3099" type="#_x0000_t202" style="position:absolute;left:0;text-align:left;margin-left:200.55pt;margin-top:331.7pt;width:267.65pt;height:20.65pt;z-index:252438528;mso-width-relative:margin;mso-height-relative:margin" filled="f" stroked="f" strokecolor="black [3213]">
            <v:textbox style="mso-next-textbox:#_x0000_s3099">
              <w:txbxContent>
                <w:p w14:paraId="532FB79F" w14:textId="77777777" w:rsidR="008426F3" w:rsidRPr="003726A7" w:rsidRDefault="008426F3" w:rsidP="0092050E">
                  <w:pPr>
                    <w:rPr>
                      <w:color w:val="FFFFFF" w:themeColor="background1"/>
                    </w:rPr>
                  </w:pPr>
                  <w:r>
                    <w:rPr>
                      <w:color w:val="FFFFFF" w:themeColor="background1"/>
                    </w:rPr>
                    <w:t xml:space="preserve"> 18/18</w:t>
                  </w:r>
                </w:p>
              </w:txbxContent>
            </v:textbox>
            <w10:anchorlock/>
          </v:shape>
        </w:pict>
      </w:r>
      <w:r w:rsidR="00C87DB7">
        <w:rPr>
          <w:rFonts w:ascii="Arial" w:hAnsi="Arial" w:cs="Arial"/>
          <w:b/>
          <w:smallCaps/>
          <w:sz w:val="36"/>
          <w:szCs w:val="36"/>
        </w:rPr>
        <w:t>…und nun wieder viel Freude beim Unterrichten</w:t>
      </w:r>
      <w:r w:rsidR="00C87DB7" w:rsidRPr="00EA1EBE">
        <w:rPr>
          <w:rFonts w:ascii="Arial" w:hAnsi="Arial" w:cs="Arial"/>
          <w:b/>
          <w:smallCaps/>
          <w:sz w:val="36"/>
          <w:szCs w:val="36"/>
        </w:rPr>
        <w:t>!</w:t>
      </w:r>
    </w:p>
    <w:sectPr w:rsidR="00733DB9" w:rsidSect="00D64E57">
      <w:headerReference w:type="default" r:id="rId36"/>
      <w:footerReference w:type="even" r:id="rId37"/>
      <w:footerReference w:type="default" r:id="rId3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98C2A" w14:textId="77777777" w:rsidR="00972042" w:rsidRDefault="00972042" w:rsidP="00762DC9">
      <w:pPr>
        <w:spacing w:after="0" w:line="240" w:lineRule="auto"/>
      </w:pPr>
      <w:r>
        <w:separator/>
      </w:r>
    </w:p>
  </w:endnote>
  <w:endnote w:type="continuationSeparator" w:id="0">
    <w:p w14:paraId="361BE5AF" w14:textId="77777777" w:rsidR="00972042" w:rsidRDefault="00972042"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C1F61" w14:textId="77777777" w:rsidR="008426F3" w:rsidRDefault="008426F3">
    <w:pPr>
      <w:pStyle w:val="Fuzeile"/>
    </w:pPr>
  </w:p>
  <w:p w14:paraId="772CB882" w14:textId="77777777" w:rsidR="008426F3" w:rsidRDefault="008426F3">
    <w:r>
      <w:t>1010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577AF" w14:textId="77777777" w:rsidR="008426F3" w:rsidRDefault="008426F3" w:rsidP="00DA6BD2">
    <w:pPr>
      <w:pStyle w:val="Fuzeile"/>
      <w:tabs>
        <w:tab w:val="clear" w:pos="4536"/>
        <w:tab w:val="clear" w:pos="9072"/>
        <w:tab w:val="left" w:pos="1935"/>
        <w:tab w:val="left" w:pos="6233"/>
      </w:tabs>
    </w:pPr>
    <w:r>
      <w:rPr>
        <w:noProof/>
        <w:lang w:eastAsia="de-DE"/>
      </w:rPr>
      <w:drawing>
        <wp:anchor distT="0" distB="0" distL="114300" distR="114300" simplePos="0" relativeHeight="251669504" behindDoc="0" locked="0" layoutInCell="1" allowOverlap="1" wp14:anchorId="6ED49D20" wp14:editId="6D9CD07B">
          <wp:simplePos x="0" y="0"/>
          <wp:positionH relativeFrom="column">
            <wp:posOffset>-166370</wp:posOffset>
          </wp:positionH>
          <wp:positionV relativeFrom="paragraph">
            <wp:posOffset>-60960</wp:posOffset>
          </wp:positionV>
          <wp:extent cx="542925" cy="180975"/>
          <wp:effectExtent l="19050" t="0" r="9525" b="0"/>
          <wp:wrapSquare wrapText="bothSides"/>
          <wp:docPr id="7" name="Grafik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alphaModFix/>
                    <a:lum/>
                  </a:blip>
                  <a:srcRect/>
                  <a:stretch>
                    <a:fillRect/>
                  </a:stretch>
                </pic:blipFill>
                <pic:spPr>
                  <a:xfrm>
                    <a:off x="0" y="0"/>
                    <a:ext cx="542925" cy="180975"/>
                  </a:xfrm>
                  <a:prstGeom prst="rect">
                    <a:avLst/>
                  </a:prstGeom>
                </pic:spPr>
              </pic:pic>
            </a:graphicData>
          </a:graphic>
        </wp:anchor>
      </w:drawing>
    </w:r>
    <w:r w:rsidR="00972042">
      <w:rPr>
        <w:noProof/>
        <w:lang w:eastAsia="de-DE"/>
      </w:rPr>
      <w:pict w14:anchorId="33F6E244">
        <v:group id="_x0000_s2092" style="position:absolute;margin-left:25.85pt;margin-top:-8.1pt;width:440.2pt;height:21.4pt;z-index:-251645952;mso-position-horizontal-relative:text;mso-position-vertical-relative:text" coordorigin="1912,15331" coordsize="8804,428">
          <v:rect id="_x0000_s2093" style="position:absolute;left:9651;top:15385;width:1065;height:329;visibility:visible;v-text-anchor:middle-center" filled="f" strokecolor="white [3212]" strokeweight="0">
            <v:textbox style="mso-next-textbox:#_x0000_s2093;mso-rotate-with-shape:t" inset="2.5mm,1.25mm,2.5mm,1.25mm">
              <w:txbxContent>
                <w:p w14:paraId="7E70AC3D" w14:textId="77777777" w:rsidR="008426F3" w:rsidRDefault="008426F3" w:rsidP="002B772E">
                  <w:pPr>
                    <w:jc w:val="center"/>
                  </w:pPr>
                  <w:r w:rsidRPr="00ED7F24">
                    <w:rPr>
                      <w:rFonts w:ascii="Arial" w:eastAsia="MS Gothic" w:hAnsi="Arial"/>
                      <w:color w:val="FFFFFF" w:themeColor="background1"/>
                      <w:w w:val="95"/>
                      <w:sz w:val="20"/>
                      <w:szCs w:val="20"/>
                    </w:rPr>
                    <w:t>ZPG</w:t>
                  </w:r>
                  <w:r>
                    <w:rPr>
                      <w:rFonts w:ascii="Arial" w:eastAsia="MS Gothic" w:hAnsi="Arial"/>
                      <w:color w:val="B3B3B3"/>
                      <w:w w:val="95"/>
                      <w:sz w:val="20"/>
                      <w:szCs w:val="20"/>
                    </w:rPr>
                    <w:t xml:space="preserve"> </w:t>
                  </w:r>
                  <w:r w:rsidRPr="00ED7F24">
                    <w:rPr>
                      <w:rFonts w:ascii="Arial" w:eastAsia="MS Gothic" w:hAnsi="Arial"/>
                      <w:color w:val="D9D9D9" w:themeColor="background1" w:themeShade="D9"/>
                      <w:w w:val="95"/>
                      <w:sz w:val="20"/>
                      <w:szCs w:val="20"/>
                    </w:rPr>
                    <w:t>IMP</w:t>
                  </w:r>
                </w:p>
              </w:txbxContent>
            </v:textbox>
          </v:rect>
          <v:shapetype id="_x0000_t202" coordsize="21600,21600" o:spt="202" path="m,l,21600r21600,l21600,xe">
            <v:stroke joinstyle="miter"/>
            <v:path gradientshapeok="t" o:connecttype="rect"/>
          </v:shapetype>
          <v:shape id="_x0000_s2094" type="#_x0000_t202" style="position:absolute;left:1912;top:15331;width:5894;height:428;mso-width-relative:margin;mso-height-relative:margin" filled="f" stroked="f">
            <v:textbox style="mso-next-textbox:#_x0000_s2094">
              <w:txbxContent>
                <w:p w14:paraId="0563DC5D" w14:textId="50A0FE1E" w:rsidR="008426F3" w:rsidRPr="00ED7F24" w:rsidRDefault="008426F3" w:rsidP="002B772E">
                  <w:pPr>
                    <w:rPr>
                      <w:color w:val="FFFFFF" w:themeColor="background1"/>
                    </w:rPr>
                  </w:pPr>
                  <w:r>
                    <w:rPr>
                      <w:color w:val="FFFFFF" w:themeColor="background1"/>
                    </w:rPr>
                    <w:t xml:space="preserve">S. </w:t>
                  </w:r>
                  <w:r w:rsidR="003006B0">
                    <w:rPr>
                      <w:color w:val="FFFFFF" w:themeColor="background1"/>
                    </w:rPr>
                    <w:t>Hanssen (</w:t>
                  </w:r>
                  <w:r w:rsidR="00FE4D87">
                    <w:rPr>
                      <w:color w:val="FFFFFF" w:themeColor="background1"/>
                    </w:rPr>
                    <w:t>3</w:t>
                  </w:r>
                  <w:r w:rsidR="003006B0">
                    <w:rPr>
                      <w:color w:val="FFFFFF" w:themeColor="background1"/>
                    </w:rPr>
                    <w:t>1.</w:t>
                  </w:r>
                  <w:r w:rsidR="00FE4D87">
                    <w:rPr>
                      <w:color w:val="FFFFFF" w:themeColor="background1"/>
                    </w:rPr>
                    <w:t>0</w:t>
                  </w:r>
                  <w:r w:rsidR="003006B0">
                    <w:rPr>
                      <w:color w:val="FFFFFF" w:themeColor="background1"/>
                    </w:rPr>
                    <w:t>1</w:t>
                  </w:r>
                  <w:r>
                    <w:rPr>
                      <w:color w:val="FFFFFF" w:themeColor="background1"/>
                    </w:rPr>
                    <w:t>.20</w:t>
                  </w:r>
                  <w:r w:rsidR="00FE4D87">
                    <w:rPr>
                      <w:color w:val="FFFFFF" w:themeColor="background1"/>
                    </w:rPr>
                    <w:t>21</w:t>
                  </w:r>
                  <w:r w:rsidRPr="00ED7F24">
                    <w:rPr>
                      <w:color w:val="FFFFFF" w:themeColor="background1"/>
                    </w:rPr>
                    <w:t>)</w:t>
                  </w:r>
                </w:p>
              </w:txbxContent>
            </v:textbox>
          </v:shape>
        </v:group>
      </w:pict>
    </w:r>
    <w:r w:rsidRPr="002B772E">
      <w:rPr>
        <w:noProof/>
        <w:lang w:eastAsia="de-DE"/>
      </w:rPr>
      <w:drawing>
        <wp:anchor distT="0" distB="0" distL="114300" distR="114300" simplePos="0" relativeHeight="251656189" behindDoc="1" locked="0" layoutInCell="1" allowOverlap="1" wp14:anchorId="21530D9E" wp14:editId="0A3E21BF">
          <wp:simplePos x="0" y="0"/>
          <wp:positionH relativeFrom="column">
            <wp:posOffset>-171132</wp:posOffset>
          </wp:positionH>
          <wp:positionV relativeFrom="paragraph">
            <wp:posOffset>-99060</wp:posOffset>
          </wp:positionV>
          <wp:extent cx="6134100" cy="266700"/>
          <wp:effectExtent l="19050" t="0" r="0" b="0"/>
          <wp:wrapNone/>
          <wp:docPr id="5" name="Bild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preferRelativeResize="0">
                    <a:picLocks noChangeAspect="1" noChangeArrowheads="1"/>
                  </pic:cNvPicPr>
                </pic:nvPicPr>
                <pic:blipFill>
                  <a:blip r:embed="rId2" cstate="print"/>
                  <a:srcRect/>
                  <a:stretch>
                    <a:fillRect/>
                  </a:stretch>
                </pic:blipFill>
                <pic:spPr bwMode="auto">
                  <a:xfrm>
                    <a:off x="0" y="0"/>
                    <a:ext cx="6134100" cy="2667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3A16E" w14:textId="77777777" w:rsidR="00972042" w:rsidRDefault="00972042" w:rsidP="00762DC9">
      <w:pPr>
        <w:spacing w:after="0" w:line="240" w:lineRule="auto"/>
      </w:pPr>
      <w:r>
        <w:separator/>
      </w:r>
    </w:p>
  </w:footnote>
  <w:footnote w:type="continuationSeparator" w:id="0">
    <w:p w14:paraId="35606334" w14:textId="77777777" w:rsidR="00972042" w:rsidRDefault="00972042" w:rsidP="00762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B822D" w14:textId="77777777" w:rsidR="008426F3" w:rsidRDefault="00972042">
    <w:pPr>
      <w:pStyle w:val="Kopfzeile"/>
    </w:pPr>
    <w:r>
      <w:rPr>
        <w:noProof/>
        <w:lang w:eastAsia="de-DE"/>
      </w:rPr>
      <w:pict w14:anchorId="0384B082">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220" type="#_x0000_t92" style="position:absolute;margin-left:453.6pt;margin-top:4.35pt;width:10.9pt;height:10.75pt;z-index:251675648" fillcolor="yellow" strokeweight=".5pt"/>
      </w:pict>
    </w:r>
    <w:r>
      <w:rPr>
        <w:noProof/>
        <w:lang w:eastAsia="de-DE"/>
      </w:rPr>
      <w:pict w14:anchorId="14742633">
        <v:group id="_x0000_s2209" style="position:absolute;margin-left:440.75pt;margin-top:16.95pt;width:16.9pt;height:8.55pt;rotation:-2968187fd;z-index:251674624" coordorigin="9671,936" coordsize="503,270">
          <v:shapetype id="_x0000_t32" coordsize="21600,21600" o:spt="32" o:oned="t" path="m,l21600,21600e" filled="f">
            <v:path arrowok="t" fillok="f" o:connecttype="none"/>
            <o:lock v:ext="edit" shapetype="t"/>
          </v:shapetype>
          <v:shape id="_x0000_s2210" type="#_x0000_t32" style="position:absolute;left:9671;top:1170;width:47;height:1;flip:x" o:connectortype="straight">
            <v:stroke endarrow="block" endarrowwidth="narrow" endarrowlength="short"/>
          </v:shape>
          <v:group id="_x0000_s2211" style="position:absolute;left:9754;top:1120;width:420;height:86" coordorigin="7986,1714" coordsize="1857,427">
            <v:shape id="_x0000_s2212" style="position:absolute;left:9223;top:1714;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213" style="position:absolute;left:8607;top:1719;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214" style="position:absolute;left:7986;top:1714;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group>
          <v:shape id="_x0000_s2215" type="#_x0000_t32" style="position:absolute;left:9761;top:983;width:32;height:1;flip:x" o:connectortype="straight">
            <v:stroke endarrow="block" endarrowwidth="narrow" endarrowlength="short"/>
          </v:shape>
          <v:group id="_x0000_s2216" style="position:absolute;left:9836;top:936;width:283;height:86" coordorigin="7986,1714" coordsize="1857,427">
            <v:shape id="_x0000_s2217" style="position:absolute;left:9223;top:1714;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218" style="position:absolute;left:8607;top:1719;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shape id="_x0000_s2219" style="position:absolute;left:7986;top:1714;width:620;height:422;flip:x" coordsize="6812,2337" path="m,1197c189,997,380,801,568,627,756,453,942,254,1131,150,1320,46,1513,,1704,v191,,383,46,572,150c2465,254,2651,453,2840,627v189,174,379,380,568,570c3597,1387,3783,1599,3976,1767v193,168,402,341,591,436c4756,2298,4927,2337,5112,2337v185,,375,-42,566,-134c5869,2111,6067,1951,6256,1783v189,-168,440,-466,556,-589e" filled="f">
              <v:path arrowok="t"/>
            </v:shape>
          </v:group>
        </v:group>
      </w:pict>
    </w:r>
    <w:r>
      <w:rPr>
        <w:noProof/>
        <w:lang w:eastAsia="de-DE"/>
      </w:rPr>
      <w:pict w14:anchorId="46EA2421">
        <v:group id="_x0000_s2203" style="position:absolute;margin-left:352.4pt;margin-top:6.5pt;width:23.7pt;height:23.7pt;z-index:251673600" coordorigin="8263,786" coordsize="567,567">
          <o:lock v:ext="edit" aspectratio="t"/>
          <v:oval id="_x0000_s2204" style="position:absolute;left:8263;top:786;width:567;height:567;rotation:5820362fd" fillcolor="#8db3e2 [1311]">
            <o:lock v:ext="edit" aspectratio="t"/>
          </v:oval>
          <v:shape id="_x0000_s2205" style="position:absolute;left:8353;top:935;width:171;height:183;rotation:5820362fd" coordsize="158,168" path="m11,147hdc14,137,20,130,23,120,25,93,21,32,47,15v1,-3,,-7,3,-9c55,2,68,,68,,86,4,84,9,98,18v14,-5,26,-1,39,3c142,37,138,27,152,48v2,3,6,9,6,9c150,69,140,82,128,90v-9,14,-1,30,-18,36c105,142,77,128,62,126v-6,6,-10,12,-18,15c38,144,26,147,26,147,12,168,21,163,5,168,,154,,162,11,147xe" fillcolor="white [3212]">
            <v:path arrowok="t"/>
            <o:lock v:ext="edit" aspectratio="t"/>
          </v:shape>
          <v:shape id="_x0000_s2206" style="position:absolute;left:8326;top:1205;width:251;height:143" coordsize="251,143" path="m,37hdc15,31,25,23,38,13,45,9,58,,58,v48,4,26,,37,41c123,60,107,55,144,50v15,2,80,2,92,11c240,64,248,84,250,90v-3,27,1,34,-25,39c222,128,217,130,215,127v-4,-6,-8,-20,-8,-20c203,104,194,95,188,104v-5,5,-6,20,-6,20c187,130,195,143,195,143v-9,-3,-42,-4,-61,-10hbc115,127,97,116,80,106,63,96,45,87,32,76,19,65,7,45,,37hdxe" fillcolor="#bfbfbf [2412]">
            <v:path arrowok="t"/>
            <o:lock v:ext="edit" aspectratio="t"/>
          </v:shape>
          <v:shape id="_x0000_s2207" style="position:absolute;left:8620;top:876;width:208;height:457" coordsize="208,457" path="m,457hdc14,436,10,432,6,402v4,-17,6,-19,22,-13c52,370,40,377,67,368v7,-2,19,-14,19,-14c90,355,96,354,99,357v6,6,14,20,14,20c120,375,125,368,132,366v26,-9,20,-3,26,-33c157,329,158,323,154,320v-7,-2,-12,4,-19,4c119,325,104,315,95,302v2,-8,1,-16,6,-23c108,269,129,276,136,265v6,-5,13,-19,13,-19c148,231,151,216,145,203v-3,-7,-19,-13,-19,-13c129,176,140,178,151,167v-3,-20,-5,-42,-11,-62c133,99,129,92,120,90v-6,-3,-19,-6,-19,-6c90,83,78,84,67,81,64,80,65,75,64,72,59,62,51,42,51,42,54,18,66,,86,28v14,5,29,1,45,3c135,28,158,27,158,27v-5,18,25,39,33,69hbc199,126,208,171,206,207v-2,36,-14,77,-27,108c166,346,145,374,125,396v-20,22,-48,41,-69,51c35,457,12,455,,457hdxe" fillcolor="#a5a5a5 [2092]">
            <v:path arrowok="t"/>
            <o:lock v:ext="edit" aspectratio="t"/>
          </v:shape>
          <v:shape id="_x0000_s2208" style="position:absolute;left:8390;top:786;width:303;height:98" coordsize="303,98" path="m303,53hdc264,61,269,59,248,90v-6,3,-16,8,-22,c221,85,219,71,219,71v-17,-6,-12,-6,-39,1c170,74,150,83,150,83,82,80,93,91,59,58,41,53,44,52,20,59,12,61,11,75,3,76,,76,5,69,7,66,12,63,23,61,25,55v3,-5,5,-13,7,-19c39,14,43,33,43,24,53,23,82,12,106,9hbc130,6,161,,187,3v26,3,56,13,75,21c281,32,294,47,303,53hdxe" fillcolor="#7f7f7f [1612]">
            <v:path arrowok="t"/>
            <o:lock v:ext="edit" aspectratio="t"/>
          </v:shape>
        </v:group>
      </w:pict>
    </w:r>
    <w:r>
      <w:rPr>
        <w:noProof/>
        <w:lang w:eastAsia="de-DE"/>
      </w:rPr>
      <w:pict w14:anchorId="1F78E945">
        <v:shapetype id="_x0000_t202" coordsize="21600,21600" o:spt="202" path="m,l,21600r21600,l21600,xe">
          <v:stroke joinstyle="miter"/>
          <v:path gradientshapeok="t" o:connecttype="rect"/>
        </v:shapetype>
        <v:shape id="_x0000_s2150" type="#_x0000_t202" style="position:absolute;margin-left:-16.15pt;margin-top:-1.05pt;width:339.6pt;height:38pt;z-index:-251643904;mso-width-relative:margin;mso-height-relative:margin" filled="f" stroked="f">
          <v:textbox style="mso-next-textbox:#_x0000_s2150">
            <w:txbxContent>
              <w:p w14:paraId="49B6AFFD" w14:textId="77777777" w:rsidR="008426F3" w:rsidRDefault="008426F3" w:rsidP="000070C6">
                <w:pPr>
                  <w:pStyle w:val="ZPGTitel"/>
                  <w:jc w:val="left"/>
                </w:pPr>
                <w:r>
                  <w:t>Erde und Weltall: Geophysik</w:t>
                </w:r>
              </w:p>
              <w:p w14:paraId="008A606C" w14:textId="77777777" w:rsidR="008426F3" w:rsidRDefault="008426F3" w:rsidP="005402B2">
                <w:pPr>
                  <w:pStyle w:val="ZPGTitel"/>
                  <w:jc w:val="left"/>
                </w:pPr>
                <w:proofErr w:type="spellStart"/>
                <w:r>
                  <w:t>lungsplan</w:t>
                </w:r>
                <w:proofErr w:type="spellEnd"/>
              </w:p>
              <w:p w14:paraId="57A1B034" w14:textId="77777777" w:rsidR="008426F3" w:rsidRDefault="008426F3" w:rsidP="005402B2"/>
            </w:txbxContent>
          </v:textbox>
        </v:shape>
      </w:pict>
    </w:r>
    <w:r w:rsidR="008426F3" w:rsidRPr="00E0257D">
      <w:rPr>
        <w:noProof/>
        <w:lang w:eastAsia="de-DE"/>
      </w:rPr>
      <w:drawing>
        <wp:anchor distT="0" distB="0" distL="114300" distR="114300" simplePos="0" relativeHeight="251695104" behindDoc="1" locked="0" layoutInCell="1" allowOverlap="1" wp14:anchorId="7C99C964" wp14:editId="32CFEC8D">
          <wp:simplePos x="0" y="0"/>
          <wp:positionH relativeFrom="column">
            <wp:posOffset>4927600</wp:posOffset>
          </wp:positionH>
          <wp:positionV relativeFrom="paragraph">
            <wp:posOffset>169545</wp:posOffset>
          </wp:positionV>
          <wp:extent cx="608965" cy="104775"/>
          <wp:effectExtent l="19050" t="76200" r="635" b="47625"/>
          <wp:wrapNone/>
          <wp:docPr id="18" name="Bild 2"/>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1" cstate="print"/>
                  <a:srcRect l="167" t="17808" r="360" b="29195"/>
                  <a:stretch>
                    <a:fillRect/>
                  </a:stretch>
                </pic:blipFill>
                <pic:spPr bwMode="auto">
                  <a:xfrm rot="20820000">
                    <a:off x="0" y="0"/>
                    <a:ext cx="608965" cy="104775"/>
                  </a:xfrm>
                  <a:prstGeom prst="rect">
                    <a:avLst/>
                  </a:prstGeom>
                  <a:noFill/>
                  <a:ln w="9525">
                    <a:noFill/>
                    <a:miter lim="800000"/>
                    <a:headEnd/>
                    <a:tailEnd/>
                  </a:ln>
                </pic:spPr>
              </pic:pic>
            </a:graphicData>
          </a:graphic>
        </wp:anchor>
      </w:drawing>
    </w:r>
    <w:r w:rsidR="008426F3">
      <w:rPr>
        <w:noProof/>
        <w:lang w:eastAsia="de-DE"/>
      </w:rPr>
      <w:drawing>
        <wp:anchor distT="0" distB="0" distL="114300" distR="114300" simplePos="0" relativeHeight="251657214" behindDoc="1" locked="0" layoutInCell="1" allowOverlap="1" wp14:anchorId="6DB2B45D" wp14:editId="7BBE3723">
          <wp:simplePos x="0" y="0"/>
          <wp:positionH relativeFrom="column">
            <wp:posOffset>-166370</wp:posOffset>
          </wp:positionH>
          <wp:positionV relativeFrom="paragraph">
            <wp:posOffset>17145</wp:posOffset>
          </wp:positionV>
          <wp:extent cx="6115050" cy="419100"/>
          <wp:effectExtent l="19050" t="0" r="0" b="0"/>
          <wp:wrapNone/>
          <wp:docPr id="4" name="Bild 2" descr="Titelleiste.png"/>
          <wp:cNvGraphicFramePr/>
          <a:graphic xmlns:a="http://schemas.openxmlformats.org/drawingml/2006/main">
            <a:graphicData uri="http://schemas.openxmlformats.org/drawingml/2006/picture">
              <pic:pic xmlns:pic="http://schemas.openxmlformats.org/drawingml/2006/picture">
                <pic:nvPicPr>
                  <pic:cNvPr id="0" name="Titelleiste.png"/>
                  <pic:cNvPicPr preferRelativeResize="0"/>
                </pic:nvPicPr>
                <pic:blipFill>
                  <a:blip r:embed="rId2" cstate="print"/>
                  <a:stretch>
                    <a:fillRect/>
                  </a:stretch>
                </pic:blipFill>
                <pic:spPr>
                  <a:xfrm>
                    <a:off x="0" y="0"/>
                    <a:ext cx="6115050" cy="419100"/>
                  </a:xfrm>
                  <a:prstGeom prst="rect">
                    <a:avLst/>
                  </a:prstGeom>
                </pic:spPr>
              </pic:pic>
            </a:graphicData>
          </a:graphic>
        </wp:anchor>
      </w:drawing>
    </w:r>
    <w:r>
      <w:rPr>
        <w:noProof/>
        <w:lang w:eastAsia="de-DE"/>
      </w:rPr>
      <w:pict w14:anchorId="4B563486">
        <v:rect id="_x0000_s2089" style="position:absolute;margin-left:-13.1pt;margin-top:1.35pt;width:481.5pt;height:769.5pt;z-index:-251658241;mso-position-horizontal-relative:text;mso-position-vertical-relative:text" filled="f"/>
      </w:pict>
    </w:r>
  </w:p>
  <w:p w14:paraId="272DC12E" w14:textId="77777777" w:rsidR="008426F3" w:rsidRDefault="00972042">
    <w:pPr>
      <w:pStyle w:val="Kopfzeile"/>
    </w:pPr>
    <w:r>
      <w:rPr>
        <w:noProof/>
        <w:lang w:eastAsia="de-DE"/>
      </w:rPr>
      <w:pict w14:anchorId="4529C76E">
        <v:group id="_x0000_s2271" style="position:absolute;margin-left:322.6pt;margin-top:4.25pt;width:22.95pt;height:22pt;z-index:251693056" coordorigin="7869,1062" coordsize="459,440">
          <v:oval id="_x0000_s2222" style="position:absolute;left:7957;top:1160;width:284;height:259" fillcolor="#92d050">
            <o:lock v:ext="edit" aspectratio="t"/>
          </v:oval>
          <v:rect id="_x0000_s2223" style="position:absolute;left:7932;top:1359;width:376;height:88" stroked="f">
            <o:lock v:ext="edit" aspectratio="t"/>
          </v:rect>
          <v:line id="_x0000_s2224" style="position:absolute;flip:x" from="8134,1356" to="8235,1356">
            <o:lock v:ext="edit" aspectratio="t"/>
          </v:line>
          <v:line id="_x0000_s2225" style="position:absolute" from="7976,1356" to="8006,1356">
            <o:lock v:ext="edit" aspectratio="t"/>
          </v:line>
          <v:rect id="_x0000_s2226" style="position:absolute;left:8127;top:1356;width:21;height:39;rotation:-284742fd">
            <o:lock v:ext="edit" aspectratio="t"/>
          </v:rect>
          <v:oval id="_x0000_s2227" style="position:absolute;left:7993;top:1292;width:127;height:210;rotation:1974856fd" fillcolor="#92d050">
            <o:lock v:ext="edit" aspectratio="t"/>
          </v:oval>
          <v:group id="_x0000_s2228" style="position:absolute;left:8010;top:1203;width:167;height:124" coordorigin="3581,10768" coordsize="3016,2251">
            <o:lock v:ext="edit" aspectratio="t"/>
            <v:oval id="_x0000_s2229" style="position:absolute;left:3581;top:10768;width:1725;height:2141">
              <o:lock v:ext="edit" aspectratio="t"/>
            </v:oval>
            <v:oval id="_x0000_s2230" style="position:absolute;left:4872;top:10878;width:1725;height:2141">
              <o:lock v:ext="edit" aspectratio="t"/>
            </v:oval>
            <v:oval id="_x0000_s2231" style="position:absolute;left:4242;top:12325;width:286;height:286" fillcolor="black">
              <o:lock v:ext="edit" aspectratio="t"/>
            </v:oval>
            <v:oval id="_x0000_s2232" style="position:absolute;left:5493;top:12306;width:286;height:286" fillcolor="black">
              <o:lock v:ext="edit" aspectratio="t"/>
            </v:oval>
          </v:group>
          <v:group id="_x0000_s2233" style="position:absolute;left:8193;top:1305;width:135;height:115" coordorigin="6889,12623" coordsize="2444,2070">
            <o:lock v:ext="edit" aspectratio="t"/>
            <v:roundrect id="_x0000_s2234" style="position:absolute;left:6889;top:12623;width:829;height:1946;rotation:1051097fd" arcsize=".5" fillcolor="#92d050">
              <o:lock v:ext="edit" aspectratio="t"/>
            </v:roundrect>
            <v:roundrect id="_x0000_s2235" style="position:absolute;left:8504;top:12746;width:829;height:1946;rotation:-387472fd" arcsize=".5" fillcolor="#92d050">
              <o:lock v:ext="edit" aspectratio="t"/>
            </v:roundrect>
            <v:roundrect id="_x0000_s2236" style="position:absolute;left:7661;top:12747;width:829;height:1946;rotation:409908fd" arcsize=".5" fillcolor="#92d050">
              <o:lock v:ext="edit" aspectratio="t"/>
            </v:roundrect>
          </v:group>
          <v:shape id="_x0000_s2237" style="position:absolute;left:8153;top:1077;width:121;height:126;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shape id="_x0000_s2238" style="position:absolute;left:7960;top:1060;width:121;height:126;rotation:-3532711fd;mso-position-horizontal:absolute;mso-position-vertical:absolute" coordsize="2180,2290" path="m,1836c208,1683,417,1531,532,1343,647,1155,729,835,688,707,647,579,359,676,285,577,211,478,77,188,246,110,415,32,990,,1297,110v307,110,701,493,792,662c2180,941,1983,1085,1842,1122,1701,1159,1403,903,1245,992v-158,89,-263,446,-350,662c808,1870,767,2080,726,2290e" fillcolor="#92d050">
            <v:path arrowok="t"/>
            <o:lock v:ext="edit" aspectratio="t"/>
          </v:shape>
          <v:group id="_x0000_s2239" style="position:absolute;left:7859;top:1257;width:135;height:115;rotation:4375709fd" coordorigin="6889,12623" coordsize="2444,2070">
            <o:lock v:ext="edit" aspectratio="t"/>
            <v:roundrect id="_x0000_s2240" style="position:absolute;left:6889;top:12623;width:829;height:1946;rotation:1051097fd" arcsize=".5" fillcolor="#92d050">
              <o:lock v:ext="edit" aspectratio="t"/>
            </v:roundrect>
            <v:roundrect id="_x0000_s2241" style="position:absolute;left:8504;top:12746;width:829;height:1946;rotation:-387472fd" arcsize=".5" fillcolor="#92d050">
              <o:lock v:ext="edit" aspectratio="t"/>
            </v:roundrect>
            <v:roundrect id="_x0000_s2242" style="position:absolute;left:7661;top:12747;width:829;height:1946;rotation:409908fd" arcsize=".5" fillcolor="#92d050">
              <o:lock v:ext="edit" aspectratio="t"/>
            </v:roundrect>
          </v:group>
          <v:rect id="_x0000_s2243" style="position:absolute;left:8149;top:1352;width:21;height:40;rotation:-1035496fd">
            <o:lock v:ext="edit" aspectratio="t"/>
          </v:rect>
          <v:shape id="_x0000_s2244" style="position:absolute;left:8142;top:1317;width:46;height:38;mso-position-horizontal:absolute;mso-position-vertical:absolute" coordsize="818,675" path="m,675c211,647,422,619,558,506,694,393,772,91,818,e" filled="f">
            <v:path arrowok="t"/>
            <o:lock v:ext="edit" aspectratio="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drawingGridHorizontalSpacing w:val="57"/>
  <w:drawingGridVerticalSpacing w:val="57"/>
  <w:characterSpacingControl w:val="doNotCompress"/>
  <w:hdrShapeDefaults>
    <o:shapedefaults v:ext="edit" spidmax="3133" fillcolor="yellow" stroke="f">
      <v:fill color="yellow"/>
      <v:stroke on="f"/>
      <o:colormru v:ext="edit" colors="#663,#985d06"/>
    </o:shapedefaults>
    <o:shapelayout v:ext="edit">
      <o:idmap v:ext="edit" data="2"/>
      <o:rules v:ext="edit">
        <o:r id="V:Rule1" type="connector" idref="#_x0000_s2210"/>
        <o:r id="V:Rule2" type="connector" idref="#_x0000_s221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0006"/>
    <w:rsid w:val="00001F58"/>
    <w:rsid w:val="0000237B"/>
    <w:rsid w:val="000035C3"/>
    <w:rsid w:val="00005941"/>
    <w:rsid w:val="0000662B"/>
    <w:rsid w:val="0000688F"/>
    <w:rsid w:val="000070C6"/>
    <w:rsid w:val="00007232"/>
    <w:rsid w:val="00010006"/>
    <w:rsid w:val="000121BD"/>
    <w:rsid w:val="000136AC"/>
    <w:rsid w:val="00015D51"/>
    <w:rsid w:val="0002040D"/>
    <w:rsid w:val="00021C7C"/>
    <w:rsid w:val="00027FB3"/>
    <w:rsid w:val="00031DE1"/>
    <w:rsid w:val="00034E6E"/>
    <w:rsid w:val="00037FB0"/>
    <w:rsid w:val="00040584"/>
    <w:rsid w:val="00042C77"/>
    <w:rsid w:val="00043D91"/>
    <w:rsid w:val="00045C8D"/>
    <w:rsid w:val="000516C0"/>
    <w:rsid w:val="00052637"/>
    <w:rsid w:val="00056E6F"/>
    <w:rsid w:val="00057269"/>
    <w:rsid w:val="00061D52"/>
    <w:rsid w:val="00061FE6"/>
    <w:rsid w:val="00063ECF"/>
    <w:rsid w:val="0006404A"/>
    <w:rsid w:val="00070C76"/>
    <w:rsid w:val="000747CC"/>
    <w:rsid w:val="00080337"/>
    <w:rsid w:val="000828D9"/>
    <w:rsid w:val="00083A78"/>
    <w:rsid w:val="000855D2"/>
    <w:rsid w:val="00091E94"/>
    <w:rsid w:val="00094278"/>
    <w:rsid w:val="00095CE0"/>
    <w:rsid w:val="000975DE"/>
    <w:rsid w:val="000A00FC"/>
    <w:rsid w:val="000A0235"/>
    <w:rsid w:val="000A0E92"/>
    <w:rsid w:val="000A140E"/>
    <w:rsid w:val="000A4E0E"/>
    <w:rsid w:val="000B205E"/>
    <w:rsid w:val="000B4CA4"/>
    <w:rsid w:val="000B6E56"/>
    <w:rsid w:val="000B73A7"/>
    <w:rsid w:val="000C010E"/>
    <w:rsid w:val="000C06D2"/>
    <w:rsid w:val="000C09CA"/>
    <w:rsid w:val="000C2728"/>
    <w:rsid w:val="000C4E3B"/>
    <w:rsid w:val="000D0A50"/>
    <w:rsid w:val="000D634A"/>
    <w:rsid w:val="000E6209"/>
    <w:rsid w:val="000F28B2"/>
    <w:rsid w:val="000F2B52"/>
    <w:rsid w:val="000F4C31"/>
    <w:rsid w:val="000F608D"/>
    <w:rsid w:val="00100D91"/>
    <w:rsid w:val="001011A8"/>
    <w:rsid w:val="0010214E"/>
    <w:rsid w:val="001236A1"/>
    <w:rsid w:val="0012780E"/>
    <w:rsid w:val="00127CAD"/>
    <w:rsid w:val="001342D2"/>
    <w:rsid w:val="00135F3A"/>
    <w:rsid w:val="0013750B"/>
    <w:rsid w:val="001415F8"/>
    <w:rsid w:val="001445A7"/>
    <w:rsid w:val="00144677"/>
    <w:rsid w:val="001453A9"/>
    <w:rsid w:val="001463D2"/>
    <w:rsid w:val="001540A4"/>
    <w:rsid w:val="001547F4"/>
    <w:rsid w:val="0016035D"/>
    <w:rsid w:val="00160C83"/>
    <w:rsid w:val="00163676"/>
    <w:rsid w:val="00164990"/>
    <w:rsid w:val="00164DFB"/>
    <w:rsid w:val="00170B59"/>
    <w:rsid w:val="001723BC"/>
    <w:rsid w:val="00175C8C"/>
    <w:rsid w:val="001762F7"/>
    <w:rsid w:val="001806C9"/>
    <w:rsid w:val="0018368F"/>
    <w:rsid w:val="00184082"/>
    <w:rsid w:val="0019036F"/>
    <w:rsid w:val="00190FD9"/>
    <w:rsid w:val="00193BF4"/>
    <w:rsid w:val="001960A5"/>
    <w:rsid w:val="001965C3"/>
    <w:rsid w:val="00197AAE"/>
    <w:rsid w:val="001A0218"/>
    <w:rsid w:val="001A42F7"/>
    <w:rsid w:val="001A5AC5"/>
    <w:rsid w:val="001B58F2"/>
    <w:rsid w:val="001C51EC"/>
    <w:rsid w:val="001D087E"/>
    <w:rsid w:val="001D18B7"/>
    <w:rsid w:val="001D4AF9"/>
    <w:rsid w:val="001D4C4A"/>
    <w:rsid w:val="001D50BC"/>
    <w:rsid w:val="001D5E00"/>
    <w:rsid w:val="001D6B08"/>
    <w:rsid w:val="001E702D"/>
    <w:rsid w:val="001E78DE"/>
    <w:rsid w:val="001F017D"/>
    <w:rsid w:val="001F41A0"/>
    <w:rsid w:val="001F6EAD"/>
    <w:rsid w:val="001F7F47"/>
    <w:rsid w:val="002043E5"/>
    <w:rsid w:val="00206C21"/>
    <w:rsid w:val="002157B7"/>
    <w:rsid w:val="0022099F"/>
    <w:rsid w:val="00221190"/>
    <w:rsid w:val="00221373"/>
    <w:rsid w:val="00232E0E"/>
    <w:rsid w:val="00235841"/>
    <w:rsid w:val="00242176"/>
    <w:rsid w:val="0024419E"/>
    <w:rsid w:val="00250C54"/>
    <w:rsid w:val="00251AB9"/>
    <w:rsid w:val="00252003"/>
    <w:rsid w:val="00252895"/>
    <w:rsid w:val="00265741"/>
    <w:rsid w:val="002663AD"/>
    <w:rsid w:val="00271A91"/>
    <w:rsid w:val="00275DD9"/>
    <w:rsid w:val="00282AD1"/>
    <w:rsid w:val="002849A8"/>
    <w:rsid w:val="00287E49"/>
    <w:rsid w:val="002A24A1"/>
    <w:rsid w:val="002A3993"/>
    <w:rsid w:val="002A515F"/>
    <w:rsid w:val="002A695A"/>
    <w:rsid w:val="002B2260"/>
    <w:rsid w:val="002B365D"/>
    <w:rsid w:val="002B40F0"/>
    <w:rsid w:val="002B772E"/>
    <w:rsid w:val="002C571A"/>
    <w:rsid w:val="002C7C3F"/>
    <w:rsid w:val="002D47EC"/>
    <w:rsid w:val="002D5301"/>
    <w:rsid w:val="002E5376"/>
    <w:rsid w:val="002F03FE"/>
    <w:rsid w:val="002F2847"/>
    <w:rsid w:val="002F4D46"/>
    <w:rsid w:val="00300045"/>
    <w:rsid w:val="003006B0"/>
    <w:rsid w:val="003016E9"/>
    <w:rsid w:val="0030460C"/>
    <w:rsid w:val="0030462B"/>
    <w:rsid w:val="003048FA"/>
    <w:rsid w:val="003059E4"/>
    <w:rsid w:val="00312929"/>
    <w:rsid w:val="0031709E"/>
    <w:rsid w:val="003179A1"/>
    <w:rsid w:val="00320EC2"/>
    <w:rsid w:val="00322CDB"/>
    <w:rsid w:val="003241CB"/>
    <w:rsid w:val="00327777"/>
    <w:rsid w:val="00334967"/>
    <w:rsid w:val="00337083"/>
    <w:rsid w:val="00344AF8"/>
    <w:rsid w:val="00352FE0"/>
    <w:rsid w:val="00364698"/>
    <w:rsid w:val="00366860"/>
    <w:rsid w:val="00371D16"/>
    <w:rsid w:val="003726A7"/>
    <w:rsid w:val="00374AA1"/>
    <w:rsid w:val="00375BC3"/>
    <w:rsid w:val="00381B58"/>
    <w:rsid w:val="0038490A"/>
    <w:rsid w:val="00387AE9"/>
    <w:rsid w:val="00391349"/>
    <w:rsid w:val="00394B7A"/>
    <w:rsid w:val="0039773C"/>
    <w:rsid w:val="003A44FB"/>
    <w:rsid w:val="003B46EF"/>
    <w:rsid w:val="003B4B2D"/>
    <w:rsid w:val="003C071C"/>
    <w:rsid w:val="003C2769"/>
    <w:rsid w:val="003C2B40"/>
    <w:rsid w:val="003C4AE0"/>
    <w:rsid w:val="003C5258"/>
    <w:rsid w:val="003C6AC6"/>
    <w:rsid w:val="003C776D"/>
    <w:rsid w:val="003D03E7"/>
    <w:rsid w:val="003D110B"/>
    <w:rsid w:val="003D4335"/>
    <w:rsid w:val="003D5496"/>
    <w:rsid w:val="003D575D"/>
    <w:rsid w:val="003D707B"/>
    <w:rsid w:val="003D7EAA"/>
    <w:rsid w:val="003E03A9"/>
    <w:rsid w:val="003E6204"/>
    <w:rsid w:val="003E67CE"/>
    <w:rsid w:val="003E690C"/>
    <w:rsid w:val="003E6A35"/>
    <w:rsid w:val="003E74F8"/>
    <w:rsid w:val="003F04D0"/>
    <w:rsid w:val="003F17E1"/>
    <w:rsid w:val="003F2CA5"/>
    <w:rsid w:val="003F70EC"/>
    <w:rsid w:val="003F77E0"/>
    <w:rsid w:val="003F7B80"/>
    <w:rsid w:val="004009FA"/>
    <w:rsid w:val="00401BB4"/>
    <w:rsid w:val="00401DB7"/>
    <w:rsid w:val="00406BA7"/>
    <w:rsid w:val="00410837"/>
    <w:rsid w:val="004140E0"/>
    <w:rsid w:val="00420D91"/>
    <w:rsid w:val="004211D5"/>
    <w:rsid w:val="00421E46"/>
    <w:rsid w:val="0042589F"/>
    <w:rsid w:val="00430D0B"/>
    <w:rsid w:val="0043257E"/>
    <w:rsid w:val="00433D24"/>
    <w:rsid w:val="00447A65"/>
    <w:rsid w:val="00450B88"/>
    <w:rsid w:val="00460A85"/>
    <w:rsid w:val="004644BF"/>
    <w:rsid w:val="00464EE0"/>
    <w:rsid w:val="004703D4"/>
    <w:rsid w:val="00470630"/>
    <w:rsid w:val="0047656C"/>
    <w:rsid w:val="00480F75"/>
    <w:rsid w:val="00482B98"/>
    <w:rsid w:val="00483D4E"/>
    <w:rsid w:val="004856D0"/>
    <w:rsid w:val="00486CEB"/>
    <w:rsid w:val="0049040A"/>
    <w:rsid w:val="00495004"/>
    <w:rsid w:val="004963D2"/>
    <w:rsid w:val="00497D15"/>
    <w:rsid w:val="004A02B3"/>
    <w:rsid w:val="004A02DA"/>
    <w:rsid w:val="004A13AA"/>
    <w:rsid w:val="004B064F"/>
    <w:rsid w:val="004B51E6"/>
    <w:rsid w:val="004C12FC"/>
    <w:rsid w:val="004C191D"/>
    <w:rsid w:val="004C6087"/>
    <w:rsid w:val="004D2CD6"/>
    <w:rsid w:val="004D531B"/>
    <w:rsid w:val="004D7286"/>
    <w:rsid w:val="004E059B"/>
    <w:rsid w:val="004E0C7A"/>
    <w:rsid w:val="004E636A"/>
    <w:rsid w:val="004F0AB7"/>
    <w:rsid w:val="004F3A22"/>
    <w:rsid w:val="004F55E6"/>
    <w:rsid w:val="004F57C2"/>
    <w:rsid w:val="004F7336"/>
    <w:rsid w:val="005007F5"/>
    <w:rsid w:val="00500BD2"/>
    <w:rsid w:val="0050286D"/>
    <w:rsid w:val="005222D4"/>
    <w:rsid w:val="005402B2"/>
    <w:rsid w:val="005405CF"/>
    <w:rsid w:val="0054564A"/>
    <w:rsid w:val="00545B2B"/>
    <w:rsid w:val="00556007"/>
    <w:rsid w:val="00556517"/>
    <w:rsid w:val="005573A2"/>
    <w:rsid w:val="005609C3"/>
    <w:rsid w:val="00566D51"/>
    <w:rsid w:val="00567E21"/>
    <w:rsid w:val="0057398C"/>
    <w:rsid w:val="00573E3E"/>
    <w:rsid w:val="00575B96"/>
    <w:rsid w:val="0058080A"/>
    <w:rsid w:val="00581C9B"/>
    <w:rsid w:val="0058473C"/>
    <w:rsid w:val="00584E57"/>
    <w:rsid w:val="00592233"/>
    <w:rsid w:val="005A0B23"/>
    <w:rsid w:val="005A14F3"/>
    <w:rsid w:val="005A20AD"/>
    <w:rsid w:val="005A5424"/>
    <w:rsid w:val="005B019C"/>
    <w:rsid w:val="005B5471"/>
    <w:rsid w:val="005B62EE"/>
    <w:rsid w:val="005B7E40"/>
    <w:rsid w:val="005C005E"/>
    <w:rsid w:val="005C2B53"/>
    <w:rsid w:val="005C6D14"/>
    <w:rsid w:val="005D2438"/>
    <w:rsid w:val="005D7ABD"/>
    <w:rsid w:val="005E0B11"/>
    <w:rsid w:val="005E34D6"/>
    <w:rsid w:val="005E669C"/>
    <w:rsid w:val="005F21EF"/>
    <w:rsid w:val="005F335C"/>
    <w:rsid w:val="005F40D7"/>
    <w:rsid w:val="005F4B12"/>
    <w:rsid w:val="005F4ED4"/>
    <w:rsid w:val="005F7B92"/>
    <w:rsid w:val="00600EB2"/>
    <w:rsid w:val="006011CE"/>
    <w:rsid w:val="0060160B"/>
    <w:rsid w:val="00603D0E"/>
    <w:rsid w:val="00604929"/>
    <w:rsid w:val="00610380"/>
    <w:rsid w:val="006141E4"/>
    <w:rsid w:val="00622095"/>
    <w:rsid w:val="00625C2F"/>
    <w:rsid w:val="0062793E"/>
    <w:rsid w:val="00635323"/>
    <w:rsid w:val="00636DDB"/>
    <w:rsid w:val="00641DBD"/>
    <w:rsid w:val="0065477A"/>
    <w:rsid w:val="00655FAE"/>
    <w:rsid w:val="00656FC9"/>
    <w:rsid w:val="00662210"/>
    <w:rsid w:val="00664A14"/>
    <w:rsid w:val="0067256C"/>
    <w:rsid w:val="006765C6"/>
    <w:rsid w:val="006805CA"/>
    <w:rsid w:val="00680E58"/>
    <w:rsid w:val="006819F8"/>
    <w:rsid w:val="006916EF"/>
    <w:rsid w:val="00695A0A"/>
    <w:rsid w:val="006A450B"/>
    <w:rsid w:val="006A57FD"/>
    <w:rsid w:val="006A792D"/>
    <w:rsid w:val="006B1180"/>
    <w:rsid w:val="006C2A16"/>
    <w:rsid w:val="006C4C69"/>
    <w:rsid w:val="006D1102"/>
    <w:rsid w:val="006E1618"/>
    <w:rsid w:val="006E29A2"/>
    <w:rsid w:val="006E6FFB"/>
    <w:rsid w:val="006F50CE"/>
    <w:rsid w:val="0070172B"/>
    <w:rsid w:val="0070604E"/>
    <w:rsid w:val="007076CD"/>
    <w:rsid w:val="00711A02"/>
    <w:rsid w:val="00711C80"/>
    <w:rsid w:val="00712D79"/>
    <w:rsid w:val="00712E16"/>
    <w:rsid w:val="0071567E"/>
    <w:rsid w:val="0071591A"/>
    <w:rsid w:val="007165AB"/>
    <w:rsid w:val="00717D69"/>
    <w:rsid w:val="0072052C"/>
    <w:rsid w:val="007210F7"/>
    <w:rsid w:val="00727E18"/>
    <w:rsid w:val="00732E0C"/>
    <w:rsid w:val="00733DB9"/>
    <w:rsid w:val="007378DB"/>
    <w:rsid w:val="00737A7B"/>
    <w:rsid w:val="007419D5"/>
    <w:rsid w:val="007473A2"/>
    <w:rsid w:val="00750006"/>
    <w:rsid w:val="007536E8"/>
    <w:rsid w:val="00760E8E"/>
    <w:rsid w:val="00762DC9"/>
    <w:rsid w:val="00763394"/>
    <w:rsid w:val="007669ED"/>
    <w:rsid w:val="0077398D"/>
    <w:rsid w:val="00776F21"/>
    <w:rsid w:val="00781D54"/>
    <w:rsid w:val="00781F44"/>
    <w:rsid w:val="0078226C"/>
    <w:rsid w:val="007856A2"/>
    <w:rsid w:val="00786677"/>
    <w:rsid w:val="00786F92"/>
    <w:rsid w:val="00792286"/>
    <w:rsid w:val="00792ABB"/>
    <w:rsid w:val="00795464"/>
    <w:rsid w:val="00796E37"/>
    <w:rsid w:val="007A02A7"/>
    <w:rsid w:val="007A0D6D"/>
    <w:rsid w:val="007A47C8"/>
    <w:rsid w:val="007A78CD"/>
    <w:rsid w:val="007B06D6"/>
    <w:rsid w:val="007B2B67"/>
    <w:rsid w:val="007B2B7B"/>
    <w:rsid w:val="007B47C3"/>
    <w:rsid w:val="007B4892"/>
    <w:rsid w:val="007B4F62"/>
    <w:rsid w:val="007B5B24"/>
    <w:rsid w:val="007C239D"/>
    <w:rsid w:val="007D43E4"/>
    <w:rsid w:val="007E1CBC"/>
    <w:rsid w:val="007E36C9"/>
    <w:rsid w:val="007E5EA1"/>
    <w:rsid w:val="007E6732"/>
    <w:rsid w:val="007F02A1"/>
    <w:rsid w:val="007F0B18"/>
    <w:rsid w:val="007F0E92"/>
    <w:rsid w:val="007F40CD"/>
    <w:rsid w:val="007F5F31"/>
    <w:rsid w:val="007F6713"/>
    <w:rsid w:val="00801A08"/>
    <w:rsid w:val="008067CF"/>
    <w:rsid w:val="0080775B"/>
    <w:rsid w:val="008109DE"/>
    <w:rsid w:val="00812A2D"/>
    <w:rsid w:val="0082067B"/>
    <w:rsid w:val="0082530F"/>
    <w:rsid w:val="008254E0"/>
    <w:rsid w:val="008275D0"/>
    <w:rsid w:val="00827DD6"/>
    <w:rsid w:val="0083075E"/>
    <w:rsid w:val="00842064"/>
    <w:rsid w:val="008426F3"/>
    <w:rsid w:val="00843940"/>
    <w:rsid w:val="00846298"/>
    <w:rsid w:val="0085018B"/>
    <w:rsid w:val="00851AA4"/>
    <w:rsid w:val="0085203C"/>
    <w:rsid w:val="00853A83"/>
    <w:rsid w:val="008558BB"/>
    <w:rsid w:val="0085731C"/>
    <w:rsid w:val="008623B3"/>
    <w:rsid w:val="00865E8A"/>
    <w:rsid w:val="008664E0"/>
    <w:rsid w:val="00871B6A"/>
    <w:rsid w:val="00883B3C"/>
    <w:rsid w:val="0088536D"/>
    <w:rsid w:val="00887C41"/>
    <w:rsid w:val="008935DD"/>
    <w:rsid w:val="00895D45"/>
    <w:rsid w:val="0089735F"/>
    <w:rsid w:val="008A0EEB"/>
    <w:rsid w:val="008A1223"/>
    <w:rsid w:val="008A17FF"/>
    <w:rsid w:val="008A5591"/>
    <w:rsid w:val="008A562F"/>
    <w:rsid w:val="008B017A"/>
    <w:rsid w:val="008B3894"/>
    <w:rsid w:val="008B72BD"/>
    <w:rsid w:val="008C13B0"/>
    <w:rsid w:val="008D1DEF"/>
    <w:rsid w:val="008D2455"/>
    <w:rsid w:val="008D7682"/>
    <w:rsid w:val="008E1FD8"/>
    <w:rsid w:val="008E2E84"/>
    <w:rsid w:val="008E2EF5"/>
    <w:rsid w:val="008E33B5"/>
    <w:rsid w:val="008E4406"/>
    <w:rsid w:val="008E63B6"/>
    <w:rsid w:val="008E7977"/>
    <w:rsid w:val="008F6509"/>
    <w:rsid w:val="008F7DD4"/>
    <w:rsid w:val="009008E8"/>
    <w:rsid w:val="009019DD"/>
    <w:rsid w:val="009022A7"/>
    <w:rsid w:val="00904C5F"/>
    <w:rsid w:val="00907A06"/>
    <w:rsid w:val="00911E50"/>
    <w:rsid w:val="00913EE9"/>
    <w:rsid w:val="009156FC"/>
    <w:rsid w:val="00915DF8"/>
    <w:rsid w:val="00917643"/>
    <w:rsid w:val="0092050E"/>
    <w:rsid w:val="00920ADB"/>
    <w:rsid w:val="00927864"/>
    <w:rsid w:val="00930210"/>
    <w:rsid w:val="00934403"/>
    <w:rsid w:val="00934B28"/>
    <w:rsid w:val="00936886"/>
    <w:rsid w:val="00940970"/>
    <w:rsid w:val="00940EBC"/>
    <w:rsid w:val="00941F05"/>
    <w:rsid w:val="0095011E"/>
    <w:rsid w:val="0095504B"/>
    <w:rsid w:val="00957335"/>
    <w:rsid w:val="00957EA7"/>
    <w:rsid w:val="00961036"/>
    <w:rsid w:val="009618DF"/>
    <w:rsid w:val="00961D2C"/>
    <w:rsid w:val="0096212D"/>
    <w:rsid w:val="00962EEA"/>
    <w:rsid w:val="00964ED1"/>
    <w:rsid w:val="0096744E"/>
    <w:rsid w:val="00972042"/>
    <w:rsid w:val="00975508"/>
    <w:rsid w:val="009811EC"/>
    <w:rsid w:val="00982532"/>
    <w:rsid w:val="009830C1"/>
    <w:rsid w:val="00984A5F"/>
    <w:rsid w:val="00991D93"/>
    <w:rsid w:val="009953D8"/>
    <w:rsid w:val="0099685E"/>
    <w:rsid w:val="00997A33"/>
    <w:rsid w:val="009A3B1C"/>
    <w:rsid w:val="009A7697"/>
    <w:rsid w:val="009B2E31"/>
    <w:rsid w:val="009B7637"/>
    <w:rsid w:val="009C027B"/>
    <w:rsid w:val="009C4D89"/>
    <w:rsid w:val="009C7939"/>
    <w:rsid w:val="009D2622"/>
    <w:rsid w:val="009D2A73"/>
    <w:rsid w:val="009D4A93"/>
    <w:rsid w:val="009D603D"/>
    <w:rsid w:val="009D712E"/>
    <w:rsid w:val="009F0FE1"/>
    <w:rsid w:val="009F1E1E"/>
    <w:rsid w:val="009F78D2"/>
    <w:rsid w:val="00A019F1"/>
    <w:rsid w:val="00A04CC5"/>
    <w:rsid w:val="00A13C1D"/>
    <w:rsid w:val="00A16618"/>
    <w:rsid w:val="00A22B0E"/>
    <w:rsid w:val="00A22BDC"/>
    <w:rsid w:val="00A2337F"/>
    <w:rsid w:val="00A25C05"/>
    <w:rsid w:val="00A25CF4"/>
    <w:rsid w:val="00A26B92"/>
    <w:rsid w:val="00A26D05"/>
    <w:rsid w:val="00A30F13"/>
    <w:rsid w:val="00A30F45"/>
    <w:rsid w:val="00A37D4E"/>
    <w:rsid w:val="00A4022C"/>
    <w:rsid w:val="00A462FE"/>
    <w:rsid w:val="00A47820"/>
    <w:rsid w:val="00A47953"/>
    <w:rsid w:val="00A51F16"/>
    <w:rsid w:val="00A54132"/>
    <w:rsid w:val="00A9162F"/>
    <w:rsid w:val="00A94B30"/>
    <w:rsid w:val="00AA16D4"/>
    <w:rsid w:val="00AA702E"/>
    <w:rsid w:val="00AB17DB"/>
    <w:rsid w:val="00AB2F8A"/>
    <w:rsid w:val="00AB626B"/>
    <w:rsid w:val="00AC1278"/>
    <w:rsid w:val="00AC1733"/>
    <w:rsid w:val="00AC1960"/>
    <w:rsid w:val="00AC235A"/>
    <w:rsid w:val="00AC29AB"/>
    <w:rsid w:val="00AC7767"/>
    <w:rsid w:val="00AD0A7F"/>
    <w:rsid w:val="00AD49D4"/>
    <w:rsid w:val="00AD61A3"/>
    <w:rsid w:val="00AD66C0"/>
    <w:rsid w:val="00AE1C4E"/>
    <w:rsid w:val="00AE2123"/>
    <w:rsid w:val="00AF3A07"/>
    <w:rsid w:val="00AF6C66"/>
    <w:rsid w:val="00B00BA5"/>
    <w:rsid w:val="00B02AA2"/>
    <w:rsid w:val="00B03950"/>
    <w:rsid w:val="00B03F67"/>
    <w:rsid w:val="00B04FB3"/>
    <w:rsid w:val="00B0647F"/>
    <w:rsid w:val="00B12924"/>
    <w:rsid w:val="00B13AD0"/>
    <w:rsid w:val="00B14F91"/>
    <w:rsid w:val="00B16640"/>
    <w:rsid w:val="00B22370"/>
    <w:rsid w:val="00B23029"/>
    <w:rsid w:val="00B24AB8"/>
    <w:rsid w:val="00B2741B"/>
    <w:rsid w:val="00B303A3"/>
    <w:rsid w:val="00B30A88"/>
    <w:rsid w:val="00B30E9E"/>
    <w:rsid w:val="00B36AC7"/>
    <w:rsid w:val="00B405E8"/>
    <w:rsid w:val="00B4615D"/>
    <w:rsid w:val="00B4711A"/>
    <w:rsid w:val="00B56D7D"/>
    <w:rsid w:val="00B6000D"/>
    <w:rsid w:val="00B60101"/>
    <w:rsid w:val="00B623D4"/>
    <w:rsid w:val="00B7240C"/>
    <w:rsid w:val="00B74AAB"/>
    <w:rsid w:val="00B75A39"/>
    <w:rsid w:val="00B812B4"/>
    <w:rsid w:val="00B82607"/>
    <w:rsid w:val="00B87869"/>
    <w:rsid w:val="00B9483A"/>
    <w:rsid w:val="00B95430"/>
    <w:rsid w:val="00B95B9A"/>
    <w:rsid w:val="00B95BF1"/>
    <w:rsid w:val="00B969CA"/>
    <w:rsid w:val="00B96AD8"/>
    <w:rsid w:val="00B96FFD"/>
    <w:rsid w:val="00BA3A86"/>
    <w:rsid w:val="00BB5347"/>
    <w:rsid w:val="00BB7FE0"/>
    <w:rsid w:val="00BC3299"/>
    <w:rsid w:val="00BC356B"/>
    <w:rsid w:val="00BC6BF5"/>
    <w:rsid w:val="00BD11B2"/>
    <w:rsid w:val="00BD5A26"/>
    <w:rsid w:val="00BD7053"/>
    <w:rsid w:val="00BE0779"/>
    <w:rsid w:val="00BE2B15"/>
    <w:rsid w:val="00BE3659"/>
    <w:rsid w:val="00BE4685"/>
    <w:rsid w:val="00BE58CF"/>
    <w:rsid w:val="00BF03C9"/>
    <w:rsid w:val="00BF574B"/>
    <w:rsid w:val="00C033F4"/>
    <w:rsid w:val="00C069D5"/>
    <w:rsid w:val="00C10DDC"/>
    <w:rsid w:val="00C11611"/>
    <w:rsid w:val="00C151C2"/>
    <w:rsid w:val="00C15816"/>
    <w:rsid w:val="00C253A3"/>
    <w:rsid w:val="00C27999"/>
    <w:rsid w:val="00C303E1"/>
    <w:rsid w:val="00C3052B"/>
    <w:rsid w:val="00C346F3"/>
    <w:rsid w:val="00C34CBA"/>
    <w:rsid w:val="00C36065"/>
    <w:rsid w:val="00C362F0"/>
    <w:rsid w:val="00C373C1"/>
    <w:rsid w:val="00C4243E"/>
    <w:rsid w:val="00C456FD"/>
    <w:rsid w:val="00C46C8C"/>
    <w:rsid w:val="00C53C2B"/>
    <w:rsid w:val="00C53FE3"/>
    <w:rsid w:val="00C543EE"/>
    <w:rsid w:val="00C547F5"/>
    <w:rsid w:val="00C552EB"/>
    <w:rsid w:val="00C606CE"/>
    <w:rsid w:val="00C62482"/>
    <w:rsid w:val="00C6587A"/>
    <w:rsid w:val="00C65944"/>
    <w:rsid w:val="00C66A96"/>
    <w:rsid w:val="00C6796C"/>
    <w:rsid w:val="00C70AA3"/>
    <w:rsid w:val="00C755A3"/>
    <w:rsid w:val="00C773F6"/>
    <w:rsid w:val="00C802A4"/>
    <w:rsid w:val="00C87DB7"/>
    <w:rsid w:val="00C91993"/>
    <w:rsid w:val="00C93288"/>
    <w:rsid w:val="00C97A2E"/>
    <w:rsid w:val="00C97D62"/>
    <w:rsid w:val="00CA0671"/>
    <w:rsid w:val="00CA4EE0"/>
    <w:rsid w:val="00CB22D7"/>
    <w:rsid w:val="00CB4612"/>
    <w:rsid w:val="00CB57CE"/>
    <w:rsid w:val="00CC0399"/>
    <w:rsid w:val="00CC3999"/>
    <w:rsid w:val="00CC3EA5"/>
    <w:rsid w:val="00CD23A7"/>
    <w:rsid w:val="00CD2B5D"/>
    <w:rsid w:val="00CD3962"/>
    <w:rsid w:val="00CD4791"/>
    <w:rsid w:val="00CD5BC5"/>
    <w:rsid w:val="00CD6A70"/>
    <w:rsid w:val="00CE1A51"/>
    <w:rsid w:val="00CE43AB"/>
    <w:rsid w:val="00CE77A1"/>
    <w:rsid w:val="00CE7C1B"/>
    <w:rsid w:val="00CF1475"/>
    <w:rsid w:val="00CF4E08"/>
    <w:rsid w:val="00CF6344"/>
    <w:rsid w:val="00D049FE"/>
    <w:rsid w:val="00D055A2"/>
    <w:rsid w:val="00D10479"/>
    <w:rsid w:val="00D138A3"/>
    <w:rsid w:val="00D1567F"/>
    <w:rsid w:val="00D2014D"/>
    <w:rsid w:val="00D22D90"/>
    <w:rsid w:val="00D2652A"/>
    <w:rsid w:val="00D31ADC"/>
    <w:rsid w:val="00D322A5"/>
    <w:rsid w:val="00D32F1D"/>
    <w:rsid w:val="00D33CF2"/>
    <w:rsid w:val="00D423EC"/>
    <w:rsid w:val="00D43E91"/>
    <w:rsid w:val="00D44F59"/>
    <w:rsid w:val="00D458B4"/>
    <w:rsid w:val="00D50170"/>
    <w:rsid w:val="00D5323D"/>
    <w:rsid w:val="00D56191"/>
    <w:rsid w:val="00D64E57"/>
    <w:rsid w:val="00D70D6E"/>
    <w:rsid w:val="00D71A1D"/>
    <w:rsid w:val="00D72332"/>
    <w:rsid w:val="00D75535"/>
    <w:rsid w:val="00D7684A"/>
    <w:rsid w:val="00D76C73"/>
    <w:rsid w:val="00D77C01"/>
    <w:rsid w:val="00D836C5"/>
    <w:rsid w:val="00D85D0A"/>
    <w:rsid w:val="00D93C30"/>
    <w:rsid w:val="00D9496D"/>
    <w:rsid w:val="00DA0FEC"/>
    <w:rsid w:val="00DA481F"/>
    <w:rsid w:val="00DA4D3E"/>
    <w:rsid w:val="00DA6400"/>
    <w:rsid w:val="00DA6BD2"/>
    <w:rsid w:val="00DB2A12"/>
    <w:rsid w:val="00DB48F8"/>
    <w:rsid w:val="00DB685D"/>
    <w:rsid w:val="00DB7653"/>
    <w:rsid w:val="00DC0622"/>
    <w:rsid w:val="00DC1482"/>
    <w:rsid w:val="00DC193D"/>
    <w:rsid w:val="00DC318B"/>
    <w:rsid w:val="00DD0C45"/>
    <w:rsid w:val="00DD2793"/>
    <w:rsid w:val="00DD594E"/>
    <w:rsid w:val="00DE077A"/>
    <w:rsid w:val="00DE1603"/>
    <w:rsid w:val="00DE1872"/>
    <w:rsid w:val="00DE2920"/>
    <w:rsid w:val="00DE3751"/>
    <w:rsid w:val="00DE58B6"/>
    <w:rsid w:val="00DE5D66"/>
    <w:rsid w:val="00DF0292"/>
    <w:rsid w:val="00DF08FD"/>
    <w:rsid w:val="00DF1980"/>
    <w:rsid w:val="00DF2447"/>
    <w:rsid w:val="00DF2684"/>
    <w:rsid w:val="00DF3217"/>
    <w:rsid w:val="00DF3DE2"/>
    <w:rsid w:val="00DF403B"/>
    <w:rsid w:val="00DF6099"/>
    <w:rsid w:val="00E000C6"/>
    <w:rsid w:val="00E00993"/>
    <w:rsid w:val="00E0210A"/>
    <w:rsid w:val="00E0257D"/>
    <w:rsid w:val="00E1625D"/>
    <w:rsid w:val="00E17850"/>
    <w:rsid w:val="00E20A4B"/>
    <w:rsid w:val="00E26091"/>
    <w:rsid w:val="00E2783F"/>
    <w:rsid w:val="00E300F3"/>
    <w:rsid w:val="00E35AAD"/>
    <w:rsid w:val="00E360B4"/>
    <w:rsid w:val="00E40D28"/>
    <w:rsid w:val="00E4780E"/>
    <w:rsid w:val="00E619F9"/>
    <w:rsid w:val="00E6323D"/>
    <w:rsid w:val="00E67152"/>
    <w:rsid w:val="00E72587"/>
    <w:rsid w:val="00E73472"/>
    <w:rsid w:val="00E75093"/>
    <w:rsid w:val="00E81DE6"/>
    <w:rsid w:val="00E83575"/>
    <w:rsid w:val="00E85908"/>
    <w:rsid w:val="00E86FC6"/>
    <w:rsid w:val="00E900BF"/>
    <w:rsid w:val="00E90108"/>
    <w:rsid w:val="00E95C6A"/>
    <w:rsid w:val="00E96D24"/>
    <w:rsid w:val="00E9794D"/>
    <w:rsid w:val="00EA1EBE"/>
    <w:rsid w:val="00EA4E81"/>
    <w:rsid w:val="00EA6518"/>
    <w:rsid w:val="00EA65D5"/>
    <w:rsid w:val="00EA7B53"/>
    <w:rsid w:val="00EC2087"/>
    <w:rsid w:val="00EC4028"/>
    <w:rsid w:val="00EC450A"/>
    <w:rsid w:val="00EC612C"/>
    <w:rsid w:val="00ED491A"/>
    <w:rsid w:val="00EE124E"/>
    <w:rsid w:val="00EF08E9"/>
    <w:rsid w:val="00EF0E69"/>
    <w:rsid w:val="00EF2131"/>
    <w:rsid w:val="00F01419"/>
    <w:rsid w:val="00F0324E"/>
    <w:rsid w:val="00F034B0"/>
    <w:rsid w:val="00F16AB5"/>
    <w:rsid w:val="00F17588"/>
    <w:rsid w:val="00F23E97"/>
    <w:rsid w:val="00F24058"/>
    <w:rsid w:val="00F26589"/>
    <w:rsid w:val="00F26AA0"/>
    <w:rsid w:val="00F275A2"/>
    <w:rsid w:val="00F31922"/>
    <w:rsid w:val="00F32D27"/>
    <w:rsid w:val="00F3333F"/>
    <w:rsid w:val="00F348F8"/>
    <w:rsid w:val="00F43C89"/>
    <w:rsid w:val="00F47573"/>
    <w:rsid w:val="00F56071"/>
    <w:rsid w:val="00F566FA"/>
    <w:rsid w:val="00F71196"/>
    <w:rsid w:val="00F71689"/>
    <w:rsid w:val="00F73278"/>
    <w:rsid w:val="00F739FD"/>
    <w:rsid w:val="00F74AA7"/>
    <w:rsid w:val="00F7696E"/>
    <w:rsid w:val="00F80F53"/>
    <w:rsid w:val="00F83EA9"/>
    <w:rsid w:val="00F87DED"/>
    <w:rsid w:val="00F87ED8"/>
    <w:rsid w:val="00F905FA"/>
    <w:rsid w:val="00F91415"/>
    <w:rsid w:val="00F93146"/>
    <w:rsid w:val="00F93E1A"/>
    <w:rsid w:val="00FA26D2"/>
    <w:rsid w:val="00FA523C"/>
    <w:rsid w:val="00FA62FD"/>
    <w:rsid w:val="00FB0160"/>
    <w:rsid w:val="00FC4173"/>
    <w:rsid w:val="00FD11F3"/>
    <w:rsid w:val="00FE08BC"/>
    <w:rsid w:val="00FE08F2"/>
    <w:rsid w:val="00FE3FEE"/>
    <w:rsid w:val="00FE4D87"/>
    <w:rsid w:val="00FE7759"/>
    <w:rsid w:val="00FF19BC"/>
    <w:rsid w:val="00FF2AFC"/>
    <w:rsid w:val="00FF46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33" fillcolor="yellow" stroke="f">
      <v:fill color="yellow"/>
      <v:stroke on="f"/>
      <o:colormru v:ext="edit" colors="#663,#985d06"/>
    </o:shapedefaults>
    <o:shapelayout v:ext="edit">
      <o:idmap v:ext="edit" data="1,3"/>
      <o:rules v:ext="edit">
        <o:r id="V:Rule1" type="arc" idref="#_x0000_s1822"/>
        <o:r id="V:Rule2" type="arc" idref="#_x0000_s1823"/>
        <o:r id="V:Rule3" type="arc" idref="#_x0000_s1824"/>
        <o:r id="V:Rule4" type="connector" idref="#_x0000_s1893"/>
        <o:r id="V:Rule5" type="connector" idref="#_x0000_s1603"/>
        <o:r id="V:Rule6" type="connector" idref="#_x0000_s1596"/>
        <o:r id="V:Rule7" type="connector" idref="#_x0000_s1540"/>
        <o:r id="V:Rule8" type="connector" idref="#_x0000_s1955"/>
        <o:r id="V:Rule9" type="connector" idref="#_x0000_s1465"/>
        <o:r id="V:Rule10" type="connector" idref="#_x0000_s1460"/>
        <o:r id="V:Rule11" type="connector" idref="#_x0000_s1592"/>
        <o:r id="V:Rule12" type="connector" idref="#_x0000_s1771"/>
        <o:r id="V:Rule13" type="connector" idref="#_x0000_s1766"/>
        <o:r id="V:Rule14" type="connector" idref="#_x0000_s1951"/>
        <o:r id="V:Rule15" type="connector" idref="#_x0000_s1784"/>
        <o:r id="V:Rule16" type="connector" idref="#_x0000_s1768"/>
        <o:r id="V:Rule17" type="connector" idref="#_x0000_s1554"/>
        <o:r id="V:Rule18" type="connector" idref="#_x0000_s1594"/>
        <o:r id="V:Rule19" type="connector" idref="#_x0000_s1972"/>
        <o:r id="V:Rule20" type="connector" idref="#_x0000_s1904"/>
        <o:r id="V:Rule21" type="connector" idref="#_x0000_s1541"/>
        <o:r id="V:Rule22" type="connector" idref="#_x0000_s1783"/>
        <o:r id="V:Rule23" type="connector" idref="#_x0000_s1903"/>
        <o:r id="V:Rule24" type="connector" idref="#_x0000_s1463"/>
        <o:r id="V:Rule25" type="connector" idref="#_x0000_s1593"/>
        <o:r id="V:Rule26" type="connector" idref="#_x0000_s3073"/>
        <o:r id="V:Rule27" type="connector" idref="#_x0000_s1550"/>
        <o:r id="V:Rule28" type="connector" idref="#_x0000_s3080"/>
        <o:r id="V:Rule29" type="connector" idref="#_x0000_s1985"/>
        <o:r id="V:Rule30" type="connector" idref="#_x0000_s1483"/>
        <o:r id="V:Rule31" type="connector" idref="#_x0000_s1466"/>
        <o:r id="V:Rule32" type="connector" idref="#_x0000_s1908"/>
        <o:r id="V:Rule33" type="connector" idref="#_x0000_s1946"/>
        <o:r id="V:Rule34" type="connector" idref="#_x0000_s1765"/>
        <o:r id="V:Rule35" type="connector" idref="#_x0000_s1770"/>
        <o:r id="V:Rule36" type="connector" idref="#_x0000_s1767"/>
        <o:r id="V:Rule37" type="connector" idref="#_x0000_s1772"/>
        <o:r id="V:Rule38" type="connector" idref="#_x0000_s1459"/>
        <o:r id="V:Rule39" type="connector" idref="#_x0000_s2013"/>
        <o:r id="V:Rule40" type="connector" idref="#_x0000_s1892"/>
        <o:r id="V:Rule41" type="connector" idref="#_x0000_s1597"/>
        <o:r id="V:Rule42" type="connector" idref="#_x0000_s1600"/>
        <o:r id="V:Rule43" type="connector" idref="#_x0000_s1769"/>
        <o:r id="V:Rule44" type="connector" idref="#_x0000_s1601"/>
        <o:r id="V:Rule45" type="connector" idref="#_x0000_s1941"/>
        <o:r id="V:Rule46" type="connector" idref="#_x0000_s2007"/>
        <o:r id="V:Rule47" type="connector" idref="#_x0000_s1482"/>
        <o:r id="V:Rule48" type="connector" idref="#_x0000_s1959"/>
        <o:r id="V:Rule49" type="connector" idref="#_x0000_s1595"/>
        <o:r id="V:Rule50" type="connector" idref="#_x0000_s1844"/>
        <o:r id="V:Rule51" type="connector" idref="#_x0000_s1464"/>
        <o:r id="V:Rule52" type="connector" idref="#_x0000_s1849"/>
        <o:r id="V:Rule53" type="connector" idref="#_x0000_s1852"/>
        <o:r id="V:Rule54" type="connector" idref="#_x0000_s1845"/>
        <o:r id="V:Rule55" type="connector" idref="#_x0000_s1602"/>
        <o:r id="V:Rule56" type="connector" idref="#_x0000_s1846"/>
        <o:r id="V:Rule57" type="connector" idref="#_x0000_s1462"/>
        <o:r id="V:Rule58" type="connector" idref="#_x0000_s1907"/>
        <o:r id="V:Rule59" type="connector" idref="#_x0000_s1456"/>
        <o:r id="V:Rule60" type="connector" idref="#_x0000_s1461"/>
        <o:r id="V:Rule61" type="connector" idref="#_x0000_s1599"/>
        <o:r id="V:Rule62" type="connector" idref="#_x0000_s1598"/>
      </o:rules>
    </o:shapelayout>
  </w:shapeDefaults>
  <w:decimalSymbol w:val=","/>
  <w:listSeparator w:val=";"/>
  <w14:docId w14:val="1F2202BC"/>
  <w15:docId w15:val="{34E1D27E-0D78-4A79-865B-ADE5942B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6D14"/>
  </w:style>
  <w:style w:type="paragraph" w:styleId="berschrift1">
    <w:name w:val="heading 1"/>
    <w:basedOn w:val="Standard"/>
    <w:next w:val="Standard"/>
    <w:link w:val="berschrift1Zchn"/>
    <w:uiPriority w:val="9"/>
    <w:qFormat/>
    <w:rsid w:val="00007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ascii="Arial" w:eastAsia="Lucida Sans Unicode" w:hAnsi="Arial" w:cs="Tahoma"/>
      <w:b/>
      <w:smallCaps/>
      <w:color w:val="333333"/>
      <w:spacing w:val="30"/>
      <w:kern w:val="3"/>
      <w:sz w:val="36"/>
      <w:lang w:eastAsia="de-DE"/>
    </w:rPr>
  </w:style>
  <w:style w:type="paragraph" w:styleId="Titel">
    <w:name w:val="Title"/>
    <w:basedOn w:val="Standard"/>
    <w:link w:val="TitelZchn"/>
    <w:qFormat/>
    <w:rsid w:val="000035C3"/>
    <w:pPr>
      <w:spacing w:after="0" w:line="240" w:lineRule="auto"/>
      <w:jc w:val="center"/>
    </w:pPr>
    <w:rPr>
      <w:rFonts w:ascii="Arial" w:eastAsia="Times New Roman" w:hAnsi="Arial" w:cs="Arial"/>
      <w:b/>
      <w:iCs/>
      <w:color w:val="000000"/>
      <w:sz w:val="40"/>
      <w:szCs w:val="20"/>
      <w:u w:val="single"/>
      <w:lang w:eastAsia="de-DE"/>
    </w:rPr>
  </w:style>
  <w:style w:type="character" w:customStyle="1" w:styleId="TitelZchn">
    <w:name w:val="Titel Zchn"/>
    <w:basedOn w:val="Absatz-Standardschriftart"/>
    <w:link w:val="Titel"/>
    <w:rsid w:val="000035C3"/>
    <w:rPr>
      <w:rFonts w:ascii="Arial" w:eastAsia="Times New Roman" w:hAnsi="Arial" w:cs="Arial"/>
      <w:b/>
      <w:iCs/>
      <w:color w:val="000000"/>
      <w:sz w:val="40"/>
      <w:szCs w:val="20"/>
      <w:u w:val="single"/>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0070C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0070C6"/>
    <w:pPr>
      <w:spacing w:after="100"/>
      <w:ind w:left="220"/>
    </w:pPr>
    <w:rPr>
      <w:rFonts w:eastAsiaTheme="minorEastAsia"/>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BesuchterLink">
    <w:name w:val="FollowedHyperlink"/>
    <w:basedOn w:val="Absatz-Standardschriftart"/>
    <w:uiPriority w:val="99"/>
    <w:semiHidden/>
    <w:unhideWhenUsed/>
    <w:rsid w:val="00871B6A"/>
    <w:rPr>
      <w:color w:val="800080" w:themeColor="followedHyperlink"/>
      <w:u w:val="single"/>
    </w:rPr>
  </w:style>
  <w:style w:type="paragraph" w:styleId="StandardWeb">
    <w:name w:val="Normal (Web)"/>
    <w:basedOn w:val="Standard"/>
    <w:uiPriority w:val="99"/>
    <w:semiHidden/>
    <w:unhideWhenUsed/>
    <w:rsid w:val="009C793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2213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668999">
      <w:bodyDiv w:val="1"/>
      <w:marLeft w:val="0"/>
      <w:marRight w:val="0"/>
      <w:marTop w:val="0"/>
      <w:marBottom w:val="0"/>
      <w:divBdr>
        <w:top w:val="none" w:sz="0" w:space="0" w:color="auto"/>
        <w:left w:val="none" w:sz="0" w:space="0" w:color="auto"/>
        <w:bottom w:val="none" w:sz="0" w:space="0" w:color="auto"/>
        <w:right w:val="none" w:sz="0" w:space="0" w:color="auto"/>
      </w:divBdr>
    </w:div>
    <w:div w:id="1095902214">
      <w:bodyDiv w:val="1"/>
      <w:marLeft w:val="0"/>
      <w:marRight w:val="0"/>
      <w:marTop w:val="0"/>
      <w:marBottom w:val="0"/>
      <w:divBdr>
        <w:top w:val="none" w:sz="0" w:space="0" w:color="auto"/>
        <w:left w:val="none" w:sz="0" w:space="0" w:color="auto"/>
        <w:bottom w:val="none" w:sz="0" w:space="0" w:color="auto"/>
        <w:right w:val="none" w:sz="0" w:space="0" w:color="auto"/>
      </w:divBdr>
    </w:div>
    <w:div w:id="1383209691">
      <w:bodyDiv w:val="1"/>
      <w:marLeft w:val="0"/>
      <w:marRight w:val="0"/>
      <w:marTop w:val="0"/>
      <w:marBottom w:val="0"/>
      <w:divBdr>
        <w:top w:val="none" w:sz="0" w:space="0" w:color="auto"/>
        <w:left w:val="none" w:sz="0" w:space="0" w:color="auto"/>
        <w:bottom w:val="none" w:sz="0" w:space="0" w:color="auto"/>
        <w:right w:val="none" w:sz="0" w:space="0" w:color="auto"/>
      </w:divBdr>
    </w:div>
    <w:div w:id="1693606827">
      <w:bodyDiv w:val="1"/>
      <w:marLeft w:val="0"/>
      <w:marRight w:val="0"/>
      <w:marTop w:val="0"/>
      <w:marBottom w:val="0"/>
      <w:divBdr>
        <w:top w:val="none" w:sz="0" w:space="0" w:color="auto"/>
        <w:left w:val="none" w:sz="0" w:space="0" w:color="auto"/>
        <w:bottom w:val="none" w:sz="0" w:space="0" w:color="auto"/>
        <w:right w:val="none" w:sz="0" w:space="0" w:color="auto"/>
      </w:divBdr>
      <w:divsChild>
        <w:div w:id="559219047">
          <w:marLeft w:val="0"/>
          <w:marRight w:val="0"/>
          <w:marTop w:val="0"/>
          <w:marBottom w:val="0"/>
          <w:divBdr>
            <w:top w:val="none" w:sz="0" w:space="0" w:color="auto"/>
            <w:left w:val="none" w:sz="0" w:space="0" w:color="auto"/>
            <w:bottom w:val="none" w:sz="0" w:space="0" w:color="auto"/>
            <w:right w:val="none" w:sz="0" w:space="0" w:color="auto"/>
          </w:divBdr>
          <w:divsChild>
            <w:div w:id="1969583413">
              <w:marLeft w:val="0"/>
              <w:marRight w:val="0"/>
              <w:marTop w:val="0"/>
              <w:marBottom w:val="0"/>
              <w:divBdr>
                <w:top w:val="none" w:sz="0" w:space="0" w:color="auto"/>
                <w:left w:val="none" w:sz="0" w:space="0" w:color="auto"/>
                <w:bottom w:val="none" w:sz="0" w:space="0" w:color="auto"/>
                <w:right w:val="none" w:sz="0" w:space="0" w:color="auto"/>
              </w:divBdr>
              <w:divsChild>
                <w:div w:id="1231845437">
                  <w:marLeft w:val="0"/>
                  <w:marRight w:val="0"/>
                  <w:marTop w:val="0"/>
                  <w:marBottom w:val="0"/>
                  <w:divBdr>
                    <w:top w:val="none" w:sz="0" w:space="0" w:color="auto"/>
                    <w:left w:val="none" w:sz="0" w:space="0" w:color="auto"/>
                    <w:bottom w:val="none" w:sz="0" w:space="0" w:color="auto"/>
                    <w:right w:val="none" w:sz="0" w:space="0" w:color="auto"/>
                  </w:divBdr>
                  <w:divsChild>
                    <w:div w:id="79330575">
                      <w:marLeft w:val="0"/>
                      <w:marRight w:val="0"/>
                      <w:marTop w:val="0"/>
                      <w:marBottom w:val="0"/>
                      <w:divBdr>
                        <w:top w:val="none" w:sz="0" w:space="0" w:color="auto"/>
                        <w:left w:val="none" w:sz="0" w:space="0" w:color="auto"/>
                        <w:bottom w:val="none" w:sz="0" w:space="0" w:color="auto"/>
                        <w:right w:val="none" w:sz="0" w:space="0" w:color="auto"/>
                      </w:divBdr>
                      <w:divsChild>
                        <w:div w:id="276374123">
                          <w:marLeft w:val="0"/>
                          <w:marRight w:val="0"/>
                          <w:marTop w:val="0"/>
                          <w:marBottom w:val="0"/>
                          <w:divBdr>
                            <w:top w:val="none" w:sz="0" w:space="0" w:color="auto"/>
                            <w:left w:val="none" w:sz="0" w:space="0" w:color="auto"/>
                            <w:bottom w:val="none" w:sz="0" w:space="0" w:color="auto"/>
                            <w:right w:val="none" w:sz="0" w:space="0" w:color="auto"/>
                          </w:divBdr>
                          <w:divsChild>
                            <w:div w:id="59524288">
                              <w:marLeft w:val="0"/>
                              <w:marRight w:val="0"/>
                              <w:marTop w:val="0"/>
                              <w:marBottom w:val="0"/>
                              <w:divBdr>
                                <w:top w:val="none" w:sz="0" w:space="0" w:color="auto"/>
                                <w:left w:val="none" w:sz="0" w:space="0" w:color="auto"/>
                                <w:bottom w:val="none" w:sz="0" w:space="0" w:color="auto"/>
                                <w:right w:val="none" w:sz="0" w:space="0" w:color="auto"/>
                              </w:divBdr>
                              <w:divsChild>
                                <w:div w:id="539057119">
                                  <w:marLeft w:val="0"/>
                                  <w:marRight w:val="0"/>
                                  <w:marTop w:val="0"/>
                                  <w:marBottom w:val="0"/>
                                  <w:divBdr>
                                    <w:top w:val="none" w:sz="0" w:space="0" w:color="auto"/>
                                    <w:left w:val="none" w:sz="0" w:space="0" w:color="auto"/>
                                    <w:bottom w:val="none" w:sz="0" w:space="0" w:color="auto"/>
                                    <w:right w:val="none" w:sz="0" w:space="0" w:color="auto"/>
                                  </w:divBdr>
                                </w:div>
                                <w:div w:id="2450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602772">
      <w:bodyDiv w:val="1"/>
      <w:marLeft w:val="0"/>
      <w:marRight w:val="0"/>
      <w:marTop w:val="0"/>
      <w:marBottom w:val="0"/>
      <w:divBdr>
        <w:top w:val="none" w:sz="0" w:space="0" w:color="auto"/>
        <w:left w:val="none" w:sz="0" w:space="0" w:color="auto"/>
        <w:bottom w:val="none" w:sz="0" w:space="0" w:color="auto"/>
        <w:right w:val="none" w:sz="0" w:space="0" w:color="auto"/>
      </w:divBdr>
      <w:divsChild>
        <w:div w:id="1376587429">
          <w:marLeft w:val="0"/>
          <w:marRight w:val="0"/>
          <w:marTop w:val="0"/>
          <w:marBottom w:val="0"/>
          <w:divBdr>
            <w:top w:val="none" w:sz="0" w:space="0" w:color="auto"/>
            <w:left w:val="none" w:sz="0" w:space="0" w:color="auto"/>
            <w:bottom w:val="none" w:sz="0" w:space="0" w:color="auto"/>
            <w:right w:val="none" w:sz="0" w:space="0" w:color="auto"/>
          </w:divBdr>
          <w:divsChild>
            <w:div w:id="126974683">
              <w:marLeft w:val="0"/>
              <w:marRight w:val="0"/>
              <w:marTop w:val="0"/>
              <w:marBottom w:val="0"/>
              <w:divBdr>
                <w:top w:val="none" w:sz="0" w:space="0" w:color="auto"/>
                <w:left w:val="none" w:sz="0" w:space="0" w:color="auto"/>
                <w:bottom w:val="none" w:sz="0" w:space="0" w:color="auto"/>
                <w:right w:val="none" w:sz="0" w:space="0" w:color="auto"/>
              </w:divBdr>
              <w:divsChild>
                <w:div w:id="783766220">
                  <w:marLeft w:val="0"/>
                  <w:marRight w:val="0"/>
                  <w:marTop w:val="0"/>
                  <w:marBottom w:val="0"/>
                  <w:divBdr>
                    <w:top w:val="none" w:sz="0" w:space="0" w:color="auto"/>
                    <w:left w:val="none" w:sz="0" w:space="0" w:color="auto"/>
                    <w:bottom w:val="none" w:sz="0" w:space="0" w:color="auto"/>
                    <w:right w:val="none" w:sz="0" w:space="0" w:color="auto"/>
                  </w:divBdr>
                  <w:divsChild>
                    <w:div w:id="1889803374">
                      <w:marLeft w:val="0"/>
                      <w:marRight w:val="0"/>
                      <w:marTop w:val="0"/>
                      <w:marBottom w:val="0"/>
                      <w:divBdr>
                        <w:top w:val="none" w:sz="0" w:space="0" w:color="auto"/>
                        <w:left w:val="none" w:sz="0" w:space="0" w:color="auto"/>
                        <w:bottom w:val="none" w:sz="0" w:space="0" w:color="auto"/>
                        <w:right w:val="none" w:sz="0" w:space="0" w:color="auto"/>
                      </w:divBdr>
                      <w:divsChild>
                        <w:div w:id="688219126">
                          <w:marLeft w:val="0"/>
                          <w:marRight w:val="0"/>
                          <w:marTop w:val="0"/>
                          <w:marBottom w:val="0"/>
                          <w:divBdr>
                            <w:top w:val="none" w:sz="0" w:space="0" w:color="auto"/>
                            <w:left w:val="none" w:sz="0" w:space="0" w:color="auto"/>
                            <w:bottom w:val="none" w:sz="0" w:space="0" w:color="auto"/>
                            <w:right w:val="none" w:sz="0" w:space="0" w:color="auto"/>
                          </w:divBdr>
                          <w:divsChild>
                            <w:div w:id="1540623258">
                              <w:marLeft w:val="0"/>
                              <w:marRight w:val="0"/>
                              <w:marTop w:val="0"/>
                              <w:marBottom w:val="0"/>
                              <w:divBdr>
                                <w:top w:val="none" w:sz="0" w:space="0" w:color="auto"/>
                                <w:left w:val="none" w:sz="0" w:space="0" w:color="auto"/>
                                <w:bottom w:val="none" w:sz="0" w:space="0" w:color="auto"/>
                                <w:right w:val="none" w:sz="0" w:space="0" w:color="auto"/>
                              </w:divBdr>
                              <w:divsChild>
                                <w:div w:id="78718580">
                                  <w:marLeft w:val="0"/>
                                  <w:marRight w:val="0"/>
                                  <w:marTop w:val="0"/>
                                  <w:marBottom w:val="0"/>
                                  <w:divBdr>
                                    <w:top w:val="none" w:sz="0" w:space="0" w:color="auto"/>
                                    <w:left w:val="none" w:sz="0" w:space="0" w:color="auto"/>
                                    <w:bottom w:val="none" w:sz="0" w:space="0" w:color="auto"/>
                                    <w:right w:val="none" w:sz="0" w:space="0" w:color="auto"/>
                                  </w:divBdr>
                                </w:div>
                                <w:div w:id="12385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wissenschaft-schulen.de/alias/material/zentrales-wis-dokument-msos-10-2016/1424278"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helioviewer.org/" TargetMode="External"/><Relationship Id="rId25" Type="http://schemas.openxmlformats.org/officeDocument/2006/relationships/image" Target="media/image11.png"/><Relationship Id="rId33" Type="http://schemas.openxmlformats.org/officeDocument/2006/relationships/hyperlink" Target="http://mscm.dkrz.d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stro.unl.edu/nativeapps/" TargetMode="External"/><Relationship Id="rId32" Type="http://schemas.openxmlformats.org/officeDocument/2006/relationships/hyperlink" Target="https://bildungsserver.hamburg.de/mscm-klimamodel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astrokramkiste.de/energie-der-sonne" TargetMode="External"/><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wissenschaft-schulen.de/alias/material/der-helioviewer-sonnenbeobachtung-mit-dem-computer/1285883"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exoplanets.nasa.gov" TargetMode="External"/><Relationship Id="rId14" Type="http://schemas.openxmlformats.org/officeDocument/2006/relationships/image" Target="media/image6.png"/><Relationship Id="rId22" Type="http://schemas.openxmlformats.org/officeDocument/2006/relationships/hyperlink" Target="https://astrokramkiste.de/energie-der-sonn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bildungsserver.hamburg.de/contentblob/4370742/d7f29e23119f2b1615d05281b31f4d00/data/bedienungsanleitung.pdf" TargetMode="External"/><Relationship Id="rId8" Type="http://schemas.openxmlformats.org/officeDocument/2006/relationships/image" Target="media/image1.gi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5747ED-CEA5-4CB7-881B-3097C5F8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Template>
  <TotalTime>0</TotalTime>
  <Pages>19</Pages>
  <Words>4594</Words>
  <Characters>28944</Characters>
  <Application>Microsoft Office Word</Application>
  <DocSecurity>0</DocSecurity>
  <Lines>241</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Hanssen</dc:creator>
  <cp:lastModifiedBy>Sven Hanssen</cp:lastModifiedBy>
  <cp:revision>270</cp:revision>
  <cp:lastPrinted>2019-08-19T13:59:00Z</cp:lastPrinted>
  <dcterms:created xsi:type="dcterms:W3CDTF">2018-11-17T16:30:00Z</dcterms:created>
  <dcterms:modified xsi:type="dcterms:W3CDTF">2021-01-31T10:25:00Z</dcterms:modified>
</cp:coreProperties>
</file>