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108"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Look w:val="01E0"/>
      </w:tblPr>
      <w:tblGrid>
        <w:gridCol w:w="3240"/>
        <w:gridCol w:w="6480"/>
      </w:tblGrid>
      <w:tr w:rsidR="00451E41" w:rsidRPr="00A62778" w:rsidTr="000638DE">
        <w:tc>
          <w:tcPr>
            <w:tcW w:w="9720" w:type="dxa"/>
            <w:gridSpan w:val="2"/>
          </w:tcPr>
          <w:p w:rsidR="00451E41" w:rsidRDefault="001C5A3F" w:rsidP="000638DE">
            <w:pPr>
              <w:pStyle w:val="FormatvorlageArial14ptFettZentriertVor6ptNa"/>
            </w:pPr>
            <w:r>
              <w:t>Schnell gewinnt</w:t>
            </w:r>
          </w:p>
        </w:tc>
      </w:tr>
      <w:tr w:rsidR="00451E41" w:rsidRPr="00A62778" w:rsidTr="000638DE">
        <w:tc>
          <w:tcPr>
            <w:tcW w:w="3240" w:type="dxa"/>
          </w:tcPr>
          <w:p w:rsidR="00451E41" w:rsidRPr="002A5375" w:rsidRDefault="00451E41" w:rsidP="00405A3C">
            <w:pPr>
              <w:spacing w:beforeLines="40" w:afterLines="40"/>
              <w:rPr>
                <w:rFonts w:ascii="Arial" w:hAnsi="Arial" w:cs="Arial"/>
                <w:b/>
                <w:sz w:val="24"/>
                <w:szCs w:val="24"/>
              </w:rPr>
            </w:pPr>
            <w:r w:rsidRPr="002A5375">
              <w:rPr>
                <w:rFonts w:ascii="Arial" w:hAnsi="Arial" w:cs="Arial"/>
                <w:b/>
                <w:sz w:val="24"/>
                <w:szCs w:val="24"/>
              </w:rPr>
              <w:t>Lehrplaneinheit</w:t>
            </w:r>
          </w:p>
        </w:tc>
        <w:tc>
          <w:tcPr>
            <w:tcW w:w="6480" w:type="dxa"/>
          </w:tcPr>
          <w:p w:rsidR="00451E41" w:rsidRPr="002A5375" w:rsidRDefault="0016169D" w:rsidP="00405A3C">
            <w:pPr>
              <w:spacing w:beforeLines="40" w:afterLines="40"/>
              <w:rPr>
                <w:rFonts w:ascii="Arial" w:hAnsi="Arial" w:cs="Arial"/>
                <w:sz w:val="24"/>
                <w:szCs w:val="24"/>
              </w:rPr>
            </w:pPr>
            <w:r w:rsidRPr="002A5375">
              <w:rPr>
                <w:rFonts w:ascii="Arial" w:hAnsi="Arial"/>
                <w:sz w:val="24"/>
                <w:szCs w:val="24"/>
              </w:rPr>
              <w:t>Bruchrechnen</w:t>
            </w:r>
            <w:r w:rsidR="00A21FEC" w:rsidRPr="002A5375">
              <w:rPr>
                <w:rFonts w:ascii="Arial" w:hAnsi="Arial"/>
                <w:sz w:val="24"/>
                <w:szCs w:val="24"/>
              </w:rPr>
              <w:t xml:space="preserve"> </w:t>
            </w:r>
            <w:r w:rsidR="00451E41" w:rsidRPr="002A5375">
              <w:rPr>
                <w:rFonts w:ascii="Arial" w:hAnsi="Arial"/>
                <w:caps/>
                <w:sz w:val="24"/>
                <w:szCs w:val="24"/>
              </w:rPr>
              <w:sym w:font="Wingdings" w:char="F0AB"/>
            </w:r>
            <w:r w:rsidR="00C34814" w:rsidRPr="002A5375">
              <w:rPr>
                <w:rFonts w:ascii="Arial" w:hAnsi="Arial"/>
                <w:caps/>
                <w:sz w:val="24"/>
                <w:szCs w:val="24"/>
              </w:rPr>
              <w:t xml:space="preserve"> - </w:t>
            </w:r>
            <w:r w:rsidR="00C34814" w:rsidRPr="002A5375">
              <w:rPr>
                <w:rFonts w:ascii="Arial" w:hAnsi="Arial"/>
                <w:caps/>
                <w:sz w:val="24"/>
                <w:szCs w:val="24"/>
              </w:rPr>
              <w:sym w:font="Wingdings" w:char="F0AB"/>
            </w:r>
            <w:r w:rsidR="00C34814" w:rsidRPr="002A5375">
              <w:rPr>
                <w:rFonts w:ascii="Arial" w:hAnsi="Arial"/>
                <w:caps/>
                <w:sz w:val="24"/>
                <w:szCs w:val="24"/>
              </w:rPr>
              <w:sym w:font="Wingdings" w:char="F0AB"/>
            </w:r>
            <w:r w:rsidR="00405A3C" w:rsidRPr="002A5375">
              <w:rPr>
                <w:rFonts w:ascii="Arial" w:hAnsi="Arial"/>
                <w:caps/>
                <w:sz w:val="24"/>
                <w:szCs w:val="24"/>
              </w:rPr>
              <w:sym w:font="Wingdings" w:char="F0AB"/>
            </w:r>
          </w:p>
        </w:tc>
      </w:tr>
      <w:tr w:rsidR="00451E41" w:rsidRPr="00A62778" w:rsidTr="000638DE">
        <w:tc>
          <w:tcPr>
            <w:tcW w:w="3240" w:type="dxa"/>
          </w:tcPr>
          <w:p w:rsidR="00451E41" w:rsidRPr="002A5375" w:rsidRDefault="00451E41" w:rsidP="00405A3C">
            <w:pPr>
              <w:spacing w:beforeLines="40" w:afterLines="40"/>
              <w:rPr>
                <w:rFonts w:ascii="Arial" w:hAnsi="Arial" w:cs="Arial"/>
                <w:b/>
                <w:sz w:val="24"/>
                <w:szCs w:val="24"/>
              </w:rPr>
            </w:pPr>
            <w:r w:rsidRPr="002A5375">
              <w:rPr>
                <w:rFonts w:ascii="Arial" w:hAnsi="Arial" w:cs="Arial"/>
                <w:b/>
                <w:sz w:val="24"/>
                <w:szCs w:val="24"/>
              </w:rPr>
              <w:t>Leitidee</w:t>
            </w:r>
          </w:p>
        </w:tc>
        <w:tc>
          <w:tcPr>
            <w:tcW w:w="6480" w:type="dxa"/>
          </w:tcPr>
          <w:p w:rsidR="00451E41" w:rsidRPr="002A5375" w:rsidRDefault="008D684F" w:rsidP="00405A3C">
            <w:pPr>
              <w:spacing w:beforeLines="40" w:afterLines="40"/>
              <w:rPr>
                <w:rFonts w:ascii="Arial" w:hAnsi="Arial" w:cs="Arial"/>
                <w:sz w:val="24"/>
                <w:szCs w:val="24"/>
              </w:rPr>
            </w:pPr>
            <w:r w:rsidRPr="002A5375">
              <w:rPr>
                <w:rFonts w:ascii="Arial" w:hAnsi="Arial" w:cs="Arial"/>
                <w:sz w:val="24"/>
                <w:szCs w:val="24"/>
              </w:rPr>
              <w:t>Zahl</w:t>
            </w:r>
          </w:p>
        </w:tc>
      </w:tr>
      <w:tr w:rsidR="00451E41" w:rsidRPr="00A62778" w:rsidTr="000638DE">
        <w:tc>
          <w:tcPr>
            <w:tcW w:w="3240" w:type="dxa"/>
          </w:tcPr>
          <w:p w:rsidR="00451E41" w:rsidRPr="002A5375" w:rsidRDefault="00451E41" w:rsidP="00405A3C">
            <w:pPr>
              <w:spacing w:beforeLines="40" w:afterLines="40"/>
              <w:rPr>
                <w:rFonts w:ascii="Arial" w:hAnsi="Arial" w:cs="Arial"/>
                <w:b/>
                <w:sz w:val="24"/>
                <w:szCs w:val="24"/>
              </w:rPr>
            </w:pPr>
            <w:r w:rsidRPr="002A5375">
              <w:rPr>
                <w:rFonts w:ascii="Arial" w:hAnsi="Arial" w:cs="Arial"/>
                <w:b/>
                <w:sz w:val="24"/>
                <w:szCs w:val="24"/>
              </w:rPr>
              <w:t>Kompetenzen</w:t>
            </w:r>
          </w:p>
        </w:tc>
        <w:tc>
          <w:tcPr>
            <w:tcW w:w="6480" w:type="dxa"/>
          </w:tcPr>
          <w:p w:rsidR="00451E41" w:rsidRPr="002A5375" w:rsidRDefault="00451E41" w:rsidP="00405A3C">
            <w:pPr>
              <w:spacing w:beforeLines="40" w:afterLines="40"/>
              <w:rPr>
                <w:rFonts w:ascii="Arial" w:hAnsi="Arial" w:cs="Arial"/>
                <w:sz w:val="24"/>
                <w:szCs w:val="24"/>
              </w:rPr>
            </w:pPr>
            <w:r w:rsidRPr="002A5375">
              <w:rPr>
                <w:rFonts w:ascii="Arial" w:hAnsi="Arial" w:cs="Arial"/>
                <w:sz w:val="24"/>
                <w:szCs w:val="24"/>
              </w:rPr>
              <w:t xml:space="preserve">Mathematisch </w:t>
            </w:r>
            <w:r w:rsidR="0016169D" w:rsidRPr="002A5375">
              <w:rPr>
                <w:rFonts w:ascii="Arial" w:hAnsi="Arial" w:cs="Arial"/>
                <w:sz w:val="24"/>
                <w:szCs w:val="24"/>
              </w:rPr>
              <w:t xml:space="preserve">schnell entscheiden und </w:t>
            </w:r>
            <w:r w:rsidRPr="002A5375">
              <w:rPr>
                <w:rFonts w:ascii="Arial" w:hAnsi="Arial" w:cs="Arial"/>
                <w:sz w:val="24"/>
                <w:szCs w:val="24"/>
              </w:rPr>
              <w:t>argumentieren</w:t>
            </w:r>
          </w:p>
        </w:tc>
      </w:tr>
      <w:tr w:rsidR="00451E41" w:rsidRPr="00A62778" w:rsidTr="000638DE">
        <w:tc>
          <w:tcPr>
            <w:tcW w:w="3240" w:type="dxa"/>
          </w:tcPr>
          <w:p w:rsidR="00451E41" w:rsidRPr="002A5375" w:rsidRDefault="00451E41" w:rsidP="00405A3C">
            <w:pPr>
              <w:spacing w:beforeLines="40" w:afterLines="40"/>
              <w:rPr>
                <w:rFonts w:ascii="Arial" w:hAnsi="Arial" w:cs="Arial"/>
                <w:b/>
                <w:sz w:val="24"/>
                <w:szCs w:val="24"/>
              </w:rPr>
            </w:pPr>
            <w:r w:rsidRPr="002A5375">
              <w:rPr>
                <w:rFonts w:ascii="Arial" w:hAnsi="Arial" w:cs="Arial"/>
                <w:b/>
                <w:sz w:val="24"/>
                <w:szCs w:val="24"/>
              </w:rPr>
              <w:t>Sozialform, Methode</w:t>
            </w:r>
          </w:p>
        </w:tc>
        <w:tc>
          <w:tcPr>
            <w:tcW w:w="6480" w:type="dxa"/>
          </w:tcPr>
          <w:p w:rsidR="00451E41" w:rsidRPr="002A5375" w:rsidRDefault="00BD4C10" w:rsidP="00405A3C">
            <w:pPr>
              <w:spacing w:beforeLines="40" w:afterLines="40"/>
              <w:rPr>
                <w:rFonts w:ascii="Arial" w:hAnsi="Arial" w:cs="Arial"/>
                <w:sz w:val="24"/>
                <w:szCs w:val="24"/>
              </w:rPr>
            </w:pPr>
            <w:r w:rsidRPr="002A5375">
              <w:rPr>
                <w:rFonts w:ascii="Arial" w:hAnsi="Arial" w:cs="Arial"/>
                <w:sz w:val="24"/>
                <w:szCs w:val="24"/>
              </w:rPr>
              <w:t xml:space="preserve">Spiel für 3 – 4 </w:t>
            </w:r>
            <w:proofErr w:type="spellStart"/>
            <w:r w:rsidRPr="002A5375">
              <w:rPr>
                <w:rFonts w:ascii="Arial" w:hAnsi="Arial" w:cs="Arial"/>
                <w:sz w:val="24"/>
                <w:szCs w:val="24"/>
              </w:rPr>
              <w:t>SchülerInnen</w:t>
            </w:r>
            <w:proofErr w:type="spellEnd"/>
          </w:p>
        </w:tc>
      </w:tr>
      <w:tr w:rsidR="00451E41" w:rsidRPr="00A62778" w:rsidTr="000638DE">
        <w:tc>
          <w:tcPr>
            <w:tcW w:w="3240" w:type="dxa"/>
          </w:tcPr>
          <w:p w:rsidR="00451E41" w:rsidRPr="002A5375" w:rsidRDefault="00451E41" w:rsidP="00405A3C">
            <w:pPr>
              <w:spacing w:beforeLines="40" w:afterLines="40"/>
              <w:rPr>
                <w:rFonts w:ascii="Arial" w:hAnsi="Arial" w:cs="Arial"/>
                <w:b/>
                <w:sz w:val="24"/>
                <w:szCs w:val="24"/>
              </w:rPr>
            </w:pPr>
            <w:r w:rsidRPr="002A5375">
              <w:rPr>
                <w:rFonts w:ascii="Arial" w:hAnsi="Arial" w:cs="Arial"/>
                <w:b/>
                <w:sz w:val="24"/>
                <w:szCs w:val="24"/>
              </w:rPr>
              <w:t>Ziel, Erwartungshorizont</w:t>
            </w:r>
          </w:p>
        </w:tc>
        <w:tc>
          <w:tcPr>
            <w:tcW w:w="6480" w:type="dxa"/>
          </w:tcPr>
          <w:p w:rsidR="00451E41" w:rsidRPr="002A5375" w:rsidRDefault="00BD4C10" w:rsidP="00405A3C">
            <w:pPr>
              <w:spacing w:beforeLines="40" w:afterLines="40"/>
              <w:rPr>
                <w:rFonts w:ascii="Arial" w:hAnsi="Arial" w:cs="Arial"/>
                <w:sz w:val="24"/>
                <w:szCs w:val="24"/>
              </w:rPr>
            </w:pPr>
            <w:r w:rsidRPr="002A5375">
              <w:rPr>
                <w:rFonts w:ascii="Arial" w:hAnsi="Arial" w:cs="Arial"/>
                <w:sz w:val="24"/>
                <w:szCs w:val="24"/>
              </w:rPr>
              <w:t>Brüche in unterschiedlicher Darstellungsform erkennen</w:t>
            </w:r>
          </w:p>
        </w:tc>
      </w:tr>
      <w:tr w:rsidR="00451E41" w:rsidRPr="00A62778" w:rsidTr="000638DE">
        <w:tc>
          <w:tcPr>
            <w:tcW w:w="3240" w:type="dxa"/>
          </w:tcPr>
          <w:p w:rsidR="00451E41" w:rsidRPr="002A5375" w:rsidRDefault="00451E41" w:rsidP="00405A3C">
            <w:pPr>
              <w:spacing w:beforeLines="40" w:afterLines="40"/>
              <w:rPr>
                <w:rFonts w:ascii="Arial" w:hAnsi="Arial" w:cs="Arial"/>
                <w:b/>
                <w:sz w:val="24"/>
                <w:szCs w:val="24"/>
              </w:rPr>
            </w:pPr>
            <w:r w:rsidRPr="002A5375">
              <w:rPr>
                <w:rFonts w:ascii="Arial" w:hAnsi="Arial" w:cs="Arial"/>
                <w:b/>
                <w:sz w:val="24"/>
                <w:szCs w:val="24"/>
              </w:rPr>
              <w:t>Zeitlicher Umfang</w:t>
            </w:r>
          </w:p>
        </w:tc>
        <w:tc>
          <w:tcPr>
            <w:tcW w:w="6480" w:type="dxa"/>
          </w:tcPr>
          <w:p w:rsidR="00451E41" w:rsidRPr="002A5375" w:rsidRDefault="008D684F" w:rsidP="00405A3C">
            <w:pPr>
              <w:spacing w:beforeLines="40" w:afterLines="40"/>
              <w:rPr>
                <w:rFonts w:ascii="Arial" w:hAnsi="Arial" w:cs="Arial"/>
                <w:sz w:val="24"/>
                <w:szCs w:val="24"/>
              </w:rPr>
            </w:pPr>
            <w:r w:rsidRPr="002A5375">
              <w:rPr>
                <w:rFonts w:ascii="Arial" w:hAnsi="Arial" w:cs="Arial"/>
                <w:sz w:val="24"/>
                <w:szCs w:val="24"/>
              </w:rPr>
              <w:t>10</w:t>
            </w:r>
            <w:r w:rsidR="00451E41" w:rsidRPr="002A5375">
              <w:rPr>
                <w:rFonts w:ascii="Arial" w:hAnsi="Arial" w:cs="Arial"/>
                <w:sz w:val="24"/>
                <w:szCs w:val="24"/>
              </w:rPr>
              <w:t xml:space="preserve"> Minuten</w:t>
            </w:r>
          </w:p>
        </w:tc>
      </w:tr>
      <w:tr w:rsidR="00451E41" w:rsidRPr="00A62778" w:rsidTr="000638DE">
        <w:tc>
          <w:tcPr>
            <w:tcW w:w="3240" w:type="dxa"/>
          </w:tcPr>
          <w:p w:rsidR="00451E41" w:rsidRPr="002A5375" w:rsidRDefault="00451E41" w:rsidP="00405A3C">
            <w:pPr>
              <w:spacing w:beforeLines="40" w:afterLines="40"/>
              <w:rPr>
                <w:rFonts w:ascii="Arial" w:hAnsi="Arial" w:cs="Arial"/>
                <w:b/>
                <w:sz w:val="24"/>
                <w:szCs w:val="24"/>
              </w:rPr>
            </w:pPr>
            <w:r w:rsidRPr="002A5375">
              <w:rPr>
                <w:rFonts w:ascii="Arial" w:hAnsi="Arial" w:cs="Arial"/>
                <w:b/>
                <w:sz w:val="24"/>
                <w:szCs w:val="24"/>
              </w:rPr>
              <w:t>Didaktische Hinweise</w:t>
            </w:r>
          </w:p>
        </w:tc>
        <w:tc>
          <w:tcPr>
            <w:tcW w:w="6480" w:type="dxa"/>
          </w:tcPr>
          <w:p w:rsidR="00451E41" w:rsidRPr="002A5375" w:rsidRDefault="00451E41" w:rsidP="00405A3C">
            <w:pPr>
              <w:spacing w:beforeLines="40" w:afterLines="40"/>
              <w:rPr>
                <w:rFonts w:ascii="Arial" w:hAnsi="Arial" w:cs="Arial"/>
                <w:sz w:val="24"/>
                <w:szCs w:val="24"/>
              </w:rPr>
            </w:pPr>
            <w:r w:rsidRPr="002A5375">
              <w:rPr>
                <w:rFonts w:ascii="Arial" w:hAnsi="Arial" w:cs="Arial"/>
                <w:sz w:val="24"/>
                <w:szCs w:val="24"/>
              </w:rPr>
              <w:t xml:space="preserve">Besonders beim </w:t>
            </w:r>
            <w:r w:rsidR="008D684F" w:rsidRPr="002A5375">
              <w:rPr>
                <w:rFonts w:ascii="Arial" w:hAnsi="Arial" w:cs="Arial"/>
                <w:sz w:val="24"/>
                <w:szCs w:val="24"/>
              </w:rPr>
              <w:t>Kontrollieren</w:t>
            </w:r>
            <w:r w:rsidRPr="002A5375">
              <w:rPr>
                <w:rFonts w:ascii="Arial" w:hAnsi="Arial" w:cs="Arial"/>
                <w:sz w:val="24"/>
                <w:szCs w:val="24"/>
              </w:rPr>
              <w:t xml:space="preserve"> muss mathematisch argumentiert werden.</w:t>
            </w:r>
          </w:p>
        </w:tc>
      </w:tr>
    </w:tbl>
    <w:p w:rsidR="00451E41" w:rsidRDefault="00451E41"/>
    <w:p w:rsidR="002E1B93" w:rsidRDefault="00C34814">
      <w:r>
        <w:t>Anleitung</w:t>
      </w:r>
      <w:r w:rsidR="00BD4C10">
        <w:t>:</w:t>
      </w:r>
    </w:p>
    <w:p w:rsidR="002E1B93" w:rsidRDefault="002E1B93"/>
    <w:p w:rsidR="00BD4C10" w:rsidRDefault="00BD4C10" w:rsidP="00BD4C10">
      <w:pPr>
        <w:rPr>
          <w:rFonts w:ascii="Arial" w:eastAsia="Calibri" w:hAnsi="Arial" w:cs="Arial"/>
          <w:b/>
        </w:rPr>
      </w:pPr>
      <w:r>
        <w:rPr>
          <w:rFonts w:ascii="Arial" w:eastAsia="Calibri" w:hAnsi="Arial" w:cs="Arial"/>
          <w:b/>
        </w:rPr>
        <w:t>Schnell gewinnt</w:t>
      </w:r>
    </w:p>
    <w:p w:rsidR="00405A3C" w:rsidRDefault="00405A3C" w:rsidP="00405A3C"/>
    <w:p w:rsidR="00405A3C" w:rsidRDefault="00405A3C" w:rsidP="00405A3C">
      <w:pPr>
        <w:rPr>
          <w:rFonts w:ascii="Arial" w:hAnsi="Arial" w:cs="Arial"/>
        </w:rPr>
      </w:pPr>
      <w:r>
        <w:rPr>
          <w:rFonts w:ascii="Arial" w:hAnsi="Arial" w:cs="Arial"/>
        </w:rPr>
        <w:t>Dieses Spiel besteht aus vier verschiedenfarbigen Kartensätzen mit jeweils 72 Karten. Jeweils 12 Karten jeder Farbe stellen den gleichen Bruch in unterschiedlichen Formen dar.</w:t>
      </w:r>
    </w:p>
    <w:p w:rsidR="00405A3C" w:rsidRDefault="00405A3C" w:rsidP="00405A3C">
      <w:pPr>
        <w:rPr>
          <w:rFonts w:ascii="Arial" w:hAnsi="Arial" w:cs="Arial"/>
        </w:rPr>
      </w:pPr>
    </w:p>
    <w:p w:rsidR="00405A3C" w:rsidRDefault="00405A3C" w:rsidP="00405A3C">
      <w:pPr>
        <w:rPr>
          <w:rFonts w:ascii="Arial" w:hAnsi="Arial" w:cs="Arial"/>
        </w:rPr>
      </w:pPr>
      <w:r>
        <w:rPr>
          <w:rFonts w:ascii="Arial" w:hAnsi="Arial" w:cs="Arial"/>
        </w:rPr>
        <w:t xml:space="preserve">Ziel des Spiels ist es, möglichst viele der eigenen Karten so schnell wie möglich abzulegen. Startkarten sind die Karten, auf denen die Stammbrüche </w:t>
      </w:r>
      <w:r w:rsidRPr="00C616DB">
        <w:rPr>
          <w:rFonts w:ascii="Arial" w:hAnsi="Arial" w:cs="Arial"/>
          <w:position w:val="-24"/>
        </w:rPr>
        <w:object w:dxaOrig="171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95pt;height:31.15pt" o:ole="">
            <v:imagedata r:id="rId7" o:title=""/>
          </v:shape>
          <o:OLEObject Type="Embed" ProgID="Equation.3" ShapeID="_x0000_i1025" DrawAspect="Content" ObjectID="_1366033200" r:id="rId8"/>
        </w:object>
      </w:r>
      <w:r>
        <w:rPr>
          <w:rFonts w:ascii="Arial" w:hAnsi="Arial" w:cs="Arial"/>
        </w:rPr>
        <w:t xml:space="preserve"> abgebildet sind.</w:t>
      </w:r>
    </w:p>
    <w:p w:rsidR="00405A3C" w:rsidRDefault="00405A3C" w:rsidP="00405A3C">
      <w:pPr>
        <w:rPr>
          <w:rFonts w:ascii="Arial" w:hAnsi="Arial" w:cs="Arial"/>
        </w:rPr>
      </w:pPr>
    </w:p>
    <w:p w:rsidR="00405A3C" w:rsidRDefault="00405A3C" w:rsidP="00405A3C">
      <w:pPr>
        <w:rPr>
          <w:rFonts w:ascii="Arial" w:hAnsi="Arial" w:cs="Arial"/>
          <w:u w:val="single"/>
        </w:rPr>
      </w:pPr>
      <w:r>
        <w:rPr>
          <w:rFonts w:ascii="Arial" w:hAnsi="Arial" w:cs="Arial"/>
          <w:u w:val="single"/>
        </w:rPr>
        <w:t>Vorbereitung:</w:t>
      </w:r>
    </w:p>
    <w:p w:rsidR="00405A3C" w:rsidRDefault="00405A3C" w:rsidP="00405A3C">
      <w:pPr>
        <w:rPr>
          <w:rFonts w:ascii="Arial" w:hAnsi="Arial" w:cs="Arial"/>
        </w:rPr>
      </w:pPr>
    </w:p>
    <w:p w:rsidR="00405A3C" w:rsidRDefault="00405A3C" w:rsidP="00405A3C">
      <w:pPr>
        <w:numPr>
          <w:ilvl w:val="0"/>
          <w:numId w:val="1"/>
        </w:numPr>
        <w:rPr>
          <w:rFonts w:ascii="Arial" w:hAnsi="Arial" w:cs="Arial"/>
        </w:rPr>
      </w:pPr>
      <w:r>
        <w:rPr>
          <w:rFonts w:ascii="Arial" w:hAnsi="Arial" w:cs="Arial"/>
        </w:rPr>
        <w:t>Jeder Spieler erhält einen Kartensatz in einer Farbe und mischt ihn.</w:t>
      </w:r>
    </w:p>
    <w:p w:rsidR="00405A3C" w:rsidRDefault="00405A3C" w:rsidP="00405A3C">
      <w:pPr>
        <w:numPr>
          <w:ilvl w:val="0"/>
          <w:numId w:val="1"/>
        </w:numPr>
        <w:rPr>
          <w:rFonts w:ascii="Arial" w:hAnsi="Arial" w:cs="Arial"/>
        </w:rPr>
      </w:pPr>
      <w:r>
        <w:rPr>
          <w:rFonts w:ascii="Arial" w:hAnsi="Arial" w:cs="Arial"/>
        </w:rPr>
        <w:t>Den Kartensatz nimmt der Schüler dabei mit der verdeckten Seite nach oben in die Hand.</w:t>
      </w:r>
    </w:p>
    <w:p w:rsidR="00405A3C" w:rsidRDefault="00405A3C" w:rsidP="00405A3C">
      <w:pPr>
        <w:rPr>
          <w:rFonts w:ascii="Arial" w:hAnsi="Arial" w:cs="Arial"/>
        </w:rPr>
      </w:pPr>
    </w:p>
    <w:p w:rsidR="00405A3C" w:rsidRDefault="00405A3C" w:rsidP="00405A3C">
      <w:pPr>
        <w:rPr>
          <w:rFonts w:ascii="Arial" w:hAnsi="Arial" w:cs="Arial"/>
          <w:u w:val="single"/>
        </w:rPr>
      </w:pPr>
      <w:r>
        <w:rPr>
          <w:rFonts w:ascii="Arial" w:hAnsi="Arial" w:cs="Arial"/>
          <w:u w:val="single"/>
        </w:rPr>
        <w:t>Durchführung:</w:t>
      </w:r>
    </w:p>
    <w:p w:rsidR="00405A3C" w:rsidRDefault="00405A3C" w:rsidP="00405A3C">
      <w:pPr>
        <w:rPr>
          <w:rFonts w:ascii="Arial" w:hAnsi="Arial" w:cs="Arial"/>
        </w:rPr>
      </w:pPr>
    </w:p>
    <w:p w:rsidR="00405A3C" w:rsidRDefault="00405A3C" w:rsidP="00405A3C">
      <w:pPr>
        <w:rPr>
          <w:rFonts w:ascii="Arial" w:hAnsi="Arial" w:cs="Arial"/>
        </w:rPr>
      </w:pPr>
      <w:r>
        <w:rPr>
          <w:rFonts w:ascii="Arial" w:hAnsi="Arial" w:cs="Arial"/>
        </w:rPr>
        <w:t>Auf ein Startzeichen hin fangen alle Spieler gleichzeitig an zu spielen:</w:t>
      </w:r>
    </w:p>
    <w:p w:rsidR="00405A3C" w:rsidRDefault="00405A3C" w:rsidP="00405A3C">
      <w:pPr>
        <w:rPr>
          <w:rFonts w:ascii="Arial" w:hAnsi="Arial" w:cs="Arial"/>
        </w:rPr>
      </w:pPr>
    </w:p>
    <w:p w:rsidR="00405A3C" w:rsidRDefault="00405A3C" w:rsidP="00405A3C">
      <w:pPr>
        <w:numPr>
          <w:ilvl w:val="0"/>
          <w:numId w:val="2"/>
        </w:numPr>
        <w:rPr>
          <w:rFonts w:ascii="Arial" w:hAnsi="Arial" w:cs="Arial"/>
        </w:rPr>
      </w:pPr>
      <w:r>
        <w:rPr>
          <w:rFonts w:ascii="Arial" w:hAnsi="Arial" w:cs="Arial"/>
        </w:rPr>
        <w:t xml:space="preserve">Die Schüler heben drei Karten von ihrem Stapel ab, drehen sie um und schauen sich die </w:t>
      </w:r>
      <w:r>
        <w:rPr>
          <w:rFonts w:ascii="Arial" w:hAnsi="Arial" w:cs="Arial"/>
          <w:i/>
          <w:iCs/>
        </w:rPr>
        <w:t>oberste</w:t>
      </w:r>
      <w:r>
        <w:rPr>
          <w:rFonts w:ascii="Arial" w:hAnsi="Arial" w:cs="Arial"/>
        </w:rPr>
        <w:t xml:space="preserve"> Karte an.</w:t>
      </w:r>
    </w:p>
    <w:p w:rsidR="00405A3C" w:rsidRDefault="00405A3C" w:rsidP="00405A3C">
      <w:pPr>
        <w:numPr>
          <w:ilvl w:val="0"/>
          <w:numId w:val="2"/>
        </w:numPr>
        <w:rPr>
          <w:rFonts w:ascii="Arial" w:hAnsi="Arial" w:cs="Arial"/>
        </w:rPr>
      </w:pPr>
      <w:r>
        <w:rPr>
          <w:rFonts w:ascii="Arial" w:hAnsi="Arial" w:cs="Arial"/>
        </w:rPr>
        <w:t xml:space="preserve">Handelt es sich um eine Startkarte, so soll die Karte sofort in die Tischmitte abgelegt werden. Ist keine Startkarte dabei, wird der Dreierstapel vor sich auf dem Tisch abgelegt. </w:t>
      </w:r>
    </w:p>
    <w:p w:rsidR="00405A3C" w:rsidRPr="002445CC" w:rsidRDefault="00405A3C" w:rsidP="00405A3C">
      <w:pPr>
        <w:numPr>
          <w:ilvl w:val="0"/>
          <w:numId w:val="2"/>
        </w:numPr>
        <w:rPr>
          <w:rFonts w:ascii="Arial" w:hAnsi="Arial" w:cs="Arial"/>
        </w:rPr>
      </w:pPr>
      <w:r w:rsidRPr="002445CC">
        <w:rPr>
          <w:rFonts w:ascii="Arial" w:hAnsi="Arial" w:cs="Arial"/>
        </w:rPr>
        <w:t xml:space="preserve">Dann nehmen die Spieler wieder drei Karten, schauen sich die oberste Karte an und legen sie, falls passend, an die in der Tischmitte befindlichen Karten an (auch farbenübergreifend) oder falls nicht passend, wieder vor sich auf den Tisch. Die </w:t>
      </w:r>
      <w:r w:rsidRPr="002445CC">
        <w:rPr>
          <w:rFonts w:ascii="Arial" w:hAnsi="Arial" w:cs="Arial"/>
          <w:bCs/>
          <w:iCs/>
        </w:rPr>
        <w:t>Startkarten werden grundsätzlich in der Tischmitte abgelegt.</w:t>
      </w:r>
      <w:r>
        <w:rPr>
          <w:rFonts w:ascii="Arial" w:hAnsi="Arial" w:cs="Arial"/>
          <w:bCs/>
          <w:iCs/>
        </w:rPr>
        <w:t xml:space="preserve"> </w:t>
      </w:r>
      <w:r w:rsidRPr="002445CC">
        <w:rPr>
          <w:rFonts w:ascii="Arial" w:hAnsi="Arial" w:cs="Arial"/>
        </w:rPr>
        <w:t>Auf diese Art setzt sich das Spiel fort bis die Schüler keine Karten mehr in der Hand halten.</w:t>
      </w:r>
    </w:p>
    <w:p w:rsidR="00405A3C" w:rsidRDefault="00405A3C" w:rsidP="00405A3C">
      <w:pPr>
        <w:ind w:left="360"/>
        <w:rPr>
          <w:rFonts w:ascii="Arial" w:hAnsi="Arial" w:cs="Arial"/>
        </w:rPr>
      </w:pPr>
    </w:p>
    <w:p w:rsidR="00405A3C" w:rsidRDefault="00405A3C" w:rsidP="00405A3C">
      <w:pPr>
        <w:ind w:left="360" w:firstLine="360"/>
        <w:rPr>
          <w:rFonts w:ascii="Arial" w:hAnsi="Arial" w:cs="Arial"/>
          <w:i/>
          <w:iCs/>
        </w:rPr>
      </w:pPr>
      <w:r>
        <w:rPr>
          <w:rFonts w:ascii="Arial" w:hAnsi="Arial" w:cs="Arial"/>
          <w:i/>
          <w:iCs/>
        </w:rPr>
        <w:t>Beispiel:</w:t>
      </w:r>
    </w:p>
    <w:p w:rsidR="00405A3C" w:rsidRDefault="00405A3C" w:rsidP="00405A3C">
      <w:pPr>
        <w:ind w:left="708" w:firstLine="12"/>
        <w:rPr>
          <w:rFonts w:ascii="Arial" w:hAnsi="Arial" w:cs="Arial"/>
          <w:i/>
          <w:iCs/>
        </w:rPr>
      </w:pPr>
      <w:r>
        <w:rPr>
          <w:rFonts w:ascii="Arial" w:hAnsi="Arial" w:cs="Arial"/>
          <w:i/>
          <w:iCs/>
        </w:rPr>
        <w:lastRenderedPageBreak/>
        <w:t>Es liegt „</w:t>
      </w:r>
      <w:r w:rsidRPr="003C44AC">
        <w:rPr>
          <w:position w:val="-24"/>
        </w:rPr>
        <w:object w:dxaOrig="240" w:dyaOrig="620">
          <v:shape id="_x0000_i1026" type="#_x0000_t75" style="width:11.8pt;height:31.15pt" o:ole="">
            <v:imagedata r:id="rId9" o:title=""/>
          </v:shape>
          <o:OLEObject Type="Embed" ProgID="Equation.3" ShapeID="_x0000_i1026" DrawAspect="Content" ObjectID="_1366033201" r:id="rId10"/>
        </w:object>
      </w:r>
      <w:r>
        <w:rPr>
          <w:rFonts w:ascii="Arial" w:hAnsi="Arial" w:cs="Arial"/>
          <w:i/>
          <w:iCs/>
        </w:rPr>
        <w:t xml:space="preserve">“ in der Tischmitte -&gt; ein Schüler kann „zwei Viertel“ anlegen -&gt; nächster Schüler </w:t>
      </w:r>
      <w:r w:rsidRPr="003C44AC">
        <w:rPr>
          <w:position w:val="-24"/>
        </w:rPr>
        <w:object w:dxaOrig="240" w:dyaOrig="620">
          <v:shape id="_x0000_i1027" type="#_x0000_t75" style="width:11.8pt;height:31.15pt" o:ole="">
            <v:imagedata r:id="rId11" o:title=""/>
          </v:shape>
          <o:OLEObject Type="Embed" ProgID="Equation.3" ShapeID="_x0000_i1027" DrawAspect="Content" ObjectID="_1366033202" r:id="rId12"/>
        </w:object>
      </w:r>
      <w:r>
        <w:rPr>
          <w:rFonts w:ascii="Arial" w:hAnsi="Arial" w:cs="Arial"/>
          <w:i/>
          <w:iCs/>
        </w:rPr>
        <w:t xml:space="preserve"> usw.</w:t>
      </w:r>
    </w:p>
    <w:p w:rsidR="00405A3C" w:rsidRDefault="00405A3C" w:rsidP="00405A3C">
      <w:pPr>
        <w:ind w:left="360"/>
        <w:rPr>
          <w:rFonts w:ascii="Arial" w:hAnsi="Arial" w:cs="Arial"/>
        </w:rPr>
      </w:pPr>
    </w:p>
    <w:p w:rsidR="00405A3C" w:rsidRDefault="00405A3C" w:rsidP="00405A3C">
      <w:pPr>
        <w:numPr>
          <w:ilvl w:val="0"/>
          <w:numId w:val="3"/>
        </w:numPr>
        <w:tabs>
          <w:tab w:val="clear" w:pos="1080"/>
          <w:tab w:val="num" w:pos="720"/>
        </w:tabs>
        <w:ind w:left="720"/>
        <w:rPr>
          <w:rFonts w:ascii="Arial" w:hAnsi="Arial" w:cs="Arial"/>
        </w:rPr>
      </w:pPr>
      <w:r>
        <w:rPr>
          <w:rFonts w:ascii="Arial" w:hAnsi="Arial" w:cs="Arial"/>
        </w:rPr>
        <w:t>Hat ein Schüler keine Karten mehr in der Hand, nimmt er die von sich abgelegten und unbenutzten Karten von seinem Tisch auf und beginnt wieder schnellst möglichst diese Karten in der oben beschriebenen Art und Weise anzulegen.</w:t>
      </w:r>
    </w:p>
    <w:p w:rsidR="00405A3C" w:rsidRDefault="00405A3C" w:rsidP="00405A3C">
      <w:pPr>
        <w:tabs>
          <w:tab w:val="num" w:pos="720"/>
        </w:tabs>
        <w:rPr>
          <w:rFonts w:ascii="Arial" w:hAnsi="Arial" w:cs="Arial"/>
        </w:rPr>
      </w:pPr>
    </w:p>
    <w:p w:rsidR="00405A3C" w:rsidRDefault="00405A3C" w:rsidP="00405A3C">
      <w:pPr>
        <w:tabs>
          <w:tab w:val="num" w:pos="720"/>
        </w:tabs>
        <w:rPr>
          <w:rFonts w:ascii="Arial" w:hAnsi="Arial" w:cs="Arial"/>
          <w:u w:val="single"/>
        </w:rPr>
      </w:pPr>
      <w:r>
        <w:rPr>
          <w:rFonts w:ascii="Arial" w:hAnsi="Arial" w:cs="Arial"/>
          <w:u w:val="single"/>
        </w:rPr>
        <w:t>Ende:</w:t>
      </w:r>
    </w:p>
    <w:p w:rsidR="00405A3C" w:rsidRPr="00C302DC" w:rsidRDefault="00405A3C" w:rsidP="00405A3C">
      <w:pPr>
        <w:numPr>
          <w:ilvl w:val="0"/>
          <w:numId w:val="3"/>
        </w:numPr>
        <w:tabs>
          <w:tab w:val="clear" w:pos="1080"/>
          <w:tab w:val="num" w:pos="720"/>
        </w:tabs>
        <w:ind w:left="720"/>
        <w:rPr>
          <w:rFonts w:ascii="Arial" w:hAnsi="Arial" w:cs="Arial"/>
        </w:rPr>
      </w:pPr>
      <w:r w:rsidRPr="00C302DC">
        <w:rPr>
          <w:rFonts w:ascii="Arial" w:hAnsi="Arial" w:cs="Arial"/>
        </w:rPr>
        <w:t>Der Spieler, der alle Karten ablegen konnte ruft „Halt!“</w:t>
      </w:r>
    </w:p>
    <w:p w:rsidR="00405A3C" w:rsidRDefault="00405A3C" w:rsidP="00405A3C">
      <w:pPr>
        <w:numPr>
          <w:ilvl w:val="0"/>
          <w:numId w:val="3"/>
        </w:numPr>
        <w:tabs>
          <w:tab w:val="clear" w:pos="1080"/>
          <w:tab w:val="num" w:pos="720"/>
        </w:tabs>
        <w:ind w:left="720"/>
        <w:rPr>
          <w:rFonts w:ascii="Arial" w:hAnsi="Arial" w:cs="Arial"/>
        </w:rPr>
      </w:pPr>
      <w:r>
        <w:rPr>
          <w:rFonts w:ascii="Arial" w:hAnsi="Arial" w:cs="Arial"/>
        </w:rPr>
        <w:t>Die Richtigkeit der Zuordnungen wird anschließend kontrolliert.</w:t>
      </w:r>
    </w:p>
    <w:p w:rsidR="00405A3C" w:rsidRPr="00B0629A" w:rsidRDefault="00405A3C" w:rsidP="00405A3C">
      <w:pPr>
        <w:numPr>
          <w:ilvl w:val="0"/>
          <w:numId w:val="3"/>
        </w:numPr>
        <w:tabs>
          <w:tab w:val="clear" w:pos="1080"/>
          <w:tab w:val="num" w:pos="720"/>
        </w:tabs>
        <w:ind w:left="720"/>
        <w:rPr>
          <w:rFonts w:ascii="Arial" w:hAnsi="Arial" w:cs="Arial"/>
        </w:rPr>
      </w:pPr>
      <w:r>
        <w:rPr>
          <w:rFonts w:ascii="Arial" w:hAnsi="Arial" w:cs="Arial"/>
        </w:rPr>
        <w:t>Gewonnen hat schließlich, wer die meisten Karten richtig abgelegt hat.</w:t>
      </w:r>
    </w:p>
    <w:p w:rsidR="00405A3C" w:rsidRDefault="00405A3C" w:rsidP="00405A3C">
      <w:pPr>
        <w:rPr>
          <w:rFonts w:ascii="Arial" w:hAnsi="Arial" w:cs="Arial"/>
        </w:rPr>
      </w:pPr>
    </w:p>
    <w:p w:rsidR="00405A3C" w:rsidRDefault="00405A3C" w:rsidP="00405A3C">
      <w:pPr>
        <w:rPr>
          <w:rFonts w:ascii="Arial" w:hAnsi="Arial" w:cs="Arial"/>
          <w:b/>
          <w:bCs/>
        </w:rPr>
      </w:pPr>
      <w:r>
        <w:rPr>
          <w:rFonts w:ascii="Arial" w:hAnsi="Arial" w:cs="Arial"/>
        </w:rPr>
        <w:t>.</w:t>
      </w:r>
      <w:r>
        <w:rPr>
          <w:rFonts w:ascii="Arial" w:hAnsi="Arial" w:cs="Arial"/>
          <w:b/>
          <w:bCs/>
          <w:u w:val="single"/>
        </w:rPr>
        <w:t>Mögliche Vorstufen des Spiels:</w:t>
      </w:r>
    </w:p>
    <w:p w:rsidR="00405A3C" w:rsidRDefault="00405A3C" w:rsidP="00405A3C">
      <w:pPr>
        <w:rPr>
          <w:rFonts w:ascii="Arial" w:hAnsi="Arial" w:cs="Arial"/>
          <w:b/>
          <w:bCs/>
        </w:rPr>
      </w:pPr>
    </w:p>
    <w:p w:rsidR="00405A3C" w:rsidRDefault="00405A3C" w:rsidP="00405A3C">
      <w:pPr>
        <w:numPr>
          <w:ilvl w:val="0"/>
          <w:numId w:val="4"/>
        </w:numPr>
        <w:tabs>
          <w:tab w:val="clear" w:pos="720"/>
          <w:tab w:val="num" w:pos="360"/>
        </w:tabs>
        <w:ind w:left="360"/>
        <w:rPr>
          <w:rFonts w:ascii="Arial" w:hAnsi="Arial" w:cs="Arial"/>
          <w:b/>
          <w:bCs/>
        </w:rPr>
      </w:pPr>
      <w:r>
        <w:rPr>
          <w:rFonts w:ascii="Arial" w:hAnsi="Arial" w:cs="Arial"/>
          <w:b/>
          <w:bCs/>
        </w:rPr>
        <w:t>Aufwärmen-Spiel</w:t>
      </w:r>
    </w:p>
    <w:p w:rsidR="00405A3C" w:rsidRDefault="00405A3C" w:rsidP="00405A3C">
      <w:pPr>
        <w:tabs>
          <w:tab w:val="num" w:pos="360"/>
        </w:tabs>
        <w:ind w:left="360" w:hanging="360"/>
        <w:rPr>
          <w:rFonts w:ascii="Arial" w:hAnsi="Arial" w:cs="Arial"/>
        </w:rPr>
      </w:pPr>
      <w:r>
        <w:rPr>
          <w:rFonts w:ascii="Arial" w:hAnsi="Arial" w:cs="Arial"/>
        </w:rPr>
        <w:tab/>
        <w:t>Die Schüler machen sich mit Hilfe eines Kartenstapels aus einer Farbe mit den Brüchen und Karten vertraut, indem sie diese einzeln oder in Partnerarbeit richtig einander zuordnen.</w:t>
      </w:r>
    </w:p>
    <w:p w:rsidR="00405A3C" w:rsidRDefault="00405A3C" w:rsidP="00405A3C">
      <w:pPr>
        <w:rPr>
          <w:rFonts w:ascii="Arial" w:hAnsi="Arial" w:cs="Arial"/>
        </w:rPr>
      </w:pPr>
    </w:p>
    <w:p w:rsidR="00405A3C" w:rsidRPr="002445CC" w:rsidRDefault="00405A3C" w:rsidP="00405A3C">
      <w:pPr>
        <w:numPr>
          <w:ilvl w:val="0"/>
          <w:numId w:val="4"/>
        </w:numPr>
        <w:tabs>
          <w:tab w:val="clear" w:pos="720"/>
        </w:tabs>
        <w:ind w:left="360"/>
        <w:rPr>
          <w:rFonts w:ascii="Arial" w:hAnsi="Arial" w:cs="Arial"/>
          <w:b/>
        </w:rPr>
      </w:pPr>
      <w:r w:rsidRPr="002445CC">
        <w:rPr>
          <w:rFonts w:ascii="Arial" w:hAnsi="Arial" w:cs="Arial"/>
          <w:b/>
        </w:rPr>
        <w:t>Zuordnen um die Wette</w:t>
      </w:r>
    </w:p>
    <w:p w:rsidR="00405A3C" w:rsidRDefault="00405A3C" w:rsidP="00405A3C">
      <w:pPr>
        <w:ind w:left="360"/>
        <w:rPr>
          <w:rFonts w:ascii="Arial" w:hAnsi="Arial" w:cs="Arial"/>
        </w:rPr>
      </w:pPr>
      <w:r>
        <w:rPr>
          <w:rFonts w:ascii="Arial" w:hAnsi="Arial" w:cs="Arial"/>
        </w:rPr>
        <w:t>Zwei bis vier Schüler erhalten jeweils einen gemischten ganzen oder reduzierten Kartensatz. Jeder Schüler ordnet seinen Kartensatz so schnell wie möglich. Wer zuerst fertig ist, hat gewonnen.</w:t>
      </w:r>
    </w:p>
    <w:p w:rsidR="00405A3C" w:rsidRDefault="00405A3C" w:rsidP="00405A3C">
      <w:pPr>
        <w:ind w:left="720"/>
        <w:rPr>
          <w:rFonts w:ascii="Arial" w:hAnsi="Arial" w:cs="Arial"/>
        </w:rPr>
      </w:pPr>
    </w:p>
    <w:p w:rsidR="00405A3C" w:rsidRDefault="00405A3C" w:rsidP="00405A3C">
      <w:pPr>
        <w:ind w:left="360" w:hanging="360"/>
        <w:rPr>
          <w:rFonts w:ascii="Arial" w:hAnsi="Arial" w:cs="Arial"/>
        </w:rPr>
      </w:pPr>
      <w:r w:rsidRPr="00B0629A">
        <w:rPr>
          <w:rFonts w:ascii="Arial" w:hAnsi="Arial" w:cs="Arial"/>
          <w:b/>
        </w:rPr>
        <w:t xml:space="preserve">c) </w:t>
      </w:r>
      <w:r w:rsidRPr="00B0629A">
        <w:rPr>
          <w:rFonts w:ascii="Arial" w:hAnsi="Arial" w:cs="Arial"/>
          <w:b/>
        </w:rPr>
        <w:tab/>
      </w:r>
      <w:r w:rsidRPr="00B0629A">
        <w:rPr>
          <w:rFonts w:ascii="Arial" w:hAnsi="Arial" w:cs="Arial"/>
          <w:b/>
          <w:bCs/>
        </w:rPr>
        <w:t>Schnell</w:t>
      </w:r>
      <w:r>
        <w:rPr>
          <w:rFonts w:ascii="Arial" w:hAnsi="Arial" w:cs="Arial"/>
          <w:b/>
          <w:bCs/>
        </w:rPr>
        <w:t xml:space="preserve"> gewinnt „zu zweit“</w:t>
      </w:r>
    </w:p>
    <w:p w:rsidR="00405A3C" w:rsidRDefault="00405A3C" w:rsidP="00405A3C">
      <w:pPr>
        <w:ind w:left="360"/>
        <w:rPr>
          <w:rFonts w:ascii="Arial" w:hAnsi="Arial" w:cs="Arial"/>
        </w:rPr>
      </w:pPr>
      <w:r>
        <w:rPr>
          <w:rFonts w:ascii="Arial" w:hAnsi="Arial" w:cs="Arial"/>
        </w:rPr>
        <w:t>Die Grundregeln des Spiels bleiben wie oben beschrieben erhalten, nur wird es mit reduzierter Kartenanzahl und als Partnerspiel durchgeführt.</w:t>
      </w:r>
    </w:p>
    <w:p w:rsidR="00405A3C" w:rsidRDefault="00405A3C" w:rsidP="00405A3C">
      <w:pPr>
        <w:ind w:left="360"/>
        <w:rPr>
          <w:rFonts w:ascii="Arial" w:hAnsi="Arial" w:cs="Arial"/>
        </w:rPr>
      </w:pPr>
    </w:p>
    <w:p w:rsidR="00405A3C" w:rsidRDefault="00405A3C" w:rsidP="00405A3C">
      <w:pPr>
        <w:ind w:left="360" w:hanging="360"/>
        <w:rPr>
          <w:rFonts w:ascii="Arial" w:hAnsi="Arial" w:cs="Arial"/>
        </w:rPr>
      </w:pPr>
      <w:r w:rsidRPr="00B0629A">
        <w:rPr>
          <w:rFonts w:ascii="Arial" w:hAnsi="Arial" w:cs="Arial"/>
          <w:b/>
        </w:rPr>
        <w:t xml:space="preserve">d) </w:t>
      </w:r>
      <w:r w:rsidRPr="00B0629A">
        <w:rPr>
          <w:rFonts w:ascii="Arial" w:hAnsi="Arial" w:cs="Arial"/>
          <w:b/>
        </w:rPr>
        <w:tab/>
      </w:r>
      <w:r w:rsidRPr="00B0629A">
        <w:rPr>
          <w:rFonts w:ascii="Arial" w:hAnsi="Arial" w:cs="Arial"/>
          <w:b/>
          <w:bCs/>
        </w:rPr>
        <w:t>Spiel „</w:t>
      </w:r>
      <w:r>
        <w:rPr>
          <w:rFonts w:ascii="Arial" w:hAnsi="Arial" w:cs="Arial"/>
          <w:b/>
          <w:bCs/>
        </w:rPr>
        <w:t>Schwarzer Peter“</w:t>
      </w:r>
    </w:p>
    <w:p w:rsidR="00405A3C" w:rsidRDefault="00405A3C" w:rsidP="00405A3C">
      <w:pPr>
        <w:ind w:left="360"/>
        <w:rPr>
          <w:rFonts w:ascii="Arial" w:hAnsi="Arial" w:cs="Arial"/>
        </w:rPr>
      </w:pPr>
      <w:r>
        <w:rPr>
          <w:rFonts w:ascii="Arial" w:hAnsi="Arial" w:cs="Arial"/>
        </w:rPr>
        <w:t>Das Spiel wird mit mindestens 2 Spielern und einem Teil der Karten (ungerade Anzahl, z. B. 31) gespielt. In diesem Fall z. B. 30 mögliche Kartenpärchen und ein „Schwarzer Peter“ (eine Karte ohne Partnerkarte).</w:t>
      </w:r>
    </w:p>
    <w:p w:rsidR="00405A3C" w:rsidRDefault="00405A3C" w:rsidP="00405A3C">
      <w:pPr>
        <w:numPr>
          <w:ilvl w:val="0"/>
          <w:numId w:val="5"/>
        </w:numPr>
        <w:tabs>
          <w:tab w:val="clear" w:pos="1080"/>
          <w:tab w:val="num" w:pos="720"/>
        </w:tabs>
        <w:ind w:left="720"/>
        <w:rPr>
          <w:rFonts w:ascii="Arial" w:hAnsi="Arial" w:cs="Arial"/>
        </w:rPr>
      </w:pPr>
      <w:r>
        <w:rPr>
          <w:rFonts w:ascii="Arial" w:hAnsi="Arial" w:cs="Arial"/>
        </w:rPr>
        <w:t>Die Karten werden gemischt und gleichmäßig an die Spieler verteilt.</w:t>
      </w:r>
    </w:p>
    <w:p w:rsidR="00405A3C" w:rsidRDefault="00405A3C" w:rsidP="00405A3C">
      <w:pPr>
        <w:numPr>
          <w:ilvl w:val="0"/>
          <w:numId w:val="5"/>
        </w:numPr>
        <w:tabs>
          <w:tab w:val="clear" w:pos="1080"/>
          <w:tab w:val="num" w:pos="720"/>
        </w:tabs>
        <w:ind w:left="720"/>
        <w:rPr>
          <w:rFonts w:ascii="Arial" w:hAnsi="Arial" w:cs="Arial"/>
        </w:rPr>
      </w:pPr>
      <w:r>
        <w:rPr>
          <w:rFonts w:ascii="Arial" w:hAnsi="Arial" w:cs="Arial"/>
        </w:rPr>
        <w:t>Findet ein Spieler in seinem Blatt ein Paar, d. h. zwei Karten mit demselben Wert, so legt er diese sofort ab.</w:t>
      </w:r>
    </w:p>
    <w:p w:rsidR="00405A3C" w:rsidRDefault="00405A3C" w:rsidP="00405A3C">
      <w:pPr>
        <w:numPr>
          <w:ilvl w:val="0"/>
          <w:numId w:val="5"/>
        </w:numPr>
        <w:tabs>
          <w:tab w:val="clear" w:pos="1080"/>
          <w:tab w:val="num" w:pos="720"/>
        </w:tabs>
        <w:ind w:left="720"/>
        <w:rPr>
          <w:rFonts w:ascii="Arial" w:hAnsi="Arial" w:cs="Arial"/>
        </w:rPr>
      </w:pPr>
      <w:r>
        <w:rPr>
          <w:rFonts w:ascii="Arial" w:hAnsi="Arial" w:cs="Arial"/>
        </w:rPr>
        <w:t>Nun beginnt das Kartenziehen: Die jüngste Spielerin oder der jüngste Spieler zieht nun aus dem Blatt seines linken Nachbarn eine Karte und steckt sie zu seinem Blatt. Kann er mit dieser Karte ein Paar bilden, so legt er dieses ab.</w:t>
      </w:r>
    </w:p>
    <w:p w:rsidR="00405A3C" w:rsidRDefault="00405A3C" w:rsidP="00405A3C">
      <w:pPr>
        <w:numPr>
          <w:ilvl w:val="0"/>
          <w:numId w:val="5"/>
        </w:numPr>
        <w:tabs>
          <w:tab w:val="clear" w:pos="1080"/>
          <w:tab w:val="num" w:pos="720"/>
        </w:tabs>
        <w:ind w:left="720"/>
        <w:rPr>
          <w:rFonts w:ascii="Arial" w:hAnsi="Arial" w:cs="Arial"/>
        </w:rPr>
      </w:pPr>
      <w:r>
        <w:rPr>
          <w:rFonts w:ascii="Arial" w:hAnsi="Arial" w:cs="Arial"/>
        </w:rPr>
        <w:t>Sodann ist der linke Nachbar an der Reihe und spielt in gleicher Weise.</w:t>
      </w:r>
    </w:p>
    <w:p w:rsidR="00405A3C" w:rsidRDefault="00405A3C" w:rsidP="00405A3C">
      <w:pPr>
        <w:numPr>
          <w:ilvl w:val="0"/>
          <w:numId w:val="5"/>
        </w:numPr>
        <w:tabs>
          <w:tab w:val="clear" w:pos="1080"/>
          <w:tab w:val="num" w:pos="720"/>
        </w:tabs>
        <w:ind w:left="720"/>
        <w:rPr>
          <w:rFonts w:ascii="Arial" w:hAnsi="Arial" w:cs="Arial"/>
        </w:rPr>
      </w:pPr>
      <w:r>
        <w:rPr>
          <w:rFonts w:ascii="Arial" w:hAnsi="Arial" w:cs="Arial"/>
        </w:rPr>
        <w:t>Auf diese Art setzt sich das Spiel solange fort, bis alle Paare abgelegt und einem Spieler als einzige Karte der Schwarze Peter – hier eine Karte, die keine Partnerkarte hat, in der Hand bleibt.</w:t>
      </w:r>
    </w:p>
    <w:p w:rsidR="00405A3C" w:rsidRDefault="00405A3C" w:rsidP="00405A3C">
      <w:pPr>
        <w:ind w:left="360" w:hanging="360"/>
        <w:rPr>
          <w:rFonts w:ascii="Arial" w:hAnsi="Arial" w:cs="Arial"/>
        </w:rPr>
      </w:pPr>
      <w:r>
        <w:rPr>
          <w:rFonts w:ascii="Arial" w:hAnsi="Arial" w:cs="Arial"/>
        </w:rPr>
        <w:t>…</w:t>
      </w:r>
    </w:p>
    <w:p w:rsidR="00B95C0F" w:rsidRDefault="00B95C0F"/>
    <w:p w:rsidR="00B95C0F" w:rsidRDefault="00B95C0F">
      <w:r>
        <w:br w:type="page"/>
      </w:r>
    </w:p>
    <w:tbl>
      <w:tblPr>
        <w:tblStyle w:val="Tabellengitternetz"/>
        <w:tblW w:w="0" w:type="auto"/>
        <w:tblLayout w:type="fixed"/>
        <w:tblLook w:val="04A0"/>
      </w:tblPr>
      <w:tblGrid>
        <w:gridCol w:w="4592"/>
        <w:gridCol w:w="4592"/>
      </w:tblGrid>
      <w:tr w:rsidR="00A052E9" w:rsidRPr="00B95C0F" w:rsidTr="00D162F5">
        <w:trPr>
          <w:trHeight w:hRule="exact" w:val="2324"/>
        </w:trPr>
        <w:tc>
          <w:tcPr>
            <w:tcW w:w="4592" w:type="dxa"/>
            <w:vAlign w:val="center"/>
          </w:tcPr>
          <w:p w:rsidR="00A052E9" w:rsidRPr="00B95C0F" w:rsidRDefault="0054312A" w:rsidP="00D162F5">
            <w:pPr>
              <w:jc w:val="center"/>
              <w:rPr>
                <w:rFonts w:ascii="Arial" w:hAnsi="Arial" w:cs="Arial"/>
              </w:rPr>
            </w:pPr>
            <m:oMathPara>
              <m:oMath>
                <m:f>
                  <m:fPr>
                    <m:ctrlPr>
                      <w:rPr>
                        <w:rFonts w:ascii="Cambria Math" w:hAnsi="Cambria Math" w:cs="Arial"/>
                        <w:i/>
                        <w:sz w:val="72"/>
                      </w:rPr>
                    </m:ctrlPr>
                  </m:fPr>
                  <m:num>
                    <m:r>
                      <w:rPr>
                        <w:rFonts w:ascii="Cambria Math" w:hAnsi="Cambria Math" w:cs="Arial"/>
                        <w:sz w:val="72"/>
                      </w:rPr>
                      <m:t>1</m:t>
                    </m:r>
                  </m:num>
                  <m:den>
                    <m:r>
                      <w:rPr>
                        <w:rFonts w:ascii="Cambria Math" w:hAnsi="Cambria Math" w:cs="Arial"/>
                        <w:sz w:val="72"/>
                      </w:rPr>
                      <m:t>2</m:t>
                    </m:r>
                  </m:den>
                </m:f>
              </m:oMath>
            </m:oMathPara>
          </w:p>
        </w:tc>
        <w:tc>
          <w:tcPr>
            <w:tcW w:w="4592" w:type="dxa"/>
            <w:vAlign w:val="center"/>
          </w:tcPr>
          <w:p w:rsidR="00A052E9" w:rsidRPr="00B95C0F" w:rsidRDefault="00CA61D4" w:rsidP="00D162F5">
            <w:pPr>
              <w:jc w:val="center"/>
              <w:rPr>
                <w:rFonts w:ascii="Arial" w:hAnsi="Arial" w:cs="Arial"/>
              </w:rPr>
            </w:pPr>
            <w:r w:rsidRPr="00B454B6">
              <w:rPr>
                <w:rFonts w:ascii="Arial" w:hAnsi="Arial" w:cs="Arial"/>
                <w:sz w:val="72"/>
                <w:szCs w:val="70"/>
              </w:rPr>
              <w:t>zwei Viertel</w:t>
            </w:r>
          </w:p>
        </w:tc>
      </w:tr>
      <w:tr w:rsidR="00A052E9" w:rsidRPr="00B95C0F" w:rsidTr="00D162F5">
        <w:trPr>
          <w:trHeight w:hRule="exact" w:val="2324"/>
        </w:trPr>
        <w:tc>
          <w:tcPr>
            <w:tcW w:w="4592" w:type="dxa"/>
            <w:vAlign w:val="center"/>
          </w:tcPr>
          <w:p w:rsidR="00A052E9" w:rsidRPr="00B454B6" w:rsidRDefault="0054312A" w:rsidP="00D162F5">
            <w:pPr>
              <w:jc w:val="center"/>
              <w:rPr>
                <w:rFonts w:ascii="Arial" w:hAnsi="Arial" w:cs="Arial"/>
                <w:sz w:val="70"/>
                <w:szCs w:val="70"/>
              </w:rPr>
            </w:pPr>
            <m:oMathPara>
              <m:oMath>
                <m:f>
                  <m:fPr>
                    <m:ctrlPr>
                      <w:rPr>
                        <w:rFonts w:ascii="Cambria Math" w:hAnsi="Cambria Math" w:cs="Arial"/>
                        <w:i/>
                        <w:sz w:val="72"/>
                        <w:szCs w:val="70"/>
                      </w:rPr>
                    </m:ctrlPr>
                  </m:fPr>
                  <m:num>
                    <m:r>
                      <w:rPr>
                        <w:rFonts w:ascii="Cambria Math" w:hAnsi="Cambria Math" w:cs="Arial"/>
                        <w:sz w:val="72"/>
                        <w:szCs w:val="70"/>
                      </w:rPr>
                      <m:t>3</m:t>
                    </m:r>
                  </m:num>
                  <m:den>
                    <m:r>
                      <w:rPr>
                        <w:rFonts w:ascii="Cambria Math" w:hAnsi="Cambria Math" w:cs="Arial"/>
                        <w:sz w:val="72"/>
                        <w:szCs w:val="70"/>
                      </w:rPr>
                      <m:t>6</m:t>
                    </m:r>
                  </m:den>
                </m:f>
              </m:oMath>
            </m:oMathPara>
          </w:p>
        </w:tc>
        <w:tc>
          <w:tcPr>
            <w:tcW w:w="4592" w:type="dxa"/>
            <w:vAlign w:val="center"/>
          </w:tcPr>
          <w:p w:rsidR="00A052E9" w:rsidRPr="00B454B6" w:rsidRDefault="0054312A" w:rsidP="00D162F5">
            <w:pPr>
              <w:jc w:val="center"/>
              <w:rPr>
                <w:rFonts w:ascii="Arial" w:hAnsi="Arial" w:cs="Arial"/>
                <w:sz w:val="70"/>
                <w:szCs w:val="70"/>
              </w:rPr>
            </w:pPr>
            <m:oMathPara>
              <m:oMath>
                <m:f>
                  <m:fPr>
                    <m:ctrlPr>
                      <w:rPr>
                        <w:rFonts w:ascii="Cambria Math" w:hAnsi="Cambria Math" w:cs="Arial"/>
                        <w:i/>
                        <w:sz w:val="72"/>
                        <w:szCs w:val="70"/>
                      </w:rPr>
                    </m:ctrlPr>
                  </m:fPr>
                  <m:num>
                    <m:r>
                      <w:rPr>
                        <w:rFonts w:ascii="Cambria Math" w:hAnsi="Cambria Math" w:cs="Arial"/>
                        <w:sz w:val="72"/>
                        <w:szCs w:val="70"/>
                      </w:rPr>
                      <m:t>4</m:t>
                    </m:r>
                  </m:num>
                  <m:den>
                    <m:r>
                      <w:rPr>
                        <w:rFonts w:ascii="Cambria Math" w:hAnsi="Cambria Math" w:cs="Arial"/>
                        <w:sz w:val="72"/>
                        <w:szCs w:val="70"/>
                      </w:rPr>
                      <m:t>8</m:t>
                    </m:r>
                  </m:den>
                </m:f>
              </m:oMath>
            </m:oMathPara>
          </w:p>
        </w:tc>
      </w:tr>
      <w:tr w:rsidR="00A052E9" w:rsidRPr="00B95C0F" w:rsidTr="00D162F5">
        <w:trPr>
          <w:trHeight w:hRule="exact" w:val="2324"/>
        </w:trPr>
        <w:tc>
          <w:tcPr>
            <w:tcW w:w="4592" w:type="dxa"/>
            <w:vAlign w:val="center"/>
          </w:tcPr>
          <w:p w:rsidR="00A052E9" w:rsidRPr="00B454B6" w:rsidRDefault="0054312A" w:rsidP="00CA61D4">
            <w:pPr>
              <w:jc w:val="center"/>
              <w:rPr>
                <w:rFonts w:ascii="Arial" w:hAnsi="Arial" w:cs="Arial"/>
                <w:sz w:val="70"/>
                <w:szCs w:val="70"/>
              </w:rPr>
            </w:pPr>
            <m:oMathPara>
              <m:oMath>
                <m:f>
                  <m:fPr>
                    <m:ctrlPr>
                      <w:rPr>
                        <w:rFonts w:ascii="Cambria Math" w:hAnsi="Cambria Math" w:cs="Arial"/>
                        <w:i/>
                        <w:sz w:val="72"/>
                        <w:szCs w:val="72"/>
                      </w:rPr>
                    </m:ctrlPr>
                  </m:fPr>
                  <m:num>
                    <m:r>
                      <w:rPr>
                        <w:rFonts w:ascii="Cambria Math" w:hAnsi="Cambria Math" w:cs="Arial"/>
                        <w:sz w:val="72"/>
                        <w:szCs w:val="72"/>
                      </w:rPr>
                      <m:t>5</m:t>
                    </m:r>
                  </m:num>
                  <m:den>
                    <m:r>
                      <w:rPr>
                        <w:rFonts w:ascii="Cambria Math" w:hAnsi="Cambria Math" w:cs="Arial"/>
                        <w:sz w:val="72"/>
                        <w:szCs w:val="72"/>
                      </w:rPr>
                      <m:t>10</m:t>
                    </m:r>
                  </m:den>
                </m:f>
              </m:oMath>
            </m:oMathPara>
          </w:p>
        </w:tc>
        <w:tc>
          <w:tcPr>
            <w:tcW w:w="4592" w:type="dxa"/>
            <w:vAlign w:val="center"/>
          </w:tcPr>
          <w:p w:rsidR="00A052E9" w:rsidRPr="00B95C0F" w:rsidRDefault="0054312A" w:rsidP="00D162F5">
            <w:pPr>
              <w:jc w:val="center"/>
              <w:rPr>
                <w:rFonts w:ascii="Arial" w:hAnsi="Arial" w:cs="Arial"/>
              </w:rPr>
            </w:pPr>
            <m:oMathPara>
              <m:oMath>
                <m:f>
                  <m:fPr>
                    <m:ctrlPr>
                      <w:rPr>
                        <w:rFonts w:ascii="Cambria Math" w:hAnsi="Cambria Math" w:cs="Arial"/>
                        <w:i/>
                        <w:sz w:val="72"/>
                      </w:rPr>
                    </m:ctrlPr>
                  </m:fPr>
                  <m:num>
                    <m:r>
                      <w:rPr>
                        <w:rFonts w:ascii="Cambria Math" w:hAnsi="Cambria Math" w:cs="Arial"/>
                        <w:sz w:val="72"/>
                      </w:rPr>
                      <m:t>8</m:t>
                    </m:r>
                  </m:num>
                  <m:den>
                    <m:r>
                      <w:rPr>
                        <w:rFonts w:ascii="Cambria Math" w:hAnsi="Cambria Math" w:cs="Arial"/>
                        <w:sz w:val="72"/>
                      </w:rPr>
                      <m:t>16</m:t>
                    </m:r>
                  </m:den>
                </m:f>
              </m:oMath>
            </m:oMathPara>
          </w:p>
        </w:tc>
      </w:tr>
      <w:tr w:rsidR="00A052E9" w:rsidRPr="000B2DA9" w:rsidTr="00D162F5">
        <w:trPr>
          <w:trHeight w:hRule="exact" w:val="2324"/>
        </w:trPr>
        <w:tc>
          <w:tcPr>
            <w:tcW w:w="4592" w:type="dxa"/>
            <w:vAlign w:val="center"/>
          </w:tcPr>
          <w:p w:rsidR="00A052E9" w:rsidRPr="00B454B6" w:rsidRDefault="00CA61D4" w:rsidP="00D162F5">
            <w:pPr>
              <w:jc w:val="center"/>
              <w:rPr>
                <w:rFonts w:ascii="Arial" w:hAnsi="Arial" w:cs="Arial"/>
                <w:sz w:val="70"/>
                <w:szCs w:val="70"/>
              </w:rPr>
            </w:pPr>
            <w:r w:rsidRPr="00B454B6">
              <w:rPr>
                <w:rFonts w:ascii="Arial" w:hAnsi="Arial" w:cs="Arial"/>
                <w:sz w:val="72"/>
                <w:szCs w:val="70"/>
              </w:rPr>
              <w:t>50 %</w:t>
            </w:r>
          </w:p>
        </w:tc>
        <w:tc>
          <w:tcPr>
            <w:tcW w:w="4592" w:type="dxa"/>
            <w:vAlign w:val="center"/>
          </w:tcPr>
          <w:p w:rsidR="00A052E9" w:rsidRPr="000B2DA9" w:rsidRDefault="00A30054" w:rsidP="00D162F5">
            <w:pPr>
              <w:jc w:val="center"/>
              <w:rPr>
                <w:rFonts w:ascii="Arial" w:hAnsi="Arial" w:cs="Arial"/>
                <w:sz w:val="46"/>
              </w:rPr>
            </w:pPr>
            <w:r w:rsidRPr="00A30054">
              <w:rPr>
                <w:rFonts w:ascii="Arial" w:hAnsi="Arial" w:cs="Arial"/>
                <w:noProof/>
                <w:sz w:val="46"/>
                <w:lang w:eastAsia="de-DE"/>
              </w:rPr>
              <w:drawing>
                <wp:inline distT="0" distB="0" distL="0" distR="0">
                  <wp:extent cx="2471588" cy="1383400"/>
                  <wp:effectExtent l="0" t="0" r="0" b="0"/>
                  <wp:docPr id="16" name="Diagram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A052E9" w:rsidRPr="000B2DA9" w:rsidTr="00D162F5">
        <w:trPr>
          <w:trHeight w:hRule="exact" w:val="2324"/>
        </w:trPr>
        <w:tc>
          <w:tcPr>
            <w:tcW w:w="4592" w:type="dxa"/>
            <w:vAlign w:val="center"/>
          </w:tcPr>
          <w:p w:rsidR="00A052E9" w:rsidRPr="00B454B6" w:rsidRDefault="00A052E9" w:rsidP="00D162F5">
            <w:pPr>
              <w:jc w:val="center"/>
              <w:rPr>
                <w:rFonts w:ascii="Arial" w:hAnsi="Arial" w:cs="Arial"/>
                <w:sz w:val="72"/>
                <w:szCs w:val="72"/>
              </w:rPr>
            </w:pPr>
            <m:oMathPara>
              <m:oMath>
                <m:r>
                  <w:rPr>
                    <w:rFonts w:ascii="Cambria Math" w:hAnsi="Cambria Math" w:cs="Arial"/>
                    <w:sz w:val="72"/>
                    <w:szCs w:val="72"/>
                  </w:rPr>
                  <m:t>0,5</m:t>
                </m:r>
              </m:oMath>
            </m:oMathPara>
          </w:p>
        </w:tc>
        <w:tc>
          <w:tcPr>
            <w:tcW w:w="4592" w:type="dxa"/>
            <w:vAlign w:val="center"/>
          </w:tcPr>
          <w:tbl>
            <w:tblPr>
              <w:tblStyle w:val="Tabellengitternetz"/>
              <w:tblW w:w="0" w:type="auto"/>
              <w:tblInd w:w="1357" w:type="dxa"/>
              <w:tblLayout w:type="fixed"/>
              <w:tblCellMar>
                <w:left w:w="0" w:type="dxa"/>
                <w:right w:w="0" w:type="dxa"/>
              </w:tblCellMar>
              <w:tblLook w:val="04A0"/>
            </w:tblPr>
            <w:tblGrid>
              <w:gridCol w:w="2040"/>
            </w:tblGrid>
            <w:tr w:rsidR="00792B07" w:rsidRPr="00B95C0F" w:rsidTr="00390D91">
              <w:trPr>
                <w:trHeight w:val="170"/>
              </w:trPr>
              <w:tc>
                <w:tcPr>
                  <w:tcW w:w="2040" w:type="dxa"/>
                  <w:shd w:val="clear" w:color="auto" w:fill="595959" w:themeFill="text1" w:themeFillTint="A6"/>
                </w:tcPr>
                <w:p w:rsidR="00792B07" w:rsidRPr="00390D91" w:rsidRDefault="00792B07" w:rsidP="00D162F5">
                  <w:pPr>
                    <w:rPr>
                      <w:rFonts w:ascii="Arial" w:hAnsi="Arial" w:cs="Arial"/>
                      <w:color w:val="595959" w:themeColor="text1" w:themeTint="A6"/>
                      <w:sz w:val="10"/>
                      <w:szCs w:val="10"/>
                    </w:rPr>
                  </w:pPr>
                </w:p>
              </w:tc>
            </w:tr>
            <w:tr w:rsidR="00792B07" w:rsidRPr="00B95C0F" w:rsidTr="00390D91">
              <w:trPr>
                <w:trHeight w:val="170"/>
              </w:trPr>
              <w:tc>
                <w:tcPr>
                  <w:tcW w:w="2040" w:type="dxa"/>
                  <w:tcBorders>
                    <w:bottom w:val="single" w:sz="4" w:space="0" w:color="000000" w:themeColor="text1"/>
                  </w:tcBorders>
                </w:tcPr>
                <w:p w:rsidR="00792B07" w:rsidRPr="00B95C0F" w:rsidRDefault="00792B07" w:rsidP="00D162F5">
                  <w:pPr>
                    <w:rPr>
                      <w:rFonts w:ascii="Arial" w:hAnsi="Arial" w:cs="Arial"/>
                      <w:sz w:val="10"/>
                      <w:szCs w:val="10"/>
                    </w:rPr>
                  </w:pPr>
                </w:p>
              </w:tc>
            </w:tr>
            <w:tr w:rsidR="00792B07" w:rsidRPr="00B95C0F" w:rsidTr="00390D91">
              <w:trPr>
                <w:trHeight w:val="170"/>
              </w:trPr>
              <w:tc>
                <w:tcPr>
                  <w:tcW w:w="2040" w:type="dxa"/>
                  <w:shd w:val="clear" w:color="auto" w:fill="595959" w:themeFill="text1" w:themeFillTint="A6"/>
                </w:tcPr>
                <w:p w:rsidR="00792B07" w:rsidRPr="00B95C0F" w:rsidRDefault="00792B07" w:rsidP="00D162F5">
                  <w:pPr>
                    <w:rPr>
                      <w:rFonts w:ascii="Arial" w:hAnsi="Arial" w:cs="Arial"/>
                      <w:sz w:val="10"/>
                      <w:szCs w:val="10"/>
                    </w:rPr>
                  </w:pPr>
                </w:p>
              </w:tc>
            </w:tr>
            <w:tr w:rsidR="00792B07" w:rsidRPr="00B95C0F" w:rsidTr="00390D91">
              <w:trPr>
                <w:trHeight w:val="170"/>
              </w:trPr>
              <w:tc>
                <w:tcPr>
                  <w:tcW w:w="2040" w:type="dxa"/>
                  <w:tcBorders>
                    <w:bottom w:val="single" w:sz="4" w:space="0" w:color="000000" w:themeColor="text1"/>
                  </w:tcBorders>
                </w:tcPr>
                <w:p w:rsidR="00792B07" w:rsidRPr="00B95C0F" w:rsidRDefault="00792B07" w:rsidP="00D162F5">
                  <w:pPr>
                    <w:rPr>
                      <w:rFonts w:ascii="Arial" w:hAnsi="Arial" w:cs="Arial"/>
                      <w:sz w:val="10"/>
                      <w:szCs w:val="10"/>
                    </w:rPr>
                  </w:pPr>
                </w:p>
              </w:tc>
            </w:tr>
            <w:tr w:rsidR="00792B07" w:rsidRPr="00B95C0F" w:rsidTr="00390D91">
              <w:trPr>
                <w:trHeight w:val="170"/>
              </w:trPr>
              <w:tc>
                <w:tcPr>
                  <w:tcW w:w="2040" w:type="dxa"/>
                  <w:shd w:val="clear" w:color="auto" w:fill="595959" w:themeFill="text1" w:themeFillTint="A6"/>
                </w:tcPr>
                <w:p w:rsidR="00792B07" w:rsidRPr="00B95C0F" w:rsidRDefault="00792B07" w:rsidP="00D162F5">
                  <w:pPr>
                    <w:rPr>
                      <w:rFonts w:ascii="Arial" w:hAnsi="Arial" w:cs="Arial"/>
                      <w:sz w:val="10"/>
                      <w:szCs w:val="10"/>
                    </w:rPr>
                  </w:pPr>
                </w:p>
              </w:tc>
            </w:tr>
            <w:tr w:rsidR="00792B07" w:rsidRPr="00B95C0F" w:rsidTr="00390D91">
              <w:trPr>
                <w:trHeight w:val="170"/>
              </w:trPr>
              <w:tc>
                <w:tcPr>
                  <w:tcW w:w="2040" w:type="dxa"/>
                  <w:tcBorders>
                    <w:bottom w:val="single" w:sz="4" w:space="0" w:color="000000" w:themeColor="text1"/>
                  </w:tcBorders>
                </w:tcPr>
                <w:p w:rsidR="00792B07" w:rsidRPr="00B95C0F" w:rsidRDefault="00792B07" w:rsidP="00D162F5">
                  <w:pPr>
                    <w:rPr>
                      <w:rFonts w:ascii="Arial" w:hAnsi="Arial" w:cs="Arial"/>
                      <w:sz w:val="10"/>
                      <w:szCs w:val="10"/>
                    </w:rPr>
                  </w:pPr>
                </w:p>
              </w:tc>
            </w:tr>
            <w:tr w:rsidR="00792B07" w:rsidRPr="00B95C0F" w:rsidTr="00390D91">
              <w:trPr>
                <w:trHeight w:val="170"/>
              </w:trPr>
              <w:tc>
                <w:tcPr>
                  <w:tcW w:w="2040" w:type="dxa"/>
                  <w:shd w:val="clear" w:color="auto" w:fill="595959" w:themeFill="text1" w:themeFillTint="A6"/>
                </w:tcPr>
                <w:p w:rsidR="00792B07" w:rsidRPr="00B95C0F" w:rsidRDefault="00792B07" w:rsidP="00D162F5">
                  <w:pPr>
                    <w:rPr>
                      <w:rFonts w:ascii="Arial" w:hAnsi="Arial" w:cs="Arial"/>
                      <w:sz w:val="10"/>
                      <w:szCs w:val="10"/>
                    </w:rPr>
                  </w:pPr>
                </w:p>
              </w:tc>
            </w:tr>
            <w:tr w:rsidR="00792B07" w:rsidRPr="00B95C0F" w:rsidTr="00390D91">
              <w:trPr>
                <w:trHeight w:val="170"/>
              </w:trPr>
              <w:tc>
                <w:tcPr>
                  <w:tcW w:w="2040" w:type="dxa"/>
                  <w:tcBorders>
                    <w:bottom w:val="single" w:sz="4" w:space="0" w:color="000000" w:themeColor="text1"/>
                  </w:tcBorders>
                </w:tcPr>
                <w:p w:rsidR="00792B07" w:rsidRPr="00B95C0F" w:rsidRDefault="00792B07" w:rsidP="00D162F5">
                  <w:pPr>
                    <w:rPr>
                      <w:rFonts w:ascii="Arial" w:hAnsi="Arial" w:cs="Arial"/>
                      <w:sz w:val="10"/>
                      <w:szCs w:val="10"/>
                    </w:rPr>
                  </w:pPr>
                </w:p>
              </w:tc>
            </w:tr>
            <w:tr w:rsidR="00792B07" w:rsidRPr="00B95C0F" w:rsidTr="00390D91">
              <w:trPr>
                <w:trHeight w:val="170"/>
              </w:trPr>
              <w:tc>
                <w:tcPr>
                  <w:tcW w:w="2040" w:type="dxa"/>
                  <w:shd w:val="clear" w:color="auto" w:fill="595959" w:themeFill="text1" w:themeFillTint="A6"/>
                </w:tcPr>
                <w:p w:rsidR="00792B07" w:rsidRPr="00B95C0F" w:rsidRDefault="00792B07" w:rsidP="00D162F5">
                  <w:pPr>
                    <w:rPr>
                      <w:rFonts w:ascii="Arial" w:hAnsi="Arial" w:cs="Arial"/>
                      <w:sz w:val="10"/>
                      <w:szCs w:val="10"/>
                    </w:rPr>
                  </w:pPr>
                </w:p>
              </w:tc>
            </w:tr>
            <w:tr w:rsidR="00792B07" w:rsidRPr="00B95C0F" w:rsidTr="001365C8">
              <w:trPr>
                <w:trHeight w:val="170"/>
              </w:trPr>
              <w:tc>
                <w:tcPr>
                  <w:tcW w:w="2040" w:type="dxa"/>
                </w:tcPr>
                <w:p w:rsidR="00792B07" w:rsidRPr="00B95C0F" w:rsidRDefault="00792B07" w:rsidP="00D162F5">
                  <w:pPr>
                    <w:rPr>
                      <w:rFonts w:ascii="Arial" w:hAnsi="Arial" w:cs="Arial"/>
                      <w:sz w:val="10"/>
                      <w:szCs w:val="10"/>
                    </w:rPr>
                  </w:pPr>
                </w:p>
              </w:tc>
            </w:tr>
          </w:tbl>
          <w:p w:rsidR="00A052E9" w:rsidRPr="00B454B6" w:rsidRDefault="00A052E9" w:rsidP="00D162F5">
            <w:pPr>
              <w:jc w:val="center"/>
              <w:rPr>
                <w:rFonts w:ascii="Arial" w:hAnsi="Arial" w:cs="Arial"/>
                <w:sz w:val="72"/>
                <w:szCs w:val="72"/>
              </w:rPr>
            </w:pPr>
          </w:p>
        </w:tc>
      </w:tr>
      <w:tr w:rsidR="00A052E9" w:rsidRPr="00B95C0F" w:rsidTr="00D162F5">
        <w:trPr>
          <w:trHeight w:hRule="exact" w:val="2324"/>
        </w:trPr>
        <w:tc>
          <w:tcPr>
            <w:tcW w:w="4592" w:type="dxa"/>
            <w:vAlign w:val="center"/>
          </w:tcPr>
          <w:tbl>
            <w:tblPr>
              <w:tblStyle w:val="Tabellengitternetz"/>
              <w:tblW w:w="0" w:type="auto"/>
              <w:tblInd w:w="1357" w:type="dxa"/>
              <w:tblLayout w:type="fixed"/>
              <w:tblCellMar>
                <w:left w:w="0" w:type="dxa"/>
                <w:right w:w="0" w:type="dxa"/>
              </w:tblCellMar>
              <w:tblLook w:val="04A0"/>
            </w:tblPr>
            <w:tblGrid>
              <w:gridCol w:w="340"/>
              <w:gridCol w:w="340"/>
              <w:gridCol w:w="340"/>
              <w:gridCol w:w="340"/>
              <w:gridCol w:w="340"/>
              <w:gridCol w:w="340"/>
            </w:tblGrid>
            <w:tr w:rsidR="00C5005A" w:rsidRPr="00B95C0F" w:rsidTr="00390D91">
              <w:trPr>
                <w:trHeight w:val="350"/>
              </w:trPr>
              <w:tc>
                <w:tcPr>
                  <w:tcW w:w="340" w:type="dxa"/>
                  <w:shd w:val="clear" w:color="auto" w:fill="595959" w:themeFill="text1" w:themeFillTint="A6"/>
                </w:tcPr>
                <w:p w:rsidR="00C5005A" w:rsidRPr="00B95C0F" w:rsidRDefault="00C5005A" w:rsidP="00A052E9">
                  <w:pPr>
                    <w:rPr>
                      <w:rFonts w:ascii="Arial" w:hAnsi="Arial" w:cs="Arial"/>
                      <w:sz w:val="10"/>
                      <w:szCs w:val="10"/>
                    </w:rPr>
                  </w:pPr>
                </w:p>
              </w:tc>
              <w:tc>
                <w:tcPr>
                  <w:tcW w:w="340" w:type="dxa"/>
                  <w:tcBorders>
                    <w:bottom w:val="single" w:sz="4" w:space="0" w:color="000000" w:themeColor="text1"/>
                  </w:tcBorders>
                  <w:shd w:val="clear" w:color="auto" w:fill="auto"/>
                </w:tcPr>
                <w:p w:rsidR="00C5005A" w:rsidRPr="00B95C0F" w:rsidRDefault="00C5005A" w:rsidP="00A052E9">
                  <w:pPr>
                    <w:rPr>
                      <w:rFonts w:ascii="Arial" w:hAnsi="Arial" w:cs="Arial"/>
                      <w:sz w:val="10"/>
                      <w:szCs w:val="10"/>
                    </w:rPr>
                  </w:pPr>
                </w:p>
              </w:tc>
              <w:tc>
                <w:tcPr>
                  <w:tcW w:w="340" w:type="dxa"/>
                  <w:shd w:val="clear" w:color="auto" w:fill="595959" w:themeFill="text1" w:themeFillTint="A6"/>
                </w:tcPr>
                <w:p w:rsidR="00C5005A" w:rsidRPr="00B95C0F" w:rsidRDefault="00C5005A" w:rsidP="00A052E9">
                  <w:pPr>
                    <w:rPr>
                      <w:rFonts w:ascii="Arial" w:hAnsi="Arial" w:cs="Arial"/>
                      <w:sz w:val="10"/>
                      <w:szCs w:val="10"/>
                    </w:rPr>
                  </w:pPr>
                </w:p>
              </w:tc>
              <w:tc>
                <w:tcPr>
                  <w:tcW w:w="340" w:type="dxa"/>
                  <w:tcBorders>
                    <w:bottom w:val="single" w:sz="4" w:space="0" w:color="000000" w:themeColor="text1"/>
                  </w:tcBorders>
                  <w:shd w:val="clear" w:color="auto" w:fill="auto"/>
                </w:tcPr>
                <w:p w:rsidR="00C5005A" w:rsidRPr="00B95C0F" w:rsidRDefault="00C5005A" w:rsidP="00A052E9">
                  <w:pPr>
                    <w:rPr>
                      <w:rFonts w:ascii="Arial" w:hAnsi="Arial" w:cs="Arial"/>
                      <w:sz w:val="10"/>
                      <w:szCs w:val="10"/>
                    </w:rPr>
                  </w:pPr>
                </w:p>
              </w:tc>
              <w:tc>
                <w:tcPr>
                  <w:tcW w:w="340" w:type="dxa"/>
                  <w:shd w:val="clear" w:color="auto" w:fill="595959" w:themeFill="text1" w:themeFillTint="A6"/>
                </w:tcPr>
                <w:p w:rsidR="00C5005A" w:rsidRPr="00B95C0F" w:rsidRDefault="00C5005A" w:rsidP="00A052E9">
                  <w:pPr>
                    <w:rPr>
                      <w:rFonts w:ascii="Arial" w:hAnsi="Arial" w:cs="Arial"/>
                      <w:sz w:val="10"/>
                      <w:szCs w:val="10"/>
                    </w:rPr>
                  </w:pPr>
                </w:p>
              </w:tc>
              <w:tc>
                <w:tcPr>
                  <w:tcW w:w="340" w:type="dxa"/>
                  <w:tcBorders>
                    <w:bottom w:val="single" w:sz="4" w:space="0" w:color="000000" w:themeColor="text1"/>
                  </w:tcBorders>
                  <w:shd w:val="clear" w:color="auto" w:fill="auto"/>
                </w:tcPr>
                <w:p w:rsidR="00C5005A" w:rsidRPr="00B95C0F" w:rsidRDefault="00C5005A" w:rsidP="00A052E9">
                  <w:pPr>
                    <w:rPr>
                      <w:rFonts w:ascii="Arial" w:hAnsi="Arial" w:cs="Arial"/>
                      <w:sz w:val="10"/>
                      <w:szCs w:val="10"/>
                    </w:rPr>
                  </w:pPr>
                </w:p>
              </w:tc>
            </w:tr>
            <w:tr w:rsidR="00C5005A" w:rsidRPr="00B95C0F" w:rsidTr="00390D91">
              <w:trPr>
                <w:trHeight w:val="350"/>
              </w:trPr>
              <w:tc>
                <w:tcPr>
                  <w:tcW w:w="340" w:type="dxa"/>
                  <w:tcBorders>
                    <w:bottom w:val="single" w:sz="4" w:space="0" w:color="000000" w:themeColor="text1"/>
                  </w:tcBorders>
                  <w:shd w:val="clear" w:color="auto" w:fill="auto"/>
                </w:tcPr>
                <w:p w:rsidR="00C5005A" w:rsidRPr="00B95C0F" w:rsidRDefault="00C5005A" w:rsidP="00A052E9">
                  <w:pPr>
                    <w:rPr>
                      <w:rFonts w:ascii="Arial" w:hAnsi="Arial" w:cs="Arial"/>
                      <w:sz w:val="10"/>
                      <w:szCs w:val="10"/>
                    </w:rPr>
                  </w:pPr>
                </w:p>
              </w:tc>
              <w:tc>
                <w:tcPr>
                  <w:tcW w:w="340" w:type="dxa"/>
                  <w:shd w:val="clear" w:color="auto" w:fill="595959" w:themeFill="text1" w:themeFillTint="A6"/>
                </w:tcPr>
                <w:p w:rsidR="00C5005A" w:rsidRPr="00B95C0F" w:rsidRDefault="00C5005A" w:rsidP="00A052E9">
                  <w:pPr>
                    <w:rPr>
                      <w:rFonts w:ascii="Arial" w:hAnsi="Arial" w:cs="Arial"/>
                      <w:sz w:val="10"/>
                      <w:szCs w:val="10"/>
                    </w:rPr>
                  </w:pPr>
                </w:p>
              </w:tc>
              <w:tc>
                <w:tcPr>
                  <w:tcW w:w="340" w:type="dxa"/>
                  <w:tcBorders>
                    <w:bottom w:val="single" w:sz="4" w:space="0" w:color="000000" w:themeColor="text1"/>
                  </w:tcBorders>
                  <w:shd w:val="clear" w:color="auto" w:fill="auto"/>
                </w:tcPr>
                <w:p w:rsidR="00C5005A" w:rsidRPr="00B95C0F" w:rsidRDefault="00C5005A" w:rsidP="00A052E9">
                  <w:pPr>
                    <w:rPr>
                      <w:rFonts w:ascii="Arial" w:hAnsi="Arial" w:cs="Arial"/>
                      <w:sz w:val="10"/>
                      <w:szCs w:val="10"/>
                    </w:rPr>
                  </w:pPr>
                </w:p>
              </w:tc>
              <w:tc>
                <w:tcPr>
                  <w:tcW w:w="340" w:type="dxa"/>
                  <w:shd w:val="clear" w:color="auto" w:fill="595959" w:themeFill="text1" w:themeFillTint="A6"/>
                </w:tcPr>
                <w:p w:rsidR="00C5005A" w:rsidRPr="00B95C0F" w:rsidRDefault="00C5005A" w:rsidP="00A052E9">
                  <w:pPr>
                    <w:rPr>
                      <w:rFonts w:ascii="Arial" w:hAnsi="Arial" w:cs="Arial"/>
                      <w:sz w:val="10"/>
                      <w:szCs w:val="10"/>
                    </w:rPr>
                  </w:pPr>
                </w:p>
              </w:tc>
              <w:tc>
                <w:tcPr>
                  <w:tcW w:w="340" w:type="dxa"/>
                  <w:tcBorders>
                    <w:bottom w:val="single" w:sz="4" w:space="0" w:color="000000" w:themeColor="text1"/>
                  </w:tcBorders>
                  <w:shd w:val="clear" w:color="auto" w:fill="auto"/>
                </w:tcPr>
                <w:p w:rsidR="00C5005A" w:rsidRPr="00B95C0F" w:rsidRDefault="00C5005A" w:rsidP="00A052E9">
                  <w:pPr>
                    <w:rPr>
                      <w:rFonts w:ascii="Arial" w:hAnsi="Arial" w:cs="Arial"/>
                      <w:sz w:val="10"/>
                      <w:szCs w:val="10"/>
                    </w:rPr>
                  </w:pPr>
                </w:p>
              </w:tc>
              <w:tc>
                <w:tcPr>
                  <w:tcW w:w="340" w:type="dxa"/>
                  <w:shd w:val="clear" w:color="auto" w:fill="595959" w:themeFill="text1" w:themeFillTint="A6"/>
                </w:tcPr>
                <w:p w:rsidR="00C5005A" w:rsidRPr="00B95C0F" w:rsidRDefault="00C5005A" w:rsidP="00A052E9">
                  <w:pPr>
                    <w:rPr>
                      <w:rFonts w:ascii="Arial" w:hAnsi="Arial" w:cs="Arial"/>
                      <w:sz w:val="10"/>
                      <w:szCs w:val="10"/>
                    </w:rPr>
                  </w:pPr>
                </w:p>
              </w:tc>
            </w:tr>
            <w:tr w:rsidR="00C5005A" w:rsidRPr="00B95C0F" w:rsidTr="00390D91">
              <w:trPr>
                <w:trHeight w:val="350"/>
              </w:trPr>
              <w:tc>
                <w:tcPr>
                  <w:tcW w:w="340" w:type="dxa"/>
                  <w:shd w:val="clear" w:color="auto" w:fill="595959" w:themeFill="text1" w:themeFillTint="A6"/>
                </w:tcPr>
                <w:p w:rsidR="00C5005A" w:rsidRPr="00B95C0F" w:rsidRDefault="00C5005A" w:rsidP="00A052E9">
                  <w:pPr>
                    <w:rPr>
                      <w:rFonts w:ascii="Arial" w:hAnsi="Arial" w:cs="Arial"/>
                      <w:sz w:val="10"/>
                      <w:szCs w:val="10"/>
                    </w:rPr>
                  </w:pPr>
                </w:p>
              </w:tc>
              <w:tc>
                <w:tcPr>
                  <w:tcW w:w="340" w:type="dxa"/>
                  <w:tcBorders>
                    <w:bottom w:val="single" w:sz="4" w:space="0" w:color="000000" w:themeColor="text1"/>
                  </w:tcBorders>
                  <w:shd w:val="clear" w:color="auto" w:fill="auto"/>
                </w:tcPr>
                <w:p w:rsidR="00C5005A" w:rsidRPr="00B95C0F" w:rsidRDefault="00C5005A" w:rsidP="00A052E9">
                  <w:pPr>
                    <w:rPr>
                      <w:rFonts w:ascii="Arial" w:hAnsi="Arial" w:cs="Arial"/>
                      <w:sz w:val="10"/>
                      <w:szCs w:val="10"/>
                    </w:rPr>
                  </w:pPr>
                </w:p>
              </w:tc>
              <w:tc>
                <w:tcPr>
                  <w:tcW w:w="340" w:type="dxa"/>
                  <w:shd w:val="clear" w:color="auto" w:fill="595959" w:themeFill="text1" w:themeFillTint="A6"/>
                </w:tcPr>
                <w:p w:rsidR="00C5005A" w:rsidRPr="00B95C0F" w:rsidRDefault="00C5005A" w:rsidP="00A052E9">
                  <w:pPr>
                    <w:rPr>
                      <w:rFonts w:ascii="Arial" w:hAnsi="Arial" w:cs="Arial"/>
                      <w:sz w:val="10"/>
                      <w:szCs w:val="10"/>
                    </w:rPr>
                  </w:pPr>
                </w:p>
              </w:tc>
              <w:tc>
                <w:tcPr>
                  <w:tcW w:w="340" w:type="dxa"/>
                  <w:tcBorders>
                    <w:bottom w:val="single" w:sz="4" w:space="0" w:color="000000" w:themeColor="text1"/>
                  </w:tcBorders>
                  <w:shd w:val="clear" w:color="auto" w:fill="auto"/>
                </w:tcPr>
                <w:p w:rsidR="00C5005A" w:rsidRPr="00B95C0F" w:rsidRDefault="00C5005A" w:rsidP="00A052E9">
                  <w:pPr>
                    <w:rPr>
                      <w:rFonts w:ascii="Arial" w:hAnsi="Arial" w:cs="Arial"/>
                      <w:sz w:val="10"/>
                      <w:szCs w:val="10"/>
                    </w:rPr>
                  </w:pPr>
                </w:p>
              </w:tc>
              <w:tc>
                <w:tcPr>
                  <w:tcW w:w="340" w:type="dxa"/>
                  <w:shd w:val="clear" w:color="auto" w:fill="595959" w:themeFill="text1" w:themeFillTint="A6"/>
                </w:tcPr>
                <w:p w:rsidR="00C5005A" w:rsidRPr="00B95C0F" w:rsidRDefault="00C5005A" w:rsidP="00A052E9">
                  <w:pPr>
                    <w:rPr>
                      <w:rFonts w:ascii="Arial" w:hAnsi="Arial" w:cs="Arial"/>
                      <w:sz w:val="10"/>
                      <w:szCs w:val="10"/>
                    </w:rPr>
                  </w:pPr>
                </w:p>
              </w:tc>
              <w:tc>
                <w:tcPr>
                  <w:tcW w:w="340" w:type="dxa"/>
                  <w:tcBorders>
                    <w:bottom w:val="single" w:sz="4" w:space="0" w:color="000000" w:themeColor="text1"/>
                  </w:tcBorders>
                  <w:shd w:val="clear" w:color="auto" w:fill="auto"/>
                </w:tcPr>
                <w:p w:rsidR="00C5005A" w:rsidRPr="00B95C0F" w:rsidRDefault="00C5005A" w:rsidP="00A052E9">
                  <w:pPr>
                    <w:rPr>
                      <w:rFonts w:ascii="Arial" w:hAnsi="Arial" w:cs="Arial"/>
                      <w:sz w:val="10"/>
                      <w:szCs w:val="10"/>
                    </w:rPr>
                  </w:pPr>
                </w:p>
              </w:tc>
            </w:tr>
            <w:tr w:rsidR="00C5005A" w:rsidRPr="00B95C0F" w:rsidTr="00390D91">
              <w:trPr>
                <w:trHeight w:val="350"/>
              </w:trPr>
              <w:tc>
                <w:tcPr>
                  <w:tcW w:w="340" w:type="dxa"/>
                  <w:tcBorders>
                    <w:bottom w:val="single" w:sz="4" w:space="0" w:color="000000" w:themeColor="text1"/>
                  </w:tcBorders>
                  <w:shd w:val="clear" w:color="auto" w:fill="auto"/>
                </w:tcPr>
                <w:p w:rsidR="00C5005A" w:rsidRPr="00B95C0F" w:rsidRDefault="00C5005A" w:rsidP="00A052E9">
                  <w:pPr>
                    <w:rPr>
                      <w:rFonts w:ascii="Arial" w:hAnsi="Arial" w:cs="Arial"/>
                      <w:sz w:val="10"/>
                      <w:szCs w:val="10"/>
                    </w:rPr>
                  </w:pPr>
                </w:p>
              </w:tc>
              <w:tc>
                <w:tcPr>
                  <w:tcW w:w="340" w:type="dxa"/>
                  <w:shd w:val="clear" w:color="auto" w:fill="595959" w:themeFill="text1" w:themeFillTint="A6"/>
                </w:tcPr>
                <w:p w:rsidR="00C5005A" w:rsidRPr="00B95C0F" w:rsidRDefault="00C5005A" w:rsidP="00A052E9">
                  <w:pPr>
                    <w:rPr>
                      <w:rFonts w:ascii="Arial" w:hAnsi="Arial" w:cs="Arial"/>
                      <w:sz w:val="10"/>
                      <w:szCs w:val="10"/>
                    </w:rPr>
                  </w:pPr>
                </w:p>
              </w:tc>
              <w:tc>
                <w:tcPr>
                  <w:tcW w:w="340" w:type="dxa"/>
                  <w:tcBorders>
                    <w:bottom w:val="single" w:sz="4" w:space="0" w:color="000000" w:themeColor="text1"/>
                  </w:tcBorders>
                  <w:shd w:val="clear" w:color="auto" w:fill="auto"/>
                </w:tcPr>
                <w:p w:rsidR="00C5005A" w:rsidRPr="00B95C0F" w:rsidRDefault="00C5005A" w:rsidP="00A052E9">
                  <w:pPr>
                    <w:rPr>
                      <w:rFonts w:ascii="Arial" w:hAnsi="Arial" w:cs="Arial"/>
                      <w:sz w:val="10"/>
                      <w:szCs w:val="10"/>
                    </w:rPr>
                  </w:pPr>
                </w:p>
              </w:tc>
              <w:tc>
                <w:tcPr>
                  <w:tcW w:w="340" w:type="dxa"/>
                  <w:shd w:val="clear" w:color="auto" w:fill="595959" w:themeFill="text1" w:themeFillTint="A6"/>
                </w:tcPr>
                <w:p w:rsidR="00C5005A" w:rsidRPr="00B95C0F" w:rsidRDefault="00C5005A" w:rsidP="00A052E9">
                  <w:pPr>
                    <w:rPr>
                      <w:rFonts w:ascii="Arial" w:hAnsi="Arial" w:cs="Arial"/>
                      <w:sz w:val="10"/>
                      <w:szCs w:val="10"/>
                    </w:rPr>
                  </w:pPr>
                </w:p>
              </w:tc>
              <w:tc>
                <w:tcPr>
                  <w:tcW w:w="340" w:type="dxa"/>
                  <w:tcBorders>
                    <w:bottom w:val="single" w:sz="4" w:space="0" w:color="000000" w:themeColor="text1"/>
                  </w:tcBorders>
                  <w:shd w:val="clear" w:color="auto" w:fill="auto"/>
                </w:tcPr>
                <w:p w:rsidR="00C5005A" w:rsidRPr="00B95C0F" w:rsidRDefault="00C5005A" w:rsidP="00A052E9">
                  <w:pPr>
                    <w:rPr>
                      <w:rFonts w:ascii="Arial" w:hAnsi="Arial" w:cs="Arial"/>
                      <w:sz w:val="10"/>
                      <w:szCs w:val="10"/>
                    </w:rPr>
                  </w:pPr>
                </w:p>
              </w:tc>
              <w:tc>
                <w:tcPr>
                  <w:tcW w:w="340" w:type="dxa"/>
                  <w:shd w:val="clear" w:color="auto" w:fill="595959" w:themeFill="text1" w:themeFillTint="A6"/>
                </w:tcPr>
                <w:p w:rsidR="00C5005A" w:rsidRPr="00B95C0F" w:rsidRDefault="00C5005A" w:rsidP="00A052E9">
                  <w:pPr>
                    <w:rPr>
                      <w:rFonts w:ascii="Arial" w:hAnsi="Arial" w:cs="Arial"/>
                      <w:sz w:val="10"/>
                      <w:szCs w:val="10"/>
                    </w:rPr>
                  </w:pPr>
                </w:p>
              </w:tc>
            </w:tr>
            <w:tr w:rsidR="00C5005A" w:rsidRPr="00B95C0F" w:rsidTr="00390D91">
              <w:trPr>
                <w:trHeight w:val="350"/>
              </w:trPr>
              <w:tc>
                <w:tcPr>
                  <w:tcW w:w="340" w:type="dxa"/>
                  <w:shd w:val="clear" w:color="auto" w:fill="595959" w:themeFill="text1" w:themeFillTint="A6"/>
                </w:tcPr>
                <w:p w:rsidR="00C5005A" w:rsidRPr="00B95C0F" w:rsidRDefault="00C5005A" w:rsidP="00A052E9">
                  <w:pPr>
                    <w:rPr>
                      <w:rFonts w:ascii="Arial" w:hAnsi="Arial" w:cs="Arial"/>
                      <w:sz w:val="10"/>
                      <w:szCs w:val="10"/>
                    </w:rPr>
                  </w:pPr>
                </w:p>
              </w:tc>
              <w:tc>
                <w:tcPr>
                  <w:tcW w:w="340" w:type="dxa"/>
                  <w:shd w:val="clear" w:color="auto" w:fill="auto"/>
                </w:tcPr>
                <w:p w:rsidR="00C5005A" w:rsidRPr="00B95C0F" w:rsidRDefault="00C5005A" w:rsidP="00A052E9">
                  <w:pPr>
                    <w:rPr>
                      <w:rFonts w:ascii="Arial" w:hAnsi="Arial" w:cs="Arial"/>
                      <w:sz w:val="10"/>
                      <w:szCs w:val="10"/>
                    </w:rPr>
                  </w:pPr>
                </w:p>
              </w:tc>
              <w:tc>
                <w:tcPr>
                  <w:tcW w:w="340" w:type="dxa"/>
                  <w:shd w:val="clear" w:color="auto" w:fill="595959" w:themeFill="text1" w:themeFillTint="A6"/>
                </w:tcPr>
                <w:p w:rsidR="00C5005A" w:rsidRPr="00B95C0F" w:rsidRDefault="00C5005A" w:rsidP="00A052E9">
                  <w:pPr>
                    <w:rPr>
                      <w:rFonts w:ascii="Arial" w:hAnsi="Arial" w:cs="Arial"/>
                      <w:sz w:val="10"/>
                      <w:szCs w:val="10"/>
                    </w:rPr>
                  </w:pPr>
                </w:p>
              </w:tc>
              <w:tc>
                <w:tcPr>
                  <w:tcW w:w="340" w:type="dxa"/>
                  <w:shd w:val="clear" w:color="auto" w:fill="auto"/>
                </w:tcPr>
                <w:p w:rsidR="00C5005A" w:rsidRPr="00B95C0F" w:rsidRDefault="00C5005A" w:rsidP="00A052E9">
                  <w:pPr>
                    <w:rPr>
                      <w:rFonts w:ascii="Arial" w:hAnsi="Arial" w:cs="Arial"/>
                      <w:sz w:val="10"/>
                      <w:szCs w:val="10"/>
                    </w:rPr>
                  </w:pPr>
                </w:p>
              </w:tc>
              <w:tc>
                <w:tcPr>
                  <w:tcW w:w="340" w:type="dxa"/>
                  <w:shd w:val="clear" w:color="auto" w:fill="595959" w:themeFill="text1" w:themeFillTint="A6"/>
                </w:tcPr>
                <w:p w:rsidR="00C5005A" w:rsidRPr="00B95C0F" w:rsidRDefault="00C5005A" w:rsidP="00A052E9">
                  <w:pPr>
                    <w:rPr>
                      <w:rFonts w:ascii="Arial" w:hAnsi="Arial" w:cs="Arial"/>
                      <w:sz w:val="10"/>
                      <w:szCs w:val="10"/>
                    </w:rPr>
                  </w:pPr>
                </w:p>
              </w:tc>
              <w:tc>
                <w:tcPr>
                  <w:tcW w:w="340" w:type="dxa"/>
                  <w:shd w:val="clear" w:color="auto" w:fill="auto"/>
                </w:tcPr>
                <w:p w:rsidR="00C5005A" w:rsidRPr="00B95C0F" w:rsidRDefault="00C5005A" w:rsidP="00A052E9">
                  <w:pPr>
                    <w:rPr>
                      <w:rFonts w:ascii="Arial" w:hAnsi="Arial" w:cs="Arial"/>
                      <w:sz w:val="10"/>
                      <w:szCs w:val="10"/>
                    </w:rPr>
                  </w:pPr>
                </w:p>
              </w:tc>
            </w:tr>
          </w:tbl>
          <w:p w:rsidR="00A052E9" w:rsidRPr="00B95C0F" w:rsidRDefault="00A052E9" w:rsidP="00D162F5">
            <w:pPr>
              <w:jc w:val="center"/>
              <w:rPr>
                <w:rFonts w:ascii="Arial" w:hAnsi="Arial" w:cs="Arial"/>
              </w:rPr>
            </w:pPr>
          </w:p>
        </w:tc>
        <w:tc>
          <w:tcPr>
            <w:tcW w:w="4592" w:type="dxa"/>
            <w:vAlign w:val="center"/>
          </w:tcPr>
          <w:tbl>
            <w:tblPr>
              <w:tblStyle w:val="Tabellengitternetz"/>
              <w:tblW w:w="0" w:type="auto"/>
              <w:tblInd w:w="1357" w:type="dxa"/>
              <w:tblLayout w:type="fixed"/>
              <w:tblCellMar>
                <w:left w:w="0" w:type="dxa"/>
                <w:right w:w="0" w:type="dxa"/>
              </w:tblCellMar>
              <w:tblLook w:val="04A0"/>
            </w:tblPr>
            <w:tblGrid>
              <w:gridCol w:w="1020"/>
              <w:gridCol w:w="1020"/>
            </w:tblGrid>
            <w:tr w:rsidR="00C5005A" w:rsidRPr="00B95C0F" w:rsidTr="00390D91">
              <w:trPr>
                <w:trHeight w:val="890"/>
              </w:trPr>
              <w:tc>
                <w:tcPr>
                  <w:tcW w:w="1020" w:type="dxa"/>
                  <w:shd w:val="clear" w:color="auto" w:fill="595959" w:themeFill="text1" w:themeFillTint="A6"/>
                </w:tcPr>
                <w:p w:rsidR="00C5005A" w:rsidRPr="00B95C0F" w:rsidRDefault="00C5005A" w:rsidP="00A052E9">
                  <w:pPr>
                    <w:rPr>
                      <w:rFonts w:ascii="Arial" w:hAnsi="Arial" w:cs="Arial"/>
                      <w:sz w:val="10"/>
                      <w:szCs w:val="10"/>
                    </w:rPr>
                  </w:pPr>
                </w:p>
              </w:tc>
              <w:tc>
                <w:tcPr>
                  <w:tcW w:w="1020" w:type="dxa"/>
                  <w:tcBorders>
                    <w:bottom w:val="single" w:sz="4" w:space="0" w:color="000000" w:themeColor="text1"/>
                  </w:tcBorders>
                  <w:shd w:val="clear" w:color="auto" w:fill="auto"/>
                </w:tcPr>
                <w:p w:rsidR="00C5005A" w:rsidRPr="00B95C0F" w:rsidRDefault="00C5005A" w:rsidP="00A052E9">
                  <w:pPr>
                    <w:rPr>
                      <w:rFonts w:ascii="Arial" w:hAnsi="Arial" w:cs="Arial"/>
                      <w:sz w:val="10"/>
                      <w:szCs w:val="10"/>
                    </w:rPr>
                  </w:pPr>
                </w:p>
              </w:tc>
            </w:tr>
            <w:tr w:rsidR="00C5005A" w:rsidRPr="00B95C0F" w:rsidTr="00390D91">
              <w:trPr>
                <w:trHeight w:val="890"/>
              </w:trPr>
              <w:tc>
                <w:tcPr>
                  <w:tcW w:w="1020" w:type="dxa"/>
                </w:tcPr>
                <w:p w:rsidR="00C5005A" w:rsidRPr="00B95C0F" w:rsidRDefault="00C5005A" w:rsidP="00A052E9">
                  <w:pPr>
                    <w:rPr>
                      <w:rFonts w:ascii="Arial" w:hAnsi="Arial" w:cs="Arial"/>
                      <w:sz w:val="10"/>
                      <w:szCs w:val="10"/>
                    </w:rPr>
                  </w:pPr>
                </w:p>
              </w:tc>
              <w:tc>
                <w:tcPr>
                  <w:tcW w:w="1020" w:type="dxa"/>
                  <w:shd w:val="clear" w:color="auto" w:fill="595959" w:themeFill="text1" w:themeFillTint="A6"/>
                </w:tcPr>
                <w:p w:rsidR="00C5005A" w:rsidRPr="00B95C0F" w:rsidRDefault="00C5005A" w:rsidP="00A052E9">
                  <w:pPr>
                    <w:rPr>
                      <w:rFonts w:ascii="Arial" w:hAnsi="Arial" w:cs="Arial"/>
                      <w:sz w:val="10"/>
                      <w:szCs w:val="10"/>
                    </w:rPr>
                  </w:pPr>
                </w:p>
              </w:tc>
            </w:tr>
          </w:tbl>
          <w:p w:rsidR="00A052E9" w:rsidRPr="00B95C0F" w:rsidRDefault="00A052E9" w:rsidP="00D162F5">
            <w:pPr>
              <w:jc w:val="center"/>
              <w:rPr>
                <w:rFonts w:ascii="Arial" w:hAnsi="Arial" w:cs="Arial"/>
              </w:rPr>
            </w:pPr>
          </w:p>
        </w:tc>
      </w:tr>
      <w:tr w:rsidR="00B95C0F" w:rsidRPr="00B95C0F" w:rsidTr="00F60D8D">
        <w:trPr>
          <w:trHeight w:hRule="exact" w:val="2324"/>
        </w:trPr>
        <w:tc>
          <w:tcPr>
            <w:tcW w:w="4592" w:type="dxa"/>
            <w:vAlign w:val="center"/>
          </w:tcPr>
          <w:p w:rsidR="00B95C0F" w:rsidRPr="00B95C0F" w:rsidRDefault="0054312A" w:rsidP="00B95C0F">
            <w:pPr>
              <w:jc w:val="center"/>
              <w:rPr>
                <w:rFonts w:ascii="Arial" w:hAnsi="Arial" w:cs="Arial"/>
              </w:rPr>
            </w:pPr>
            <m:oMathPara>
              <m:oMath>
                <m:f>
                  <m:fPr>
                    <m:ctrlPr>
                      <w:rPr>
                        <w:rFonts w:ascii="Cambria Math" w:hAnsi="Cambria Math" w:cs="Arial"/>
                        <w:i/>
                        <w:sz w:val="72"/>
                      </w:rPr>
                    </m:ctrlPr>
                  </m:fPr>
                  <m:num>
                    <m:r>
                      <w:rPr>
                        <w:rFonts w:ascii="Cambria Math" w:hAnsi="Cambria Math" w:cs="Arial"/>
                        <w:sz w:val="72"/>
                      </w:rPr>
                      <m:t>1</m:t>
                    </m:r>
                  </m:num>
                  <m:den>
                    <m:r>
                      <w:rPr>
                        <w:rFonts w:ascii="Cambria Math" w:hAnsi="Cambria Math" w:cs="Arial"/>
                        <w:sz w:val="72"/>
                      </w:rPr>
                      <m:t>3</m:t>
                    </m:r>
                  </m:den>
                </m:f>
              </m:oMath>
            </m:oMathPara>
          </w:p>
        </w:tc>
        <w:tc>
          <w:tcPr>
            <w:tcW w:w="4592" w:type="dxa"/>
            <w:vAlign w:val="center"/>
          </w:tcPr>
          <w:p w:rsidR="00B95C0F" w:rsidRPr="00B95C0F" w:rsidRDefault="0054312A" w:rsidP="00A052E9">
            <w:pPr>
              <w:jc w:val="center"/>
              <w:rPr>
                <w:rFonts w:ascii="Arial" w:hAnsi="Arial" w:cs="Arial"/>
              </w:rPr>
            </w:pPr>
            <m:oMathPara>
              <m:oMathParaPr>
                <m:jc m:val="center"/>
              </m:oMathParaPr>
              <m:oMath>
                <m:f>
                  <m:fPr>
                    <m:ctrlPr>
                      <w:rPr>
                        <w:rFonts w:ascii="Cambria Math" w:hAnsi="Cambria Math" w:cs="Arial"/>
                        <w:i/>
                        <w:sz w:val="72"/>
                        <w:szCs w:val="70"/>
                      </w:rPr>
                    </m:ctrlPr>
                  </m:fPr>
                  <m:num>
                    <m:r>
                      <w:rPr>
                        <w:rFonts w:ascii="Cambria Math" w:hAnsi="Cambria Math" w:cs="Arial"/>
                        <w:sz w:val="72"/>
                        <w:szCs w:val="70"/>
                      </w:rPr>
                      <m:t>2</m:t>
                    </m:r>
                  </m:num>
                  <m:den>
                    <m:r>
                      <w:rPr>
                        <w:rFonts w:ascii="Cambria Math" w:hAnsi="Cambria Math" w:cs="Arial"/>
                        <w:sz w:val="72"/>
                        <w:szCs w:val="70"/>
                      </w:rPr>
                      <m:t>6</m:t>
                    </m:r>
                  </m:den>
                </m:f>
              </m:oMath>
            </m:oMathPara>
          </w:p>
        </w:tc>
      </w:tr>
      <w:tr w:rsidR="00B95C0F" w:rsidRPr="00B95C0F" w:rsidTr="00F60D8D">
        <w:trPr>
          <w:trHeight w:hRule="exact" w:val="2324"/>
        </w:trPr>
        <w:tc>
          <w:tcPr>
            <w:tcW w:w="4592" w:type="dxa"/>
            <w:vAlign w:val="center"/>
          </w:tcPr>
          <w:p w:rsidR="00B95C0F" w:rsidRPr="00B454B6" w:rsidRDefault="0054312A" w:rsidP="00A052E9">
            <w:pPr>
              <w:jc w:val="center"/>
              <w:rPr>
                <w:rFonts w:ascii="Arial" w:hAnsi="Arial" w:cs="Arial"/>
                <w:sz w:val="70"/>
                <w:szCs w:val="70"/>
              </w:rPr>
            </w:pPr>
            <m:oMathPara>
              <m:oMath>
                <m:f>
                  <m:fPr>
                    <m:ctrlPr>
                      <w:rPr>
                        <w:rFonts w:ascii="Cambria Math" w:hAnsi="Cambria Math" w:cs="Arial"/>
                        <w:i/>
                        <w:sz w:val="72"/>
                        <w:szCs w:val="70"/>
                      </w:rPr>
                    </m:ctrlPr>
                  </m:fPr>
                  <m:num>
                    <m:r>
                      <w:rPr>
                        <w:rFonts w:ascii="Cambria Math" w:hAnsi="Cambria Math" w:cs="Arial"/>
                        <w:sz w:val="72"/>
                        <w:szCs w:val="70"/>
                      </w:rPr>
                      <m:t>3</m:t>
                    </m:r>
                  </m:num>
                  <m:den>
                    <m:r>
                      <w:rPr>
                        <w:rFonts w:ascii="Cambria Math" w:hAnsi="Cambria Math" w:cs="Arial"/>
                        <w:sz w:val="72"/>
                        <w:szCs w:val="70"/>
                      </w:rPr>
                      <m:t>9</m:t>
                    </m:r>
                  </m:den>
                </m:f>
              </m:oMath>
            </m:oMathPara>
          </w:p>
        </w:tc>
        <w:tc>
          <w:tcPr>
            <w:tcW w:w="4592" w:type="dxa"/>
            <w:vAlign w:val="center"/>
          </w:tcPr>
          <w:p w:rsidR="00B95C0F" w:rsidRPr="00B454B6" w:rsidRDefault="00B454B6" w:rsidP="00A052E9">
            <w:pPr>
              <w:jc w:val="center"/>
              <w:rPr>
                <w:rFonts w:ascii="Arial" w:hAnsi="Arial" w:cs="Arial"/>
                <w:sz w:val="70"/>
                <w:szCs w:val="70"/>
              </w:rPr>
            </w:pPr>
            <w:r w:rsidRPr="00B454B6">
              <w:rPr>
                <w:rFonts w:ascii="Arial" w:hAnsi="Arial" w:cs="Arial"/>
                <w:sz w:val="72"/>
                <w:szCs w:val="70"/>
              </w:rPr>
              <w:t>zwei</w:t>
            </w:r>
            <w:r w:rsidR="00941140">
              <w:rPr>
                <w:rFonts w:ascii="Arial" w:hAnsi="Arial" w:cs="Arial"/>
                <w:sz w:val="72"/>
                <w:szCs w:val="70"/>
              </w:rPr>
              <w:t xml:space="preserve"> </w:t>
            </w:r>
            <w:r w:rsidR="00A052E9">
              <w:rPr>
                <w:rFonts w:ascii="Arial" w:hAnsi="Arial" w:cs="Arial"/>
                <w:sz w:val="72"/>
                <w:szCs w:val="70"/>
              </w:rPr>
              <w:t>Sechstel</w:t>
            </w:r>
          </w:p>
        </w:tc>
      </w:tr>
      <w:tr w:rsidR="00B95C0F" w:rsidRPr="00B95C0F" w:rsidTr="00F60D8D">
        <w:trPr>
          <w:trHeight w:hRule="exact" w:val="2324"/>
        </w:trPr>
        <w:tc>
          <w:tcPr>
            <w:tcW w:w="4592" w:type="dxa"/>
            <w:vAlign w:val="center"/>
          </w:tcPr>
          <w:p w:rsidR="00B95C0F" w:rsidRPr="00B454B6" w:rsidRDefault="0054312A" w:rsidP="00B95C0F">
            <w:pPr>
              <w:jc w:val="center"/>
              <w:rPr>
                <w:rFonts w:ascii="Arial" w:hAnsi="Arial" w:cs="Arial"/>
                <w:sz w:val="70"/>
                <w:szCs w:val="70"/>
              </w:rPr>
            </w:pPr>
            <m:oMathPara>
              <m:oMath>
                <m:f>
                  <m:fPr>
                    <m:ctrlPr>
                      <w:rPr>
                        <w:rFonts w:ascii="Cambria Math" w:hAnsi="Cambria Math" w:cs="Arial"/>
                        <w:i/>
                        <w:sz w:val="72"/>
                      </w:rPr>
                    </m:ctrlPr>
                  </m:fPr>
                  <m:num>
                    <m:r>
                      <w:rPr>
                        <w:rFonts w:ascii="Cambria Math" w:hAnsi="Cambria Math" w:cs="Arial"/>
                        <w:sz w:val="72"/>
                      </w:rPr>
                      <m:t>4</m:t>
                    </m:r>
                  </m:num>
                  <m:den>
                    <m:r>
                      <w:rPr>
                        <w:rFonts w:ascii="Cambria Math" w:hAnsi="Cambria Math" w:cs="Arial"/>
                        <w:sz w:val="72"/>
                      </w:rPr>
                      <m:t>12</m:t>
                    </m:r>
                  </m:den>
                </m:f>
              </m:oMath>
            </m:oMathPara>
          </w:p>
        </w:tc>
        <w:tc>
          <w:tcPr>
            <w:tcW w:w="4592" w:type="dxa"/>
            <w:vAlign w:val="center"/>
          </w:tcPr>
          <w:p w:rsidR="00B95C0F" w:rsidRPr="00B95C0F" w:rsidRDefault="0054312A" w:rsidP="00CA61D4">
            <w:pPr>
              <w:jc w:val="center"/>
              <w:rPr>
                <w:rFonts w:ascii="Arial" w:hAnsi="Arial" w:cs="Arial"/>
              </w:rPr>
            </w:pPr>
            <m:oMathPara>
              <m:oMath>
                <m:f>
                  <m:fPr>
                    <m:ctrlPr>
                      <w:rPr>
                        <w:rFonts w:ascii="Cambria Math" w:hAnsi="Cambria Math" w:cs="Arial"/>
                        <w:i/>
                        <w:sz w:val="72"/>
                        <w:szCs w:val="72"/>
                      </w:rPr>
                    </m:ctrlPr>
                  </m:fPr>
                  <m:num>
                    <m:r>
                      <w:rPr>
                        <w:rFonts w:ascii="Cambria Math" w:hAnsi="Cambria Math" w:cs="Arial"/>
                        <w:sz w:val="72"/>
                        <w:szCs w:val="72"/>
                      </w:rPr>
                      <m:t>5</m:t>
                    </m:r>
                  </m:num>
                  <m:den>
                    <m:r>
                      <w:rPr>
                        <w:rFonts w:ascii="Cambria Math" w:hAnsi="Cambria Math" w:cs="Arial"/>
                        <w:sz w:val="72"/>
                        <w:szCs w:val="72"/>
                      </w:rPr>
                      <m:t>15</m:t>
                    </m:r>
                  </m:den>
                </m:f>
              </m:oMath>
            </m:oMathPara>
          </w:p>
        </w:tc>
      </w:tr>
      <w:tr w:rsidR="00B95C0F" w:rsidRPr="000B2DA9" w:rsidTr="00F60D8D">
        <w:trPr>
          <w:trHeight w:hRule="exact" w:val="2324"/>
        </w:trPr>
        <w:tc>
          <w:tcPr>
            <w:tcW w:w="4592" w:type="dxa"/>
            <w:vAlign w:val="center"/>
          </w:tcPr>
          <w:p w:rsidR="00B95C0F" w:rsidRPr="00B454B6" w:rsidRDefault="00CA61D4" w:rsidP="00A052E9">
            <w:pPr>
              <w:jc w:val="center"/>
              <w:rPr>
                <w:rFonts w:ascii="Arial" w:hAnsi="Arial" w:cs="Arial"/>
                <w:sz w:val="70"/>
                <w:szCs w:val="70"/>
              </w:rPr>
            </w:pPr>
            <w:r>
              <w:rPr>
                <w:rFonts w:ascii="Arial" w:hAnsi="Arial" w:cs="Arial"/>
                <w:sz w:val="72"/>
                <w:szCs w:val="70"/>
              </w:rPr>
              <w:t>33,</w:t>
            </w:r>
            <m:oMath>
              <m:acc>
                <m:accPr>
                  <m:chr m:val="̅"/>
                  <m:ctrlPr>
                    <w:rPr>
                      <w:rFonts w:ascii="Cambria Math" w:hAnsi="Cambria Math" w:cs="Arial"/>
                      <w:i/>
                      <w:sz w:val="72"/>
                      <w:szCs w:val="70"/>
                    </w:rPr>
                  </m:ctrlPr>
                </m:accPr>
                <m:e>
                  <m:r>
                    <w:rPr>
                      <w:rFonts w:ascii="Cambria Math" w:hAnsi="Cambria Math" w:cs="Arial"/>
                      <w:sz w:val="72"/>
                      <w:szCs w:val="70"/>
                    </w:rPr>
                    <m:t>3</m:t>
                  </m:r>
                </m:e>
              </m:acc>
            </m:oMath>
            <w:r w:rsidRPr="00B454B6">
              <w:rPr>
                <w:rFonts w:ascii="Arial" w:hAnsi="Arial" w:cs="Arial"/>
                <w:sz w:val="72"/>
                <w:szCs w:val="70"/>
              </w:rPr>
              <w:t xml:space="preserve"> %</w:t>
            </w:r>
          </w:p>
        </w:tc>
        <w:tc>
          <w:tcPr>
            <w:tcW w:w="4592" w:type="dxa"/>
            <w:vAlign w:val="center"/>
          </w:tcPr>
          <w:p w:rsidR="00B95C0F" w:rsidRPr="000B2DA9" w:rsidRDefault="00B766ED" w:rsidP="00A052E9">
            <w:pPr>
              <w:jc w:val="center"/>
              <w:rPr>
                <w:rFonts w:ascii="Arial" w:hAnsi="Arial" w:cs="Arial"/>
                <w:sz w:val="46"/>
              </w:rPr>
            </w:pPr>
            <w:r w:rsidRPr="00B766ED">
              <w:rPr>
                <w:rFonts w:ascii="Arial" w:hAnsi="Arial" w:cs="Arial"/>
                <w:noProof/>
                <w:sz w:val="46"/>
                <w:lang w:eastAsia="de-DE"/>
              </w:rPr>
              <w:drawing>
                <wp:inline distT="0" distB="0" distL="0" distR="0">
                  <wp:extent cx="2299670" cy="1383400"/>
                  <wp:effectExtent l="0" t="0" r="0" b="0"/>
                  <wp:docPr id="14" name="Diagram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B95C0F" w:rsidRPr="000B2DA9" w:rsidTr="00F60D8D">
        <w:trPr>
          <w:trHeight w:hRule="exact" w:val="2324"/>
        </w:trPr>
        <w:tc>
          <w:tcPr>
            <w:tcW w:w="4592" w:type="dxa"/>
            <w:vAlign w:val="center"/>
          </w:tcPr>
          <w:p w:rsidR="00B95C0F" w:rsidRPr="00B454B6" w:rsidRDefault="000B2DA9" w:rsidP="00A052E9">
            <w:pPr>
              <w:jc w:val="center"/>
              <w:rPr>
                <w:rFonts w:ascii="Arial" w:hAnsi="Arial" w:cs="Arial"/>
                <w:sz w:val="72"/>
                <w:szCs w:val="72"/>
              </w:rPr>
            </w:pPr>
            <m:oMathPara>
              <m:oMath>
                <m:r>
                  <w:rPr>
                    <w:rFonts w:ascii="Cambria Math" w:hAnsi="Cambria Math" w:cs="Arial"/>
                    <w:sz w:val="72"/>
                    <w:szCs w:val="72"/>
                  </w:rPr>
                  <m:t>0,</m:t>
                </m:r>
                <m:acc>
                  <m:accPr>
                    <m:chr m:val="̅"/>
                    <m:ctrlPr>
                      <w:rPr>
                        <w:rFonts w:ascii="Cambria Math" w:hAnsi="Cambria Math" w:cs="Arial"/>
                        <w:i/>
                        <w:sz w:val="72"/>
                        <w:szCs w:val="72"/>
                      </w:rPr>
                    </m:ctrlPr>
                  </m:accPr>
                  <m:e>
                    <m:r>
                      <w:rPr>
                        <w:rFonts w:ascii="Cambria Math" w:hAnsi="Cambria Math" w:cs="Arial"/>
                        <w:sz w:val="72"/>
                        <w:szCs w:val="72"/>
                      </w:rPr>
                      <m:t>3</m:t>
                    </m:r>
                  </m:e>
                </m:acc>
              </m:oMath>
            </m:oMathPara>
          </w:p>
        </w:tc>
        <w:tc>
          <w:tcPr>
            <w:tcW w:w="4592" w:type="dxa"/>
            <w:vAlign w:val="center"/>
          </w:tcPr>
          <w:tbl>
            <w:tblPr>
              <w:tblStyle w:val="Tabellengitternetz"/>
              <w:tblW w:w="0" w:type="auto"/>
              <w:tblInd w:w="1357" w:type="dxa"/>
              <w:tblLayout w:type="fixed"/>
              <w:tblCellMar>
                <w:left w:w="0" w:type="dxa"/>
                <w:right w:w="0" w:type="dxa"/>
              </w:tblCellMar>
              <w:tblLook w:val="04A0"/>
            </w:tblPr>
            <w:tblGrid>
              <w:gridCol w:w="680"/>
              <w:gridCol w:w="680"/>
              <w:gridCol w:w="680"/>
            </w:tblGrid>
            <w:tr w:rsidR="00DE731F" w:rsidRPr="00B95C0F" w:rsidTr="00390D91">
              <w:trPr>
                <w:trHeight w:val="1790"/>
              </w:trPr>
              <w:tc>
                <w:tcPr>
                  <w:tcW w:w="680" w:type="dxa"/>
                  <w:shd w:val="clear" w:color="auto" w:fill="auto"/>
                </w:tcPr>
                <w:p w:rsidR="00DE731F" w:rsidRPr="00B95C0F" w:rsidRDefault="00DE731F" w:rsidP="00D162F5">
                  <w:pPr>
                    <w:rPr>
                      <w:rFonts w:ascii="Arial" w:hAnsi="Arial" w:cs="Arial"/>
                      <w:sz w:val="10"/>
                      <w:szCs w:val="10"/>
                    </w:rPr>
                  </w:pPr>
                </w:p>
              </w:tc>
              <w:tc>
                <w:tcPr>
                  <w:tcW w:w="680" w:type="dxa"/>
                  <w:shd w:val="clear" w:color="auto" w:fill="595959" w:themeFill="text1" w:themeFillTint="A6"/>
                </w:tcPr>
                <w:p w:rsidR="00DE731F" w:rsidRPr="00B95C0F" w:rsidRDefault="00DE731F" w:rsidP="00D162F5">
                  <w:pPr>
                    <w:rPr>
                      <w:rFonts w:ascii="Arial" w:hAnsi="Arial" w:cs="Arial"/>
                      <w:sz w:val="10"/>
                      <w:szCs w:val="10"/>
                    </w:rPr>
                  </w:pPr>
                </w:p>
              </w:tc>
              <w:tc>
                <w:tcPr>
                  <w:tcW w:w="680" w:type="dxa"/>
                  <w:shd w:val="clear" w:color="auto" w:fill="auto"/>
                </w:tcPr>
                <w:p w:rsidR="00DE731F" w:rsidRPr="00B95C0F" w:rsidRDefault="00DE731F" w:rsidP="00D162F5">
                  <w:pPr>
                    <w:rPr>
                      <w:rFonts w:ascii="Arial" w:hAnsi="Arial" w:cs="Arial"/>
                      <w:sz w:val="10"/>
                      <w:szCs w:val="10"/>
                    </w:rPr>
                  </w:pPr>
                </w:p>
              </w:tc>
            </w:tr>
          </w:tbl>
          <w:p w:rsidR="00B95C0F" w:rsidRPr="00B454B6" w:rsidRDefault="00B95C0F" w:rsidP="00A052E9">
            <w:pPr>
              <w:jc w:val="center"/>
              <w:rPr>
                <w:rFonts w:ascii="Arial" w:hAnsi="Arial" w:cs="Arial"/>
                <w:sz w:val="72"/>
                <w:szCs w:val="72"/>
              </w:rPr>
            </w:pPr>
          </w:p>
        </w:tc>
      </w:tr>
      <w:tr w:rsidR="00B95C0F" w:rsidRPr="00B95C0F" w:rsidTr="00F60D8D">
        <w:trPr>
          <w:trHeight w:hRule="exact" w:val="2324"/>
        </w:trPr>
        <w:tc>
          <w:tcPr>
            <w:tcW w:w="4592" w:type="dxa"/>
            <w:vAlign w:val="center"/>
          </w:tcPr>
          <w:tbl>
            <w:tblPr>
              <w:tblStyle w:val="Tabellengitternetz"/>
              <w:tblW w:w="0" w:type="auto"/>
              <w:tblInd w:w="1357" w:type="dxa"/>
              <w:tblLayout w:type="fixed"/>
              <w:tblCellMar>
                <w:left w:w="0" w:type="dxa"/>
                <w:right w:w="0" w:type="dxa"/>
              </w:tblCellMar>
              <w:tblLook w:val="04A0"/>
            </w:tblPr>
            <w:tblGrid>
              <w:gridCol w:w="170"/>
              <w:gridCol w:w="170"/>
              <w:gridCol w:w="170"/>
              <w:gridCol w:w="170"/>
              <w:gridCol w:w="170"/>
              <w:gridCol w:w="170"/>
              <w:gridCol w:w="170"/>
              <w:gridCol w:w="170"/>
              <w:gridCol w:w="170"/>
              <w:gridCol w:w="170"/>
              <w:gridCol w:w="170"/>
              <w:gridCol w:w="170"/>
            </w:tblGrid>
            <w:tr w:rsidR="00DE731F" w:rsidRPr="00B95C0F" w:rsidTr="00390D91">
              <w:trPr>
                <w:trHeight w:val="1790"/>
              </w:trPr>
              <w:tc>
                <w:tcPr>
                  <w:tcW w:w="170" w:type="dxa"/>
                  <w:shd w:val="clear" w:color="auto" w:fill="auto"/>
                </w:tcPr>
                <w:p w:rsidR="00DE731F" w:rsidRPr="00B95C0F" w:rsidRDefault="00DE731F" w:rsidP="00D162F5">
                  <w:pPr>
                    <w:rPr>
                      <w:rFonts w:ascii="Arial" w:hAnsi="Arial" w:cs="Arial"/>
                      <w:sz w:val="10"/>
                      <w:szCs w:val="10"/>
                    </w:rPr>
                  </w:pPr>
                </w:p>
              </w:tc>
              <w:tc>
                <w:tcPr>
                  <w:tcW w:w="170" w:type="dxa"/>
                  <w:shd w:val="clear" w:color="auto" w:fill="auto"/>
                </w:tcPr>
                <w:p w:rsidR="00DE731F" w:rsidRPr="00B95C0F" w:rsidRDefault="00DE731F" w:rsidP="00D162F5">
                  <w:pPr>
                    <w:rPr>
                      <w:rFonts w:ascii="Arial" w:hAnsi="Arial" w:cs="Arial"/>
                      <w:sz w:val="10"/>
                      <w:szCs w:val="10"/>
                    </w:rPr>
                  </w:pPr>
                </w:p>
              </w:tc>
              <w:tc>
                <w:tcPr>
                  <w:tcW w:w="170" w:type="dxa"/>
                  <w:shd w:val="clear" w:color="auto" w:fill="595959" w:themeFill="text1" w:themeFillTint="A6"/>
                </w:tcPr>
                <w:p w:rsidR="00DE731F" w:rsidRPr="00B95C0F" w:rsidRDefault="00DE731F" w:rsidP="00D162F5">
                  <w:pPr>
                    <w:rPr>
                      <w:rFonts w:ascii="Arial" w:hAnsi="Arial" w:cs="Arial"/>
                      <w:sz w:val="10"/>
                      <w:szCs w:val="10"/>
                    </w:rPr>
                  </w:pPr>
                </w:p>
              </w:tc>
              <w:tc>
                <w:tcPr>
                  <w:tcW w:w="170" w:type="dxa"/>
                  <w:shd w:val="clear" w:color="auto" w:fill="auto"/>
                </w:tcPr>
                <w:p w:rsidR="00DE731F" w:rsidRPr="00B95C0F" w:rsidRDefault="00DE731F" w:rsidP="00D162F5">
                  <w:pPr>
                    <w:rPr>
                      <w:rFonts w:ascii="Arial" w:hAnsi="Arial" w:cs="Arial"/>
                      <w:sz w:val="10"/>
                      <w:szCs w:val="10"/>
                    </w:rPr>
                  </w:pPr>
                </w:p>
              </w:tc>
              <w:tc>
                <w:tcPr>
                  <w:tcW w:w="170" w:type="dxa"/>
                  <w:shd w:val="clear" w:color="auto" w:fill="auto"/>
                </w:tcPr>
                <w:p w:rsidR="00DE731F" w:rsidRPr="00B95C0F" w:rsidRDefault="00DE731F" w:rsidP="00D162F5">
                  <w:pPr>
                    <w:rPr>
                      <w:rFonts w:ascii="Arial" w:hAnsi="Arial" w:cs="Arial"/>
                      <w:sz w:val="10"/>
                      <w:szCs w:val="10"/>
                    </w:rPr>
                  </w:pPr>
                </w:p>
              </w:tc>
              <w:tc>
                <w:tcPr>
                  <w:tcW w:w="170" w:type="dxa"/>
                  <w:shd w:val="clear" w:color="auto" w:fill="595959" w:themeFill="text1" w:themeFillTint="A6"/>
                </w:tcPr>
                <w:p w:rsidR="00DE731F" w:rsidRPr="00B95C0F" w:rsidRDefault="00DE731F" w:rsidP="00D162F5">
                  <w:pPr>
                    <w:rPr>
                      <w:rFonts w:ascii="Arial" w:hAnsi="Arial" w:cs="Arial"/>
                      <w:sz w:val="10"/>
                      <w:szCs w:val="10"/>
                    </w:rPr>
                  </w:pPr>
                </w:p>
              </w:tc>
              <w:tc>
                <w:tcPr>
                  <w:tcW w:w="170" w:type="dxa"/>
                  <w:shd w:val="clear" w:color="auto" w:fill="auto"/>
                </w:tcPr>
                <w:p w:rsidR="00DE731F" w:rsidRPr="00B95C0F" w:rsidRDefault="00DE731F" w:rsidP="00D162F5">
                  <w:pPr>
                    <w:rPr>
                      <w:rFonts w:ascii="Arial" w:hAnsi="Arial" w:cs="Arial"/>
                      <w:sz w:val="10"/>
                      <w:szCs w:val="10"/>
                    </w:rPr>
                  </w:pPr>
                </w:p>
              </w:tc>
              <w:tc>
                <w:tcPr>
                  <w:tcW w:w="170" w:type="dxa"/>
                  <w:shd w:val="clear" w:color="auto" w:fill="auto"/>
                </w:tcPr>
                <w:p w:rsidR="00DE731F" w:rsidRPr="00B95C0F" w:rsidRDefault="00DE731F" w:rsidP="00D162F5">
                  <w:pPr>
                    <w:rPr>
                      <w:rFonts w:ascii="Arial" w:hAnsi="Arial" w:cs="Arial"/>
                      <w:sz w:val="10"/>
                      <w:szCs w:val="10"/>
                    </w:rPr>
                  </w:pPr>
                </w:p>
              </w:tc>
              <w:tc>
                <w:tcPr>
                  <w:tcW w:w="170" w:type="dxa"/>
                  <w:shd w:val="clear" w:color="auto" w:fill="595959" w:themeFill="text1" w:themeFillTint="A6"/>
                </w:tcPr>
                <w:p w:rsidR="00DE731F" w:rsidRPr="00B95C0F" w:rsidRDefault="00DE731F" w:rsidP="00D162F5">
                  <w:pPr>
                    <w:rPr>
                      <w:rFonts w:ascii="Arial" w:hAnsi="Arial" w:cs="Arial"/>
                      <w:sz w:val="10"/>
                      <w:szCs w:val="10"/>
                    </w:rPr>
                  </w:pPr>
                </w:p>
              </w:tc>
              <w:tc>
                <w:tcPr>
                  <w:tcW w:w="170" w:type="dxa"/>
                </w:tcPr>
                <w:p w:rsidR="00DE731F" w:rsidRPr="00B95C0F" w:rsidRDefault="00DE731F" w:rsidP="00D162F5">
                  <w:pPr>
                    <w:rPr>
                      <w:rFonts w:ascii="Arial" w:hAnsi="Arial" w:cs="Arial"/>
                      <w:sz w:val="10"/>
                      <w:szCs w:val="10"/>
                    </w:rPr>
                  </w:pPr>
                </w:p>
              </w:tc>
              <w:tc>
                <w:tcPr>
                  <w:tcW w:w="170" w:type="dxa"/>
                </w:tcPr>
                <w:p w:rsidR="00DE731F" w:rsidRPr="00B95C0F" w:rsidRDefault="00DE731F" w:rsidP="00D162F5">
                  <w:pPr>
                    <w:rPr>
                      <w:rFonts w:ascii="Arial" w:hAnsi="Arial" w:cs="Arial"/>
                      <w:sz w:val="10"/>
                      <w:szCs w:val="10"/>
                    </w:rPr>
                  </w:pPr>
                </w:p>
              </w:tc>
              <w:tc>
                <w:tcPr>
                  <w:tcW w:w="170" w:type="dxa"/>
                  <w:shd w:val="clear" w:color="auto" w:fill="595959" w:themeFill="text1" w:themeFillTint="A6"/>
                </w:tcPr>
                <w:p w:rsidR="00DE731F" w:rsidRPr="00B95C0F" w:rsidRDefault="00DE731F" w:rsidP="00D162F5">
                  <w:pPr>
                    <w:rPr>
                      <w:rFonts w:ascii="Arial" w:hAnsi="Arial" w:cs="Arial"/>
                      <w:sz w:val="10"/>
                      <w:szCs w:val="10"/>
                    </w:rPr>
                  </w:pPr>
                </w:p>
              </w:tc>
            </w:tr>
          </w:tbl>
          <w:p w:rsidR="00B95C0F" w:rsidRPr="00B95C0F" w:rsidRDefault="00B95C0F" w:rsidP="00B95C0F">
            <w:pPr>
              <w:jc w:val="center"/>
              <w:rPr>
                <w:rFonts w:ascii="Arial" w:hAnsi="Arial" w:cs="Arial"/>
              </w:rPr>
            </w:pPr>
          </w:p>
        </w:tc>
        <w:tc>
          <w:tcPr>
            <w:tcW w:w="4592" w:type="dxa"/>
            <w:vAlign w:val="center"/>
          </w:tcPr>
          <w:tbl>
            <w:tblPr>
              <w:tblStyle w:val="Tabellengitternetz"/>
              <w:tblW w:w="0" w:type="auto"/>
              <w:tblInd w:w="1357" w:type="dxa"/>
              <w:tblLayout w:type="fixed"/>
              <w:tblCellMar>
                <w:left w:w="0" w:type="dxa"/>
                <w:right w:w="0" w:type="dxa"/>
              </w:tblCellMar>
              <w:tblLook w:val="04A0"/>
            </w:tblPr>
            <w:tblGrid>
              <w:gridCol w:w="680"/>
              <w:gridCol w:w="680"/>
              <w:gridCol w:w="680"/>
            </w:tblGrid>
            <w:tr w:rsidR="00DE731F" w:rsidRPr="00B95C0F" w:rsidTr="00390D91">
              <w:trPr>
                <w:trHeight w:val="890"/>
              </w:trPr>
              <w:tc>
                <w:tcPr>
                  <w:tcW w:w="680" w:type="dxa"/>
                  <w:shd w:val="clear" w:color="auto" w:fill="595959" w:themeFill="text1" w:themeFillTint="A6"/>
                </w:tcPr>
                <w:p w:rsidR="00DE731F" w:rsidRPr="00B95C0F" w:rsidRDefault="00DE731F" w:rsidP="00D162F5">
                  <w:pPr>
                    <w:rPr>
                      <w:rFonts w:ascii="Arial" w:hAnsi="Arial" w:cs="Arial"/>
                      <w:sz w:val="10"/>
                      <w:szCs w:val="10"/>
                    </w:rPr>
                  </w:pPr>
                </w:p>
              </w:tc>
              <w:tc>
                <w:tcPr>
                  <w:tcW w:w="680" w:type="dxa"/>
                  <w:shd w:val="clear" w:color="auto" w:fill="auto"/>
                </w:tcPr>
                <w:p w:rsidR="00DE731F" w:rsidRPr="00B95C0F" w:rsidRDefault="00DE731F" w:rsidP="00D162F5">
                  <w:pPr>
                    <w:rPr>
                      <w:rFonts w:ascii="Arial" w:hAnsi="Arial" w:cs="Arial"/>
                      <w:sz w:val="10"/>
                      <w:szCs w:val="10"/>
                    </w:rPr>
                  </w:pPr>
                </w:p>
              </w:tc>
              <w:tc>
                <w:tcPr>
                  <w:tcW w:w="680" w:type="dxa"/>
                  <w:tcBorders>
                    <w:bottom w:val="single" w:sz="4" w:space="0" w:color="000000" w:themeColor="text1"/>
                  </w:tcBorders>
                  <w:shd w:val="clear" w:color="auto" w:fill="auto"/>
                </w:tcPr>
                <w:p w:rsidR="00DE731F" w:rsidRPr="00B95C0F" w:rsidRDefault="00DE731F" w:rsidP="00D162F5">
                  <w:pPr>
                    <w:rPr>
                      <w:rFonts w:ascii="Arial" w:hAnsi="Arial" w:cs="Arial"/>
                      <w:sz w:val="10"/>
                      <w:szCs w:val="10"/>
                    </w:rPr>
                  </w:pPr>
                </w:p>
              </w:tc>
            </w:tr>
            <w:tr w:rsidR="00DE731F" w:rsidRPr="00B95C0F" w:rsidTr="00390D91">
              <w:trPr>
                <w:trHeight w:val="890"/>
              </w:trPr>
              <w:tc>
                <w:tcPr>
                  <w:tcW w:w="680" w:type="dxa"/>
                  <w:shd w:val="clear" w:color="auto" w:fill="auto"/>
                </w:tcPr>
                <w:p w:rsidR="00DE731F" w:rsidRPr="00B95C0F" w:rsidRDefault="00DE731F" w:rsidP="00D162F5">
                  <w:pPr>
                    <w:rPr>
                      <w:rFonts w:ascii="Arial" w:hAnsi="Arial" w:cs="Arial"/>
                      <w:sz w:val="10"/>
                      <w:szCs w:val="10"/>
                    </w:rPr>
                  </w:pPr>
                </w:p>
              </w:tc>
              <w:tc>
                <w:tcPr>
                  <w:tcW w:w="680" w:type="dxa"/>
                  <w:shd w:val="clear" w:color="auto" w:fill="auto"/>
                </w:tcPr>
                <w:p w:rsidR="00DE731F" w:rsidRPr="00B95C0F" w:rsidRDefault="00DE731F" w:rsidP="00D162F5">
                  <w:pPr>
                    <w:rPr>
                      <w:rFonts w:ascii="Arial" w:hAnsi="Arial" w:cs="Arial"/>
                      <w:sz w:val="10"/>
                      <w:szCs w:val="10"/>
                    </w:rPr>
                  </w:pPr>
                </w:p>
              </w:tc>
              <w:tc>
                <w:tcPr>
                  <w:tcW w:w="680" w:type="dxa"/>
                  <w:shd w:val="clear" w:color="auto" w:fill="595959" w:themeFill="text1" w:themeFillTint="A6"/>
                </w:tcPr>
                <w:p w:rsidR="00DE731F" w:rsidRPr="00B95C0F" w:rsidRDefault="00DE731F" w:rsidP="00D162F5">
                  <w:pPr>
                    <w:rPr>
                      <w:rFonts w:ascii="Arial" w:hAnsi="Arial" w:cs="Arial"/>
                      <w:sz w:val="10"/>
                      <w:szCs w:val="10"/>
                    </w:rPr>
                  </w:pPr>
                </w:p>
              </w:tc>
            </w:tr>
          </w:tbl>
          <w:p w:rsidR="00B95C0F" w:rsidRPr="00B95C0F" w:rsidRDefault="00B95C0F" w:rsidP="00B95C0F">
            <w:pPr>
              <w:jc w:val="center"/>
              <w:rPr>
                <w:rFonts w:ascii="Arial" w:hAnsi="Arial" w:cs="Arial"/>
              </w:rPr>
            </w:pPr>
          </w:p>
        </w:tc>
      </w:tr>
      <w:tr w:rsidR="002D03C3" w:rsidRPr="00B95C0F" w:rsidTr="00F60D8D">
        <w:trPr>
          <w:trHeight w:hRule="exact" w:val="2324"/>
        </w:trPr>
        <w:tc>
          <w:tcPr>
            <w:tcW w:w="4592" w:type="dxa"/>
            <w:vAlign w:val="center"/>
          </w:tcPr>
          <w:p w:rsidR="002D03C3" w:rsidRPr="00B95C0F" w:rsidRDefault="0054312A" w:rsidP="00D162F5">
            <w:pPr>
              <w:jc w:val="center"/>
              <w:rPr>
                <w:rFonts w:ascii="Arial" w:hAnsi="Arial" w:cs="Arial"/>
              </w:rPr>
            </w:pPr>
            <m:oMathPara>
              <m:oMath>
                <m:f>
                  <m:fPr>
                    <m:ctrlPr>
                      <w:rPr>
                        <w:rFonts w:ascii="Cambria Math" w:hAnsi="Cambria Math" w:cs="Arial"/>
                        <w:i/>
                        <w:sz w:val="72"/>
                      </w:rPr>
                    </m:ctrlPr>
                  </m:fPr>
                  <m:num>
                    <m:r>
                      <w:rPr>
                        <w:rFonts w:ascii="Cambria Math" w:hAnsi="Cambria Math" w:cs="Arial"/>
                        <w:sz w:val="72"/>
                      </w:rPr>
                      <m:t>1</m:t>
                    </m:r>
                  </m:num>
                  <m:den>
                    <m:r>
                      <w:rPr>
                        <w:rFonts w:ascii="Cambria Math" w:hAnsi="Cambria Math" w:cs="Arial"/>
                        <w:sz w:val="72"/>
                      </w:rPr>
                      <m:t>4</m:t>
                    </m:r>
                  </m:den>
                </m:f>
              </m:oMath>
            </m:oMathPara>
          </w:p>
        </w:tc>
        <w:tc>
          <w:tcPr>
            <w:tcW w:w="4592" w:type="dxa"/>
            <w:vAlign w:val="center"/>
          </w:tcPr>
          <w:p w:rsidR="002D03C3" w:rsidRPr="00B95C0F" w:rsidRDefault="0054312A" w:rsidP="009270D4">
            <w:pPr>
              <w:jc w:val="center"/>
              <w:rPr>
                <w:rFonts w:ascii="Arial" w:hAnsi="Arial" w:cs="Arial"/>
              </w:rPr>
            </w:pPr>
            <m:oMathPara>
              <m:oMathParaPr>
                <m:jc m:val="center"/>
              </m:oMathParaPr>
              <m:oMath>
                <m:f>
                  <m:fPr>
                    <m:ctrlPr>
                      <w:rPr>
                        <w:rFonts w:ascii="Cambria Math" w:hAnsi="Cambria Math" w:cs="Arial"/>
                        <w:i/>
                        <w:sz w:val="72"/>
                        <w:szCs w:val="70"/>
                      </w:rPr>
                    </m:ctrlPr>
                  </m:fPr>
                  <m:num>
                    <m:r>
                      <w:rPr>
                        <w:rFonts w:ascii="Cambria Math" w:hAnsi="Cambria Math" w:cs="Arial"/>
                        <w:sz w:val="72"/>
                        <w:szCs w:val="70"/>
                      </w:rPr>
                      <m:t>2</m:t>
                    </m:r>
                  </m:num>
                  <m:den>
                    <m:r>
                      <w:rPr>
                        <w:rFonts w:ascii="Cambria Math" w:hAnsi="Cambria Math" w:cs="Arial"/>
                        <w:sz w:val="72"/>
                        <w:szCs w:val="70"/>
                      </w:rPr>
                      <m:t>8</m:t>
                    </m:r>
                  </m:den>
                </m:f>
              </m:oMath>
            </m:oMathPara>
          </w:p>
        </w:tc>
      </w:tr>
      <w:tr w:rsidR="002D03C3" w:rsidRPr="00B95C0F" w:rsidTr="00F60D8D">
        <w:trPr>
          <w:trHeight w:hRule="exact" w:val="2324"/>
        </w:trPr>
        <w:tc>
          <w:tcPr>
            <w:tcW w:w="4592" w:type="dxa"/>
            <w:vAlign w:val="center"/>
          </w:tcPr>
          <w:p w:rsidR="002D03C3" w:rsidRPr="00B454B6" w:rsidRDefault="0054312A" w:rsidP="009270D4">
            <w:pPr>
              <w:jc w:val="center"/>
              <w:rPr>
                <w:rFonts w:ascii="Arial" w:hAnsi="Arial" w:cs="Arial"/>
                <w:sz w:val="70"/>
                <w:szCs w:val="70"/>
              </w:rPr>
            </w:pPr>
            <m:oMathPara>
              <m:oMath>
                <m:f>
                  <m:fPr>
                    <m:ctrlPr>
                      <w:rPr>
                        <w:rFonts w:ascii="Cambria Math" w:hAnsi="Cambria Math" w:cs="Arial"/>
                        <w:i/>
                        <w:sz w:val="72"/>
                        <w:szCs w:val="72"/>
                      </w:rPr>
                    </m:ctrlPr>
                  </m:fPr>
                  <m:num>
                    <m:r>
                      <w:rPr>
                        <w:rFonts w:ascii="Cambria Math" w:hAnsi="Cambria Math" w:cs="Arial"/>
                        <w:sz w:val="72"/>
                        <w:szCs w:val="72"/>
                      </w:rPr>
                      <m:t>3</m:t>
                    </m:r>
                  </m:num>
                  <m:den>
                    <m:r>
                      <w:rPr>
                        <w:rFonts w:ascii="Cambria Math" w:hAnsi="Cambria Math" w:cs="Arial"/>
                        <w:sz w:val="72"/>
                        <w:szCs w:val="72"/>
                      </w:rPr>
                      <m:t>12</m:t>
                    </m:r>
                  </m:den>
                </m:f>
              </m:oMath>
            </m:oMathPara>
          </w:p>
        </w:tc>
        <w:tc>
          <w:tcPr>
            <w:tcW w:w="4592" w:type="dxa"/>
            <w:vAlign w:val="center"/>
          </w:tcPr>
          <w:p w:rsidR="002D03C3" w:rsidRPr="00B454B6" w:rsidRDefault="002D03C3" w:rsidP="009270D4">
            <w:pPr>
              <w:jc w:val="center"/>
              <w:rPr>
                <w:rFonts w:ascii="Arial" w:hAnsi="Arial" w:cs="Arial"/>
                <w:sz w:val="70"/>
                <w:szCs w:val="70"/>
              </w:rPr>
            </w:pPr>
            <w:r w:rsidRPr="00B454B6">
              <w:rPr>
                <w:rFonts w:ascii="Arial" w:hAnsi="Arial" w:cs="Arial"/>
                <w:sz w:val="72"/>
                <w:szCs w:val="70"/>
              </w:rPr>
              <w:t xml:space="preserve">zwei </w:t>
            </w:r>
            <w:r>
              <w:rPr>
                <w:rFonts w:ascii="Cambria Math" w:hAnsi="Cambria Math" w:cs="Arial"/>
                <w:sz w:val="72"/>
                <w:szCs w:val="72"/>
              </w:rPr>
              <w:br/>
            </w:r>
            <w:r w:rsidR="009270D4">
              <w:rPr>
                <w:rFonts w:ascii="Arial" w:hAnsi="Arial" w:cs="Arial"/>
                <w:sz w:val="72"/>
                <w:szCs w:val="70"/>
              </w:rPr>
              <w:t>Achtel</w:t>
            </w:r>
          </w:p>
        </w:tc>
      </w:tr>
      <w:tr w:rsidR="002D03C3" w:rsidRPr="00B95C0F" w:rsidTr="00F60D8D">
        <w:trPr>
          <w:trHeight w:hRule="exact" w:val="2324"/>
        </w:trPr>
        <w:tc>
          <w:tcPr>
            <w:tcW w:w="4592" w:type="dxa"/>
            <w:vAlign w:val="center"/>
          </w:tcPr>
          <w:p w:rsidR="002D03C3" w:rsidRPr="00B454B6" w:rsidRDefault="009270D4" w:rsidP="00D162F5">
            <w:pPr>
              <w:jc w:val="center"/>
              <w:rPr>
                <w:rFonts w:ascii="Arial" w:hAnsi="Arial" w:cs="Arial"/>
                <w:sz w:val="70"/>
                <w:szCs w:val="70"/>
              </w:rPr>
            </w:pPr>
            <w:r>
              <w:rPr>
                <w:rFonts w:ascii="Arial" w:hAnsi="Arial" w:cs="Arial"/>
                <w:sz w:val="72"/>
                <w:szCs w:val="70"/>
              </w:rPr>
              <w:t>25</w:t>
            </w:r>
            <w:r w:rsidR="002D03C3" w:rsidRPr="00B454B6">
              <w:rPr>
                <w:rFonts w:ascii="Arial" w:hAnsi="Arial" w:cs="Arial"/>
                <w:sz w:val="72"/>
                <w:szCs w:val="70"/>
              </w:rPr>
              <w:t xml:space="preserve"> %</w:t>
            </w:r>
          </w:p>
        </w:tc>
        <w:tc>
          <w:tcPr>
            <w:tcW w:w="4592" w:type="dxa"/>
            <w:vAlign w:val="center"/>
          </w:tcPr>
          <w:p w:rsidR="002D03C3" w:rsidRPr="00B95C0F" w:rsidRDefault="00DE2DD4" w:rsidP="00D162F5">
            <w:pPr>
              <w:jc w:val="center"/>
              <w:rPr>
                <w:rFonts w:ascii="Arial" w:hAnsi="Arial" w:cs="Arial"/>
              </w:rPr>
            </w:pPr>
            <w:r w:rsidRPr="00DE2DD4">
              <w:rPr>
                <w:rFonts w:ascii="Arial" w:hAnsi="Arial" w:cs="Arial"/>
                <w:noProof/>
                <w:lang w:eastAsia="de-DE"/>
              </w:rPr>
              <w:drawing>
                <wp:inline distT="0" distB="0" distL="0" distR="0">
                  <wp:extent cx="2059539" cy="1408644"/>
                  <wp:effectExtent l="0" t="0" r="0" b="0"/>
                  <wp:docPr id="15" name="Diagram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2D03C3" w:rsidRPr="00B95C0F" w:rsidTr="00F60D8D">
        <w:trPr>
          <w:trHeight w:hRule="exact" w:val="2324"/>
        </w:trPr>
        <w:tc>
          <w:tcPr>
            <w:tcW w:w="4592" w:type="dxa"/>
            <w:vAlign w:val="center"/>
          </w:tcPr>
          <w:p w:rsidR="002D03C3" w:rsidRPr="00B454B6" w:rsidRDefault="002D03C3" w:rsidP="009270D4">
            <w:pPr>
              <w:jc w:val="center"/>
              <w:rPr>
                <w:rFonts w:ascii="Arial" w:hAnsi="Arial" w:cs="Arial"/>
                <w:sz w:val="70"/>
                <w:szCs w:val="70"/>
              </w:rPr>
            </w:pPr>
            <m:oMathPara>
              <m:oMath>
                <m:r>
                  <w:rPr>
                    <w:rFonts w:ascii="Cambria Math" w:hAnsi="Cambria Math" w:cs="Arial"/>
                    <w:sz w:val="72"/>
                    <w:szCs w:val="70"/>
                  </w:rPr>
                  <m:t xml:space="preserve"> </m:t>
                </m:r>
                <m:f>
                  <m:fPr>
                    <m:ctrlPr>
                      <w:rPr>
                        <w:rFonts w:ascii="Cambria Math" w:hAnsi="Cambria Math" w:cs="Arial"/>
                        <w:i/>
                        <w:sz w:val="72"/>
                        <w:szCs w:val="70"/>
                      </w:rPr>
                    </m:ctrlPr>
                  </m:fPr>
                  <m:num>
                    <m:r>
                      <w:rPr>
                        <w:rFonts w:ascii="Cambria Math" w:hAnsi="Cambria Math" w:cs="Arial"/>
                        <w:sz w:val="72"/>
                        <w:szCs w:val="70"/>
                      </w:rPr>
                      <m:t>4</m:t>
                    </m:r>
                  </m:num>
                  <m:den>
                    <m:r>
                      <w:rPr>
                        <w:rFonts w:ascii="Cambria Math" w:hAnsi="Cambria Math" w:cs="Arial"/>
                        <w:sz w:val="72"/>
                        <w:szCs w:val="70"/>
                      </w:rPr>
                      <m:t>16</m:t>
                    </m:r>
                  </m:den>
                </m:f>
              </m:oMath>
            </m:oMathPara>
          </w:p>
        </w:tc>
        <w:tc>
          <w:tcPr>
            <w:tcW w:w="4592" w:type="dxa"/>
            <w:vAlign w:val="center"/>
          </w:tcPr>
          <w:p w:rsidR="002D03C3" w:rsidRPr="000B2DA9" w:rsidRDefault="0054312A" w:rsidP="009270D4">
            <w:pPr>
              <w:jc w:val="center"/>
              <w:rPr>
                <w:rFonts w:ascii="Arial" w:hAnsi="Arial" w:cs="Arial"/>
                <w:sz w:val="46"/>
              </w:rPr>
            </w:pPr>
            <m:oMathPara>
              <m:oMath>
                <m:f>
                  <m:fPr>
                    <m:ctrlPr>
                      <w:rPr>
                        <w:rFonts w:ascii="Cambria Math" w:hAnsi="Cambria Math" w:cs="Arial"/>
                        <w:i/>
                        <w:sz w:val="72"/>
                      </w:rPr>
                    </m:ctrlPr>
                  </m:fPr>
                  <m:num>
                    <m:r>
                      <w:rPr>
                        <w:rFonts w:ascii="Cambria Math" w:hAnsi="Cambria Math" w:cs="Arial"/>
                        <w:sz w:val="72"/>
                      </w:rPr>
                      <m:t>5</m:t>
                    </m:r>
                  </m:num>
                  <m:den>
                    <m:r>
                      <w:rPr>
                        <w:rFonts w:ascii="Cambria Math" w:hAnsi="Cambria Math" w:cs="Arial"/>
                        <w:sz w:val="72"/>
                      </w:rPr>
                      <m:t>20</m:t>
                    </m:r>
                  </m:den>
                </m:f>
              </m:oMath>
            </m:oMathPara>
          </w:p>
        </w:tc>
      </w:tr>
      <w:tr w:rsidR="002D03C3" w:rsidRPr="00B95C0F" w:rsidTr="00F60D8D">
        <w:trPr>
          <w:trHeight w:hRule="exact" w:val="2324"/>
        </w:trPr>
        <w:tc>
          <w:tcPr>
            <w:tcW w:w="4592" w:type="dxa"/>
            <w:vAlign w:val="center"/>
          </w:tcPr>
          <w:p w:rsidR="002D03C3" w:rsidRPr="00B454B6" w:rsidRDefault="002D03C3" w:rsidP="009270D4">
            <w:pPr>
              <w:jc w:val="center"/>
              <w:rPr>
                <w:rFonts w:ascii="Arial" w:hAnsi="Arial" w:cs="Arial"/>
                <w:sz w:val="72"/>
                <w:szCs w:val="72"/>
              </w:rPr>
            </w:pPr>
            <m:oMathPara>
              <m:oMath>
                <m:r>
                  <w:rPr>
                    <w:rFonts w:ascii="Cambria Math" w:hAnsi="Cambria Math" w:cs="Arial"/>
                    <w:sz w:val="72"/>
                    <w:szCs w:val="72"/>
                  </w:rPr>
                  <m:t>0,25</m:t>
                </m:r>
              </m:oMath>
            </m:oMathPara>
          </w:p>
        </w:tc>
        <w:tc>
          <w:tcPr>
            <w:tcW w:w="4592" w:type="dxa"/>
            <w:vAlign w:val="center"/>
          </w:tcPr>
          <w:tbl>
            <w:tblPr>
              <w:tblStyle w:val="Tabellengitternetz"/>
              <w:tblW w:w="0" w:type="auto"/>
              <w:tblInd w:w="1357" w:type="dxa"/>
              <w:tblLayout w:type="fixed"/>
              <w:tblCellMar>
                <w:left w:w="0" w:type="dxa"/>
                <w:right w:w="0" w:type="dxa"/>
              </w:tblCellMar>
              <w:tblLook w:val="04A0"/>
            </w:tblPr>
            <w:tblGrid>
              <w:gridCol w:w="1020"/>
              <w:gridCol w:w="1020"/>
            </w:tblGrid>
            <w:tr w:rsidR="004F7583" w:rsidRPr="00B95C0F" w:rsidTr="00390D91">
              <w:trPr>
                <w:trHeight w:val="890"/>
              </w:trPr>
              <w:tc>
                <w:tcPr>
                  <w:tcW w:w="1020" w:type="dxa"/>
                  <w:shd w:val="clear" w:color="auto" w:fill="595959" w:themeFill="text1" w:themeFillTint="A6"/>
                </w:tcPr>
                <w:p w:rsidR="004F7583" w:rsidRPr="00B95C0F" w:rsidRDefault="004F7583" w:rsidP="00D162F5">
                  <w:pPr>
                    <w:rPr>
                      <w:rFonts w:ascii="Arial" w:hAnsi="Arial" w:cs="Arial"/>
                      <w:sz w:val="10"/>
                      <w:szCs w:val="10"/>
                    </w:rPr>
                  </w:pPr>
                </w:p>
              </w:tc>
              <w:tc>
                <w:tcPr>
                  <w:tcW w:w="1020" w:type="dxa"/>
                  <w:shd w:val="clear" w:color="auto" w:fill="auto"/>
                </w:tcPr>
                <w:p w:rsidR="004F7583" w:rsidRPr="00B95C0F" w:rsidRDefault="004F7583" w:rsidP="00D162F5">
                  <w:pPr>
                    <w:rPr>
                      <w:rFonts w:ascii="Arial" w:hAnsi="Arial" w:cs="Arial"/>
                      <w:sz w:val="10"/>
                      <w:szCs w:val="10"/>
                    </w:rPr>
                  </w:pPr>
                </w:p>
              </w:tc>
            </w:tr>
            <w:tr w:rsidR="004F7583" w:rsidRPr="00B95C0F" w:rsidTr="006441FB">
              <w:trPr>
                <w:trHeight w:val="890"/>
              </w:trPr>
              <w:tc>
                <w:tcPr>
                  <w:tcW w:w="1020" w:type="dxa"/>
                  <w:shd w:val="clear" w:color="auto" w:fill="auto"/>
                </w:tcPr>
                <w:p w:rsidR="004F7583" w:rsidRPr="00B95C0F" w:rsidRDefault="004F7583" w:rsidP="00D162F5">
                  <w:pPr>
                    <w:rPr>
                      <w:rFonts w:ascii="Arial" w:hAnsi="Arial" w:cs="Arial"/>
                      <w:sz w:val="10"/>
                      <w:szCs w:val="10"/>
                    </w:rPr>
                  </w:pPr>
                </w:p>
              </w:tc>
              <w:tc>
                <w:tcPr>
                  <w:tcW w:w="1020" w:type="dxa"/>
                  <w:shd w:val="clear" w:color="auto" w:fill="auto"/>
                </w:tcPr>
                <w:p w:rsidR="004F7583" w:rsidRPr="00B95C0F" w:rsidRDefault="004F7583" w:rsidP="00D162F5">
                  <w:pPr>
                    <w:rPr>
                      <w:rFonts w:ascii="Arial" w:hAnsi="Arial" w:cs="Arial"/>
                      <w:sz w:val="10"/>
                      <w:szCs w:val="10"/>
                    </w:rPr>
                  </w:pPr>
                </w:p>
              </w:tc>
            </w:tr>
          </w:tbl>
          <w:p w:rsidR="002D03C3" w:rsidRPr="00B454B6" w:rsidRDefault="002D03C3" w:rsidP="00D162F5">
            <w:pPr>
              <w:jc w:val="center"/>
              <w:rPr>
                <w:rFonts w:ascii="Arial" w:hAnsi="Arial" w:cs="Arial"/>
                <w:sz w:val="72"/>
                <w:szCs w:val="72"/>
              </w:rPr>
            </w:pPr>
          </w:p>
        </w:tc>
      </w:tr>
      <w:tr w:rsidR="002D03C3" w:rsidRPr="00B95C0F" w:rsidTr="00F60D8D">
        <w:trPr>
          <w:trHeight w:hRule="exact" w:val="2324"/>
        </w:trPr>
        <w:tc>
          <w:tcPr>
            <w:tcW w:w="4592" w:type="dxa"/>
            <w:vAlign w:val="center"/>
          </w:tcPr>
          <w:tbl>
            <w:tblPr>
              <w:tblStyle w:val="Tabellengitternetz"/>
              <w:tblW w:w="0" w:type="auto"/>
              <w:tblInd w:w="1357" w:type="dxa"/>
              <w:tblLayout w:type="fixed"/>
              <w:tblCellMar>
                <w:left w:w="0" w:type="dxa"/>
                <w:right w:w="0" w:type="dxa"/>
              </w:tblCellMar>
              <w:tblLook w:val="04A0"/>
            </w:tblPr>
            <w:tblGrid>
              <w:gridCol w:w="170"/>
              <w:gridCol w:w="170"/>
              <w:gridCol w:w="170"/>
              <w:gridCol w:w="170"/>
              <w:gridCol w:w="170"/>
              <w:gridCol w:w="170"/>
              <w:gridCol w:w="170"/>
              <w:gridCol w:w="170"/>
              <w:gridCol w:w="170"/>
              <w:gridCol w:w="170"/>
              <w:gridCol w:w="170"/>
              <w:gridCol w:w="170"/>
            </w:tblGrid>
            <w:tr w:rsidR="004F7583" w:rsidRPr="00B95C0F" w:rsidTr="00390D91">
              <w:trPr>
                <w:trHeight w:val="1790"/>
              </w:trPr>
              <w:tc>
                <w:tcPr>
                  <w:tcW w:w="170" w:type="dxa"/>
                  <w:shd w:val="clear" w:color="auto" w:fill="595959" w:themeFill="text1" w:themeFillTint="A6"/>
                </w:tcPr>
                <w:p w:rsidR="004F7583" w:rsidRPr="00B95C0F" w:rsidRDefault="004F7583" w:rsidP="00D162F5">
                  <w:pPr>
                    <w:rPr>
                      <w:rFonts w:ascii="Arial" w:hAnsi="Arial" w:cs="Arial"/>
                      <w:sz w:val="10"/>
                      <w:szCs w:val="10"/>
                    </w:rPr>
                  </w:pPr>
                </w:p>
              </w:tc>
              <w:tc>
                <w:tcPr>
                  <w:tcW w:w="170" w:type="dxa"/>
                  <w:shd w:val="clear" w:color="auto" w:fill="auto"/>
                </w:tcPr>
                <w:p w:rsidR="004F7583" w:rsidRPr="00B95C0F" w:rsidRDefault="004F7583" w:rsidP="00D162F5">
                  <w:pPr>
                    <w:rPr>
                      <w:rFonts w:ascii="Arial" w:hAnsi="Arial" w:cs="Arial"/>
                      <w:sz w:val="10"/>
                      <w:szCs w:val="10"/>
                    </w:rPr>
                  </w:pPr>
                </w:p>
              </w:tc>
              <w:tc>
                <w:tcPr>
                  <w:tcW w:w="170" w:type="dxa"/>
                  <w:shd w:val="clear" w:color="auto" w:fill="auto"/>
                </w:tcPr>
                <w:p w:rsidR="004F7583" w:rsidRPr="00B95C0F" w:rsidRDefault="004F7583" w:rsidP="00D162F5">
                  <w:pPr>
                    <w:rPr>
                      <w:rFonts w:ascii="Arial" w:hAnsi="Arial" w:cs="Arial"/>
                      <w:sz w:val="10"/>
                      <w:szCs w:val="10"/>
                    </w:rPr>
                  </w:pPr>
                </w:p>
              </w:tc>
              <w:tc>
                <w:tcPr>
                  <w:tcW w:w="170" w:type="dxa"/>
                  <w:shd w:val="clear" w:color="auto" w:fill="auto"/>
                </w:tcPr>
                <w:p w:rsidR="004F7583" w:rsidRPr="00B95C0F" w:rsidRDefault="004F7583" w:rsidP="00D162F5">
                  <w:pPr>
                    <w:rPr>
                      <w:rFonts w:ascii="Arial" w:hAnsi="Arial" w:cs="Arial"/>
                      <w:sz w:val="10"/>
                      <w:szCs w:val="10"/>
                    </w:rPr>
                  </w:pPr>
                </w:p>
              </w:tc>
              <w:tc>
                <w:tcPr>
                  <w:tcW w:w="170" w:type="dxa"/>
                  <w:shd w:val="clear" w:color="auto" w:fill="595959" w:themeFill="text1" w:themeFillTint="A6"/>
                </w:tcPr>
                <w:p w:rsidR="004F7583" w:rsidRPr="00B95C0F" w:rsidRDefault="004F7583" w:rsidP="00D162F5">
                  <w:pPr>
                    <w:rPr>
                      <w:rFonts w:ascii="Arial" w:hAnsi="Arial" w:cs="Arial"/>
                      <w:sz w:val="10"/>
                      <w:szCs w:val="10"/>
                    </w:rPr>
                  </w:pPr>
                </w:p>
              </w:tc>
              <w:tc>
                <w:tcPr>
                  <w:tcW w:w="170" w:type="dxa"/>
                  <w:shd w:val="clear" w:color="auto" w:fill="auto"/>
                </w:tcPr>
                <w:p w:rsidR="004F7583" w:rsidRPr="00B95C0F" w:rsidRDefault="004F7583" w:rsidP="00D162F5">
                  <w:pPr>
                    <w:rPr>
                      <w:rFonts w:ascii="Arial" w:hAnsi="Arial" w:cs="Arial"/>
                      <w:sz w:val="10"/>
                      <w:szCs w:val="10"/>
                    </w:rPr>
                  </w:pPr>
                </w:p>
              </w:tc>
              <w:tc>
                <w:tcPr>
                  <w:tcW w:w="170" w:type="dxa"/>
                  <w:shd w:val="clear" w:color="auto" w:fill="auto"/>
                </w:tcPr>
                <w:p w:rsidR="004F7583" w:rsidRPr="00B95C0F" w:rsidRDefault="004F7583" w:rsidP="00D162F5">
                  <w:pPr>
                    <w:rPr>
                      <w:rFonts w:ascii="Arial" w:hAnsi="Arial" w:cs="Arial"/>
                      <w:sz w:val="10"/>
                      <w:szCs w:val="10"/>
                    </w:rPr>
                  </w:pPr>
                </w:p>
              </w:tc>
              <w:tc>
                <w:tcPr>
                  <w:tcW w:w="170" w:type="dxa"/>
                  <w:shd w:val="clear" w:color="auto" w:fill="auto"/>
                </w:tcPr>
                <w:p w:rsidR="004F7583" w:rsidRPr="00B95C0F" w:rsidRDefault="004F7583" w:rsidP="00D162F5">
                  <w:pPr>
                    <w:rPr>
                      <w:rFonts w:ascii="Arial" w:hAnsi="Arial" w:cs="Arial"/>
                      <w:sz w:val="10"/>
                      <w:szCs w:val="10"/>
                    </w:rPr>
                  </w:pPr>
                </w:p>
              </w:tc>
              <w:tc>
                <w:tcPr>
                  <w:tcW w:w="170" w:type="dxa"/>
                  <w:shd w:val="clear" w:color="auto" w:fill="595959" w:themeFill="text1" w:themeFillTint="A6"/>
                </w:tcPr>
                <w:p w:rsidR="004F7583" w:rsidRPr="00B95C0F" w:rsidRDefault="004F7583" w:rsidP="00D162F5">
                  <w:pPr>
                    <w:rPr>
                      <w:rFonts w:ascii="Arial" w:hAnsi="Arial" w:cs="Arial"/>
                      <w:sz w:val="10"/>
                      <w:szCs w:val="10"/>
                    </w:rPr>
                  </w:pPr>
                </w:p>
              </w:tc>
              <w:tc>
                <w:tcPr>
                  <w:tcW w:w="170" w:type="dxa"/>
                  <w:shd w:val="clear" w:color="auto" w:fill="auto"/>
                </w:tcPr>
                <w:p w:rsidR="004F7583" w:rsidRPr="00B95C0F" w:rsidRDefault="004F7583" w:rsidP="00D162F5">
                  <w:pPr>
                    <w:rPr>
                      <w:rFonts w:ascii="Arial" w:hAnsi="Arial" w:cs="Arial"/>
                      <w:sz w:val="10"/>
                      <w:szCs w:val="10"/>
                    </w:rPr>
                  </w:pPr>
                </w:p>
              </w:tc>
              <w:tc>
                <w:tcPr>
                  <w:tcW w:w="170" w:type="dxa"/>
                  <w:shd w:val="clear" w:color="auto" w:fill="auto"/>
                </w:tcPr>
                <w:p w:rsidR="004F7583" w:rsidRPr="00B95C0F" w:rsidRDefault="004F7583" w:rsidP="00D162F5">
                  <w:pPr>
                    <w:rPr>
                      <w:rFonts w:ascii="Arial" w:hAnsi="Arial" w:cs="Arial"/>
                      <w:sz w:val="10"/>
                      <w:szCs w:val="10"/>
                    </w:rPr>
                  </w:pPr>
                </w:p>
              </w:tc>
              <w:tc>
                <w:tcPr>
                  <w:tcW w:w="170" w:type="dxa"/>
                  <w:shd w:val="clear" w:color="auto" w:fill="auto"/>
                </w:tcPr>
                <w:p w:rsidR="004F7583" w:rsidRPr="00B95C0F" w:rsidRDefault="004F7583" w:rsidP="00D162F5">
                  <w:pPr>
                    <w:rPr>
                      <w:rFonts w:ascii="Arial" w:hAnsi="Arial" w:cs="Arial"/>
                      <w:sz w:val="10"/>
                      <w:szCs w:val="10"/>
                    </w:rPr>
                  </w:pPr>
                </w:p>
              </w:tc>
            </w:tr>
          </w:tbl>
          <w:p w:rsidR="002D03C3" w:rsidRPr="00B95C0F" w:rsidRDefault="002D03C3" w:rsidP="00D162F5">
            <w:pPr>
              <w:jc w:val="center"/>
              <w:rPr>
                <w:rFonts w:ascii="Arial" w:hAnsi="Arial" w:cs="Arial"/>
              </w:rPr>
            </w:pPr>
          </w:p>
        </w:tc>
        <w:tc>
          <w:tcPr>
            <w:tcW w:w="4592" w:type="dxa"/>
            <w:vAlign w:val="center"/>
          </w:tcPr>
          <w:tbl>
            <w:tblPr>
              <w:tblStyle w:val="Tabellengitternetz"/>
              <w:tblW w:w="0" w:type="auto"/>
              <w:tblInd w:w="1357" w:type="dxa"/>
              <w:tblLayout w:type="fixed"/>
              <w:tblCellMar>
                <w:left w:w="0" w:type="dxa"/>
                <w:right w:w="0" w:type="dxa"/>
              </w:tblCellMar>
              <w:tblLook w:val="04A0"/>
            </w:tblPr>
            <w:tblGrid>
              <w:gridCol w:w="510"/>
              <w:gridCol w:w="510"/>
              <w:gridCol w:w="510"/>
              <w:gridCol w:w="510"/>
            </w:tblGrid>
            <w:tr w:rsidR="004F7583" w:rsidRPr="00B95C0F" w:rsidTr="00390D91">
              <w:trPr>
                <w:trHeight w:val="890"/>
              </w:trPr>
              <w:tc>
                <w:tcPr>
                  <w:tcW w:w="510" w:type="dxa"/>
                  <w:shd w:val="clear" w:color="auto" w:fill="auto"/>
                </w:tcPr>
                <w:p w:rsidR="004F7583" w:rsidRPr="00B95C0F" w:rsidRDefault="004F7583" w:rsidP="00D162F5">
                  <w:pPr>
                    <w:rPr>
                      <w:rFonts w:ascii="Arial" w:hAnsi="Arial" w:cs="Arial"/>
                      <w:sz w:val="10"/>
                      <w:szCs w:val="10"/>
                    </w:rPr>
                  </w:pPr>
                </w:p>
              </w:tc>
              <w:tc>
                <w:tcPr>
                  <w:tcW w:w="510" w:type="dxa"/>
                  <w:shd w:val="clear" w:color="auto" w:fill="595959" w:themeFill="text1" w:themeFillTint="A6"/>
                </w:tcPr>
                <w:p w:rsidR="004F7583" w:rsidRPr="00B95C0F" w:rsidRDefault="004F7583" w:rsidP="00D162F5">
                  <w:pPr>
                    <w:rPr>
                      <w:rFonts w:ascii="Arial" w:hAnsi="Arial" w:cs="Arial"/>
                      <w:sz w:val="10"/>
                      <w:szCs w:val="10"/>
                    </w:rPr>
                  </w:pPr>
                </w:p>
              </w:tc>
              <w:tc>
                <w:tcPr>
                  <w:tcW w:w="510" w:type="dxa"/>
                  <w:tcBorders>
                    <w:bottom w:val="single" w:sz="4" w:space="0" w:color="000000" w:themeColor="text1"/>
                  </w:tcBorders>
                  <w:shd w:val="clear" w:color="auto" w:fill="auto"/>
                </w:tcPr>
                <w:p w:rsidR="004F7583" w:rsidRPr="00B95C0F" w:rsidRDefault="004F7583" w:rsidP="00D162F5">
                  <w:pPr>
                    <w:rPr>
                      <w:rFonts w:ascii="Arial" w:hAnsi="Arial" w:cs="Arial"/>
                      <w:sz w:val="10"/>
                      <w:szCs w:val="10"/>
                    </w:rPr>
                  </w:pPr>
                </w:p>
              </w:tc>
              <w:tc>
                <w:tcPr>
                  <w:tcW w:w="510" w:type="dxa"/>
                  <w:shd w:val="clear" w:color="auto" w:fill="auto"/>
                </w:tcPr>
                <w:p w:rsidR="004F7583" w:rsidRPr="00B95C0F" w:rsidRDefault="004F7583" w:rsidP="00D162F5">
                  <w:pPr>
                    <w:rPr>
                      <w:rFonts w:ascii="Arial" w:hAnsi="Arial" w:cs="Arial"/>
                      <w:sz w:val="10"/>
                      <w:szCs w:val="10"/>
                    </w:rPr>
                  </w:pPr>
                </w:p>
              </w:tc>
            </w:tr>
            <w:tr w:rsidR="004F7583" w:rsidRPr="00B95C0F" w:rsidTr="00390D91">
              <w:trPr>
                <w:trHeight w:val="890"/>
              </w:trPr>
              <w:tc>
                <w:tcPr>
                  <w:tcW w:w="510" w:type="dxa"/>
                  <w:shd w:val="clear" w:color="auto" w:fill="auto"/>
                </w:tcPr>
                <w:p w:rsidR="004F7583" w:rsidRPr="00B95C0F" w:rsidRDefault="004F7583" w:rsidP="00D162F5">
                  <w:pPr>
                    <w:rPr>
                      <w:rFonts w:ascii="Arial" w:hAnsi="Arial" w:cs="Arial"/>
                      <w:sz w:val="10"/>
                      <w:szCs w:val="10"/>
                    </w:rPr>
                  </w:pPr>
                </w:p>
              </w:tc>
              <w:tc>
                <w:tcPr>
                  <w:tcW w:w="510" w:type="dxa"/>
                  <w:shd w:val="clear" w:color="auto" w:fill="auto"/>
                </w:tcPr>
                <w:p w:rsidR="004F7583" w:rsidRPr="00B95C0F" w:rsidRDefault="004F7583" w:rsidP="00D162F5">
                  <w:pPr>
                    <w:rPr>
                      <w:rFonts w:ascii="Arial" w:hAnsi="Arial" w:cs="Arial"/>
                      <w:sz w:val="10"/>
                      <w:szCs w:val="10"/>
                    </w:rPr>
                  </w:pPr>
                </w:p>
              </w:tc>
              <w:tc>
                <w:tcPr>
                  <w:tcW w:w="510" w:type="dxa"/>
                  <w:shd w:val="clear" w:color="auto" w:fill="595959" w:themeFill="text1" w:themeFillTint="A6"/>
                </w:tcPr>
                <w:p w:rsidR="004F7583" w:rsidRPr="00B95C0F" w:rsidRDefault="004F7583" w:rsidP="00D162F5">
                  <w:pPr>
                    <w:rPr>
                      <w:rFonts w:ascii="Arial" w:hAnsi="Arial" w:cs="Arial"/>
                      <w:sz w:val="10"/>
                      <w:szCs w:val="10"/>
                    </w:rPr>
                  </w:pPr>
                </w:p>
              </w:tc>
              <w:tc>
                <w:tcPr>
                  <w:tcW w:w="510" w:type="dxa"/>
                  <w:shd w:val="clear" w:color="auto" w:fill="auto"/>
                </w:tcPr>
                <w:p w:rsidR="004F7583" w:rsidRPr="00B95C0F" w:rsidRDefault="004F7583" w:rsidP="00D162F5">
                  <w:pPr>
                    <w:rPr>
                      <w:rFonts w:ascii="Arial" w:hAnsi="Arial" w:cs="Arial"/>
                      <w:sz w:val="10"/>
                      <w:szCs w:val="10"/>
                    </w:rPr>
                  </w:pPr>
                </w:p>
              </w:tc>
            </w:tr>
          </w:tbl>
          <w:p w:rsidR="002D03C3" w:rsidRPr="00B95C0F" w:rsidRDefault="002D03C3" w:rsidP="00D162F5">
            <w:pPr>
              <w:jc w:val="center"/>
              <w:rPr>
                <w:rFonts w:ascii="Arial" w:hAnsi="Arial" w:cs="Arial"/>
              </w:rPr>
            </w:pPr>
          </w:p>
        </w:tc>
      </w:tr>
      <w:tr w:rsidR="00043682" w:rsidRPr="00B95C0F" w:rsidTr="00043682">
        <w:trPr>
          <w:trHeight w:hRule="exact" w:val="2324"/>
        </w:trPr>
        <w:tc>
          <w:tcPr>
            <w:tcW w:w="4592" w:type="dxa"/>
            <w:vAlign w:val="center"/>
          </w:tcPr>
          <w:p w:rsidR="00043682" w:rsidRPr="00B95C0F" w:rsidRDefault="0054312A" w:rsidP="00043682">
            <w:pPr>
              <w:jc w:val="center"/>
              <w:rPr>
                <w:rFonts w:ascii="Arial" w:hAnsi="Arial" w:cs="Arial"/>
              </w:rPr>
            </w:pPr>
            <m:oMathPara>
              <m:oMath>
                <m:f>
                  <m:fPr>
                    <m:ctrlPr>
                      <w:rPr>
                        <w:rFonts w:ascii="Cambria Math" w:hAnsi="Cambria Math" w:cs="Arial"/>
                        <w:i/>
                        <w:sz w:val="72"/>
                      </w:rPr>
                    </m:ctrlPr>
                  </m:fPr>
                  <m:num>
                    <m:r>
                      <w:rPr>
                        <w:rFonts w:ascii="Cambria Math" w:hAnsi="Cambria Math" w:cs="Arial"/>
                        <w:sz w:val="72"/>
                      </w:rPr>
                      <m:t>1</m:t>
                    </m:r>
                  </m:num>
                  <m:den>
                    <m:r>
                      <w:rPr>
                        <w:rFonts w:ascii="Cambria Math" w:hAnsi="Cambria Math" w:cs="Arial"/>
                        <w:sz w:val="72"/>
                      </w:rPr>
                      <m:t>5</m:t>
                    </m:r>
                  </m:den>
                </m:f>
              </m:oMath>
            </m:oMathPara>
          </w:p>
        </w:tc>
        <w:tc>
          <w:tcPr>
            <w:tcW w:w="4592" w:type="dxa"/>
            <w:vAlign w:val="center"/>
          </w:tcPr>
          <w:p w:rsidR="00043682" w:rsidRPr="00B95C0F" w:rsidRDefault="0054312A" w:rsidP="00043682">
            <w:pPr>
              <w:jc w:val="center"/>
              <w:rPr>
                <w:rFonts w:ascii="Arial" w:hAnsi="Arial" w:cs="Arial"/>
              </w:rPr>
            </w:pPr>
            <m:oMathPara>
              <m:oMathParaPr>
                <m:jc m:val="center"/>
              </m:oMathParaPr>
              <m:oMath>
                <m:f>
                  <m:fPr>
                    <m:ctrlPr>
                      <w:rPr>
                        <w:rFonts w:ascii="Cambria Math" w:hAnsi="Cambria Math" w:cs="Arial"/>
                        <w:i/>
                        <w:sz w:val="72"/>
                        <w:szCs w:val="70"/>
                      </w:rPr>
                    </m:ctrlPr>
                  </m:fPr>
                  <m:num>
                    <m:r>
                      <w:rPr>
                        <w:rFonts w:ascii="Cambria Math" w:hAnsi="Cambria Math" w:cs="Arial"/>
                        <w:sz w:val="72"/>
                        <w:szCs w:val="70"/>
                      </w:rPr>
                      <m:t>2</m:t>
                    </m:r>
                  </m:num>
                  <m:den>
                    <m:r>
                      <w:rPr>
                        <w:rFonts w:ascii="Cambria Math" w:hAnsi="Cambria Math" w:cs="Arial"/>
                        <w:sz w:val="72"/>
                        <w:szCs w:val="70"/>
                      </w:rPr>
                      <m:t>10</m:t>
                    </m:r>
                  </m:den>
                </m:f>
              </m:oMath>
            </m:oMathPara>
          </w:p>
        </w:tc>
      </w:tr>
      <w:tr w:rsidR="00043682" w:rsidRPr="00B454B6" w:rsidTr="00043682">
        <w:trPr>
          <w:trHeight w:hRule="exact" w:val="2324"/>
        </w:trPr>
        <w:tc>
          <w:tcPr>
            <w:tcW w:w="4592" w:type="dxa"/>
            <w:vAlign w:val="center"/>
          </w:tcPr>
          <w:p w:rsidR="00043682" w:rsidRPr="00B454B6" w:rsidRDefault="0054312A" w:rsidP="00043682">
            <w:pPr>
              <w:jc w:val="center"/>
              <w:rPr>
                <w:rFonts w:ascii="Arial" w:hAnsi="Arial" w:cs="Arial"/>
                <w:sz w:val="70"/>
                <w:szCs w:val="70"/>
              </w:rPr>
            </w:pPr>
            <m:oMathPara>
              <m:oMath>
                <m:f>
                  <m:fPr>
                    <m:ctrlPr>
                      <w:rPr>
                        <w:rFonts w:ascii="Cambria Math" w:hAnsi="Cambria Math" w:cs="Arial"/>
                        <w:i/>
                        <w:sz w:val="72"/>
                        <w:szCs w:val="72"/>
                      </w:rPr>
                    </m:ctrlPr>
                  </m:fPr>
                  <m:num>
                    <m:r>
                      <w:rPr>
                        <w:rFonts w:ascii="Cambria Math" w:hAnsi="Cambria Math" w:cs="Arial"/>
                        <w:sz w:val="72"/>
                        <w:szCs w:val="72"/>
                      </w:rPr>
                      <m:t>3</m:t>
                    </m:r>
                  </m:num>
                  <m:den>
                    <m:r>
                      <w:rPr>
                        <w:rFonts w:ascii="Cambria Math" w:hAnsi="Cambria Math" w:cs="Arial"/>
                        <w:sz w:val="72"/>
                        <w:szCs w:val="72"/>
                      </w:rPr>
                      <m:t>15</m:t>
                    </m:r>
                  </m:den>
                </m:f>
              </m:oMath>
            </m:oMathPara>
          </w:p>
        </w:tc>
        <w:tc>
          <w:tcPr>
            <w:tcW w:w="4592" w:type="dxa"/>
            <w:vAlign w:val="center"/>
          </w:tcPr>
          <w:p w:rsidR="00043682" w:rsidRPr="00B454B6" w:rsidRDefault="00043682" w:rsidP="00043682">
            <w:pPr>
              <w:jc w:val="center"/>
              <w:rPr>
                <w:rFonts w:ascii="Arial" w:hAnsi="Arial" w:cs="Arial"/>
                <w:sz w:val="70"/>
                <w:szCs w:val="70"/>
              </w:rPr>
            </w:pPr>
            <w:r w:rsidRPr="00B454B6">
              <w:rPr>
                <w:rFonts w:ascii="Arial" w:hAnsi="Arial" w:cs="Arial"/>
                <w:sz w:val="72"/>
                <w:szCs w:val="70"/>
              </w:rPr>
              <w:t xml:space="preserve">zwei </w:t>
            </w:r>
            <w:r>
              <w:rPr>
                <w:rFonts w:ascii="Cambria Math" w:hAnsi="Cambria Math" w:cs="Arial"/>
                <w:sz w:val="72"/>
                <w:szCs w:val="72"/>
              </w:rPr>
              <w:br/>
            </w:r>
            <w:r>
              <w:rPr>
                <w:rFonts w:ascii="Arial" w:hAnsi="Arial" w:cs="Arial"/>
                <w:sz w:val="72"/>
                <w:szCs w:val="70"/>
              </w:rPr>
              <w:t>Zehntel</w:t>
            </w:r>
          </w:p>
        </w:tc>
      </w:tr>
      <w:tr w:rsidR="00043682" w:rsidRPr="00B95C0F" w:rsidTr="00043682">
        <w:trPr>
          <w:trHeight w:hRule="exact" w:val="2324"/>
        </w:trPr>
        <w:tc>
          <w:tcPr>
            <w:tcW w:w="4592" w:type="dxa"/>
            <w:vAlign w:val="center"/>
          </w:tcPr>
          <w:p w:rsidR="00043682" w:rsidRPr="00B454B6" w:rsidRDefault="00043682" w:rsidP="00043682">
            <w:pPr>
              <w:jc w:val="center"/>
              <w:rPr>
                <w:rFonts w:ascii="Arial" w:hAnsi="Arial" w:cs="Arial"/>
                <w:sz w:val="70"/>
                <w:szCs w:val="70"/>
              </w:rPr>
            </w:pPr>
            <w:r>
              <w:rPr>
                <w:rFonts w:ascii="Arial" w:hAnsi="Arial" w:cs="Arial"/>
                <w:sz w:val="72"/>
                <w:szCs w:val="70"/>
              </w:rPr>
              <w:t>20</w:t>
            </w:r>
            <w:r w:rsidRPr="00B454B6">
              <w:rPr>
                <w:rFonts w:ascii="Arial" w:hAnsi="Arial" w:cs="Arial"/>
                <w:sz w:val="72"/>
                <w:szCs w:val="70"/>
              </w:rPr>
              <w:t xml:space="preserve"> %</w:t>
            </w:r>
          </w:p>
        </w:tc>
        <w:tc>
          <w:tcPr>
            <w:tcW w:w="4592" w:type="dxa"/>
            <w:vAlign w:val="center"/>
          </w:tcPr>
          <w:p w:rsidR="00043682" w:rsidRPr="00B95C0F" w:rsidRDefault="002D454E" w:rsidP="00043682">
            <w:pPr>
              <w:jc w:val="center"/>
              <w:rPr>
                <w:rFonts w:ascii="Arial" w:hAnsi="Arial" w:cs="Arial"/>
              </w:rPr>
            </w:pPr>
            <w:r w:rsidRPr="002D454E">
              <w:rPr>
                <w:rFonts w:ascii="Arial" w:hAnsi="Arial" w:cs="Arial"/>
                <w:noProof/>
                <w:lang w:eastAsia="de-DE"/>
              </w:rPr>
              <w:drawing>
                <wp:inline distT="0" distB="0" distL="0" distR="0">
                  <wp:extent cx="2047228" cy="1259283"/>
                  <wp:effectExtent l="0" t="0" r="0" b="0"/>
                  <wp:docPr id="11" name="Diagram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043682" w:rsidRPr="000B2DA9" w:rsidTr="00043682">
        <w:trPr>
          <w:trHeight w:hRule="exact" w:val="2324"/>
        </w:trPr>
        <w:tc>
          <w:tcPr>
            <w:tcW w:w="4592" w:type="dxa"/>
            <w:vAlign w:val="center"/>
          </w:tcPr>
          <w:p w:rsidR="00043682" w:rsidRPr="00B454B6" w:rsidRDefault="0054312A" w:rsidP="00043682">
            <w:pPr>
              <w:jc w:val="center"/>
              <w:rPr>
                <w:rFonts w:ascii="Arial" w:hAnsi="Arial" w:cs="Arial"/>
                <w:sz w:val="70"/>
                <w:szCs w:val="70"/>
              </w:rPr>
            </w:pPr>
            <m:oMathPara>
              <m:oMath>
                <m:f>
                  <m:fPr>
                    <m:ctrlPr>
                      <w:rPr>
                        <w:rFonts w:ascii="Cambria Math" w:hAnsi="Cambria Math" w:cs="Arial"/>
                        <w:i/>
                        <w:sz w:val="72"/>
                        <w:szCs w:val="70"/>
                      </w:rPr>
                    </m:ctrlPr>
                  </m:fPr>
                  <m:num>
                    <m:r>
                      <w:rPr>
                        <w:rFonts w:ascii="Cambria Math" w:hAnsi="Cambria Math" w:cs="Arial"/>
                        <w:sz w:val="72"/>
                        <w:szCs w:val="70"/>
                      </w:rPr>
                      <m:t>4</m:t>
                    </m:r>
                  </m:num>
                  <m:den>
                    <m:r>
                      <w:rPr>
                        <w:rFonts w:ascii="Cambria Math" w:hAnsi="Cambria Math" w:cs="Arial"/>
                        <w:sz w:val="72"/>
                        <w:szCs w:val="70"/>
                      </w:rPr>
                      <m:t>20</m:t>
                    </m:r>
                  </m:den>
                </m:f>
              </m:oMath>
            </m:oMathPara>
          </w:p>
        </w:tc>
        <w:tc>
          <w:tcPr>
            <w:tcW w:w="4592" w:type="dxa"/>
            <w:vAlign w:val="center"/>
          </w:tcPr>
          <w:p w:rsidR="00043682" w:rsidRPr="000B2DA9" w:rsidRDefault="0054312A" w:rsidP="00043682">
            <w:pPr>
              <w:jc w:val="center"/>
              <w:rPr>
                <w:rFonts w:ascii="Arial" w:hAnsi="Arial" w:cs="Arial"/>
                <w:sz w:val="46"/>
              </w:rPr>
            </w:pPr>
            <m:oMathPara>
              <m:oMath>
                <m:f>
                  <m:fPr>
                    <m:ctrlPr>
                      <w:rPr>
                        <w:rFonts w:ascii="Cambria Math" w:hAnsi="Cambria Math" w:cs="Arial"/>
                        <w:i/>
                        <w:sz w:val="72"/>
                      </w:rPr>
                    </m:ctrlPr>
                  </m:fPr>
                  <m:num>
                    <m:r>
                      <w:rPr>
                        <w:rFonts w:ascii="Cambria Math" w:hAnsi="Cambria Math" w:cs="Arial"/>
                        <w:sz w:val="72"/>
                      </w:rPr>
                      <m:t>5</m:t>
                    </m:r>
                  </m:num>
                  <m:den>
                    <m:r>
                      <w:rPr>
                        <w:rFonts w:ascii="Cambria Math" w:hAnsi="Cambria Math" w:cs="Arial"/>
                        <w:sz w:val="72"/>
                      </w:rPr>
                      <m:t>25</m:t>
                    </m:r>
                  </m:den>
                </m:f>
              </m:oMath>
            </m:oMathPara>
          </w:p>
        </w:tc>
      </w:tr>
      <w:tr w:rsidR="00043682" w:rsidRPr="00B454B6" w:rsidTr="00043682">
        <w:trPr>
          <w:trHeight w:hRule="exact" w:val="2324"/>
        </w:trPr>
        <w:tc>
          <w:tcPr>
            <w:tcW w:w="4592" w:type="dxa"/>
            <w:vAlign w:val="center"/>
          </w:tcPr>
          <w:p w:rsidR="00043682" w:rsidRPr="00B454B6" w:rsidRDefault="00043682" w:rsidP="00126C6F">
            <w:pPr>
              <w:jc w:val="center"/>
              <w:rPr>
                <w:rFonts w:ascii="Arial" w:hAnsi="Arial" w:cs="Arial"/>
                <w:sz w:val="72"/>
                <w:szCs w:val="72"/>
              </w:rPr>
            </w:pPr>
            <m:oMathPara>
              <m:oMath>
                <m:r>
                  <w:rPr>
                    <w:rFonts w:ascii="Cambria Math" w:hAnsi="Cambria Math" w:cs="Arial"/>
                    <w:sz w:val="72"/>
                    <w:szCs w:val="72"/>
                  </w:rPr>
                  <m:t>0,2</m:t>
                </m:r>
              </m:oMath>
            </m:oMathPara>
          </w:p>
        </w:tc>
        <w:tc>
          <w:tcPr>
            <w:tcW w:w="4592" w:type="dxa"/>
            <w:vAlign w:val="center"/>
          </w:tcPr>
          <w:tbl>
            <w:tblPr>
              <w:tblStyle w:val="Tabellengitternetz"/>
              <w:tblW w:w="0" w:type="auto"/>
              <w:tblInd w:w="1357" w:type="dxa"/>
              <w:tblLayout w:type="fixed"/>
              <w:tblCellMar>
                <w:left w:w="0" w:type="dxa"/>
                <w:right w:w="0" w:type="dxa"/>
              </w:tblCellMar>
              <w:tblLook w:val="04A0"/>
            </w:tblPr>
            <w:tblGrid>
              <w:gridCol w:w="1020"/>
              <w:gridCol w:w="1020"/>
            </w:tblGrid>
            <w:tr w:rsidR="00DE320A" w:rsidRPr="00B95C0F" w:rsidTr="00390D91">
              <w:trPr>
                <w:trHeight w:val="350"/>
              </w:trPr>
              <w:tc>
                <w:tcPr>
                  <w:tcW w:w="1020" w:type="dxa"/>
                  <w:shd w:val="clear" w:color="auto" w:fill="595959" w:themeFill="text1" w:themeFillTint="A6"/>
                </w:tcPr>
                <w:p w:rsidR="00DE320A" w:rsidRPr="00B95C0F" w:rsidRDefault="00DE320A" w:rsidP="00043682">
                  <w:pPr>
                    <w:jc w:val="center"/>
                    <w:rPr>
                      <w:rFonts w:ascii="Arial" w:hAnsi="Arial" w:cs="Arial"/>
                      <w:sz w:val="10"/>
                      <w:szCs w:val="10"/>
                    </w:rPr>
                  </w:pPr>
                </w:p>
              </w:tc>
              <w:tc>
                <w:tcPr>
                  <w:tcW w:w="1020" w:type="dxa"/>
                  <w:shd w:val="clear" w:color="auto" w:fill="auto"/>
                </w:tcPr>
                <w:p w:rsidR="00DE320A" w:rsidRPr="00B95C0F" w:rsidRDefault="00DE320A" w:rsidP="00043682">
                  <w:pPr>
                    <w:jc w:val="center"/>
                    <w:rPr>
                      <w:rFonts w:ascii="Arial" w:hAnsi="Arial" w:cs="Arial"/>
                      <w:sz w:val="10"/>
                      <w:szCs w:val="10"/>
                    </w:rPr>
                  </w:pPr>
                </w:p>
              </w:tc>
            </w:tr>
            <w:tr w:rsidR="00DE320A" w:rsidRPr="00B95C0F" w:rsidTr="0013730D">
              <w:trPr>
                <w:trHeight w:val="350"/>
              </w:trPr>
              <w:tc>
                <w:tcPr>
                  <w:tcW w:w="1020" w:type="dxa"/>
                  <w:shd w:val="clear" w:color="auto" w:fill="auto"/>
                </w:tcPr>
                <w:p w:rsidR="00DE320A" w:rsidRPr="00B95C0F" w:rsidRDefault="00DE320A" w:rsidP="00043682">
                  <w:pPr>
                    <w:jc w:val="center"/>
                    <w:rPr>
                      <w:rFonts w:ascii="Arial" w:hAnsi="Arial" w:cs="Arial"/>
                      <w:sz w:val="10"/>
                      <w:szCs w:val="10"/>
                    </w:rPr>
                  </w:pPr>
                </w:p>
              </w:tc>
              <w:tc>
                <w:tcPr>
                  <w:tcW w:w="1020" w:type="dxa"/>
                  <w:shd w:val="clear" w:color="auto" w:fill="auto"/>
                </w:tcPr>
                <w:p w:rsidR="00DE320A" w:rsidRPr="00B95C0F" w:rsidRDefault="00DE320A" w:rsidP="00043682">
                  <w:pPr>
                    <w:jc w:val="center"/>
                    <w:rPr>
                      <w:rFonts w:ascii="Arial" w:hAnsi="Arial" w:cs="Arial"/>
                      <w:sz w:val="10"/>
                      <w:szCs w:val="10"/>
                    </w:rPr>
                  </w:pPr>
                </w:p>
              </w:tc>
            </w:tr>
            <w:tr w:rsidR="00DE320A" w:rsidRPr="00B95C0F" w:rsidTr="00AF0FB3">
              <w:trPr>
                <w:trHeight w:val="350"/>
              </w:trPr>
              <w:tc>
                <w:tcPr>
                  <w:tcW w:w="1020" w:type="dxa"/>
                  <w:shd w:val="clear" w:color="auto" w:fill="auto"/>
                </w:tcPr>
                <w:p w:rsidR="00DE320A" w:rsidRPr="00B95C0F" w:rsidRDefault="00DE320A" w:rsidP="00043682">
                  <w:pPr>
                    <w:jc w:val="center"/>
                    <w:rPr>
                      <w:rFonts w:ascii="Arial" w:hAnsi="Arial" w:cs="Arial"/>
                      <w:sz w:val="10"/>
                      <w:szCs w:val="10"/>
                    </w:rPr>
                  </w:pPr>
                </w:p>
              </w:tc>
              <w:tc>
                <w:tcPr>
                  <w:tcW w:w="1020" w:type="dxa"/>
                  <w:shd w:val="clear" w:color="auto" w:fill="auto"/>
                </w:tcPr>
                <w:p w:rsidR="00DE320A" w:rsidRPr="00B95C0F" w:rsidRDefault="00DE320A" w:rsidP="00043682">
                  <w:pPr>
                    <w:jc w:val="center"/>
                    <w:rPr>
                      <w:rFonts w:ascii="Arial" w:hAnsi="Arial" w:cs="Arial"/>
                      <w:sz w:val="10"/>
                      <w:szCs w:val="10"/>
                    </w:rPr>
                  </w:pPr>
                </w:p>
              </w:tc>
            </w:tr>
            <w:tr w:rsidR="00DE320A" w:rsidRPr="00B95C0F" w:rsidTr="00390D91">
              <w:trPr>
                <w:trHeight w:val="350"/>
              </w:trPr>
              <w:tc>
                <w:tcPr>
                  <w:tcW w:w="1020" w:type="dxa"/>
                  <w:shd w:val="clear" w:color="auto" w:fill="auto"/>
                </w:tcPr>
                <w:p w:rsidR="00DE320A" w:rsidRPr="00B95C0F" w:rsidRDefault="00DE320A" w:rsidP="00043682">
                  <w:pPr>
                    <w:jc w:val="center"/>
                    <w:rPr>
                      <w:rFonts w:ascii="Arial" w:hAnsi="Arial" w:cs="Arial"/>
                      <w:sz w:val="10"/>
                      <w:szCs w:val="10"/>
                    </w:rPr>
                  </w:pPr>
                </w:p>
              </w:tc>
              <w:tc>
                <w:tcPr>
                  <w:tcW w:w="1020" w:type="dxa"/>
                  <w:tcBorders>
                    <w:bottom w:val="single" w:sz="4" w:space="0" w:color="000000" w:themeColor="text1"/>
                  </w:tcBorders>
                  <w:shd w:val="clear" w:color="auto" w:fill="auto"/>
                </w:tcPr>
                <w:p w:rsidR="00DE320A" w:rsidRPr="00B95C0F" w:rsidRDefault="00DE320A" w:rsidP="00043682">
                  <w:pPr>
                    <w:jc w:val="center"/>
                    <w:rPr>
                      <w:rFonts w:ascii="Arial" w:hAnsi="Arial" w:cs="Arial"/>
                      <w:sz w:val="10"/>
                      <w:szCs w:val="10"/>
                    </w:rPr>
                  </w:pPr>
                </w:p>
              </w:tc>
            </w:tr>
            <w:tr w:rsidR="00DE320A" w:rsidRPr="00B95C0F" w:rsidTr="00390D91">
              <w:trPr>
                <w:trHeight w:val="350"/>
              </w:trPr>
              <w:tc>
                <w:tcPr>
                  <w:tcW w:w="1020" w:type="dxa"/>
                  <w:shd w:val="clear" w:color="auto" w:fill="auto"/>
                </w:tcPr>
                <w:p w:rsidR="00DE320A" w:rsidRPr="00B95C0F" w:rsidRDefault="00DE320A" w:rsidP="00043682">
                  <w:pPr>
                    <w:jc w:val="center"/>
                    <w:rPr>
                      <w:rFonts w:ascii="Arial" w:hAnsi="Arial" w:cs="Arial"/>
                      <w:sz w:val="10"/>
                      <w:szCs w:val="10"/>
                    </w:rPr>
                  </w:pPr>
                </w:p>
              </w:tc>
              <w:tc>
                <w:tcPr>
                  <w:tcW w:w="1020" w:type="dxa"/>
                  <w:shd w:val="clear" w:color="auto" w:fill="595959" w:themeFill="text1" w:themeFillTint="A6"/>
                </w:tcPr>
                <w:p w:rsidR="00DE320A" w:rsidRPr="00B95C0F" w:rsidRDefault="00DE320A" w:rsidP="00043682">
                  <w:pPr>
                    <w:jc w:val="center"/>
                    <w:rPr>
                      <w:rFonts w:ascii="Arial" w:hAnsi="Arial" w:cs="Arial"/>
                      <w:sz w:val="10"/>
                      <w:szCs w:val="10"/>
                    </w:rPr>
                  </w:pPr>
                </w:p>
              </w:tc>
            </w:tr>
          </w:tbl>
          <w:p w:rsidR="00043682" w:rsidRPr="00B454B6" w:rsidRDefault="00043682" w:rsidP="00043682">
            <w:pPr>
              <w:jc w:val="center"/>
              <w:rPr>
                <w:rFonts w:ascii="Arial" w:hAnsi="Arial" w:cs="Arial"/>
                <w:sz w:val="72"/>
                <w:szCs w:val="72"/>
              </w:rPr>
            </w:pPr>
          </w:p>
        </w:tc>
      </w:tr>
      <w:tr w:rsidR="00043682" w:rsidRPr="00B95C0F" w:rsidTr="00043682">
        <w:trPr>
          <w:trHeight w:hRule="exact" w:val="2324"/>
        </w:trPr>
        <w:tc>
          <w:tcPr>
            <w:tcW w:w="4592" w:type="dxa"/>
            <w:vAlign w:val="center"/>
          </w:tcPr>
          <w:tbl>
            <w:tblPr>
              <w:tblStyle w:val="Tabellengitternetz"/>
              <w:tblW w:w="0" w:type="auto"/>
              <w:tblInd w:w="1357" w:type="dxa"/>
              <w:tblLayout w:type="fixed"/>
              <w:tblCellMar>
                <w:left w:w="0" w:type="dxa"/>
                <w:right w:w="0" w:type="dxa"/>
              </w:tblCellMar>
              <w:tblLook w:val="04A0"/>
            </w:tblPr>
            <w:tblGrid>
              <w:gridCol w:w="2040"/>
            </w:tblGrid>
            <w:tr w:rsidR="00F53AD7" w:rsidRPr="00B95C0F" w:rsidTr="00390D91">
              <w:trPr>
                <w:trHeight w:val="350"/>
              </w:trPr>
              <w:tc>
                <w:tcPr>
                  <w:tcW w:w="2040" w:type="dxa"/>
                  <w:shd w:val="clear" w:color="auto" w:fill="595959" w:themeFill="text1" w:themeFillTint="A6"/>
                </w:tcPr>
                <w:p w:rsidR="00F53AD7" w:rsidRPr="00B95C0F" w:rsidRDefault="00F53AD7" w:rsidP="00043682">
                  <w:pPr>
                    <w:jc w:val="center"/>
                    <w:rPr>
                      <w:rFonts w:ascii="Arial" w:hAnsi="Arial" w:cs="Arial"/>
                      <w:sz w:val="10"/>
                      <w:szCs w:val="10"/>
                    </w:rPr>
                  </w:pPr>
                </w:p>
              </w:tc>
            </w:tr>
            <w:tr w:rsidR="00F53AD7" w:rsidRPr="00B95C0F" w:rsidTr="009A3436">
              <w:trPr>
                <w:trHeight w:val="350"/>
              </w:trPr>
              <w:tc>
                <w:tcPr>
                  <w:tcW w:w="2040" w:type="dxa"/>
                  <w:shd w:val="clear" w:color="auto" w:fill="auto"/>
                </w:tcPr>
                <w:p w:rsidR="00F53AD7" w:rsidRPr="00B95C0F" w:rsidRDefault="00F53AD7" w:rsidP="00043682">
                  <w:pPr>
                    <w:jc w:val="center"/>
                    <w:rPr>
                      <w:rFonts w:ascii="Arial" w:hAnsi="Arial" w:cs="Arial"/>
                      <w:sz w:val="10"/>
                      <w:szCs w:val="10"/>
                    </w:rPr>
                  </w:pPr>
                </w:p>
              </w:tc>
            </w:tr>
            <w:tr w:rsidR="00F53AD7" w:rsidRPr="00B95C0F" w:rsidTr="00AD68C1">
              <w:trPr>
                <w:trHeight w:val="350"/>
              </w:trPr>
              <w:tc>
                <w:tcPr>
                  <w:tcW w:w="2040" w:type="dxa"/>
                  <w:shd w:val="clear" w:color="auto" w:fill="auto"/>
                </w:tcPr>
                <w:p w:rsidR="00F53AD7" w:rsidRPr="00B95C0F" w:rsidRDefault="00F53AD7" w:rsidP="00043682">
                  <w:pPr>
                    <w:jc w:val="center"/>
                    <w:rPr>
                      <w:rFonts w:ascii="Arial" w:hAnsi="Arial" w:cs="Arial"/>
                      <w:sz w:val="10"/>
                      <w:szCs w:val="10"/>
                    </w:rPr>
                  </w:pPr>
                </w:p>
              </w:tc>
            </w:tr>
            <w:tr w:rsidR="00F53AD7" w:rsidRPr="00B95C0F" w:rsidTr="003B7E4A">
              <w:trPr>
                <w:trHeight w:val="350"/>
              </w:trPr>
              <w:tc>
                <w:tcPr>
                  <w:tcW w:w="2040" w:type="dxa"/>
                  <w:shd w:val="clear" w:color="auto" w:fill="auto"/>
                </w:tcPr>
                <w:p w:rsidR="00F53AD7" w:rsidRPr="00B95C0F" w:rsidRDefault="00F53AD7" w:rsidP="00043682">
                  <w:pPr>
                    <w:jc w:val="center"/>
                    <w:rPr>
                      <w:rFonts w:ascii="Arial" w:hAnsi="Arial" w:cs="Arial"/>
                      <w:sz w:val="10"/>
                      <w:szCs w:val="10"/>
                    </w:rPr>
                  </w:pPr>
                </w:p>
              </w:tc>
            </w:tr>
            <w:tr w:rsidR="00F53AD7" w:rsidRPr="00B95C0F" w:rsidTr="003C694B">
              <w:trPr>
                <w:trHeight w:val="350"/>
              </w:trPr>
              <w:tc>
                <w:tcPr>
                  <w:tcW w:w="2040" w:type="dxa"/>
                  <w:shd w:val="clear" w:color="auto" w:fill="auto"/>
                </w:tcPr>
                <w:p w:rsidR="00F53AD7" w:rsidRPr="00B95C0F" w:rsidRDefault="00F53AD7" w:rsidP="00043682">
                  <w:pPr>
                    <w:jc w:val="center"/>
                    <w:rPr>
                      <w:rFonts w:ascii="Arial" w:hAnsi="Arial" w:cs="Arial"/>
                      <w:sz w:val="10"/>
                      <w:szCs w:val="10"/>
                    </w:rPr>
                  </w:pPr>
                </w:p>
              </w:tc>
            </w:tr>
          </w:tbl>
          <w:p w:rsidR="00043682" w:rsidRPr="00B95C0F" w:rsidRDefault="00043682" w:rsidP="00043682">
            <w:pPr>
              <w:jc w:val="center"/>
              <w:rPr>
                <w:rFonts w:ascii="Arial" w:hAnsi="Arial" w:cs="Arial"/>
              </w:rPr>
            </w:pPr>
          </w:p>
        </w:tc>
        <w:tc>
          <w:tcPr>
            <w:tcW w:w="4592" w:type="dxa"/>
            <w:vAlign w:val="center"/>
          </w:tcPr>
          <w:tbl>
            <w:tblPr>
              <w:tblStyle w:val="Tabellengitternetz"/>
              <w:tblW w:w="0" w:type="auto"/>
              <w:tblInd w:w="1357" w:type="dxa"/>
              <w:tblLayout w:type="fixed"/>
              <w:tblCellMar>
                <w:left w:w="0" w:type="dxa"/>
                <w:right w:w="0" w:type="dxa"/>
              </w:tblCellMar>
              <w:tblLook w:val="04A0"/>
            </w:tblPr>
            <w:tblGrid>
              <w:gridCol w:w="510"/>
              <w:gridCol w:w="510"/>
              <w:gridCol w:w="510"/>
              <w:gridCol w:w="510"/>
              <w:gridCol w:w="510"/>
            </w:tblGrid>
            <w:tr w:rsidR="00F53AD7" w:rsidRPr="00B95C0F" w:rsidTr="00390D91">
              <w:trPr>
                <w:trHeight w:val="890"/>
              </w:trPr>
              <w:tc>
                <w:tcPr>
                  <w:tcW w:w="510" w:type="dxa"/>
                  <w:shd w:val="clear" w:color="auto" w:fill="auto"/>
                </w:tcPr>
                <w:p w:rsidR="00F53AD7" w:rsidRPr="00B95C0F" w:rsidRDefault="00F53AD7" w:rsidP="00043682">
                  <w:pPr>
                    <w:jc w:val="center"/>
                    <w:rPr>
                      <w:rFonts w:ascii="Arial" w:hAnsi="Arial" w:cs="Arial"/>
                      <w:sz w:val="10"/>
                      <w:szCs w:val="10"/>
                    </w:rPr>
                  </w:pPr>
                </w:p>
              </w:tc>
              <w:tc>
                <w:tcPr>
                  <w:tcW w:w="510" w:type="dxa"/>
                  <w:shd w:val="clear" w:color="auto" w:fill="auto"/>
                </w:tcPr>
                <w:p w:rsidR="00F53AD7" w:rsidRPr="00B95C0F" w:rsidRDefault="00F53AD7" w:rsidP="00043682">
                  <w:pPr>
                    <w:jc w:val="center"/>
                    <w:rPr>
                      <w:rFonts w:ascii="Arial" w:hAnsi="Arial" w:cs="Arial"/>
                      <w:sz w:val="10"/>
                      <w:szCs w:val="10"/>
                    </w:rPr>
                  </w:pPr>
                </w:p>
              </w:tc>
              <w:tc>
                <w:tcPr>
                  <w:tcW w:w="510" w:type="dxa"/>
                  <w:shd w:val="clear" w:color="auto" w:fill="595959" w:themeFill="text1" w:themeFillTint="A6"/>
                </w:tcPr>
                <w:p w:rsidR="00F53AD7" w:rsidRPr="00B95C0F" w:rsidRDefault="00F53AD7" w:rsidP="00043682">
                  <w:pPr>
                    <w:jc w:val="center"/>
                    <w:rPr>
                      <w:rFonts w:ascii="Arial" w:hAnsi="Arial" w:cs="Arial"/>
                      <w:sz w:val="10"/>
                      <w:szCs w:val="10"/>
                    </w:rPr>
                  </w:pPr>
                </w:p>
              </w:tc>
              <w:tc>
                <w:tcPr>
                  <w:tcW w:w="510" w:type="dxa"/>
                  <w:tcBorders>
                    <w:bottom w:val="single" w:sz="4" w:space="0" w:color="000000" w:themeColor="text1"/>
                  </w:tcBorders>
                </w:tcPr>
                <w:p w:rsidR="00F53AD7" w:rsidRPr="00B95C0F" w:rsidRDefault="00F53AD7" w:rsidP="00043682">
                  <w:pPr>
                    <w:jc w:val="center"/>
                    <w:rPr>
                      <w:rFonts w:ascii="Arial" w:hAnsi="Arial" w:cs="Arial"/>
                      <w:sz w:val="10"/>
                      <w:szCs w:val="10"/>
                    </w:rPr>
                  </w:pPr>
                </w:p>
              </w:tc>
              <w:tc>
                <w:tcPr>
                  <w:tcW w:w="510" w:type="dxa"/>
                </w:tcPr>
                <w:p w:rsidR="00F53AD7" w:rsidRPr="00B95C0F" w:rsidRDefault="00F53AD7" w:rsidP="00043682">
                  <w:pPr>
                    <w:jc w:val="center"/>
                    <w:rPr>
                      <w:rFonts w:ascii="Arial" w:hAnsi="Arial" w:cs="Arial"/>
                      <w:sz w:val="10"/>
                      <w:szCs w:val="10"/>
                    </w:rPr>
                  </w:pPr>
                </w:p>
              </w:tc>
            </w:tr>
            <w:tr w:rsidR="00F53AD7" w:rsidRPr="00B95C0F" w:rsidTr="00390D91">
              <w:trPr>
                <w:trHeight w:val="890"/>
              </w:trPr>
              <w:tc>
                <w:tcPr>
                  <w:tcW w:w="510" w:type="dxa"/>
                  <w:shd w:val="clear" w:color="auto" w:fill="auto"/>
                </w:tcPr>
                <w:p w:rsidR="00F53AD7" w:rsidRPr="00B95C0F" w:rsidRDefault="00F53AD7" w:rsidP="00043682">
                  <w:pPr>
                    <w:jc w:val="center"/>
                    <w:rPr>
                      <w:rFonts w:ascii="Arial" w:hAnsi="Arial" w:cs="Arial"/>
                      <w:sz w:val="10"/>
                      <w:szCs w:val="10"/>
                    </w:rPr>
                  </w:pPr>
                </w:p>
              </w:tc>
              <w:tc>
                <w:tcPr>
                  <w:tcW w:w="510" w:type="dxa"/>
                  <w:shd w:val="clear" w:color="auto" w:fill="auto"/>
                </w:tcPr>
                <w:p w:rsidR="00F53AD7" w:rsidRPr="00B95C0F" w:rsidRDefault="00F53AD7" w:rsidP="00043682">
                  <w:pPr>
                    <w:jc w:val="center"/>
                    <w:rPr>
                      <w:rFonts w:ascii="Arial" w:hAnsi="Arial" w:cs="Arial"/>
                      <w:sz w:val="10"/>
                      <w:szCs w:val="10"/>
                    </w:rPr>
                  </w:pPr>
                </w:p>
              </w:tc>
              <w:tc>
                <w:tcPr>
                  <w:tcW w:w="510" w:type="dxa"/>
                  <w:shd w:val="clear" w:color="auto" w:fill="auto"/>
                </w:tcPr>
                <w:p w:rsidR="00F53AD7" w:rsidRPr="00B95C0F" w:rsidRDefault="00F53AD7" w:rsidP="00043682">
                  <w:pPr>
                    <w:jc w:val="center"/>
                    <w:rPr>
                      <w:rFonts w:ascii="Arial" w:hAnsi="Arial" w:cs="Arial"/>
                      <w:sz w:val="10"/>
                      <w:szCs w:val="10"/>
                    </w:rPr>
                  </w:pPr>
                </w:p>
              </w:tc>
              <w:tc>
                <w:tcPr>
                  <w:tcW w:w="510" w:type="dxa"/>
                  <w:shd w:val="clear" w:color="auto" w:fill="595959" w:themeFill="text1" w:themeFillTint="A6"/>
                </w:tcPr>
                <w:p w:rsidR="00F53AD7" w:rsidRPr="00B95C0F" w:rsidRDefault="00F53AD7" w:rsidP="00043682">
                  <w:pPr>
                    <w:jc w:val="center"/>
                    <w:rPr>
                      <w:rFonts w:ascii="Arial" w:hAnsi="Arial" w:cs="Arial"/>
                      <w:sz w:val="10"/>
                      <w:szCs w:val="10"/>
                    </w:rPr>
                  </w:pPr>
                </w:p>
              </w:tc>
              <w:tc>
                <w:tcPr>
                  <w:tcW w:w="510" w:type="dxa"/>
                </w:tcPr>
                <w:p w:rsidR="00F53AD7" w:rsidRPr="00B95C0F" w:rsidRDefault="00F53AD7" w:rsidP="00043682">
                  <w:pPr>
                    <w:jc w:val="center"/>
                    <w:rPr>
                      <w:rFonts w:ascii="Arial" w:hAnsi="Arial" w:cs="Arial"/>
                      <w:sz w:val="10"/>
                      <w:szCs w:val="10"/>
                    </w:rPr>
                  </w:pPr>
                </w:p>
              </w:tc>
            </w:tr>
          </w:tbl>
          <w:p w:rsidR="00043682" w:rsidRPr="00B95C0F" w:rsidRDefault="00043682" w:rsidP="00043682">
            <w:pPr>
              <w:jc w:val="center"/>
              <w:rPr>
                <w:rFonts w:ascii="Arial" w:hAnsi="Arial" w:cs="Arial"/>
              </w:rPr>
            </w:pPr>
          </w:p>
        </w:tc>
      </w:tr>
      <w:tr w:rsidR="00A1724A" w:rsidRPr="00B95C0F" w:rsidTr="00A1724A">
        <w:trPr>
          <w:trHeight w:hRule="exact" w:val="2324"/>
        </w:trPr>
        <w:tc>
          <w:tcPr>
            <w:tcW w:w="4592" w:type="dxa"/>
            <w:vAlign w:val="center"/>
          </w:tcPr>
          <w:p w:rsidR="00A1724A" w:rsidRPr="00B95C0F" w:rsidRDefault="0054312A" w:rsidP="00A1724A">
            <w:pPr>
              <w:jc w:val="center"/>
              <w:rPr>
                <w:rFonts w:ascii="Arial" w:hAnsi="Arial" w:cs="Arial"/>
              </w:rPr>
            </w:pPr>
            <m:oMathPara>
              <m:oMath>
                <m:f>
                  <m:fPr>
                    <m:ctrlPr>
                      <w:rPr>
                        <w:rFonts w:ascii="Cambria Math" w:hAnsi="Cambria Math" w:cs="Arial"/>
                        <w:i/>
                        <w:sz w:val="72"/>
                      </w:rPr>
                    </m:ctrlPr>
                  </m:fPr>
                  <m:num>
                    <m:r>
                      <w:rPr>
                        <w:rFonts w:ascii="Cambria Math" w:hAnsi="Cambria Math" w:cs="Arial"/>
                        <w:sz w:val="72"/>
                      </w:rPr>
                      <m:t>1</m:t>
                    </m:r>
                  </m:num>
                  <m:den>
                    <m:r>
                      <w:rPr>
                        <w:rFonts w:ascii="Cambria Math" w:hAnsi="Cambria Math" w:cs="Arial"/>
                        <w:sz w:val="72"/>
                      </w:rPr>
                      <m:t>8</m:t>
                    </m:r>
                  </m:den>
                </m:f>
              </m:oMath>
            </m:oMathPara>
          </w:p>
        </w:tc>
        <w:tc>
          <w:tcPr>
            <w:tcW w:w="4592" w:type="dxa"/>
            <w:vAlign w:val="center"/>
          </w:tcPr>
          <w:p w:rsidR="00A1724A" w:rsidRPr="00B95C0F" w:rsidRDefault="0054312A" w:rsidP="00145B49">
            <w:pPr>
              <w:jc w:val="center"/>
              <w:rPr>
                <w:rFonts w:ascii="Arial" w:hAnsi="Arial" w:cs="Arial"/>
              </w:rPr>
            </w:pPr>
            <m:oMathPara>
              <m:oMathParaPr>
                <m:jc m:val="center"/>
              </m:oMathParaPr>
              <m:oMath>
                <m:f>
                  <m:fPr>
                    <m:ctrlPr>
                      <w:rPr>
                        <w:rFonts w:ascii="Cambria Math" w:hAnsi="Cambria Math" w:cs="Arial"/>
                        <w:i/>
                        <w:sz w:val="72"/>
                        <w:szCs w:val="70"/>
                      </w:rPr>
                    </m:ctrlPr>
                  </m:fPr>
                  <m:num>
                    <m:r>
                      <w:rPr>
                        <w:rFonts w:ascii="Cambria Math" w:hAnsi="Cambria Math" w:cs="Arial"/>
                        <w:sz w:val="72"/>
                        <w:szCs w:val="70"/>
                      </w:rPr>
                      <m:t>2</m:t>
                    </m:r>
                  </m:num>
                  <m:den>
                    <m:r>
                      <w:rPr>
                        <w:rFonts w:ascii="Cambria Math" w:hAnsi="Cambria Math" w:cs="Arial"/>
                        <w:sz w:val="72"/>
                        <w:szCs w:val="70"/>
                      </w:rPr>
                      <m:t>16</m:t>
                    </m:r>
                  </m:den>
                </m:f>
              </m:oMath>
            </m:oMathPara>
          </w:p>
        </w:tc>
      </w:tr>
      <w:tr w:rsidR="00A1724A" w:rsidRPr="00B454B6" w:rsidTr="00A1724A">
        <w:trPr>
          <w:trHeight w:hRule="exact" w:val="2324"/>
        </w:trPr>
        <w:tc>
          <w:tcPr>
            <w:tcW w:w="4592" w:type="dxa"/>
            <w:vAlign w:val="center"/>
          </w:tcPr>
          <w:p w:rsidR="00A1724A" w:rsidRPr="00B454B6" w:rsidRDefault="0054312A" w:rsidP="00145B49">
            <w:pPr>
              <w:jc w:val="center"/>
              <w:rPr>
                <w:rFonts w:ascii="Arial" w:hAnsi="Arial" w:cs="Arial"/>
                <w:sz w:val="70"/>
                <w:szCs w:val="70"/>
              </w:rPr>
            </w:pPr>
            <m:oMathPara>
              <m:oMath>
                <m:f>
                  <m:fPr>
                    <m:ctrlPr>
                      <w:rPr>
                        <w:rFonts w:ascii="Cambria Math" w:hAnsi="Cambria Math" w:cs="Arial"/>
                        <w:i/>
                        <w:sz w:val="72"/>
                        <w:szCs w:val="72"/>
                      </w:rPr>
                    </m:ctrlPr>
                  </m:fPr>
                  <m:num>
                    <m:r>
                      <w:rPr>
                        <w:rFonts w:ascii="Cambria Math" w:hAnsi="Cambria Math" w:cs="Arial"/>
                        <w:sz w:val="72"/>
                        <w:szCs w:val="72"/>
                      </w:rPr>
                      <m:t>3</m:t>
                    </m:r>
                  </m:num>
                  <m:den>
                    <m:r>
                      <w:rPr>
                        <w:rFonts w:ascii="Cambria Math" w:hAnsi="Cambria Math" w:cs="Arial"/>
                        <w:sz w:val="72"/>
                        <w:szCs w:val="72"/>
                      </w:rPr>
                      <m:t>24</m:t>
                    </m:r>
                  </m:den>
                </m:f>
              </m:oMath>
            </m:oMathPara>
          </w:p>
        </w:tc>
        <w:tc>
          <w:tcPr>
            <w:tcW w:w="4592" w:type="dxa"/>
            <w:vAlign w:val="center"/>
          </w:tcPr>
          <w:p w:rsidR="00A1724A" w:rsidRPr="00B454B6" w:rsidRDefault="00A1724A" w:rsidP="00145B49">
            <w:pPr>
              <w:jc w:val="center"/>
              <w:rPr>
                <w:rFonts w:ascii="Arial" w:hAnsi="Arial" w:cs="Arial"/>
                <w:sz w:val="70"/>
                <w:szCs w:val="70"/>
              </w:rPr>
            </w:pPr>
            <w:r w:rsidRPr="00B454B6">
              <w:rPr>
                <w:rFonts w:ascii="Arial" w:hAnsi="Arial" w:cs="Arial"/>
                <w:sz w:val="72"/>
                <w:szCs w:val="70"/>
              </w:rPr>
              <w:t xml:space="preserve">zwei </w:t>
            </w:r>
            <w:r>
              <w:rPr>
                <w:rFonts w:ascii="Cambria Math" w:hAnsi="Cambria Math" w:cs="Arial"/>
                <w:sz w:val="72"/>
                <w:szCs w:val="72"/>
              </w:rPr>
              <w:br/>
            </w:r>
            <w:r w:rsidR="00145B49">
              <w:rPr>
                <w:rFonts w:ascii="Arial" w:hAnsi="Arial" w:cs="Arial"/>
                <w:sz w:val="72"/>
                <w:szCs w:val="70"/>
              </w:rPr>
              <w:t>Sechzehntel</w:t>
            </w:r>
          </w:p>
        </w:tc>
      </w:tr>
      <w:tr w:rsidR="00A1724A" w:rsidRPr="00B95C0F" w:rsidTr="00A1724A">
        <w:trPr>
          <w:trHeight w:hRule="exact" w:val="2324"/>
        </w:trPr>
        <w:tc>
          <w:tcPr>
            <w:tcW w:w="4592" w:type="dxa"/>
            <w:vAlign w:val="center"/>
          </w:tcPr>
          <w:p w:rsidR="00A1724A" w:rsidRPr="00B454B6" w:rsidRDefault="00145B49" w:rsidP="00A1724A">
            <w:pPr>
              <w:jc w:val="center"/>
              <w:rPr>
                <w:rFonts w:ascii="Arial" w:hAnsi="Arial" w:cs="Arial"/>
                <w:sz w:val="70"/>
                <w:szCs w:val="70"/>
              </w:rPr>
            </w:pPr>
            <w:r>
              <w:rPr>
                <w:rFonts w:ascii="Arial" w:hAnsi="Arial" w:cs="Arial"/>
                <w:sz w:val="72"/>
                <w:szCs w:val="70"/>
              </w:rPr>
              <w:t>12,5</w:t>
            </w:r>
            <w:r w:rsidR="00A1724A" w:rsidRPr="00B454B6">
              <w:rPr>
                <w:rFonts w:ascii="Arial" w:hAnsi="Arial" w:cs="Arial"/>
                <w:sz w:val="72"/>
                <w:szCs w:val="70"/>
              </w:rPr>
              <w:t xml:space="preserve"> %</w:t>
            </w:r>
          </w:p>
        </w:tc>
        <w:tc>
          <w:tcPr>
            <w:tcW w:w="4592" w:type="dxa"/>
            <w:vAlign w:val="center"/>
          </w:tcPr>
          <w:p w:rsidR="00A1724A" w:rsidRPr="00B95C0F" w:rsidRDefault="00B81397" w:rsidP="00A1724A">
            <w:pPr>
              <w:jc w:val="center"/>
              <w:rPr>
                <w:rFonts w:ascii="Arial" w:hAnsi="Arial" w:cs="Arial"/>
              </w:rPr>
            </w:pPr>
            <w:r w:rsidRPr="00B81397">
              <w:rPr>
                <w:rFonts w:ascii="Arial" w:hAnsi="Arial" w:cs="Arial"/>
                <w:noProof/>
                <w:lang w:eastAsia="de-DE"/>
              </w:rPr>
              <w:drawing>
                <wp:inline distT="0" distB="0" distL="0" distR="0">
                  <wp:extent cx="2290983" cy="1309771"/>
                  <wp:effectExtent l="0" t="0" r="0" b="0"/>
                  <wp:docPr id="10"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A1724A" w:rsidRPr="000B2DA9" w:rsidTr="00A1724A">
        <w:trPr>
          <w:trHeight w:hRule="exact" w:val="2324"/>
        </w:trPr>
        <w:tc>
          <w:tcPr>
            <w:tcW w:w="4592" w:type="dxa"/>
            <w:vAlign w:val="center"/>
          </w:tcPr>
          <w:p w:rsidR="00A1724A" w:rsidRPr="00B454B6" w:rsidRDefault="0054312A" w:rsidP="00145B49">
            <w:pPr>
              <w:jc w:val="center"/>
              <w:rPr>
                <w:rFonts w:ascii="Arial" w:hAnsi="Arial" w:cs="Arial"/>
                <w:sz w:val="70"/>
                <w:szCs w:val="70"/>
              </w:rPr>
            </w:pPr>
            <m:oMathPara>
              <m:oMath>
                <m:f>
                  <m:fPr>
                    <m:ctrlPr>
                      <w:rPr>
                        <w:rFonts w:ascii="Cambria Math" w:hAnsi="Cambria Math" w:cs="Arial"/>
                        <w:i/>
                        <w:sz w:val="72"/>
                        <w:szCs w:val="70"/>
                      </w:rPr>
                    </m:ctrlPr>
                  </m:fPr>
                  <m:num>
                    <m:r>
                      <w:rPr>
                        <w:rFonts w:ascii="Cambria Math" w:hAnsi="Cambria Math" w:cs="Arial"/>
                        <w:sz w:val="72"/>
                        <w:szCs w:val="70"/>
                      </w:rPr>
                      <m:t>4</m:t>
                    </m:r>
                  </m:num>
                  <m:den>
                    <m:r>
                      <w:rPr>
                        <w:rFonts w:ascii="Cambria Math" w:hAnsi="Cambria Math" w:cs="Arial"/>
                        <w:sz w:val="72"/>
                        <w:szCs w:val="70"/>
                      </w:rPr>
                      <m:t>32</m:t>
                    </m:r>
                  </m:den>
                </m:f>
              </m:oMath>
            </m:oMathPara>
          </w:p>
        </w:tc>
        <w:tc>
          <w:tcPr>
            <w:tcW w:w="4592" w:type="dxa"/>
            <w:vAlign w:val="center"/>
          </w:tcPr>
          <w:p w:rsidR="00A1724A" w:rsidRPr="000B2DA9" w:rsidRDefault="0054312A" w:rsidP="00145B49">
            <w:pPr>
              <w:jc w:val="center"/>
              <w:rPr>
                <w:rFonts w:ascii="Arial" w:hAnsi="Arial" w:cs="Arial"/>
                <w:sz w:val="46"/>
              </w:rPr>
            </w:pPr>
            <m:oMathPara>
              <m:oMath>
                <m:f>
                  <m:fPr>
                    <m:ctrlPr>
                      <w:rPr>
                        <w:rFonts w:ascii="Cambria Math" w:hAnsi="Cambria Math" w:cs="Arial"/>
                        <w:i/>
                        <w:sz w:val="72"/>
                      </w:rPr>
                    </m:ctrlPr>
                  </m:fPr>
                  <m:num>
                    <m:r>
                      <w:rPr>
                        <w:rFonts w:ascii="Cambria Math" w:hAnsi="Cambria Math" w:cs="Arial"/>
                        <w:sz w:val="72"/>
                      </w:rPr>
                      <m:t>5</m:t>
                    </m:r>
                  </m:num>
                  <m:den>
                    <m:r>
                      <w:rPr>
                        <w:rFonts w:ascii="Cambria Math" w:hAnsi="Cambria Math" w:cs="Arial"/>
                        <w:sz w:val="72"/>
                      </w:rPr>
                      <m:t>40</m:t>
                    </m:r>
                  </m:den>
                </m:f>
              </m:oMath>
            </m:oMathPara>
          </w:p>
        </w:tc>
      </w:tr>
      <w:tr w:rsidR="00A1724A" w:rsidRPr="00B454B6" w:rsidTr="00A1724A">
        <w:trPr>
          <w:trHeight w:hRule="exact" w:val="2324"/>
        </w:trPr>
        <w:tc>
          <w:tcPr>
            <w:tcW w:w="4592" w:type="dxa"/>
            <w:vAlign w:val="center"/>
          </w:tcPr>
          <w:p w:rsidR="00A1724A" w:rsidRPr="00B454B6" w:rsidRDefault="00A1724A" w:rsidP="00A1724A">
            <w:pPr>
              <w:jc w:val="center"/>
              <w:rPr>
                <w:rFonts w:ascii="Arial" w:hAnsi="Arial" w:cs="Arial"/>
                <w:sz w:val="72"/>
                <w:szCs w:val="72"/>
              </w:rPr>
            </w:pPr>
            <m:oMathPara>
              <m:oMath>
                <m:r>
                  <w:rPr>
                    <w:rFonts w:ascii="Cambria Math" w:hAnsi="Cambria Math" w:cs="Arial"/>
                    <w:sz w:val="72"/>
                    <w:szCs w:val="72"/>
                  </w:rPr>
                  <m:t>0,125</m:t>
                </m:r>
              </m:oMath>
            </m:oMathPara>
          </w:p>
        </w:tc>
        <w:tc>
          <w:tcPr>
            <w:tcW w:w="4592" w:type="dxa"/>
            <w:vAlign w:val="center"/>
          </w:tcPr>
          <w:tbl>
            <w:tblPr>
              <w:tblStyle w:val="Tabellengitternetz"/>
              <w:tblW w:w="0" w:type="auto"/>
              <w:tblInd w:w="1357" w:type="dxa"/>
              <w:tblLayout w:type="fixed"/>
              <w:tblCellMar>
                <w:left w:w="0" w:type="dxa"/>
                <w:right w:w="0" w:type="dxa"/>
              </w:tblCellMar>
              <w:tblLook w:val="04A0"/>
            </w:tblPr>
            <w:tblGrid>
              <w:gridCol w:w="510"/>
              <w:gridCol w:w="510"/>
              <w:gridCol w:w="510"/>
              <w:gridCol w:w="510"/>
            </w:tblGrid>
            <w:tr w:rsidR="00994D05" w:rsidRPr="00B95C0F" w:rsidTr="00390D91">
              <w:trPr>
                <w:trHeight w:val="890"/>
              </w:trPr>
              <w:tc>
                <w:tcPr>
                  <w:tcW w:w="510" w:type="dxa"/>
                  <w:shd w:val="clear" w:color="auto" w:fill="595959" w:themeFill="text1" w:themeFillTint="A6"/>
                </w:tcPr>
                <w:p w:rsidR="00994D05" w:rsidRPr="00B95C0F" w:rsidRDefault="00994D05" w:rsidP="00A1724A">
                  <w:pPr>
                    <w:jc w:val="center"/>
                    <w:rPr>
                      <w:rFonts w:ascii="Arial" w:hAnsi="Arial" w:cs="Arial"/>
                      <w:sz w:val="10"/>
                      <w:szCs w:val="10"/>
                    </w:rPr>
                  </w:pPr>
                </w:p>
              </w:tc>
              <w:tc>
                <w:tcPr>
                  <w:tcW w:w="510" w:type="dxa"/>
                  <w:shd w:val="clear" w:color="auto" w:fill="auto"/>
                </w:tcPr>
                <w:p w:rsidR="00994D05" w:rsidRPr="00B95C0F" w:rsidRDefault="00994D05" w:rsidP="00A1724A">
                  <w:pPr>
                    <w:jc w:val="center"/>
                    <w:rPr>
                      <w:rFonts w:ascii="Arial" w:hAnsi="Arial" w:cs="Arial"/>
                      <w:sz w:val="10"/>
                      <w:szCs w:val="10"/>
                    </w:rPr>
                  </w:pPr>
                </w:p>
              </w:tc>
              <w:tc>
                <w:tcPr>
                  <w:tcW w:w="510" w:type="dxa"/>
                  <w:shd w:val="clear" w:color="auto" w:fill="auto"/>
                </w:tcPr>
                <w:p w:rsidR="00994D05" w:rsidRPr="00B95C0F" w:rsidRDefault="00994D05" w:rsidP="00A1724A">
                  <w:pPr>
                    <w:jc w:val="center"/>
                    <w:rPr>
                      <w:rFonts w:ascii="Arial" w:hAnsi="Arial" w:cs="Arial"/>
                      <w:sz w:val="10"/>
                      <w:szCs w:val="10"/>
                    </w:rPr>
                  </w:pPr>
                </w:p>
              </w:tc>
              <w:tc>
                <w:tcPr>
                  <w:tcW w:w="510" w:type="dxa"/>
                  <w:shd w:val="clear" w:color="auto" w:fill="auto"/>
                </w:tcPr>
                <w:p w:rsidR="00994D05" w:rsidRPr="00B95C0F" w:rsidRDefault="00994D05" w:rsidP="00A1724A">
                  <w:pPr>
                    <w:jc w:val="center"/>
                    <w:rPr>
                      <w:rFonts w:ascii="Arial" w:hAnsi="Arial" w:cs="Arial"/>
                      <w:sz w:val="10"/>
                      <w:szCs w:val="10"/>
                    </w:rPr>
                  </w:pPr>
                </w:p>
              </w:tc>
            </w:tr>
            <w:tr w:rsidR="000932BF" w:rsidRPr="00B95C0F" w:rsidTr="00D72447">
              <w:trPr>
                <w:trHeight w:val="890"/>
              </w:trPr>
              <w:tc>
                <w:tcPr>
                  <w:tcW w:w="510" w:type="dxa"/>
                  <w:shd w:val="clear" w:color="auto" w:fill="auto"/>
                </w:tcPr>
                <w:p w:rsidR="000932BF" w:rsidRPr="00B95C0F" w:rsidRDefault="000932BF" w:rsidP="00A1724A">
                  <w:pPr>
                    <w:jc w:val="center"/>
                    <w:rPr>
                      <w:rFonts w:ascii="Arial" w:hAnsi="Arial" w:cs="Arial"/>
                      <w:sz w:val="10"/>
                      <w:szCs w:val="10"/>
                    </w:rPr>
                  </w:pPr>
                </w:p>
              </w:tc>
              <w:tc>
                <w:tcPr>
                  <w:tcW w:w="510" w:type="dxa"/>
                  <w:shd w:val="clear" w:color="auto" w:fill="auto"/>
                </w:tcPr>
                <w:p w:rsidR="000932BF" w:rsidRPr="00B95C0F" w:rsidRDefault="000932BF" w:rsidP="00A1724A">
                  <w:pPr>
                    <w:jc w:val="center"/>
                    <w:rPr>
                      <w:rFonts w:ascii="Arial" w:hAnsi="Arial" w:cs="Arial"/>
                      <w:sz w:val="10"/>
                      <w:szCs w:val="10"/>
                    </w:rPr>
                  </w:pPr>
                </w:p>
              </w:tc>
              <w:tc>
                <w:tcPr>
                  <w:tcW w:w="510" w:type="dxa"/>
                  <w:shd w:val="clear" w:color="auto" w:fill="auto"/>
                </w:tcPr>
                <w:p w:rsidR="000932BF" w:rsidRPr="00B95C0F" w:rsidRDefault="000932BF" w:rsidP="00A1724A">
                  <w:pPr>
                    <w:jc w:val="center"/>
                    <w:rPr>
                      <w:rFonts w:ascii="Arial" w:hAnsi="Arial" w:cs="Arial"/>
                      <w:sz w:val="10"/>
                      <w:szCs w:val="10"/>
                    </w:rPr>
                  </w:pPr>
                </w:p>
              </w:tc>
              <w:tc>
                <w:tcPr>
                  <w:tcW w:w="510" w:type="dxa"/>
                  <w:shd w:val="clear" w:color="auto" w:fill="auto"/>
                </w:tcPr>
                <w:p w:rsidR="000932BF" w:rsidRPr="00B95C0F" w:rsidRDefault="000932BF" w:rsidP="00A1724A">
                  <w:pPr>
                    <w:jc w:val="center"/>
                    <w:rPr>
                      <w:rFonts w:ascii="Arial" w:hAnsi="Arial" w:cs="Arial"/>
                      <w:sz w:val="10"/>
                      <w:szCs w:val="10"/>
                    </w:rPr>
                  </w:pPr>
                </w:p>
              </w:tc>
            </w:tr>
          </w:tbl>
          <w:p w:rsidR="00A1724A" w:rsidRPr="00B454B6" w:rsidRDefault="00A1724A" w:rsidP="00A1724A">
            <w:pPr>
              <w:jc w:val="center"/>
              <w:rPr>
                <w:rFonts w:ascii="Arial" w:hAnsi="Arial" w:cs="Arial"/>
                <w:sz w:val="72"/>
                <w:szCs w:val="72"/>
              </w:rPr>
            </w:pPr>
          </w:p>
        </w:tc>
      </w:tr>
      <w:tr w:rsidR="00A1724A" w:rsidRPr="00B95C0F" w:rsidTr="00A1724A">
        <w:trPr>
          <w:trHeight w:hRule="exact" w:val="2324"/>
        </w:trPr>
        <w:tc>
          <w:tcPr>
            <w:tcW w:w="4592" w:type="dxa"/>
            <w:vAlign w:val="center"/>
          </w:tcPr>
          <w:tbl>
            <w:tblPr>
              <w:tblStyle w:val="Tabellengitternetz"/>
              <w:tblW w:w="0" w:type="auto"/>
              <w:tblInd w:w="1357" w:type="dxa"/>
              <w:tblLayout w:type="fixed"/>
              <w:tblCellMar>
                <w:left w:w="0" w:type="dxa"/>
                <w:right w:w="0" w:type="dxa"/>
              </w:tblCellMar>
              <w:tblLook w:val="04A0"/>
            </w:tblPr>
            <w:tblGrid>
              <w:gridCol w:w="170"/>
              <w:gridCol w:w="170"/>
              <w:gridCol w:w="170"/>
              <w:gridCol w:w="170"/>
              <w:gridCol w:w="170"/>
              <w:gridCol w:w="170"/>
              <w:gridCol w:w="170"/>
              <w:gridCol w:w="170"/>
              <w:gridCol w:w="170"/>
              <w:gridCol w:w="170"/>
              <w:gridCol w:w="170"/>
              <w:gridCol w:w="170"/>
            </w:tblGrid>
            <w:tr w:rsidR="00641F49" w:rsidRPr="00B95C0F" w:rsidTr="00390D91">
              <w:trPr>
                <w:trHeight w:val="170"/>
              </w:trPr>
              <w:tc>
                <w:tcPr>
                  <w:tcW w:w="340" w:type="dxa"/>
                  <w:gridSpan w:val="2"/>
                  <w:vMerge w:val="restart"/>
                  <w:shd w:val="clear" w:color="auto" w:fill="595959" w:themeFill="text1" w:themeFillTint="A6"/>
                </w:tcPr>
                <w:p w:rsidR="00641F49" w:rsidRPr="00B95C0F" w:rsidRDefault="00641F49" w:rsidP="00A1724A">
                  <w:pPr>
                    <w:jc w:val="center"/>
                    <w:rPr>
                      <w:rFonts w:ascii="Arial" w:hAnsi="Arial" w:cs="Arial"/>
                      <w:sz w:val="10"/>
                      <w:szCs w:val="10"/>
                    </w:rPr>
                  </w:pPr>
                </w:p>
              </w:tc>
              <w:tc>
                <w:tcPr>
                  <w:tcW w:w="170" w:type="dxa"/>
                  <w:vMerge w:val="restart"/>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vMerge w:val="restart"/>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vMerge w:val="restart"/>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vMerge w:val="restart"/>
                  <w:shd w:val="clear" w:color="auto" w:fill="auto"/>
                </w:tcPr>
                <w:p w:rsidR="00641F49" w:rsidRPr="00B95C0F" w:rsidRDefault="00641F49" w:rsidP="00A1724A">
                  <w:pPr>
                    <w:jc w:val="center"/>
                    <w:rPr>
                      <w:rFonts w:ascii="Arial" w:hAnsi="Arial" w:cs="Arial"/>
                      <w:sz w:val="10"/>
                      <w:szCs w:val="10"/>
                    </w:rPr>
                  </w:pPr>
                </w:p>
              </w:tc>
            </w:tr>
            <w:tr w:rsidR="00641F49" w:rsidRPr="00B95C0F" w:rsidTr="00390D91">
              <w:trPr>
                <w:trHeight w:val="170"/>
              </w:trPr>
              <w:tc>
                <w:tcPr>
                  <w:tcW w:w="340" w:type="dxa"/>
                  <w:gridSpan w:val="2"/>
                  <w:vMerge/>
                  <w:tcBorders>
                    <w:top w:val="nil"/>
                  </w:tcBorders>
                  <w:shd w:val="clear" w:color="auto" w:fill="595959" w:themeFill="text1" w:themeFillTint="A6"/>
                </w:tcPr>
                <w:p w:rsidR="00641F49" w:rsidRPr="00B95C0F" w:rsidRDefault="00641F49" w:rsidP="00A1724A">
                  <w:pPr>
                    <w:jc w:val="center"/>
                    <w:rPr>
                      <w:rFonts w:ascii="Arial" w:hAnsi="Arial" w:cs="Arial"/>
                      <w:sz w:val="10"/>
                      <w:szCs w:val="10"/>
                    </w:rPr>
                  </w:pPr>
                </w:p>
              </w:tc>
              <w:tc>
                <w:tcPr>
                  <w:tcW w:w="170" w:type="dxa"/>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vMerge/>
                  <w:shd w:val="clear" w:color="auto" w:fill="auto"/>
                </w:tcPr>
                <w:p w:rsidR="00641F49" w:rsidRPr="00B95C0F" w:rsidRDefault="00641F49" w:rsidP="00A1724A">
                  <w:pPr>
                    <w:jc w:val="center"/>
                    <w:rPr>
                      <w:rFonts w:ascii="Arial" w:hAnsi="Arial" w:cs="Arial"/>
                      <w:sz w:val="10"/>
                      <w:szCs w:val="10"/>
                    </w:rPr>
                  </w:pPr>
                </w:p>
              </w:tc>
            </w:tr>
            <w:tr w:rsidR="00641F49" w:rsidRPr="00B95C0F" w:rsidTr="00390D91">
              <w:trPr>
                <w:trHeight w:val="170"/>
              </w:trPr>
              <w:tc>
                <w:tcPr>
                  <w:tcW w:w="340" w:type="dxa"/>
                  <w:gridSpan w:val="2"/>
                  <w:vMerge/>
                  <w:tcBorders>
                    <w:top w:val="nil"/>
                  </w:tcBorders>
                  <w:shd w:val="clear" w:color="auto" w:fill="595959" w:themeFill="text1" w:themeFillTint="A6"/>
                </w:tcPr>
                <w:p w:rsidR="00641F49" w:rsidRPr="00B95C0F" w:rsidRDefault="00641F49" w:rsidP="00A1724A">
                  <w:pPr>
                    <w:jc w:val="center"/>
                    <w:rPr>
                      <w:rFonts w:ascii="Arial" w:hAnsi="Arial" w:cs="Arial"/>
                      <w:sz w:val="10"/>
                      <w:szCs w:val="10"/>
                    </w:rPr>
                  </w:pPr>
                </w:p>
              </w:tc>
              <w:tc>
                <w:tcPr>
                  <w:tcW w:w="170" w:type="dxa"/>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vMerge/>
                  <w:shd w:val="clear" w:color="auto" w:fill="auto"/>
                </w:tcPr>
                <w:p w:rsidR="00641F49" w:rsidRPr="00B95C0F" w:rsidRDefault="00641F49" w:rsidP="00A1724A">
                  <w:pPr>
                    <w:jc w:val="center"/>
                    <w:rPr>
                      <w:rFonts w:ascii="Arial" w:hAnsi="Arial" w:cs="Arial"/>
                      <w:sz w:val="10"/>
                      <w:szCs w:val="10"/>
                    </w:rPr>
                  </w:pPr>
                </w:p>
              </w:tc>
            </w:tr>
            <w:tr w:rsidR="00641F49" w:rsidRPr="00B95C0F" w:rsidTr="00390D91">
              <w:trPr>
                <w:trHeight w:val="170"/>
              </w:trPr>
              <w:tc>
                <w:tcPr>
                  <w:tcW w:w="340" w:type="dxa"/>
                  <w:gridSpan w:val="2"/>
                  <w:vMerge/>
                  <w:tcBorders>
                    <w:top w:val="nil"/>
                  </w:tcBorders>
                  <w:shd w:val="clear" w:color="auto" w:fill="595959" w:themeFill="text1" w:themeFillTint="A6"/>
                </w:tcPr>
                <w:p w:rsidR="00641F49" w:rsidRPr="00B95C0F" w:rsidRDefault="00641F49" w:rsidP="00A1724A">
                  <w:pPr>
                    <w:jc w:val="center"/>
                    <w:rPr>
                      <w:rFonts w:ascii="Arial" w:hAnsi="Arial" w:cs="Arial"/>
                      <w:sz w:val="10"/>
                      <w:szCs w:val="10"/>
                    </w:rPr>
                  </w:pPr>
                </w:p>
              </w:tc>
              <w:tc>
                <w:tcPr>
                  <w:tcW w:w="170" w:type="dxa"/>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vMerge/>
                  <w:shd w:val="clear" w:color="auto" w:fill="auto"/>
                </w:tcPr>
                <w:p w:rsidR="00641F49" w:rsidRPr="00B95C0F" w:rsidRDefault="00641F49" w:rsidP="00A1724A">
                  <w:pPr>
                    <w:jc w:val="center"/>
                    <w:rPr>
                      <w:rFonts w:ascii="Arial" w:hAnsi="Arial" w:cs="Arial"/>
                      <w:sz w:val="10"/>
                      <w:szCs w:val="10"/>
                    </w:rPr>
                  </w:pPr>
                </w:p>
              </w:tc>
            </w:tr>
            <w:tr w:rsidR="00641F49" w:rsidRPr="00B95C0F" w:rsidTr="00390D91">
              <w:trPr>
                <w:trHeight w:val="170"/>
              </w:trPr>
              <w:tc>
                <w:tcPr>
                  <w:tcW w:w="340" w:type="dxa"/>
                  <w:gridSpan w:val="2"/>
                  <w:vMerge/>
                  <w:tcBorders>
                    <w:top w:val="nil"/>
                  </w:tcBorders>
                  <w:shd w:val="clear" w:color="auto" w:fill="595959" w:themeFill="text1" w:themeFillTint="A6"/>
                </w:tcPr>
                <w:p w:rsidR="00641F49" w:rsidRPr="00B95C0F" w:rsidRDefault="00641F49" w:rsidP="00A1724A">
                  <w:pPr>
                    <w:jc w:val="center"/>
                    <w:rPr>
                      <w:rFonts w:ascii="Arial" w:hAnsi="Arial" w:cs="Arial"/>
                      <w:sz w:val="10"/>
                      <w:szCs w:val="10"/>
                    </w:rPr>
                  </w:pPr>
                </w:p>
              </w:tc>
              <w:tc>
                <w:tcPr>
                  <w:tcW w:w="170" w:type="dxa"/>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170" w:type="dxa"/>
                  <w:vMerge/>
                  <w:shd w:val="clear" w:color="auto" w:fill="auto"/>
                </w:tcPr>
                <w:p w:rsidR="00641F49" w:rsidRPr="00B95C0F" w:rsidRDefault="00641F49" w:rsidP="00A1724A">
                  <w:pPr>
                    <w:jc w:val="center"/>
                    <w:rPr>
                      <w:rFonts w:ascii="Arial" w:hAnsi="Arial" w:cs="Arial"/>
                      <w:sz w:val="10"/>
                      <w:szCs w:val="10"/>
                    </w:rPr>
                  </w:pPr>
                </w:p>
              </w:tc>
            </w:tr>
            <w:tr w:rsidR="00641F49" w:rsidRPr="00B95C0F" w:rsidTr="00390D91">
              <w:trPr>
                <w:trHeight w:val="170"/>
              </w:trPr>
              <w:tc>
                <w:tcPr>
                  <w:tcW w:w="170" w:type="dxa"/>
                  <w:vMerge w:val="restart"/>
                  <w:shd w:val="clear" w:color="auto" w:fill="595959" w:themeFill="text1" w:themeFillTint="A6"/>
                </w:tcPr>
                <w:p w:rsidR="00641F49" w:rsidRPr="00B95C0F" w:rsidRDefault="00641F49" w:rsidP="00A1724A">
                  <w:pPr>
                    <w:jc w:val="center"/>
                    <w:rPr>
                      <w:rFonts w:ascii="Arial" w:hAnsi="Arial" w:cs="Arial"/>
                      <w:sz w:val="10"/>
                      <w:szCs w:val="10"/>
                    </w:rPr>
                  </w:pPr>
                </w:p>
              </w:tc>
              <w:tc>
                <w:tcPr>
                  <w:tcW w:w="340" w:type="dxa"/>
                  <w:gridSpan w:val="2"/>
                  <w:vMerge w:val="restart"/>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340" w:type="dxa"/>
                  <w:gridSpan w:val="2"/>
                  <w:vMerge w:val="restart"/>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340" w:type="dxa"/>
                  <w:gridSpan w:val="2"/>
                  <w:vMerge w:val="restart"/>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340" w:type="dxa"/>
                  <w:gridSpan w:val="2"/>
                  <w:vMerge w:val="restart"/>
                  <w:shd w:val="clear" w:color="auto" w:fill="auto"/>
                </w:tcPr>
                <w:p w:rsidR="00641F49" w:rsidRPr="00B95C0F" w:rsidRDefault="00641F49" w:rsidP="00A1724A">
                  <w:pPr>
                    <w:jc w:val="center"/>
                    <w:rPr>
                      <w:rFonts w:ascii="Arial" w:hAnsi="Arial" w:cs="Arial"/>
                      <w:sz w:val="10"/>
                      <w:szCs w:val="10"/>
                    </w:rPr>
                  </w:pPr>
                </w:p>
              </w:tc>
            </w:tr>
            <w:tr w:rsidR="00641F49" w:rsidRPr="00B95C0F" w:rsidTr="00390D91">
              <w:trPr>
                <w:trHeight w:val="170"/>
              </w:trPr>
              <w:tc>
                <w:tcPr>
                  <w:tcW w:w="170" w:type="dxa"/>
                  <w:vMerge/>
                  <w:tcBorders>
                    <w:top w:val="nil"/>
                  </w:tcBorders>
                  <w:shd w:val="clear" w:color="auto" w:fill="595959" w:themeFill="text1" w:themeFillTint="A6"/>
                </w:tcPr>
                <w:p w:rsidR="00641F49" w:rsidRPr="00B95C0F" w:rsidRDefault="00641F49" w:rsidP="00A1724A">
                  <w:pPr>
                    <w:jc w:val="center"/>
                    <w:rPr>
                      <w:rFonts w:ascii="Arial" w:hAnsi="Arial" w:cs="Arial"/>
                      <w:sz w:val="10"/>
                      <w:szCs w:val="10"/>
                    </w:rPr>
                  </w:pPr>
                </w:p>
              </w:tc>
              <w:tc>
                <w:tcPr>
                  <w:tcW w:w="340" w:type="dxa"/>
                  <w:gridSpan w:val="2"/>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340" w:type="dxa"/>
                  <w:gridSpan w:val="2"/>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340" w:type="dxa"/>
                  <w:gridSpan w:val="2"/>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340" w:type="dxa"/>
                  <w:gridSpan w:val="2"/>
                  <w:vMerge/>
                  <w:shd w:val="clear" w:color="auto" w:fill="auto"/>
                </w:tcPr>
                <w:p w:rsidR="00641F49" w:rsidRPr="00B95C0F" w:rsidRDefault="00641F49" w:rsidP="00A1724A">
                  <w:pPr>
                    <w:jc w:val="center"/>
                    <w:rPr>
                      <w:rFonts w:ascii="Arial" w:hAnsi="Arial" w:cs="Arial"/>
                      <w:sz w:val="10"/>
                      <w:szCs w:val="10"/>
                    </w:rPr>
                  </w:pPr>
                </w:p>
              </w:tc>
            </w:tr>
            <w:tr w:rsidR="00641F49" w:rsidRPr="00B95C0F" w:rsidTr="00390D91">
              <w:trPr>
                <w:trHeight w:val="170"/>
              </w:trPr>
              <w:tc>
                <w:tcPr>
                  <w:tcW w:w="170" w:type="dxa"/>
                  <w:vMerge/>
                  <w:tcBorders>
                    <w:top w:val="nil"/>
                  </w:tcBorders>
                  <w:shd w:val="clear" w:color="auto" w:fill="595959" w:themeFill="text1" w:themeFillTint="A6"/>
                </w:tcPr>
                <w:p w:rsidR="00641F49" w:rsidRPr="00B95C0F" w:rsidRDefault="00641F49" w:rsidP="00A1724A">
                  <w:pPr>
                    <w:jc w:val="center"/>
                    <w:rPr>
                      <w:rFonts w:ascii="Arial" w:hAnsi="Arial" w:cs="Arial"/>
                      <w:sz w:val="10"/>
                      <w:szCs w:val="10"/>
                    </w:rPr>
                  </w:pPr>
                </w:p>
              </w:tc>
              <w:tc>
                <w:tcPr>
                  <w:tcW w:w="340" w:type="dxa"/>
                  <w:gridSpan w:val="2"/>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340" w:type="dxa"/>
                  <w:gridSpan w:val="2"/>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340" w:type="dxa"/>
                  <w:gridSpan w:val="2"/>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340" w:type="dxa"/>
                  <w:gridSpan w:val="2"/>
                  <w:vMerge/>
                  <w:shd w:val="clear" w:color="auto" w:fill="auto"/>
                </w:tcPr>
                <w:p w:rsidR="00641F49" w:rsidRPr="00B95C0F" w:rsidRDefault="00641F49" w:rsidP="00A1724A">
                  <w:pPr>
                    <w:jc w:val="center"/>
                    <w:rPr>
                      <w:rFonts w:ascii="Arial" w:hAnsi="Arial" w:cs="Arial"/>
                      <w:sz w:val="10"/>
                      <w:szCs w:val="10"/>
                    </w:rPr>
                  </w:pPr>
                </w:p>
              </w:tc>
            </w:tr>
            <w:tr w:rsidR="00641F49" w:rsidRPr="00B95C0F" w:rsidTr="00390D91">
              <w:trPr>
                <w:trHeight w:val="170"/>
              </w:trPr>
              <w:tc>
                <w:tcPr>
                  <w:tcW w:w="170" w:type="dxa"/>
                  <w:vMerge/>
                  <w:tcBorders>
                    <w:top w:val="nil"/>
                  </w:tcBorders>
                  <w:shd w:val="clear" w:color="auto" w:fill="595959" w:themeFill="text1" w:themeFillTint="A6"/>
                </w:tcPr>
                <w:p w:rsidR="00641F49" w:rsidRPr="00B95C0F" w:rsidRDefault="00641F49" w:rsidP="00A1724A">
                  <w:pPr>
                    <w:jc w:val="center"/>
                    <w:rPr>
                      <w:rFonts w:ascii="Arial" w:hAnsi="Arial" w:cs="Arial"/>
                      <w:sz w:val="10"/>
                      <w:szCs w:val="10"/>
                    </w:rPr>
                  </w:pPr>
                </w:p>
              </w:tc>
              <w:tc>
                <w:tcPr>
                  <w:tcW w:w="340" w:type="dxa"/>
                  <w:gridSpan w:val="2"/>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340" w:type="dxa"/>
                  <w:gridSpan w:val="2"/>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340" w:type="dxa"/>
                  <w:gridSpan w:val="2"/>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340" w:type="dxa"/>
                  <w:gridSpan w:val="2"/>
                  <w:vMerge/>
                  <w:shd w:val="clear" w:color="auto" w:fill="auto"/>
                </w:tcPr>
                <w:p w:rsidR="00641F49" w:rsidRPr="00B95C0F" w:rsidRDefault="00641F49" w:rsidP="00A1724A">
                  <w:pPr>
                    <w:jc w:val="center"/>
                    <w:rPr>
                      <w:rFonts w:ascii="Arial" w:hAnsi="Arial" w:cs="Arial"/>
                      <w:sz w:val="10"/>
                      <w:szCs w:val="10"/>
                    </w:rPr>
                  </w:pPr>
                </w:p>
              </w:tc>
            </w:tr>
            <w:tr w:rsidR="00641F49" w:rsidRPr="00B95C0F" w:rsidTr="00390D91">
              <w:trPr>
                <w:trHeight w:val="170"/>
              </w:trPr>
              <w:tc>
                <w:tcPr>
                  <w:tcW w:w="170" w:type="dxa"/>
                  <w:vMerge/>
                  <w:tcBorders>
                    <w:top w:val="nil"/>
                  </w:tcBorders>
                  <w:shd w:val="clear" w:color="auto" w:fill="595959" w:themeFill="text1" w:themeFillTint="A6"/>
                </w:tcPr>
                <w:p w:rsidR="00641F49" w:rsidRPr="00B95C0F" w:rsidRDefault="00641F49" w:rsidP="00A1724A">
                  <w:pPr>
                    <w:jc w:val="center"/>
                    <w:rPr>
                      <w:rFonts w:ascii="Arial" w:hAnsi="Arial" w:cs="Arial"/>
                      <w:sz w:val="10"/>
                      <w:szCs w:val="10"/>
                    </w:rPr>
                  </w:pPr>
                </w:p>
              </w:tc>
              <w:tc>
                <w:tcPr>
                  <w:tcW w:w="340" w:type="dxa"/>
                  <w:gridSpan w:val="2"/>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340" w:type="dxa"/>
                  <w:gridSpan w:val="2"/>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340" w:type="dxa"/>
                  <w:gridSpan w:val="2"/>
                  <w:vMerge/>
                  <w:shd w:val="clear" w:color="auto" w:fill="auto"/>
                </w:tcPr>
                <w:p w:rsidR="00641F49" w:rsidRPr="00B95C0F" w:rsidRDefault="00641F49" w:rsidP="00A1724A">
                  <w:pPr>
                    <w:jc w:val="center"/>
                    <w:rPr>
                      <w:rFonts w:ascii="Arial" w:hAnsi="Arial" w:cs="Arial"/>
                      <w:sz w:val="10"/>
                      <w:szCs w:val="10"/>
                    </w:rPr>
                  </w:pPr>
                </w:p>
              </w:tc>
              <w:tc>
                <w:tcPr>
                  <w:tcW w:w="170" w:type="dxa"/>
                  <w:shd w:val="clear" w:color="auto" w:fill="auto"/>
                </w:tcPr>
                <w:p w:rsidR="00641F49" w:rsidRPr="00B95C0F" w:rsidRDefault="00641F49" w:rsidP="00A1724A">
                  <w:pPr>
                    <w:jc w:val="center"/>
                    <w:rPr>
                      <w:rFonts w:ascii="Arial" w:hAnsi="Arial" w:cs="Arial"/>
                      <w:sz w:val="10"/>
                      <w:szCs w:val="10"/>
                    </w:rPr>
                  </w:pPr>
                </w:p>
              </w:tc>
              <w:tc>
                <w:tcPr>
                  <w:tcW w:w="340" w:type="dxa"/>
                  <w:gridSpan w:val="2"/>
                  <w:vMerge/>
                  <w:shd w:val="clear" w:color="auto" w:fill="auto"/>
                </w:tcPr>
                <w:p w:rsidR="00641F49" w:rsidRPr="00B95C0F" w:rsidRDefault="00641F49" w:rsidP="00A1724A">
                  <w:pPr>
                    <w:jc w:val="center"/>
                    <w:rPr>
                      <w:rFonts w:ascii="Arial" w:hAnsi="Arial" w:cs="Arial"/>
                      <w:sz w:val="10"/>
                      <w:szCs w:val="10"/>
                    </w:rPr>
                  </w:pPr>
                </w:p>
              </w:tc>
            </w:tr>
          </w:tbl>
          <w:p w:rsidR="00A1724A" w:rsidRPr="00B95C0F" w:rsidRDefault="00A1724A" w:rsidP="00A1724A">
            <w:pPr>
              <w:jc w:val="center"/>
              <w:rPr>
                <w:rFonts w:ascii="Arial" w:hAnsi="Arial" w:cs="Arial"/>
              </w:rPr>
            </w:pPr>
          </w:p>
        </w:tc>
        <w:tc>
          <w:tcPr>
            <w:tcW w:w="4592" w:type="dxa"/>
            <w:vAlign w:val="center"/>
          </w:tcPr>
          <w:tbl>
            <w:tblPr>
              <w:tblStyle w:val="Tabellengitternetz"/>
              <w:tblW w:w="0" w:type="auto"/>
              <w:tblInd w:w="1357" w:type="dxa"/>
              <w:tblLayout w:type="fixed"/>
              <w:tblCellMar>
                <w:left w:w="0" w:type="dxa"/>
                <w:right w:w="0" w:type="dxa"/>
              </w:tblCellMar>
              <w:tblLook w:val="04A0"/>
            </w:tblPr>
            <w:tblGrid>
              <w:gridCol w:w="340"/>
              <w:gridCol w:w="340"/>
              <w:gridCol w:w="340"/>
              <w:gridCol w:w="340"/>
              <w:gridCol w:w="340"/>
              <w:gridCol w:w="340"/>
              <w:gridCol w:w="340"/>
              <w:gridCol w:w="340"/>
            </w:tblGrid>
            <w:tr w:rsidR="00641F49" w:rsidRPr="00B95C0F" w:rsidTr="00390D91">
              <w:trPr>
                <w:trHeight w:val="890"/>
              </w:trPr>
              <w:tc>
                <w:tcPr>
                  <w:tcW w:w="340" w:type="dxa"/>
                  <w:shd w:val="clear" w:color="auto" w:fill="auto"/>
                </w:tcPr>
                <w:p w:rsidR="00641F49" w:rsidRPr="00B95C0F" w:rsidRDefault="00641F49" w:rsidP="00A1724A">
                  <w:pPr>
                    <w:jc w:val="center"/>
                    <w:rPr>
                      <w:rFonts w:ascii="Arial" w:hAnsi="Arial" w:cs="Arial"/>
                      <w:sz w:val="10"/>
                      <w:szCs w:val="10"/>
                    </w:rPr>
                  </w:pPr>
                </w:p>
              </w:tc>
              <w:tc>
                <w:tcPr>
                  <w:tcW w:w="340" w:type="dxa"/>
                  <w:shd w:val="clear" w:color="auto" w:fill="auto"/>
                </w:tcPr>
                <w:p w:rsidR="00641F49" w:rsidRPr="00B95C0F" w:rsidRDefault="00641F49" w:rsidP="00A1724A">
                  <w:pPr>
                    <w:jc w:val="center"/>
                    <w:rPr>
                      <w:rFonts w:ascii="Arial" w:hAnsi="Arial" w:cs="Arial"/>
                      <w:sz w:val="10"/>
                      <w:szCs w:val="10"/>
                    </w:rPr>
                  </w:pPr>
                </w:p>
              </w:tc>
              <w:tc>
                <w:tcPr>
                  <w:tcW w:w="340" w:type="dxa"/>
                  <w:shd w:val="clear" w:color="auto" w:fill="auto"/>
                </w:tcPr>
                <w:p w:rsidR="00641F49" w:rsidRPr="00B95C0F" w:rsidRDefault="00641F49" w:rsidP="00A1724A">
                  <w:pPr>
                    <w:jc w:val="center"/>
                    <w:rPr>
                      <w:rFonts w:ascii="Arial" w:hAnsi="Arial" w:cs="Arial"/>
                      <w:sz w:val="10"/>
                      <w:szCs w:val="10"/>
                    </w:rPr>
                  </w:pPr>
                </w:p>
              </w:tc>
              <w:tc>
                <w:tcPr>
                  <w:tcW w:w="340" w:type="dxa"/>
                  <w:shd w:val="clear" w:color="auto" w:fill="auto"/>
                </w:tcPr>
                <w:p w:rsidR="00641F49" w:rsidRPr="00B95C0F" w:rsidRDefault="00641F49" w:rsidP="00A1724A">
                  <w:pPr>
                    <w:jc w:val="center"/>
                    <w:rPr>
                      <w:rFonts w:ascii="Arial" w:hAnsi="Arial" w:cs="Arial"/>
                      <w:sz w:val="10"/>
                      <w:szCs w:val="10"/>
                    </w:rPr>
                  </w:pPr>
                </w:p>
              </w:tc>
              <w:tc>
                <w:tcPr>
                  <w:tcW w:w="340" w:type="dxa"/>
                  <w:tcBorders>
                    <w:bottom w:val="single" w:sz="4" w:space="0" w:color="000000" w:themeColor="text1"/>
                  </w:tcBorders>
                  <w:shd w:val="clear" w:color="auto" w:fill="auto"/>
                </w:tcPr>
                <w:p w:rsidR="00641F49" w:rsidRPr="00B95C0F" w:rsidRDefault="00641F49" w:rsidP="00A1724A">
                  <w:pPr>
                    <w:jc w:val="center"/>
                    <w:rPr>
                      <w:rFonts w:ascii="Arial" w:hAnsi="Arial" w:cs="Arial"/>
                      <w:sz w:val="10"/>
                      <w:szCs w:val="10"/>
                    </w:rPr>
                  </w:pPr>
                </w:p>
              </w:tc>
              <w:tc>
                <w:tcPr>
                  <w:tcW w:w="340" w:type="dxa"/>
                  <w:shd w:val="clear" w:color="auto" w:fill="auto"/>
                </w:tcPr>
                <w:p w:rsidR="00641F49" w:rsidRPr="00B95C0F" w:rsidRDefault="00641F49" w:rsidP="00A1724A">
                  <w:pPr>
                    <w:jc w:val="center"/>
                    <w:rPr>
                      <w:rFonts w:ascii="Arial" w:hAnsi="Arial" w:cs="Arial"/>
                      <w:sz w:val="10"/>
                      <w:szCs w:val="10"/>
                    </w:rPr>
                  </w:pPr>
                </w:p>
              </w:tc>
              <w:tc>
                <w:tcPr>
                  <w:tcW w:w="340" w:type="dxa"/>
                  <w:shd w:val="clear" w:color="auto" w:fill="auto"/>
                </w:tcPr>
                <w:p w:rsidR="00641F49" w:rsidRPr="00B95C0F" w:rsidRDefault="00641F49" w:rsidP="00A1724A">
                  <w:pPr>
                    <w:jc w:val="center"/>
                    <w:rPr>
                      <w:rFonts w:ascii="Arial" w:hAnsi="Arial" w:cs="Arial"/>
                      <w:sz w:val="10"/>
                      <w:szCs w:val="10"/>
                    </w:rPr>
                  </w:pPr>
                </w:p>
              </w:tc>
              <w:tc>
                <w:tcPr>
                  <w:tcW w:w="340" w:type="dxa"/>
                  <w:shd w:val="clear" w:color="auto" w:fill="595959" w:themeFill="text1" w:themeFillTint="A6"/>
                </w:tcPr>
                <w:p w:rsidR="00641F49" w:rsidRPr="00B95C0F" w:rsidRDefault="00641F49" w:rsidP="00A1724A">
                  <w:pPr>
                    <w:jc w:val="center"/>
                    <w:rPr>
                      <w:rFonts w:ascii="Arial" w:hAnsi="Arial" w:cs="Arial"/>
                      <w:sz w:val="10"/>
                      <w:szCs w:val="10"/>
                    </w:rPr>
                  </w:pPr>
                </w:p>
              </w:tc>
            </w:tr>
            <w:tr w:rsidR="00641F49" w:rsidRPr="00B95C0F" w:rsidTr="00390D91">
              <w:trPr>
                <w:trHeight w:val="890"/>
              </w:trPr>
              <w:tc>
                <w:tcPr>
                  <w:tcW w:w="340" w:type="dxa"/>
                  <w:shd w:val="clear" w:color="auto" w:fill="auto"/>
                </w:tcPr>
                <w:p w:rsidR="00641F49" w:rsidRPr="00B95C0F" w:rsidRDefault="00641F49" w:rsidP="00A1724A">
                  <w:pPr>
                    <w:jc w:val="center"/>
                    <w:rPr>
                      <w:rFonts w:ascii="Arial" w:hAnsi="Arial" w:cs="Arial"/>
                      <w:sz w:val="10"/>
                      <w:szCs w:val="10"/>
                    </w:rPr>
                  </w:pPr>
                </w:p>
              </w:tc>
              <w:tc>
                <w:tcPr>
                  <w:tcW w:w="340" w:type="dxa"/>
                  <w:shd w:val="clear" w:color="auto" w:fill="auto"/>
                </w:tcPr>
                <w:p w:rsidR="00641F49" w:rsidRPr="00B95C0F" w:rsidRDefault="00641F49" w:rsidP="00A1724A">
                  <w:pPr>
                    <w:jc w:val="center"/>
                    <w:rPr>
                      <w:rFonts w:ascii="Arial" w:hAnsi="Arial" w:cs="Arial"/>
                      <w:sz w:val="10"/>
                      <w:szCs w:val="10"/>
                    </w:rPr>
                  </w:pPr>
                </w:p>
              </w:tc>
              <w:tc>
                <w:tcPr>
                  <w:tcW w:w="340" w:type="dxa"/>
                  <w:shd w:val="clear" w:color="auto" w:fill="auto"/>
                </w:tcPr>
                <w:p w:rsidR="00641F49" w:rsidRPr="00B95C0F" w:rsidRDefault="00641F49" w:rsidP="00A1724A">
                  <w:pPr>
                    <w:jc w:val="center"/>
                    <w:rPr>
                      <w:rFonts w:ascii="Arial" w:hAnsi="Arial" w:cs="Arial"/>
                      <w:sz w:val="10"/>
                      <w:szCs w:val="10"/>
                    </w:rPr>
                  </w:pPr>
                </w:p>
              </w:tc>
              <w:tc>
                <w:tcPr>
                  <w:tcW w:w="340" w:type="dxa"/>
                  <w:shd w:val="clear" w:color="auto" w:fill="auto"/>
                </w:tcPr>
                <w:p w:rsidR="00641F49" w:rsidRPr="00B95C0F" w:rsidRDefault="00641F49" w:rsidP="00A1724A">
                  <w:pPr>
                    <w:jc w:val="center"/>
                    <w:rPr>
                      <w:rFonts w:ascii="Arial" w:hAnsi="Arial" w:cs="Arial"/>
                      <w:sz w:val="10"/>
                      <w:szCs w:val="10"/>
                    </w:rPr>
                  </w:pPr>
                </w:p>
              </w:tc>
              <w:tc>
                <w:tcPr>
                  <w:tcW w:w="340" w:type="dxa"/>
                  <w:shd w:val="clear" w:color="auto" w:fill="595959" w:themeFill="text1" w:themeFillTint="A6"/>
                </w:tcPr>
                <w:p w:rsidR="00641F49" w:rsidRPr="00B95C0F" w:rsidRDefault="00641F49" w:rsidP="00A1724A">
                  <w:pPr>
                    <w:jc w:val="center"/>
                    <w:rPr>
                      <w:rFonts w:ascii="Arial" w:hAnsi="Arial" w:cs="Arial"/>
                      <w:sz w:val="10"/>
                      <w:szCs w:val="10"/>
                    </w:rPr>
                  </w:pPr>
                </w:p>
              </w:tc>
              <w:tc>
                <w:tcPr>
                  <w:tcW w:w="340" w:type="dxa"/>
                  <w:shd w:val="clear" w:color="auto" w:fill="auto"/>
                </w:tcPr>
                <w:p w:rsidR="00641F49" w:rsidRPr="00B95C0F" w:rsidRDefault="00641F49" w:rsidP="00A1724A">
                  <w:pPr>
                    <w:jc w:val="center"/>
                    <w:rPr>
                      <w:rFonts w:ascii="Arial" w:hAnsi="Arial" w:cs="Arial"/>
                      <w:sz w:val="10"/>
                      <w:szCs w:val="10"/>
                    </w:rPr>
                  </w:pPr>
                </w:p>
              </w:tc>
              <w:tc>
                <w:tcPr>
                  <w:tcW w:w="340" w:type="dxa"/>
                </w:tcPr>
                <w:p w:rsidR="00641F49" w:rsidRPr="00B95C0F" w:rsidRDefault="00641F49" w:rsidP="00A1724A">
                  <w:pPr>
                    <w:jc w:val="center"/>
                    <w:rPr>
                      <w:rFonts w:ascii="Arial" w:hAnsi="Arial" w:cs="Arial"/>
                      <w:sz w:val="10"/>
                      <w:szCs w:val="10"/>
                    </w:rPr>
                  </w:pPr>
                </w:p>
              </w:tc>
              <w:tc>
                <w:tcPr>
                  <w:tcW w:w="340" w:type="dxa"/>
                </w:tcPr>
                <w:p w:rsidR="00641F49" w:rsidRPr="00B95C0F" w:rsidRDefault="00641F49" w:rsidP="00A1724A">
                  <w:pPr>
                    <w:jc w:val="center"/>
                    <w:rPr>
                      <w:rFonts w:ascii="Arial" w:hAnsi="Arial" w:cs="Arial"/>
                      <w:sz w:val="10"/>
                      <w:szCs w:val="10"/>
                    </w:rPr>
                  </w:pPr>
                </w:p>
              </w:tc>
            </w:tr>
          </w:tbl>
          <w:p w:rsidR="00A1724A" w:rsidRPr="00B95C0F" w:rsidRDefault="00A1724A" w:rsidP="00A1724A">
            <w:pPr>
              <w:jc w:val="center"/>
              <w:rPr>
                <w:rFonts w:ascii="Arial" w:hAnsi="Arial" w:cs="Arial"/>
              </w:rPr>
            </w:pPr>
          </w:p>
        </w:tc>
      </w:tr>
    </w:tbl>
    <w:p w:rsidR="002E1B93" w:rsidRDefault="002E1B93"/>
    <w:tbl>
      <w:tblPr>
        <w:tblStyle w:val="Tabellengitternetz"/>
        <w:tblW w:w="0" w:type="auto"/>
        <w:tblLayout w:type="fixed"/>
        <w:tblLook w:val="04A0"/>
      </w:tblPr>
      <w:tblGrid>
        <w:gridCol w:w="4592"/>
        <w:gridCol w:w="4592"/>
      </w:tblGrid>
      <w:tr w:rsidR="00A1724A" w:rsidRPr="00B95C0F" w:rsidTr="00AD12BA">
        <w:trPr>
          <w:trHeight w:hRule="exact" w:val="2324"/>
        </w:trPr>
        <w:tc>
          <w:tcPr>
            <w:tcW w:w="4592" w:type="dxa"/>
            <w:vAlign w:val="center"/>
          </w:tcPr>
          <w:p w:rsidR="00A1724A" w:rsidRPr="00B95C0F" w:rsidRDefault="0054312A" w:rsidP="0033023A">
            <w:pPr>
              <w:jc w:val="center"/>
              <w:rPr>
                <w:rFonts w:ascii="Arial" w:hAnsi="Arial" w:cs="Arial"/>
              </w:rPr>
            </w:pPr>
            <m:oMathPara>
              <m:oMath>
                <m:f>
                  <m:fPr>
                    <m:ctrlPr>
                      <w:rPr>
                        <w:rFonts w:ascii="Cambria Math" w:hAnsi="Cambria Math" w:cs="Arial"/>
                        <w:i/>
                        <w:sz w:val="72"/>
                      </w:rPr>
                    </m:ctrlPr>
                  </m:fPr>
                  <m:num>
                    <m:r>
                      <w:rPr>
                        <w:rFonts w:ascii="Cambria Math" w:hAnsi="Cambria Math" w:cs="Arial"/>
                        <w:sz w:val="72"/>
                      </w:rPr>
                      <m:t>1</m:t>
                    </m:r>
                  </m:num>
                  <m:den>
                    <m:r>
                      <w:rPr>
                        <w:rFonts w:ascii="Cambria Math" w:hAnsi="Cambria Math" w:cs="Arial"/>
                        <w:sz w:val="72"/>
                      </w:rPr>
                      <m:t>10</m:t>
                    </m:r>
                  </m:den>
                </m:f>
              </m:oMath>
            </m:oMathPara>
          </w:p>
        </w:tc>
        <w:tc>
          <w:tcPr>
            <w:tcW w:w="4592" w:type="dxa"/>
            <w:vAlign w:val="center"/>
          </w:tcPr>
          <w:p w:rsidR="00A1724A" w:rsidRPr="00B95C0F" w:rsidRDefault="0054312A" w:rsidP="0033023A">
            <w:pPr>
              <w:jc w:val="center"/>
              <w:rPr>
                <w:rFonts w:ascii="Arial" w:hAnsi="Arial" w:cs="Arial"/>
              </w:rPr>
            </w:pPr>
            <m:oMathPara>
              <m:oMathParaPr>
                <m:jc m:val="center"/>
              </m:oMathParaPr>
              <m:oMath>
                <m:f>
                  <m:fPr>
                    <m:ctrlPr>
                      <w:rPr>
                        <w:rFonts w:ascii="Cambria Math" w:hAnsi="Cambria Math" w:cs="Arial"/>
                        <w:i/>
                        <w:sz w:val="72"/>
                        <w:szCs w:val="70"/>
                      </w:rPr>
                    </m:ctrlPr>
                  </m:fPr>
                  <m:num>
                    <m:r>
                      <w:rPr>
                        <w:rFonts w:ascii="Cambria Math" w:hAnsi="Cambria Math" w:cs="Arial"/>
                        <w:sz w:val="72"/>
                        <w:szCs w:val="70"/>
                      </w:rPr>
                      <m:t>2</m:t>
                    </m:r>
                  </m:num>
                  <m:den>
                    <m:r>
                      <w:rPr>
                        <w:rFonts w:ascii="Cambria Math" w:hAnsi="Cambria Math" w:cs="Arial"/>
                        <w:sz w:val="72"/>
                        <w:szCs w:val="70"/>
                      </w:rPr>
                      <m:t>20</m:t>
                    </m:r>
                  </m:den>
                </m:f>
              </m:oMath>
            </m:oMathPara>
          </w:p>
        </w:tc>
      </w:tr>
      <w:tr w:rsidR="00A1724A" w:rsidRPr="00B454B6" w:rsidTr="00AD12BA">
        <w:trPr>
          <w:trHeight w:hRule="exact" w:val="2324"/>
        </w:trPr>
        <w:tc>
          <w:tcPr>
            <w:tcW w:w="4592" w:type="dxa"/>
            <w:vAlign w:val="center"/>
          </w:tcPr>
          <w:p w:rsidR="00A1724A" w:rsidRPr="00B454B6" w:rsidRDefault="0054312A" w:rsidP="0033023A">
            <w:pPr>
              <w:jc w:val="center"/>
              <w:rPr>
                <w:rFonts w:ascii="Arial" w:hAnsi="Arial" w:cs="Arial"/>
                <w:sz w:val="70"/>
                <w:szCs w:val="70"/>
              </w:rPr>
            </w:pPr>
            <m:oMathPara>
              <m:oMath>
                <m:f>
                  <m:fPr>
                    <m:ctrlPr>
                      <w:rPr>
                        <w:rFonts w:ascii="Cambria Math" w:hAnsi="Cambria Math" w:cs="Arial"/>
                        <w:i/>
                        <w:sz w:val="72"/>
                        <w:szCs w:val="72"/>
                      </w:rPr>
                    </m:ctrlPr>
                  </m:fPr>
                  <m:num>
                    <m:r>
                      <w:rPr>
                        <w:rFonts w:ascii="Cambria Math" w:hAnsi="Cambria Math" w:cs="Arial"/>
                        <w:sz w:val="72"/>
                        <w:szCs w:val="72"/>
                      </w:rPr>
                      <m:t>3</m:t>
                    </m:r>
                  </m:num>
                  <m:den>
                    <m:r>
                      <w:rPr>
                        <w:rFonts w:ascii="Cambria Math" w:hAnsi="Cambria Math" w:cs="Arial"/>
                        <w:sz w:val="72"/>
                        <w:szCs w:val="72"/>
                      </w:rPr>
                      <m:t>30</m:t>
                    </m:r>
                  </m:den>
                </m:f>
              </m:oMath>
            </m:oMathPara>
          </w:p>
        </w:tc>
        <w:tc>
          <w:tcPr>
            <w:tcW w:w="4592" w:type="dxa"/>
            <w:vAlign w:val="center"/>
          </w:tcPr>
          <w:p w:rsidR="00A1724A" w:rsidRPr="00B454B6" w:rsidRDefault="00A1724A" w:rsidP="0033023A">
            <w:pPr>
              <w:jc w:val="center"/>
              <w:rPr>
                <w:rFonts w:ascii="Arial" w:hAnsi="Arial" w:cs="Arial"/>
                <w:sz w:val="70"/>
                <w:szCs w:val="70"/>
              </w:rPr>
            </w:pPr>
            <w:r w:rsidRPr="00B454B6">
              <w:rPr>
                <w:rFonts w:ascii="Arial" w:hAnsi="Arial" w:cs="Arial"/>
                <w:sz w:val="72"/>
                <w:szCs w:val="70"/>
              </w:rPr>
              <w:t xml:space="preserve">zwei </w:t>
            </w:r>
            <w:r>
              <w:rPr>
                <w:rFonts w:ascii="Cambria Math" w:hAnsi="Cambria Math" w:cs="Arial"/>
                <w:sz w:val="72"/>
                <w:szCs w:val="72"/>
              </w:rPr>
              <w:br/>
            </w:r>
            <w:r w:rsidR="0033023A">
              <w:rPr>
                <w:rFonts w:ascii="Arial" w:hAnsi="Arial" w:cs="Arial"/>
                <w:sz w:val="72"/>
                <w:szCs w:val="70"/>
              </w:rPr>
              <w:t>Zwanzigstel</w:t>
            </w:r>
          </w:p>
        </w:tc>
      </w:tr>
      <w:tr w:rsidR="00A1724A" w:rsidRPr="00B95C0F" w:rsidTr="00AD12BA">
        <w:trPr>
          <w:trHeight w:hRule="exact" w:val="2324"/>
        </w:trPr>
        <w:tc>
          <w:tcPr>
            <w:tcW w:w="4592" w:type="dxa"/>
            <w:vAlign w:val="center"/>
          </w:tcPr>
          <w:p w:rsidR="00A1724A" w:rsidRPr="00B454B6" w:rsidRDefault="0033023A" w:rsidP="00AD12BA">
            <w:pPr>
              <w:jc w:val="center"/>
              <w:rPr>
                <w:rFonts w:ascii="Arial" w:hAnsi="Arial" w:cs="Arial"/>
                <w:sz w:val="70"/>
                <w:szCs w:val="70"/>
              </w:rPr>
            </w:pPr>
            <w:r>
              <w:rPr>
                <w:rFonts w:ascii="Arial" w:hAnsi="Arial" w:cs="Arial"/>
                <w:sz w:val="72"/>
                <w:szCs w:val="70"/>
              </w:rPr>
              <w:t>1</w:t>
            </w:r>
            <w:r w:rsidR="00A1724A">
              <w:rPr>
                <w:rFonts w:ascii="Arial" w:hAnsi="Arial" w:cs="Arial"/>
                <w:sz w:val="72"/>
                <w:szCs w:val="70"/>
              </w:rPr>
              <w:t>0</w:t>
            </w:r>
            <w:r w:rsidR="00A1724A" w:rsidRPr="00B454B6">
              <w:rPr>
                <w:rFonts w:ascii="Arial" w:hAnsi="Arial" w:cs="Arial"/>
                <w:sz w:val="72"/>
                <w:szCs w:val="70"/>
              </w:rPr>
              <w:t xml:space="preserve"> %</w:t>
            </w:r>
          </w:p>
        </w:tc>
        <w:tc>
          <w:tcPr>
            <w:tcW w:w="4592" w:type="dxa"/>
            <w:vAlign w:val="center"/>
          </w:tcPr>
          <w:p w:rsidR="00A1724A" w:rsidRPr="00B95C0F" w:rsidRDefault="0059196A" w:rsidP="00AD12BA">
            <w:pPr>
              <w:jc w:val="center"/>
              <w:rPr>
                <w:rFonts w:ascii="Arial" w:hAnsi="Arial" w:cs="Arial"/>
              </w:rPr>
            </w:pPr>
            <w:r w:rsidRPr="0059196A">
              <w:rPr>
                <w:rFonts w:ascii="Arial" w:hAnsi="Arial" w:cs="Arial"/>
                <w:noProof/>
                <w:lang w:eastAsia="de-DE"/>
              </w:rPr>
              <w:drawing>
                <wp:inline distT="0" distB="0" distL="0" distR="0">
                  <wp:extent cx="2133908" cy="1298552"/>
                  <wp:effectExtent l="0" t="0" r="0" b="0"/>
                  <wp:docPr id="18" name="Diagram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A1724A" w:rsidRPr="000B2DA9" w:rsidTr="00AD12BA">
        <w:trPr>
          <w:trHeight w:hRule="exact" w:val="2324"/>
        </w:trPr>
        <w:tc>
          <w:tcPr>
            <w:tcW w:w="4592" w:type="dxa"/>
            <w:vAlign w:val="center"/>
          </w:tcPr>
          <w:p w:rsidR="00A1724A" w:rsidRPr="00B454B6" w:rsidRDefault="0054312A" w:rsidP="0033023A">
            <w:pPr>
              <w:jc w:val="center"/>
              <w:rPr>
                <w:rFonts w:ascii="Arial" w:hAnsi="Arial" w:cs="Arial"/>
                <w:sz w:val="70"/>
                <w:szCs w:val="70"/>
              </w:rPr>
            </w:pPr>
            <m:oMathPara>
              <m:oMath>
                <m:f>
                  <m:fPr>
                    <m:ctrlPr>
                      <w:rPr>
                        <w:rFonts w:ascii="Cambria Math" w:hAnsi="Cambria Math" w:cs="Arial"/>
                        <w:i/>
                        <w:sz w:val="72"/>
                        <w:szCs w:val="70"/>
                      </w:rPr>
                    </m:ctrlPr>
                  </m:fPr>
                  <m:num>
                    <m:r>
                      <w:rPr>
                        <w:rFonts w:ascii="Cambria Math" w:hAnsi="Cambria Math" w:cs="Arial"/>
                        <w:sz w:val="72"/>
                        <w:szCs w:val="70"/>
                      </w:rPr>
                      <m:t>4</m:t>
                    </m:r>
                  </m:num>
                  <m:den>
                    <m:r>
                      <w:rPr>
                        <w:rFonts w:ascii="Cambria Math" w:hAnsi="Cambria Math" w:cs="Arial"/>
                        <w:sz w:val="72"/>
                        <w:szCs w:val="70"/>
                      </w:rPr>
                      <m:t>40</m:t>
                    </m:r>
                  </m:den>
                </m:f>
              </m:oMath>
            </m:oMathPara>
          </w:p>
        </w:tc>
        <w:tc>
          <w:tcPr>
            <w:tcW w:w="4592" w:type="dxa"/>
            <w:vAlign w:val="center"/>
          </w:tcPr>
          <w:p w:rsidR="00A1724A" w:rsidRPr="000B2DA9" w:rsidRDefault="0054312A" w:rsidP="0033023A">
            <w:pPr>
              <w:jc w:val="center"/>
              <w:rPr>
                <w:rFonts w:ascii="Arial" w:hAnsi="Arial" w:cs="Arial"/>
                <w:sz w:val="46"/>
              </w:rPr>
            </w:pPr>
            <m:oMathPara>
              <m:oMath>
                <m:f>
                  <m:fPr>
                    <m:ctrlPr>
                      <w:rPr>
                        <w:rFonts w:ascii="Cambria Math" w:hAnsi="Cambria Math" w:cs="Arial"/>
                        <w:i/>
                        <w:sz w:val="72"/>
                      </w:rPr>
                    </m:ctrlPr>
                  </m:fPr>
                  <m:num>
                    <m:r>
                      <w:rPr>
                        <w:rFonts w:ascii="Cambria Math" w:hAnsi="Cambria Math" w:cs="Arial"/>
                        <w:sz w:val="72"/>
                      </w:rPr>
                      <m:t>5</m:t>
                    </m:r>
                  </m:num>
                  <m:den>
                    <m:r>
                      <w:rPr>
                        <w:rFonts w:ascii="Cambria Math" w:hAnsi="Cambria Math" w:cs="Arial"/>
                        <w:sz w:val="72"/>
                      </w:rPr>
                      <m:t>50</m:t>
                    </m:r>
                  </m:den>
                </m:f>
              </m:oMath>
            </m:oMathPara>
          </w:p>
        </w:tc>
      </w:tr>
      <w:tr w:rsidR="00A1724A" w:rsidRPr="00B454B6" w:rsidTr="00AD12BA">
        <w:trPr>
          <w:trHeight w:hRule="exact" w:val="2324"/>
        </w:trPr>
        <w:tc>
          <w:tcPr>
            <w:tcW w:w="4592" w:type="dxa"/>
            <w:vAlign w:val="center"/>
          </w:tcPr>
          <w:p w:rsidR="00A1724A" w:rsidRPr="00B454B6" w:rsidRDefault="00A1724A" w:rsidP="0033023A">
            <w:pPr>
              <w:jc w:val="center"/>
              <w:rPr>
                <w:rFonts w:ascii="Arial" w:hAnsi="Arial" w:cs="Arial"/>
                <w:sz w:val="72"/>
                <w:szCs w:val="72"/>
              </w:rPr>
            </w:pPr>
            <m:oMathPara>
              <m:oMath>
                <m:r>
                  <w:rPr>
                    <w:rFonts w:ascii="Cambria Math" w:hAnsi="Cambria Math" w:cs="Arial"/>
                    <w:sz w:val="72"/>
                    <w:szCs w:val="72"/>
                  </w:rPr>
                  <m:t>0,1</m:t>
                </m:r>
              </m:oMath>
            </m:oMathPara>
          </w:p>
        </w:tc>
        <w:tc>
          <w:tcPr>
            <w:tcW w:w="4592" w:type="dxa"/>
            <w:vAlign w:val="center"/>
          </w:tcPr>
          <w:tbl>
            <w:tblPr>
              <w:tblStyle w:val="Tabellengitternetz"/>
              <w:tblW w:w="0" w:type="auto"/>
              <w:tblInd w:w="1357" w:type="dxa"/>
              <w:tblLayout w:type="fixed"/>
              <w:tblCellMar>
                <w:left w:w="0" w:type="dxa"/>
                <w:right w:w="0" w:type="dxa"/>
              </w:tblCellMar>
              <w:tblLook w:val="04A0"/>
            </w:tblPr>
            <w:tblGrid>
              <w:gridCol w:w="2040"/>
            </w:tblGrid>
            <w:tr w:rsidR="000F17DB" w:rsidRPr="00B95C0F" w:rsidTr="00F135BB">
              <w:trPr>
                <w:trHeight w:val="170"/>
              </w:trPr>
              <w:tc>
                <w:tcPr>
                  <w:tcW w:w="2040" w:type="dxa"/>
                  <w:shd w:val="clear" w:color="auto" w:fill="auto"/>
                </w:tcPr>
                <w:p w:rsidR="000F17DB" w:rsidRPr="00B95C0F" w:rsidRDefault="000F17DB" w:rsidP="00AD12BA">
                  <w:pPr>
                    <w:jc w:val="center"/>
                    <w:rPr>
                      <w:rFonts w:ascii="Arial" w:hAnsi="Arial" w:cs="Arial"/>
                      <w:sz w:val="10"/>
                      <w:szCs w:val="10"/>
                    </w:rPr>
                  </w:pPr>
                </w:p>
              </w:tc>
            </w:tr>
            <w:tr w:rsidR="000F17DB" w:rsidRPr="00B95C0F" w:rsidTr="00F44FBE">
              <w:trPr>
                <w:trHeight w:val="170"/>
              </w:trPr>
              <w:tc>
                <w:tcPr>
                  <w:tcW w:w="2040" w:type="dxa"/>
                  <w:shd w:val="clear" w:color="auto" w:fill="auto"/>
                </w:tcPr>
                <w:p w:rsidR="000F17DB" w:rsidRPr="00B95C0F" w:rsidRDefault="000F17DB" w:rsidP="00AD12BA">
                  <w:pPr>
                    <w:jc w:val="center"/>
                    <w:rPr>
                      <w:rFonts w:ascii="Arial" w:hAnsi="Arial" w:cs="Arial"/>
                      <w:sz w:val="10"/>
                      <w:szCs w:val="10"/>
                    </w:rPr>
                  </w:pPr>
                </w:p>
              </w:tc>
            </w:tr>
            <w:tr w:rsidR="000F17DB" w:rsidRPr="00B95C0F" w:rsidTr="00416FB7">
              <w:trPr>
                <w:trHeight w:val="170"/>
              </w:trPr>
              <w:tc>
                <w:tcPr>
                  <w:tcW w:w="2040" w:type="dxa"/>
                  <w:shd w:val="clear" w:color="auto" w:fill="auto"/>
                </w:tcPr>
                <w:p w:rsidR="000F17DB" w:rsidRPr="00B95C0F" w:rsidRDefault="000F17DB" w:rsidP="00AD12BA">
                  <w:pPr>
                    <w:jc w:val="center"/>
                    <w:rPr>
                      <w:rFonts w:ascii="Arial" w:hAnsi="Arial" w:cs="Arial"/>
                      <w:sz w:val="10"/>
                      <w:szCs w:val="10"/>
                    </w:rPr>
                  </w:pPr>
                </w:p>
              </w:tc>
            </w:tr>
            <w:tr w:rsidR="000F17DB" w:rsidRPr="00B95C0F" w:rsidTr="00390D91">
              <w:trPr>
                <w:trHeight w:val="170"/>
              </w:trPr>
              <w:tc>
                <w:tcPr>
                  <w:tcW w:w="2040" w:type="dxa"/>
                  <w:tcBorders>
                    <w:bottom w:val="single" w:sz="4" w:space="0" w:color="000000" w:themeColor="text1"/>
                  </w:tcBorders>
                  <w:shd w:val="clear" w:color="auto" w:fill="auto"/>
                </w:tcPr>
                <w:p w:rsidR="000F17DB" w:rsidRPr="00B95C0F" w:rsidRDefault="000F17DB" w:rsidP="00AD12BA">
                  <w:pPr>
                    <w:jc w:val="center"/>
                    <w:rPr>
                      <w:rFonts w:ascii="Arial" w:hAnsi="Arial" w:cs="Arial"/>
                      <w:sz w:val="10"/>
                      <w:szCs w:val="10"/>
                    </w:rPr>
                  </w:pPr>
                </w:p>
              </w:tc>
            </w:tr>
            <w:tr w:rsidR="000F17DB" w:rsidRPr="00B95C0F" w:rsidTr="00390D91">
              <w:trPr>
                <w:trHeight w:val="170"/>
              </w:trPr>
              <w:tc>
                <w:tcPr>
                  <w:tcW w:w="2040" w:type="dxa"/>
                  <w:shd w:val="clear" w:color="auto" w:fill="595959" w:themeFill="text1" w:themeFillTint="A6"/>
                </w:tcPr>
                <w:p w:rsidR="000F17DB" w:rsidRPr="00B95C0F" w:rsidRDefault="000F17DB" w:rsidP="00AD12BA">
                  <w:pPr>
                    <w:jc w:val="center"/>
                    <w:rPr>
                      <w:rFonts w:ascii="Arial" w:hAnsi="Arial" w:cs="Arial"/>
                      <w:sz w:val="10"/>
                      <w:szCs w:val="10"/>
                    </w:rPr>
                  </w:pPr>
                </w:p>
              </w:tc>
            </w:tr>
            <w:tr w:rsidR="000F17DB" w:rsidRPr="00B95C0F" w:rsidTr="0020077B">
              <w:trPr>
                <w:trHeight w:val="170"/>
              </w:trPr>
              <w:tc>
                <w:tcPr>
                  <w:tcW w:w="2040" w:type="dxa"/>
                  <w:shd w:val="clear" w:color="auto" w:fill="auto"/>
                </w:tcPr>
                <w:p w:rsidR="000F17DB" w:rsidRPr="00B95C0F" w:rsidRDefault="000F17DB" w:rsidP="00AD12BA">
                  <w:pPr>
                    <w:jc w:val="center"/>
                    <w:rPr>
                      <w:rFonts w:ascii="Arial" w:hAnsi="Arial" w:cs="Arial"/>
                      <w:sz w:val="10"/>
                      <w:szCs w:val="10"/>
                    </w:rPr>
                  </w:pPr>
                </w:p>
              </w:tc>
            </w:tr>
            <w:tr w:rsidR="000F17DB" w:rsidRPr="00B95C0F" w:rsidTr="00202549">
              <w:trPr>
                <w:trHeight w:val="170"/>
              </w:trPr>
              <w:tc>
                <w:tcPr>
                  <w:tcW w:w="2040" w:type="dxa"/>
                  <w:shd w:val="clear" w:color="auto" w:fill="auto"/>
                </w:tcPr>
                <w:p w:rsidR="000F17DB" w:rsidRPr="00B95C0F" w:rsidRDefault="000F17DB" w:rsidP="00AD12BA">
                  <w:pPr>
                    <w:jc w:val="center"/>
                    <w:rPr>
                      <w:rFonts w:ascii="Arial" w:hAnsi="Arial" w:cs="Arial"/>
                      <w:sz w:val="10"/>
                      <w:szCs w:val="10"/>
                    </w:rPr>
                  </w:pPr>
                </w:p>
              </w:tc>
            </w:tr>
            <w:tr w:rsidR="000F17DB" w:rsidRPr="00B95C0F" w:rsidTr="004435FB">
              <w:trPr>
                <w:trHeight w:val="170"/>
              </w:trPr>
              <w:tc>
                <w:tcPr>
                  <w:tcW w:w="2040" w:type="dxa"/>
                  <w:shd w:val="clear" w:color="auto" w:fill="auto"/>
                </w:tcPr>
                <w:p w:rsidR="000F17DB" w:rsidRPr="00B95C0F" w:rsidRDefault="000F17DB" w:rsidP="00AD12BA">
                  <w:pPr>
                    <w:jc w:val="center"/>
                    <w:rPr>
                      <w:rFonts w:ascii="Arial" w:hAnsi="Arial" w:cs="Arial"/>
                      <w:sz w:val="10"/>
                      <w:szCs w:val="10"/>
                    </w:rPr>
                  </w:pPr>
                </w:p>
              </w:tc>
            </w:tr>
            <w:tr w:rsidR="000F17DB" w:rsidRPr="00B95C0F" w:rsidTr="000B7E9D">
              <w:trPr>
                <w:trHeight w:val="170"/>
              </w:trPr>
              <w:tc>
                <w:tcPr>
                  <w:tcW w:w="2040" w:type="dxa"/>
                  <w:shd w:val="clear" w:color="auto" w:fill="auto"/>
                </w:tcPr>
                <w:p w:rsidR="000F17DB" w:rsidRPr="00B95C0F" w:rsidRDefault="000F17DB" w:rsidP="00AD12BA">
                  <w:pPr>
                    <w:jc w:val="center"/>
                    <w:rPr>
                      <w:rFonts w:ascii="Arial" w:hAnsi="Arial" w:cs="Arial"/>
                      <w:sz w:val="10"/>
                      <w:szCs w:val="10"/>
                    </w:rPr>
                  </w:pPr>
                </w:p>
              </w:tc>
            </w:tr>
            <w:tr w:rsidR="000F17DB" w:rsidRPr="00B95C0F" w:rsidTr="00F92E74">
              <w:trPr>
                <w:trHeight w:val="170"/>
              </w:trPr>
              <w:tc>
                <w:tcPr>
                  <w:tcW w:w="2040" w:type="dxa"/>
                  <w:shd w:val="clear" w:color="auto" w:fill="auto"/>
                </w:tcPr>
                <w:p w:rsidR="000F17DB" w:rsidRPr="00B95C0F" w:rsidRDefault="000F17DB" w:rsidP="00AD12BA">
                  <w:pPr>
                    <w:jc w:val="center"/>
                    <w:rPr>
                      <w:rFonts w:ascii="Arial" w:hAnsi="Arial" w:cs="Arial"/>
                      <w:sz w:val="10"/>
                      <w:szCs w:val="10"/>
                    </w:rPr>
                  </w:pPr>
                </w:p>
              </w:tc>
            </w:tr>
          </w:tbl>
          <w:p w:rsidR="00A1724A" w:rsidRPr="00B454B6" w:rsidRDefault="00A1724A" w:rsidP="00AD12BA">
            <w:pPr>
              <w:jc w:val="center"/>
              <w:rPr>
                <w:rFonts w:ascii="Arial" w:hAnsi="Arial" w:cs="Arial"/>
                <w:sz w:val="72"/>
                <w:szCs w:val="72"/>
              </w:rPr>
            </w:pPr>
          </w:p>
        </w:tc>
      </w:tr>
      <w:tr w:rsidR="00A1724A" w:rsidRPr="00B95C0F" w:rsidTr="00AD12BA">
        <w:trPr>
          <w:trHeight w:hRule="exact" w:val="2324"/>
        </w:trPr>
        <w:tc>
          <w:tcPr>
            <w:tcW w:w="4592" w:type="dxa"/>
            <w:vAlign w:val="center"/>
          </w:tcPr>
          <w:tbl>
            <w:tblPr>
              <w:tblStyle w:val="Tabellengitternetz"/>
              <w:tblW w:w="0" w:type="auto"/>
              <w:tblInd w:w="1357" w:type="dxa"/>
              <w:tblLayout w:type="fixed"/>
              <w:tblCellMar>
                <w:left w:w="0" w:type="dxa"/>
                <w:right w:w="0" w:type="dxa"/>
              </w:tblCellMar>
              <w:tblLook w:val="04A0"/>
            </w:tblPr>
            <w:tblGrid>
              <w:gridCol w:w="510"/>
              <w:gridCol w:w="510"/>
              <w:gridCol w:w="510"/>
              <w:gridCol w:w="510"/>
            </w:tblGrid>
            <w:tr w:rsidR="00DE320A" w:rsidRPr="00B95C0F" w:rsidTr="00390D91">
              <w:trPr>
                <w:trHeight w:val="350"/>
              </w:trPr>
              <w:tc>
                <w:tcPr>
                  <w:tcW w:w="510" w:type="dxa"/>
                  <w:shd w:val="clear" w:color="auto" w:fill="595959" w:themeFill="text1" w:themeFillTint="A6"/>
                </w:tcPr>
                <w:p w:rsidR="00DE320A" w:rsidRPr="00B95C0F" w:rsidRDefault="00DE320A" w:rsidP="00AD12BA">
                  <w:pPr>
                    <w:jc w:val="center"/>
                    <w:rPr>
                      <w:rFonts w:ascii="Arial" w:hAnsi="Arial" w:cs="Arial"/>
                      <w:sz w:val="10"/>
                      <w:szCs w:val="10"/>
                    </w:rPr>
                  </w:pPr>
                </w:p>
              </w:tc>
              <w:tc>
                <w:tcPr>
                  <w:tcW w:w="510" w:type="dxa"/>
                  <w:shd w:val="clear" w:color="auto" w:fill="auto"/>
                </w:tcPr>
                <w:p w:rsidR="00DE320A" w:rsidRPr="00B95C0F" w:rsidRDefault="00DE320A" w:rsidP="00AD12BA">
                  <w:pPr>
                    <w:jc w:val="center"/>
                    <w:rPr>
                      <w:rFonts w:ascii="Arial" w:hAnsi="Arial" w:cs="Arial"/>
                      <w:sz w:val="10"/>
                      <w:szCs w:val="10"/>
                    </w:rPr>
                  </w:pPr>
                </w:p>
              </w:tc>
              <w:tc>
                <w:tcPr>
                  <w:tcW w:w="510" w:type="dxa"/>
                  <w:tcBorders>
                    <w:bottom w:val="single" w:sz="4" w:space="0" w:color="000000" w:themeColor="text1"/>
                  </w:tcBorders>
                  <w:shd w:val="clear" w:color="auto" w:fill="auto"/>
                </w:tcPr>
                <w:p w:rsidR="00DE320A" w:rsidRPr="00B95C0F" w:rsidRDefault="00DE320A" w:rsidP="00AD12BA">
                  <w:pPr>
                    <w:jc w:val="center"/>
                    <w:rPr>
                      <w:rFonts w:ascii="Arial" w:hAnsi="Arial" w:cs="Arial"/>
                      <w:sz w:val="10"/>
                      <w:szCs w:val="10"/>
                    </w:rPr>
                  </w:pPr>
                </w:p>
              </w:tc>
              <w:tc>
                <w:tcPr>
                  <w:tcW w:w="510" w:type="dxa"/>
                  <w:shd w:val="clear" w:color="auto" w:fill="auto"/>
                </w:tcPr>
                <w:p w:rsidR="00DE320A" w:rsidRPr="00B95C0F" w:rsidRDefault="00DE320A" w:rsidP="00AD12BA">
                  <w:pPr>
                    <w:jc w:val="center"/>
                    <w:rPr>
                      <w:rFonts w:ascii="Arial" w:hAnsi="Arial" w:cs="Arial"/>
                      <w:sz w:val="10"/>
                      <w:szCs w:val="10"/>
                    </w:rPr>
                  </w:pPr>
                </w:p>
              </w:tc>
            </w:tr>
            <w:tr w:rsidR="00DE320A" w:rsidRPr="00B95C0F" w:rsidTr="00390D91">
              <w:trPr>
                <w:trHeight w:val="350"/>
              </w:trPr>
              <w:tc>
                <w:tcPr>
                  <w:tcW w:w="510" w:type="dxa"/>
                  <w:shd w:val="clear" w:color="auto" w:fill="auto"/>
                </w:tcPr>
                <w:p w:rsidR="00DE320A" w:rsidRPr="00B95C0F" w:rsidRDefault="00DE320A" w:rsidP="00AD12BA">
                  <w:pPr>
                    <w:jc w:val="center"/>
                    <w:rPr>
                      <w:rFonts w:ascii="Arial" w:hAnsi="Arial" w:cs="Arial"/>
                      <w:sz w:val="10"/>
                      <w:szCs w:val="10"/>
                    </w:rPr>
                  </w:pPr>
                </w:p>
              </w:tc>
              <w:tc>
                <w:tcPr>
                  <w:tcW w:w="510" w:type="dxa"/>
                  <w:shd w:val="clear" w:color="auto" w:fill="auto"/>
                </w:tcPr>
                <w:p w:rsidR="00DE320A" w:rsidRPr="00B95C0F" w:rsidRDefault="00DE320A" w:rsidP="00AD12BA">
                  <w:pPr>
                    <w:jc w:val="center"/>
                    <w:rPr>
                      <w:rFonts w:ascii="Arial" w:hAnsi="Arial" w:cs="Arial"/>
                      <w:sz w:val="10"/>
                      <w:szCs w:val="10"/>
                    </w:rPr>
                  </w:pPr>
                </w:p>
              </w:tc>
              <w:tc>
                <w:tcPr>
                  <w:tcW w:w="510" w:type="dxa"/>
                  <w:shd w:val="clear" w:color="auto" w:fill="595959" w:themeFill="text1" w:themeFillTint="A6"/>
                </w:tcPr>
                <w:p w:rsidR="00DE320A" w:rsidRPr="00B95C0F" w:rsidRDefault="00DE320A" w:rsidP="00AD12BA">
                  <w:pPr>
                    <w:jc w:val="center"/>
                    <w:rPr>
                      <w:rFonts w:ascii="Arial" w:hAnsi="Arial" w:cs="Arial"/>
                      <w:sz w:val="10"/>
                      <w:szCs w:val="10"/>
                    </w:rPr>
                  </w:pPr>
                </w:p>
              </w:tc>
              <w:tc>
                <w:tcPr>
                  <w:tcW w:w="510" w:type="dxa"/>
                  <w:shd w:val="clear" w:color="auto" w:fill="auto"/>
                </w:tcPr>
                <w:p w:rsidR="00DE320A" w:rsidRPr="00B95C0F" w:rsidRDefault="00DE320A" w:rsidP="00AD12BA">
                  <w:pPr>
                    <w:jc w:val="center"/>
                    <w:rPr>
                      <w:rFonts w:ascii="Arial" w:hAnsi="Arial" w:cs="Arial"/>
                      <w:sz w:val="10"/>
                      <w:szCs w:val="10"/>
                    </w:rPr>
                  </w:pPr>
                </w:p>
              </w:tc>
            </w:tr>
            <w:tr w:rsidR="00DE320A" w:rsidRPr="00B95C0F" w:rsidTr="00EF6E74">
              <w:trPr>
                <w:trHeight w:val="350"/>
              </w:trPr>
              <w:tc>
                <w:tcPr>
                  <w:tcW w:w="510" w:type="dxa"/>
                  <w:shd w:val="clear" w:color="auto" w:fill="auto"/>
                </w:tcPr>
                <w:p w:rsidR="00DE320A" w:rsidRPr="00B95C0F" w:rsidRDefault="00DE320A" w:rsidP="00AD12BA">
                  <w:pPr>
                    <w:jc w:val="center"/>
                    <w:rPr>
                      <w:rFonts w:ascii="Arial" w:hAnsi="Arial" w:cs="Arial"/>
                      <w:sz w:val="10"/>
                      <w:szCs w:val="10"/>
                    </w:rPr>
                  </w:pPr>
                </w:p>
              </w:tc>
              <w:tc>
                <w:tcPr>
                  <w:tcW w:w="510" w:type="dxa"/>
                  <w:shd w:val="clear" w:color="auto" w:fill="auto"/>
                </w:tcPr>
                <w:p w:rsidR="00DE320A" w:rsidRPr="00B95C0F" w:rsidRDefault="00DE320A" w:rsidP="00AD12BA">
                  <w:pPr>
                    <w:jc w:val="center"/>
                    <w:rPr>
                      <w:rFonts w:ascii="Arial" w:hAnsi="Arial" w:cs="Arial"/>
                      <w:sz w:val="10"/>
                      <w:szCs w:val="10"/>
                    </w:rPr>
                  </w:pPr>
                </w:p>
              </w:tc>
              <w:tc>
                <w:tcPr>
                  <w:tcW w:w="510" w:type="dxa"/>
                  <w:shd w:val="clear" w:color="auto" w:fill="auto"/>
                </w:tcPr>
                <w:p w:rsidR="00DE320A" w:rsidRPr="00B95C0F" w:rsidRDefault="00DE320A" w:rsidP="00AD12BA">
                  <w:pPr>
                    <w:jc w:val="center"/>
                    <w:rPr>
                      <w:rFonts w:ascii="Arial" w:hAnsi="Arial" w:cs="Arial"/>
                      <w:sz w:val="10"/>
                      <w:szCs w:val="10"/>
                    </w:rPr>
                  </w:pPr>
                </w:p>
              </w:tc>
              <w:tc>
                <w:tcPr>
                  <w:tcW w:w="510" w:type="dxa"/>
                  <w:shd w:val="clear" w:color="auto" w:fill="auto"/>
                </w:tcPr>
                <w:p w:rsidR="00DE320A" w:rsidRPr="00B95C0F" w:rsidRDefault="00DE320A" w:rsidP="00AD12BA">
                  <w:pPr>
                    <w:jc w:val="center"/>
                    <w:rPr>
                      <w:rFonts w:ascii="Arial" w:hAnsi="Arial" w:cs="Arial"/>
                      <w:sz w:val="10"/>
                      <w:szCs w:val="10"/>
                    </w:rPr>
                  </w:pPr>
                </w:p>
              </w:tc>
            </w:tr>
            <w:tr w:rsidR="00DE320A" w:rsidRPr="00B95C0F" w:rsidTr="00BB2741">
              <w:trPr>
                <w:trHeight w:val="350"/>
              </w:trPr>
              <w:tc>
                <w:tcPr>
                  <w:tcW w:w="510" w:type="dxa"/>
                  <w:shd w:val="clear" w:color="auto" w:fill="auto"/>
                </w:tcPr>
                <w:p w:rsidR="00DE320A" w:rsidRPr="00B95C0F" w:rsidRDefault="00DE320A" w:rsidP="00AD12BA">
                  <w:pPr>
                    <w:jc w:val="center"/>
                    <w:rPr>
                      <w:rFonts w:ascii="Arial" w:hAnsi="Arial" w:cs="Arial"/>
                      <w:sz w:val="10"/>
                      <w:szCs w:val="10"/>
                    </w:rPr>
                  </w:pPr>
                </w:p>
              </w:tc>
              <w:tc>
                <w:tcPr>
                  <w:tcW w:w="510" w:type="dxa"/>
                  <w:shd w:val="clear" w:color="auto" w:fill="auto"/>
                </w:tcPr>
                <w:p w:rsidR="00DE320A" w:rsidRPr="00B95C0F" w:rsidRDefault="00DE320A" w:rsidP="00AD12BA">
                  <w:pPr>
                    <w:jc w:val="center"/>
                    <w:rPr>
                      <w:rFonts w:ascii="Arial" w:hAnsi="Arial" w:cs="Arial"/>
                      <w:sz w:val="10"/>
                      <w:szCs w:val="10"/>
                    </w:rPr>
                  </w:pPr>
                </w:p>
              </w:tc>
              <w:tc>
                <w:tcPr>
                  <w:tcW w:w="510" w:type="dxa"/>
                  <w:shd w:val="clear" w:color="auto" w:fill="auto"/>
                </w:tcPr>
                <w:p w:rsidR="00DE320A" w:rsidRPr="00B95C0F" w:rsidRDefault="00DE320A" w:rsidP="00AD12BA">
                  <w:pPr>
                    <w:jc w:val="center"/>
                    <w:rPr>
                      <w:rFonts w:ascii="Arial" w:hAnsi="Arial" w:cs="Arial"/>
                      <w:sz w:val="10"/>
                      <w:szCs w:val="10"/>
                    </w:rPr>
                  </w:pPr>
                </w:p>
              </w:tc>
              <w:tc>
                <w:tcPr>
                  <w:tcW w:w="510" w:type="dxa"/>
                  <w:shd w:val="clear" w:color="auto" w:fill="auto"/>
                </w:tcPr>
                <w:p w:rsidR="00DE320A" w:rsidRPr="00B95C0F" w:rsidRDefault="00DE320A" w:rsidP="00AD12BA">
                  <w:pPr>
                    <w:jc w:val="center"/>
                    <w:rPr>
                      <w:rFonts w:ascii="Arial" w:hAnsi="Arial" w:cs="Arial"/>
                      <w:sz w:val="10"/>
                      <w:szCs w:val="10"/>
                    </w:rPr>
                  </w:pPr>
                </w:p>
              </w:tc>
            </w:tr>
            <w:tr w:rsidR="00DE320A" w:rsidRPr="00B95C0F" w:rsidTr="00D82EA0">
              <w:trPr>
                <w:trHeight w:val="350"/>
              </w:trPr>
              <w:tc>
                <w:tcPr>
                  <w:tcW w:w="510" w:type="dxa"/>
                  <w:shd w:val="clear" w:color="auto" w:fill="auto"/>
                </w:tcPr>
                <w:p w:rsidR="00DE320A" w:rsidRPr="00B95C0F" w:rsidRDefault="00DE320A" w:rsidP="00AD12BA">
                  <w:pPr>
                    <w:jc w:val="center"/>
                    <w:rPr>
                      <w:rFonts w:ascii="Arial" w:hAnsi="Arial" w:cs="Arial"/>
                      <w:sz w:val="10"/>
                      <w:szCs w:val="10"/>
                    </w:rPr>
                  </w:pPr>
                </w:p>
              </w:tc>
              <w:tc>
                <w:tcPr>
                  <w:tcW w:w="510" w:type="dxa"/>
                  <w:shd w:val="clear" w:color="auto" w:fill="auto"/>
                </w:tcPr>
                <w:p w:rsidR="00DE320A" w:rsidRPr="00B95C0F" w:rsidRDefault="00DE320A" w:rsidP="00AD12BA">
                  <w:pPr>
                    <w:jc w:val="center"/>
                    <w:rPr>
                      <w:rFonts w:ascii="Arial" w:hAnsi="Arial" w:cs="Arial"/>
                      <w:sz w:val="10"/>
                      <w:szCs w:val="10"/>
                    </w:rPr>
                  </w:pPr>
                </w:p>
              </w:tc>
              <w:tc>
                <w:tcPr>
                  <w:tcW w:w="510" w:type="dxa"/>
                  <w:shd w:val="clear" w:color="auto" w:fill="auto"/>
                </w:tcPr>
                <w:p w:rsidR="00DE320A" w:rsidRPr="00B95C0F" w:rsidRDefault="00DE320A" w:rsidP="00AD12BA">
                  <w:pPr>
                    <w:jc w:val="center"/>
                    <w:rPr>
                      <w:rFonts w:ascii="Arial" w:hAnsi="Arial" w:cs="Arial"/>
                      <w:sz w:val="10"/>
                      <w:szCs w:val="10"/>
                    </w:rPr>
                  </w:pPr>
                </w:p>
              </w:tc>
              <w:tc>
                <w:tcPr>
                  <w:tcW w:w="510" w:type="dxa"/>
                  <w:shd w:val="clear" w:color="auto" w:fill="auto"/>
                </w:tcPr>
                <w:p w:rsidR="00DE320A" w:rsidRPr="00B95C0F" w:rsidRDefault="00DE320A" w:rsidP="00AD12BA">
                  <w:pPr>
                    <w:jc w:val="center"/>
                    <w:rPr>
                      <w:rFonts w:ascii="Arial" w:hAnsi="Arial" w:cs="Arial"/>
                      <w:sz w:val="10"/>
                      <w:szCs w:val="10"/>
                    </w:rPr>
                  </w:pPr>
                </w:p>
              </w:tc>
            </w:tr>
          </w:tbl>
          <w:p w:rsidR="00A1724A" w:rsidRPr="00B95C0F" w:rsidRDefault="00A1724A" w:rsidP="00AD12BA">
            <w:pPr>
              <w:jc w:val="center"/>
              <w:rPr>
                <w:rFonts w:ascii="Arial" w:hAnsi="Arial" w:cs="Arial"/>
              </w:rPr>
            </w:pPr>
          </w:p>
        </w:tc>
        <w:tc>
          <w:tcPr>
            <w:tcW w:w="4592" w:type="dxa"/>
            <w:vAlign w:val="center"/>
          </w:tcPr>
          <w:tbl>
            <w:tblPr>
              <w:tblStyle w:val="Tabellengitternetz"/>
              <w:tblW w:w="0" w:type="auto"/>
              <w:tblInd w:w="1357" w:type="dxa"/>
              <w:tblLayout w:type="fixed"/>
              <w:tblCellMar>
                <w:left w:w="0" w:type="dxa"/>
                <w:right w:w="0" w:type="dxa"/>
              </w:tblCellMar>
              <w:tblLook w:val="04A0"/>
            </w:tblPr>
            <w:tblGrid>
              <w:gridCol w:w="170"/>
              <w:gridCol w:w="170"/>
              <w:gridCol w:w="170"/>
              <w:gridCol w:w="170"/>
              <w:gridCol w:w="170"/>
              <w:gridCol w:w="170"/>
              <w:gridCol w:w="170"/>
              <w:gridCol w:w="170"/>
              <w:gridCol w:w="170"/>
              <w:gridCol w:w="170"/>
            </w:tblGrid>
            <w:tr w:rsidR="000F17DB" w:rsidRPr="00B95C0F" w:rsidTr="00390D91">
              <w:trPr>
                <w:trHeight w:val="170"/>
              </w:trPr>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vMerge w:val="restart"/>
                  <w:shd w:val="clear" w:color="auto" w:fill="595959" w:themeFill="text1" w:themeFillTint="A6"/>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r>
            <w:tr w:rsidR="000F17DB" w:rsidRPr="00B95C0F" w:rsidTr="00390D91">
              <w:trPr>
                <w:trHeight w:val="170"/>
              </w:trPr>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vMerge/>
                  <w:tcBorders>
                    <w:top w:val="nil"/>
                  </w:tcBorders>
                  <w:shd w:val="clear" w:color="auto" w:fill="595959" w:themeFill="text1" w:themeFillTint="A6"/>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r>
            <w:tr w:rsidR="000F17DB" w:rsidRPr="00B95C0F" w:rsidTr="00390D91">
              <w:trPr>
                <w:trHeight w:val="170"/>
              </w:trPr>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vMerge/>
                  <w:tcBorders>
                    <w:top w:val="nil"/>
                  </w:tcBorders>
                  <w:shd w:val="clear" w:color="auto" w:fill="595959" w:themeFill="text1" w:themeFillTint="A6"/>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r>
            <w:tr w:rsidR="000F17DB" w:rsidRPr="00B95C0F" w:rsidTr="00390D91">
              <w:trPr>
                <w:trHeight w:val="170"/>
              </w:trPr>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vMerge/>
                  <w:tcBorders>
                    <w:top w:val="nil"/>
                  </w:tcBorders>
                  <w:shd w:val="clear" w:color="auto" w:fill="595959" w:themeFill="text1" w:themeFillTint="A6"/>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r>
            <w:tr w:rsidR="000F17DB" w:rsidRPr="00B95C0F" w:rsidTr="00390D91">
              <w:trPr>
                <w:trHeight w:val="170"/>
              </w:trPr>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tcBorders>
                    <w:bottom w:val="single" w:sz="4" w:space="0" w:color="000000" w:themeColor="text1"/>
                  </w:tcBorders>
                  <w:shd w:val="clear" w:color="auto" w:fill="auto"/>
                </w:tcPr>
                <w:p w:rsidR="000F17DB" w:rsidRPr="00B95C0F" w:rsidRDefault="000F17DB" w:rsidP="00AD12BA">
                  <w:pPr>
                    <w:jc w:val="center"/>
                    <w:rPr>
                      <w:rFonts w:ascii="Arial" w:hAnsi="Arial" w:cs="Arial"/>
                      <w:sz w:val="10"/>
                      <w:szCs w:val="10"/>
                    </w:rPr>
                  </w:pPr>
                </w:p>
              </w:tc>
              <w:tc>
                <w:tcPr>
                  <w:tcW w:w="170" w:type="dxa"/>
                  <w:vMerge/>
                  <w:tcBorders>
                    <w:top w:val="nil"/>
                  </w:tcBorders>
                  <w:shd w:val="clear" w:color="auto" w:fill="595959" w:themeFill="text1" w:themeFillTint="A6"/>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r>
            <w:tr w:rsidR="000F17DB" w:rsidRPr="00B95C0F" w:rsidTr="00390D91">
              <w:trPr>
                <w:trHeight w:val="170"/>
              </w:trPr>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vMerge w:val="restart"/>
                  <w:shd w:val="clear" w:color="auto" w:fill="595959" w:themeFill="text1" w:themeFillTint="A6"/>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r>
            <w:tr w:rsidR="000F17DB" w:rsidRPr="00B95C0F" w:rsidTr="00390D91">
              <w:trPr>
                <w:trHeight w:val="170"/>
              </w:trPr>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vMerge/>
                  <w:tcBorders>
                    <w:top w:val="nil"/>
                  </w:tcBorders>
                  <w:shd w:val="clear" w:color="auto" w:fill="595959" w:themeFill="text1" w:themeFillTint="A6"/>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r>
            <w:tr w:rsidR="000F17DB" w:rsidRPr="00B95C0F" w:rsidTr="00390D91">
              <w:trPr>
                <w:trHeight w:val="170"/>
              </w:trPr>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vMerge/>
                  <w:tcBorders>
                    <w:top w:val="nil"/>
                  </w:tcBorders>
                  <w:shd w:val="clear" w:color="auto" w:fill="595959" w:themeFill="text1" w:themeFillTint="A6"/>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r>
            <w:tr w:rsidR="000F17DB" w:rsidRPr="00B95C0F" w:rsidTr="00390D91">
              <w:trPr>
                <w:trHeight w:val="170"/>
              </w:trPr>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vMerge/>
                  <w:tcBorders>
                    <w:top w:val="nil"/>
                  </w:tcBorders>
                  <w:shd w:val="clear" w:color="auto" w:fill="595959" w:themeFill="text1" w:themeFillTint="A6"/>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r>
            <w:tr w:rsidR="000F17DB" w:rsidRPr="00B95C0F" w:rsidTr="00390D91">
              <w:trPr>
                <w:trHeight w:val="170"/>
              </w:trPr>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vMerge/>
                  <w:tcBorders>
                    <w:top w:val="nil"/>
                  </w:tcBorders>
                  <w:shd w:val="clear" w:color="auto" w:fill="595959" w:themeFill="text1" w:themeFillTint="A6"/>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c>
                <w:tcPr>
                  <w:tcW w:w="170" w:type="dxa"/>
                  <w:shd w:val="clear" w:color="auto" w:fill="auto"/>
                </w:tcPr>
                <w:p w:rsidR="000F17DB" w:rsidRPr="00B95C0F" w:rsidRDefault="000F17DB" w:rsidP="00AD12BA">
                  <w:pPr>
                    <w:jc w:val="center"/>
                    <w:rPr>
                      <w:rFonts w:ascii="Arial" w:hAnsi="Arial" w:cs="Arial"/>
                      <w:sz w:val="10"/>
                      <w:szCs w:val="10"/>
                    </w:rPr>
                  </w:pPr>
                </w:p>
              </w:tc>
            </w:tr>
          </w:tbl>
          <w:p w:rsidR="00A1724A" w:rsidRPr="00B95C0F" w:rsidRDefault="00A1724A" w:rsidP="00AD12BA">
            <w:pPr>
              <w:jc w:val="center"/>
              <w:rPr>
                <w:rFonts w:ascii="Arial" w:hAnsi="Arial" w:cs="Arial"/>
              </w:rPr>
            </w:pPr>
          </w:p>
        </w:tc>
      </w:tr>
    </w:tbl>
    <w:p w:rsidR="00A1724A" w:rsidRDefault="00A1724A"/>
    <w:sectPr w:rsidR="00A1724A" w:rsidSect="00B95C0F">
      <w:footerReference w:type="default" r:id="rId19"/>
      <w:pgSz w:w="11906" w:h="16838"/>
      <w:pgMar w:top="1417" w:right="1417" w:bottom="1134"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7BB" w:rsidRDefault="008217BB" w:rsidP="001C5A3F">
      <w:r>
        <w:separator/>
      </w:r>
    </w:p>
  </w:endnote>
  <w:endnote w:type="continuationSeparator" w:id="0">
    <w:p w:rsidR="008217BB" w:rsidRDefault="008217BB" w:rsidP="001C5A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A3F" w:rsidRDefault="001C5A3F" w:rsidP="001C5A3F">
    <w:pPr>
      <w:pStyle w:val="Fuzeile"/>
      <w:pBdr>
        <w:top w:val="single" w:sz="4" w:space="1" w:color="auto"/>
      </w:pBdr>
      <w:tabs>
        <w:tab w:val="clear" w:pos="4536"/>
        <w:tab w:val="center" w:pos="6600"/>
      </w:tabs>
      <w:rPr>
        <w:rFonts w:ascii="Calibri" w:eastAsia="Calibri" w:hAnsi="Calibri" w:cs="Times New Roman"/>
      </w:rPr>
    </w:pPr>
    <w:r w:rsidRPr="00517F0E">
      <w:rPr>
        <w:rFonts w:ascii="Calibri" w:eastAsia="Calibri" w:hAnsi="Calibri" w:cs="Times New Roman"/>
      </w:rPr>
      <w:t>Stand vom:</w:t>
    </w:r>
    <w:r>
      <w:rPr>
        <w:rFonts w:ascii="Calibri" w:eastAsia="Calibri" w:hAnsi="Calibri" w:cs="Times New Roman"/>
      </w:rPr>
      <w:t xml:space="preserve"> </w:t>
    </w:r>
    <w:r>
      <w:t>20.05.</w:t>
    </w:r>
    <w:r>
      <w:rPr>
        <w:rFonts w:ascii="Calibri" w:eastAsia="Calibri" w:hAnsi="Calibri" w:cs="Times New Roman"/>
      </w:rPr>
      <w:t>2010</w:t>
    </w:r>
    <w:r w:rsidRPr="00517F0E">
      <w:rPr>
        <w:rFonts w:ascii="Calibri" w:eastAsia="Calibri" w:hAnsi="Calibri" w:cs="Times New Roman"/>
      </w:rPr>
      <w:tab/>
      <w:t>Verfasser</w:t>
    </w:r>
    <w:r>
      <w:rPr>
        <w:rFonts w:ascii="Calibri" w:eastAsia="Calibri" w:hAnsi="Calibri" w:cs="Times New Roman"/>
      </w:rPr>
      <w:t>in</w:t>
    </w:r>
    <w:r w:rsidRPr="00517F0E">
      <w:rPr>
        <w:rFonts w:ascii="Calibri" w:eastAsia="Calibri" w:hAnsi="Calibri" w:cs="Times New Roman"/>
      </w:rPr>
      <w:t xml:space="preserve">: </w:t>
    </w:r>
    <w:r>
      <w:rPr>
        <w:rFonts w:ascii="Calibri" w:eastAsia="Calibri" w:hAnsi="Calibri" w:cs="Times New Roman"/>
      </w:rPr>
      <w:t>Angelika Delius</w:t>
    </w:r>
    <w:r>
      <w:t>, Ulla Sturm-</w:t>
    </w:r>
    <w:proofErr w:type="spellStart"/>
    <w:r>
      <w:t>Petrikat</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7BB" w:rsidRDefault="008217BB" w:rsidP="001C5A3F">
      <w:r>
        <w:separator/>
      </w:r>
    </w:p>
  </w:footnote>
  <w:footnote w:type="continuationSeparator" w:id="0">
    <w:p w:rsidR="008217BB" w:rsidRDefault="008217BB" w:rsidP="001C5A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612F"/>
    <w:multiLevelType w:val="hybridMultilevel"/>
    <w:tmpl w:val="0922A3BA"/>
    <w:lvl w:ilvl="0" w:tplc="B34AC512">
      <w:numFmt w:val="bullet"/>
      <w:lvlText w:val=""/>
      <w:lvlJc w:val="left"/>
      <w:pPr>
        <w:tabs>
          <w:tab w:val="num" w:pos="1080"/>
        </w:tabs>
        <w:ind w:left="1080" w:hanging="360"/>
      </w:pPr>
      <w:rPr>
        <w:rFonts w:ascii="Symbol" w:eastAsia="Times New Roman" w:hAnsi="Symbol" w:cs="Aria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
    <w:nsid w:val="1E8B7ADF"/>
    <w:multiLevelType w:val="hybridMultilevel"/>
    <w:tmpl w:val="234A21AA"/>
    <w:lvl w:ilvl="0" w:tplc="B34AC512">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37F0317"/>
    <w:multiLevelType w:val="hybridMultilevel"/>
    <w:tmpl w:val="D1E61508"/>
    <w:lvl w:ilvl="0" w:tplc="B34AC512">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32565712"/>
    <w:multiLevelType w:val="hybridMultilevel"/>
    <w:tmpl w:val="D8B09B6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79D76D1C"/>
    <w:multiLevelType w:val="hybridMultilevel"/>
    <w:tmpl w:val="39F860A8"/>
    <w:lvl w:ilvl="0" w:tplc="B34AC512">
      <w:numFmt w:val="bullet"/>
      <w:lvlText w:val=""/>
      <w:lvlJc w:val="left"/>
      <w:pPr>
        <w:tabs>
          <w:tab w:val="num" w:pos="1080"/>
        </w:tabs>
        <w:ind w:left="1080" w:hanging="360"/>
      </w:pPr>
      <w:rPr>
        <w:rFonts w:ascii="Symbol" w:eastAsia="Times New Roman" w:hAnsi="Symbol" w:cs="Aria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8434"/>
  </w:hdrShapeDefaults>
  <w:footnotePr>
    <w:footnote w:id="-1"/>
    <w:footnote w:id="0"/>
  </w:footnotePr>
  <w:endnotePr>
    <w:endnote w:id="-1"/>
    <w:endnote w:id="0"/>
  </w:endnotePr>
  <w:compat/>
  <w:rsids>
    <w:rsidRoot w:val="002E1B93"/>
    <w:rsid w:val="0004113E"/>
    <w:rsid w:val="00043682"/>
    <w:rsid w:val="000436A1"/>
    <w:rsid w:val="000932BF"/>
    <w:rsid w:val="000B2DA9"/>
    <w:rsid w:val="000E59AF"/>
    <w:rsid w:val="000F17DB"/>
    <w:rsid w:val="00126C6F"/>
    <w:rsid w:val="001357D8"/>
    <w:rsid w:val="00145B49"/>
    <w:rsid w:val="0016169D"/>
    <w:rsid w:val="00174D3D"/>
    <w:rsid w:val="001C5A3F"/>
    <w:rsid w:val="001E1420"/>
    <w:rsid w:val="001F0F3B"/>
    <w:rsid w:val="001F3D8D"/>
    <w:rsid w:val="00295B01"/>
    <w:rsid w:val="002A5375"/>
    <w:rsid w:val="002D03C3"/>
    <w:rsid w:val="002D454E"/>
    <w:rsid w:val="002E1B93"/>
    <w:rsid w:val="0033023A"/>
    <w:rsid w:val="00373FB0"/>
    <w:rsid w:val="003831A4"/>
    <w:rsid w:val="00390D91"/>
    <w:rsid w:val="003F0C76"/>
    <w:rsid w:val="00405A3C"/>
    <w:rsid w:val="00451E41"/>
    <w:rsid w:val="00475262"/>
    <w:rsid w:val="004C7562"/>
    <w:rsid w:val="004F7583"/>
    <w:rsid w:val="0054312A"/>
    <w:rsid w:val="0055640C"/>
    <w:rsid w:val="0059196A"/>
    <w:rsid w:val="005C1868"/>
    <w:rsid w:val="005E64C6"/>
    <w:rsid w:val="005F7972"/>
    <w:rsid w:val="00641F49"/>
    <w:rsid w:val="0064683D"/>
    <w:rsid w:val="006A5994"/>
    <w:rsid w:val="006F2D34"/>
    <w:rsid w:val="00786E18"/>
    <w:rsid w:val="00792B07"/>
    <w:rsid w:val="007B0096"/>
    <w:rsid w:val="007E5857"/>
    <w:rsid w:val="008067B3"/>
    <w:rsid w:val="008217BB"/>
    <w:rsid w:val="008504F9"/>
    <w:rsid w:val="008A10B8"/>
    <w:rsid w:val="008D684F"/>
    <w:rsid w:val="008F6ED1"/>
    <w:rsid w:val="009270D4"/>
    <w:rsid w:val="00941140"/>
    <w:rsid w:val="0095051A"/>
    <w:rsid w:val="00951548"/>
    <w:rsid w:val="00994D05"/>
    <w:rsid w:val="009A629B"/>
    <w:rsid w:val="009B7C81"/>
    <w:rsid w:val="009F16EE"/>
    <w:rsid w:val="00A04189"/>
    <w:rsid w:val="00A052E9"/>
    <w:rsid w:val="00A1724A"/>
    <w:rsid w:val="00A21FEC"/>
    <w:rsid w:val="00A30054"/>
    <w:rsid w:val="00A403C5"/>
    <w:rsid w:val="00A622D4"/>
    <w:rsid w:val="00A875E8"/>
    <w:rsid w:val="00AA730C"/>
    <w:rsid w:val="00B0005D"/>
    <w:rsid w:val="00B454B6"/>
    <w:rsid w:val="00B766ED"/>
    <w:rsid w:val="00B81397"/>
    <w:rsid w:val="00B95C0F"/>
    <w:rsid w:val="00B973F0"/>
    <w:rsid w:val="00BD4C10"/>
    <w:rsid w:val="00C07700"/>
    <w:rsid w:val="00C34814"/>
    <w:rsid w:val="00C5005A"/>
    <w:rsid w:val="00CA61D4"/>
    <w:rsid w:val="00D37E1D"/>
    <w:rsid w:val="00DB20E8"/>
    <w:rsid w:val="00DC0691"/>
    <w:rsid w:val="00DC5E31"/>
    <w:rsid w:val="00DE2DD4"/>
    <w:rsid w:val="00DE320A"/>
    <w:rsid w:val="00DE731F"/>
    <w:rsid w:val="00E04F6F"/>
    <w:rsid w:val="00E052FC"/>
    <w:rsid w:val="00E3192E"/>
    <w:rsid w:val="00E7627D"/>
    <w:rsid w:val="00EE5516"/>
    <w:rsid w:val="00F02B64"/>
    <w:rsid w:val="00F119CB"/>
    <w:rsid w:val="00F53AD7"/>
    <w:rsid w:val="00F60D8D"/>
    <w:rsid w:val="00FA1C8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02B6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B95C0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F60D8D"/>
    <w:rPr>
      <w:color w:val="808080"/>
    </w:rPr>
  </w:style>
  <w:style w:type="paragraph" w:styleId="Sprechblasentext">
    <w:name w:val="Balloon Text"/>
    <w:basedOn w:val="Standard"/>
    <w:link w:val="SprechblasentextZchn"/>
    <w:uiPriority w:val="99"/>
    <w:semiHidden/>
    <w:unhideWhenUsed/>
    <w:rsid w:val="00F60D8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0D8D"/>
    <w:rPr>
      <w:rFonts w:ascii="Tahoma" w:hAnsi="Tahoma" w:cs="Tahoma"/>
      <w:sz w:val="16"/>
      <w:szCs w:val="16"/>
    </w:rPr>
  </w:style>
  <w:style w:type="paragraph" w:customStyle="1" w:styleId="FormatvorlageArial14ptFettZentriertVor6ptNa">
    <w:name w:val="Formatvorlage Arial 14 pt Fett  Zentriert Vor:  6 pt Na..."/>
    <w:basedOn w:val="Standard"/>
    <w:rsid w:val="00451E41"/>
    <w:pPr>
      <w:spacing w:before="120" w:after="40"/>
      <w:jc w:val="center"/>
    </w:pPr>
    <w:rPr>
      <w:rFonts w:ascii="Arial" w:eastAsia="Times New Roman" w:hAnsi="Arial" w:cs="Times New Roman"/>
      <w:b/>
      <w:bCs/>
      <w:caps/>
      <w:sz w:val="32"/>
      <w:szCs w:val="20"/>
      <w:lang w:eastAsia="de-DE"/>
    </w:rPr>
  </w:style>
  <w:style w:type="paragraph" w:styleId="Kopfzeile">
    <w:name w:val="header"/>
    <w:basedOn w:val="Standard"/>
    <w:link w:val="KopfzeileZchn"/>
    <w:uiPriority w:val="99"/>
    <w:unhideWhenUsed/>
    <w:rsid w:val="001C5A3F"/>
    <w:pPr>
      <w:tabs>
        <w:tab w:val="center" w:pos="4536"/>
        <w:tab w:val="right" w:pos="9072"/>
      </w:tabs>
    </w:pPr>
  </w:style>
  <w:style w:type="character" w:customStyle="1" w:styleId="KopfzeileZchn">
    <w:name w:val="Kopfzeile Zchn"/>
    <w:basedOn w:val="Absatz-Standardschriftart"/>
    <w:link w:val="Kopfzeile"/>
    <w:uiPriority w:val="99"/>
    <w:rsid w:val="001C5A3F"/>
  </w:style>
  <w:style w:type="paragraph" w:styleId="Fuzeile">
    <w:name w:val="footer"/>
    <w:basedOn w:val="Standard"/>
    <w:link w:val="FuzeileZchn"/>
    <w:unhideWhenUsed/>
    <w:rsid w:val="001C5A3F"/>
    <w:pPr>
      <w:tabs>
        <w:tab w:val="center" w:pos="4536"/>
        <w:tab w:val="right" w:pos="9072"/>
      </w:tabs>
    </w:pPr>
  </w:style>
  <w:style w:type="character" w:customStyle="1" w:styleId="FuzeileZchn">
    <w:name w:val="Fußzeile Zchn"/>
    <w:basedOn w:val="Absatz-Standardschriftart"/>
    <w:link w:val="Fuzeile"/>
    <w:rsid w:val="001C5A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Dokumente%20und%20Einstellungen\Angelika\Eigene%20Dateien\Basiskompetenzen\09-12-10\Halb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kumente%20und%20Einstellungen\Angelika\Eigene%20Dateien\Basiskompetenzen\09-12-10\Dritt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kumente%20und%20Einstellungen\Angelika\Eigene%20Dateien\Basiskompetenzen\09-12-10\Viert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kumente%20und%20Einstellungen\Angelika\Eigene%20Dateien\Basiskompetenzen\09-12-10\F&#252;nfte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kumente%20und%20Einstellungen\Angelika\Eigene%20Dateien\Basiskompetenzen\09-12-10\Achte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kumente%20und%20Einstellungen\Angelika\Eigene%20Dateien\Basiskompetenzen\09-12-10\Zehnt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de-DE"/>
  <c:style val="3"/>
  <c:chart>
    <c:plotArea>
      <c:layout/>
      <c:pieChart>
        <c:varyColors val="1"/>
        <c:ser>
          <c:idx val="0"/>
          <c:order val="0"/>
          <c:spPr>
            <a:solidFill>
              <a:schemeClr val="bg1">
                <a:lumMod val="85000"/>
              </a:schemeClr>
            </a:solidFill>
            <a:ln>
              <a:solidFill>
                <a:prstClr val="black"/>
              </a:solidFill>
            </a:ln>
          </c:spPr>
          <c:explosion val="10"/>
          <c:dPt>
            <c:idx val="0"/>
            <c:spPr>
              <a:solidFill>
                <a:schemeClr val="tx1">
                  <a:lumMod val="65000"/>
                  <a:lumOff val="35000"/>
                </a:schemeClr>
              </a:solidFill>
              <a:ln>
                <a:solidFill>
                  <a:prstClr val="black"/>
                </a:solidFill>
              </a:ln>
            </c:spPr>
          </c:dPt>
          <c:dPt>
            <c:idx val="1"/>
            <c:spPr>
              <a:noFill/>
              <a:ln>
                <a:solidFill>
                  <a:prstClr val="black"/>
                </a:solidFill>
              </a:ln>
            </c:spPr>
          </c:dPt>
          <c:dPt>
            <c:idx val="2"/>
            <c:spPr>
              <a:noFill/>
              <a:ln>
                <a:solidFill>
                  <a:prstClr val="black"/>
                </a:solidFill>
              </a:ln>
            </c:spPr>
          </c:dPt>
          <c:dPt>
            <c:idx val="3"/>
            <c:spPr>
              <a:noFill/>
              <a:ln>
                <a:solidFill>
                  <a:prstClr val="black"/>
                </a:solidFill>
              </a:ln>
            </c:spPr>
          </c:dPt>
          <c:dPt>
            <c:idx val="4"/>
            <c:spPr>
              <a:noFill/>
              <a:ln>
                <a:solidFill>
                  <a:prstClr val="black"/>
                </a:solidFill>
              </a:ln>
            </c:spPr>
          </c:dPt>
          <c:dPt>
            <c:idx val="5"/>
            <c:spPr>
              <a:noFill/>
              <a:ln>
                <a:solidFill>
                  <a:prstClr val="black"/>
                </a:solidFill>
              </a:ln>
            </c:spPr>
          </c:dPt>
          <c:dPt>
            <c:idx val="6"/>
            <c:spPr>
              <a:noFill/>
              <a:ln>
                <a:solidFill>
                  <a:prstClr val="black"/>
                </a:solidFill>
              </a:ln>
            </c:spPr>
          </c:dPt>
          <c:dPt>
            <c:idx val="7"/>
            <c:spPr>
              <a:noFill/>
              <a:ln>
                <a:solidFill>
                  <a:prstClr val="black"/>
                </a:solidFill>
              </a:ln>
            </c:spPr>
          </c:dPt>
          <c:dPt>
            <c:idx val="8"/>
            <c:spPr>
              <a:noFill/>
              <a:ln>
                <a:solidFill>
                  <a:prstClr val="black"/>
                </a:solidFill>
              </a:ln>
            </c:spPr>
          </c:dPt>
          <c:dPt>
            <c:idx val="9"/>
            <c:spPr>
              <a:noFill/>
              <a:ln>
                <a:solidFill>
                  <a:prstClr val="black"/>
                </a:solidFill>
              </a:ln>
            </c:spPr>
          </c:dPt>
          <c:val>
            <c:numRef>
              <c:f>Tabelle1!$B$2:$B$11</c:f>
              <c:numCache>
                <c:formatCode>General</c:formatCode>
                <c:ptCount val="10"/>
                <c:pt idx="0">
                  <c:v>0.5</c:v>
                </c:pt>
                <c:pt idx="1">
                  <c:v>0.5</c:v>
                </c:pt>
              </c:numCache>
            </c:numRef>
          </c:val>
        </c:ser>
        <c:firstSliceAng val="0"/>
      </c:pieChart>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de-DE"/>
  <c:style val="3"/>
  <c:chart>
    <c:plotArea>
      <c:layout/>
      <c:pieChart>
        <c:varyColors val="1"/>
        <c:ser>
          <c:idx val="0"/>
          <c:order val="0"/>
          <c:spPr>
            <a:solidFill>
              <a:schemeClr val="bg1">
                <a:lumMod val="85000"/>
              </a:schemeClr>
            </a:solidFill>
            <a:ln>
              <a:solidFill>
                <a:prstClr val="black"/>
              </a:solidFill>
            </a:ln>
          </c:spPr>
          <c:explosion val="10"/>
          <c:dPt>
            <c:idx val="0"/>
            <c:spPr>
              <a:solidFill>
                <a:schemeClr val="tx1">
                  <a:lumMod val="65000"/>
                  <a:lumOff val="35000"/>
                </a:schemeClr>
              </a:solidFill>
              <a:ln>
                <a:solidFill>
                  <a:prstClr val="black"/>
                </a:solidFill>
              </a:ln>
            </c:spPr>
          </c:dPt>
          <c:dPt>
            <c:idx val="1"/>
            <c:spPr>
              <a:noFill/>
              <a:ln>
                <a:solidFill>
                  <a:prstClr val="black"/>
                </a:solidFill>
              </a:ln>
            </c:spPr>
          </c:dPt>
          <c:dPt>
            <c:idx val="2"/>
            <c:spPr>
              <a:noFill/>
              <a:ln>
                <a:solidFill>
                  <a:prstClr val="black"/>
                </a:solidFill>
              </a:ln>
            </c:spPr>
          </c:dPt>
          <c:dPt>
            <c:idx val="3"/>
            <c:spPr>
              <a:noFill/>
              <a:ln>
                <a:solidFill>
                  <a:prstClr val="black"/>
                </a:solidFill>
              </a:ln>
            </c:spPr>
          </c:dPt>
          <c:dPt>
            <c:idx val="4"/>
            <c:spPr>
              <a:noFill/>
              <a:ln>
                <a:solidFill>
                  <a:prstClr val="black"/>
                </a:solidFill>
              </a:ln>
            </c:spPr>
          </c:dPt>
          <c:dPt>
            <c:idx val="5"/>
            <c:spPr>
              <a:noFill/>
              <a:ln>
                <a:solidFill>
                  <a:prstClr val="black"/>
                </a:solidFill>
              </a:ln>
            </c:spPr>
          </c:dPt>
          <c:dPt>
            <c:idx val="6"/>
            <c:spPr>
              <a:noFill/>
              <a:ln>
                <a:solidFill>
                  <a:prstClr val="black"/>
                </a:solidFill>
              </a:ln>
            </c:spPr>
          </c:dPt>
          <c:dPt>
            <c:idx val="7"/>
            <c:spPr>
              <a:noFill/>
              <a:ln>
                <a:solidFill>
                  <a:prstClr val="black"/>
                </a:solidFill>
              </a:ln>
            </c:spPr>
          </c:dPt>
          <c:dPt>
            <c:idx val="8"/>
            <c:spPr>
              <a:noFill/>
              <a:ln>
                <a:solidFill>
                  <a:prstClr val="black"/>
                </a:solidFill>
              </a:ln>
            </c:spPr>
          </c:dPt>
          <c:dPt>
            <c:idx val="9"/>
            <c:spPr>
              <a:noFill/>
              <a:ln>
                <a:solidFill>
                  <a:prstClr val="black"/>
                </a:solidFill>
              </a:ln>
            </c:spPr>
          </c:dPt>
          <c:val>
            <c:numRef>
              <c:f>Tabelle1!$B$2:$B$11</c:f>
              <c:numCache>
                <c:formatCode>0.00</c:formatCode>
                <c:ptCount val="10"/>
                <c:pt idx="0">
                  <c:v>0.33333333333333331</c:v>
                </c:pt>
                <c:pt idx="1">
                  <c:v>0.33333333333333331</c:v>
                </c:pt>
                <c:pt idx="2">
                  <c:v>0.33333333333333331</c:v>
                </c:pt>
              </c:numCache>
            </c:numRef>
          </c:val>
        </c:ser>
        <c:firstSliceAng val="0"/>
      </c:pieChart>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de-DE"/>
  <c:style val="3"/>
  <c:chart>
    <c:plotArea>
      <c:layout/>
      <c:pieChart>
        <c:varyColors val="1"/>
        <c:ser>
          <c:idx val="0"/>
          <c:order val="0"/>
          <c:spPr>
            <a:solidFill>
              <a:schemeClr val="bg1">
                <a:lumMod val="85000"/>
              </a:schemeClr>
            </a:solidFill>
            <a:ln>
              <a:solidFill>
                <a:prstClr val="black"/>
              </a:solidFill>
            </a:ln>
          </c:spPr>
          <c:explosion val="10"/>
          <c:dPt>
            <c:idx val="0"/>
            <c:spPr>
              <a:solidFill>
                <a:schemeClr val="tx1">
                  <a:lumMod val="65000"/>
                  <a:lumOff val="35000"/>
                </a:schemeClr>
              </a:solidFill>
              <a:ln>
                <a:solidFill>
                  <a:prstClr val="black"/>
                </a:solidFill>
              </a:ln>
            </c:spPr>
          </c:dPt>
          <c:dPt>
            <c:idx val="1"/>
            <c:spPr>
              <a:noFill/>
              <a:ln>
                <a:solidFill>
                  <a:prstClr val="black"/>
                </a:solidFill>
              </a:ln>
            </c:spPr>
          </c:dPt>
          <c:dPt>
            <c:idx val="2"/>
            <c:spPr>
              <a:noFill/>
              <a:ln>
                <a:solidFill>
                  <a:prstClr val="black"/>
                </a:solidFill>
              </a:ln>
            </c:spPr>
          </c:dPt>
          <c:dPt>
            <c:idx val="3"/>
            <c:spPr>
              <a:noFill/>
              <a:ln>
                <a:solidFill>
                  <a:prstClr val="black"/>
                </a:solidFill>
              </a:ln>
            </c:spPr>
          </c:dPt>
          <c:dPt>
            <c:idx val="4"/>
            <c:spPr>
              <a:noFill/>
              <a:ln>
                <a:solidFill>
                  <a:prstClr val="black"/>
                </a:solidFill>
              </a:ln>
            </c:spPr>
          </c:dPt>
          <c:dPt>
            <c:idx val="5"/>
            <c:spPr>
              <a:noFill/>
              <a:ln>
                <a:solidFill>
                  <a:prstClr val="black"/>
                </a:solidFill>
              </a:ln>
            </c:spPr>
          </c:dPt>
          <c:dPt>
            <c:idx val="6"/>
            <c:spPr>
              <a:noFill/>
              <a:ln>
                <a:solidFill>
                  <a:prstClr val="black"/>
                </a:solidFill>
              </a:ln>
            </c:spPr>
          </c:dPt>
          <c:dPt>
            <c:idx val="7"/>
            <c:spPr>
              <a:noFill/>
              <a:ln>
                <a:solidFill>
                  <a:prstClr val="black"/>
                </a:solidFill>
              </a:ln>
            </c:spPr>
          </c:dPt>
          <c:dPt>
            <c:idx val="8"/>
            <c:spPr>
              <a:noFill/>
              <a:ln>
                <a:solidFill>
                  <a:prstClr val="black"/>
                </a:solidFill>
              </a:ln>
            </c:spPr>
          </c:dPt>
          <c:dPt>
            <c:idx val="9"/>
            <c:spPr>
              <a:noFill/>
              <a:ln>
                <a:solidFill>
                  <a:prstClr val="black"/>
                </a:solidFill>
              </a:ln>
            </c:spPr>
          </c:dPt>
          <c:val>
            <c:numRef>
              <c:f>Tabelle1!$B$2:$B$11</c:f>
              <c:numCache>
                <c:formatCode>General</c:formatCode>
                <c:ptCount val="10"/>
                <c:pt idx="0">
                  <c:v>0.25</c:v>
                </c:pt>
                <c:pt idx="1">
                  <c:v>0.25</c:v>
                </c:pt>
                <c:pt idx="2">
                  <c:v>0.25</c:v>
                </c:pt>
                <c:pt idx="3">
                  <c:v>0.25</c:v>
                </c:pt>
              </c:numCache>
            </c:numRef>
          </c:val>
        </c:ser>
        <c:firstSliceAng val="0"/>
      </c:pieChart>
    </c:plotArea>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de-DE"/>
  <c:style val="3"/>
  <c:chart>
    <c:plotArea>
      <c:layout/>
      <c:pieChart>
        <c:varyColors val="1"/>
        <c:ser>
          <c:idx val="0"/>
          <c:order val="0"/>
          <c:spPr>
            <a:solidFill>
              <a:schemeClr val="bg1">
                <a:lumMod val="85000"/>
              </a:schemeClr>
            </a:solidFill>
            <a:ln>
              <a:gradFill flip="none" rotWithShape="1">
                <a:gsLst>
                  <a:gs pos="0">
                    <a:schemeClr val="tx1"/>
                  </a:gs>
                  <a:gs pos="50000">
                    <a:srgbClr val="4F81BD">
                      <a:tint val="44500"/>
                      <a:satMod val="160000"/>
                    </a:srgbClr>
                  </a:gs>
                  <a:gs pos="100000">
                    <a:srgbClr val="4F81BD">
                      <a:tint val="23500"/>
                      <a:satMod val="160000"/>
                    </a:srgbClr>
                  </a:gs>
                </a:gsLst>
                <a:path path="rect">
                  <a:fillToRect l="100000" t="100000"/>
                </a:path>
                <a:tileRect r="-100000" b="-100000"/>
              </a:gradFill>
            </a:ln>
          </c:spPr>
          <c:explosion val="10"/>
          <c:dPt>
            <c:idx val="0"/>
            <c:spPr>
              <a:solidFill>
                <a:schemeClr val="tx1">
                  <a:lumMod val="65000"/>
                  <a:lumOff val="35000"/>
                </a:schemeClr>
              </a:solidFill>
              <a:ln>
                <a:solidFill>
                  <a:schemeClr val="tx1"/>
                </a:solidFill>
              </a:ln>
            </c:spPr>
          </c:dPt>
          <c:dPt>
            <c:idx val="1"/>
            <c:spPr>
              <a:noFill/>
              <a:ln>
                <a:gradFill flip="none" rotWithShape="1">
                  <a:gsLst>
                    <a:gs pos="0">
                      <a:schemeClr val="tx1"/>
                    </a:gs>
                    <a:gs pos="39999">
                      <a:srgbClr val="0A128C"/>
                    </a:gs>
                    <a:gs pos="70000">
                      <a:srgbClr val="181CC7"/>
                    </a:gs>
                    <a:gs pos="88000">
                      <a:srgbClr val="7005D4"/>
                    </a:gs>
                    <a:gs pos="100000">
                      <a:srgbClr val="8C3D91"/>
                    </a:gs>
                  </a:gsLst>
                  <a:lin ang="2700000" scaled="0"/>
                  <a:tileRect/>
                </a:gradFill>
              </a:ln>
            </c:spPr>
          </c:dPt>
          <c:dPt>
            <c:idx val="2"/>
            <c:spPr>
              <a:noFill/>
              <a:ln>
                <a:gradFill flip="none" rotWithShape="1">
                  <a:gsLst>
                    <a:gs pos="0">
                      <a:schemeClr val="tx1"/>
                    </a:gs>
                    <a:gs pos="39999">
                      <a:srgbClr val="0A128C"/>
                    </a:gs>
                    <a:gs pos="70000">
                      <a:srgbClr val="181CC7"/>
                    </a:gs>
                    <a:gs pos="88000">
                      <a:srgbClr val="7005D4"/>
                    </a:gs>
                    <a:gs pos="100000">
                      <a:srgbClr val="8C3D91"/>
                    </a:gs>
                  </a:gsLst>
                  <a:path path="rect">
                    <a:fillToRect l="100000" t="100000"/>
                  </a:path>
                  <a:tileRect r="-100000" b="-100000"/>
                </a:gradFill>
              </a:ln>
            </c:spPr>
          </c:dPt>
          <c:dPt>
            <c:idx val="3"/>
            <c:spPr>
              <a:noFill/>
              <a:ln>
                <a:solidFill>
                  <a:schemeClr val="tx1"/>
                </a:solidFill>
              </a:ln>
            </c:spPr>
          </c:dPt>
          <c:dPt>
            <c:idx val="4"/>
            <c:spPr>
              <a:noFill/>
              <a:ln>
                <a:solidFill>
                  <a:schemeClr val="tx1"/>
                </a:solidFill>
              </a:ln>
            </c:spPr>
          </c:dPt>
          <c:dPt>
            <c:idx val="5"/>
            <c:spPr>
              <a:noFill/>
              <a:ln>
                <a:solidFill>
                  <a:schemeClr val="tx1"/>
                </a:solidFill>
              </a:ln>
            </c:spPr>
          </c:dPt>
          <c:dPt>
            <c:idx val="6"/>
            <c:spPr>
              <a:noFill/>
              <a:ln>
                <a:solidFill>
                  <a:schemeClr val="tx1"/>
                </a:solidFill>
              </a:ln>
            </c:spPr>
          </c:dPt>
          <c:dPt>
            <c:idx val="7"/>
            <c:spPr>
              <a:noFill/>
              <a:ln>
                <a:solidFill>
                  <a:schemeClr val="tx1"/>
                </a:solidFill>
              </a:ln>
            </c:spPr>
          </c:dPt>
          <c:dPt>
            <c:idx val="8"/>
            <c:spPr>
              <a:noFill/>
              <a:ln>
                <a:solidFill>
                  <a:schemeClr val="tx1"/>
                </a:solidFill>
              </a:ln>
            </c:spPr>
          </c:dPt>
          <c:dPt>
            <c:idx val="9"/>
            <c:spPr>
              <a:noFill/>
              <a:ln>
                <a:solidFill>
                  <a:schemeClr val="tx1"/>
                </a:solidFill>
              </a:ln>
            </c:spPr>
          </c:dPt>
          <c:val>
            <c:numRef>
              <c:f>Tabelle1!$B$2:$B$11</c:f>
              <c:numCache>
                <c:formatCode>General</c:formatCode>
                <c:ptCount val="10"/>
                <c:pt idx="0">
                  <c:v>0.2</c:v>
                </c:pt>
                <c:pt idx="1">
                  <c:v>0.2</c:v>
                </c:pt>
                <c:pt idx="2">
                  <c:v>0.2</c:v>
                </c:pt>
                <c:pt idx="3">
                  <c:v>0.2</c:v>
                </c:pt>
                <c:pt idx="4">
                  <c:v>0.2</c:v>
                </c:pt>
              </c:numCache>
            </c:numRef>
          </c:val>
        </c:ser>
        <c:firstSliceAng val="0"/>
      </c:pieChart>
    </c:plotArea>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de-DE"/>
  <c:style val="3"/>
  <c:chart>
    <c:plotArea>
      <c:layout/>
      <c:pieChart>
        <c:varyColors val="1"/>
        <c:ser>
          <c:idx val="0"/>
          <c:order val="0"/>
          <c:spPr>
            <a:solidFill>
              <a:schemeClr val="bg1">
                <a:lumMod val="85000"/>
              </a:schemeClr>
            </a:solidFill>
            <a:ln>
              <a:solidFill>
                <a:schemeClr val="tx1"/>
              </a:solidFill>
            </a:ln>
          </c:spPr>
          <c:explosion val="10"/>
          <c:dPt>
            <c:idx val="0"/>
            <c:spPr>
              <a:solidFill>
                <a:schemeClr val="tx1">
                  <a:lumMod val="65000"/>
                  <a:lumOff val="35000"/>
                </a:schemeClr>
              </a:solidFill>
              <a:ln>
                <a:solidFill>
                  <a:schemeClr val="tx1"/>
                </a:solidFill>
              </a:ln>
            </c:spPr>
          </c:dPt>
          <c:dPt>
            <c:idx val="1"/>
            <c:spPr>
              <a:noFill/>
              <a:ln>
                <a:solidFill>
                  <a:schemeClr val="tx1"/>
                </a:solidFill>
              </a:ln>
            </c:spPr>
          </c:dPt>
          <c:dPt>
            <c:idx val="2"/>
            <c:spPr>
              <a:noFill/>
              <a:ln>
                <a:solidFill>
                  <a:schemeClr val="tx1"/>
                </a:solidFill>
              </a:ln>
            </c:spPr>
          </c:dPt>
          <c:dPt>
            <c:idx val="3"/>
            <c:spPr>
              <a:noFill/>
              <a:ln>
                <a:solidFill>
                  <a:schemeClr val="tx1"/>
                </a:solidFill>
              </a:ln>
            </c:spPr>
          </c:dPt>
          <c:dPt>
            <c:idx val="4"/>
            <c:spPr>
              <a:noFill/>
              <a:ln>
                <a:solidFill>
                  <a:schemeClr val="tx1"/>
                </a:solidFill>
              </a:ln>
            </c:spPr>
          </c:dPt>
          <c:dPt>
            <c:idx val="5"/>
            <c:spPr>
              <a:noFill/>
              <a:ln>
                <a:solidFill>
                  <a:schemeClr val="tx1"/>
                </a:solidFill>
              </a:ln>
            </c:spPr>
          </c:dPt>
          <c:dPt>
            <c:idx val="6"/>
            <c:spPr>
              <a:noFill/>
              <a:ln>
                <a:solidFill>
                  <a:schemeClr val="tx1"/>
                </a:solidFill>
              </a:ln>
            </c:spPr>
          </c:dPt>
          <c:dPt>
            <c:idx val="7"/>
            <c:spPr>
              <a:noFill/>
              <a:ln>
                <a:solidFill>
                  <a:schemeClr val="tx1"/>
                </a:solidFill>
              </a:ln>
            </c:spPr>
          </c:dPt>
          <c:dPt>
            <c:idx val="8"/>
            <c:spPr>
              <a:noFill/>
              <a:ln>
                <a:solidFill>
                  <a:schemeClr val="tx1"/>
                </a:solidFill>
              </a:ln>
            </c:spPr>
          </c:dPt>
          <c:dPt>
            <c:idx val="9"/>
            <c:spPr>
              <a:noFill/>
              <a:ln>
                <a:solidFill>
                  <a:schemeClr val="tx1"/>
                </a:solidFill>
              </a:ln>
            </c:spPr>
          </c:dPt>
          <c:val>
            <c:numRef>
              <c:f>Tabelle1!$B$2:$B$11</c:f>
              <c:numCache>
                <c:formatCode>General</c:formatCode>
                <c:ptCount val="10"/>
                <c:pt idx="0">
                  <c:v>0.125</c:v>
                </c:pt>
                <c:pt idx="1">
                  <c:v>0.125</c:v>
                </c:pt>
                <c:pt idx="2">
                  <c:v>0.125</c:v>
                </c:pt>
                <c:pt idx="3">
                  <c:v>0.125</c:v>
                </c:pt>
                <c:pt idx="4">
                  <c:v>0.125</c:v>
                </c:pt>
                <c:pt idx="5">
                  <c:v>0.125</c:v>
                </c:pt>
                <c:pt idx="6">
                  <c:v>0.125</c:v>
                </c:pt>
                <c:pt idx="7">
                  <c:v>0.125</c:v>
                </c:pt>
              </c:numCache>
            </c:numRef>
          </c:val>
        </c:ser>
        <c:firstSliceAng val="0"/>
      </c:pieChart>
    </c:plotArea>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de-DE"/>
  <c:style val="3"/>
  <c:chart>
    <c:plotArea>
      <c:layout/>
      <c:pieChart>
        <c:varyColors val="1"/>
        <c:ser>
          <c:idx val="0"/>
          <c:order val="0"/>
          <c:spPr>
            <a:solidFill>
              <a:schemeClr val="bg1">
                <a:lumMod val="85000"/>
              </a:schemeClr>
            </a:solidFill>
            <a:ln>
              <a:solidFill>
                <a:prstClr val="black"/>
              </a:solidFill>
            </a:ln>
          </c:spPr>
          <c:explosion val="10"/>
          <c:dPt>
            <c:idx val="0"/>
            <c:spPr>
              <a:solidFill>
                <a:schemeClr val="tx1">
                  <a:lumMod val="65000"/>
                  <a:lumOff val="35000"/>
                </a:schemeClr>
              </a:solidFill>
              <a:ln>
                <a:solidFill>
                  <a:prstClr val="black"/>
                </a:solidFill>
              </a:ln>
            </c:spPr>
          </c:dPt>
          <c:dPt>
            <c:idx val="1"/>
            <c:spPr>
              <a:noFill/>
              <a:ln>
                <a:solidFill>
                  <a:prstClr val="black"/>
                </a:solidFill>
              </a:ln>
            </c:spPr>
          </c:dPt>
          <c:dPt>
            <c:idx val="2"/>
            <c:spPr>
              <a:noFill/>
              <a:ln>
                <a:solidFill>
                  <a:prstClr val="black"/>
                </a:solidFill>
              </a:ln>
            </c:spPr>
          </c:dPt>
          <c:dPt>
            <c:idx val="3"/>
            <c:spPr>
              <a:noFill/>
              <a:ln>
                <a:solidFill>
                  <a:prstClr val="black"/>
                </a:solidFill>
              </a:ln>
            </c:spPr>
          </c:dPt>
          <c:dPt>
            <c:idx val="4"/>
            <c:spPr>
              <a:noFill/>
              <a:ln>
                <a:solidFill>
                  <a:prstClr val="black"/>
                </a:solidFill>
              </a:ln>
            </c:spPr>
          </c:dPt>
          <c:dPt>
            <c:idx val="5"/>
            <c:spPr>
              <a:noFill/>
              <a:ln>
                <a:solidFill>
                  <a:prstClr val="black"/>
                </a:solidFill>
              </a:ln>
            </c:spPr>
          </c:dPt>
          <c:dPt>
            <c:idx val="6"/>
            <c:spPr>
              <a:noFill/>
              <a:ln>
                <a:solidFill>
                  <a:prstClr val="black"/>
                </a:solidFill>
              </a:ln>
            </c:spPr>
          </c:dPt>
          <c:dPt>
            <c:idx val="7"/>
            <c:spPr>
              <a:noFill/>
              <a:ln>
                <a:solidFill>
                  <a:prstClr val="black"/>
                </a:solidFill>
              </a:ln>
            </c:spPr>
          </c:dPt>
          <c:dPt>
            <c:idx val="8"/>
            <c:spPr>
              <a:noFill/>
              <a:ln>
                <a:solidFill>
                  <a:prstClr val="black"/>
                </a:solidFill>
              </a:ln>
            </c:spPr>
          </c:dPt>
          <c:dPt>
            <c:idx val="9"/>
            <c:spPr>
              <a:noFill/>
              <a:ln>
                <a:solidFill>
                  <a:prstClr val="black"/>
                </a:solidFill>
              </a:ln>
            </c:spPr>
          </c:dPt>
          <c:val>
            <c:numRef>
              <c:f>Tabelle1!$B$2:$B$11</c:f>
              <c:numCache>
                <c:formatCode>General</c:formatCode>
                <c:ptCount val="10"/>
                <c:pt idx="0">
                  <c:v>0.1</c:v>
                </c:pt>
                <c:pt idx="1">
                  <c:v>0.1</c:v>
                </c:pt>
                <c:pt idx="2">
                  <c:v>0.1</c:v>
                </c:pt>
                <c:pt idx="3">
                  <c:v>0.1</c:v>
                </c:pt>
                <c:pt idx="4">
                  <c:v>0.1</c:v>
                </c:pt>
                <c:pt idx="5">
                  <c:v>0.1</c:v>
                </c:pt>
                <c:pt idx="6">
                  <c:v>0.1</c:v>
                </c:pt>
                <c:pt idx="7">
                  <c:v>0.1</c:v>
                </c:pt>
                <c:pt idx="8">
                  <c:v>0.1</c:v>
                </c:pt>
                <c:pt idx="9">
                  <c:v>0.1</c:v>
                </c:pt>
              </c:numCache>
            </c:numRef>
          </c:val>
        </c:ser>
        <c:firstSliceAng val="0"/>
      </c:pieChart>
    </c:plotArea>
    <c:plotVisOnly val="1"/>
  </c:chart>
  <c:spPr>
    <a:ln>
      <a:noFill/>
    </a:ln>
  </c:spPr>
  <c:externalData r:id="rId1"/>
</c:chartSpace>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645</Words>
  <Characters>4067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Geli</dc:creator>
  <cp:keywords/>
  <dc:description/>
  <cp:lastModifiedBy>Geli</cp:lastModifiedBy>
  <cp:revision>3</cp:revision>
  <dcterms:created xsi:type="dcterms:W3CDTF">2011-05-04T14:32:00Z</dcterms:created>
  <dcterms:modified xsi:type="dcterms:W3CDTF">2011-05-04T14:54:00Z</dcterms:modified>
</cp:coreProperties>
</file>