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6480"/>
      </w:tblGrid>
      <w:tr w:rsidR="00F16D27" w:rsidRPr="00EB1102" w:rsidTr="00EB1102">
        <w:tc>
          <w:tcPr>
            <w:tcW w:w="9720" w:type="dxa"/>
            <w:gridSpan w:val="2"/>
          </w:tcPr>
          <w:p w:rsidR="00F16D27" w:rsidRPr="00EB1102" w:rsidRDefault="003F4D20" w:rsidP="00EB1102">
            <w:pPr>
              <w:pStyle w:val="FormatvorlageArial14ptFettZentriertVor6ptNa"/>
              <w:rPr>
                <w:rFonts w:cs="Arial"/>
              </w:rPr>
            </w:pPr>
            <w:r w:rsidRPr="00EB1102">
              <w:rPr>
                <w:rFonts w:cs="Arial"/>
              </w:rPr>
              <w:t>Omas Geburtstag</w:t>
            </w:r>
          </w:p>
        </w:tc>
      </w:tr>
      <w:tr w:rsidR="00F16D27" w:rsidRPr="00EB1102" w:rsidTr="00EB1102">
        <w:tc>
          <w:tcPr>
            <w:tcW w:w="3240" w:type="dxa"/>
          </w:tcPr>
          <w:p w:rsidR="00F16D27" w:rsidRPr="00EB1102" w:rsidRDefault="00F16D27" w:rsidP="00F2234F">
            <w:pPr>
              <w:spacing w:beforeLines="40" w:afterLines="40"/>
              <w:rPr>
                <w:rFonts w:ascii="Arial" w:hAnsi="Arial" w:cs="Arial"/>
                <w:b/>
              </w:rPr>
            </w:pPr>
            <w:r w:rsidRPr="00EB1102">
              <w:rPr>
                <w:rFonts w:ascii="Arial" w:hAnsi="Arial" w:cs="Arial"/>
                <w:b/>
              </w:rPr>
              <w:t>Lehrplaneinheit</w:t>
            </w:r>
          </w:p>
        </w:tc>
        <w:tc>
          <w:tcPr>
            <w:tcW w:w="6480" w:type="dxa"/>
          </w:tcPr>
          <w:p w:rsidR="00F16D27" w:rsidRPr="00EB1102" w:rsidRDefault="003F4D20" w:rsidP="00F2234F">
            <w:pPr>
              <w:spacing w:beforeLines="40" w:afterLines="40"/>
              <w:rPr>
                <w:rFonts w:ascii="Arial" w:hAnsi="Arial" w:cs="Arial"/>
              </w:rPr>
            </w:pPr>
            <w:r w:rsidRPr="00EB1102">
              <w:rPr>
                <w:rFonts w:ascii="Arial" w:hAnsi="Arial" w:cs="Arial"/>
              </w:rPr>
              <w:t>Grundrechenarten</w:t>
            </w:r>
          </w:p>
        </w:tc>
      </w:tr>
      <w:tr w:rsidR="00F16D27" w:rsidRPr="00EB1102" w:rsidTr="00EB1102">
        <w:tc>
          <w:tcPr>
            <w:tcW w:w="3240" w:type="dxa"/>
          </w:tcPr>
          <w:p w:rsidR="00F16D27" w:rsidRPr="00EB1102" w:rsidRDefault="00F16D27" w:rsidP="00F2234F">
            <w:pPr>
              <w:spacing w:beforeLines="40" w:afterLines="40"/>
              <w:rPr>
                <w:rFonts w:ascii="Arial" w:hAnsi="Arial" w:cs="Arial"/>
                <w:b/>
              </w:rPr>
            </w:pPr>
            <w:r w:rsidRPr="00EB1102">
              <w:rPr>
                <w:rFonts w:ascii="Arial" w:hAnsi="Arial" w:cs="Arial"/>
                <w:b/>
              </w:rPr>
              <w:t>Leitidee</w:t>
            </w:r>
          </w:p>
        </w:tc>
        <w:tc>
          <w:tcPr>
            <w:tcW w:w="6480" w:type="dxa"/>
          </w:tcPr>
          <w:p w:rsidR="00F16D27" w:rsidRPr="00EB1102" w:rsidRDefault="003F4D20" w:rsidP="00F2234F">
            <w:pPr>
              <w:spacing w:beforeLines="40" w:afterLines="40"/>
              <w:rPr>
                <w:rFonts w:ascii="Arial" w:hAnsi="Arial" w:cs="Arial"/>
              </w:rPr>
            </w:pPr>
            <w:r w:rsidRPr="00EB1102">
              <w:rPr>
                <w:rFonts w:ascii="Arial" w:hAnsi="Arial" w:cs="Arial"/>
              </w:rPr>
              <w:t>Zahl</w:t>
            </w:r>
          </w:p>
        </w:tc>
      </w:tr>
      <w:tr w:rsidR="00F16D27" w:rsidRPr="00EB1102" w:rsidTr="00EB1102">
        <w:tc>
          <w:tcPr>
            <w:tcW w:w="3240" w:type="dxa"/>
          </w:tcPr>
          <w:p w:rsidR="00F16D27" w:rsidRPr="00EB1102" w:rsidRDefault="00F16D27" w:rsidP="00F2234F">
            <w:pPr>
              <w:spacing w:beforeLines="40" w:afterLines="40"/>
              <w:rPr>
                <w:rFonts w:ascii="Arial" w:hAnsi="Arial" w:cs="Arial"/>
                <w:b/>
              </w:rPr>
            </w:pPr>
            <w:r w:rsidRPr="00EB1102">
              <w:rPr>
                <w:rFonts w:ascii="Arial" w:hAnsi="Arial" w:cs="Arial"/>
                <w:b/>
              </w:rPr>
              <w:t>Kompetenzen</w:t>
            </w:r>
          </w:p>
        </w:tc>
        <w:tc>
          <w:tcPr>
            <w:tcW w:w="6480" w:type="dxa"/>
          </w:tcPr>
          <w:p w:rsidR="00F16D27" w:rsidRPr="00EB1102" w:rsidRDefault="003F4D20" w:rsidP="00F2234F">
            <w:pPr>
              <w:spacing w:beforeLines="40" w:afterLines="40"/>
              <w:rPr>
                <w:rFonts w:ascii="Arial" w:hAnsi="Arial" w:cs="Arial"/>
              </w:rPr>
            </w:pPr>
            <w:r w:rsidRPr="00EB1102">
              <w:rPr>
                <w:rFonts w:ascii="Arial" w:hAnsi="Arial" w:cs="Arial"/>
              </w:rPr>
              <w:t>Probleme mathematisch lösen, mathematisch modellieren, kommunizieren</w:t>
            </w:r>
          </w:p>
        </w:tc>
      </w:tr>
      <w:tr w:rsidR="00F16D27" w:rsidRPr="00EB1102" w:rsidTr="00EB1102">
        <w:tc>
          <w:tcPr>
            <w:tcW w:w="3240" w:type="dxa"/>
          </w:tcPr>
          <w:p w:rsidR="00F16D27" w:rsidRPr="00EB1102" w:rsidRDefault="00F16D27" w:rsidP="00F2234F">
            <w:pPr>
              <w:spacing w:beforeLines="40" w:afterLines="40"/>
              <w:rPr>
                <w:rFonts w:ascii="Arial" w:hAnsi="Arial" w:cs="Arial"/>
                <w:b/>
              </w:rPr>
            </w:pPr>
            <w:r w:rsidRPr="00EB1102">
              <w:rPr>
                <w:rFonts w:ascii="Arial" w:hAnsi="Arial" w:cs="Arial"/>
                <w:b/>
              </w:rPr>
              <w:t>Sozialform, Methode</w:t>
            </w:r>
          </w:p>
        </w:tc>
        <w:tc>
          <w:tcPr>
            <w:tcW w:w="6480" w:type="dxa"/>
          </w:tcPr>
          <w:p w:rsidR="00F16D27" w:rsidRPr="00EB1102" w:rsidRDefault="000A7AB6" w:rsidP="00F2234F">
            <w:pPr>
              <w:spacing w:beforeLines="40" w:afterLines="40"/>
              <w:rPr>
                <w:rFonts w:ascii="Arial" w:hAnsi="Arial" w:cs="Arial"/>
              </w:rPr>
            </w:pPr>
            <w:r w:rsidRPr="00EB1102">
              <w:rPr>
                <w:rFonts w:ascii="Arial" w:hAnsi="Arial" w:cs="Arial"/>
              </w:rPr>
              <w:t>kleines Projekt, Partnerarbeit</w:t>
            </w:r>
          </w:p>
        </w:tc>
      </w:tr>
      <w:tr w:rsidR="00F16D27" w:rsidRPr="00EB1102" w:rsidTr="00EB1102">
        <w:tc>
          <w:tcPr>
            <w:tcW w:w="3240" w:type="dxa"/>
          </w:tcPr>
          <w:p w:rsidR="00F16D27" w:rsidRPr="00EB1102" w:rsidRDefault="00F16D27" w:rsidP="00F2234F">
            <w:pPr>
              <w:spacing w:beforeLines="40" w:afterLines="40"/>
              <w:rPr>
                <w:rFonts w:ascii="Arial" w:hAnsi="Arial" w:cs="Arial"/>
                <w:b/>
              </w:rPr>
            </w:pPr>
            <w:r w:rsidRPr="00EB1102">
              <w:rPr>
                <w:rFonts w:ascii="Arial" w:hAnsi="Arial" w:cs="Arial"/>
                <w:b/>
              </w:rPr>
              <w:t>Ziel, Erwartungshorizont</w:t>
            </w:r>
          </w:p>
        </w:tc>
        <w:tc>
          <w:tcPr>
            <w:tcW w:w="6480" w:type="dxa"/>
          </w:tcPr>
          <w:p w:rsidR="00F16D27" w:rsidRPr="00EB1102" w:rsidRDefault="00DD365B" w:rsidP="00F2234F">
            <w:pPr>
              <w:spacing w:beforeLines="40" w:afterLines="40"/>
              <w:rPr>
                <w:rFonts w:ascii="Arial" w:hAnsi="Arial" w:cs="Arial"/>
              </w:rPr>
            </w:pPr>
            <w:r w:rsidRPr="00EB1102">
              <w:rPr>
                <w:rFonts w:ascii="Arial" w:hAnsi="Arial" w:cs="Arial"/>
              </w:rPr>
              <w:t>Umsetzung der Kenntnisse für Grundrechenarten in einen komplexen Zusammenhang</w:t>
            </w:r>
          </w:p>
        </w:tc>
      </w:tr>
      <w:tr w:rsidR="00F16D27" w:rsidRPr="00EB1102" w:rsidTr="00EB1102">
        <w:tc>
          <w:tcPr>
            <w:tcW w:w="3240" w:type="dxa"/>
          </w:tcPr>
          <w:p w:rsidR="00F16D27" w:rsidRPr="00EB1102" w:rsidRDefault="00F16D27" w:rsidP="00F2234F">
            <w:pPr>
              <w:spacing w:beforeLines="40" w:afterLines="40"/>
              <w:rPr>
                <w:rFonts w:ascii="Arial" w:hAnsi="Arial" w:cs="Arial"/>
                <w:b/>
              </w:rPr>
            </w:pPr>
            <w:r w:rsidRPr="00EB1102">
              <w:rPr>
                <w:rFonts w:ascii="Arial" w:hAnsi="Arial" w:cs="Arial"/>
                <w:b/>
              </w:rPr>
              <w:t>Zeitlicher Umfang</w:t>
            </w:r>
          </w:p>
        </w:tc>
        <w:tc>
          <w:tcPr>
            <w:tcW w:w="6480" w:type="dxa"/>
          </w:tcPr>
          <w:p w:rsidR="00F16D27" w:rsidRPr="00EB1102" w:rsidRDefault="003D4197" w:rsidP="00F2234F">
            <w:pPr>
              <w:spacing w:beforeLines="40" w:afterLines="40"/>
              <w:rPr>
                <w:rFonts w:ascii="Arial" w:hAnsi="Arial" w:cs="Arial"/>
              </w:rPr>
            </w:pPr>
            <w:r w:rsidRPr="00EB1102">
              <w:rPr>
                <w:rFonts w:ascii="Arial" w:hAnsi="Arial" w:cs="Arial"/>
              </w:rPr>
              <w:t>3</w:t>
            </w:r>
            <w:r w:rsidR="00DD365B" w:rsidRPr="00EB1102">
              <w:rPr>
                <w:rFonts w:ascii="Arial" w:hAnsi="Arial" w:cs="Arial"/>
              </w:rPr>
              <w:t xml:space="preserve"> </w:t>
            </w:r>
            <w:r w:rsidRPr="00EB1102">
              <w:rPr>
                <w:rFonts w:ascii="Arial" w:hAnsi="Arial" w:cs="Arial"/>
              </w:rPr>
              <w:t xml:space="preserve">– 4 </w:t>
            </w:r>
            <w:r w:rsidR="00DD365B" w:rsidRPr="00EB1102">
              <w:rPr>
                <w:rFonts w:ascii="Arial" w:hAnsi="Arial" w:cs="Arial"/>
              </w:rPr>
              <w:t>Stunden</w:t>
            </w:r>
            <w:r w:rsidRPr="00EB1102">
              <w:rPr>
                <w:rFonts w:ascii="Arial" w:hAnsi="Arial" w:cs="Arial"/>
              </w:rPr>
              <w:t xml:space="preserve"> </w:t>
            </w:r>
          </w:p>
        </w:tc>
      </w:tr>
      <w:tr w:rsidR="00F16D27" w:rsidRPr="00EB1102" w:rsidTr="00EB1102">
        <w:tc>
          <w:tcPr>
            <w:tcW w:w="3240" w:type="dxa"/>
          </w:tcPr>
          <w:p w:rsidR="00F16D27" w:rsidRPr="00EB1102" w:rsidRDefault="00F16D27" w:rsidP="00F2234F">
            <w:pPr>
              <w:spacing w:beforeLines="40" w:afterLines="40"/>
              <w:rPr>
                <w:rFonts w:ascii="Arial" w:hAnsi="Arial" w:cs="Arial"/>
                <w:b/>
              </w:rPr>
            </w:pPr>
            <w:r w:rsidRPr="00EB1102">
              <w:rPr>
                <w:rFonts w:ascii="Arial" w:hAnsi="Arial" w:cs="Arial"/>
                <w:b/>
              </w:rPr>
              <w:t>Didaktische Hinweise</w:t>
            </w:r>
          </w:p>
        </w:tc>
        <w:tc>
          <w:tcPr>
            <w:tcW w:w="6480" w:type="dxa"/>
          </w:tcPr>
          <w:p w:rsidR="00F16D27" w:rsidRPr="00EB1102" w:rsidRDefault="003D4197" w:rsidP="00F2234F">
            <w:pPr>
              <w:spacing w:beforeLines="40" w:afterLines="40"/>
              <w:rPr>
                <w:rFonts w:ascii="Arial" w:hAnsi="Arial" w:cs="Arial"/>
              </w:rPr>
            </w:pPr>
            <w:r w:rsidRPr="00EB1102">
              <w:rPr>
                <w:rFonts w:ascii="Arial" w:hAnsi="Arial" w:cs="Arial"/>
              </w:rPr>
              <w:t>Die Stunden sollen an verschiedenen Tagen sein, weil die Schüler Preise einholen, die sie dann in ihre Planung mit einbeziehen.</w:t>
            </w:r>
          </w:p>
        </w:tc>
      </w:tr>
    </w:tbl>
    <w:p w:rsidR="00F16D27" w:rsidRPr="00EB1102" w:rsidRDefault="00F16D27">
      <w:pPr>
        <w:rPr>
          <w:rFonts w:ascii="Arial" w:hAnsi="Arial" w:cs="Arial"/>
          <w:sz w:val="24"/>
          <w:szCs w:val="24"/>
        </w:rPr>
      </w:pPr>
    </w:p>
    <w:p w:rsidR="002006E3" w:rsidRPr="00EB1102" w:rsidRDefault="002006E3">
      <w:pPr>
        <w:rPr>
          <w:rFonts w:ascii="Arial" w:hAnsi="Arial" w:cs="Arial"/>
          <w:sz w:val="24"/>
          <w:szCs w:val="24"/>
        </w:rPr>
      </w:pPr>
    </w:p>
    <w:p w:rsidR="00F2234F" w:rsidRDefault="00F2234F">
      <w:pPr>
        <w:rPr>
          <w:rFonts w:ascii="Arial" w:hAnsi="Arial" w:cs="Arial"/>
          <w:sz w:val="24"/>
          <w:szCs w:val="24"/>
        </w:rPr>
        <w:sectPr w:rsidR="00F2234F" w:rsidSect="00F02B64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05200" w:rsidRPr="00EB1102" w:rsidRDefault="00F33FDE">
      <w:pPr>
        <w:rPr>
          <w:rFonts w:ascii="Arial" w:hAnsi="Arial" w:cs="Arial"/>
          <w:sz w:val="24"/>
          <w:szCs w:val="24"/>
        </w:rPr>
      </w:pPr>
      <w:r w:rsidRPr="00EB1102">
        <w:rPr>
          <w:rFonts w:ascii="Arial" w:hAnsi="Arial" w:cs="Arial"/>
          <w:sz w:val="24"/>
          <w:szCs w:val="24"/>
        </w:rPr>
        <w:lastRenderedPageBreak/>
        <w:t xml:space="preserve">Deine Oma hat im nächsten Monat ihren </w:t>
      </w:r>
      <w:r w:rsidR="00D36AB9">
        <w:rPr>
          <w:rFonts w:ascii="Arial" w:hAnsi="Arial" w:cs="Arial"/>
          <w:sz w:val="24"/>
          <w:szCs w:val="24"/>
        </w:rPr>
        <w:t>60</w:t>
      </w:r>
      <w:r w:rsidRPr="00EB1102">
        <w:rPr>
          <w:rFonts w:ascii="Arial" w:hAnsi="Arial" w:cs="Arial"/>
          <w:sz w:val="24"/>
          <w:szCs w:val="24"/>
        </w:rPr>
        <w:t xml:space="preserve">. Geburtstag. Du möchtest mit deiner Schwester zusammen das Abendessen organisieren. </w:t>
      </w:r>
      <w:r w:rsidR="00C35961">
        <w:rPr>
          <w:rFonts w:ascii="Arial" w:hAnsi="Arial" w:cs="Arial"/>
          <w:sz w:val="24"/>
          <w:szCs w:val="24"/>
        </w:rPr>
        <w:t xml:space="preserve">Um die Getränke müsst ihr euch nicht kümmern. </w:t>
      </w:r>
      <w:r w:rsidRPr="00EB1102">
        <w:rPr>
          <w:rFonts w:ascii="Arial" w:hAnsi="Arial" w:cs="Arial"/>
          <w:sz w:val="24"/>
          <w:szCs w:val="24"/>
        </w:rPr>
        <w:t xml:space="preserve">Du weißt, dass deine Oma </w:t>
      </w:r>
      <w:r w:rsidR="00180CF7">
        <w:rPr>
          <w:rFonts w:ascii="Arial" w:hAnsi="Arial" w:cs="Arial"/>
          <w:sz w:val="24"/>
          <w:szCs w:val="24"/>
        </w:rPr>
        <w:t>außer deiner Schwester und dir noch neun</w:t>
      </w:r>
      <w:r w:rsidRPr="00EB1102">
        <w:rPr>
          <w:rFonts w:ascii="Arial" w:hAnsi="Arial" w:cs="Arial"/>
          <w:sz w:val="24"/>
          <w:szCs w:val="24"/>
        </w:rPr>
        <w:t xml:space="preserve"> Erwachsene und </w:t>
      </w:r>
      <w:r w:rsidR="00897724" w:rsidRPr="00EB1102">
        <w:rPr>
          <w:rFonts w:ascii="Arial" w:hAnsi="Arial" w:cs="Arial"/>
          <w:sz w:val="24"/>
          <w:szCs w:val="24"/>
        </w:rPr>
        <w:t>fünf</w:t>
      </w:r>
      <w:r w:rsidRPr="00EB1102">
        <w:rPr>
          <w:rFonts w:ascii="Arial" w:hAnsi="Arial" w:cs="Arial"/>
          <w:sz w:val="24"/>
          <w:szCs w:val="24"/>
        </w:rPr>
        <w:t xml:space="preserve"> Kinder eingeladen hat. </w:t>
      </w:r>
    </w:p>
    <w:p w:rsidR="00B05200" w:rsidRPr="00EB1102" w:rsidRDefault="00B05200">
      <w:pPr>
        <w:rPr>
          <w:rFonts w:ascii="Arial" w:hAnsi="Arial" w:cs="Arial"/>
          <w:sz w:val="24"/>
          <w:szCs w:val="24"/>
        </w:rPr>
      </w:pPr>
    </w:p>
    <w:p w:rsidR="00F33FDE" w:rsidRPr="00EB1102" w:rsidRDefault="00CC3468" w:rsidP="00825CA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1102">
        <w:rPr>
          <w:rFonts w:ascii="Arial" w:hAnsi="Arial" w:cs="Arial"/>
          <w:sz w:val="24"/>
          <w:szCs w:val="24"/>
        </w:rPr>
        <w:t>Wie viele Personen seid ihr dann alle zusammen?</w:t>
      </w:r>
      <w:r w:rsidR="00C35961">
        <w:rPr>
          <w:rFonts w:ascii="Arial" w:hAnsi="Arial" w:cs="Arial"/>
          <w:sz w:val="24"/>
          <w:szCs w:val="24"/>
        </w:rPr>
        <w:br/>
      </w:r>
    </w:p>
    <w:p w:rsidR="00F33FDE" w:rsidRPr="00EB1102" w:rsidRDefault="00F33FDE" w:rsidP="0089772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1102">
        <w:rPr>
          <w:rFonts w:ascii="Arial" w:hAnsi="Arial" w:cs="Arial"/>
          <w:sz w:val="24"/>
          <w:szCs w:val="24"/>
        </w:rPr>
        <w:t xml:space="preserve">Überlege dir, welches Essen ihr </w:t>
      </w:r>
      <w:r w:rsidR="00EC36CC" w:rsidRPr="00EB1102">
        <w:rPr>
          <w:rFonts w:ascii="Arial" w:hAnsi="Arial" w:cs="Arial"/>
          <w:sz w:val="24"/>
          <w:szCs w:val="24"/>
        </w:rPr>
        <w:t xml:space="preserve">zum Abendessen anbieten möchtet. </w:t>
      </w:r>
      <w:r w:rsidR="00325EC3" w:rsidRPr="00EB1102">
        <w:rPr>
          <w:rFonts w:ascii="Arial" w:hAnsi="Arial" w:cs="Arial"/>
          <w:sz w:val="24"/>
          <w:szCs w:val="24"/>
        </w:rPr>
        <w:t xml:space="preserve">Wollt ihr etwas kochen, wollt ihr kalte Platten oder belegte Brötchen </w:t>
      </w:r>
      <w:r w:rsidR="00CC3468" w:rsidRPr="00EB1102">
        <w:rPr>
          <w:rFonts w:ascii="Arial" w:hAnsi="Arial" w:cs="Arial"/>
          <w:sz w:val="24"/>
          <w:szCs w:val="24"/>
        </w:rPr>
        <w:t xml:space="preserve">oder … </w:t>
      </w:r>
      <w:r w:rsidR="00325EC3" w:rsidRPr="00EB1102">
        <w:rPr>
          <w:rFonts w:ascii="Arial" w:hAnsi="Arial" w:cs="Arial"/>
          <w:sz w:val="24"/>
          <w:szCs w:val="24"/>
        </w:rPr>
        <w:t xml:space="preserve">servieren? </w:t>
      </w:r>
      <w:r w:rsidRPr="00EB1102">
        <w:rPr>
          <w:rFonts w:ascii="Arial" w:hAnsi="Arial" w:cs="Arial"/>
          <w:sz w:val="24"/>
          <w:szCs w:val="24"/>
        </w:rPr>
        <w:t xml:space="preserve">Welche Mengen müsst ihr pro Person und welche </w:t>
      </w:r>
      <w:r w:rsidR="00CC3468" w:rsidRPr="00EB1102">
        <w:rPr>
          <w:rFonts w:ascii="Arial" w:hAnsi="Arial" w:cs="Arial"/>
          <w:sz w:val="24"/>
          <w:szCs w:val="24"/>
        </w:rPr>
        <w:t xml:space="preserve">Zutaten und welche </w:t>
      </w:r>
      <w:r w:rsidRPr="00EB1102">
        <w:rPr>
          <w:rFonts w:ascii="Arial" w:hAnsi="Arial" w:cs="Arial"/>
          <w:sz w:val="24"/>
          <w:szCs w:val="24"/>
        </w:rPr>
        <w:t>Mengen pro Kind einkaufen?</w:t>
      </w:r>
      <w:r w:rsidR="00EC36CC" w:rsidRPr="00EB1102">
        <w:rPr>
          <w:rFonts w:ascii="Arial" w:hAnsi="Arial" w:cs="Arial"/>
          <w:sz w:val="24"/>
          <w:szCs w:val="24"/>
        </w:rPr>
        <w:t xml:space="preserve"> </w:t>
      </w:r>
      <w:r w:rsidR="00325EC3" w:rsidRPr="00EB1102">
        <w:rPr>
          <w:rFonts w:ascii="Arial" w:hAnsi="Arial" w:cs="Arial"/>
          <w:sz w:val="24"/>
          <w:szCs w:val="24"/>
        </w:rPr>
        <w:t xml:space="preserve">(z. B. … Brötchen für einen Erwachsenen und … Brötchen für ein Kind, … g Wurst </w:t>
      </w:r>
      <w:r w:rsidR="003A526C" w:rsidRPr="00EB1102">
        <w:rPr>
          <w:rFonts w:ascii="Arial" w:hAnsi="Arial" w:cs="Arial"/>
          <w:sz w:val="24"/>
          <w:szCs w:val="24"/>
        </w:rPr>
        <w:t xml:space="preserve">pro Person, </w:t>
      </w:r>
      <w:r w:rsidR="00325EC3" w:rsidRPr="00EB1102">
        <w:rPr>
          <w:rFonts w:ascii="Arial" w:hAnsi="Arial" w:cs="Arial"/>
          <w:sz w:val="24"/>
          <w:szCs w:val="24"/>
        </w:rPr>
        <w:t xml:space="preserve">…) </w:t>
      </w:r>
      <w:r w:rsidR="00B62D54" w:rsidRPr="00EB1102">
        <w:rPr>
          <w:rFonts w:ascii="Arial" w:hAnsi="Arial" w:cs="Arial"/>
          <w:sz w:val="24"/>
          <w:szCs w:val="24"/>
        </w:rPr>
        <w:t xml:space="preserve">Überlege dir genau, welche Zutaten ihr braucht. </w:t>
      </w:r>
      <w:r w:rsidR="00EC36CC" w:rsidRPr="00EB1102">
        <w:rPr>
          <w:rFonts w:ascii="Arial" w:hAnsi="Arial" w:cs="Arial"/>
          <w:sz w:val="24"/>
          <w:szCs w:val="24"/>
        </w:rPr>
        <w:t xml:space="preserve">Erkundige dich nach den Preisen und berechne, wie viel Geld ihr </w:t>
      </w:r>
      <w:r w:rsidR="00897724" w:rsidRPr="00EB1102">
        <w:rPr>
          <w:rFonts w:ascii="Arial" w:hAnsi="Arial" w:cs="Arial"/>
          <w:sz w:val="24"/>
          <w:szCs w:val="24"/>
        </w:rPr>
        <w:t>ausgeben</w:t>
      </w:r>
      <w:r w:rsidR="00EC36CC" w:rsidRPr="00EB1102">
        <w:rPr>
          <w:rFonts w:ascii="Arial" w:hAnsi="Arial" w:cs="Arial"/>
          <w:sz w:val="24"/>
          <w:szCs w:val="24"/>
        </w:rPr>
        <w:t xml:space="preserve"> müsst.</w:t>
      </w:r>
      <w:r w:rsidR="00C35961">
        <w:rPr>
          <w:rFonts w:ascii="Arial" w:hAnsi="Arial" w:cs="Arial"/>
          <w:sz w:val="24"/>
          <w:szCs w:val="24"/>
        </w:rPr>
        <w:br/>
      </w:r>
    </w:p>
    <w:p w:rsidR="00897724" w:rsidRPr="00EB1102" w:rsidRDefault="00471898" w:rsidP="00897724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1102">
        <w:rPr>
          <w:rFonts w:ascii="Arial" w:hAnsi="Arial" w:cs="Arial"/>
          <w:sz w:val="24"/>
          <w:szCs w:val="24"/>
        </w:rPr>
        <w:t>Nachdem du alles geplant und berechnet hast, kommt deine Oma und gibt dir zusätzlich 100 Euro, damit es noch etwas „Besonderes“ geben kann. Wie</w:t>
      </w:r>
      <w:r w:rsidR="00697BD0" w:rsidRPr="00EB1102">
        <w:rPr>
          <w:rFonts w:ascii="Arial" w:hAnsi="Arial" w:cs="Arial"/>
          <w:sz w:val="24"/>
          <w:szCs w:val="24"/>
        </w:rPr>
        <w:t xml:space="preserve"> </w:t>
      </w:r>
      <w:r w:rsidRPr="00EB1102">
        <w:rPr>
          <w:rFonts w:ascii="Arial" w:hAnsi="Arial" w:cs="Arial"/>
          <w:sz w:val="24"/>
          <w:szCs w:val="24"/>
        </w:rPr>
        <w:t>viel Euro sind das ungefähr pro Person?</w:t>
      </w:r>
      <w:r w:rsidR="00697BD0" w:rsidRPr="00EB1102">
        <w:rPr>
          <w:rFonts w:ascii="Arial" w:hAnsi="Arial" w:cs="Arial"/>
          <w:sz w:val="24"/>
          <w:szCs w:val="24"/>
        </w:rPr>
        <w:t xml:space="preserve"> Was könnt ihr von diesem Geld als besondere Überraschung </w:t>
      </w:r>
      <w:r w:rsidR="003A2A3F" w:rsidRPr="00EB1102">
        <w:rPr>
          <w:rFonts w:ascii="Arial" w:hAnsi="Arial" w:cs="Arial"/>
          <w:sz w:val="24"/>
          <w:szCs w:val="24"/>
        </w:rPr>
        <w:t>zusätzlich zum Essen anbieten?</w:t>
      </w:r>
    </w:p>
    <w:p w:rsidR="00B05200" w:rsidRPr="00EB1102" w:rsidRDefault="00B05200" w:rsidP="00B05200">
      <w:pPr>
        <w:rPr>
          <w:rFonts w:ascii="Arial" w:hAnsi="Arial" w:cs="Arial"/>
          <w:sz w:val="24"/>
          <w:szCs w:val="24"/>
        </w:rPr>
      </w:pPr>
    </w:p>
    <w:p w:rsidR="00B05200" w:rsidRPr="00EB1102" w:rsidRDefault="00B05200" w:rsidP="00B05200">
      <w:pPr>
        <w:rPr>
          <w:rFonts w:ascii="Arial" w:hAnsi="Arial" w:cs="Arial"/>
          <w:sz w:val="24"/>
          <w:szCs w:val="24"/>
        </w:rPr>
      </w:pPr>
      <w:r w:rsidRPr="00EB1102">
        <w:rPr>
          <w:rFonts w:ascii="Arial" w:hAnsi="Arial" w:cs="Arial"/>
          <w:sz w:val="24"/>
          <w:szCs w:val="24"/>
        </w:rPr>
        <w:t>Schreibe genau und übersichtlich deine Planungen auf. Berechne deine Ausgaben übersichtlich und übertrage alles auf eine Folie oder ein Plakat, damit du dein Ergebnis deinen Mitschülerinnen und Mitschülern vorstellen kannst</w:t>
      </w:r>
      <w:r w:rsidR="001D0665" w:rsidRPr="00EB1102">
        <w:rPr>
          <w:rFonts w:ascii="Arial" w:hAnsi="Arial" w:cs="Arial"/>
          <w:sz w:val="24"/>
          <w:szCs w:val="24"/>
        </w:rPr>
        <w:t>.</w:t>
      </w:r>
    </w:p>
    <w:p w:rsidR="001D0665" w:rsidRPr="00EB1102" w:rsidRDefault="001D0665" w:rsidP="00B0520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8"/>
        <w:gridCol w:w="1440"/>
        <w:gridCol w:w="1440"/>
        <w:gridCol w:w="1260"/>
        <w:gridCol w:w="1620"/>
        <w:gridCol w:w="900"/>
      </w:tblGrid>
      <w:tr w:rsidR="00EB1102" w:rsidRPr="00EB1102" w:rsidTr="00C35961">
        <w:tc>
          <w:tcPr>
            <w:tcW w:w="2628" w:type="dxa"/>
            <w:tcBorders>
              <w:tl2br w:val="nil"/>
            </w:tcBorders>
          </w:tcPr>
          <w:p w:rsidR="003A526C" w:rsidRPr="00EB1102" w:rsidRDefault="003A526C" w:rsidP="00B05200">
            <w:pPr>
              <w:rPr>
                <w:rFonts w:ascii="Arial" w:hAnsi="Arial" w:cs="Arial"/>
                <w:sz w:val="24"/>
                <w:szCs w:val="24"/>
              </w:rPr>
            </w:pPr>
            <w:r w:rsidRPr="00EB1102">
              <w:rPr>
                <w:rFonts w:ascii="Arial" w:hAnsi="Arial" w:cs="Arial"/>
                <w:sz w:val="24"/>
                <w:szCs w:val="24"/>
              </w:rPr>
              <w:t>benötigte Lebensmittel</w:t>
            </w:r>
          </w:p>
        </w:tc>
        <w:tc>
          <w:tcPr>
            <w:tcW w:w="1440" w:type="dxa"/>
          </w:tcPr>
          <w:p w:rsidR="003A526C" w:rsidRPr="00EB1102" w:rsidRDefault="003A526C" w:rsidP="00B05200">
            <w:pPr>
              <w:rPr>
                <w:rFonts w:ascii="Arial" w:hAnsi="Arial" w:cs="Arial"/>
                <w:sz w:val="24"/>
                <w:szCs w:val="24"/>
              </w:rPr>
            </w:pPr>
            <w:r w:rsidRPr="00EB1102">
              <w:rPr>
                <w:rFonts w:ascii="Arial" w:hAnsi="Arial" w:cs="Arial"/>
                <w:sz w:val="24"/>
                <w:szCs w:val="24"/>
              </w:rPr>
              <w:t>Menge pro Person</w:t>
            </w:r>
          </w:p>
        </w:tc>
        <w:tc>
          <w:tcPr>
            <w:tcW w:w="1440" w:type="dxa"/>
          </w:tcPr>
          <w:p w:rsidR="003A526C" w:rsidRPr="00EB1102" w:rsidRDefault="003A526C" w:rsidP="00B05200">
            <w:pPr>
              <w:rPr>
                <w:rFonts w:ascii="Arial" w:hAnsi="Arial" w:cs="Arial"/>
                <w:sz w:val="24"/>
                <w:szCs w:val="24"/>
              </w:rPr>
            </w:pPr>
            <w:r w:rsidRPr="00EB1102">
              <w:rPr>
                <w:rFonts w:ascii="Arial" w:hAnsi="Arial" w:cs="Arial"/>
                <w:sz w:val="24"/>
                <w:szCs w:val="24"/>
              </w:rPr>
              <w:t>Einzelpreis</w:t>
            </w:r>
          </w:p>
        </w:tc>
        <w:tc>
          <w:tcPr>
            <w:tcW w:w="1260" w:type="dxa"/>
          </w:tcPr>
          <w:p w:rsidR="003A526C" w:rsidRPr="00EB1102" w:rsidRDefault="003A526C" w:rsidP="00B05200">
            <w:pPr>
              <w:rPr>
                <w:rFonts w:ascii="Arial" w:hAnsi="Arial" w:cs="Arial"/>
                <w:sz w:val="24"/>
                <w:szCs w:val="24"/>
              </w:rPr>
            </w:pPr>
            <w:r w:rsidRPr="00EB1102">
              <w:rPr>
                <w:rFonts w:ascii="Arial" w:hAnsi="Arial" w:cs="Arial"/>
                <w:sz w:val="24"/>
                <w:szCs w:val="24"/>
              </w:rPr>
              <w:t>Anzahl der Personen</w:t>
            </w:r>
          </w:p>
        </w:tc>
        <w:tc>
          <w:tcPr>
            <w:tcW w:w="1620" w:type="dxa"/>
          </w:tcPr>
          <w:p w:rsidR="003A526C" w:rsidRPr="00EB1102" w:rsidRDefault="00C736C0" w:rsidP="00B05200">
            <w:pPr>
              <w:rPr>
                <w:rFonts w:ascii="Arial" w:hAnsi="Arial" w:cs="Arial"/>
                <w:sz w:val="24"/>
                <w:szCs w:val="24"/>
              </w:rPr>
            </w:pPr>
            <w:r w:rsidRPr="00EB1102">
              <w:rPr>
                <w:rFonts w:ascii="Arial" w:hAnsi="Arial" w:cs="Arial"/>
                <w:sz w:val="24"/>
                <w:szCs w:val="24"/>
              </w:rPr>
              <w:t>benötigte Menge der Lebensmittel</w:t>
            </w:r>
          </w:p>
        </w:tc>
        <w:tc>
          <w:tcPr>
            <w:tcW w:w="900" w:type="dxa"/>
          </w:tcPr>
          <w:p w:rsidR="003A526C" w:rsidRPr="00EB1102" w:rsidRDefault="00C736C0" w:rsidP="00B05200">
            <w:pPr>
              <w:rPr>
                <w:rFonts w:ascii="Arial" w:hAnsi="Arial" w:cs="Arial"/>
                <w:sz w:val="24"/>
                <w:szCs w:val="24"/>
              </w:rPr>
            </w:pPr>
            <w:r w:rsidRPr="00EB1102">
              <w:rPr>
                <w:rFonts w:ascii="Arial" w:hAnsi="Arial" w:cs="Arial"/>
                <w:sz w:val="24"/>
                <w:szCs w:val="24"/>
              </w:rPr>
              <w:t>Preis in €</w:t>
            </w:r>
          </w:p>
        </w:tc>
      </w:tr>
      <w:tr w:rsidR="00EB1102" w:rsidRPr="00EB1102" w:rsidTr="00F2234F">
        <w:trPr>
          <w:trHeight w:val="567"/>
        </w:trPr>
        <w:tc>
          <w:tcPr>
            <w:tcW w:w="2628" w:type="dxa"/>
          </w:tcPr>
          <w:p w:rsidR="003A526C" w:rsidRPr="00EB1102" w:rsidRDefault="003A526C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A526C" w:rsidRPr="00EB1102" w:rsidRDefault="003A526C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A526C" w:rsidRPr="00EB1102" w:rsidRDefault="003A526C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3A526C" w:rsidRPr="00EB1102" w:rsidRDefault="003A526C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A526C" w:rsidRPr="00EB1102" w:rsidRDefault="003A526C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3A526C" w:rsidRPr="00EB1102" w:rsidRDefault="003A526C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102" w:rsidRPr="00EB1102" w:rsidTr="00F2234F">
        <w:trPr>
          <w:trHeight w:val="567"/>
        </w:trPr>
        <w:tc>
          <w:tcPr>
            <w:tcW w:w="2628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102" w:rsidRPr="00EB1102" w:rsidTr="00F2234F">
        <w:trPr>
          <w:trHeight w:val="567"/>
        </w:trPr>
        <w:tc>
          <w:tcPr>
            <w:tcW w:w="2628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102" w:rsidRPr="00EB1102" w:rsidTr="00F2234F">
        <w:trPr>
          <w:trHeight w:val="567"/>
        </w:trPr>
        <w:tc>
          <w:tcPr>
            <w:tcW w:w="2628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102" w:rsidRPr="00EB1102" w:rsidTr="00F2234F">
        <w:trPr>
          <w:trHeight w:val="567"/>
        </w:trPr>
        <w:tc>
          <w:tcPr>
            <w:tcW w:w="2628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102" w:rsidRPr="00EB1102" w:rsidTr="00F2234F">
        <w:trPr>
          <w:trHeight w:val="567"/>
        </w:trPr>
        <w:tc>
          <w:tcPr>
            <w:tcW w:w="2628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102" w:rsidRPr="00EB1102" w:rsidTr="00F2234F">
        <w:trPr>
          <w:trHeight w:val="567"/>
        </w:trPr>
        <w:tc>
          <w:tcPr>
            <w:tcW w:w="2628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102" w:rsidRPr="00EB1102" w:rsidTr="00F2234F">
        <w:trPr>
          <w:trHeight w:val="567"/>
        </w:trPr>
        <w:tc>
          <w:tcPr>
            <w:tcW w:w="2628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102" w:rsidRPr="00EB1102" w:rsidTr="00F2234F">
        <w:trPr>
          <w:trHeight w:val="567"/>
        </w:trPr>
        <w:tc>
          <w:tcPr>
            <w:tcW w:w="2628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46F98" w:rsidRPr="00EB1102" w:rsidRDefault="00246F98" w:rsidP="00B05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0F26" w:rsidRPr="00EB1102" w:rsidRDefault="008B0F26" w:rsidP="00445C93">
      <w:pPr>
        <w:rPr>
          <w:rFonts w:ascii="Arial" w:hAnsi="Arial" w:cs="Arial"/>
          <w:sz w:val="24"/>
          <w:szCs w:val="24"/>
        </w:rPr>
      </w:pPr>
    </w:p>
    <w:sectPr w:rsidR="008B0F26" w:rsidRPr="00EB1102" w:rsidSect="00F02B6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E7" w:rsidRDefault="00AA29E7" w:rsidP="00072C26">
      <w:r>
        <w:separator/>
      </w:r>
    </w:p>
  </w:endnote>
  <w:endnote w:type="continuationSeparator" w:id="0">
    <w:p w:rsidR="00AA29E7" w:rsidRDefault="00AA29E7" w:rsidP="00072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4F" w:rsidRDefault="00F2234F" w:rsidP="00F2234F">
    <w:pPr>
      <w:pStyle w:val="Fuzeile"/>
      <w:pBdr>
        <w:top w:val="single" w:sz="4" w:space="1" w:color="auto"/>
      </w:pBdr>
    </w:pPr>
    <w:r>
      <w:t>Stand vom: 23.06.2010</w:t>
    </w:r>
    <w:r>
      <w:tab/>
      <w:t>Verfasserin: A. Delius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E7" w:rsidRDefault="00AA29E7" w:rsidP="00072C26">
      <w:r>
        <w:separator/>
      </w:r>
    </w:p>
  </w:footnote>
  <w:footnote w:type="continuationSeparator" w:id="0">
    <w:p w:rsidR="00AA29E7" w:rsidRDefault="00AA29E7" w:rsidP="00072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4F" w:rsidRDefault="00F2234F">
    <w:pPr>
      <w:pStyle w:val="Kopfzeile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E6E6E6"/>
      <w:tblLook w:val="01E0"/>
    </w:tblPr>
    <w:tblGrid>
      <w:gridCol w:w="2808"/>
      <w:gridCol w:w="2880"/>
      <w:gridCol w:w="1080"/>
      <w:gridCol w:w="2520"/>
    </w:tblGrid>
    <w:tr w:rsidR="00F2234F" w:rsidRPr="00072C26" w:rsidTr="00072C26">
      <w:trPr>
        <w:trHeight w:hRule="exact" w:val="567"/>
      </w:trPr>
      <w:tc>
        <w:tcPr>
          <w:tcW w:w="2808" w:type="dxa"/>
          <w:shd w:val="clear" w:color="auto" w:fill="E6E6E6"/>
          <w:vAlign w:val="center"/>
        </w:tcPr>
        <w:p w:rsidR="00F2234F" w:rsidRPr="00072C26" w:rsidRDefault="00F2234F" w:rsidP="007648C0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072C26"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480" w:type="dxa"/>
          <w:gridSpan w:val="3"/>
          <w:shd w:val="clear" w:color="auto" w:fill="E6E6E6"/>
          <w:vAlign w:val="center"/>
        </w:tcPr>
        <w:p w:rsidR="00F2234F" w:rsidRPr="00072C26" w:rsidRDefault="00F2234F" w:rsidP="007648C0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Grundrechenarten anwenden</w:t>
          </w:r>
        </w:p>
      </w:tc>
    </w:tr>
    <w:tr w:rsidR="00F2234F" w:rsidRPr="00072C26" w:rsidTr="00072C26">
      <w:trPr>
        <w:trHeight w:hRule="exact" w:val="567"/>
      </w:trPr>
      <w:tc>
        <w:tcPr>
          <w:tcW w:w="5688" w:type="dxa"/>
          <w:gridSpan w:val="2"/>
          <w:shd w:val="clear" w:color="auto" w:fill="E6E6E6"/>
          <w:vAlign w:val="center"/>
        </w:tcPr>
        <w:p w:rsidR="00F2234F" w:rsidRPr="00072C26" w:rsidRDefault="00F2234F" w:rsidP="007648C0">
          <w:pPr>
            <w:pStyle w:val="Kopfzeile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Omas Geburtstag</w:t>
          </w:r>
        </w:p>
      </w:tc>
      <w:tc>
        <w:tcPr>
          <w:tcW w:w="1080" w:type="dxa"/>
          <w:shd w:val="clear" w:color="auto" w:fill="E6E6E6"/>
          <w:vAlign w:val="center"/>
        </w:tcPr>
        <w:p w:rsidR="00F2234F" w:rsidRPr="00072C26" w:rsidRDefault="00F2234F" w:rsidP="007648C0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072C26">
            <w:rPr>
              <w:rFonts w:ascii="Arial" w:hAnsi="Arial"/>
              <w:caps/>
              <w:sz w:val="28"/>
              <w:szCs w:val="32"/>
            </w:rPr>
            <w:sym w:font="Wingdings" w:char="F0AB"/>
          </w:r>
          <w:r w:rsidRPr="00072C26">
            <w:rPr>
              <w:rFonts w:ascii="Arial" w:hAnsi="Arial"/>
              <w:caps/>
              <w:sz w:val="28"/>
              <w:szCs w:val="32"/>
            </w:rPr>
            <w:sym w:font="Wingdings" w:char="F0AB"/>
          </w:r>
          <w:r w:rsidRPr="00072C26">
            <w:rPr>
              <w:rFonts w:ascii="Arial" w:hAnsi="Arial"/>
              <w:caps/>
              <w:sz w:val="28"/>
              <w:szCs w:val="32"/>
            </w:rPr>
            <w:sym w:font="Wingdings" w:char="F0AB"/>
          </w:r>
        </w:p>
      </w:tc>
      <w:tc>
        <w:tcPr>
          <w:tcW w:w="2520" w:type="dxa"/>
          <w:shd w:val="clear" w:color="auto" w:fill="E6E6E6"/>
          <w:vAlign w:val="center"/>
        </w:tcPr>
        <w:p w:rsidR="00F2234F" w:rsidRPr="00072C26" w:rsidRDefault="00F2234F" w:rsidP="007648C0">
          <w:pPr>
            <w:pStyle w:val="Kopfzeile"/>
            <w:rPr>
              <w:rFonts w:ascii="Arial" w:hAnsi="Arial"/>
              <w:caps/>
              <w:sz w:val="28"/>
              <w:szCs w:val="32"/>
            </w:rPr>
          </w:pPr>
          <w:r w:rsidRPr="00072C26"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F2234F" w:rsidRDefault="00F2234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7516"/>
    <w:multiLevelType w:val="hybridMultilevel"/>
    <w:tmpl w:val="C6809A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77"/>
    <w:rsid w:val="00072C26"/>
    <w:rsid w:val="00091A5F"/>
    <w:rsid w:val="000A7AB6"/>
    <w:rsid w:val="000B3E96"/>
    <w:rsid w:val="000D57FB"/>
    <w:rsid w:val="00180CF7"/>
    <w:rsid w:val="001B241E"/>
    <w:rsid w:val="001D0665"/>
    <w:rsid w:val="002006E3"/>
    <w:rsid w:val="0021401B"/>
    <w:rsid w:val="00246F98"/>
    <w:rsid w:val="003169CA"/>
    <w:rsid w:val="00323E77"/>
    <w:rsid w:val="00325EC3"/>
    <w:rsid w:val="003A2A3F"/>
    <w:rsid w:val="003A526C"/>
    <w:rsid w:val="003D4197"/>
    <w:rsid w:val="003E1767"/>
    <w:rsid w:val="003F4D20"/>
    <w:rsid w:val="00445C93"/>
    <w:rsid w:val="00471898"/>
    <w:rsid w:val="004C7562"/>
    <w:rsid w:val="0059507F"/>
    <w:rsid w:val="005F7972"/>
    <w:rsid w:val="00697BD0"/>
    <w:rsid w:val="007109A8"/>
    <w:rsid w:val="0071630D"/>
    <w:rsid w:val="00763EA9"/>
    <w:rsid w:val="007648C0"/>
    <w:rsid w:val="007D7A0F"/>
    <w:rsid w:val="00825CAC"/>
    <w:rsid w:val="008321EA"/>
    <w:rsid w:val="00885799"/>
    <w:rsid w:val="00897724"/>
    <w:rsid w:val="008B0F26"/>
    <w:rsid w:val="00953970"/>
    <w:rsid w:val="009B4A40"/>
    <w:rsid w:val="00A847B7"/>
    <w:rsid w:val="00AA29E7"/>
    <w:rsid w:val="00B05200"/>
    <w:rsid w:val="00B62D54"/>
    <w:rsid w:val="00C35961"/>
    <w:rsid w:val="00C736C0"/>
    <w:rsid w:val="00CC3468"/>
    <w:rsid w:val="00D36AB9"/>
    <w:rsid w:val="00DC4C8D"/>
    <w:rsid w:val="00DD365B"/>
    <w:rsid w:val="00EB1102"/>
    <w:rsid w:val="00EC36CC"/>
    <w:rsid w:val="00F02B64"/>
    <w:rsid w:val="00F16D27"/>
    <w:rsid w:val="00F2234F"/>
    <w:rsid w:val="00F33FDE"/>
    <w:rsid w:val="00F561CF"/>
    <w:rsid w:val="00FA1C81"/>
    <w:rsid w:val="00F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B64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772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B0F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F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F26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1D0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Arial14ptFettZentriertVor6ptNa">
    <w:name w:val="Formatvorlage Arial 14 pt Fett  Zentriert Vor:  6 pt Na..."/>
    <w:basedOn w:val="Standard"/>
    <w:rsid w:val="00F16D27"/>
    <w:pPr>
      <w:spacing w:before="120" w:after="40"/>
      <w:jc w:val="center"/>
    </w:pPr>
    <w:rPr>
      <w:rFonts w:ascii="Arial" w:eastAsia="Times New Roman" w:hAnsi="Arial"/>
      <w:b/>
      <w:bCs/>
      <w:caps/>
      <w:sz w:val="32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072C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2C2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72C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2C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</dc:creator>
  <cp:keywords/>
  <dc:description/>
  <cp:lastModifiedBy>Geli</cp:lastModifiedBy>
  <cp:revision>2</cp:revision>
  <dcterms:created xsi:type="dcterms:W3CDTF">2010-06-23T18:43:00Z</dcterms:created>
  <dcterms:modified xsi:type="dcterms:W3CDTF">2010-06-23T18:43:00Z</dcterms:modified>
</cp:coreProperties>
</file>