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F67" w:rsidRDefault="00D73F67" w:rsidP="00B64C6D">
      <w:pPr>
        <w:spacing w:after="0"/>
        <w:jc w:val="right"/>
        <w:rPr>
          <w:rFonts w:ascii="Arial" w:hAnsi="Arial" w:cs="Arial"/>
          <w:sz w:val="24"/>
          <w:szCs w:val="24"/>
        </w:rPr>
      </w:pPr>
      <w:r>
        <w:rPr>
          <w:rFonts w:ascii="Arial" w:hAnsi="Arial" w:cs="Arial"/>
          <w:sz w:val="24"/>
          <w:szCs w:val="24"/>
        </w:rPr>
        <w:t>November 2010</w:t>
      </w:r>
    </w:p>
    <w:p w:rsidR="00F54849" w:rsidRDefault="00F54849" w:rsidP="00B64C6D">
      <w:pPr>
        <w:spacing w:after="0"/>
        <w:rPr>
          <w:rFonts w:ascii="Arial" w:hAnsi="Arial" w:cs="Arial"/>
          <w:sz w:val="24"/>
          <w:szCs w:val="24"/>
        </w:rPr>
      </w:pPr>
      <w:r>
        <w:rPr>
          <w:rFonts w:ascii="Arial" w:hAnsi="Arial" w:cs="Arial"/>
          <w:sz w:val="24"/>
          <w:szCs w:val="24"/>
        </w:rPr>
        <w:t xml:space="preserve">Prof. </w:t>
      </w:r>
      <w:r w:rsidRPr="00F54849">
        <w:rPr>
          <w:rFonts w:ascii="Arial" w:hAnsi="Arial" w:cs="Arial"/>
          <w:sz w:val="24"/>
          <w:szCs w:val="24"/>
        </w:rPr>
        <w:t>Hans Freudigmann</w:t>
      </w:r>
    </w:p>
    <w:p w:rsidR="00F54849" w:rsidRDefault="00F54849" w:rsidP="00B64C6D">
      <w:pPr>
        <w:spacing w:after="0"/>
        <w:rPr>
          <w:rFonts w:ascii="Arial" w:hAnsi="Arial" w:cs="Arial"/>
          <w:sz w:val="24"/>
          <w:szCs w:val="24"/>
        </w:rPr>
      </w:pPr>
      <w:r>
        <w:rPr>
          <w:rFonts w:ascii="Arial" w:hAnsi="Arial" w:cs="Arial"/>
          <w:sz w:val="24"/>
          <w:szCs w:val="24"/>
        </w:rPr>
        <w:t>Mitarbeit :</w:t>
      </w:r>
      <w:r w:rsidRPr="00F54849">
        <w:rPr>
          <w:rFonts w:ascii="Arial" w:hAnsi="Arial" w:cs="Arial"/>
          <w:sz w:val="24"/>
          <w:szCs w:val="24"/>
        </w:rPr>
        <w:t xml:space="preserve"> Dr. Matthias Gercken</w:t>
      </w:r>
    </w:p>
    <w:p w:rsidR="00933102" w:rsidRDefault="00933102" w:rsidP="00B64C6D">
      <w:pPr>
        <w:spacing w:after="0" w:line="240" w:lineRule="auto"/>
        <w:rPr>
          <w:rFonts w:ascii="Arial" w:hAnsi="Arial" w:cs="Arial"/>
          <w:sz w:val="24"/>
          <w:szCs w:val="24"/>
        </w:rPr>
      </w:pPr>
    </w:p>
    <w:p w:rsidR="00BF44D7" w:rsidRDefault="00BF44D7" w:rsidP="00B64C6D">
      <w:pPr>
        <w:spacing w:before="240" w:after="0"/>
        <w:jc w:val="center"/>
        <w:rPr>
          <w:rFonts w:ascii="Arial" w:hAnsi="Arial" w:cs="Arial"/>
          <w:b/>
          <w:sz w:val="28"/>
          <w:szCs w:val="28"/>
        </w:rPr>
      </w:pPr>
      <w:r w:rsidRPr="00731AC2">
        <w:rPr>
          <w:rFonts w:ascii="Arial" w:hAnsi="Arial" w:cs="Arial"/>
          <w:b/>
          <w:sz w:val="28"/>
          <w:szCs w:val="28"/>
        </w:rPr>
        <w:t>Definieren und Beweisen in</w:t>
      </w:r>
      <w:r w:rsidR="00F54849" w:rsidRPr="00731AC2">
        <w:rPr>
          <w:rFonts w:ascii="Arial" w:hAnsi="Arial" w:cs="Arial"/>
          <w:b/>
          <w:sz w:val="28"/>
          <w:szCs w:val="28"/>
        </w:rPr>
        <w:t xml:space="preserve"> der </w:t>
      </w:r>
      <w:r w:rsidRPr="00731AC2">
        <w:rPr>
          <w:rFonts w:ascii="Arial" w:hAnsi="Arial" w:cs="Arial"/>
          <w:b/>
          <w:sz w:val="28"/>
          <w:szCs w:val="28"/>
        </w:rPr>
        <w:t>Analysis</w:t>
      </w:r>
    </w:p>
    <w:p w:rsidR="00746013" w:rsidRDefault="00746013">
      <w:pPr>
        <w:spacing w:after="0"/>
        <w:jc w:val="both"/>
        <w:rPr>
          <w:rFonts w:ascii="Arial" w:hAnsi="Arial" w:cs="Arial"/>
          <w:b/>
          <w:sz w:val="24"/>
          <w:szCs w:val="24"/>
        </w:rPr>
      </w:pPr>
    </w:p>
    <w:p w:rsidR="00746013" w:rsidRDefault="00746013">
      <w:pPr>
        <w:spacing w:after="0"/>
        <w:jc w:val="both"/>
        <w:rPr>
          <w:rFonts w:ascii="Arial" w:hAnsi="Arial" w:cs="Arial"/>
          <w:b/>
          <w:sz w:val="24"/>
          <w:szCs w:val="24"/>
        </w:rPr>
      </w:pPr>
    </w:p>
    <w:p w:rsidR="00746013" w:rsidRDefault="00F54849">
      <w:pPr>
        <w:spacing w:after="0"/>
        <w:jc w:val="both"/>
        <w:rPr>
          <w:rFonts w:ascii="Arial" w:hAnsi="Arial" w:cs="Arial"/>
        </w:rPr>
      </w:pPr>
      <w:r w:rsidRPr="00985B4B">
        <w:rPr>
          <w:rFonts w:ascii="Arial" w:hAnsi="Arial" w:cs="Arial"/>
        </w:rPr>
        <w:t>In diesem Beitrag werden im</w:t>
      </w:r>
      <w:r w:rsidR="00B64C6D">
        <w:rPr>
          <w:rFonts w:ascii="Arial" w:hAnsi="Arial" w:cs="Arial"/>
        </w:rPr>
        <w:t xml:space="preserve"> vorliegenden </w:t>
      </w:r>
      <w:r w:rsidRPr="00985B4B">
        <w:rPr>
          <w:rFonts w:ascii="Arial" w:hAnsi="Arial" w:cs="Arial"/>
          <w:b/>
        </w:rPr>
        <w:t>Lehrermaterial</w:t>
      </w:r>
      <w:r w:rsidRPr="00985B4B">
        <w:rPr>
          <w:rFonts w:ascii="Arial" w:hAnsi="Arial" w:cs="Arial"/>
        </w:rPr>
        <w:t xml:space="preserve"> </w:t>
      </w:r>
      <w:r w:rsidR="00985B4B" w:rsidRPr="00985B4B">
        <w:rPr>
          <w:rFonts w:ascii="Arial" w:hAnsi="Arial" w:cs="Arial"/>
          <w:b/>
        </w:rPr>
        <w:t>(</w:t>
      </w:r>
      <w:r w:rsidR="00985B4B">
        <w:rPr>
          <w:rFonts w:ascii="Arial" w:hAnsi="Arial" w:cs="Arial"/>
          <w:b/>
        </w:rPr>
        <w:t>L</w:t>
      </w:r>
      <w:r w:rsidR="00985B4B" w:rsidRPr="00985B4B">
        <w:rPr>
          <w:rFonts w:ascii="Arial" w:hAnsi="Arial" w:cs="Arial"/>
          <w:b/>
        </w:rPr>
        <w:t>)</w:t>
      </w:r>
      <w:r w:rsidR="00985B4B">
        <w:rPr>
          <w:rFonts w:ascii="Arial" w:hAnsi="Arial" w:cs="Arial"/>
        </w:rPr>
        <w:t xml:space="preserve"> </w:t>
      </w:r>
      <w:r w:rsidR="00D21A8B">
        <w:rPr>
          <w:rFonts w:ascii="Arial" w:hAnsi="Arial" w:cs="Arial"/>
        </w:rPr>
        <w:t xml:space="preserve">sämtliche im </w:t>
      </w:r>
      <w:r w:rsidRPr="00985B4B">
        <w:rPr>
          <w:rFonts w:ascii="Arial" w:hAnsi="Arial" w:cs="Arial"/>
        </w:rPr>
        <w:t xml:space="preserve">Unterricht </w:t>
      </w:r>
      <w:r w:rsidR="00D21A8B">
        <w:rPr>
          <w:rFonts w:ascii="Arial" w:hAnsi="Arial" w:cs="Arial"/>
        </w:rPr>
        <w:t xml:space="preserve">zu behandelnden  </w:t>
      </w:r>
      <w:r w:rsidRPr="00985B4B">
        <w:rPr>
          <w:rFonts w:ascii="Arial" w:hAnsi="Arial" w:cs="Arial"/>
        </w:rPr>
        <w:t>bedeutsamen Definitionen, Sätze und Beweise aus dem Umfeld der Able</w:t>
      </w:r>
      <w:r w:rsidRPr="00985B4B">
        <w:rPr>
          <w:rFonts w:ascii="Arial" w:hAnsi="Arial" w:cs="Arial"/>
        </w:rPr>
        <w:t>i</w:t>
      </w:r>
      <w:r w:rsidRPr="00985B4B">
        <w:rPr>
          <w:rFonts w:ascii="Arial" w:hAnsi="Arial" w:cs="Arial"/>
        </w:rPr>
        <w:t>tung fachlich und didaktisch erörtert. Besondere Berücksichtigung e</w:t>
      </w:r>
      <w:r w:rsidR="009A44F2" w:rsidRPr="00985B4B">
        <w:rPr>
          <w:rFonts w:ascii="Arial" w:hAnsi="Arial" w:cs="Arial"/>
        </w:rPr>
        <w:t>r</w:t>
      </w:r>
      <w:r w:rsidRPr="00985B4B">
        <w:rPr>
          <w:rFonts w:ascii="Arial" w:hAnsi="Arial" w:cs="Arial"/>
        </w:rPr>
        <w:t>fährt dabei der Aspek</w:t>
      </w:r>
      <w:r w:rsidR="009A44F2" w:rsidRPr="00985B4B">
        <w:rPr>
          <w:rFonts w:ascii="Arial" w:hAnsi="Arial" w:cs="Arial"/>
        </w:rPr>
        <w:t>t</w:t>
      </w:r>
      <w:r w:rsidRPr="00985B4B">
        <w:rPr>
          <w:rFonts w:ascii="Arial" w:hAnsi="Arial" w:cs="Arial"/>
        </w:rPr>
        <w:t xml:space="preserve"> der Reduktion im Hinblick auf die unterrichtliche Umsetzbarkeit.</w:t>
      </w:r>
    </w:p>
    <w:p w:rsidR="00746013" w:rsidRDefault="009A44F2">
      <w:pPr>
        <w:spacing w:after="0"/>
        <w:jc w:val="both"/>
        <w:rPr>
          <w:rFonts w:ascii="Arial" w:hAnsi="Arial" w:cs="Arial"/>
        </w:rPr>
      </w:pPr>
      <w:r w:rsidRPr="00985B4B">
        <w:rPr>
          <w:rFonts w:ascii="Arial" w:hAnsi="Arial" w:cs="Arial"/>
        </w:rPr>
        <w:t xml:space="preserve">Das </w:t>
      </w:r>
      <w:r w:rsidRPr="00985B4B">
        <w:rPr>
          <w:rFonts w:ascii="Arial" w:hAnsi="Arial" w:cs="Arial"/>
          <w:b/>
        </w:rPr>
        <w:t xml:space="preserve">Schülermaterial </w:t>
      </w:r>
      <w:r w:rsidRPr="00985B4B">
        <w:rPr>
          <w:rFonts w:ascii="Arial" w:hAnsi="Arial" w:cs="Arial"/>
        </w:rPr>
        <w:t>besteht ausschließlich aus Arbeitsblättern</w:t>
      </w:r>
      <w:r w:rsidR="003C0BC9">
        <w:rPr>
          <w:rFonts w:ascii="Arial" w:hAnsi="Arial" w:cs="Arial"/>
        </w:rPr>
        <w:t xml:space="preserve"> </w:t>
      </w:r>
      <w:r w:rsidR="003C0BC9" w:rsidRPr="003C0BC9">
        <w:rPr>
          <w:rFonts w:ascii="Arial" w:hAnsi="Arial" w:cs="Arial"/>
          <w:b/>
        </w:rPr>
        <w:t>(</w:t>
      </w:r>
      <w:r w:rsidR="00177C26">
        <w:rPr>
          <w:rFonts w:ascii="Arial" w:hAnsi="Arial" w:cs="Arial"/>
          <w:b/>
        </w:rPr>
        <w:t>AB</w:t>
      </w:r>
      <w:r w:rsidR="003C0BC9" w:rsidRPr="003C0BC9">
        <w:rPr>
          <w:rFonts w:ascii="Arial" w:hAnsi="Arial" w:cs="Arial"/>
          <w:b/>
        </w:rPr>
        <w:t>)</w:t>
      </w:r>
      <w:r w:rsidR="00E60183">
        <w:rPr>
          <w:rFonts w:ascii="Arial" w:hAnsi="Arial" w:cs="Arial"/>
          <w:b/>
        </w:rPr>
        <w:t xml:space="preserve"> </w:t>
      </w:r>
      <w:r w:rsidR="00E60183">
        <w:rPr>
          <w:rFonts w:ascii="Arial" w:hAnsi="Arial" w:cs="Arial"/>
        </w:rPr>
        <w:t>zu Definitionen, Herle</w:t>
      </w:r>
      <w:r w:rsidR="00E60183">
        <w:rPr>
          <w:rFonts w:ascii="Arial" w:hAnsi="Arial" w:cs="Arial"/>
        </w:rPr>
        <w:t>i</w:t>
      </w:r>
      <w:r w:rsidR="00E60183">
        <w:rPr>
          <w:rFonts w:ascii="Arial" w:hAnsi="Arial" w:cs="Arial"/>
        </w:rPr>
        <w:t>tungen und Sätzen.</w:t>
      </w:r>
      <w:r w:rsidRPr="00985B4B">
        <w:rPr>
          <w:rFonts w:ascii="Arial" w:hAnsi="Arial" w:cs="Arial"/>
        </w:rPr>
        <w:t xml:space="preserve"> </w:t>
      </w:r>
      <w:r w:rsidR="00E60183">
        <w:rPr>
          <w:rFonts w:ascii="Arial" w:hAnsi="Arial" w:cs="Arial"/>
        </w:rPr>
        <w:t>Die Arbeitsblätter</w:t>
      </w:r>
      <w:r w:rsidRPr="00985B4B">
        <w:rPr>
          <w:rFonts w:ascii="Arial" w:hAnsi="Arial" w:cs="Arial"/>
        </w:rPr>
        <w:t xml:space="preserve"> sind zwar zur Selbsterarbeitung erstellt, können aber aufgrund </w:t>
      </w:r>
      <w:r w:rsidR="00F26381">
        <w:rPr>
          <w:rFonts w:ascii="Arial" w:hAnsi="Arial" w:cs="Arial"/>
        </w:rPr>
        <w:t>der jeweiligen</w:t>
      </w:r>
      <w:r w:rsidRPr="00985B4B">
        <w:rPr>
          <w:rFonts w:ascii="Arial" w:hAnsi="Arial" w:cs="Arial"/>
        </w:rPr>
        <w:t xml:space="preserve"> unterrichtliche</w:t>
      </w:r>
      <w:r w:rsidR="00E60183">
        <w:rPr>
          <w:rFonts w:ascii="Arial" w:hAnsi="Arial" w:cs="Arial"/>
        </w:rPr>
        <w:t>n</w:t>
      </w:r>
      <w:r w:rsidRPr="00985B4B">
        <w:rPr>
          <w:rFonts w:ascii="Arial" w:hAnsi="Arial" w:cs="Arial"/>
        </w:rPr>
        <w:t xml:space="preserve"> Verhältnisse nicht immer unverändert übernommen werden. Man kann sie ebenso als Grundlage für einen lehrerzentrierten Unterricht verwe</w:t>
      </w:r>
      <w:r w:rsidRPr="00985B4B">
        <w:rPr>
          <w:rFonts w:ascii="Arial" w:hAnsi="Arial" w:cs="Arial"/>
        </w:rPr>
        <w:t>n</w:t>
      </w:r>
      <w:r w:rsidRPr="00985B4B">
        <w:rPr>
          <w:rFonts w:ascii="Arial" w:hAnsi="Arial" w:cs="Arial"/>
        </w:rPr>
        <w:t>den. Zu einigen Themen</w:t>
      </w:r>
      <w:r w:rsidR="00985B4B">
        <w:rPr>
          <w:rFonts w:ascii="Arial" w:hAnsi="Arial" w:cs="Arial"/>
        </w:rPr>
        <w:t xml:space="preserve"> </w:t>
      </w:r>
      <w:r w:rsidRPr="00985B4B">
        <w:rPr>
          <w:rFonts w:ascii="Arial" w:hAnsi="Arial" w:cs="Arial"/>
        </w:rPr>
        <w:t xml:space="preserve">gibt es mehrere Arbeitsblätter, die </w:t>
      </w:r>
      <w:r w:rsidR="00B64C6D">
        <w:rPr>
          <w:rFonts w:ascii="Arial" w:hAnsi="Arial" w:cs="Arial"/>
        </w:rPr>
        <w:t xml:space="preserve">(binnen-) </w:t>
      </w:r>
      <w:r w:rsidRPr="00985B4B">
        <w:rPr>
          <w:rFonts w:ascii="Arial" w:hAnsi="Arial" w:cs="Arial"/>
        </w:rPr>
        <w:t>differenzierend eing</w:t>
      </w:r>
      <w:r w:rsidRPr="00985B4B">
        <w:rPr>
          <w:rFonts w:ascii="Arial" w:hAnsi="Arial" w:cs="Arial"/>
        </w:rPr>
        <w:t>e</w:t>
      </w:r>
      <w:r w:rsidR="00177C26">
        <w:rPr>
          <w:rFonts w:ascii="Arial" w:hAnsi="Arial" w:cs="Arial"/>
        </w:rPr>
        <w:t>setzt werden können.</w:t>
      </w:r>
    </w:p>
    <w:p w:rsidR="00746013" w:rsidRDefault="00746013">
      <w:pPr>
        <w:spacing w:after="0"/>
        <w:jc w:val="both"/>
        <w:rPr>
          <w:rFonts w:ascii="Arial" w:hAnsi="Arial" w:cs="Arial"/>
        </w:rPr>
      </w:pPr>
    </w:p>
    <w:p w:rsidR="00746013" w:rsidRDefault="002E09A7">
      <w:pPr>
        <w:spacing w:after="0"/>
        <w:jc w:val="both"/>
        <w:rPr>
          <w:rFonts w:ascii="Arial" w:hAnsi="Arial" w:cs="Arial"/>
        </w:rPr>
      </w:pPr>
      <w:r>
        <w:rPr>
          <w:rFonts w:ascii="Arial" w:hAnsi="Arial" w:cs="Arial"/>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226" type="#_x0000_t63" style="position:absolute;left:0;text-align:left;margin-left:277.5pt;margin-top:8.7pt;width:167.65pt;height:117.85pt;z-index:251680768" adj="3414,23103">
            <v:textbox style="mso-next-textbox:#_x0000_s1226">
              <w:txbxContent>
                <w:p w:rsidR="00DB4B11" w:rsidRDefault="00DB4B11">
                  <w:r>
                    <w:t>Ich hoffe, dass ihr jetzt eingesehen habt, wa</w:t>
                  </w:r>
                  <w:r>
                    <w:t>r</w:t>
                  </w:r>
                  <w:r>
                    <w:t>um mathematische Beweise notwendig sind!</w:t>
                  </w:r>
                </w:p>
              </w:txbxContent>
            </v:textbox>
          </v:shape>
        </w:pict>
      </w:r>
      <w:r>
        <w:rPr>
          <w:rFonts w:ascii="Arial" w:hAnsi="Arial" w:cs="Arial"/>
          <w:noProof/>
        </w:rPr>
        <w:pict>
          <v:shapetype id="_x0000_t202" coordsize="21600,21600" o:spt="202" path="m,l,21600r21600,l21600,xe">
            <v:stroke joinstyle="miter"/>
            <v:path gradientshapeok="t" o:connecttype="rect"/>
          </v:shapetype>
          <v:shape id="_x0000_s1225" type="#_x0000_t202" style="position:absolute;left:0;text-align:left;margin-left:-2.6pt;margin-top:3.7pt;width:459pt;height:210.6pt;z-index:251670528">
            <v:textbox style="mso-next-textbox:#_x0000_s1225">
              <w:txbxContent>
                <w:p w:rsidR="00DB4B11" w:rsidRDefault="00DB4B11"/>
                <w:p w:rsidR="00DB4B11" w:rsidRDefault="00DB4B11"/>
                <w:p w:rsidR="00DB4B11" w:rsidRDefault="00DB4B11"/>
                <w:p w:rsidR="00DB4B11" w:rsidRDefault="00DB4B11"/>
                <w:p w:rsidR="00DB4B11" w:rsidRDefault="00DB4B11"/>
                <w:p w:rsidR="00DB4B11" w:rsidRDefault="00DB4B11">
                  <w:r>
                    <w:t xml:space="preserve">                                                                                                     </w:t>
                  </w:r>
                </w:p>
              </w:txbxContent>
            </v:textbox>
          </v:shape>
        </w:pict>
      </w:r>
    </w:p>
    <w:p w:rsidR="00746013" w:rsidRDefault="00746013">
      <w:pPr>
        <w:spacing w:after="0"/>
        <w:jc w:val="both"/>
        <w:rPr>
          <w:rFonts w:ascii="Arial" w:hAnsi="Arial" w:cs="Arial"/>
        </w:rPr>
      </w:pPr>
    </w:p>
    <w:p w:rsidR="00746013" w:rsidRDefault="00746013">
      <w:pPr>
        <w:spacing w:after="0"/>
        <w:jc w:val="both"/>
        <w:rPr>
          <w:rFonts w:ascii="Arial" w:hAnsi="Arial" w:cs="Arial"/>
        </w:rPr>
      </w:pPr>
    </w:p>
    <w:p w:rsidR="00746013" w:rsidRDefault="00746013">
      <w:pPr>
        <w:spacing w:after="0"/>
        <w:jc w:val="both"/>
        <w:rPr>
          <w:rFonts w:ascii="Arial" w:hAnsi="Arial" w:cs="Arial"/>
        </w:rPr>
      </w:pPr>
    </w:p>
    <w:p w:rsidR="00746013" w:rsidRDefault="00746013">
      <w:pPr>
        <w:spacing w:after="0"/>
        <w:jc w:val="both"/>
        <w:rPr>
          <w:rFonts w:ascii="Arial" w:hAnsi="Arial" w:cs="Arial"/>
        </w:rPr>
      </w:pPr>
    </w:p>
    <w:p w:rsidR="00746013" w:rsidRDefault="00746013">
      <w:pPr>
        <w:spacing w:after="0"/>
        <w:jc w:val="both"/>
        <w:rPr>
          <w:rFonts w:ascii="Arial" w:hAnsi="Arial" w:cs="Arial"/>
        </w:rPr>
      </w:pPr>
    </w:p>
    <w:p w:rsidR="00746013" w:rsidRDefault="002E09A7">
      <w:pPr>
        <w:spacing w:after="0"/>
        <w:jc w:val="both"/>
        <w:rPr>
          <w:rFonts w:ascii="Arial" w:hAnsi="Arial" w:cs="Arial"/>
        </w:rPr>
      </w:pPr>
      <w:r>
        <w:rPr>
          <w:rFonts w:ascii="Arial" w:hAnsi="Arial" w:cs="Arial"/>
          <w:noProof/>
        </w:rPr>
        <w:pict>
          <v:group id="_x0000_s1542" style="position:absolute;left:0;text-align:left;margin-left:4.7pt;margin-top:2.2pt;width:332.25pt;height:116.25pt;z-index:251679744" coordorigin="1511,8031" coordsize="6645,2325">
            <v:shape id="_x0000_s1227" type="#_x0000_t202" style="position:absolute;left:1511;top:8031;width:3375;height:2325">
              <v:textbox style="mso-next-textbox:#_x0000_s1227">
                <w:txbxContent>
                  <w:p w:rsidR="00DB4B11" w:rsidRPr="00B646AF" w:rsidRDefault="00DB4B11" w:rsidP="00B646AF">
                    <w:pPr>
                      <w:spacing w:after="0" w:line="360" w:lineRule="auto"/>
                      <w:rPr>
                        <w:sz w:val="28"/>
                        <w:szCs w:val="28"/>
                      </w:rPr>
                    </w:pPr>
                    <w:r w:rsidRPr="00B646AF">
                      <w:rPr>
                        <w:sz w:val="28"/>
                        <w:szCs w:val="28"/>
                      </w:rPr>
                      <w:t xml:space="preserve">§.&amp;∞m √ = </w:t>
                    </w:r>
                    <w:r w:rsidRPr="00B646AF">
                      <w:rPr>
                        <w:rFonts w:ascii="Times New Roman" w:hAnsi="Times New Roman"/>
                        <w:sz w:val="28"/>
                        <w:szCs w:val="28"/>
                      </w:rPr>
                      <w:t>∩</w:t>
                    </w:r>
                    <w:r w:rsidRPr="00B646AF">
                      <w:rPr>
                        <w:sz w:val="28"/>
                        <w:szCs w:val="28"/>
                      </w:rPr>
                      <w:t>%</w:t>
                    </w:r>
                  </w:p>
                  <w:p w:rsidR="00DB4B11" w:rsidRPr="00B646AF" w:rsidRDefault="00DB4B11" w:rsidP="00B646AF">
                    <w:pPr>
                      <w:spacing w:after="0" w:line="360" w:lineRule="auto"/>
                      <w:rPr>
                        <w:sz w:val="28"/>
                        <w:szCs w:val="28"/>
                      </w:rPr>
                    </w:pPr>
                    <w:r w:rsidRPr="00B646AF">
                      <w:rPr>
                        <w:sz w:val="28"/>
                        <w:szCs w:val="28"/>
                      </w:rPr>
                      <w:t>≠ $ α ≤ ⅔</w:t>
                    </w:r>
                  </w:p>
                  <w:p w:rsidR="00DB4B11" w:rsidRPr="00B646AF" w:rsidRDefault="00DB4B11" w:rsidP="00B646AF">
                    <w:pPr>
                      <w:spacing w:after="0"/>
                      <w:rPr>
                        <w:sz w:val="28"/>
                        <w:szCs w:val="28"/>
                      </w:rPr>
                    </w:pPr>
                    <w:r w:rsidRPr="00B646AF">
                      <w:rPr>
                        <w:sz w:val="28"/>
                        <w:szCs w:val="28"/>
                      </w:rPr>
                      <w:t>Daraus folgt:      1 +1 = 2</w:t>
                    </w:r>
                  </w:p>
                  <w:p w:rsidR="00DB4B11" w:rsidRDefault="00DB4B11" w:rsidP="0008018E">
                    <w:pPr>
                      <w:jc w:val="right"/>
                    </w:pPr>
                    <w:r w:rsidRPr="00B646AF">
                      <w:rPr>
                        <w:sz w:val="28"/>
                        <w:szCs w:val="28"/>
                      </w:rPr>
                      <w:t>q.e.d</w:t>
                    </w:r>
                    <w:r>
                      <w:t>.</w:t>
                    </w:r>
                  </w:p>
                </w:txbxContent>
              </v:textbox>
            </v:shape>
            <v:shape id="_x0000_s1284" type="#_x0000_t202" style="position:absolute;left:4886;top:8031;width:3270;height:2325">
              <v:textbox>
                <w:txbxContent>
                  <w:p w:rsidR="00DB4B11" w:rsidRDefault="007D6024">
                    <w:r>
                      <w:rPr>
                        <w:noProof/>
                      </w:rPr>
                      <w:drawing>
                        <wp:inline distT="0" distB="0" distL="0" distR="0">
                          <wp:extent cx="1828800" cy="1562100"/>
                          <wp:effectExtent l="19050" t="0" r="0" b="0"/>
                          <wp:docPr id="69" name="Bild 41" descr="C:\Programme\Microsoft Office\MEDIA\CAGCAT10\j030125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1" descr="C:\Programme\Microsoft Office\MEDIA\CAGCAT10\j0301252.wmf"/>
                                  <pic:cNvPicPr>
                                    <a:picLocks noChangeAspect="1" noChangeArrowheads="1"/>
                                  </pic:cNvPicPr>
                                </pic:nvPicPr>
                                <pic:blipFill>
                                  <a:blip r:embed="rId7"/>
                                  <a:srcRect/>
                                  <a:stretch>
                                    <a:fillRect/>
                                  </a:stretch>
                                </pic:blipFill>
                                <pic:spPr bwMode="auto">
                                  <a:xfrm>
                                    <a:off x="0" y="0"/>
                                    <a:ext cx="1828800" cy="1562100"/>
                                  </a:xfrm>
                                  <a:prstGeom prst="rect">
                                    <a:avLst/>
                                  </a:prstGeom>
                                  <a:noFill/>
                                  <a:ln w="9525">
                                    <a:noFill/>
                                    <a:miter lim="800000"/>
                                    <a:headEnd/>
                                    <a:tailEnd/>
                                  </a:ln>
                                </pic:spPr>
                              </pic:pic>
                            </a:graphicData>
                          </a:graphic>
                        </wp:inline>
                      </w:drawing>
                    </w:r>
                  </w:p>
                </w:txbxContent>
              </v:textbox>
            </v:shape>
          </v:group>
        </w:pict>
      </w:r>
    </w:p>
    <w:p w:rsidR="00746013" w:rsidRDefault="00746013">
      <w:pPr>
        <w:spacing w:after="0"/>
        <w:jc w:val="both"/>
        <w:rPr>
          <w:rFonts w:ascii="Arial" w:hAnsi="Arial" w:cs="Arial"/>
        </w:rPr>
      </w:pPr>
    </w:p>
    <w:p w:rsidR="00746013" w:rsidRDefault="00746013">
      <w:pPr>
        <w:spacing w:after="0"/>
        <w:jc w:val="both"/>
        <w:rPr>
          <w:rFonts w:ascii="Arial" w:hAnsi="Arial" w:cs="Arial"/>
        </w:rPr>
      </w:pPr>
    </w:p>
    <w:p w:rsidR="00746013" w:rsidRDefault="00746013">
      <w:pPr>
        <w:spacing w:after="0"/>
        <w:jc w:val="both"/>
        <w:rPr>
          <w:rFonts w:ascii="Arial" w:hAnsi="Arial" w:cs="Arial"/>
        </w:rPr>
      </w:pPr>
    </w:p>
    <w:p w:rsidR="00746013" w:rsidRDefault="00746013">
      <w:pPr>
        <w:spacing w:after="0"/>
        <w:jc w:val="both"/>
        <w:rPr>
          <w:rFonts w:ascii="Arial" w:hAnsi="Arial" w:cs="Arial"/>
        </w:rPr>
      </w:pPr>
    </w:p>
    <w:p w:rsidR="00746013" w:rsidRDefault="00746013">
      <w:pPr>
        <w:spacing w:after="0"/>
        <w:jc w:val="both"/>
        <w:rPr>
          <w:rFonts w:ascii="Arial" w:hAnsi="Arial" w:cs="Arial"/>
        </w:rPr>
      </w:pPr>
    </w:p>
    <w:p w:rsidR="00746013" w:rsidRDefault="00746013">
      <w:pPr>
        <w:spacing w:after="0"/>
        <w:jc w:val="both"/>
        <w:rPr>
          <w:rFonts w:ascii="Arial" w:hAnsi="Arial" w:cs="Arial"/>
        </w:rPr>
      </w:pPr>
    </w:p>
    <w:p w:rsidR="00746013" w:rsidRDefault="002E09A7">
      <w:pPr>
        <w:jc w:val="both"/>
        <w:rPr>
          <w:rFonts w:ascii="Arial" w:hAnsi="Arial" w:cs="Arial"/>
          <w:b/>
          <w:sz w:val="24"/>
          <w:szCs w:val="24"/>
        </w:rPr>
      </w:pPr>
      <w:r w:rsidRPr="002E09A7">
        <w:rPr>
          <w:rFonts w:ascii="Arial" w:hAnsi="Arial" w:cs="Arial"/>
          <w:noProof/>
        </w:rPr>
        <w:pict>
          <v:shape id="_x0000_s1224" type="#_x0000_t202" style="position:absolute;left:0;text-align:left;margin-left:-2.6pt;margin-top:25.2pt;width:459pt;height:169.2pt;z-index:251669504">
            <v:textbox>
              <w:txbxContent>
                <w:p w:rsidR="00DB4B11" w:rsidRPr="0014538C" w:rsidRDefault="00DB4B11">
                  <w:pPr>
                    <w:rPr>
                      <w:rFonts w:ascii="Arial" w:hAnsi="Arial" w:cs="Arial"/>
                    </w:rPr>
                  </w:pPr>
                  <w:r w:rsidRPr="0014538C">
                    <w:rPr>
                      <w:rFonts w:ascii="Arial" w:hAnsi="Arial" w:cs="Arial"/>
                    </w:rPr>
                    <w:t>Aus einem Mathe-Forum</w:t>
                  </w:r>
                  <w:r>
                    <w:rPr>
                      <w:rFonts w:ascii="Arial" w:hAnsi="Arial" w:cs="Arial"/>
                    </w:rPr>
                    <w:t xml:space="preserve"> im Internet</w:t>
                  </w:r>
                  <w:r w:rsidRPr="0014538C">
                    <w:rPr>
                      <w:rFonts w:ascii="Arial" w:hAnsi="Arial" w:cs="Arial"/>
                    </w:rPr>
                    <w:t>:</w:t>
                  </w:r>
                </w:p>
                <w:p w:rsidR="00DB4B11" w:rsidRDefault="00DB4B11" w:rsidP="0014538C">
                  <w:pPr>
                    <w:spacing w:after="0"/>
                    <w:rPr>
                      <w:rFonts w:ascii="Arial" w:hAnsi="Arial" w:cs="Arial"/>
                      <w:i/>
                    </w:rPr>
                  </w:pPr>
                  <w:r w:rsidRPr="0008018E">
                    <w:rPr>
                      <w:rFonts w:ascii="Arial" w:hAnsi="Arial" w:cs="Arial"/>
                      <w:b/>
                      <w:bCs/>
                      <w:i/>
                    </w:rPr>
                    <w:t>Mathematischer Beweis (Transitivität)</w:t>
                  </w:r>
                  <w:r w:rsidRPr="0008018E">
                    <w:rPr>
                      <w:rFonts w:ascii="Arial" w:hAnsi="Arial" w:cs="Arial"/>
                      <w:i/>
                    </w:rPr>
                    <w:br/>
                    <w:t>Hallo Leute, ich wollte mich mal mit Beweisen in der Mathematik beschäftigen und da komm ich nicht weiter, da es verdammt anders ist als in der Schule.</w:t>
                  </w:r>
                  <w:r w:rsidRPr="0008018E">
                    <w:rPr>
                      <w:rFonts w:ascii="Arial" w:hAnsi="Arial" w:cs="Arial"/>
                      <w:i/>
                    </w:rPr>
                    <w:br/>
                    <w:t>Ich habe folgende Aufgabe a&gt;b und b&gt;c daraus folgt a&gt;c</w:t>
                  </w:r>
                  <w:r>
                    <w:rPr>
                      <w:rFonts w:ascii="Arial" w:hAnsi="Arial" w:cs="Arial"/>
                      <w:i/>
                    </w:rPr>
                    <w:t>.</w:t>
                  </w:r>
                </w:p>
                <w:p w:rsidR="00DB4B11" w:rsidRPr="0008018E" w:rsidRDefault="00DB4B11" w:rsidP="0014538C">
                  <w:pPr>
                    <w:spacing w:after="0"/>
                    <w:rPr>
                      <w:rFonts w:ascii="Arial" w:hAnsi="Arial" w:cs="Arial"/>
                      <w:i/>
                    </w:rPr>
                  </w:pPr>
                  <w:r>
                    <w:rPr>
                      <w:rFonts w:ascii="Arial" w:hAnsi="Arial" w:cs="Arial"/>
                      <w:i/>
                    </w:rPr>
                    <w:t>D</w:t>
                  </w:r>
                  <w:r w:rsidRPr="0008018E">
                    <w:rPr>
                      <w:rFonts w:ascii="Arial" w:hAnsi="Arial" w:cs="Arial"/>
                      <w:i/>
                    </w:rPr>
                    <w:t>as hätte mir auch jedes Kind sagen können, aber wie zum Teufel soll ich es mathem</w:t>
                  </w:r>
                  <w:r w:rsidRPr="0008018E">
                    <w:rPr>
                      <w:rFonts w:ascii="Arial" w:hAnsi="Arial" w:cs="Arial"/>
                      <w:i/>
                    </w:rPr>
                    <w:t>a</w:t>
                  </w:r>
                  <w:r w:rsidRPr="0008018E">
                    <w:rPr>
                      <w:rFonts w:ascii="Arial" w:hAnsi="Arial" w:cs="Arial"/>
                      <w:i/>
                    </w:rPr>
                    <w:t>tisch beweisen?</w:t>
                  </w:r>
                  <w:r w:rsidRPr="0008018E">
                    <w:rPr>
                      <w:rFonts w:ascii="Arial" w:hAnsi="Arial" w:cs="Arial"/>
                      <w:i/>
                    </w:rPr>
                    <w:br/>
                    <w:t>Hoffe hier treibt sich jemand rum, der mit den Beweisvorgängen einer Hochschule vertraut ist.</w:t>
                  </w:r>
                </w:p>
                <w:p w:rsidR="00DB4B11" w:rsidRPr="0008018E" w:rsidRDefault="00DB4B11" w:rsidP="0014538C">
                  <w:pPr>
                    <w:spacing w:after="0"/>
                    <w:rPr>
                      <w:rFonts w:ascii="Arial" w:hAnsi="Arial" w:cs="Arial"/>
                      <w:i/>
                    </w:rPr>
                  </w:pPr>
                  <w:r w:rsidRPr="0008018E">
                    <w:rPr>
                      <w:rFonts w:ascii="Arial" w:hAnsi="Arial" w:cs="Arial"/>
                      <w:i/>
                    </w:rPr>
                    <w:t>Mfg . . . .</w:t>
                  </w:r>
                  <w:r w:rsidRPr="0008018E">
                    <w:rPr>
                      <w:rFonts w:ascii="Arial" w:hAnsi="Arial" w:cs="Arial"/>
                      <w:i/>
                    </w:rPr>
                    <w:br/>
                  </w:r>
                </w:p>
                <w:p w:rsidR="00DB4B11" w:rsidRDefault="00DB4B11"/>
              </w:txbxContent>
            </v:textbox>
          </v:shape>
        </w:pict>
      </w:r>
      <w:r w:rsidR="00584CCE">
        <w:rPr>
          <w:rFonts w:ascii="Arial" w:hAnsi="Arial" w:cs="Arial"/>
          <w:b/>
          <w:sz w:val="24"/>
          <w:szCs w:val="24"/>
        </w:rPr>
        <w:br w:type="page"/>
      </w:r>
    </w:p>
    <w:p w:rsidR="00746013" w:rsidRDefault="00746013">
      <w:pPr>
        <w:spacing w:after="0"/>
        <w:jc w:val="both"/>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426"/>
        <w:gridCol w:w="283"/>
        <w:gridCol w:w="3859"/>
      </w:tblGrid>
      <w:tr w:rsidR="007D6024" w:rsidRPr="009A16AE" w:rsidTr="009A16AE">
        <w:tc>
          <w:tcPr>
            <w:tcW w:w="4644" w:type="dxa"/>
          </w:tcPr>
          <w:p w:rsidR="00746013" w:rsidRPr="009A16AE" w:rsidRDefault="003C0BC9" w:rsidP="009A16AE">
            <w:pPr>
              <w:spacing w:after="0"/>
              <w:jc w:val="both"/>
              <w:rPr>
                <w:rFonts w:ascii="Arial" w:eastAsiaTheme="minorEastAsia" w:hAnsi="Arial" w:cs="Arial"/>
                <w:sz w:val="24"/>
                <w:szCs w:val="24"/>
              </w:rPr>
            </w:pPr>
            <w:r w:rsidRPr="009A16AE">
              <w:rPr>
                <w:rFonts w:ascii="Arial" w:eastAsiaTheme="minorEastAsia" w:hAnsi="Arial" w:cs="Arial"/>
                <w:b/>
                <w:sz w:val="24"/>
                <w:szCs w:val="24"/>
              </w:rPr>
              <w:t xml:space="preserve">Inhaltsverzeichnis </w:t>
            </w:r>
          </w:p>
        </w:tc>
        <w:tc>
          <w:tcPr>
            <w:tcW w:w="426" w:type="dxa"/>
          </w:tcPr>
          <w:p w:rsidR="00746013" w:rsidRPr="009A16AE" w:rsidRDefault="003C0BC9" w:rsidP="009A16AE">
            <w:pPr>
              <w:spacing w:after="0" w:line="240" w:lineRule="auto"/>
              <w:jc w:val="both"/>
              <w:rPr>
                <w:rFonts w:ascii="Arial" w:eastAsiaTheme="minorEastAsia" w:hAnsi="Arial" w:cs="Arial"/>
                <w:sz w:val="24"/>
                <w:szCs w:val="24"/>
              </w:rPr>
            </w:pPr>
            <w:r w:rsidRPr="009A16AE">
              <w:rPr>
                <w:rFonts w:ascii="Arial" w:eastAsiaTheme="minorEastAsia" w:hAnsi="Arial" w:cs="Arial"/>
                <w:b/>
                <w:sz w:val="24"/>
                <w:szCs w:val="24"/>
              </w:rPr>
              <w:t>L</w:t>
            </w:r>
          </w:p>
        </w:tc>
        <w:tc>
          <w:tcPr>
            <w:tcW w:w="283" w:type="dxa"/>
            <w:shd w:val="clear" w:color="auto" w:fill="F2F2F2" w:themeFill="background1" w:themeFillShade="F2"/>
          </w:tcPr>
          <w:p w:rsidR="00746013" w:rsidRPr="009A16AE" w:rsidRDefault="00746013" w:rsidP="009A16AE">
            <w:pPr>
              <w:spacing w:after="0" w:line="240" w:lineRule="auto"/>
              <w:jc w:val="both"/>
              <w:rPr>
                <w:rFonts w:ascii="Arial" w:eastAsiaTheme="majorEastAsia" w:hAnsi="Arial" w:cs="Arial"/>
                <w:b/>
                <w:bCs/>
                <w:color w:val="4F81BD" w:themeColor="accent1"/>
                <w:sz w:val="24"/>
                <w:szCs w:val="24"/>
              </w:rPr>
            </w:pPr>
          </w:p>
        </w:tc>
        <w:tc>
          <w:tcPr>
            <w:tcW w:w="3859" w:type="dxa"/>
          </w:tcPr>
          <w:p w:rsidR="00746013" w:rsidRPr="009A16AE" w:rsidRDefault="003C0BC9" w:rsidP="009A16AE">
            <w:pPr>
              <w:spacing w:after="0" w:line="240" w:lineRule="auto"/>
              <w:jc w:val="both"/>
              <w:rPr>
                <w:rFonts w:ascii="Arial" w:eastAsiaTheme="minorEastAsia" w:hAnsi="Arial" w:cs="Arial"/>
                <w:b/>
                <w:sz w:val="24"/>
                <w:szCs w:val="24"/>
              </w:rPr>
            </w:pPr>
            <w:r w:rsidRPr="009A16AE">
              <w:rPr>
                <w:rFonts w:ascii="Arial" w:eastAsiaTheme="minorEastAsia" w:hAnsi="Arial" w:cs="Arial"/>
                <w:sz w:val="24"/>
                <w:szCs w:val="24"/>
              </w:rPr>
              <w:t xml:space="preserve">Schülermaterial </w:t>
            </w:r>
            <w:r w:rsidR="00177C26" w:rsidRPr="009A16AE">
              <w:rPr>
                <w:rFonts w:ascii="Arial" w:eastAsiaTheme="minorEastAsia" w:hAnsi="Arial" w:cs="Arial"/>
                <w:sz w:val="24"/>
                <w:szCs w:val="24"/>
              </w:rPr>
              <w:t>(AB)</w:t>
            </w:r>
          </w:p>
        </w:tc>
      </w:tr>
      <w:tr w:rsidR="007D6024" w:rsidRPr="009A16AE" w:rsidTr="009A16AE">
        <w:tc>
          <w:tcPr>
            <w:tcW w:w="4644" w:type="dxa"/>
          </w:tcPr>
          <w:p w:rsidR="003C0BC9" w:rsidRPr="009A16AE" w:rsidRDefault="003C0BC9" w:rsidP="009A16AE">
            <w:pPr>
              <w:spacing w:after="0"/>
              <w:rPr>
                <w:rFonts w:ascii="Arial" w:eastAsiaTheme="minorEastAsia" w:hAnsi="Arial" w:cs="Arial"/>
              </w:rPr>
            </w:pPr>
            <w:r w:rsidRPr="009A16AE">
              <w:rPr>
                <w:rFonts w:ascii="Arial" w:eastAsiaTheme="minorEastAsia" w:hAnsi="Arial" w:cs="Arial"/>
              </w:rPr>
              <w:t>Grundsätzliche Bemerkungen zum Beweisen</w:t>
            </w:r>
          </w:p>
        </w:tc>
        <w:tc>
          <w:tcPr>
            <w:tcW w:w="426" w:type="dxa"/>
          </w:tcPr>
          <w:p w:rsidR="003C0BC9" w:rsidRPr="009A16AE" w:rsidRDefault="00F705F1" w:rsidP="009A16AE">
            <w:pPr>
              <w:spacing w:after="0" w:line="240" w:lineRule="auto"/>
              <w:jc w:val="right"/>
              <w:rPr>
                <w:rFonts w:ascii="Arial" w:eastAsiaTheme="minorEastAsia" w:hAnsi="Arial" w:cs="Arial"/>
              </w:rPr>
            </w:pPr>
            <w:r w:rsidRPr="009A16AE">
              <w:rPr>
                <w:rFonts w:ascii="Arial" w:eastAsiaTheme="minorEastAsia" w:hAnsi="Arial" w:cs="Arial"/>
              </w:rPr>
              <w:t>3</w:t>
            </w:r>
          </w:p>
        </w:tc>
        <w:tc>
          <w:tcPr>
            <w:tcW w:w="283" w:type="dxa"/>
            <w:shd w:val="clear" w:color="auto" w:fill="F2F2F2" w:themeFill="background1" w:themeFillShade="F2"/>
          </w:tcPr>
          <w:p w:rsidR="003C0BC9" w:rsidRPr="009A16AE" w:rsidRDefault="003C0BC9" w:rsidP="009A16AE">
            <w:pPr>
              <w:spacing w:after="0" w:line="240" w:lineRule="auto"/>
              <w:rPr>
                <w:rFonts w:ascii="Arial" w:eastAsiaTheme="minorEastAsia" w:hAnsi="Arial" w:cs="Arial"/>
              </w:rPr>
            </w:pPr>
          </w:p>
        </w:tc>
        <w:tc>
          <w:tcPr>
            <w:tcW w:w="3859" w:type="dxa"/>
          </w:tcPr>
          <w:p w:rsidR="003C0BC9" w:rsidRPr="009A16AE" w:rsidRDefault="003C0BC9" w:rsidP="009A16AE">
            <w:pPr>
              <w:spacing w:after="0" w:line="240" w:lineRule="auto"/>
              <w:jc w:val="center"/>
              <w:rPr>
                <w:rFonts w:ascii="Arial" w:eastAsiaTheme="minorEastAsia" w:hAnsi="Arial" w:cs="Arial"/>
              </w:rPr>
            </w:pPr>
            <w:r w:rsidRPr="009A16AE">
              <w:rPr>
                <w:rFonts w:ascii="Arial" w:eastAsiaTheme="minorEastAsia" w:hAnsi="Arial" w:cs="Arial"/>
              </w:rPr>
              <w:t>--</w:t>
            </w:r>
          </w:p>
        </w:tc>
      </w:tr>
    </w:tbl>
    <w:p w:rsidR="00933102" w:rsidRPr="00933102" w:rsidRDefault="00933102" w:rsidP="00B64C6D">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461"/>
        <w:gridCol w:w="283"/>
        <w:gridCol w:w="3859"/>
      </w:tblGrid>
      <w:tr w:rsidR="007D6024" w:rsidRPr="009A16AE" w:rsidTr="009A16AE">
        <w:tc>
          <w:tcPr>
            <w:tcW w:w="4644" w:type="dxa"/>
          </w:tcPr>
          <w:p w:rsidR="003C0BC9" w:rsidRPr="009A16AE" w:rsidRDefault="003C0BC9" w:rsidP="009A16AE">
            <w:pPr>
              <w:spacing w:after="0"/>
              <w:rPr>
                <w:rFonts w:ascii="Arial" w:eastAsiaTheme="minorEastAsia" w:hAnsi="Arial" w:cs="Arial"/>
              </w:rPr>
            </w:pPr>
            <w:r w:rsidRPr="009A16AE">
              <w:rPr>
                <w:rFonts w:ascii="Arial" w:eastAsiaTheme="minorEastAsia" w:hAnsi="Arial" w:cs="Arial"/>
                <w:b/>
              </w:rPr>
              <w:t>Ableitung und Ableitungsregeln</w:t>
            </w:r>
          </w:p>
        </w:tc>
        <w:tc>
          <w:tcPr>
            <w:tcW w:w="461" w:type="dxa"/>
          </w:tcPr>
          <w:p w:rsidR="003C0BC9" w:rsidRPr="009A16AE" w:rsidRDefault="00F705F1" w:rsidP="009A16AE">
            <w:pPr>
              <w:spacing w:after="0" w:line="240" w:lineRule="auto"/>
              <w:jc w:val="right"/>
              <w:rPr>
                <w:rFonts w:ascii="Arial" w:eastAsiaTheme="minorEastAsia" w:hAnsi="Arial" w:cs="Arial"/>
              </w:rPr>
            </w:pPr>
            <w:r w:rsidRPr="009A16AE">
              <w:rPr>
                <w:rFonts w:ascii="Arial" w:eastAsiaTheme="minorEastAsia" w:hAnsi="Arial" w:cs="Arial"/>
              </w:rPr>
              <w:t>6</w:t>
            </w:r>
          </w:p>
        </w:tc>
        <w:tc>
          <w:tcPr>
            <w:tcW w:w="283" w:type="dxa"/>
            <w:shd w:val="clear" w:color="auto" w:fill="F2F2F2" w:themeFill="background1" w:themeFillShade="F2"/>
          </w:tcPr>
          <w:p w:rsidR="003C0BC9" w:rsidRPr="009A16AE" w:rsidRDefault="003C0BC9" w:rsidP="009A16AE">
            <w:pPr>
              <w:spacing w:after="0" w:line="240" w:lineRule="auto"/>
              <w:rPr>
                <w:rFonts w:ascii="Arial" w:eastAsiaTheme="minorEastAsia" w:hAnsi="Arial" w:cs="Arial"/>
              </w:rPr>
            </w:pPr>
          </w:p>
        </w:tc>
        <w:tc>
          <w:tcPr>
            <w:tcW w:w="3859" w:type="dxa"/>
          </w:tcPr>
          <w:p w:rsidR="003C0BC9" w:rsidRPr="009A16AE" w:rsidRDefault="003C0BC9" w:rsidP="009A16AE">
            <w:pPr>
              <w:spacing w:after="0" w:line="240" w:lineRule="auto"/>
              <w:jc w:val="center"/>
              <w:rPr>
                <w:rFonts w:ascii="Arial" w:eastAsiaTheme="minorEastAsia" w:hAnsi="Arial" w:cs="Arial"/>
              </w:rPr>
            </w:pPr>
            <w:r w:rsidRPr="009A16AE">
              <w:rPr>
                <w:rFonts w:ascii="Arial" w:eastAsiaTheme="minorEastAsia" w:hAnsi="Arial" w:cs="Arial"/>
              </w:rPr>
              <w:t>--</w:t>
            </w:r>
          </w:p>
        </w:tc>
      </w:tr>
      <w:tr w:rsidR="007D6024" w:rsidRPr="009A16AE" w:rsidTr="009A16AE">
        <w:tc>
          <w:tcPr>
            <w:tcW w:w="4644" w:type="dxa"/>
          </w:tcPr>
          <w:p w:rsidR="003C0BC9" w:rsidRPr="009A16AE" w:rsidRDefault="003C0BC9" w:rsidP="009A16AE">
            <w:pPr>
              <w:spacing w:after="0"/>
              <w:rPr>
                <w:rFonts w:ascii="Arial" w:eastAsiaTheme="minorEastAsia" w:hAnsi="Arial" w:cs="Arial"/>
                <w:b/>
              </w:rPr>
            </w:pPr>
            <w:r w:rsidRPr="009A16AE">
              <w:rPr>
                <w:rFonts w:ascii="Arial" w:eastAsiaTheme="minorEastAsia" w:hAnsi="Arial" w:cs="Arial"/>
                <w:b/>
              </w:rPr>
              <w:t>Klasse 10</w:t>
            </w:r>
          </w:p>
        </w:tc>
        <w:tc>
          <w:tcPr>
            <w:tcW w:w="461" w:type="dxa"/>
          </w:tcPr>
          <w:p w:rsidR="003C0BC9" w:rsidRPr="009A16AE" w:rsidRDefault="003C0BC9" w:rsidP="009A16AE">
            <w:pPr>
              <w:spacing w:after="0" w:line="240" w:lineRule="auto"/>
              <w:jc w:val="right"/>
              <w:rPr>
                <w:rFonts w:ascii="Arial" w:eastAsiaTheme="minorEastAsia" w:hAnsi="Arial" w:cs="Arial"/>
              </w:rPr>
            </w:pPr>
          </w:p>
        </w:tc>
        <w:tc>
          <w:tcPr>
            <w:tcW w:w="283" w:type="dxa"/>
            <w:shd w:val="clear" w:color="auto" w:fill="F2F2F2" w:themeFill="background1" w:themeFillShade="F2"/>
          </w:tcPr>
          <w:p w:rsidR="003C0BC9" w:rsidRPr="009A16AE" w:rsidRDefault="003C0BC9" w:rsidP="009A16AE">
            <w:pPr>
              <w:spacing w:after="0" w:line="240" w:lineRule="auto"/>
              <w:rPr>
                <w:rFonts w:ascii="Arial" w:eastAsiaTheme="minorEastAsia" w:hAnsi="Arial" w:cs="Arial"/>
              </w:rPr>
            </w:pPr>
          </w:p>
        </w:tc>
        <w:tc>
          <w:tcPr>
            <w:tcW w:w="3859" w:type="dxa"/>
          </w:tcPr>
          <w:p w:rsidR="003C0BC9" w:rsidRPr="009A16AE" w:rsidRDefault="003C0BC9" w:rsidP="009A16AE">
            <w:pPr>
              <w:spacing w:after="0" w:line="240" w:lineRule="auto"/>
              <w:jc w:val="center"/>
              <w:rPr>
                <w:rFonts w:ascii="Arial" w:eastAsiaTheme="minorEastAsia" w:hAnsi="Arial" w:cs="Arial"/>
              </w:rPr>
            </w:pPr>
          </w:p>
        </w:tc>
      </w:tr>
      <w:tr w:rsidR="007D6024" w:rsidRPr="009A16AE" w:rsidTr="009A16AE">
        <w:tc>
          <w:tcPr>
            <w:tcW w:w="4644" w:type="dxa"/>
          </w:tcPr>
          <w:p w:rsidR="003C0BC9" w:rsidRPr="009A16AE" w:rsidRDefault="003C0BC9" w:rsidP="009A16AE">
            <w:pPr>
              <w:spacing w:after="0"/>
              <w:rPr>
                <w:rFonts w:ascii="Arial" w:eastAsiaTheme="minorEastAsia" w:hAnsi="Arial" w:cs="Arial"/>
              </w:rPr>
            </w:pPr>
            <w:r w:rsidRPr="009A16AE">
              <w:rPr>
                <w:rFonts w:ascii="Arial" w:eastAsiaTheme="minorEastAsia" w:hAnsi="Arial" w:cs="Arial"/>
              </w:rPr>
              <w:t>Definition der Ableitung</w:t>
            </w:r>
          </w:p>
        </w:tc>
        <w:tc>
          <w:tcPr>
            <w:tcW w:w="461" w:type="dxa"/>
          </w:tcPr>
          <w:p w:rsidR="003C0BC9" w:rsidRPr="009A16AE" w:rsidRDefault="00F705F1" w:rsidP="009A16AE">
            <w:pPr>
              <w:spacing w:after="0" w:line="240" w:lineRule="auto"/>
              <w:jc w:val="right"/>
              <w:rPr>
                <w:rFonts w:ascii="Arial" w:eastAsiaTheme="minorEastAsia" w:hAnsi="Arial" w:cs="Arial"/>
              </w:rPr>
            </w:pPr>
            <w:r w:rsidRPr="009A16AE">
              <w:rPr>
                <w:rFonts w:ascii="Arial" w:eastAsiaTheme="minorEastAsia" w:hAnsi="Arial" w:cs="Arial"/>
              </w:rPr>
              <w:t>7</w:t>
            </w:r>
          </w:p>
        </w:tc>
        <w:tc>
          <w:tcPr>
            <w:tcW w:w="283" w:type="dxa"/>
            <w:shd w:val="clear" w:color="auto" w:fill="F2F2F2" w:themeFill="background1" w:themeFillShade="F2"/>
          </w:tcPr>
          <w:p w:rsidR="003C0BC9" w:rsidRPr="009A16AE" w:rsidRDefault="003C0BC9" w:rsidP="009A16AE">
            <w:pPr>
              <w:spacing w:after="0" w:line="240" w:lineRule="auto"/>
              <w:rPr>
                <w:rFonts w:ascii="Arial" w:eastAsiaTheme="minorEastAsia" w:hAnsi="Arial" w:cs="Arial"/>
              </w:rPr>
            </w:pPr>
          </w:p>
        </w:tc>
        <w:tc>
          <w:tcPr>
            <w:tcW w:w="3859" w:type="dxa"/>
          </w:tcPr>
          <w:p w:rsidR="003C0BC9" w:rsidRPr="009A16AE" w:rsidRDefault="00AB32AC" w:rsidP="009A16AE">
            <w:pPr>
              <w:spacing w:after="0" w:line="240" w:lineRule="auto"/>
              <w:jc w:val="center"/>
              <w:rPr>
                <w:rFonts w:ascii="Arial" w:eastAsiaTheme="minorEastAsia" w:hAnsi="Arial" w:cs="Arial"/>
              </w:rPr>
            </w:pPr>
            <w:r w:rsidRPr="009A16AE">
              <w:rPr>
                <w:rFonts w:ascii="Arial" w:eastAsiaTheme="minorEastAsia" w:hAnsi="Arial" w:cs="Arial"/>
              </w:rPr>
              <w:t>--</w:t>
            </w:r>
          </w:p>
        </w:tc>
      </w:tr>
      <w:tr w:rsidR="007D6024" w:rsidRPr="009A16AE" w:rsidTr="009A16AE">
        <w:tc>
          <w:tcPr>
            <w:tcW w:w="4644" w:type="dxa"/>
          </w:tcPr>
          <w:p w:rsidR="003C0BC9" w:rsidRPr="009A16AE" w:rsidRDefault="003C0BC9" w:rsidP="009A16AE">
            <w:pPr>
              <w:spacing w:after="0"/>
              <w:rPr>
                <w:rFonts w:ascii="Arial" w:eastAsiaTheme="minorEastAsia" w:hAnsi="Arial" w:cs="Arial"/>
              </w:rPr>
            </w:pPr>
            <w:r w:rsidRPr="009A16AE">
              <w:rPr>
                <w:rFonts w:ascii="Arial" w:eastAsiaTheme="minorEastAsia" w:hAnsi="Arial" w:cs="Arial"/>
              </w:rPr>
              <w:t xml:space="preserve">Potenzregel </w:t>
            </w:r>
          </w:p>
        </w:tc>
        <w:tc>
          <w:tcPr>
            <w:tcW w:w="461" w:type="dxa"/>
          </w:tcPr>
          <w:p w:rsidR="003C0BC9" w:rsidRPr="009A16AE" w:rsidRDefault="00977242" w:rsidP="009A16AE">
            <w:pPr>
              <w:spacing w:after="0" w:line="240" w:lineRule="auto"/>
              <w:jc w:val="right"/>
              <w:rPr>
                <w:rFonts w:ascii="Arial" w:eastAsiaTheme="minorEastAsia" w:hAnsi="Arial" w:cs="Arial"/>
              </w:rPr>
            </w:pPr>
            <w:r w:rsidRPr="009A16AE">
              <w:rPr>
                <w:rFonts w:ascii="Arial" w:eastAsiaTheme="minorEastAsia" w:hAnsi="Arial" w:cs="Arial"/>
              </w:rPr>
              <w:t>8</w:t>
            </w:r>
          </w:p>
        </w:tc>
        <w:tc>
          <w:tcPr>
            <w:tcW w:w="283" w:type="dxa"/>
            <w:shd w:val="clear" w:color="auto" w:fill="F2F2F2" w:themeFill="background1" w:themeFillShade="F2"/>
          </w:tcPr>
          <w:p w:rsidR="003C0BC9" w:rsidRPr="009A16AE" w:rsidRDefault="003C0BC9" w:rsidP="009A16AE">
            <w:pPr>
              <w:spacing w:after="0" w:line="240" w:lineRule="auto"/>
              <w:rPr>
                <w:rFonts w:ascii="Arial" w:eastAsiaTheme="minorEastAsia" w:hAnsi="Arial" w:cs="Arial"/>
              </w:rPr>
            </w:pPr>
          </w:p>
        </w:tc>
        <w:tc>
          <w:tcPr>
            <w:tcW w:w="3859" w:type="dxa"/>
          </w:tcPr>
          <w:p w:rsidR="003C0BC9" w:rsidRPr="009A16AE" w:rsidRDefault="00D00778" w:rsidP="009A16AE">
            <w:pPr>
              <w:spacing w:after="0" w:line="240" w:lineRule="auto"/>
              <w:rPr>
                <w:rFonts w:ascii="Arial" w:eastAsiaTheme="minorEastAsia" w:hAnsi="Arial" w:cs="Arial"/>
              </w:rPr>
            </w:pPr>
            <w:r w:rsidRPr="009A16AE">
              <w:rPr>
                <w:rFonts w:ascii="Arial" w:eastAsiaTheme="minorEastAsia" w:hAnsi="Arial" w:cs="Arial"/>
              </w:rPr>
              <w:t xml:space="preserve">  </w:t>
            </w:r>
            <w:r w:rsidR="003C0BC9" w:rsidRPr="009A16AE">
              <w:rPr>
                <w:rFonts w:ascii="Arial" w:eastAsiaTheme="minorEastAsia" w:hAnsi="Arial" w:cs="Arial"/>
              </w:rPr>
              <w:t>1 (alle Sch.)</w:t>
            </w:r>
          </w:p>
          <w:p w:rsidR="003C0BC9" w:rsidRPr="009A16AE" w:rsidRDefault="00D00778" w:rsidP="009A16AE">
            <w:pPr>
              <w:spacing w:after="0" w:line="240" w:lineRule="auto"/>
              <w:rPr>
                <w:rFonts w:ascii="Arial" w:eastAsiaTheme="minorEastAsia" w:hAnsi="Arial" w:cs="Arial"/>
              </w:rPr>
            </w:pPr>
            <w:r w:rsidRPr="009A16AE">
              <w:rPr>
                <w:rFonts w:ascii="Arial" w:eastAsiaTheme="minorEastAsia" w:hAnsi="Arial" w:cs="Arial"/>
              </w:rPr>
              <w:t xml:space="preserve">  </w:t>
            </w:r>
            <w:r w:rsidR="003C0BC9" w:rsidRPr="009A16AE">
              <w:rPr>
                <w:rFonts w:ascii="Arial" w:eastAsiaTheme="minorEastAsia" w:hAnsi="Arial" w:cs="Arial"/>
              </w:rPr>
              <w:t>2 (zusätzlich zu 1; gute Sch.)</w:t>
            </w:r>
          </w:p>
          <w:p w:rsidR="003C0BC9" w:rsidRPr="009A16AE" w:rsidRDefault="00D00778" w:rsidP="009A16AE">
            <w:pPr>
              <w:spacing w:after="0" w:line="240" w:lineRule="auto"/>
              <w:rPr>
                <w:rFonts w:ascii="Arial" w:eastAsiaTheme="minorEastAsia" w:hAnsi="Arial" w:cs="Arial"/>
              </w:rPr>
            </w:pPr>
            <w:r w:rsidRPr="009A16AE">
              <w:rPr>
                <w:rFonts w:ascii="Arial" w:eastAsiaTheme="minorEastAsia" w:hAnsi="Arial" w:cs="Arial"/>
              </w:rPr>
              <w:t xml:space="preserve">  </w:t>
            </w:r>
            <w:r w:rsidR="003C0BC9" w:rsidRPr="009A16AE">
              <w:rPr>
                <w:rFonts w:ascii="Arial" w:eastAsiaTheme="minorEastAsia" w:hAnsi="Arial" w:cs="Arial"/>
              </w:rPr>
              <w:t xml:space="preserve">3 (alternativ: Vorwissen zum </w:t>
            </w:r>
          </w:p>
          <w:p w:rsidR="003C0BC9" w:rsidRPr="009A16AE" w:rsidRDefault="003C0BC9" w:rsidP="009A16AE">
            <w:pPr>
              <w:spacing w:after="0" w:line="240" w:lineRule="auto"/>
              <w:rPr>
                <w:rFonts w:ascii="Arial" w:eastAsiaTheme="minorEastAsia" w:hAnsi="Arial" w:cs="Arial"/>
              </w:rPr>
            </w:pPr>
            <w:r w:rsidRPr="009A16AE">
              <w:rPr>
                <w:rFonts w:ascii="Arial" w:eastAsiaTheme="minorEastAsia" w:hAnsi="Arial" w:cs="Arial"/>
              </w:rPr>
              <w:t xml:space="preserve">  </w:t>
            </w:r>
            <w:r w:rsidR="00D00778" w:rsidRPr="009A16AE">
              <w:rPr>
                <w:rFonts w:ascii="Arial" w:eastAsiaTheme="minorEastAsia" w:hAnsi="Arial" w:cs="Arial"/>
              </w:rPr>
              <w:t xml:space="preserve"> </w:t>
            </w:r>
            <w:r w:rsidRPr="009A16AE">
              <w:rPr>
                <w:rFonts w:ascii="Arial" w:eastAsiaTheme="minorEastAsia" w:hAnsi="Arial" w:cs="Arial"/>
              </w:rPr>
              <w:t xml:space="preserve">   Pascal´sches Dreieck)1</w:t>
            </w:r>
          </w:p>
        </w:tc>
      </w:tr>
      <w:tr w:rsidR="007D6024" w:rsidRPr="009A16AE" w:rsidTr="009A16AE">
        <w:tc>
          <w:tcPr>
            <w:tcW w:w="4644" w:type="dxa"/>
          </w:tcPr>
          <w:p w:rsidR="003C0BC9" w:rsidRPr="009A16AE" w:rsidRDefault="003C0BC9" w:rsidP="009A16AE">
            <w:pPr>
              <w:spacing w:after="0"/>
              <w:jc w:val="both"/>
              <w:rPr>
                <w:rFonts w:ascii="Arial" w:eastAsiaTheme="minorEastAsia" w:hAnsi="Arial" w:cs="Arial"/>
              </w:rPr>
            </w:pPr>
            <w:r w:rsidRPr="009A16AE">
              <w:rPr>
                <w:rFonts w:ascii="Arial" w:eastAsiaTheme="minorEastAsia" w:hAnsi="Arial" w:cs="Arial"/>
              </w:rPr>
              <w:t>Ableitung von f(x) = x</w:t>
            </w:r>
            <w:r w:rsidRPr="009A16AE">
              <w:rPr>
                <w:rFonts w:ascii="Arial" w:eastAsiaTheme="minorEastAsia" w:hAnsi="Arial" w:cs="Arial"/>
                <w:vertAlign w:val="superscript"/>
              </w:rPr>
              <w:t>-1</w:t>
            </w:r>
            <w:r w:rsidRPr="009A16AE">
              <w:rPr>
                <w:rFonts w:ascii="Arial" w:eastAsiaTheme="minorEastAsia" w:hAnsi="Arial" w:cs="Arial"/>
              </w:rPr>
              <w:t>; f(x) = x</w:t>
            </w:r>
            <w:r w:rsidRPr="009A16AE">
              <w:rPr>
                <w:rFonts w:ascii="Arial" w:eastAsiaTheme="minorEastAsia" w:hAnsi="Arial" w:cs="Arial"/>
                <w:vertAlign w:val="superscript"/>
              </w:rPr>
              <w:t>-2</w:t>
            </w:r>
          </w:p>
        </w:tc>
        <w:tc>
          <w:tcPr>
            <w:tcW w:w="461" w:type="dxa"/>
          </w:tcPr>
          <w:p w:rsidR="003C0BC9" w:rsidRPr="009A16AE" w:rsidRDefault="00977242" w:rsidP="009A16AE">
            <w:pPr>
              <w:spacing w:after="0" w:line="240" w:lineRule="auto"/>
              <w:jc w:val="right"/>
              <w:rPr>
                <w:rFonts w:ascii="Arial" w:eastAsiaTheme="minorEastAsia" w:hAnsi="Arial" w:cs="Arial"/>
              </w:rPr>
            </w:pPr>
            <w:r w:rsidRPr="009A16AE">
              <w:rPr>
                <w:rFonts w:ascii="Arial" w:eastAsiaTheme="minorEastAsia" w:hAnsi="Arial" w:cs="Arial"/>
              </w:rPr>
              <w:t>10</w:t>
            </w:r>
          </w:p>
        </w:tc>
        <w:tc>
          <w:tcPr>
            <w:tcW w:w="283" w:type="dxa"/>
            <w:shd w:val="clear" w:color="auto" w:fill="F2F2F2" w:themeFill="background1" w:themeFillShade="F2"/>
          </w:tcPr>
          <w:p w:rsidR="003C0BC9" w:rsidRPr="009A16AE" w:rsidRDefault="003C0BC9" w:rsidP="009A16AE">
            <w:pPr>
              <w:spacing w:after="0" w:line="240" w:lineRule="auto"/>
              <w:rPr>
                <w:rFonts w:ascii="Arial" w:eastAsiaTheme="minorEastAsia" w:hAnsi="Arial" w:cs="Arial"/>
              </w:rPr>
            </w:pPr>
          </w:p>
        </w:tc>
        <w:tc>
          <w:tcPr>
            <w:tcW w:w="3859" w:type="dxa"/>
          </w:tcPr>
          <w:p w:rsidR="003C0BC9" w:rsidRPr="009A16AE" w:rsidRDefault="00D00778" w:rsidP="009A16AE">
            <w:pPr>
              <w:spacing w:after="0" w:line="240" w:lineRule="auto"/>
              <w:rPr>
                <w:rFonts w:ascii="Arial" w:eastAsiaTheme="minorEastAsia" w:hAnsi="Arial" w:cs="Arial"/>
              </w:rPr>
            </w:pPr>
            <w:r w:rsidRPr="009A16AE">
              <w:rPr>
                <w:rFonts w:ascii="Arial" w:eastAsiaTheme="minorEastAsia" w:hAnsi="Arial" w:cs="Arial"/>
              </w:rPr>
              <w:t xml:space="preserve">  </w:t>
            </w:r>
            <w:r w:rsidR="003C0BC9" w:rsidRPr="009A16AE">
              <w:rPr>
                <w:rFonts w:ascii="Arial" w:eastAsiaTheme="minorEastAsia" w:hAnsi="Arial" w:cs="Arial"/>
              </w:rPr>
              <w:t>4 (alle Sch.)</w:t>
            </w:r>
          </w:p>
          <w:p w:rsidR="003C0BC9" w:rsidRPr="009A16AE" w:rsidRDefault="00D00778" w:rsidP="009A16AE">
            <w:pPr>
              <w:spacing w:after="0" w:line="240" w:lineRule="auto"/>
              <w:rPr>
                <w:rFonts w:ascii="Arial" w:eastAsiaTheme="minorEastAsia" w:hAnsi="Arial" w:cs="Arial"/>
              </w:rPr>
            </w:pPr>
            <w:r w:rsidRPr="009A16AE">
              <w:rPr>
                <w:rFonts w:ascii="Arial" w:eastAsiaTheme="minorEastAsia" w:hAnsi="Arial" w:cs="Arial"/>
              </w:rPr>
              <w:t xml:space="preserve">  </w:t>
            </w:r>
            <w:r w:rsidR="003C0BC9" w:rsidRPr="009A16AE">
              <w:rPr>
                <w:rFonts w:ascii="Arial" w:eastAsiaTheme="minorEastAsia" w:hAnsi="Arial" w:cs="Arial"/>
              </w:rPr>
              <w:t>5 (Alternative zu 4; alle Sch.)</w:t>
            </w:r>
          </w:p>
          <w:p w:rsidR="00D00778" w:rsidRPr="009A16AE" w:rsidRDefault="00D00778" w:rsidP="009A16AE">
            <w:pPr>
              <w:spacing w:after="0" w:line="240" w:lineRule="auto"/>
              <w:rPr>
                <w:rFonts w:ascii="Arial" w:eastAsiaTheme="minorEastAsia" w:hAnsi="Arial" w:cs="Arial"/>
              </w:rPr>
            </w:pPr>
            <w:r w:rsidRPr="009A16AE">
              <w:rPr>
                <w:rFonts w:ascii="Arial" w:eastAsiaTheme="minorEastAsia" w:hAnsi="Arial" w:cs="Arial"/>
              </w:rPr>
              <w:t xml:space="preserve">  </w:t>
            </w:r>
            <w:r w:rsidR="003C0BC9" w:rsidRPr="009A16AE">
              <w:rPr>
                <w:rFonts w:ascii="Arial" w:eastAsiaTheme="minorEastAsia" w:hAnsi="Arial" w:cs="Arial"/>
              </w:rPr>
              <w:t>6 (zusätzlich zu 4; gute Sch.</w:t>
            </w:r>
            <w:r w:rsidR="00CF6E5F" w:rsidRPr="009A16AE">
              <w:rPr>
                <w:rFonts w:ascii="Arial" w:eastAsiaTheme="minorEastAsia" w:hAnsi="Arial" w:cs="Arial"/>
              </w:rPr>
              <w:t>; Folie</w:t>
            </w:r>
            <w:r w:rsidR="003C0BC9" w:rsidRPr="009A16AE">
              <w:rPr>
                <w:rFonts w:ascii="Arial" w:eastAsiaTheme="minorEastAsia" w:hAnsi="Arial" w:cs="Arial"/>
              </w:rPr>
              <w:t>)</w:t>
            </w:r>
          </w:p>
          <w:p w:rsidR="003C0BC9" w:rsidRPr="009A16AE" w:rsidRDefault="00D00778" w:rsidP="009A16AE">
            <w:pPr>
              <w:spacing w:after="0" w:line="240" w:lineRule="auto"/>
              <w:rPr>
                <w:rFonts w:ascii="Arial" w:eastAsiaTheme="minorEastAsia" w:hAnsi="Arial" w:cs="Arial"/>
              </w:rPr>
            </w:pPr>
            <w:r w:rsidRPr="009A16AE">
              <w:rPr>
                <w:rFonts w:ascii="Arial" w:eastAsiaTheme="minorEastAsia" w:hAnsi="Arial" w:cs="Arial"/>
              </w:rPr>
              <w:t xml:space="preserve">  </w:t>
            </w:r>
            <w:r w:rsidR="003C0BC9" w:rsidRPr="009A16AE">
              <w:rPr>
                <w:rFonts w:ascii="Arial" w:eastAsiaTheme="minorEastAsia" w:hAnsi="Arial" w:cs="Arial"/>
              </w:rPr>
              <w:t>7 (zusätzlich zu 4; gute Sch.</w:t>
            </w:r>
            <w:r w:rsidR="00CF6E5F" w:rsidRPr="009A16AE">
              <w:rPr>
                <w:rFonts w:ascii="Arial" w:eastAsiaTheme="minorEastAsia" w:hAnsi="Arial" w:cs="Arial"/>
              </w:rPr>
              <w:t>; Folie</w:t>
            </w:r>
            <w:r w:rsidR="003C0BC9" w:rsidRPr="009A16AE">
              <w:rPr>
                <w:rFonts w:ascii="Arial" w:eastAsiaTheme="minorEastAsia" w:hAnsi="Arial" w:cs="Arial"/>
              </w:rPr>
              <w:t>)</w:t>
            </w:r>
          </w:p>
        </w:tc>
      </w:tr>
      <w:tr w:rsidR="007D6024" w:rsidRPr="009A16AE" w:rsidTr="009A16AE">
        <w:tc>
          <w:tcPr>
            <w:tcW w:w="4644" w:type="dxa"/>
          </w:tcPr>
          <w:p w:rsidR="00F26381" w:rsidRPr="009A16AE" w:rsidRDefault="00F26381" w:rsidP="009A16AE">
            <w:pPr>
              <w:spacing w:after="0"/>
              <w:rPr>
                <w:rFonts w:ascii="Arial" w:eastAsiaTheme="minorEastAsia" w:hAnsi="Arial" w:cs="Arial"/>
              </w:rPr>
            </w:pPr>
            <w:r w:rsidRPr="009A16AE">
              <w:rPr>
                <w:rFonts w:ascii="Arial" w:eastAsiaTheme="minorEastAsia" w:hAnsi="Arial" w:cs="Arial"/>
              </w:rPr>
              <w:t>Faktorregel</w:t>
            </w:r>
          </w:p>
          <w:p w:rsidR="00D00778" w:rsidRPr="009A16AE" w:rsidRDefault="00D00778" w:rsidP="009A16AE">
            <w:pPr>
              <w:spacing w:after="0"/>
              <w:rPr>
                <w:rFonts w:ascii="Arial" w:eastAsiaTheme="minorEastAsia" w:hAnsi="Arial" w:cs="Arial"/>
              </w:rPr>
            </w:pPr>
            <w:r w:rsidRPr="009A16AE">
              <w:rPr>
                <w:rFonts w:ascii="Arial" w:eastAsiaTheme="minorEastAsia" w:hAnsi="Arial" w:cs="Arial"/>
              </w:rPr>
              <w:t>Summenregel</w:t>
            </w:r>
          </w:p>
        </w:tc>
        <w:tc>
          <w:tcPr>
            <w:tcW w:w="461" w:type="dxa"/>
          </w:tcPr>
          <w:p w:rsidR="00D00778" w:rsidRPr="009A16AE" w:rsidRDefault="00977242" w:rsidP="009A16AE">
            <w:pPr>
              <w:spacing w:after="0" w:line="240" w:lineRule="auto"/>
              <w:jc w:val="right"/>
              <w:rPr>
                <w:rFonts w:ascii="Arial" w:eastAsiaTheme="minorEastAsia" w:hAnsi="Arial" w:cs="Arial"/>
              </w:rPr>
            </w:pPr>
            <w:r w:rsidRPr="009A16AE">
              <w:rPr>
                <w:rFonts w:ascii="Arial" w:eastAsiaTheme="minorEastAsia" w:hAnsi="Arial" w:cs="Arial"/>
              </w:rPr>
              <w:t>11</w:t>
            </w:r>
          </w:p>
        </w:tc>
        <w:tc>
          <w:tcPr>
            <w:tcW w:w="283" w:type="dxa"/>
            <w:shd w:val="clear" w:color="auto" w:fill="F2F2F2" w:themeFill="background1" w:themeFillShade="F2"/>
          </w:tcPr>
          <w:p w:rsidR="00D00778" w:rsidRPr="009A16AE" w:rsidRDefault="00D00778" w:rsidP="009A16AE">
            <w:pPr>
              <w:spacing w:after="0" w:line="240" w:lineRule="auto"/>
              <w:rPr>
                <w:rFonts w:ascii="Arial" w:eastAsiaTheme="minorEastAsia" w:hAnsi="Arial" w:cs="Arial"/>
              </w:rPr>
            </w:pPr>
          </w:p>
        </w:tc>
        <w:tc>
          <w:tcPr>
            <w:tcW w:w="3859" w:type="dxa"/>
          </w:tcPr>
          <w:p w:rsidR="00D00778" w:rsidRPr="009A16AE" w:rsidRDefault="00D00778" w:rsidP="009A16AE">
            <w:pPr>
              <w:spacing w:after="0" w:line="240" w:lineRule="auto"/>
              <w:rPr>
                <w:rFonts w:ascii="Arial" w:eastAsiaTheme="minorEastAsia" w:hAnsi="Arial" w:cs="Arial"/>
              </w:rPr>
            </w:pPr>
            <w:r w:rsidRPr="009A16AE">
              <w:rPr>
                <w:rFonts w:ascii="Arial" w:eastAsiaTheme="minorEastAsia" w:hAnsi="Arial" w:cs="Arial"/>
              </w:rPr>
              <w:t xml:space="preserve">  8 (</w:t>
            </w:r>
            <w:r w:rsidR="00F26381" w:rsidRPr="009A16AE">
              <w:rPr>
                <w:rFonts w:ascii="Arial" w:eastAsiaTheme="minorEastAsia" w:hAnsi="Arial" w:cs="Arial"/>
              </w:rPr>
              <w:t xml:space="preserve">Faktorregel; </w:t>
            </w:r>
            <w:r w:rsidRPr="009A16AE">
              <w:rPr>
                <w:rFonts w:ascii="Arial" w:eastAsiaTheme="minorEastAsia" w:hAnsi="Arial" w:cs="Arial"/>
              </w:rPr>
              <w:t>alle Sch.)</w:t>
            </w:r>
          </w:p>
          <w:p w:rsidR="00D00778" w:rsidRPr="009A16AE" w:rsidRDefault="00D00778" w:rsidP="009A16AE">
            <w:pPr>
              <w:spacing w:after="0" w:line="240" w:lineRule="auto"/>
              <w:rPr>
                <w:rFonts w:ascii="Arial" w:eastAsiaTheme="minorEastAsia" w:hAnsi="Arial" w:cs="Arial"/>
              </w:rPr>
            </w:pPr>
            <w:r w:rsidRPr="009A16AE">
              <w:rPr>
                <w:rFonts w:ascii="Arial" w:eastAsiaTheme="minorEastAsia" w:hAnsi="Arial" w:cs="Arial"/>
              </w:rPr>
              <w:t xml:space="preserve">  9 (</w:t>
            </w:r>
            <w:r w:rsidR="00F26381" w:rsidRPr="009A16AE">
              <w:rPr>
                <w:rFonts w:ascii="Arial" w:eastAsiaTheme="minorEastAsia" w:hAnsi="Arial" w:cs="Arial"/>
              </w:rPr>
              <w:t xml:space="preserve">Summenregel; </w:t>
            </w:r>
            <w:r w:rsidRPr="009A16AE">
              <w:rPr>
                <w:rFonts w:ascii="Arial" w:eastAsiaTheme="minorEastAsia" w:hAnsi="Arial" w:cs="Arial"/>
              </w:rPr>
              <w:t>alle Sch.)</w:t>
            </w:r>
          </w:p>
        </w:tc>
      </w:tr>
      <w:tr w:rsidR="007D6024" w:rsidRPr="009A16AE" w:rsidTr="009A16AE">
        <w:tc>
          <w:tcPr>
            <w:tcW w:w="4644" w:type="dxa"/>
          </w:tcPr>
          <w:p w:rsidR="00D00778" w:rsidRPr="009A16AE" w:rsidRDefault="00D00778" w:rsidP="009A16AE">
            <w:pPr>
              <w:spacing w:after="0"/>
              <w:rPr>
                <w:rFonts w:ascii="Arial" w:eastAsiaTheme="minorEastAsia" w:hAnsi="Arial" w:cs="Arial"/>
              </w:rPr>
            </w:pPr>
            <w:r w:rsidRPr="009A16AE">
              <w:rPr>
                <w:rFonts w:ascii="Arial" w:eastAsiaTheme="minorEastAsia" w:hAnsi="Arial" w:cs="Arial"/>
              </w:rPr>
              <w:t>Ableitung von f(x) = sin(x); f(x) = cos(x)</w:t>
            </w:r>
          </w:p>
        </w:tc>
        <w:tc>
          <w:tcPr>
            <w:tcW w:w="461" w:type="dxa"/>
          </w:tcPr>
          <w:p w:rsidR="00D00778" w:rsidRPr="009A16AE" w:rsidRDefault="00977242" w:rsidP="009A16AE">
            <w:pPr>
              <w:spacing w:after="0" w:line="240" w:lineRule="auto"/>
              <w:jc w:val="right"/>
              <w:rPr>
                <w:rFonts w:ascii="Arial" w:eastAsiaTheme="minorEastAsia" w:hAnsi="Arial" w:cs="Arial"/>
              </w:rPr>
            </w:pPr>
            <w:r w:rsidRPr="009A16AE">
              <w:rPr>
                <w:rFonts w:ascii="Arial" w:eastAsiaTheme="minorEastAsia" w:hAnsi="Arial" w:cs="Arial"/>
              </w:rPr>
              <w:t>12</w:t>
            </w:r>
          </w:p>
        </w:tc>
        <w:tc>
          <w:tcPr>
            <w:tcW w:w="283" w:type="dxa"/>
            <w:shd w:val="clear" w:color="auto" w:fill="F2F2F2" w:themeFill="background1" w:themeFillShade="F2"/>
          </w:tcPr>
          <w:p w:rsidR="00D00778" w:rsidRPr="009A16AE" w:rsidRDefault="00D00778" w:rsidP="009A16AE">
            <w:pPr>
              <w:spacing w:after="0" w:line="240" w:lineRule="auto"/>
              <w:rPr>
                <w:rFonts w:ascii="Arial" w:eastAsiaTheme="minorEastAsia" w:hAnsi="Arial" w:cs="Arial"/>
              </w:rPr>
            </w:pPr>
          </w:p>
        </w:tc>
        <w:tc>
          <w:tcPr>
            <w:tcW w:w="3859" w:type="dxa"/>
          </w:tcPr>
          <w:p w:rsidR="00D00778" w:rsidRPr="009A16AE" w:rsidRDefault="00D00778" w:rsidP="009A16AE">
            <w:pPr>
              <w:spacing w:after="0" w:line="240" w:lineRule="auto"/>
              <w:rPr>
                <w:rFonts w:ascii="Arial" w:eastAsiaTheme="minorEastAsia" w:hAnsi="Arial" w:cs="Arial"/>
              </w:rPr>
            </w:pPr>
            <w:r w:rsidRPr="009A16AE">
              <w:rPr>
                <w:rFonts w:ascii="Arial" w:eastAsiaTheme="minorEastAsia" w:hAnsi="Arial" w:cs="Arial"/>
              </w:rPr>
              <w:t>10 (alle Sch.)</w:t>
            </w:r>
          </w:p>
        </w:tc>
      </w:tr>
      <w:tr w:rsidR="007D6024" w:rsidRPr="009A16AE" w:rsidTr="009A16AE">
        <w:tc>
          <w:tcPr>
            <w:tcW w:w="4644" w:type="dxa"/>
          </w:tcPr>
          <w:p w:rsidR="00D00778" w:rsidRPr="009A16AE" w:rsidRDefault="00D00778" w:rsidP="009A16AE">
            <w:pPr>
              <w:spacing w:after="0"/>
              <w:rPr>
                <w:rFonts w:ascii="Arial" w:eastAsiaTheme="minorEastAsia" w:hAnsi="Arial" w:cs="Arial"/>
                <w:b/>
              </w:rPr>
            </w:pPr>
            <w:r w:rsidRPr="009A16AE">
              <w:rPr>
                <w:rFonts w:ascii="Arial" w:eastAsiaTheme="minorEastAsia" w:hAnsi="Arial" w:cs="Arial"/>
                <w:b/>
              </w:rPr>
              <w:t>Kursstufe</w:t>
            </w:r>
          </w:p>
        </w:tc>
        <w:tc>
          <w:tcPr>
            <w:tcW w:w="461" w:type="dxa"/>
          </w:tcPr>
          <w:p w:rsidR="00D00778" w:rsidRPr="009A16AE" w:rsidRDefault="00D00778" w:rsidP="009A16AE">
            <w:pPr>
              <w:spacing w:after="0" w:line="240" w:lineRule="auto"/>
              <w:jc w:val="right"/>
              <w:rPr>
                <w:rFonts w:ascii="Arial" w:eastAsiaTheme="minorEastAsia" w:hAnsi="Arial" w:cs="Arial"/>
              </w:rPr>
            </w:pPr>
          </w:p>
        </w:tc>
        <w:tc>
          <w:tcPr>
            <w:tcW w:w="283" w:type="dxa"/>
            <w:shd w:val="clear" w:color="auto" w:fill="F2F2F2" w:themeFill="background1" w:themeFillShade="F2"/>
          </w:tcPr>
          <w:p w:rsidR="00D00778" w:rsidRPr="009A16AE" w:rsidRDefault="00D00778" w:rsidP="009A16AE">
            <w:pPr>
              <w:spacing w:after="0" w:line="240" w:lineRule="auto"/>
              <w:rPr>
                <w:rFonts w:ascii="Arial" w:eastAsiaTheme="minorEastAsia" w:hAnsi="Arial" w:cs="Arial"/>
              </w:rPr>
            </w:pPr>
          </w:p>
        </w:tc>
        <w:tc>
          <w:tcPr>
            <w:tcW w:w="3859" w:type="dxa"/>
          </w:tcPr>
          <w:p w:rsidR="00D00778" w:rsidRPr="009A16AE" w:rsidRDefault="00D00778" w:rsidP="009A16AE">
            <w:pPr>
              <w:spacing w:after="0" w:line="240" w:lineRule="auto"/>
              <w:jc w:val="center"/>
              <w:rPr>
                <w:rFonts w:ascii="Arial" w:eastAsiaTheme="minorEastAsia" w:hAnsi="Arial" w:cs="Arial"/>
              </w:rPr>
            </w:pPr>
          </w:p>
        </w:tc>
      </w:tr>
      <w:tr w:rsidR="007D6024" w:rsidRPr="009A16AE" w:rsidTr="009A16AE">
        <w:tc>
          <w:tcPr>
            <w:tcW w:w="4644" w:type="dxa"/>
          </w:tcPr>
          <w:p w:rsidR="00D00778" w:rsidRPr="009A16AE" w:rsidRDefault="00D00778" w:rsidP="009A16AE">
            <w:pPr>
              <w:spacing w:after="0"/>
              <w:rPr>
                <w:rFonts w:ascii="Arial" w:eastAsiaTheme="minorEastAsia" w:hAnsi="Arial" w:cs="Arial"/>
              </w:rPr>
            </w:pPr>
            <w:r w:rsidRPr="009A16AE">
              <w:rPr>
                <w:rFonts w:ascii="Arial" w:eastAsiaTheme="minorEastAsia" w:hAnsi="Arial" w:cs="Arial"/>
              </w:rPr>
              <w:t>Einführung von f(x) = e</w:t>
            </w:r>
            <w:r w:rsidRPr="009A16AE">
              <w:rPr>
                <w:rFonts w:ascii="Arial" w:eastAsiaTheme="minorEastAsia" w:hAnsi="Arial" w:cs="Arial"/>
                <w:vertAlign w:val="superscript"/>
              </w:rPr>
              <w:t>x</w:t>
            </w:r>
          </w:p>
        </w:tc>
        <w:tc>
          <w:tcPr>
            <w:tcW w:w="461" w:type="dxa"/>
          </w:tcPr>
          <w:p w:rsidR="00D00778" w:rsidRPr="009A16AE" w:rsidRDefault="00977242" w:rsidP="009A16AE">
            <w:pPr>
              <w:spacing w:after="0" w:line="240" w:lineRule="auto"/>
              <w:jc w:val="right"/>
              <w:rPr>
                <w:rFonts w:ascii="Arial" w:eastAsiaTheme="minorEastAsia" w:hAnsi="Arial" w:cs="Arial"/>
              </w:rPr>
            </w:pPr>
            <w:r w:rsidRPr="009A16AE">
              <w:rPr>
                <w:rFonts w:ascii="Arial" w:eastAsiaTheme="minorEastAsia" w:hAnsi="Arial" w:cs="Arial"/>
              </w:rPr>
              <w:t>12</w:t>
            </w:r>
          </w:p>
        </w:tc>
        <w:tc>
          <w:tcPr>
            <w:tcW w:w="283" w:type="dxa"/>
            <w:shd w:val="clear" w:color="auto" w:fill="F2F2F2" w:themeFill="background1" w:themeFillShade="F2"/>
          </w:tcPr>
          <w:p w:rsidR="00D00778" w:rsidRPr="009A16AE" w:rsidRDefault="00D00778" w:rsidP="009A16AE">
            <w:pPr>
              <w:spacing w:after="0" w:line="240" w:lineRule="auto"/>
              <w:rPr>
                <w:rFonts w:ascii="Arial" w:eastAsiaTheme="minorEastAsia" w:hAnsi="Arial" w:cs="Arial"/>
              </w:rPr>
            </w:pPr>
          </w:p>
        </w:tc>
        <w:tc>
          <w:tcPr>
            <w:tcW w:w="3859" w:type="dxa"/>
          </w:tcPr>
          <w:p w:rsidR="00D00778" w:rsidRPr="009A16AE" w:rsidRDefault="00D00778" w:rsidP="009A16AE">
            <w:pPr>
              <w:spacing w:after="0" w:line="240" w:lineRule="auto"/>
              <w:rPr>
                <w:rFonts w:ascii="Arial" w:eastAsiaTheme="minorEastAsia" w:hAnsi="Arial" w:cs="Arial"/>
              </w:rPr>
            </w:pPr>
            <w:r w:rsidRPr="009A16AE">
              <w:rPr>
                <w:rFonts w:ascii="Arial" w:eastAsiaTheme="minorEastAsia" w:hAnsi="Arial" w:cs="Arial"/>
              </w:rPr>
              <w:t>11 (alle Sch.)</w:t>
            </w:r>
          </w:p>
        </w:tc>
      </w:tr>
      <w:tr w:rsidR="007D6024" w:rsidRPr="009A16AE" w:rsidTr="009A16AE">
        <w:tc>
          <w:tcPr>
            <w:tcW w:w="4644" w:type="dxa"/>
          </w:tcPr>
          <w:p w:rsidR="00D00778" w:rsidRPr="009A16AE" w:rsidRDefault="00D00778" w:rsidP="009A16AE">
            <w:pPr>
              <w:spacing w:after="0"/>
              <w:rPr>
                <w:rFonts w:ascii="Arial" w:eastAsiaTheme="minorEastAsia" w:hAnsi="Arial" w:cs="Arial"/>
              </w:rPr>
            </w:pPr>
            <w:r w:rsidRPr="009A16AE">
              <w:rPr>
                <w:rFonts w:ascii="Arial" w:eastAsiaTheme="minorEastAsia" w:hAnsi="Arial" w:cs="Arial"/>
              </w:rPr>
              <w:t>Kettenregel</w:t>
            </w:r>
          </w:p>
        </w:tc>
        <w:tc>
          <w:tcPr>
            <w:tcW w:w="461" w:type="dxa"/>
          </w:tcPr>
          <w:p w:rsidR="00D00778" w:rsidRPr="009A16AE" w:rsidRDefault="00977242" w:rsidP="009A16AE">
            <w:pPr>
              <w:spacing w:after="0" w:line="240" w:lineRule="auto"/>
              <w:jc w:val="right"/>
              <w:rPr>
                <w:rFonts w:ascii="Arial" w:eastAsiaTheme="minorEastAsia" w:hAnsi="Arial" w:cs="Arial"/>
              </w:rPr>
            </w:pPr>
            <w:r w:rsidRPr="009A16AE">
              <w:rPr>
                <w:rFonts w:ascii="Arial" w:eastAsiaTheme="minorEastAsia" w:hAnsi="Arial" w:cs="Arial"/>
              </w:rPr>
              <w:t>13</w:t>
            </w:r>
          </w:p>
        </w:tc>
        <w:tc>
          <w:tcPr>
            <w:tcW w:w="283" w:type="dxa"/>
            <w:shd w:val="clear" w:color="auto" w:fill="F2F2F2" w:themeFill="background1" w:themeFillShade="F2"/>
          </w:tcPr>
          <w:p w:rsidR="00D00778" w:rsidRPr="009A16AE" w:rsidRDefault="00D00778" w:rsidP="009A16AE">
            <w:pPr>
              <w:spacing w:after="0" w:line="240" w:lineRule="auto"/>
              <w:rPr>
                <w:rFonts w:ascii="Arial" w:eastAsiaTheme="minorEastAsia" w:hAnsi="Arial" w:cs="Arial"/>
              </w:rPr>
            </w:pPr>
          </w:p>
        </w:tc>
        <w:tc>
          <w:tcPr>
            <w:tcW w:w="3859" w:type="dxa"/>
          </w:tcPr>
          <w:p w:rsidR="00D00778" w:rsidRPr="009A16AE" w:rsidRDefault="00D00778" w:rsidP="009A16AE">
            <w:pPr>
              <w:spacing w:after="0" w:line="240" w:lineRule="auto"/>
              <w:rPr>
                <w:rFonts w:ascii="Arial" w:eastAsiaTheme="minorEastAsia" w:hAnsi="Arial" w:cs="Arial"/>
              </w:rPr>
            </w:pPr>
            <w:r w:rsidRPr="009A16AE">
              <w:rPr>
                <w:rFonts w:ascii="Arial" w:eastAsiaTheme="minorEastAsia" w:hAnsi="Arial" w:cs="Arial"/>
              </w:rPr>
              <w:t>12 Verkettung (alle Sch.)</w:t>
            </w:r>
          </w:p>
          <w:p w:rsidR="00D00778" w:rsidRPr="009A16AE" w:rsidRDefault="00D00778" w:rsidP="009A16AE">
            <w:pPr>
              <w:spacing w:after="0" w:line="240" w:lineRule="auto"/>
              <w:rPr>
                <w:rFonts w:ascii="Arial" w:eastAsiaTheme="minorEastAsia" w:hAnsi="Arial" w:cs="Arial"/>
              </w:rPr>
            </w:pPr>
            <w:r w:rsidRPr="009A16AE">
              <w:rPr>
                <w:rFonts w:ascii="Arial" w:eastAsiaTheme="minorEastAsia" w:hAnsi="Arial" w:cs="Arial"/>
              </w:rPr>
              <w:t>13 Ableitung Verkettung (alle Sch.)</w:t>
            </w:r>
          </w:p>
        </w:tc>
      </w:tr>
      <w:tr w:rsidR="007D6024" w:rsidRPr="009A16AE" w:rsidTr="009A16AE">
        <w:tc>
          <w:tcPr>
            <w:tcW w:w="4644" w:type="dxa"/>
          </w:tcPr>
          <w:p w:rsidR="00D00778" w:rsidRPr="009A16AE" w:rsidRDefault="00D00778" w:rsidP="009A16AE">
            <w:pPr>
              <w:spacing w:after="0"/>
              <w:rPr>
                <w:rFonts w:ascii="Arial" w:eastAsiaTheme="minorEastAsia" w:hAnsi="Arial" w:cs="Arial"/>
              </w:rPr>
            </w:pPr>
            <w:r w:rsidRPr="009A16AE">
              <w:rPr>
                <w:rFonts w:ascii="Arial" w:eastAsiaTheme="minorEastAsia" w:hAnsi="Arial" w:cs="Arial"/>
              </w:rPr>
              <w:t>Produktregel</w:t>
            </w:r>
          </w:p>
        </w:tc>
        <w:tc>
          <w:tcPr>
            <w:tcW w:w="461" w:type="dxa"/>
          </w:tcPr>
          <w:p w:rsidR="00D00778" w:rsidRPr="009A16AE" w:rsidRDefault="00977242" w:rsidP="009A16AE">
            <w:pPr>
              <w:spacing w:after="0" w:line="240" w:lineRule="auto"/>
              <w:jc w:val="right"/>
              <w:rPr>
                <w:rFonts w:ascii="Arial" w:eastAsiaTheme="minorEastAsia" w:hAnsi="Arial" w:cs="Arial"/>
              </w:rPr>
            </w:pPr>
            <w:r w:rsidRPr="009A16AE">
              <w:rPr>
                <w:rFonts w:ascii="Arial" w:eastAsiaTheme="minorEastAsia" w:hAnsi="Arial" w:cs="Arial"/>
              </w:rPr>
              <w:t>13</w:t>
            </w:r>
          </w:p>
        </w:tc>
        <w:tc>
          <w:tcPr>
            <w:tcW w:w="283" w:type="dxa"/>
            <w:shd w:val="clear" w:color="auto" w:fill="F2F2F2" w:themeFill="background1" w:themeFillShade="F2"/>
          </w:tcPr>
          <w:p w:rsidR="00D00778" w:rsidRPr="009A16AE" w:rsidRDefault="00D00778" w:rsidP="009A16AE">
            <w:pPr>
              <w:spacing w:after="0" w:line="240" w:lineRule="auto"/>
              <w:rPr>
                <w:rFonts w:ascii="Arial" w:eastAsiaTheme="minorEastAsia" w:hAnsi="Arial" w:cs="Arial"/>
              </w:rPr>
            </w:pPr>
          </w:p>
        </w:tc>
        <w:tc>
          <w:tcPr>
            <w:tcW w:w="3859" w:type="dxa"/>
          </w:tcPr>
          <w:p w:rsidR="00D00778" w:rsidRPr="009A16AE" w:rsidRDefault="00D00778" w:rsidP="009A16AE">
            <w:pPr>
              <w:spacing w:after="0" w:line="240" w:lineRule="auto"/>
              <w:rPr>
                <w:rFonts w:ascii="Arial" w:eastAsiaTheme="minorEastAsia" w:hAnsi="Arial" w:cs="Arial"/>
              </w:rPr>
            </w:pPr>
            <w:r w:rsidRPr="009A16AE">
              <w:rPr>
                <w:rFonts w:ascii="Arial" w:eastAsiaTheme="minorEastAsia" w:hAnsi="Arial" w:cs="Arial"/>
              </w:rPr>
              <w:t xml:space="preserve">14 Ableitung Produkt </w:t>
            </w:r>
          </w:p>
          <w:p w:rsidR="00D00778" w:rsidRPr="009A16AE" w:rsidRDefault="00D00778" w:rsidP="009A16AE">
            <w:pPr>
              <w:spacing w:after="0" w:line="240" w:lineRule="auto"/>
              <w:rPr>
                <w:rFonts w:ascii="Arial" w:eastAsiaTheme="minorEastAsia" w:hAnsi="Arial" w:cs="Arial"/>
              </w:rPr>
            </w:pPr>
            <w:r w:rsidRPr="009A16AE">
              <w:rPr>
                <w:rFonts w:ascii="Arial" w:eastAsiaTheme="minorEastAsia" w:hAnsi="Arial" w:cs="Arial"/>
              </w:rPr>
              <w:t xml:space="preserve">     (alle Sch.; Aufg.3 gute Sch.) </w:t>
            </w:r>
          </w:p>
        </w:tc>
      </w:tr>
    </w:tbl>
    <w:p w:rsidR="00933102" w:rsidRPr="00933102" w:rsidRDefault="00933102" w:rsidP="00B64C6D">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461"/>
        <w:gridCol w:w="283"/>
        <w:gridCol w:w="3859"/>
      </w:tblGrid>
      <w:tr w:rsidR="007D6024" w:rsidRPr="009A16AE" w:rsidTr="009A16AE">
        <w:tc>
          <w:tcPr>
            <w:tcW w:w="4644" w:type="dxa"/>
          </w:tcPr>
          <w:p w:rsidR="00873C10" w:rsidRPr="009A16AE" w:rsidRDefault="00873C10" w:rsidP="009A16AE">
            <w:pPr>
              <w:spacing w:after="0"/>
              <w:rPr>
                <w:rFonts w:ascii="Arial" w:eastAsiaTheme="minorEastAsia" w:hAnsi="Arial" w:cs="Arial"/>
                <w:b/>
              </w:rPr>
            </w:pPr>
            <w:r w:rsidRPr="009A16AE">
              <w:rPr>
                <w:rFonts w:ascii="Arial" w:eastAsiaTheme="minorEastAsia" w:hAnsi="Arial" w:cs="Arial"/>
                <w:b/>
              </w:rPr>
              <w:t>Extrem- und Wendestellen</w:t>
            </w:r>
          </w:p>
        </w:tc>
        <w:tc>
          <w:tcPr>
            <w:tcW w:w="461" w:type="dxa"/>
          </w:tcPr>
          <w:p w:rsidR="00873C10" w:rsidRPr="009A16AE" w:rsidRDefault="00873C10" w:rsidP="009A16AE">
            <w:pPr>
              <w:spacing w:after="0" w:line="240" w:lineRule="auto"/>
              <w:jc w:val="center"/>
              <w:rPr>
                <w:rFonts w:ascii="Arial" w:eastAsiaTheme="minorEastAsia" w:hAnsi="Arial" w:cs="Arial"/>
              </w:rPr>
            </w:pPr>
          </w:p>
        </w:tc>
        <w:tc>
          <w:tcPr>
            <w:tcW w:w="283" w:type="dxa"/>
            <w:shd w:val="clear" w:color="auto" w:fill="F2F2F2" w:themeFill="background1" w:themeFillShade="F2"/>
          </w:tcPr>
          <w:p w:rsidR="00873C10" w:rsidRPr="009A16AE" w:rsidRDefault="00873C10" w:rsidP="009A16AE">
            <w:pPr>
              <w:spacing w:after="0" w:line="240" w:lineRule="auto"/>
              <w:rPr>
                <w:rFonts w:ascii="Arial" w:eastAsiaTheme="minorEastAsia" w:hAnsi="Arial" w:cs="Arial"/>
              </w:rPr>
            </w:pPr>
          </w:p>
        </w:tc>
        <w:tc>
          <w:tcPr>
            <w:tcW w:w="3859" w:type="dxa"/>
          </w:tcPr>
          <w:p w:rsidR="00873C10" w:rsidRPr="009A16AE" w:rsidRDefault="00873C10" w:rsidP="009A16AE">
            <w:pPr>
              <w:spacing w:after="0" w:line="240" w:lineRule="auto"/>
              <w:rPr>
                <w:rFonts w:ascii="Arial" w:eastAsiaTheme="minorEastAsia" w:hAnsi="Arial" w:cs="Arial"/>
              </w:rPr>
            </w:pPr>
          </w:p>
        </w:tc>
      </w:tr>
      <w:tr w:rsidR="007D6024" w:rsidRPr="009A16AE" w:rsidTr="009A16AE">
        <w:tc>
          <w:tcPr>
            <w:tcW w:w="4644" w:type="dxa"/>
          </w:tcPr>
          <w:p w:rsidR="005B2762" w:rsidRPr="009A16AE" w:rsidRDefault="005B2762" w:rsidP="009A16AE">
            <w:pPr>
              <w:spacing w:after="0" w:line="240" w:lineRule="auto"/>
              <w:rPr>
                <w:rFonts w:ascii="Arial" w:eastAsiaTheme="minorEastAsia" w:hAnsi="Arial" w:cs="Arial"/>
              </w:rPr>
            </w:pPr>
            <w:r w:rsidRPr="009A16AE">
              <w:rPr>
                <w:rFonts w:ascii="Arial" w:eastAsiaTheme="minorEastAsia" w:hAnsi="Arial" w:cs="Arial"/>
              </w:rPr>
              <w:t>Fachliche Analyse</w:t>
            </w:r>
          </w:p>
        </w:tc>
        <w:tc>
          <w:tcPr>
            <w:tcW w:w="461" w:type="dxa"/>
          </w:tcPr>
          <w:p w:rsidR="005B2762" w:rsidRPr="009A16AE" w:rsidRDefault="005B2762" w:rsidP="009A16AE">
            <w:pPr>
              <w:spacing w:after="0" w:line="240" w:lineRule="auto"/>
              <w:rPr>
                <w:rFonts w:ascii="Arial" w:eastAsiaTheme="minorEastAsia" w:hAnsi="Arial" w:cs="Arial"/>
              </w:rPr>
            </w:pPr>
            <w:r w:rsidRPr="009A16AE">
              <w:rPr>
                <w:rFonts w:ascii="Arial" w:eastAsiaTheme="minorEastAsia" w:hAnsi="Arial" w:cs="Arial"/>
              </w:rPr>
              <w:t>16</w:t>
            </w:r>
          </w:p>
        </w:tc>
        <w:tc>
          <w:tcPr>
            <w:tcW w:w="283" w:type="dxa"/>
            <w:shd w:val="clear" w:color="auto" w:fill="F2F2F2" w:themeFill="background1" w:themeFillShade="F2"/>
          </w:tcPr>
          <w:p w:rsidR="005B2762" w:rsidRPr="009A16AE" w:rsidRDefault="005B2762" w:rsidP="009A16AE">
            <w:pPr>
              <w:spacing w:after="0" w:line="240" w:lineRule="auto"/>
              <w:rPr>
                <w:rFonts w:ascii="Arial" w:eastAsiaTheme="minorEastAsia" w:hAnsi="Arial" w:cs="Arial"/>
              </w:rPr>
            </w:pPr>
          </w:p>
        </w:tc>
        <w:tc>
          <w:tcPr>
            <w:tcW w:w="3859" w:type="dxa"/>
          </w:tcPr>
          <w:p w:rsidR="005B2762" w:rsidRPr="009A16AE" w:rsidRDefault="005B2762" w:rsidP="009A16AE">
            <w:pPr>
              <w:spacing w:after="0" w:line="240" w:lineRule="auto"/>
              <w:rPr>
                <w:rFonts w:ascii="Arial" w:eastAsiaTheme="minorEastAsia" w:hAnsi="Arial" w:cs="Arial"/>
              </w:rPr>
            </w:pPr>
          </w:p>
        </w:tc>
      </w:tr>
      <w:tr w:rsidR="007D6024" w:rsidRPr="009A16AE" w:rsidTr="009A16AE">
        <w:tc>
          <w:tcPr>
            <w:tcW w:w="4644" w:type="dxa"/>
          </w:tcPr>
          <w:p w:rsidR="005B2762" w:rsidRPr="009A16AE" w:rsidRDefault="005B2762" w:rsidP="009A16AE">
            <w:pPr>
              <w:spacing w:after="0" w:line="240" w:lineRule="auto"/>
              <w:rPr>
                <w:rFonts w:ascii="Arial" w:eastAsiaTheme="minorEastAsia" w:hAnsi="Arial" w:cs="Arial"/>
              </w:rPr>
            </w:pPr>
            <w:r w:rsidRPr="009A16AE">
              <w:rPr>
                <w:rFonts w:ascii="Arial" w:eastAsiaTheme="minorEastAsia" w:hAnsi="Arial" w:cs="Arial"/>
              </w:rPr>
              <w:t>Begründungssystem für den Unterricht</w:t>
            </w:r>
          </w:p>
        </w:tc>
        <w:tc>
          <w:tcPr>
            <w:tcW w:w="461" w:type="dxa"/>
          </w:tcPr>
          <w:p w:rsidR="005B2762" w:rsidRPr="009A16AE" w:rsidRDefault="005B2762" w:rsidP="009A16AE">
            <w:pPr>
              <w:spacing w:after="0" w:line="240" w:lineRule="auto"/>
              <w:jc w:val="center"/>
              <w:rPr>
                <w:rFonts w:ascii="Arial" w:eastAsiaTheme="minorEastAsia" w:hAnsi="Arial" w:cs="Arial"/>
              </w:rPr>
            </w:pPr>
            <w:r w:rsidRPr="009A16AE">
              <w:rPr>
                <w:rFonts w:ascii="Arial" w:eastAsiaTheme="minorEastAsia" w:hAnsi="Arial" w:cs="Arial"/>
              </w:rPr>
              <w:t>20</w:t>
            </w:r>
          </w:p>
        </w:tc>
        <w:tc>
          <w:tcPr>
            <w:tcW w:w="283" w:type="dxa"/>
            <w:shd w:val="clear" w:color="auto" w:fill="F2F2F2" w:themeFill="background1" w:themeFillShade="F2"/>
          </w:tcPr>
          <w:p w:rsidR="005B2762" w:rsidRPr="009A16AE" w:rsidRDefault="005B2762" w:rsidP="009A16AE">
            <w:pPr>
              <w:spacing w:after="0" w:line="240" w:lineRule="auto"/>
              <w:rPr>
                <w:rFonts w:ascii="Arial" w:eastAsiaTheme="minorEastAsia" w:hAnsi="Arial" w:cs="Arial"/>
              </w:rPr>
            </w:pPr>
          </w:p>
        </w:tc>
        <w:tc>
          <w:tcPr>
            <w:tcW w:w="3859" w:type="dxa"/>
          </w:tcPr>
          <w:p w:rsidR="005B2762" w:rsidRPr="009A16AE" w:rsidRDefault="005B2762" w:rsidP="009A16AE">
            <w:pPr>
              <w:spacing w:after="0" w:line="240" w:lineRule="auto"/>
              <w:rPr>
                <w:rFonts w:ascii="Arial" w:eastAsiaTheme="minorEastAsia" w:hAnsi="Arial" w:cs="Arial"/>
              </w:rPr>
            </w:pPr>
          </w:p>
        </w:tc>
      </w:tr>
      <w:tr w:rsidR="007D6024" w:rsidRPr="009A16AE" w:rsidTr="009A16AE">
        <w:tc>
          <w:tcPr>
            <w:tcW w:w="4644" w:type="dxa"/>
          </w:tcPr>
          <w:p w:rsidR="00AD1062" w:rsidRPr="009A16AE" w:rsidRDefault="00AD1062" w:rsidP="009A16AE">
            <w:pPr>
              <w:spacing w:after="0" w:line="240" w:lineRule="auto"/>
              <w:rPr>
                <w:rFonts w:ascii="Arial" w:eastAsiaTheme="minorEastAsia" w:hAnsi="Arial" w:cs="Arial"/>
              </w:rPr>
            </w:pPr>
            <w:r w:rsidRPr="009A16AE">
              <w:rPr>
                <w:rFonts w:ascii="Arial" w:eastAsiaTheme="minorEastAsia" w:hAnsi="Arial" w:cs="Arial"/>
              </w:rPr>
              <w:t>Prüfpläne für Extrem- und Wendestellen</w:t>
            </w:r>
          </w:p>
        </w:tc>
        <w:tc>
          <w:tcPr>
            <w:tcW w:w="461" w:type="dxa"/>
          </w:tcPr>
          <w:p w:rsidR="00AD1062" w:rsidRPr="009A16AE" w:rsidRDefault="00AD1062" w:rsidP="009A16AE">
            <w:pPr>
              <w:spacing w:after="0" w:line="240" w:lineRule="auto"/>
              <w:jc w:val="center"/>
              <w:rPr>
                <w:rFonts w:ascii="Arial" w:eastAsiaTheme="minorEastAsia" w:hAnsi="Arial" w:cs="Arial"/>
              </w:rPr>
            </w:pPr>
            <w:r w:rsidRPr="009A16AE">
              <w:rPr>
                <w:rFonts w:ascii="Arial" w:eastAsiaTheme="minorEastAsia" w:hAnsi="Arial" w:cs="Arial"/>
              </w:rPr>
              <w:t>22</w:t>
            </w:r>
          </w:p>
        </w:tc>
        <w:tc>
          <w:tcPr>
            <w:tcW w:w="283" w:type="dxa"/>
            <w:shd w:val="clear" w:color="auto" w:fill="F2F2F2" w:themeFill="background1" w:themeFillShade="F2"/>
          </w:tcPr>
          <w:p w:rsidR="00AD1062" w:rsidRPr="009A16AE" w:rsidRDefault="00AD1062" w:rsidP="009A16AE">
            <w:pPr>
              <w:spacing w:after="0" w:line="240" w:lineRule="auto"/>
              <w:rPr>
                <w:rFonts w:ascii="Arial" w:eastAsiaTheme="minorEastAsia" w:hAnsi="Arial" w:cs="Arial"/>
              </w:rPr>
            </w:pPr>
          </w:p>
        </w:tc>
        <w:tc>
          <w:tcPr>
            <w:tcW w:w="3859" w:type="dxa"/>
          </w:tcPr>
          <w:p w:rsidR="00AD1062" w:rsidRPr="009A16AE" w:rsidRDefault="00AD1062" w:rsidP="009A16AE">
            <w:pPr>
              <w:spacing w:after="0" w:line="240" w:lineRule="auto"/>
              <w:rPr>
                <w:rFonts w:ascii="Arial" w:eastAsiaTheme="minorEastAsia" w:hAnsi="Arial" w:cs="Arial"/>
              </w:rPr>
            </w:pPr>
          </w:p>
        </w:tc>
      </w:tr>
      <w:tr w:rsidR="007D6024" w:rsidRPr="009A16AE" w:rsidTr="009A16AE">
        <w:tc>
          <w:tcPr>
            <w:tcW w:w="4644" w:type="dxa"/>
          </w:tcPr>
          <w:p w:rsidR="00873C10" w:rsidRPr="009A16AE" w:rsidRDefault="00873C10" w:rsidP="009A16AE">
            <w:pPr>
              <w:spacing w:after="0"/>
              <w:rPr>
                <w:rFonts w:ascii="Arial" w:eastAsiaTheme="minorEastAsia" w:hAnsi="Arial" w:cs="Arial"/>
                <w:b/>
              </w:rPr>
            </w:pPr>
            <w:r w:rsidRPr="009A16AE">
              <w:rPr>
                <w:rFonts w:ascii="Arial" w:eastAsiaTheme="minorEastAsia" w:hAnsi="Arial" w:cs="Arial"/>
                <w:b/>
              </w:rPr>
              <w:t>Klasse 10</w:t>
            </w:r>
          </w:p>
        </w:tc>
        <w:tc>
          <w:tcPr>
            <w:tcW w:w="461" w:type="dxa"/>
          </w:tcPr>
          <w:p w:rsidR="00873C10" w:rsidRPr="009A16AE" w:rsidRDefault="00873C10" w:rsidP="009A16AE">
            <w:pPr>
              <w:spacing w:after="0" w:line="240" w:lineRule="auto"/>
              <w:jc w:val="center"/>
              <w:rPr>
                <w:rFonts w:ascii="Arial" w:eastAsiaTheme="minorEastAsia" w:hAnsi="Arial" w:cs="Arial"/>
              </w:rPr>
            </w:pPr>
          </w:p>
        </w:tc>
        <w:tc>
          <w:tcPr>
            <w:tcW w:w="283" w:type="dxa"/>
            <w:shd w:val="clear" w:color="auto" w:fill="F2F2F2" w:themeFill="background1" w:themeFillShade="F2"/>
          </w:tcPr>
          <w:p w:rsidR="00873C10" w:rsidRPr="009A16AE" w:rsidRDefault="00873C10" w:rsidP="009A16AE">
            <w:pPr>
              <w:spacing w:after="0" w:line="240" w:lineRule="auto"/>
              <w:rPr>
                <w:rFonts w:ascii="Arial" w:eastAsiaTheme="minorEastAsia" w:hAnsi="Arial" w:cs="Arial"/>
              </w:rPr>
            </w:pPr>
          </w:p>
        </w:tc>
        <w:tc>
          <w:tcPr>
            <w:tcW w:w="3859" w:type="dxa"/>
          </w:tcPr>
          <w:p w:rsidR="00873C10" w:rsidRPr="009A16AE" w:rsidRDefault="00873C10" w:rsidP="009A16AE">
            <w:pPr>
              <w:spacing w:after="0" w:line="240" w:lineRule="auto"/>
              <w:rPr>
                <w:rFonts w:ascii="Arial" w:eastAsiaTheme="minorEastAsia" w:hAnsi="Arial" w:cs="Arial"/>
              </w:rPr>
            </w:pPr>
          </w:p>
        </w:tc>
      </w:tr>
      <w:tr w:rsidR="007D6024" w:rsidRPr="009A16AE" w:rsidTr="009A16AE">
        <w:tc>
          <w:tcPr>
            <w:tcW w:w="4644" w:type="dxa"/>
          </w:tcPr>
          <w:p w:rsidR="00873C10" w:rsidRPr="009A16AE" w:rsidRDefault="00873C10" w:rsidP="009A16AE">
            <w:pPr>
              <w:spacing w:after="0"/>
              <w:rPr>
                <w:rFonts w:ascii="Arial" w:eastAsiaTheme="minorEastAsia" w:hAnsi="Arial" w:cs="Arial"/>
              </w:rPr>
            </w:pPr>
            <w:r w:rsidRPr="009A16AE">
              <w:rPr>
                <w:rFonts w:ascii="Arial" w:eastAsiaTheme="minorEastAsia" w:hAnsi="Arial" w:cs="Arial"/>
              </w:rPr>
              <w:t>Definition Monotonie</w:t>
            </w:r>
          </w:p>
        </w:tc>
        <w:tc>
          <w:tcPr>
            <w:tcW w:w="461" w:type="dxa"/>
          </w:tcPr>
          <w:p w:rsidR="00873C10" w:rsidRPr="009A16AE" w:rsidRDefault="005B2762" w:rsidP="009A16AE">
            <w:pPr>
              <w:spacing w:after="0" w:line="240" w:lineRule="auto"/>
              <w:jc w:val="center"/>
              <w:rPr>
                <w:rFonts w:ascii="Arial" w:eastAsiaTheme="minorEastAsia" w:hAnsi="Arial" w:cs="Arial"/>
              </w:rPr>
            </w:pPr>
            <w:r w:rsidRPr="009A16AE">
              <w:rPr>
                <w:rFonts w:ascii="Arial" w:eastAsiaTheme="minorEastAsia" w:hAnsi="Arial" w:cs="Arial"/>
              </w:rPr>
              <w:t>2</w:t>
            </w:r>
            <w:r w:rsidR="00AD1062" w:rsidRPr="009A16AE">
              <w:rPr>
                <w:rFonts w:ascii="Arial" w:eastAsiaTheme="minorEastAsia" w:hAnsi="Arial" w:cs="Arial"/>
              </w:rPr>
              <w:t>4</w:t>
            </w:r>
          </w:p>
        </w:tc>
        <w:tc>
          <w:tcPr>
            <w:tcW w:w="283" w:type="dxa"/>
            <w:shd w:val="clear" w:color="auto" w:fill="F2F2F2" w:themeFill="background1" w:themeFillShade="F2"/>
          </w:tcPr>
          <w:p w:rsidR="00873C10" w:rsidRPr="009A16AE" w:rsidRDefault="00873C10" w:rsidP="009A16AE">
            <w:pPr>
              <w:spacing w:after="0" w:line="240" w:lineRule="auto"/>
              <w:rPr>
                <w:rFonts w:ascii="Arial" w:eastAsiaTheme="minorEastAsia" w:hAnsi="Arial" w:cs="Arial"/>
              </w:rPr>
            </w:pPr>
          </w:p>
        </w:tc>
        <w:tc>
          <w:tcPr>
            <w:tcW w:w="3859" w:type="dxa"/>
          </w:tcPr>
          <w:p w:rsidR="00873C10" w:rsidRPr="009A16AE" w:rsidRDefault="00873C10" w:rsidP="009A16AE">
            <w:pPr>
              <w:spacing w:after="0" w:line="240" w:lineRule="auto"/>
              <w:rPr>
                <w:rFonts w:ascii="Arial" w:eastAsiaTheme="minorEastAsia" w:hAnsi="Arial" w:cs="Arial"/>
              </w:rPr>
            </w:pPr>
            <w:r w:rsidRPr="009A16AE">
              <w:rPr>
                <w:rFonts w:ascii="Arial" w:eastAsiaTheme="minorEastAsia" w:hAnsi="Arial" w:cs="Arial"/>
              </w:rPr>
              <w:t xml:space="preserve">15 (alle Sch.) </w:t>
            </w:r>
          </w:p>
        </w:tc>
      </w:tr>
      <w:tr w:rsidR="007D6024" w:rsidRPr="009A16AE" w:rsidTr="009A16AE">
        <w:tc>
          <w:tcPr>
            <w:tcW w:w="4644" w:type="dxa"/>
          </w:tcPr>
          <w:p w:rsidR="00873C10" w:rsidRPr="009A16AE" w:rsidRDefault="00873C10" w:rsidP="009A16AE">
            <w:pPr>
              <w:spacing w:after="0"/>
              <w:rPr>
                <w:rFonts w:ascii="Arial" w:eastAsiaTheme="minorEastAsia" w:hAnsi="Arial" w:cs="Arial"/>
              </w:rPr>
            </w:pPr>
            <w:r w:rsidRPr="009A16AE">
              <w:rPr>
                <w:rFonts w:ascii="Arial" w:eastAsiaTheme="minorEastAsia" w:hAnsi="Arial" w:cs="Arial"/>
              </w:rPr>
              <w:t>Monotoniesatz</w:t>
            </w:r>
          </w:p>
        </w:tc>
        <w:tc>
          <w:tcPr>
            <w:tcW w:w="461" w:type="dxa"/>
          </w:tcPr>
          <w:p w:rsidR="00873C10" w:rsidRPr="009A16AE" w:rsidRDefault="003456B9" w:rsidP="009A16AE">
            <w:pPr>
              <w:spacing w:after="0" w:line="240" w:lineRule="auto"/>
              <w:jc w:val="center"/>
              <w:rPr>
                <w:rFonts w:ascii="Arial" w:eastAsiaTheme="minorEastAsia" w:hAnsi="Arial" w:cs="Arial"/>
              </w:rPr>
            </w:pPr>
            <w:r w:rsidRPr="009A16AE">
              <w:rPr>
                <w:rFonts w:ascii="Arial" w:eastAsiaTheme="minorEastAsia" w:hAnsi="Arial" w:cs="Arial"/>
              </w:rPr>
              <w:t>2</w:t>
            </w:r>
            <w:r w:rsidR="00AD1062" w:rsidRPr="009A16AE">
              <w:rPr>
                <w:rFonts w:ascii="Arial" w:eastAsiaTheme="minorEastAsia" w:hAnsi="Arial" w:cs="Arial"/>
              </w:rPr>
              <w:t>4</w:t>
            </w:r>
          </w:p>
        </w:tc>
        <w:tc>
          <w:tcPr>
            <w:tcW w:w="283" w:type="dxa"/>
            <w:shd w:val="clear" w:color="auto" w:fill="F2F2F2" w:themeFill="background1" w:themeFillShade="F2"/>
          </w:tcPr>
          <w:p w:rsidR="00873C10" w:rsidRPr="009A16AE" w:rsidRDefault="00873C10" w:rsidP="009A16AE">
            <w:pPr>
              <w:spacing w:after="0" w:line="240" w:lineRule="auto"/>
              <w:rPr>
                <w:rFonts w:ascii="Arial" w:eastAsiaTheme="minorEastAsia" w:hAnsi="Arial" w:cs="Arial"/>
              </w:rPr>
            </w:pPr>
          </w:p>
        </w:tc>
        <w:tc>
          <w:tcPr>
            <w:tcW w:w="3859" w:type="dxa"/>
          </w:tcPr>
          <w:p w:rsidR="00873C10" w:rsidRPr="009A16AE" w:rsidRDefault="00873C10" w:rsidP="009A16AE">
            <w:pPr>
              <w:spacing w:after="0" w:line="240" w:lineRule="auto"/>
              <w:rPr>
                <w:rFonts w:ascii="Arial" w:eastAsiaTheme="minorEastAsia" w:hAnsi="Arial" w:cs="Arial"/>
              </w:rPr>
            </w:pPr>
            <w:r w:rsidRPr="009A16AE">
              <w:rPr>
                <w:rFonts w:ascii="Arial" w:eastAsiaTheme="minorEastAsia" w:hAnsi="Arial" w:cs="Arial"/>
              </w:rPr>
              <w:t xml:space="preserve">16 (alle Sch.) </w:t>
            </w:r>
          </w:p>
        </w:tc>
      </w:tr>
      <w:tr w:rsidR="007D6024" w:rsidRPr="009A16AE" w:rsidTr="009A16AE">
        <w:tc>
          <w:tcPr>
            <w:tcW w:w="4644" w:type="dxa"/>
          </w:tcPr>
          <w:p w:rsidR="00873C10" w:rsidRPr="009A16AE" w:rsidRDefault="00873C10" w:rsidP="009A16AE">
            <w:pPr>
              <w:spacing w:after="0"/>
              <w:jc w:val="both"/>
              <w:rPr>
                <w:rFonts w:ascii="Arial" w:eastAsiaTheme="minorEastAsia" w:hAnsi="Arial" w:cs="Arial"/>
              </w:rPr>
            </w:pPr>
            <w:r w:rsidRPr="009A16AE">
              <w:rPr>
                <w:rFonts w:ascii="Arial" w:eastAsiaTheme="minorEastAsia" w:hAnsi="Arial" w:cs="Arial"/>
              </w:rPr>
              <w:t>Definition lokale Extremstelle</w:t>
            </w:r>
          </w:p>
        </w:tc>
        <w:tc>
          <w:tcPr>
            <w:tcW w:w="461" w:type="dxa"/>
          </w:tcPr>
          <w:p w:rsidR="00873C10" w:rsidRPr="009A16AE" w:rsidRDefault="003456B9" w:rsidP="009A16AE">
            <w:pPr>
              <w:spacing w:after="0" w:line="240" w:lineRule="auto"/>
              <w:jc w:val="center"/>
              <w:rPr>
                <w:rFonts w:ascii="Arial" w:eastAsiaTheme="minorEastAsia" w:hAnsi="Arial" w:cs="Arial"/>
              </w:rPr>
            </w:pPr>
            <w:r w:rsidRPr="009A16AE">
              <w:rPr>
                <w:rFonts w:ascii="Arial" w:eastAsiaTheme="minorEastAsia" w:hAnsi="Arial" w:cs="Arial"/>
              </w:rPr>
              <w:t>2</w:t>
            </w:r>
            <w:r w:rsidR="00AD1062" w:rsidRPr="009A16AE">
              <w:rPr>
                <w:rFonts w:ascii="Arial" w:eastAsiaTheme="minorEastAsia" w:hAnsi="Arial" w:cs="Arial"/>
              </w:rPr>
              <w:t>5</w:t>
            </w:r>
          </w:p>
        </w:tc>
        <w:tc>
          <w:tcPr>
            <w:tcW w:w="283" w:type="dxa"/>
            <w:shd w:val="clear" w:color="auto" w:fill="F2F2F2" w:themeFill="background1" w:themeFillShade="F2"/>
          </w:tcPr>
          <w:p w:rsidR="00873C10" w:rsidRPr="009A16AE" w:rsidRDefault="00873C10" w:rsidP="009A16AE">
            <w:pPr>
              <w:spacing w:after="0" w:line="240" w:lineRule="auto"/>
              <w:rPr>
                <w:rFonts w:ascii="Arial" w:eastAsiaTheme="minorEastAsia" w:hAnsi="Arial" w:cs="Arial"/>
              </w:rPr>
            </w:pPr>
          </w:p>
        </w:tc>
        <w:tc>
          <w:tcPr>
            <w:tcW w:w="3859" w:type="dxa"/>
          </w:tcPr>
          <w:p w:rsidR="00873C10" w:rsidRPr="009A16AE" w:rsidRDefault="00873C10" w:rsidP="009A16AE">
            <w:pPr>
              <w:spacing w:after="0" w:line="240" w:lineRule="auto"/>
              <w:rPr>
                <w:rFonts w:ascii="Arial" w:eastAsiaTheme="minorEastAsia" w:hAnsi="Arial" w:cs="Arial"/>
              </w:rPr>
            </w:pPr>
            <w:r w:rsidRPr="009A16AE">
              <w:rPr>
                <w:rFonts w:ascii="Arial" w:eastAsiaTheme="minorEastAsia" w:hAnsi="Arial" w:cs="Arial"/>
              </w:rPr>
              <w:t>17 (alle Sch.; Aufg.3 gute Sch.)</w:t>
            </w:r>
          </w:p>
        </w:tc>
      </w:tr>
      <w:tr w:rsidR="007D6024" w:rsidRPr="009A16AE" w:rsidTr="009A16AE">
        <w:tc>
          <w:tcPr>
            <w:tcW w:w="4644" w:type="dxa"/>
          </w:tcPr>
          <w:p w:rsidR="00873C10" w:rsidRPr="009A16AE" w:rsidRDefault="00873C10" w:rsidP="009A16AE">
            <w:pPr>
              <w:spacing w:after="0"/>
              <w:rPr>
                <w:rFonts w:ascii="Arial" w:eastAsiaTheme="minorEastAsia" w:hAnsi="Arial" w:cs="Arial"/>
              </w:rPr>
            </w:pPr>
            <w:r w:rsidRPr="009A16AE">
              <w:rPr>
                <w:rFonts w:ascii="Arial" w:eastAsiaTheme="minorEastAsia" w:hAnsi="Arial" w:cs="Arial"/>
              </w:rPr>
              <w:t>Erstes Kriterium Extremstelle</w:t>
            </w:r>
          </w:p>
        </w:tc>
        <w:tc>
          <w:tcPr>
            <w:tcW w:w="461" w:type="dxa"/>
          </w:tcPr>
          <w:p w:rsidR="00873C10" w:rsidRPr="009A16AE" w:rsidRDefault="003456B9" w:rsidP="009A16AE">
            <w:pPr>
              <w:spacing w:after="0" w:line="240" w:lineRule="auto"/>
              <w:jc w:val="right"/>
              <w:rPr>
                <w:rFonts w:ascii="Arial" w:eastAsiaTheme="minorEastAsia" w:hAnsi="Arial" w:cs="Arial"/>
              </w:rPr>
            </w:pPr>
            <w:r w:rsidRPr="009A16AE">
              <w:rPr>
                <w:rFonts w:ascii="Arial" w:eastAsiaTheme="minorEastAsia" w:hAnsi="Arial" w:cs="Arial"/>
              </w:rPr>
              <w:t>2</w:t>
            </w:r>
            <w:r w:rsidR="00AD1062" w:rsidRPr="009A16AE">
              <w:rPr>
                <w:rFonts w:ascii="Arial" w:eastAsiaTheme="minorEastAsia" w:hAnsi="Arial" w:cs="Arial"/>
              </w:rPr>
              <w:t>6</w:t>
            </w:r>
          </w:p>
        </w:tc>
        <w:tc>
          <w:tcPr>
            <w:tcW w:w="283" w:type="dxa"/>
            <w:shd w:val="clear" w:color="auto" w:fill="F2F2F2" w:themeFill="background1" w:themeFillShade="F2"/>
          </w:tcPr>
          <w:p w:rsidR="00873C10" w:rsidRPr="009A16AE" w:rsidRDefault="00873C10" w:rsidP="009A16AE">
            <w:pPr>
              <w:spacing w:after="0" w:line="240" w:lineRule="auto"/>
              <w:rPr>
                <w:rFonts w:ascii="Arial" w:eastAsiaTheme="minorEastAsia" w:hAnsi="Arial" w:cs="Arial"/>
              </w:rPr>
            </w:pPr>
          </w:p>
        </w:tc>
        <w:tc>
          <w:tcPr>
            <w:tcW w:w="3859" w:type="dxa"/>
          </w:tcPr>
          <w:p w:rsidR="00873C10" w:rsidRPr="009A16AE" w:rsidRDefault="00873C10" w:rsidP="009A16AE">
            <w:pPr>
              <w:spacing w:after="0" w:line="240" w:lineRule="auto"/>
              <w:rPr>
                <w:rFonts w:ascii="Arial" w:eastAsiaTheme="minorEastAsia" w:hAnsi="Arial" w:cs="Arial"/>
              </w:rPr>
            </w:pPr>
            <w:r w:rsidRPr="009A16AE">
              <w:rPr>
                <w:rFonts w:ascii="Arial" w:eastAsiaTheme="minorEastAsia" w:hAnsi="Arial" w:cs="Arial"/>
              </w:rPr>
              <w:t>18 (alle Sch.)</w:t>
            </w:r>
          </w:p>
        </w:tc>
      </w:tr>
      <w:tr w:rsidR="007D6024" w:rsidRPr="009A16AE" w:rsidTr="009A16AE">
        <w:tc>
          <w:tcPr>
            <w:tcW w:w="4644" w:type="dxa"/>
          </w:tcPr>
          <w:p w:rsidR="00873C10" w:rsidRPr="009A16AE" w:rsidRDefault="00873C10" w:rsidP="009A16AE">
            <w:pPr>
              <w:spacing w:after="0"/>
              <w:rPr>
                <w:rFonts w:ascii="Arial" w:eastAsiaTheme="minorEastAsia" w:hAnsi="Arial" w:cs="Arial"/>
                <w:b/>
              </w:rPr>
            </w:pPr>
            <w:r w:rsidRPr="009A16AE">
              <w:rPr>
                <w:rFonts w:ascii="Arial" w:eastAsiaTheme="minorEastAsia" w:hAnsi="Arial" w:cs="Arial"/>
                <w:b/>
              </w:rPr>
              <w:t>Kursstufe</w:t>
            </w:r>
          </w:p>
        </w:tc>
        <w:tc>
          <w:tcPr>
            <w:tcW w:w="461" w:type="dxa"/>
          </w:tcPr>
          <w:p w:rsidR="00873C10" w:rsidRPr="009A16AE" w:rsidRDefault="00873C10" w:rsidP="009A16AE">
            <w:pPr>
              <w:spacing w:after="0" w:line="240" w:lineRule="auto"/>
              <w:jc w:val="right"/>
              <w:rPr>
                <w:rFonts w:ascii="Arial" w:eastAsiaTheme="minorEastAsia" w:hAnsi="Arial" w:cs="Arial"/>
              </w:rPr>
            </w:pPr>
          </w:p>
        </w:tc>
        <w:tc>
          <w:tcPr>
            <w:tcW w:w="283" w:type="dxa"/>
            <w:shd w:val="clear" w:color="auto" w:fill="F2F2F2" w:themeFill="background1" w:themeFillShade="F2"/>
          </w:tcPr>
          <w:p w:rsidR="00873C10" w:rsidRPr="009A16AE" w:rsidRDefault="00873C10" w:rsidP="009A16AE">
            <w:pPr>
              <w:spacing w:after="0" w:line="240" w:lineRule="auto"/>
              <w:rPr>
                <w:rFonts w:ascii="Arial" w:eastAsiaTheme="minorEastAsia" w:hAnsi="Arial" w:cs="Arial"/>
              </w:rPr>
            </w:pPr>
          </w:p>
        </w:tc>
        <w:tc>
          <w:tcPr>
            <w:tcW w:w="3859" w:type="dxa"/>
          </w:tcPr>
          <w:p w:rsidR="00873C10" w:rsidRPr="009A16AE" w:rsidRDefault="00873C10" w:rsidP="009A16AE">
            <w:pPr>
              <w:spacing w:after="0" w:line="240" w:lineRule="auto"/>
              <w:rPr>
                <w:rFonts w:ascii="Arial" w:eastAsiaTheme="minorEastAsia" w:hAnsi="Arial" w:cs="Arial"/>
              </w:rPr>
            </w:pPr>
          </w:p>
        </w:tc>
      </w:tr>
      <w:tr w:rsidR="007D6024" w:rsidRPr="009A16AE" w:rsidTr="009A16AE">
        <w:tc>
          <w:tcPr>
            <w:tcW w:w="4644" w:type="dxa"/>
          </w:tcPr>
          <w:p w:rsidR="00873C10" w:rsidRPr="009A16AE" w:rsidRDefault="003B6FB5" w:rsidP="009A16AE">
            <w:pPr>
              <w:spacing w:after="0"/>
              <w:rPr>
                <w:rFonts w:ascii="Arial" w:eastAsiaTheme="minorEastAsia" w:hAnsi="Arial" w:cs="Arial"/>
              </w:rPr>
            </w:pPr>
            <w:r w:rsidRPr="009A16AE">
              <w:rPr>
                <w:rFonts w:ascii="Arial" w:eastAsiaTheme="minorEastAsia" w:hAnsi="Arial" w:cs="Arial"/>
              </w:rPr>
              <w:t>Linkskurve; Rechtskurve; Z</w:t>
            </w:r>
            <w:r w:rsidR="00873C10" w:rsidRPr="009A16AE">
              <w:rPr>
                <w:rFonts w:ascii="Arial" w:eastAsiaTheme="minorEastAsia" w:hAnsi="Arial" w:cs="Arial"/>
              </w:rPr>
              <w:t xml:space="preserve">weite Ableitung </w:t>
            </w:r>
          </w:p>
        </w:tc>
        <w:tc>
          <w:tcPr>
            <w:tcW w:w="461" w:type="dxa"/>
          </w:tcPr>
          <w:p w:rsidR="00873C10" w:rsidRPr="009A16AE" w:rsidRDefault="007B1DC0" w:rsidP="009A16AE">
            <w:pPr>
              <w:spacing w:after="0" w:line="240" w:lineRule="auto"/>
              <w:jc w:val="right"/>
              <w:rPr>
                <w:rFonts w:ascii="Arial" w:eastAsiaTheme="minorEastAsia" w:hAnsi="Arial" w:cs="Arial"/>
              </w:rPr>
            </w:pPr>
            <w:r w:rsidRPr="009A16AE">
              <w:rPr>
                <w:rFonts w:ascii="Arial" w:eastAsiaTheme="minorEastAsia" w:hAnsi="Arial" w:cs="Arial"/>
              </w:rPr>
              <w:t>2</w:t>
            </w:r>
            <w:r w:rsidR="00AD1062" w:rsidRPr="009A16AE">
              <w:rPr>
                <w:rFonts w:ascii="Arial" w:eastAsiaTheme="minorEastAsia" w:hAnsi="Arial" w:cs="Arial"/>
              </w:rPr>
              <w:t>6</w:t>
            </w:r>
          </w:p>
        </w:tc>
        <w:tc>
          <w:tcPr>
            <w:tcW w:w="283" w:type="dxa"/>
            <w:shd w:val="clear" w:color="auto" w:fill="F2F2F2" w:themeFill="background1" w:themeFillShade="F2"/>
          </w:tcPr>
          <w:p w:rsidR="00873C10" w:rsidRPr="009A16AE" w:rsidRDefault="00873C10" w:rsidP="009A16AE">
            <w:pPr>
              <w:spacing w:after="0" w:line="240" w:lineRule="auto"/>
              <w:rPr>
                <w:rFonts w:ascii="Arial" w:eastAsiaTheme="minorEastAsia" w:hAnsi="Arial" w:cs="Arial"/>
              </w:rPr>
            </w:pPr>
          </w:p>
        </w:tc>
        <w:tc>
          <w:tcPr>
            <w:tcW w:w="3859" w:type="dxa"/>
          </w:tcPr>
          <w:p w:rsidR="00873C10" w:rsidRPr="009A16AE" w:rsidRDefault="00891549" w:rsidP="009A16AE">
            <w:pPr>
              <w:spacing w:after="0" w:line="240" w:lineRule="auto"/>
              <w:rPr>
                <w:rFonts w:ascii="Arial" w:eastAsiaTheme="minorEastAsia" w:hAnsi="Arial" w:cs="Arial"/>
              </w:rPr>
            </w:pPr>
            <w:r w:rsidRPr="009A16AE">
              <w:rPr>
                <w:rFonts w:ascii="Arial" w:eastAsiaTheme="minorEastAsia" w:hAnsi="Arial" w:cs="Arial"/>
              </w:rPr>
              <w:t>19</w:t>
            </w:r>
            <w:r w:rsidR="00873C10" w:rsidRPr="009A16AE">
              <w:rPr>
                <w:rFonts w:ascii="Arial" w:eastAsiaTheme="minorEastAsia" w:hAnsi="Arial" w:cs="Arial"/>
              </w:rPr>
              <w:t xml:space="preserve"> (alle Sch.)</w:t>
            </w:r>
          </w:p>
        </w:tc>
      </w:tr>
      <w:tr w:rsidR="007D6024" w:rsidRPr="009A16AE" w:rsidTr="009A16AE">
        <w:tc>
          <w:tcPr>
            <w:tcW w:w="4644" w:type="dxa"/>
          </w:tcPr>
          <w:p w:rsidR="00873C10" w:rsidRPr="009A16AE" w:rsidRDefault="00873C10" w:rsidP="009A16AE">
            <w:pPr>
              <w:spacing w:after="0"/>
              <w:rPr>
                <w:rFonts w:ascii="Arial" w:eastAsiaTheme="minorEastAsia" w:hAnsi="Arial" w:cs="Arial"/>
              </w:rPr>
            </w:pPr>
            <w:r w:rsidRPr="009A16AE">
              <w:rPr>
                <w:rFonts w:ascii="Arial" w:eastAsiaTheme="minorEastAsia" w:hAnsi="Arial" w:cs="Arial"/>
              </w:rPr>
              <w:t>Zweites Kriterium Extremstellen</w:t>
            </w:r>
          </w:p>
        </w:tc>
        <w:tc>
          <w:tcPr>
            <w:tcW w:w="461" w:type="dxa"/>
          </w:tcPr>
          <w:p w:rsidR="00873C10" w:rsidRPr="009A16AE" w:rsidRDefault="007B1DC0" w:rsidP="009A16AE">
            <w:pPr>
              <w:spacing w:after="0" w:line="240" w:lineRule="auto"/>
              <w:jc w:val="right"/>
              <w:rPr>
                <w:rFonts w:ascii="Arial" w:eastAsiaTheme="minorEastAsia" w:hAnsi="Arial" w:cs="Arial"/>
              </w:rPr>
            </w:pPr>
            <w:r w:rsidRPr="009A16AE">
              <w:rPr>
                <w:rFonts w:ascii="Arial" w:eastAsiaTheme="minorEastAsia" w:hAnsi="Arial" w:cs="Arial"/>
              </w:rPr>
              <w:t>2</w:t>
            </w:r>
            <w:r w:rsidR="00AD1062" w:rsidRPr="009A16AE">
              <w:rPr>
                <w:rFonts w:ascii="Arial" w:eastAsiaTheme="minorEastAsia" w:hAnsi="Arial" w:cs="Arial"/>
              </w:rPr>
              <w:t>6</w:t>
            </w:r>
          </w:p>
        </w:tc>
        <w:tc>
          <w:tcPr>
            <w:tcW w:w="283" w:type="dxa"/>
            <w:shd w:val="clear" w:color="auto" w:fill="F2F2F2" w:themeFill="background1" w:themeFillShade="F2"/>
          </w:tcPr>
          <w:p w:rsidR="00873C10" w:rsidRPr="009A16AE" w:rsidRDefault="00873C10" w:rsidP="009A16AE">
            <w:pPr>
              <w:spacing w:after="0" w:line="240" w:lineRule="auto"/>
              <w:rPr>
                <w:rFonts w:ascii="Arial" w:eastAsiaTheme="minorEastAsia" w:hAnsi="Arial" w:cs="Arial"/>
              </w:rPr>
            </w:pPr>
          </w:p>
        </w:tc>
        <w:tc>
          <w:tcPr>
            <w:tcW w:w="3859" w:type="dxa"/>
          </w:tcPr>
          <w:p w:rsidR="00873C10" w:rsidRPr="009A16AE" w:rsidRDefault="00891549" w:rsidP="009A16AE">
            <w:pPr>
              <w:spacing w:after="0" w:line="240" w:lineRule="auto"/>
              <w:rPr>
                <w:rFonts w:ascii="Arial" w:eastAsiaTheme="minorEastAsia" w:hAnsi="Arial" w:cs="Arial"/>
              </w:rPr>
            </w:pPr>
            <w:r w:rsidRPr="009A16AE">
              <w:rPr>
                <w:rFonts w:ascii="Arial" w:eastAsiaTheme="minorEastAsia" w:hAnsi="Arial" w:cs="Arial"/>
              </w:rPr>
              <w:t>20</w:t>
            </w:r>
            <w:r w:rsidR="00873C10" w:rsidRPr="009A16AE">
              <w:rPr>
                <w:rFonts w:ascii="Arial" w:eastAsiaTheme="minorEastAsia" w:hAnsi="Arial" w:cs="Arial"/>
              </w:rPr>
              <w:t xml:space="preserve"> (alle Sch.)</w:t>
            </w:r>
          </w:p>
        </w:tc>
      </w:tr>
      <w:tr w:rsidR="007D6024" w:rsidRPr="009A16AE" w:rsidTr="009A16AE">
        <w:tc>
          <w:tcPr>
            <w:tcW w:w="4644" w:type="dxa"/>
          </w:tcPr>
          <w:p w:rsidR="00873C10" w:rsidRPr="009A16AE" w:rsidRDefault="00873C10" w:rsidP="009A16AE">
            <w:pPr>
              <w:spacing w:after="0"/>
              <w:rPr>
                <w:rFonts w:ascii="Arial" w:eastAsiaTheme="minorEastAsia" w:hAnsi="Arial" w:cs="Arial"/>
              </w:rPr>
            </w:pPr>
            <w:r w:rsidRPr="009A16AE">
              <w:rPr>
                <w:rFonts w:ascii="Arial" w:eastAsiaTheme="minorEastAsia" w:hAnsi="Arial" w:cs="Arial"/>
              </w:rPr>
              <w:t>Kriterium Wendestellen</w:t>
            </w:r>
          </w:p>
        </w:tc>
        <w:tc>
          <w:tcPr>
            <w:tcW w:w="461" w:type="dxa"/>
          </w:tcPr>
          <w:p w:rsidR="00873C10" w:rsidRPr="009A16AE" w:rsidRDefault="007B1DC0" w:rsidP="009A16AE">
            <w:pPr>
              <w:spacing w:after="0" w:line="240" w:lineRule="auto"/>
              <w:jc w:val="right"/>
              <w:rPr>
                <w:rFonts w:ascii="Arial" w:eastAsiaTheme="minorEastAsia" w:hAnsi="Arial" w:cs="Arial"/>
              </w:rPr>
            </w:pPr>
            <w:r w:rsidRPr="009A16AE">
              <w:rPr>
                <w:rFonts w:ascii="Arial" w:eastAsiaTheme="minorEastAsia" w:hAnsi="Arial" w:cs="Arial"/>
              </w:rPr>
              <w:t>2</w:t>
            </w:r>
            <w:r w:rsidR="00AD1062" w:rsidRPr="009A16AE">
              <w:rPr>
                <w:rFonts w:ascii="Arial" w:eastAsiaTheme="minorEastAsia" w:hAnsi="Arial" w:cs="Arial"/>
              </w:rPr>
              <w:t>6</w:t>
            </w:r>
          </w:p>
        </w:tc>
        <w:tc>
          <w:tcPr>
            <w:tcW w:w="283" w:type="dxa"/>
            <w:shd w:val="clear" w:color="auto" w:fill="F2F2F2" w:themeFill="background1" w:themeFillShade="F2"/>
          </w:tcPr>
          <w:p w:rsidR="00873C10" w:rsidRPr="009A16AE" w:rsidRDefault="00873C10" w:rsidP="009A16AE">
            <w:pPr>
              <w:spacing w:after="0" w:line="240" w:lineRule="auto"/>
              <w:rPr>
                <w:rFonts w:ascii="Arial" w:eastAsiaTheme="minorEastAsia" w:hAnsi="Arial" w:cs="Arial"/>
              </w:rPr>
            </w:pPr>
          </w:p>
        </w:tc>
        <w:tc>
          <w:tcPr>
            <w:tcW w:w="3859" w:type="dxa"/>
          </w:tcPr>
          <w:p w:rsidR="00873C10" w:rsidRPr="009A16AE" w:rsidRDefault="00891549" w:rsidP="009A16AE">
            <w:pPr>
              <w:spacing w:after="0" w:line="240" w:lineRule="auto"/>
              <w:rPr>
                <w:rFonts w:ascii="Arial" w:eastAsiaTheme="minorEastAsia" w:hAnsi="Arial" w:cs="Arial"/>
              </w:rPr>
            </w:pPr>
            <w:r w:rsidRPr="009A16AE">
              <w:rPr>
                <w:rFonts w:ascii="Arial" w:eastAsiaTheme="minorEastAsia" w:hAnsi="Arial" w:cs="Arial"/>
              </w:rPr>
              <w:t>21</w:t>
            </w:r>
            <w:r w:rsidR="00873C10" w:rsidRPr="009A16AE">
              <w:rPr>
                <w:rFonts w:ascii="Arial" w:eastAsiaTheme="minorEastAsia" w:hAnsi="Arial" w:cs="Arial"/>
              </w:rPr>
              <w:t xml:space="preserve"> (alle Sch.) </w:t>
            </w:r>
          </w:p>
        </w:tc>
      </w:tr>
    </w:tbl>
    <w:p w:rsidR="00933102" w:rsidRPr="00985B4B" w:rsidRDefault="00933102" w:rsidP="00B64C6D">
      <w:pPr>
        <w:rPr>
          <w:rFonts w:ascii="Arial" w:hAnsi="Arial" w:cs="Arial"/>
        </w:rPr>
      </w:pPr>
    </w:p>
    <w:p w:rsidR="00985B4B" w:rsidRPr="00985B4B" w:rsidRDefault="00985B4B" w:rsidP="00B64C6D">
      <w:pPr>
        <w:rPr>
          <w:rFonts w:ascii="Arial" w:hAnsi="Arial" w:cs="Arial"/>
        </w:rPr>
      </w:pPr>
      <w:r w:rsidRPr="00985B4B">
        <w:rPr>
          <w:rFonts w:ascii="Arial" w:hAnsi="Arial" w:cs="Arial"/>
        </w:rPr>
        <w:br w:type="page"/>
      </w:r>
    </w:p>
    <w:p w:rsidR="00746013" w:rsidRDefault="00712041">
      <w:pPr>
        <w:jc w:val="both"/>
        <w:rPr>
          <w:rFonts w:ascii="Arial" w:hAnsi="Arial" w:cs="Arial"/>
        </w:rPr>
      </w:pPr>
      <w:r w:rsidRPr="00EF3BBB">
        <w:rPr>
          <w:rFonts w:ascii="Arial" w:hAnsi="Arial" w:cs="Arial"/>
        </w:rPr>
        <w:lastRenderedPageBreak/>
        <w:t>In der Kursstufe des Gymnasiums, besonders in der Analysis, beruhen viele Aufgabenste</w:t>
      </w:r>
      <w:r w:rsidRPr="00EF3BBB">
        <w:rPr>
          <w:rFonts w:ascii="Arial" w:hAnsi="Arial" w:cs="Arial"/>
        </w:rPr>
        <w:t>l</w:t>
      </w:r>
      <w:r w:rsidRPr="00EF3BBB">
        <w:rPr>
          <w:rFonts w:ascii="Arial" w:hAnsi="Arial" w:cs="Arial"/>
        </w:rPr>
        <w:t xml:space="preserve">lungen auf </w:t>
      </w:r>
      <w:r w:rsidRPr="00933102">
        <w:rPr>
          <w:rFonts w:ascii="Arial" w:hAnsi="Arial" w:cs="Arial"/>
          <w:u w:val="single"/>
        </w:rPr>
        <w:t>Verfahren</w:t>
      </w:r>
      <w:r w:rsidR="009311EF" w:rsidRPr="009311EF">
        <w:rPr>
          <w:rFonts w:ascii="Arial" w:hAnsi="Arial" w:cs="Arial"/>
        </w:rPr>
        <w:t>,</w:t>
      </w:r>
      <w:r w:rsidR="00933102" w:rsidRPr="00933102">
        <w:rPr>
          <w:rFonts w:ascii="Arial" w:hAnsi="Arial" w:cs="Arial"/>
        </w:rPr>
        <w:t xml:space="preserve"> </w:t>
      </w:r>
      <w:r w:rsidR="009311EF">
        <w:rPr>
          <w:rFonts w:ascii="Arial" w:hAnsi="Arial" w:cs="Arial"/>
        </w:rPr>
        <w:t xml:space="preserve">wie z.B. </w:t>
      </w:r>
      <w:r w:rsidR="00933102">
        <w:rPr>
          <w:rFonts w:ascii="Arial" w:hAnsi="Arial" w:cs="Arial"/>
        </w:rPr>
        <w:t xml:space="preserve">die </w:t>
      </w:r>
      <w:r w:rsidR="009311EF">
        <w:rPr>
          <w:rFonts w:ascii="Arial" w:hAnsi="Arial" w:cs="Arial"/>
        </w:rPr>
        <w:t>Anwendung von Kriterien zur Bestimmung von Extrem-</w:t>
      </w:r>
      <w:r w:rsidR="009E12CE">
        <w:rPr>
          <w:rFonts w:ascii="Arial" w:hAnsi="Arial" w:cs="Arial"/>
        </w:rPr>
        <w:t xml:space="preserve"> </w:t>
      </w:r>
      <w:r w:rsidR="009311EF">
        <w:rPr>
          <w:rFonts w:ascii="Arial" w:hAnsi="Arial" w:cs="Arial"/>
        </w:rPr>
        <w:t xml:space="preserve">und Wendestellen. </w:t>
      </w:r>
      <w:r w:rsidRPr="00EF3BBB">
        <w:rPr>
          <w:rFonts w:ascii="Arial" w:hAnsi="Arial" w:cs="Arial"/>
        </w:rPr>
        <w:t>Diese Verfahren gründen ihrerseits wieder auf Sätze</w:t>
      </w:r>
      <w:r w:rsidR="00E00172">
        <w:rPr>
          <w:rFonts w:ascii="Arial" w:hAnsi="Arial" w:cs="Arial"/>
        </w:rPr>
        <w:t>n</w:t>
      </w:r>
      <w:r w:rsidR="009F377E" w:rsidRPr="00EF3BBB">
        <w:rPr>
          <w:rFonts w:ascii="Arial" w:hAnsi="Arial" w:cs="Arial"/>
        </w:rPr>
        <w:t>. Es ist eine wicht</w:t>
      </w:r>
      <w:r w:rsidR="009F377E" w:rsidRPr="00EF3BBB">
        <w:rPr>
          <w:rFonts w:ascii="Arial" w:hAnsi="Arial" w:cs="Arial"/>
        </w:rPr>
        <w:t>i</w:t>
      </w:r>
      <w:r w:rsidR="009F377E" w:rsidRPr="00EF3BBB">
        <w:rPr>
          <w:rFonts w:ascii="Arial" w:hAnsi="Arial" w:cs="Arial"/>
        </w:rPr>
        <w:t>ge unterrichtliche Frage, inwieweit die Schüler</w:t>
      </w:r>
      <w:r w:rsidR="008F7AC3">
        <w:rPr>
          <w:rStyle w:val="Funotenzeichen"/>
          <w:rFonts w:ascii="Arial" w:hAnsi="Arial" w:cs="Arial"/>
        </w:rPr>
        <w:footnoteReference w:id="2"/>
      </w:r>
      <w:r w:rsidR="009F377E" w:rsidRPr="00EF3BBB">
        <w:rPr>
          <w:rFonts w:ascii="Arial" w:hAnsi="Arial" w:cs="Arial"/>
        </w:rPr>
        <w:t xml:space="preserve"> neben den Verfahren auch die zugrundeli</w:t>
      </w:r>
      <w:r w:rsidR="009F377E" w:rsidRPr="00EF3BBB">
        <w:rPr>
          <w:rFonts w:ascii="Arial" w:hAnsi="Arial" w:cs="Arial"/>
        </w:rPr>
        <w:t>e</w:t>
      </w:r>
      <w:r w:rsidR="009F377E" w:rsidRPr="00EF3BBB">
        <w:rPr>
          <w:rFonts w:ascii="Arial" w:hAnsi="Arial" w:cs="Arial"/>
        </w:rPr>
        <w:t>genden Sätze verstehen und ihre Begründung nachvollziehen können</w:t>
      </w:r>
      <w:r w:rsidR="00B33347">
        <w:rPr>
          <w:rFonts w:ascii="Arial" w:hAnsi="Arial" w:cs="Arial"/>
        </w:rPr>
        <w:t xml:space="preserve"> sollen</w:t>
      </w:r>
      <w:r w:rsidR="009F377E" w:rsidRPr="00EF3BBB">
        <w:rPr>
          <w:rFonts w:ascii="Arial" w:hAnsi="Arial" w:cs="Arial"/>
        </w:rPr>
        <w:t>.</w:t>
      </w:r>
    </w:p>
    <w:p w:rsidR="007839CB" w:rsidRPr="00EF3BBB" w:rsidRDefault="007839CB" w:rsidP="00B64C6D">
      <w:pPr>
        <w:spacing w:after="0"/>
        <w:rPr>
          <w:rFonts w:ascii="Arial" w:hAnsi="Arial" w:cs="Arial"/>
        </w:rPr>
      </w:pPr>
      <w:r w:rsidRPr="00EF3BBB">
        <w:rPr>
          <w:rFonts w:ascii="Arial" w:hAnsi="Arial" w:cs="Arial"/>
        </w:rPr>
        <w:t>Mögliche Argumente gegen das Herleiten und das Beweisen von Sätzen:</w:t>
      </w:r>
    </w:p>
    <w:p w:rsidR="00746013" w:rsidRDefault="0038614D" w:rsidP="00490C3C">
      <w:pPr>
        <w:pStyle w:val="Listenabsatz"/>
        <w:numPr>
          <w:ilvl w:val="0"/>
          <w:numId w:val="2"/>
        </w:numPr>
        <w:spacing w:after="0"/>
        <w:jc w:val="both"/>
        <w:rPr>
          <w:rFonts w:ascii="Arial" w:hAnsi="Arial" w:cs="Arial"/>
        </w:rPr>
      </w:pPr>
      <w:r w:rsidRPr="0038614D">
        <w:rPr>
          <w:rFonts w:ascii="Arial" w:hAnsi="Arial" w:cs="Arial"/>
        </w:rPr>
        <w:t>benötigt viel Zeit, nützt den Schülern demgegenüber aber wenig (nichts) beim Abitur</w:t>
      </w:r>
    </w:p>
    <w:p w:rsidR="00746013" w:rsidRDefault="0038614D" w:rsidP="00490C3C">
      <w:pPr>
        <w:pStyle w:val="Listenabsatz"/>
        <w:numPr>
          <w:ilvl w:val="0"/>
          <w:numId w:val="2"/>
        </w:numPr>
        <w:spacing w:after="0"/>
        <w:jc w:val="both"/>
        <w:rPr>
          <w:rFonts w:ascii="Arial" w:hAnsi="Arial" w:cs="Arial"/>
        </w:rPr>
      </w:pPr>
      <w:r w:rsidRPr="0038614D">
        <w:rPr>
          <w:rFonts w:ascii="Arial" w:hAnsi="Arial" w:cs="Arial"/>
        </w:rPr>
        <w:t xml:space="preserve">ist für viele </w:t>
      </w:r>
      <w:r w:rsidR="00E54452" w:rsidRPr="0038614D">
        <w:rPr>
          <w:rFonts w:ascii="Arial" w:hAnsi="Arial" w:cs="Arial"/>
        </w:rPr>
        <w:t>(</w:t>
      </w:r>
      <w:r w:rsidR="00E54452">
        <w:rPr>
          <w:rFonts w:ascii="Arial" w:hAnsi="Arial" w:cs="Arial"/>
        </w:rPr>
        <w:t xml:space="preserve">oder </w:t>
      </w:r>
      <w:r w:rsidR="00E54452" w:rsidRPr="0038614D">
        <w:rPr>
          <w:rFonts w:ascii="Arial" w:hAnsi="Arial" w:cs="Arial"/>
        </w:rPr>
        <w:t>die meisten</w:t>
      </w:r>
      <w:r w:rsidR="00E54452">
        <w:rPr>
          <w:rFonts w:ascii="Arial" w:hAnsi="Arial" w:cs="Arial"/>
        </w:rPr>
        <w:t>)</w:t>
      </w:r>
      <w:r w:rsidR="00E54452" w:rsidRPr="0038614D">
        <w:rPr>
          <w:rFonts w:ascii="Arial" w:hAnsi="Arial" w:cs="Arial"/>
        </w:rPr>
        <w:t xml:space="preserve"> </w:t>
      </w:r>
      <w:r w:rsidRPr="0038614D">
        <w:rPr>
          <w:rFonts w:ascii="Arial" w:hAnsi="Arial" w:cs="Arial"/>
        </w:rPr>
        <w:t xml:space="preserve">Schüler zu schwer; es ist kaum Schüleraktivität möglich </w:t>
      </w:r>
    </w:p>
    <w:p w:rsidR="00746013" w:rsidRDefault="007839CB" w:rsidP="00490C3C">
      <w:pPr>
        <w:pStyle w:val="Listenabsatz"/>
        <w:numPr>
          <w:ilvl w:val="0"/>
          <w:numId w:val="2"/>
        </w:numPr>
        <w:spacing w:after="0"/>
        <w:jc w:val="both"/>
        <w:rPr>
          <w:rFonts w:ascii="Arial" w:hAnsi="Arial" w:cs="Arial"/>
        </w:rPr>
      </w:pPr>
      <w:r w:rsidRPr="00EF3BBB">
        <w:rPr>
          <w:rFonts w:ascii="Arial" w:hAnsi="Arial" w:cs="Arial"/>
        </w:rPr>
        <w:t>Die Anforderungen sind zu formal-abstrakt, es fehlt die Motivation für die</w:t>
      </w:r>
      <w:r w:rsidR="0065789D">
        <w:rPr>
          <w:rFonts w:ascii="Arial" w:hAnsi="Arial" w:cs="Arial"/>
        </w:rPr>
        <w:t xml:space="preserve"> </w:t>
      </w:r>
      <w:r w:rsidR="0038614D" w:rsidRPr="0038614D">
        <w:rPr>
          <w:rFonts w:ascii="Arial" w:hAnsi="Arial" w:cs="Arial"/>
        </w:rPr>
        <w:t>Beweisb</w:t>
      </w:r>
      <w:r w:rsidR="0038614D" w:rsidRPr="0038614D">
        <w:rPr>
          <w:rFonts w:ascii="Arial" w:hAnsi="Arial" w:cs="Arial"/>
        </w:rPr>
        <w:t>e</w:t>
      </w:r>
      <w:r w:rsidR="0038614D" w:rsidRPr="0038614D">
        <w:rPr>
          <w:rFonts w:ascii="Arial" w:hAnsi="Arial" w:cs="Arial"/>
        </w:rPr>
        <w:t xml:space="preserve">dürftigkeit </w:t>
      </w:r>
    </w:p>
    <w:p w:rsidR="00746013" w:rsidRPr="00E54452" w:rsidRDefault="0038614D" w:rsidP="00490C3C">
      <w:pPr>
        <w:pStyle w:val="Listenabsatz"/>
        <w:numPr>
          <w:ilvl w:val="0"/>
          <w:numId w:val="2"/>
        </w:numPr>
        <w:spacing w:after="0"/>
        <w:jc w:val="both"/>
        <w:rPr>
          <w:rFonts w:ascii="Arial" w:hAnsi="Arial" w:cs="Arial"/>
        </w:rPr>
      </w:pPr>
      <w:r w:rsidRPr="0038614D">
        <w:rPr>
          <w:rFonts w:ascii="Arial" w:hAnsi="Arial" w:cs="Arial"/>
        </w:rPr>
        <w:t>Das Vorwissen fehlt, wenn man beim Beweis auf Definitionen oder Sätze zurückgre</w:t>
      </w:r>
      <w:r w:rsidRPr="0038614D">
        <w:rPr>
          <w:rFonts w:ascii="Arial" w:hAnsi="Arial" w:cs="Arial"/>
        </w:rPr>
        <w:t>i</w:t>
      </w:r>
      <w:r w:rsidRPr="0038614D">
        <w:rPr>
          <w:rFonts w:ascii="Arial" w:hAnsi="Arial" w:cs="Arial"/>
        </w:rPr>
        <w:t xml:space="preserve">fen </w:t>
      </w:r>
      <w:r w:rsidRPr="00E54452">
        <w:rPr>
          <w:rFonts w:ascii="Arial" w:hAnsi="Arial" w:cs="Arial"/>
        </w:rPr>
        <w:t xml:space="preserve">muss </w:t>
      </w:r>
    </w:p>
    <w:p w:rsidR="007839CB" w:rsidRPr="00E54452" w:rsidRDefault="007839CB" w:rsidP="00B64C6D">
      <w:pPr>
        <w:spacing w:after="0"/>
        <w:rPr>
          <w:rFonts w:ascii="Arial" w:hAnsi="Arial" w:cs="Arial"/>
        </w:rPr>
      </w:pPr>
    </w:p>
    <w:p w:rsidR="007839CB" w:rsidRPr="00E54452" w:rsidRDefault="007839CB" w:rsidP="00B64C6D">
      <w:pPr>
        <w:spacing w:after="0"/>
        <w:rPr>
          <w:rFonts w:ascii="Arial" w:hAnsi="Arial" w:cs="Arial"/>
        </w:rPr>
      </w:pPr>
      <w:r w:rsidRPr="00E54452">
        <w:rPr>
          <w:rFonts w:ascii="Arial" w:hAnsi="Arial" w:cs="Arial"/>
        </w:rPr>
        <w:t xml:space="preserve">Mögliche Argumente </w:t>
      </w:r>
      <w:r w:rsidR="00624633" w:rsidRPr="00E54452">
        <w:rPr>
          <w:rFonts w:ascii="Arial" w:hAnsi="Arial" w:cs="Arial"/>
        </w:rPr>
        <w:t xml:space="preserve">für </w:t>
      </w:r>
      <w:r w:rsidRPr="00E54452">
        <w:rPr>
          <w:rFonts w:ascii="Arial" w:hAnsi="Arial" w:cs="Arial"/>
        </w:rPr>
        <w:t>das Herleiten und das Beweisen von Sätzen:</w:t>
      </w:r>
    </w:p>
    <w:p w:rsidR="00746013" w:rsidRDefault="0038614D" w:rsidP="00490C3C">
      <w:pPr>
        <w:pStyle w:val="Listenabsatz"/>
        <w:numPr>
          <w:ilvl w:val="0"/>
          <w:numId w:val="4"/>
        </w:numPr>
        <w:spacing w:after="0"/>
        <w:jc w:val="both"/>
        <w:rPr>
          <w:rFonts w:ascii="Arial" w:hAnsi="Arial" w:cs="Arial"/>
        </w:rPr>
      </w:pPr>
      <w:r w:rsidRPr="00E54452">
        <w:rPr>
          <w:rFonts w:ascii="Arial" w:hAnsi="Arial" w:cs="Arial"/>
        </w:rPr>
        <w:t>Die Schüler er</w:t>
      </w:r>
      <w:r w:rsidRPr="0038614D">
        <w:rPr>
          <w:rFonts w:ascii="Arial" w:hAnsi="Arial" w:cs="Arial"/>
        </w:rPr>
        <w:t xml:space="preserve">fahren den Anspruch der Mathematik an das deduktive Denken; sie  </w:t>
      </w:r>
    </w:p>
    <w:p w:rsidR="00746013" w:rsidRDefault="0038614D" w:rsidP="00490C3C">
      <w:pPr>
        <w:pStyle w:val="Listenabsatz"/>
        <w:spacing w:after="0"/>
        <w:jc w:val="both"/>
        <w:rPr>
          <w:rFonts w:ascii="Arial" w:hAnsi="Arial" w:cs="Arial"/>
        </w:rPr>
      </w:pPr>
      <w:r w:rsidRPr="0038614D">
        <w:rPr>
          <w:rFonts w:ascii="Arial" w:hAnsi="Arial" w:cs="Arial"/>
        </w:rPr>
        <w:t>bekommen einen Einblick in das Selbstverständnis des Faches; sie bleiben nicht beim falschen Bild der verfahrensorientierten Mathematik haften</w:t>
      </w:r>
      <w:r w:rsidR="00490C3C">
        <w:rPr>
          <w:rFonts w:ascii="Arial" w:hAnsi="Arial" w:cs="Arial"/>
        </w:rPr>
        <w:t>.</w:t>
      </w:r>
    </w:p>
    <w:p w:rsidR="00746013" w:rsidRDefault="0038614D" w:rsidP="00490C3C">
      <w:pPr>
        <w:pStyle w:val="Listenabsatz"/>
        <w:numPr>
          <w:ilvl w:val="0"/>
          <w:numId w:val="4"/>
        </w:numPr>
        <w:spacing w:after="0"/>
        <w:jc w:val="both"/>
        <w:rPr>
          <w:rFonts w:ascii="Arial" w:hAnsi="Arial" w:cs="Arial"/>
        </w:rPr>
      </w:pPr>
      <w:r w:rsidRPr="0038614D">
        <w:rPr>
          <w:rFonts w:ascii="Arial" w:hAnsi="Arial" w:cs="Arial"/>
        </w:rPr>
        <w:t>Durch die Schulung im logischen Denken und im Verstehen abstrakter Formulieru</w:t>
      </w:r>
      <w:r w:rsidRPr="0038614D">
        <w:rPr>
          <w:rFonts w:ascii="Arial" w:hAnsi="Arial" w:cs="Arial"/>
        </w:rPr>
        <w:t>n</w:t>
      </w:r>
      <w:r w:rsidRPr="0038614D">
        <w:rPr>
          <w:rFonts w:ascii="Arial" w:hAnsi="Arial" w:cs="Arial"/>
        </w:rPr>
        <w:t>gen ist ein Beitrag zur Allgemeinbildung auf hohem Niveau möglich.</w:t>
      </w:r>
    </w:p>
    <w:p w:rsidR="00746013" w:rsidRDefault="0038614D" w:rsidP="00490C3C">
      <w:pPr>
        <w:pStyle w:val="Listenabsatz"/>
        <w:numPr>
          <w:ilvl w:val="0"/>
          <w:numId w:val="4"/>
        </w:numPr>
        <w:spacing w:after="0"/>
        <w:jc w:val="both"/>
        <w:rPr>
          <w:rFonts w:ascii="Arial" w:hAnsi="Arial" w:cs="Arial"/>
        </w:rPr>
      </w:pPr>
      <w:r w:rsidRPr="0038614D">
        <w:rPr>
          <w:rFonts w:ascii="Arial" w:hAnsi="Arial" w:cs="Arial"/>
        </w:rPr>
        <w:t>Das Herleiten/Begründen/Beweisen kann bei den Schülern das mathematische N</w:t>
      </w:r>
      <w:r w:rsidRPr="0038614D">
        <w:rPr>
          <w:rFonts w:ascii="Arial" w:hAnsi="Arial" w:cs="Arial"/>
        </w:rPr>
        <w:t>i</w:t>
      </w:r>
      <w:r w:rsidRPr="0038614D">
        <w:rPr>
          <w:rFonts w:ascii="Arial" w:hAnsi="Arial" w:cs="Arial"/>
        </w:rPr>
        <w:t>veau allgemein heben. Insofern nützt es auch für das Abitur. Voraussetzung dafür ist allerdings eine angemessene Reduktion der Ansprüche zur Vermeidung von Übe</w:t>
      </w:r>
      <w:r w:rsidRPr="0038614D">
        <w:rPr>
          <w:rFonts w:ascii="Arial" w:hAnsi="Arial" w:cs="Arial"/>
        </w:rPr>
        <w:t>r</w:t>
      </w:r>
      <w:r w:rsidRPr="0038614D">
        <w:rPr>
          <w:rFonts w:ascii="Arial" w:hAnsi="Arial" w:cs="Arial"/>
        </w:rPr>
        <w:t>forderung.</w:t>
      </w:r>
    </w:p>
    <w:p w:rsidR="00CE76D3" w:rsidRPr="0065789D" w:rsidRDefault="00CE76D3" w:rsidP="00B64C6D">
      <w:pPr>
        <w:rPr>
          <w:rFonts w:ascii="Arial" w:hAnsi="Arial" w:cs="Arial"/>
        </w:rPr>
      </w:pPr>
    </w:p>
    <w:p w:rsidR="00E00172" w:rsidRPr="0065789D" w:rsidRDefault="00E00172" w:rsidP="00B64C6D">
      <w:pPr>
        <w:spacing w:after="0"/>
        <w:rPr>
          <w:rFonts w:ascii="Arial" w:hAnsi="Arial" w:cs="Arial"/>
        </w:rPr>
      </w:pPr>
      <w:r w:rsidRPr="0065789D">
        <w:rPr>
          <w:rFonts w:ascii="Arial" w:hAnsi="Arial" w:cs="Arial"/>
          <w:b/>
        </w:rPr>
        <w:t xml:space="preserve">Soll man also Sätze </w:t>
      </w:r>
      <w:r w:rsidR="00334B7D" w:rsidRPr="0065789D">
        <w:rPr>
          <w:rFonts w:ascii="Arial" w:hAnsi="Arial" w:cs="Arial"/>
          <w:b/>
        </w:rPr>
        <w:t>beweisen?</w:t>
      </w:r>
      <w:r w:rsidRPr="0065789D">
        <w:rPr>
          <w:rFonts w:ascii="Arial" w:hAnsi="Arial" w:cs="Arial"/>
          <w:b/>
        </w:rPr>
        <w:t xml:space="preserve"> </w:t>
      </w:r>
      <w:r w:rsidRPr="0065789D">
        <w:rPr>
          <w:rFonts w:ascii="Arial" w:hAnsi="Arial" w:cs="Arial"/>
        </w:rPr>
        <w:t xml:space="preserve"> </w:t>
      </w:r>
    </w:p>
    <w:p w:rsidR="00E00172" w:rsidRPr="00EF3BBB" w:rsidRDefault="00E00172" w:rsidP="00B64C6D">
      <w:pPr>
        <w:rPr>
          <w:rFonts w:ascii="Arial" w:hAnsi="Arial" w:cs="Arial"/>
        </w:rPr>
      </w:pPr>
      <w:r w:rsidRPr="0065789D">
        <w:rPr>
          <w:rFonts w:ascii="Arial" w:hAnsi="Arial" w:cs="Arial"/>
        </w:rPr>
        <w:t xml:space="preserve">Wie </w:t>
      </w:r>
      <w:r w:rsidR="00490C3C">
        <w:rPr>
          <w:rFonts w:ascii="Arial" w:hAnsi="Arial" w:cs="Arial"/>
        </w:rPr>
        <w:t>fachlich-</w:t>
      </w:r>
      <w:r w:rsidRPr="0065789D">
        <w:rPr>
          <w:rFonts w:ascii="Arial" w:hAnsi="Arial" w:cs="Arial"/>
        </w:rPr>
        <w:t xml:space="preserve">tief soll man </w:t>
      </w:r>
      <w:r w:rsidR="00334B7D" w:rsidRPr="0065789D">
        <w:rPr>
          <w:rFonts w:ascii="Arial" w:hAnsi="Arial" w:cs="Arial"/>
        </w:rPr>
        <w:t xml:space="preserve">gehen? </w:t>
      </w:r>
      <w:r w:rsidRPr="0065789D">
        <w:rPr>
          <w:rFonts w:ascii="Arial" w:hAnsi="Arial" w:cs="Arial"/>
        </w:rPr>
        <w:t>Welche Schwierigkeiten sind zu er</w:t>
      </w:r>
      <w:r w:rsidRPr="00EF3BBB">
        <w:rPr>
          <w:rFonts w:ascii="Arial" w:hAnsi="Arial" w:cs="Arial"/>
        </w:rPr>
        <w:t>warten</w:t>
      </w:r>
      <w:r w:rsidR="0062290D">
        <w:rPr>
          <w:rFonts w:ascii="Arial" w:hAnsi="Arial" w:cs="Arial"/>
        </w:rPr>
        <w:t>?</w:t>
      </w:r>
      <w:r w:rsidRPr="00EF3BBB">
        <w:rPr>
          <w:rFonts w:ascii="Arial" w:hAnsi="Arial" w:cs="Arial"/>
        </w:rPr>
        <w:t xml:space="preserve"> </w:t>
      </w:r>
    </w:p>
    <w:p w:rsidR="00E00172" w:rsidRDefault="00E00172" w:rsidP="00B64C6D">
      <w:pPr>
        <w:spacing w:after="0"/>
        <w:rPr>
          <w:rFonts w:ascii="Arial" w:hAnsi="Arial" w:cs="Arial"/>
        </w:rPr>
      </w:pPr>
      <w:r w:rsidRPr="00EF3BBB">
        <w:rPr>
          <w:rFonts w:ascii="Arial" w:hAnsi="Arial" w:cs="Arial"/>
        </w:rPr>
        <w:t>Es geht um die Frage der didaktischen Reduktion und des lokalen Ordnens. Ein Rückzug auf Extrempositionen, wie einerseits „Ich teile die Regel einfach mit, von einem Beweis hat doch kein Schüler etwas“ oder andererseits „Ich zeige den Schülern einen exakten und vollständ</w:t>
      </w:r>
      <w:r w:rsidRPr="00EF3BBB">
        <w:rPr>
          <w:rFonts w:ascii="Arial" w:hAnsi="Arial" w:cs="Arial"/>
        </w:rPr>
        <w:t>i</w:t>
      </w:r>
      <w:r w:rsidRPr="00EF3BBB">
        <w:rPr>
          <w:rFonts w:ascii="Arial" w:hAnsi="Arial" w:cs="Arial"/>
        </w:rPr>
        <w:t>gen Beweis, damit Sie sehen, was Mathematik eigentlich ist“ ist der Sache nicht angeme</w:t>
      </w:r>
      <w:r w:rsidRPr="00EF3BBB">
        <w:rPr>
          <w:rFonts w:ascii="Arial" w:hAnsi="Arial" w:cs="Arial"/>
        </w:rPr>
        <w:t>s</w:t>
      </w:r>
      <w:r w:rsidRPr="00EF3BBB">
        <w:rPr>
          <w:rFonts w:ascii="Arial" w:hAnsi="Arial" w:cs="Arial"/>
        </w:rPr>
        <w:t>sen.</w:t>
      </w:r>
      <w:r>
        <w:rPr>
          <w:rFonts w:ascii="Arial" w:hAnsi="Arial" w:cs="Arial"/>
        </w:rPr>
        <w:t xml:space="preserve"> </w:t>
      </w:r>
      <w:r w:rsidRPr="00EF3BBB">
        <w:rPr>
          <w:rFonts w:ascii="Arial" w:hAnsi="Arial" w:cs="Arial"/>
        </w:rPr>
        <w:t xml:space="preserve">Beide Extrempositionen vermitteln den Schülern </w:t>
      </w:r>
      <w:r w:rsidR="00334B7D">
        <w:rPr>
          <w:rFonts w:ascii="Arial" w:hAnsi="Arial" w:cs="Arial"/>
        </w:rPr>
        <w:t xml:space="preserve">im Allgemeinen </w:t>
      </w:r>
      <w:r w:rsidRPr="00EF3BBB">
        <w:rPr>
          <w:rFonts w:ascii="Arial" w:hAnsi="Arial" w:cs="Arial"/>
        </w:rPr>
        <w:t>ein abstoßendes Bild der Mathematik. Sie denken vielleicht:</w:t>
      </w:r>
    </w:p>
    <w:p w:rsidR="00782C66" w:rsidRPr="00EF3BBB" w:rsidRDefault="00782C66" w:rsidP="00B64C6D">
      <w:pPr>
        <w:spacing w:after="0"/>
        <w:rPr>
          <w:rFonts w:ascii="Arial" w:hAnsi="Arial" w:cs="Arial"/>
        </w:rPr>
      </w:pPr>
    </w:p>
    <w:p w:rsidR="00E00172" w:rsidRPr="00EF3BBB" w:rsidRDefault="00E00172" w:rsidP="00782C66">
      <w:pPr>
        <w:spacing w:after="0"/>
        <w:ind w:left="1134" w:right="1275"/>
        <w:rPr>
          <w:rFonts w:ascii="Arial" w:hAnsi="Arial" w:cs="Arial"/>
        </w:rPr>
      </w:pPr>
      <w:r w:rsidRPr="00EF3BBB">
        <w:rPr>
          <w:rFonts w:ascii="Arial" w:hAnsi="Arial" w:cs="Arial"/>
        </w:rPr>
        <w:t xml:space="preserve">„Bloßes Mitteilen“: </w:t>
      </w:r>
      <w:r w:rsidR="00782C66">
        <w:rPr>
          <w:rFonts w:ascii="Arial" w:hAnsi="Arial" w:cs="Arial"/>
        </w:rPr>
        <w:t>„</w:t>
      </w:r>
      <w:r w:rsidRPr="00EF3BBB">
        <w:rPr>
          <w:rFonts w:ascii="Arial" w:hAnsi="Arial" w:cs="Arial"/>
        </w:rPr>
        <w:t xml:space="preserve">Verstehen </w:t>
      </w:r>
      <w:r w:rsidRPr="00EF3BBB">
        <w:rPr>
          <w:rFonts w:ascii="Arial" w:hAnsi="Arial" w:cs="Arial"/>
          <w:b/>
        </w:rPr>
        <w:t>brauche</w:t>
      </w:r>
      <w:r w:rsidRPr="00EF3BBB">
        <w:rPr>
          <w:rFonts w:ascii="Arial" w:hAnsi="Arial" w:cs="Arial"/>
        </w:rPr>
        <w:t xml:space="preserve"> ich das nicht, der Lehrer will das auch gar nicht. Er will, dass ich einfach die Regel anwende, die sich irgendein Genie mal ausgedacht hat.</w:t>
      </w:r>
      <w:r w:rsidR="00782C66">
        <w:rPr>
          <w:rFonts w:ascii="Arial" w:hAnsi="Arial" w:cs="Arial"/>
        </w:rPr>
        <w:t>“</w:t>
      </w:r>
    </w:p>
    <w:p w:rsidR="00782C66" w:rsidRDefault="00782C66" w:rsidP="00782C66">
      <w:pPr>
        <w:spacing w:after="0"/>
        <w:ind w:left="1134" w:right="1275"/>
        <w:rPr>
          <w:rFonts w:ascii="Arial" w:hAnsi="Arial" w:cs="Arial"/>
        </w:rPr>
      </w:pPr>
    </w:p>
    <w:p w:rsidR="00E00172" w:rsidRDefault="00E00172" w:rsidP="00782C66">
      <w:pPr>
        <w:spacing w:after="0"/>
        <w:ind w:left="1134" w:right="1275"/>
        <w:rPr>
          <w:rFonts w:ascii="Arial" w:hAnsi="Arial" w:cs="Arial"/>
        </w:rPr>
      </w:pPr>
      <w:r w:rsidRPr="00EF3BBB">
        <w:rPr>
          <w:rFonts w:ascii="Arial" w:hAnsi="Arial" w:cs="Arial"/>
        </w:rPr>
        <w:t xml:space="preserve">„Exakter Beweis“: </w:t>
      </w:r>
      <w:r w:rsidR="00782C66">
        <w:rPr>
          <w:rFonts w:ascii="Arial" w:hAnsi="Arial" w:cs="Arial"/>
        </w:rPr>
        <w:t>„</w:t>
      </w:r>
      <w:r w:rsidRPr="00EF3BBB">
        <w:rPr>
          <w:rFonts w:ascii="Arial" w:hAnsi="Arial" w:cs="Arial"/>
        </w:rPr>
        <w:t xml:space="preserve">Verstehen </w:t>
      </w:r>
      <w:r w:rsidRPr="00EF3BBB">
        <w:rPr>
          <w:rFonts w:ascii="Arial" w:hAnsi="Arial" w:cs="Arial"/>
          <w:b/>
        </w:rPr>
        <w:t>kann</w:t>
      </w:r>
      <w:r w:rsidRPr="00EF3BBB">
        <w:rPr>
          <w:rFonts w:ascii="Arial" w:hAnsi="Arial" w:cs="Arial"/>
        </w:rPr>
        <w:t xml:space="preserve"> ich das </w:t>
      </w:r>
      <w:r>
        <w:rPr>
          <w:rFonts w:ascii="Arial" w:hAnsi="Arial" w:cs="Arial"/>
        </w:rPr>
        <w:t xml:space="preserve">gar </w:t>
      </w:r>
      <w:r w:rsidRPr="00EF3BBB">
        <w:rPr>
          <w:rFonts w:ascii="Arial" w:hAnsi="Arial" w:cs="Arial"/>
        </w:rPr>
        <w:t>nicht. Der Lehrer glaubt auch nicht daran, dass ich das verstehen könnte, sonst hätte er sich mehr Mühe gegeben. Er macht es vielleicht auch nur, damit er ein gutes Gefühl als Mathematiklehrer hat.</w:t>
      </w:r>
      <w:r w:rsidR="00782C66">
        <w:rPr>
          <w:rFonts w:ascii="Arial" w:hAnsi="Arial" w:cs="Arial"/>
        </w:rPr>
        <w:t>“</w:t>
      </w:r>
    </w:p>
    <w:p w:rsidR="00795C75" w:rsidRDefault="00795C75" w:rsidP="00B64C6D">
      <w:pPr>
        <w:spacing w:after="0"/>
        <w:rPr>
          <w:rFonts w:ascii="Arial" w:hAnsi="Arial" w:cs="Arial"/>
        </w:rPr>
      </w:pPr>
    </w:p>
    <w:p w:rsidR="00795C75" w:rsidRPr="00795C75" w:rsidRDefault="00795C75" w:rsidP="00490C3C">
      <w:pPr>
        <w:spacing w:after="0"/>
        <w:jc w:val="both"/>
        <w:rPr>
          <w:rFonts w:ascii="Arial" w:hAnsi="Arial" w:cs="Arial"/>
          <w:color w:val="000000" w:themeColor="text1"/>
        </w:rPr>
      </w:pPr>
      <w:r w:rsidRPr="00795C75">
        <w:rPr>
          <w:rFonts w:ascii="Arial" w:hAnsi="Arial" w:cs="Arial"/>
          <w:color w:val="000000" w:themeColor="text1"/>
        </w:rPr>
        <w:lastRenderedPageBreak/>
        <w:t xml:space="preserve">Auch der </w:t>
      </w:r>
      <w:r w:rsidR="00490C3C">
        <w:rPr>
          <w:rFonts w:ascii="Arial" w:hAnsi="Arial" w:cs="Arial"/>
          <w:color w:val="000000" w:themeColor="text1"/>
        </w:rPr>
        <w:t xml:space="preserve">gymnasiale </w:t>
      </w:r>
      <w:r w:rsidRPr="00795C75">
        <w:rPr>
          <w:rFonts w:ascii="Arial" w:hAnsi="Arial" w:cs="Arial"/>
          <w:color w:val="000000" w:themeColor="text1"/>
        </w:rPr>
        <w:t xml:space="preserve">Bildungsplan (Baden-Württemberg, 2004) weist als Kompetenz im überfachliche Kompetenzbereich „Begründen“ aus: </w:t>
      </w:r>
      <w:r w:rsidRPr="00795C75">
        <w:rPr>
          <w:rFonts w:ascii="Arial" w:hAnsi="Arial" w:cs="Arial"/>
          <w:i/>
          <w:color w:val="000000" w:themeColor="text1"/>
        </w:rPr>
        <w:t>Begründungstypen, und Beweismeth</w:t>
      </w:r>
      <w:r w:rsidRPr="00795C75">
        <w:rPr>
          <w:rFonts w:ascii="Arial" w:hAnsi="Arial" w:cs="Arial"/>
          <w:i/>
          <w:color w:val="000000" w:themeColor="text1"/>
        </w:rPr>
        <w:t>o</w:t>
      </w:r>
      <w:r w:rsidRPr="00795C75">
        <w:rPr>
          <w:rFonts w:ascii="Arial" w:hAnsi="Arial" w:cs="Arial"/>
          <w:i/>
          <w:color w:val="000000" w:themeColor="text1"/>
        </w:rPr>
        <w:t>den der Mathematik kennen, gezielt auswählen und anwenden</w:t>
      </w:r>
      <w:r w:rsidRPr="00795C75">
        <w:rPr>
          <w:rFonts w:ascii="Arial" w:hAnsi="Arial" w:cs="Arial"/>
          <w:color w:val="000000" w:themeColor="text1"/>
        </w:rPr>
        <w:t>. Damit wird ebenfalls der B</w:t>
      </w:r>
      <w:r w:rsidRPr="00795C75">
        <w:rPr>
          <w:rFonts w:ascii="Arial" w:hAnsi="Arial" w:cs="Arial"/>
          <w:color w:val="000000" w:themeColor="text1"/>
        </w:rPr>
        <w:t>e</w:t>
      </w:r>
      <w:r w:rsidRPr="00795C75">
        <w:rPr>
          <w:rFonts w:ascii="Arial" w:hAnsi="Arial" w:cs="Arial"/>
          <w:color w:val="000000" w:themeColor="text1"/>
        </w:rPr>
        <w:t>deutung zwischen den genannten Extrempositionen Rechnung getragen.</w:t>
      </w:r>
    </w:p>
    <w:p w:rsidR="00795C75" w:rsidRPr="00EF3BBB" w:rsidRDefault="00795C75" w:rsidP="00490C3C">
      <w:pPr>
        <w:spacing w:after="0"/>
        <w:jc w:val="both"/>
        <w:rPr>
          <w:rFonts w:ascii="Arial" w:hAnsi="Arial" w:cs="Arial"/>
        </w:rPr>
      </w:pPr>
    </w:p>
    <w:p w:rsidR="00746013" w:rsidRDefault="00E00172" w:rsidP="00490C3C">
      <w:pPr>
        <w:jc w:val="both"/>
        <w:rPr>
          <w:rFonts w:ascii="Arial" w:hAnsi="Arial" w:cs="Arial"/>
        </w:rPr>
      </w:pPr>
      <w:r w:rsidRPr="00EF3BBB">
        <w:rPr>
          <w:rFonts w:ascii="Arial" w:hAnsi="Arial" w:cs="Arial"/>
        </w:rPr>
        <w:t xml:space="preserve">Wir kommen also nicht darum herum, bei der Frage des Beweisens die </w:t>
      </w:r>
      <w:r>
        <w:rPr>
          <w:rFonts w:ascii="Arial" w:hAnsi="Arial" w:cs="Arial"/>
        </w:rPr>
        <w:t xml:space="preserve">fachlichen </w:t>
      </w:r>
      <w:r w:rsidR="008F6F0E">
        <w:rPr>
          <w:rFonts w:ascii="Arial" w:hAnsi="Arial" w:cs="Arial"/>
        </w:rPr>
        <w:t>Anspr</w:t>
      </w:r>
      <w:r w:rsidR="008F6F0E">
        <w:rPr>
          <w:rFonts w:ascii="Arial" w:hAnsi="Arial" w:cs="Arial"/>
        </w:rPr>
        <w:t>ü</w:t>
      </w:r>
      <w:r w:rsidR="008F6F0E">
        <w:rPr>
          <w:rFonts w:ascii="Arial" w:hAnsi="Arial" w:cs="Arial"/>
        </w:rPr>
        <w:t xml:space="preserve">che </w:t>
      </w:r>
      <w:r>
        <w:rPr>
          <w:rFonts w:ascii="Arial" w:hAnsi="Arial" w:cs="Arial"/>
        </w:rPr>
        <w:t>zu</w:t>
      </w:r>
      <w:r w:rsidRPr="00EF3BBB">
        <w:rPr>
          <w:rFonts w:ascii="Arial" w:hAnsi="Arial" w:cs="Arial"/>
        </w:rPr>
        <w:t xml:space="preserve"> reduzieren. Der wichtigste Gesichtspunkt ist dabei die </w:t>
      </w:r>
      <w:r w:rsidR="008D581F">
        <w:rPr>
          <w:rFonts w:ascii="Arial" w:hAnsi="Arial" w:cs="Arial"/>
        </w:rPr>
        <w:t>…</w:t>
      </w:r>
    </w:p>
    <w:p w:rsidR="00E00172" w:rsidRPr="00EF3BBB" w:rsidRDefault="00E00172" w:rsidP="00490C3C">
      <w:pPr>
        <w:spacing w:after="0"/>
        <w:jc w:val="both"/>
        <w:rPr>
          <w:rFonts w:ascii="Arial" w:hAnsi="Arial" w:cs="Arial"/>
        </w:rPr>
      </w:pPr>
      <w:r w:rsidRPr="00EF3BBB">
        <w:rPr>
          <w:rFonts w:ascii="Arial" w:hAnsi="Arial" w:cs="Arial"/>
          <w:b/>
        </w:rPr>
        <w:t>1. Angemessenheit</w:t>
      </w:r>
      <w:r w:rsidRPr="00EF3BBB">
        <w:rPr>
          <w:rFonts w:ascii="Arial" w:hAnsi="Arial" w:cs="Arial"/>
        </w:rPr>
        <w:t xml:space="preserve">. </w:t>
      </w:r>
    </w:p>
    <w:p w:rsidR="00E00172" w:rsidRPr="00EF3BBB" w:rsidRDefault="00E00172" w:rsidP="00490C3C">
      <w:pPr>
        <w:spacing w:after="0"/>
        <w:jc w:val="both"/>
        <w:rPr>
          <w:rFonts w:ascii="Arial" w:hAnsi="Arial" w:cs="Arial"/>
        </w:rPr>
      </w:pPr>
      <w:r w:rsidRPr="00EF3BBB">
        <w:rPr>
          <w:rFonts w:ascii="Arial" w:hAnsi="Arial" w:cs="Arial"/>
        </w:rPr>
        <w:t>Die Schüler sollen die Sache verstehen können. Sie sollen über das entsprechende Vorwi</w:t>
      </w:r>
      <w:r w:rsidRPr="00EF3BBB">
        <w:rPr>
          <w:rFonts w:ascii="Arial" w:hAnsi="Arial" w:cs="Arial"/>
        </w:rPr>
        <w:t>s</w:t>
      </w:r>
      <w:r w:rsidRPr="00EF3BBB">
        <w:rPr>
          <w:rFonts w:ascii="Arial" w:hAnsi="Arial" w:cs="Arial"/>
        </w:rPr>
        <w:t xml:space="preserve">sen verfügen. </w:t>
      </w:r>
    </w:p>
    <w:p w:rsidR="00E00172" w:rsidRPr="00EF3BBB" w:rsidRDefault="00E00172" w:rsidP="00490C3C">
      <w:pPr>
        <w:spacing w:after="0"/>
        <w:jc w:val="both"/>
        <w:rPr>
          <w:rFonts w:ascii="Arial" w:hAnsi="Arial" w:cs="Arial"/>
        </w:rPr>
      </w:pPr>
      <w:r w:rsidRPr="00EF3BBB">
        <w:rPr>
          <w:rFonts w:ascii="Arial" w:hAnsi="Arial" w:cs="Arial"/>
        </w:rPr>
        <w:t xml:space="preserve">Bringt der Beweis dem Schüler überhaupt eine </w:t>
      </w:r>
      <w:r w:rsidR="00795C75">
        <w:rPr>
          <w:rFonts w:ascii="Arial" w:hAnsi="Arial" w:cs="Arial"/>
        </w:rPr>
        <w:t xml:space="preserve">bessere Einsicht in den Sachverhalt oder in die Struktur von mathematischen </w:t>
      </w:r>
      <w:r w:rsidR="0062290D">
        <w:rPr>
          <w:rFonts w:ascii="Arial" w:hAnsi="Arial" w:cs="Arial"/>
        </w:rPr>
        <w:t>Beweisen?</w:t>
      </w:r>
    </w:p>
    <w:p w:rsidR="00E00172" w:rsidRPr="00EF3BBB" w:rsidRDefault="00E00172" w:rsidP="00490C3C">
      <w:pPr>
        <w:spacing w:after="0"/>
        <w:jc w:val="both"/>
        <w:rPr>
          <w:rFonts w:ascii="Arial" w:hAnsi="Arial" w:cs="Arial"/>
        </w:rPr>
      </w:pPr>
      <w:r w:rsidRPr="00EF3BBB">
        <w:rPr>
          <w:rFonts w:ascii="Arial" w:hAnsi="Arial" w:cs="Arial"/>
        </w:rPr>
        <w:t>Genügt exemplarisch ein Beispiel, an dem die wesentliche Idee sichtbar wird?</w:t>
      </w:r>
    </w:p>
    <w:p w:rsidR="00E00172" w:rsidRPr="00EF3BBB" w:rsidRDefault="00E00172" w:rsidP="00490C3C">
      <w:pPr>
        <w:jc w:val="both"/>
        <w:rPr>
          <w:rFonts w:ascii="Arial" w:hAnsi="Arial" w:cs="Arial"/>
        </w:rPr>
      </w:pPr>
      <w:r w:rsidRPr="00EF3BBB">
        <w:rPr>
          <w:rFonts w:ascii="Arial" w:hAnsi="Arial" w:cs="Arial"/>
        </w:rPr>
        <w:t xml:space="preserve">Übersteigt es das Denkvermögen der Schüler, fehlen </w:t>
      </w:r>
      <w:r w:rsidR="0062290D" w:rsidRPr="00EF3BBB">
        <w:rPr>
          <w:rFonts w:ascii="Arial" w:hAnsi="Arial" w:cs="Arial"/>
        </w:rPr>
        <w:t>Voraussetzungen?</w:t>
      </w:r>
    </w:p>
    <w:p w:rsidR="00E00172" w:rsidRPr="00EF3BBB" w:rsidRDefault="00E00172" w:rsidP="00490C3C">
      <w:pPr>
        <w:spacing w:after="0"/>
        <w:jc w:val="both"/>
        <w:rPr>
          <w:rFonts w:ascii="Arial" w:hAnsi="Arial" w:cs="Arial"/>
        </w:rPr>
      </w:pPr>
      <w:r w:rsidRPr="00EF3BBB">
        <w:rPr>
          <w:rFonts w:ascii="Arial" w:hAnsi="Arial" w:cs="Arial"/>
        </w:rPr>
        <w:t xml:space="preserve">Daneben gelten noch die Grundsätze </w:t>
      </w:r>
      <w:r w:rsidR="008D581F">
        <w:rPr>
          <w:rFonts w:ascii="Arial" w:hAnsi="Arial" w:cs="Arial"/>
        </w:rPr>
        <w:t>…</w:t>
      </w:r>
    </w:p>
    <w:p w:rsidR="00E00172" w:rsidRPr="00EF3BBB" w:rsidRDefault="00E00172" w:rsidP="00490C3C">
      <w:pPr>
        <w:jc w:val="both"/>
        <w:rPr>
          <w:rFonts w:ascii="Arial" w:hAnsi="Arial" w:cs="Arial"/>
        </w:rPr>
      </w:pPr>
      <w:r w:rsidRPr="00EF3BBB">
        <w:rPr>
          <w:rFonts w:ascii="Arial" w:hAnsi="Arial" w:cs="Arial"/>
          <w:b/>
        </w:rPr>
        <w:t>2. Fachliche Richtigkeit.</w:t>
      </w:r>
      <w:r w:rsidRPr="00EF3BBB">
        <w:rPr>
          <w:rFonts w:ascii="Arial" w:hAnsi="Arial" w:cs="Arial"/>
        </w:rPr>
        <w:t xml:space="preserve"> Nicht im Sinne von Vollständigkeit und Exaktheit in jeder Hinsicht, aber im Sinne von: Falsch soll die Reduktion nicht sein, sie soll nicht im Widerspruch zum wissenschaftlichen mathematischen Stand stehen. Es muss nicht alles zu der Sache gesagt werden, Sonderfälle können weggelassen werden.</w:t>
      </w:r>
    </w:p>
    <w:p w:rsidR="00E00172" w:rsidRPr="00EF3BBB" w:rsidRDefault="00E00172" w:rsidP="00490C3C">
      <w:pPr>
        <w:jc w:val="both"/>
        <w:rPr>
          <w:rFonts w:ascii="Arial" w:hAnsi="Arial" w:cs="Arial"/>
        </w:rPr>
      </w:pPr>
      <w:r w:rsidRPr="00EF3BBB">
        <w:rPr>
          <w:rFonts w:ascii="Arial" w:hAnsi="Arial" w:cs="Arial"/>
          <w:b/>
        </w:rPr>
        <w:t>3. Fachliche Ausbaufähigkeit</w:t>
      </w:r>
      <w:r w:rsidRPr="00EF3BBB">
        <w:rPr>
          <w:rFonts w:ascii="Arial" w:hAnsi="Arial" w:cs="Arial"/>
        </w:rPr>
        <w:t xml:space="preserve">. Es soll nicht irgendwann gesagt werden müssen „Vergiss, was du bisher gelernt hast“, </w:t>
      </w:r>
      <w:r w:rsidR="008D581F">
        <w:rPr>
          <w:rFonts w:ascii="Arial" w:hAnsi="Arial" w:cs="Arial"/>
        </w:rPr>
        <w:t>das heißt</w:t>
      </w:r>
      <w:r w:rsidRPr="00EF3BBB">
        <w:rPr>
          <w:rFonts w:ascii="Arial" w:hAnsi="Arial" w:cs="Arial"/>
        </w:rPr>
        <w:t xml:space="preserve"> die Grundvorstellung der Sache muss für das weitere tragfähig sein.</w:t>
      </w:r>
    </w:p>
    <w:p w:rsidR="00E00172" w:rsidRPr="00EF3BBB" w:rsidRDefault="00E00172" w:rsidP="00490C3C">
      <w:pPr>
        <w:spacing w:after="0"/>
        <w:jc w:val="both"/>
        <w:rPr>
          <w:rFonts w:ascii="Arial" w:hAnsi="Arial" w:cs="Arial"/>
        </w:rPr>
      </w:pPr>
      <w:r w:rsidRPr="00EF3BBB">
        <w:rPr>
          <w:rFonts w:ascii="Arial" w:hAnsi="Arial" w:cs="Arial"/>
        </w:rPr>
        <w:t>Während die beiden letzten Bedingungen mehr formaler Natur sind, haben die Kriterien zur Angemessenheit etwas mit dem Geist zu tun, in dem wir unterrichten. Hier kommt sozus</w:t>
      </w:r>
      <w:r w:rsidRPr="00EF3BBB">
        <w:rPr>
          <w:rFonts w:ascii="Arial" w:hAnsi="Arial" w:cs="Arial"/>
        </w:rPr>
        <w:t>a</w:t>
      </w:r>
      <w:r w:rsidRPr="00EF3BBB">
        <w:rPr>
          <w:rFonts w:ascii="Arial" w:hAnsi="Arial" w:cs="Arial"/>
        </w:rPr>
        <w:t>gen die Dimension der dida</w:t>
      </w:r>
      <w:r>
        <w:rPr>
          <w:rFonts w:ascii="Arial" w:hAnsi="Arial" w:cs="Arial"/>
        </w:rPr>
        <w:t xml:space="preserve">ktischen Kultur zum Vorschein und es wird sichtbar, </w:t>
      </w:r>
      <w:r w:rsidRPr="00EF3BBB">
        <w:rPr>
          <w:rFonts w:ascii="Arial" w:hAnsi="Arial" w:cs="Arial"/>
        </w:rPr>
        <w:t>ob wir zu begründeten didaktischen Entscheidungen fähig sind.</w:t>
      </w:r>
    </w:p>
    <w:p w:rsidR="00E00172" w:rsidRDefault="00E00172" w:rsidP="00490C3C">
      <w:pPr>
        <w:jc w:val="both"/>
        <w:rPr>
          <w:rFonts w:ascii="Arial" w:hAnsi="Arial" w:cs="Arial"/>
        </w:rPr>
      </w:pPr>
      <w:r w:rsidRPr="00EF3BBB">
        <w:rPr>
          <w:rFonts w:ascii="Arial" w:hAnsi="Arial" w:cs="Arial"/>
        </w:rPr>
        <w:t xml:space="preserve">Es geht als nicht um die Frage, </w:t>
      </w:r>
      <w:r w:rsidRPr="00EF3BBB">
        <w:rPr>
          <w:rFonts w:ascii="Arial" w:hAnsi="Arial" w:cs="Arial"/>
          <w:b/>
        </w:rPr>
        <w:t>ob</w:t>
      </w:r>
      <w:r w:rsidRPr="00EF3BBB">
        <w:rPr>
          <w:rFonts w:ascii="Arial" w:hAnsi="Arial" w:cs="Arial"/>
        </w:rPr>
        <w:t xml:space="preserve"> man herleitet oder beweist. Es geht um die </w:t>
      </w:r>
      <w:r w:rsidRPr="00EF3BBB">
        <w:rPr>
          <w:rFonts w:ascii="Arial" w:hAnsi="Arial" w:cs="Arial"/>
          <w:b/>
        </w:rPr>
        <w:t xml:space="preserve">Förderung </w:t>
      </w:r>
      <w:r w:rsidRPr="00EF3BBB">
        <w:rPr>
          <w:rFonts w:ascii="Arial" w:hAnsi="Arial" w:cs="Arial"/>
        </w:rPr>
        <w:t>der Schüler in Hinblick auf Kompetenzen wie verstehen, begründen, logisch denken, Strukt</w:t>
      </w:r>
      <w:r w:rsidRPr="00EF3BBB">
        <w:rPr>
          <w:rFonts w:ascii="Arial" w:hAnsi="Arial" w:cs="Arial"/>
        </w:rPr>
        <w:t>u</w:t>
      </w:r>
      <w:r w:rsidRPr="00EF3BBB">
        <w:rPr>
          <w:rFonts w:ascii="Arial" w:hAnsi="Arial" w:cs="Arial"/>
        </w:rPr>
        <w:t>ren erkennen, reflektieren, eine neue Einsicht gewinnen. Förderung heißt: Nicht gleich alles wollen, sondern nach dem Fassungsvermögen der Schüler aufbauen.</w:t>
      </w:r>
    </w:p>
    <w:p w:rsidR="00024D8E" w:rsidRPr="00EF3BBB" w:rsidRDefault="00024D8E" w:rsidP="00490C3C">
      <w:pPr>
        <w:jc w:val="both"/>
        <w:rPr>
          <w:rFonts w:ascii="Arial" w:hAnsi="Arial" w:cs="Arial"/>
        </w:rPr>
      </w:pPr>
    </w:p>
    <w:p w:rsidR="00E00172" w:rsidRPr="00EF3BBB" w:rsidRDefault="00E00172" w:rsidP="00490C3C">
      <w:pPr>
        <w:spacing w:after="0"/>
        <w:jc w:val="both"/>
        <w:rPr>
          <w:rFonts w:ascii="Arial" w:hAnsi="Arial" w:cs="Arial"/>
          <w:b/>
        </w:rPr>
      </w:pPr>
      <w:r w:rsidRPr="00EF3BBB">
        <w:rPr>
          <w:rFonts w:ascii="Arial" w:hAnsi="Arial" w:cs="Arial"/>
          <w:b/>
        </w:rPr>
        <w:t>Zur unterrichtlichen Methode</w:t>
      </w:r>
    </w:p>
    <w:p w:rsidR="00024D8E" w:rsidRDefault="00E00172" w:rsidP="00490C3C">
      <w:pPr>
        <w:spacing w:after="0"/>
        <w:jc w:val="both"/>
        <w:rPr>
          <w:rFonts w:ascii="Arial" w:hAnsi="Arial" w:cs="Arial"/>
        </w:rPr>
      </w:pPr>
      <w:r w:rsidRPr="00EF3BBB">
        <w:rPr>
          <w:rFonts w:ascii="Arial" w:hAnsi="Arial" w:cs="Arial"/>
        </w:rPr>
        <w:t xml:space="preserve">Herleitungen und Beweise haben einen hohen formalen Anspruch. Bei einem einheitlichen Vorgehen im Rahmen eines Unterrichtsgesprächs kommt es schnell zu einem „abschalten“ eines Teiles der Schüler. </w:t>
      </w:r>
      <w:r w:rsidR="00024D8E">
        <w:rPr>
          <w:rFonts w:ascii="Arial" w:hAnsi="Arial" w:cs="Arial"/>
        </w:rPr>
        <w:t>Hier ist deshalb versucht worden, das Material für eine Selbstera</w:t>
      </w:r>
      <w:r w:rsidR="00024D8E">
        <w:rPr>
          <w:rFonts w:ascii="Arial" w:hAnsi="Arial" w:cs="Arial"/>
        </w:rPr>
        <w:t>r</w:t>
      </w:r>
      <w:r w:rsidR="00024D8E">
        <w:rPr>
          <w:rFonts w:ascii="Arial" w:hAnsi="Arial" w:cs="Arial"/>
        </w:rPr>
        <w:t>beitung durch die Schüler aufzubereiten. Zu jedem Thema, sei es die Einführung eines B</w:t>
      </w:r>
      <w:r w:rsidR="00024D8E">
        <w:rPr>
          <w:rFonts w:ascii="Arial" w:hAnsi="Arial" w:cs="Arial"/>
        </w:rPr>
        <w:t>e</w:t>
      </w:r>
      <w:r w:rsidR="00024D8E">
        <w:rPr>
          <w:rFonts w:ascii="Arial" w:hAnsi="Arial" w:cs="Arial"/>
        </w:rPr>
        <w:t xml:space="preserve">griffes (Definition), eine </w:t>
      </w:r>
      <w:r w:rsidR="00024D8E" w:rsidRPr="00EF3BBB">
        <w:rPr>
          <w:rFonts w:ascii="Arial" w:hAnsi="Arial" w:cs="Arial"/>
        </w:rPr>
        <w:t xml:space="preserve">Herleitung </w:t>
      </w:r>
      <w:r w:rsidR="00024D8E">
        <w:rPr>
          <w:rFonts w:ascii="Arial" w:hAnsi="Arial" w:cs="Arial"/>
        </w:rPr>
        <w:t xml:space="preserve">oder ein </w:t>
      </w:r>
      <w:r w:rsidR="00024D8E" w:rsidRPr="00EF3BBB">
        <w:rPr>
          <w:rFonts w:ascii="Arial" w:hAnsi="Arial" w:cs="Arial"/>
        </w:rPr>
        <w:t>Beweis</w:t>
      </w:r>
      <w:r w:rsidR="00024D8E">
        <w:rPr>
          <w:rFonts w:ascii="Arial" w:hAnsi="Arial" w:cs="Arial"/>
        </w:rPr>
        <w:t xml:space="preserve">, ist ein </w:t>
      </w:r>
      <w:r w:rsidR="00024D8E" w:rsidRPr="00EF3BBB">
        <w:rPr>
          <w:rFonts w:ascii="Arial" w:hAnsi="Arial" w:cs="Arial"/>
        </w:rPr>
        <w:t>Arbeitsbl</w:t>
      </w:r>
      <w:r w:rsidR="00024D8E">
        <w:rPr>
          <w:rFonts w:ascii="Arial" w:hAnsi="Arial" w:cs="Arial"/>
        </w:rPr>
        <w:t>att</w:t>
      </w:r>
      <w:r w:rsidR="00024D8E" w:rsidRPr="00EF3BBB">
        <w:rPr>
          <w:rFonts w:ascii="Arial" w:hAnsi="Arial" w:cs="Arial"/>
        </w:rPr>
        <w:t xml:space="preserve"> gestaltet</w:t>
      </w:r>
      <w:r w:rsidR="00024D8E">
        <w:rPr>
          <w:rFonts w:ascii="Arial" w:hAnsi="Arial" w:cs="Arial"/>
        </w:rPr>
        <w:t>.</w:t>
      </w:r>
    </w:p>
    <w:p w:rsidR="00024D8E" w:rsidRDefault="00024D8E" w:rsidP="00490C3C">
      <w:pPr>
        <w:spacing w:after="0"/>
        <w:jc w:val="both"/>
        <w:rPr>
          <w:rFonts w:ascii="Arial" w:hAnsi="Arial" w:cs="Arial"/>
        </w:rPr>
      </w:pPr>
      <w:r>
        <w:rPr>
          <w:rFonts w:ascii="Arial" w:hAnsi="Arial" w:cs="Arial"/>
        </w:rPr>
        <w:t xml:space="preserve">Bei der Methode der Selbsterarbeitung </w:t>
      </w:r>
      <w:r w:rsidRPr="00EF3BBB">
        <w:rPr>
          <w:rFonts w:ascii="Arial" w:hAnsi="Arial" w:cs="Arial"/>
        </w:rPr>
        <w:t>ist klar (und auch gewollt), dass die Schüler unte</w:t>
      </w:r>
      <w:r w:rsidRPr="00EF3BBB">
        <w:rPr>
          <w:rFonts w:ascii="Arial" w:hAnsi="Arial" w:cs="Arial"/>
        </w:rPr>
        <w:t>r</w:t>
      </w:r>
      <w:r w:rsidRPr="00EF3BBB">
        <w:rPr>
          <w:rFonts w:ascii="Arial" w:hAnsi="Arial" w:cs="Arial"/>
        </w:rPr>
        <w:t>schiedlich weit kommen.</w:t>
      </w:r>
      <w:r>
        <w:rPr>
          <w:rFonts w:ascii="Arial" w:hAnsi="Arial" w:cs="Arial"/>
        </w:rPr>
        <w:t xml:space="preserve"> </w:t>
      </w:r>
      <w:r w:rsidR="003B597E" w:rsidRPr="00EF3BBB">
        <w:rPr>
          <w:rFonts w:ascii="Arial" w:hAnsi="Arial" w:cs="Arial"/>
        </w:rPr>
        <w:t>Es wurde aber darauf geachtet, dass jeder Schüler die Grundlagen erarbeiten kann</w:t>
      </w:r>
      <w:r w:rsidR="003B597E">
        <w:rPr>
          <w:rFonts w:ascii="Arial" w:hAnsi="Arial" w:cs="Arial"/>
        </w:rPr>
        <w:t xml:space="preserve">. Darüber hinaus wurde stellenweise eine </w:t>
      </w:r>
      <w:r w:rsidR="00E00172" w:rsidRPr="00EF3BBB">
        <w:rPr>
          <w:rFonts w:ascii="Arial" w:hAnsi="Arial" w:cs="Arial"/>
          <w:b/>
        </w:rPr>
        <w:t>Differenzierung</w:t>
      </w:r>
      <w:r w:rsidR="00E00172" w:rsidRPr="00EF3BBB">
        <w:rPr>
          <w:rFonts w:ascii="Arial" w:hAnsi="Arial" w:cs="Arial"/>
        </w:rPr>
        <w:t xml:space="preserve"> versucht</w:t>
      </w:r>
      <w:r w:rsidR="003B597E">
        <w:rPr>
          <w:rFonts w:ascii="Arial" w:hAnsi="Arial" w:cs="Arial"/>
        </w:rPr>
        <w:t xml:space="preserve">. Es gibt </w:t>
      </w:r>
      <w:r w:rsidR="00E00172" w:rsidRPr="00EF3BBB">
        <w:rPr>
          <w:rFonts w:ascii="Arial" w:hAnsi="Arial" w:cs="Arial"/>
        </w:rPr>
        <w:t>zum Teil Arbeitsblätter, die nur</w:t>
      </w:r>
      <w:r w:rsidR="00E00172">
        <w:rPr>
          <w:rFonts w:ascii="Arial" w:hAnsi="Arial" w:cs="Arial"/>
        </w:rPr>
        <w:t xml:space="preserve"> für gute Schüler geeignet sind, also zur Differenzierung „nach oben“ eingesetzt werden k</w:t>
      </w:r>
      <w:r w:rsidR="003B597E">
        <w:rPr>
          <w:rFonts w:ascii="Arial" w:hAnsi="Arial" w:cs="Arial"/>
        </w:rPr>
        <w:t>önnen</w:t>
      </w:r>
      <w:r w:rsidR="00E00172">
        <w:rPr>
          <w:rFonts w:ascii="Arial" w:hAnsi="Arial" w:cs="Arial"/>
        </w:rPr>
        <w:t>.</w:t>
      </w:r>
    </w:p>
    <w:p w:rsidR="0027187B" w:rsidRDefault="0027187B" w:rsidP="00490C3C">
      <w:pPr>
        <w:spacing w:after="0"/>
        <w:jc w:val="both"/>
        <w:rPr>
          <w:rFonts w:ascii="Arial" w:hAnsi="Arial" w:cs="Arial"/>
        </w:rPr>
      </w:pPr>
      <w:r>
        <w:rPr>
          <w:rFonts w:ascii="Arial" w:hAnsi="Arial" w:cs="Arial"/>
        </w:rPr>
        <w:t>Es ist zu beachten</w:t>
      </w:r>
      <w:r w:rsidR="00A6340D">
        <w:rPr>
          <w:rFonts w:ascii="Arial" w:hAnsi="Arial" w:cs="Arial"/>
        </w:rPr>
        <w:t>, dass die Arbeitsblätter nicht für jede Klasse als Selbstlerneinheit übe</w:t>
      </w:r>
      <w:r w:rsidR="00A6340D">
        <w:rPr>
          <w:rFonts w:ascii="Arial" w:hAnsi="Arial" w:cs="Arial"/>
        </w:rPr>
        <w:t>r</w:t>
      </w:r>
      <w:r w:rsidR="00A6340D">
        <w:rPr>
          <w:rFonts w:ascii="Arial" w:hAnsi="Arial" w:cs="Arial"/>
        </w:rPr>
        <w:t>nommen werden können. Je nach der unterrichtlichen Situation sollten Übungs- und Verti</w:t>
      </w:r>
      <w:r w:rsidR="00A6340D">
        <w:rPr>
          <w:rFonts w:ascii="Arial" w:hAnsi="Arial" w:cs="Arial"/>
        </w:rPr>
        <w:t>e</w:t>
      </w:r>
      <w:r w:rsidR="00A6340D">
        <w:rPr>
          <w:rFonts w:ascii="Arial" w:hAnsi="Arial" w:cs="Arial"/>
        </w:rPr>
        <w:t xml:space="preserve">fungsphasen dazukommen. Besonders bedeutsam ist eine klare Strukturierung der Lernziele </w:t>
      </w:r>
      <w:r w:rsidR="00A6340D">
        <w:rPr>
          <w:rFonts w:ascii="Arial" w:hAnsi="Arial" w:cs="Arial"/>
        </w:rPr>
        <w:lastRenderedPageBreak/>
        <w:t xml:space="preserve">und des „roten Fadens“ durch den Lehrer. Insofern können die Arbeitsblätter auch die Grundlage für einen lehrerzentrierten Unterricht bilden. </w:t>
      </w:r>
    </w:p>
    <w:p w:rsidR="00024D8E" w:rsidRDefault="00024D8E" w:rsidP="00490C3C">
      <w:pPr>
        <w:jc w:val="both"/>
        <w:rPr>
          <w:rFonts w:ascii="Arial" w:hAnsi="Arial" w:cs="Arial"/>
        </w:rPr>
      </w:pPr>
    </w:p>
    <w:p w:rsidR="00E00172" w:rsidRDefault="00E00172" w:rsidP="00490C3C">
      <w:pPr>
        <w:spacing w:after="0"/>
        <w:jc w:val="both"/>
        <w:rPr>
          <w:rFonts w:ascii="Arial" w:hAnsi="Arial" w:cs="Arial"/>
        </w:rPr>
      </w:pPr>
      <w:r w:rsidRPr="00EF3BBB">
        <w:rPr>
          <w:rFonts w:ascii="Arial" w:hAnsi="Arial" w:cs="Arial"/>
        </w:rPr>
        <w:t xml:space="preserve">Im Folgenden </w:t>
      </w:r>
      <w:r>
        <w:rPr>
          <w:rFonts w:ascii="Arial" w:hAnsi="Arial" w:cs="Arial"/>
        </w:rPr>
        <w:t>werden die in der Übersicht angesprochenen Herleitungen und Beweismö</w:t>
      </w:r>
      <w:r>
        <w:rPr>
          <w:rFonts w:ascii="Arial" w:hAnsi="Arial" w:cs="Arial"/>
        </w:rPr>
        <w:t>g</w:t>
      </w:r>
      <w:r>
        <w:rPr>
          <w:rFonts w:ascii="Arial" w:hAnsi="Arial" w:cs="Arial"/>
        </w:rPr>
        <w:t>lichkeiten didaktisch bewertet. Dabei werden je nach Thema einige der aufgeführten G</w:t>
      </w:r>
      <w:r>
        <w:rPr>
          <w:rFonts w:ascii="Arial" w:hAnsi="Arial" w:cs="Arial"/>
        </w:rPr>
        <w:t>e</w:t>
      </w:r>
      <w:r>
        <w:rPr>
          <w:rFonts w:ascii="Arial" w:hAnsi="Arial" w:cs="Arial"/>
        </w:rPr>
        <w:t xml:space="preserve">sichtspunkte beleuchtet: </w:t>
      </w:r>
    </w:p>
    <w:p w:rsidR="00024D8E" w:rsidRDefault="00024D8E" w:rsidP="00490C3C">
      <w:pPr>
        <w:spacing w:after="0"/>
        <w:jc w:val="both"/>
        <w:rPr>
          <w:rFonts w:ascii="Arial" w:hAnsi="Arial" w:cs="Arial"/>
        </w:rPr>
      </w:pPr>
    </w:p>
    <w:p w:rsidR="00E00172" w:rsidRPr="007839CB" w:rsidRDefault="00E00172" w:rsidP="00490C3C">
      <w:pPr>
        <w:spacing w:after="0" w:line="360" w:lineRule="auto"/>
        <w:jc w:val="both"/>
        <w:rPr>
          <w:rFonts w:ascii="Arial" w:hAnsi="Arial" w:cs="Arial"/>
          <w:b/>
          <w:szCs w:val="24"/>
        </w:rPr>
      </w:pPr>
      <w:r w:rsidRPr="007839CB">
        <w:rPr>
          <w:rFonts w:ascii="Arial" w:hAnsi="Arial" w:cs="Arial"/>
          <w:b/>
          <w:szCs w:val="24"/>
        </w:rPr>
        <w:t>1. Vor einem Bewe</w:t>
      </w:r>
      <w:r>
        <w:rPr>
          <w:rFonts w:ascii="Arial" w:hAnsi="Arial" w:cs="Arial"/>
          <w:b/>
          <w:szCs w:val="24"/>
        </w:rPr>
        <w:t>is muss</w:t>
      </w:r>
      <w:r w:rsidRPr="007839CB">
        <w:rPr>
          <w:rFonts w:ascii="Arial" w:hAnsi="Arial" w:cs="Arial"/>
          <w:b/>
          <w:szCs w:val="24"/>
        </w:rPr>
        <w:t xml:space="preserve"> die Aussage des Satzes einsichtig sein. Ist das möglich</w:t>
      </w:r>
      <w:r w:rsidR="0062290D">
        <w:rPr>
          <w:rFonts w:ascii="Arial" w:hAnsi="Arial" w:cs="Arial"/>
          <w:b/>
          <w:szCs w:val="24"/>
        </w:rPr>
        <w:t>?</w:t>
      </w:r>
      <w:r w:rsidRPr="007839CB">
        <w:rPr>
          <w:rFonts w:ascii="Arial" w:hAnsi="Arial" w:cs="Arial"/>
          <w:b/>
          <w:szCs w:val="24"/>
        </w:rPr>
        <w:t xml:space="preserve"> </w:t>
      </w:r>
    </w:p>
    <w:p w:rsidR="00E00172" w:rsidRPr="007839CB" w:rsidRDefault="00E00172" w:rsidP="00490C3C">
      <w:pPr>
        <w:spacing w:after="0" w:line="360" w:lineRule="auto"/>
        <w:jc w:val="both"/>
        <w:rPr>
          <w:rFonts w:ascii="Arial" w:hAnsi="Arial" w:cs="Arial"/>
          <w:b/>
          <w:szCs w:val="24"/>
        </w:rPr>
      </w:pPr>
      <w:r w:rsidRPr="007839CB">
        <w:rPr>
          <w:rFonts w:ascii="Arial" w:hAnsi="Arial" w:cs="Arial"/>
          <w:b/>
          <w:szCs w:val="24"/>
        </w:rPr>
        <w:t>2. Braucht man zum Beweis spezifisches Vorwissen, das man bereit stellen muss</w:t>
      </w:r>
      <w:r w:rsidR="0062290D">
        <w:rPr>
          <w:rFonts w:ascii="Arial" w:hAnsi="Arial" w:cs="Arial"/>
          <w:b/>
          <w:szCs w:val="24"/>
        </w:rPr>
        <w:t>?</w:t>
      </w:r>
    </w:p>
    <w:p w:rsidR="00E00172" w:rsidRPr="007839CB" w:rsidRDefault="00E00172" w:rsidP="00490C3C">
      <w:pPr>
        <w:spacing w:after="0" w:line="360" w:lineRule="auto"/>
        <w:jc w:val="both"/>
        <w:rPr>
          <w:rFonts w:ascii="Arial" w:hAnsi="Arial" w:cs="Arial"/>
          <w:b/>
          <w:szCs w:val="24"/>
        </w:rPr>
      </w:pPr>
      <w:r w:rsidRPr="007839CB">
        <w:rPr>
          <w:rFonts w:ascii="Arial" w:hAnsi="Arial" w:cs="Arial"/>
          <w:b/>
          <w:szCs w:val="24"/>
        </w:rPr>
        <w:t>3. Gibt es eine zentrale Idee</w:t>
      </w:r>
      <w:r w:rsidR="0062290D">
        <w:rPr>
          <w:rFonts w:ascii="Arial" w:hAnsi="Arial" w:cs="Arial"/>
          <w:b/>
          <w:szCs w:val="24"/>
        </w:rPr>
        <w:t>?</w:t>
      </w:r>
      <w:r w:rsidRPr="007839CB">
        <w:rPr>
          <w:rFonts w:ascii="Arial" w:hAnsi="Arial" w:cs="Arial"/>
          <w:b/>
          <w:szCs w:val="24"/>
        </w:rPr>
        <w:t xml:space="preserve"> (Die muss man dann als Lehrer aktiv herausarbeiten)</w:t>
      </w:r>
    </w:p>
    <w:p w:rsidR="00E00172" w:rsidRPr="007839CB" w:rsidRDefault="00E00172" w:rsidP="00490C3C">
      <w:pPr>
        <w:spacing w:after="0" w:line="360" w:lineRule="auto"/>
        <w:jc w:val="both"/>
        <w:rPr>
          <w:rFonts w:ascii="Arial" w:hAnsi="Arial" w:cs="Arial"/>
          <w:b/>
          <w:szCs w:val="24"/>
        </w:rPr>
      </w:pPr>
      <w:r w:rsidRPr="007839CB">
        <w:rPr>
          <w:rFonts w:ascii="Arial" w:hAnsi="Arial" w:cs="Arial"/>
          <w:b/>
          <w:szCs w:val="24"/>
        </w:rPr>
        <w:t>4. Sieht der Sch. ein, dass überhaupt bewiesen werden muss</w:t>
      </w:r>
      <w:r w:rsidR="0062290D">
        <w:rPr>
          <w:rFonts w:ascii="Arial" w:hAnsi="Arial" w:cs="Arial"/>
          <w:b/>
          <w:szCs w:val="24"/>
        </w:rPr>
        <w:t>?</w:t>
      </w:r>
    </w:p>
    <w:p w:rsidR="00E00172" w:rsidRPr="007839CB" w:rsidRDefault="00E00172" w:rsidP="00490C3C">
      <w:pPr>
        <w:spacing w:after="0" w:line="360" w:lineRule="auto"/>
        <w:jc w:val="both"/>
        <w:rPr>
          <w:rFonts w:ascii="Arial" w:hAnsi="Arial" w:cs="Arial"/>
          <w:b/>
          <w:szCs w:val="24"/>
        </w:rPr>
      </w:pPr>
      <w:r w:rsidRPr="007839CB">
        <w:rPr>
          <w:rFonts w:ascii="Arial" w:hAnsi="Arial" w:cs="Arial"/>
          <w:b/>
          <w:szCs w:val="24"/>
        </w:rPr>
        <w:t>5. An welchen Stellen soll bzw. muss man auf fachliche Exaktheit verzichten</w:t>
      </w:r>
      <w:r w:rsidR="0062290D">
        <w:rPr>
          <w:rFonts w:ascii="Arial" w:hAnsi="Arial" w:cs="Arial"/>
          <w:b/>
          <w:szCs w:val="24"/>
        </w:rPr>
        <w:t>?</w:t>
      </w:r>
    </w:p>
    <w:p w:rsidR="00E00172" w:rsidRPr="007839CB" w:rsidRDefault="00E00172" w:rsidP="00490C3C">
      <w:pPr>
        <w:spacing w:line="360" w:lineRule="auto"/>
        <w:jc w:val="both"/>
        <w:rPr>
          <w:rFonts w:ascii="Arial" w:hAnsi="Arial" w:cs="Arial"/>
          <w:b/>
          <w:szCs w:val="24"/>
        </w:rPr>
      </w:pPr>
      <w:r w:rsidRPr="007839CB">
        <w:rPr>
          <w:rFonts w:ascii="Arial" w:hAnsi="Arial" w:cs="Arial"/>
          <w:b/>
          <w:szCs w:val="24"/>
        </w:rPr>
        <w:t>6. Gibt es weitere spezifische Schwierigkeiten</w:t>
      </w:r>
      <w:r w:rsidR="0062290D">
        <w:rPr>
          <w:rFonts w:ascii="Arial" w:hAnsi="Arial" w:cs="Arial"/>
          <w:b/>
          <w:szCs w:val="24"/>
        </w:rPr>
        <w:t>?</w:t>
      </w:r>
    </w:p>
    <w:p w:rsidR="00E00172" w:rsidRPr="00A31498" w:rsidRDefault="00E00172" w:rsidP="00490C3C">
      <w:pPr>
        <w:jc w:val="both"/>
        <w:rPr>
          <w:rFonts w:ascii="Arial" w:hAnsi="Arial" w:cs="Arial"/>
          <w:b/>
          <w:szCs w:val="24"/>
        </w:rPr>
      </w:pPr>
      <w:r w:rsidRPr="00A31498">
        <w:rPr>
          <w:rFonts w:ascii="Arial" w:hAnsi="Arial" w:cs="Arial"/>
          <w:b/>
          <w:szCs w:val="24"/>
        </w:rPr>
        <w:t xml:space="preserve">Zusammenfassung </w:t>
      </w:r>
    </w:p>
    <w:p w:rsidR="00E00172" w:rsidRPr="00A31498" w:rsidRDefault="00E00172" w:rsidP="00490C3C">
      <w:pPr>
        <w:jc w:val="both"/>
        <w:rPr>
          <w:rFonts w:ascii="Arial" w:hAnsi="Arial" w:cs="Arial"/>
          <w:szCs w:val="24"/>
        </w:rPr>
      </w:pPr>
      <w:r w:rsidRPr="00A31498">
        <w:rPr>
          <w:rFonts w:ascii="Arial" w:hAnsi="Arial" w:cs="Arial"/>
          <w:szCs w:val="24"/>
        </w:rPr>
        <w:t>Man muss sich immer fragen, welchen Zweck ein formaler wissenschaftlicher Beweis ve</w:t>
      </w:r>
      <w:r w:rsidRPr="00A31498">
        <w:rPr>
          <w:rFonts w:ascii="Arial" w:hAnsi="Arial" w:cs="Arial"/>
          <w:szCs w:val="24"/>
        </w:rPr>
        <w:t>r</w:t>
      </w:r>
      <w:r w:rsidRPr="00A31498">
        <w:rPr>
          <w:rFonts w:ascii="Arial" w:hAnsi="Arial" w:cs="Arial"/>
          <w:szCs w:val="24"/>
        </w:rPr>
        <w:t>folgt. Er dient zur Herstellung und Begründung einer kausalen Kette. Das ist stellenweise auch das Ziel des Mathematikunterrichts (lokales Ordnen)</w:t>
      </w:r>
      <w:r w:rsidR="00AA7319">
        <w:rPr>
          <w:rFonts w:ascii="Arial" w:hAnsi="Arial" w:cs="Arial"/>
          <w:szCs w:val="24"/>
        </w:rPr>
        <w:t>. Eine lokale Umsetzung dieses Zieles (z.B. formale Definition, ein Beweis) ist jedoch nur dann möglich und sinnvoll</w:t>
      </w:r>
      <w:r w:rsidRPr="00A31498">
        <w:rPr>
          <w:rFonts w:ascii="Arial" w:hAnsi="Arial" w:cs="Arial"/>
          <w:szCs w:val="24"/>
        </w:rPr>
        <w:t xml:space="preserve">, wenn vorher folgende Punkte </w:t>
      </w:r>
      <w:r w:rsidR="00795C75">
        <w:rPr>
          <w:rFonts w:ascii="Arial" w:hAnsi="Arial" w:cs="Arial"/>
          <w:szCs w:val="24"/>
        </w:rPr>
        <w:t xml:space="preserve">(der Situation angemessen) </w:t>
      </w:r>
      <w:r w:rsidRPr="00A31498">
        <w:rPr>
          <w:rFonts w:ascii="Arial" w:hAnsi="Arial" w:cs="Arial"/>
          <w:szCs w:val="24"/>
        </w:rPr>
        <w:t>im Blickfeld waren:</w:t>
      </w:r>
    </w:p>
    <w:p w:rsidR="00E00172" w:rsidRPr="00364777" w:rsidRDefault="00AA7319" w:rsidP="00364777">
      <w:pPr>
        <w:pStyle w:val="Listenabsatz"/>
        <w:numPr>
          <w:ilvl w:val="1"/>
          <w:numId w:val="8"/>
        </w:numPr>
        <w:spacing w:after="0"/>
        <w:ind w:left="426" w:firstLine="0"/>
        <w:jc w:val="both"/>
        <w:rPr>
          <w:rFonts w:ascii="Arial" w:hAnsi="Arial" w:cs="Arial"/>
          <w:szCs w:val="24"/>
        </w:rPr>
      </w:pPr>
      <w:r w:rsidRPr="00364777">
        <w:rPr>
          <w:rFonts w:ascii="Arial" w:hAnsi="Arial" w:cs="Arial"/>
          <w:szCs w:val="24"/>
        </w:rPr>
        <w:t>D</w:t>
      </w:r>
      <w:r w:rsidR="00E00172" w:rsidRPr="00364777">
        <w:rPr>
          <w:rFonts w:ascii="Arial" w:hAnsi="Arial" w:cs="Arial"/>
          <w:szCs w:val="24"/>
        </w:rPr>
        <w:t xml:space="preserve">as Erkunden der Phänomene. </w:t>
      </w:r>
    </w:p>
    <w:p w:rsidR="00AA7319" w:rsidRPr="00364777" w:rsidRDefault="00E00172" w:rsidP="00364777">
      <w:pPr>
        <w:pStyle w:val="Listenabsatz"/>
        <w:spacing w:after="0"/>
        <w:ind w:left="426" w:firstLine="282"/>
        <w:jc w:val="both"/>
        <w:rPr>
          <w:rFonts w:ascii="Arial" w:hAnsi="Arial" w:cs="Arial"/>
          <w:szCs w:val="24"/>
        </w:rPr>
      </w:pPr>
      <w:r w:rsidRPr="00364777">
        <w:rPr>
          <w:rFonts w:ascii="Arial" w:hAnsi="Arial" w:cs="Arial"/>
          <w:szCs w:val="24"/>
        </w:rPr>
        <w:t xml:space="preserve">Das bedeutet: Vor dem Formulierung von Sätzen </w:t>
      </w:r>
      <w:r w:rsidR="00AA7319" w:rsidRPr="00364777">
        <w:rPr>
          <w:rFonts w:ascii="Arial" w:hAnsi="Arial" w:cs="Arial"/>
          <w:szCs w:val="24"/>
        </w:rPr>
        <w:t xml:space="preserve">lernt der Schüler </w:t>
      </w:r>
      <w:r w:rsidRPr="00364777">
        <w:rPr>
          <w:rFonts w:ascii="Arial" w:hAnsi="Arial" w:cs="Arial"/>
          <w:szCs w:val="24"/>
        </w:rPr>
        <w:t>konkrete Beispiele</w:t>
      </w:r>
      <w:r w:rsidR="00AA7319" w:rsidRPr="00364777">
        <w:rPr>
          <w:rFonts w:ascii="Arial" w:hAnsi="Arial" w:cs="Arial"/>
          <w:szCs w:val="24"/>
        </w:rPr>
        <w:t xml:space="preserve"> </w:t>
      </w:r>
    </w:p>
    <w:p w:rsidR="00AA7319" w:rsidRPr="00364777" w:rsidRDefault="00AA7319" w:rsidP="00364777">
      <w:pPr>
        <w:pStyle w:val="Listenabsatz"/>
        <w:spacing w:after="0"/>
        <w:ind w:left="426" w:firstLine="282"/>
        <w:jc w:val="both"/>
        <w:rPr>
          <w:rFonts w:ascii="Arial" w:hAnsi="Arial" w:cs="Arial"/>
          <w:szCs w:val="24"/>
        </w:rPr>
      </w:pPr>
      <w:r w:rsidRPr="00364777">
        <w:rPr>
          <w:rFonts w:ascii="Arial" w:hAnsi="Arial" w:cs="Arial"/>
          <w:szCs w:val="24"/>
        </w:rPr>
        <w:t xml:space="preserve">kennen. Er kann an den Beispielen sehen, was los ist.   </w:t>
      </w:r>
    </w:p>
    <w:p w:rsidR="00AA7319" w:rsidRPr="00A31498" w:rsidRDefault="00AA7319" w:rsidP="00364777">
      <w:pPr>
        <w:spacing w:after="0"/>
        <w:ind w:left="426"/>
        <w:jc w:val="both"/>
        <w:rPr>
          <w:rFonts w:ascii="Arial" w:hAnsi="Arial" w:cs="Arial"/>
          <w:szCs w:val="24"/>
        </w:rPr>
      </w:pPr>
    </w:p>
    <w:p w:rsidR="00E00172" w:rsidRDefault="00E00172" w:rsidP="00351842">
      <w:pPr>
        <w:pStyle w:val="Listenabsatz"/>
        <w:numPr>
          <w:ilvl w:val="1"/>
          <w:numId w:val="8"/>
        </w:numPr>
        <w:spacing w:after="0"/>
        <w:ind w:left="709"/>
        <w:jc w:val="both"/>
        <w:rPr>
          <w:rFonts w:ascii="Arial" w:hAnsi="Arial" w:cs="Arial"/>
          <w:szCs w:val="24"/>
        </w:rPr>
      </w:pPr>
      <w:r w:rsidRPr="00364777">
        <w:rPr>
          <w:rFonts w:ascii="Arial" w:hAnsi="Arial" w:cs="Arial"/>
          <w:szCs w:val="24"/>
        </w:rPr>
        <w:t xml:space="preserve">Das Herausarbeiten einer Vermutung bzw. das Herausarbeiten eines Gegenbeispiels </w:t>
      </w:r>
      <w:r w:rsidR="00351842">
        <w:rPr>
          <w:rFonts w:ascii="Arial" w:hAnsi="Arial" w:cs="Arial"/>
          <w:szCs w:val="24"/>
        </w:rPr>
        <w:t xml:space="preserve">  </w:t>
      </w:r>
      <w:r w:rsidRPr="00364777">
        <w:rPr>
          <w:rFonts w:ascii="Arial" w:hAnsi="Arial" w:cs="Arial"/>
          <w:szCs w:val="24"/>
        </w:rPr>
        <w:t>zu einer Vermutung</w:t>
      </w:r>
      <w:r w:rsidR="00364777">
        <w:rPr>
          <w:rFonts w:ascii="Arial" w:hAnsi="Arial" w:cs="Arial"/>
          <w:szCs w:val="24"/>
        </w:rPr>
        <w:t>.</w:t>
      </w:r>
    </w:p>
    <w:p w:rsidR="00351842" w:rsidRPr="00364777" w:rsidRDefault="00351842" w:rsidP="00351842">
      <w:pPr>
        <w:pStyle w:val="Listenabsatz"/>
        <w:spacing w:after="0"/>
        <w:ind w:left="426"/>
        <w:jc w:val="both"/>
        <w:rPr>
          <w:rFonts w:ascii="Arial" w:hAnsi="Arial" w:cs="Arial"/>
          <w:szCs w:val="24"/>
        </w:rPr>
      </w:pPr>
    </w:p>
    <w:p w:rsidR="00E00172" w:rsidRPr="00364777" w:rsidRDefault="00AA7319" w:rsidP="00364777">
      <w:pPr>
        <w:pStyle w:val="Listenabsatz"/>
        <w:numPr>
          <w:ilvl w:val="1"/>
          <w:numId w:val="8"/>
        </w:numPr>
        <w:ind w:left="426" w:firstLine="0"/>
        <w:jc w:val="both"/>
        <w:rPr>
          <w:rFonts w:ascii="Arial" w:hAnsi="Arial" w:cs="Arial"/>
          <w:szCs w:val="24"/>
        </w:rPr>
      </w:pPr>
      <w:r w:rsidRPr="00364777">
        <w:rPr>
          <w:rFonts w:ascii="Arial" w:hAnsi="Arial" w:cs="Arial"/>
          <w:szCs w:val="24"/>
        </w:rPr>
        <w:t>Die</w:t>
      </w:r>
      <w:r w:rsidR="00E00172" w:rsidRPr="00364777">
        <w:rPr>
          <w:rFonts w:ascii="Arial" w:hAnsi="Arial" w:cs="Arial"/>
          <w:szCs w:val="24"/>
        </w:rPr>
        <w:t xml:space="preserve"> Bereitstell</w:t>
      </w:r>
      <w:r w:rsidRPr="00364777">
        <w:rPr>
          <w:rFonts w:ascii="Arial" w:hAnsi="Arial" w:cs="Arial"/>
          <w:szCs w:val="24"/>
        </w:rPr>
        <w:t>ung</w:t>
      </w:r>
      <w:r w:rsidR="00E00172" w:rsidRPr="00364777">
        <w:rPr>
          <w:rFonts w:ascii="Arial" w:hAnsi="Arial" w:cs="Arial"/>
          <w:szCs w:val="24"/>
        </w:rPr>
        <w:t xml:space="preserve"> von Vorwissen</w:t>
      </w:r>
    </w:p>
    <w:p w:rsidR="00E00172" w:rsidRPr="00785575" w:rsidRDefault="00E00172" w:rsidP="00490C3C">
      <w:pPr>
        <w:jc w:val="both"/>
        <w:rPr>
          <w:rFonts w:ascii="Arial" w:hAnsi="Arial" w:cs="Arial"/>
          <w:szCs w:val="24"/>
        </w:rPr>
      </w:pPr>
      <w:r w:rsidRPr="00364777">
        <w:rPr>
          <w:rFonts w:ascii="Arial" w:hAnsi="Arial" w:cs="Arial"/>
          <w:szCs w:val="24"/>
        </w:rPr>
        <w:t>Die Frage, ob man beweisen soll ist insofern falsc</w:t>
      </w:r>
      <w:r>
        <w:rPr>
          <w:rFonts w:ascii="Arial" w:hAnsi="Arial" w:cs="Arial"/>
          <w:szCs w:val="24"/>
        </w:rPr>
        <w:t xml:space="preserve">h gestellt. </w:t>
      </w:r>
      <w:r w:rsidR="00AA7319">
        <w:rPr>
          <w:rFonts w:ascii="Arial" w:hAnsi="Arial" w:cs="Arial"/>
          <w:szCs w:val="24"/>
        </w:rPr>
        <w:t xml:space="preserve">Besser </w:t>
      </w:r>
      <w:r>
        <w:rPr>
          <w:rFonts w:ascii="Arial" w:hAnsi="Arial" w:cs="Arial"/>
          <w:szCs w:val="24"/>
        </w:rPr>
        <w:t>ist: Man plant</w:t>
      </w:r>
      <w:r w:rsidRPr="00A31498">
        <w:rPr>
          <w:rFonts w:ascii="Arial" w:hAnsi="Arial" w:cs="Arial"/>
          <w:szCs w:val="24"/>
        </w:rPr>
        <w:t xml:space="preserve"> Schritt für Schritt ein Vorgehen, an dessen Ende ein Beweis stehen könnte. Falls die Unterrichtssituat</w:t>
      </w:r>
      <w:r w:rsidRPr="00A31498">
        <w:rPr>
          <w:rFonts w:ascii="Arial" w:hAnsi="Arial" w:cs="Arial"/>
          <w:szCs w:val="24"/>
        </w:rPr>
        <w:t>i</w:t>
      </w:r>
      <w:r w:rsidRPr="00A31498">
        <w:rPr>
          <w:rFonts w:ascii="Arial" w:hAnsi="Arial" w:cs="Arial"/>
          <w:szCs w:val="24"/>
        </w:rPr>
        <w:t xml:space="preserve">on trotz guter Planung ein weiteres Vorgehen nicht sinnvoll erscheinen lässt, dann </w:t>
      </w:r>
      <w:r w:rsidR="00351842">
        <w:rPr>
          <w:rFonts w:ascii="Arial" w:hAnsi="Arial" w:cs="Arial"/>
          <w:szCs w:val="24"/>
        </w:rPr>
        <w:t xml:space="preserve">sollte man an dieser Stelle </w:t>
      </w:r>
      <w:r w:rsidRPr="00A31498">
        <w:rPr>
          <w:rFonts w:ascii="Arial" w:hAnsi="Arial" w:cs="Arial"/>
          <w:szCs w:val="24"/>
        </w:rPr>
        <w:t>aufhören. Wichtig sind erkennbare Schritte, die es dem Schüler soweit es eben geht ermöglichen, neue und vertiefte Einblicke in spezifisch mathematische Den</w:t>
      </w:r>
      <w:r>
        <w:rPr>
          <w:rFonts w:ascii="Arial" w:hAnsi="Arial" w:cs="Arial"/>
          <w:szCs w:val="24"/>
        </w:rPr>
        <w:t>kwe</w:t>
      </w:r>
      <w:r>
        <w:rPr>
          <w:rFonts w:ascii="Arial" w:hAnsi="Arial" w:cs="Arial"/>
          <w:szCs w:val="24"/>
        </w:rPr>
        <w:t>i</w:t>
      </w:r>
      <w:r>
        <w:rPr>
          <w:rFonts w:ascii="Arial" w:hAnsi="Arial" w:cs="Arial"/>
          <w:szCs w:val="24"/>
        </w:rPr>
        <w:t xml:space="preserve">sen und Methoden zu gewinnen. </w:t>
      </w:r>
    </w:p>
    <w:p w:rsidR="00795C75" w:rsidRPr="00795C75" w:rsidRDefault="00795C75" w:rsidP="00490C3C">
      <w:pPr>
        <w:jc w:val="both"/>
        <w:rPr>
          <w:rFonts w:ascii="Arial" w:hAnsi="Arial" w:cs="Arial"/>
          <w:color w:val="000000" w:themeColor="text1"/>
          <w:szCs w:val="24"/>
        </w:rPr>
      </w:pPr>
      <w:r w:rsidRPr="00795C75">
        <w:rPr>
          <w:rFonts w:ascii="Arial" w:hAnsi="Arial" w:cs="Arial"/>
          <w:color w:val="000000" w:themeColor="text1"/>
          <w:szCs w:val="24"/>
        </w:rPr>
        <w:t xml:space="preserve">Insbesondere können und sollen Schülerinnen und Schüler dabei </w:t>
      </w:r>
      <w:r w:rsidRPr="00795C75">
        <w:rPr>
          <w:rFonts w:ascii="Arial" w:hAnsi="Arial" w:cs="Arial"/>
          <w:i/>
          <w:color w:val="000000" w:themeColor="text1"/>
          <w:szCs w:val="24"/>
        </w:rPr>
        <w:t>heuristische Verfahren zur Erkenntnisgewinnung kennen und einsetzen</w:t>
      </w:r>
      <w:r w:rsidRPr="00795C75">
        <w:rPr>
          <w:rFonts w:ascii="Arial" w:hAnsi="Arial" w:cs="Arial"/>
          <w:color w:val="000000" w:themeColor="text1"/>
          <w:szCs w:val="24"/>
        </w:rPr>
        <w:t xml:space="preserve"> (Bildungsplan Baden-Württemberg, 2004, Lei</w:t>
      </w:r>
      <w:r w:rsidRPr="00795C75">
        <w:rPr>
          <w:rFonts w:ascii="Arial" w:hAnsi="Arial" w:cs="Arial"/>
          <w:color w:val="000000" w:themeColor="text1"/>
          <w:szCs w:val="24"/>
        </w:rPr>
        <w:t>t</w:t>
      </w:r>
      <w:r w:rsidRPr="00795C75">
        <w:rPr>
          <w:rFonts w:ascii="Arial" w:hAnsi="Arial" w:cs="Arial"/>
          <w:color w:val="000000" w:themeColor="text1"/>
          <w:szCs w:val="24"/>
        </w:rPr>
        <w:t>idee 7 „Vernetzung“).</w:t>
      </w:r>
    </w:p>
    <w:p w:rsidR="00E00172" w:rsidRDefault="00E00172" w:rsidP="00490C3C">
      <w:pPr>
        <w:jc w:val="both"/>
        <w:rPr>
          <w:rFonts w:ascii="Arial" w:hAnsi="Arial" w:cs="Arial"/>
        </w:rPr>
      </w:pPr>
    </w:p>
    <w:p w:rsidR="003D6625" w:rsidRDefault="003D6625" w:rsidP="00490C3C">
      <w:pPr>
        <w:jc w:val="both"/>
        <w:rPr>
          <w:rFonts w:ascii="Arial" w:hAnsi="Arial" w:cs="Arial"/>
        </w:rPr>
      </w:pPr>
      <w:r>
        <w:rPr>
          <w:rFonts w:ascii="Arial" w:hAnsi="Arial" w:cs="Arial"/>
        </w:rPr>
        <w:br w:type="page"/>
      </w:r>
    </w:p>
    <w:p w:rsidR="00B07F1D" w:rsidRPr="00B07F1D" w:rsidRDefault="00B07F1D" w:rsidP="00490C3C">
      <w:pPr>
        <w:spacing w:after="0"/>
        <w:jc w:val="both"/>
        <w:rPr>
          <w:rFonts w:ascii="Arial" w:hAnsi="Arial" w:cs="Arial"/>
          <w:b/>
          <w:sz w:val="24"/>
          <w:szCs w:val="24"/>
        </w:rPr>
      </w:pPr>
      <w:r w:rsidRPr="00B07F1D">
        <w:rPr>
          <w:rFonts w:ascii="Arial" w:hAnsi="Arial" w:cs="Arial"/>
          <w:b/>
          <w:sz w:val="24"/>
          <w:szCs w:val="24"/>
        </w:rPr>
        <w:lastRenderedPageBreak/>
        <w:t>Ableitung und Ableitungsregeln</w:t>
      </w:r>
    </w:p>
    <w:p w:rsidR="009453E0" w:rsidRDefault="00D90F75" w:rsidP="00490C3C">
      <w:pPr>
        <w:spacing w:after="0"/>
        <w:jc w:val="both"/>
        <w:rPr>
          <w:rFonts w:ascii="Arial" w:hAnsi="Arial" w:cs="Arial"/>
          <w:b/>
        </w:rPr>
      </w:pPr>
      <w:r>
        <w:rPr>
          <w:rFonts w:ascii="Arial" w:hAnsi="Arial" w:cs="Arial"/>
          <w:b/>
        </w:rPr>
        <w:t xml:space="preserve">Fachlogische Struktur: </w:t>
      </w:r>
      <w:r w:rsidR="00AD5058">
        <w:rPr>
          <w:rFonts w:ascii="Arial" w:hAnsi="Arial" w:cs="Arial"/>
          <w:b/>
        </w:rPr>
        <w:t xml:space="preserve"> </w:t>
      </w:r>
    </w:p>
    <w:p w:rsidR="009453E0" w:rsidRDefault="009453E0" w:rsidP="00490C3C">
      <w:pPr>
        <w:spacing w:after="0"/>
        <w:jc w:val="both"/>
        <w:rPr>
          <w:rFonts w:ascii="Arial" w:hAnsi="Arial" w:cs="Arial"/>
          <w:b/>
        </w:rPr>
      </w:pPr>
    </w:p>
    <w:p w:rsidR="009453E0" w:rsidRDefault="002E09A7" w:rsidP="00490C3C">
      <w:pPr>
        <w:spacing w:after="0"/>
        <w:jc w:val="both"/>
        <w:rPr>
          <w:rFonts w:ascii="Arial" w:hAnsi="Arial" w:cs="Arial"/>
          <w:b/>
        </w:rPr>
      </w:pPr>
      <w:r>
        <w:rPr>
          <w:rFonts w:ascii="Arial" w:hAnsi="Arial" w:cs="Arial"/>
          <w:b/>
          <w:noProof/>
        </w:rPr>
        <w:pict>
          <v:shape id="_x0000_s1168" type="#_x0000_t202" style="position:absolute;left:0;text-align:left;margin-left:137.65pt;margin-top:5.8pt;width:228pt;height:24pt;z-index:251653120">
            <v:textbox>
              <w:txbxContent>
                <w:p w:rsidR="00DB4B11" w:rsidRPr="009453E0" w:rsidRDefault="00DB4B11" w:rsidP="00AD5058">
                  <w:pPr>
                    <w:jc w:val="center"/>
                    <w:rPr>
                      <w:rFonts w:ascii="Arial" w:hAnsi="Arial" w:cs="Arial"/>
                    </w:rPr>
                  </w:pPr>
                  <w:r w:rsidRPr="009453E0">
                    <w:rPr>
                      <w:rFonts w:ascii="Arial" w:hAnsi="Arial" w:cs="Arial"/>
                      <w:b/>
                    </w:rPr>
                    <w:t>Definition</w:t>
                  </w:r>
                  <w:r w:rsidRPr="009453E0">
                    <w:rPr>
                      <w:rFonts w:ascii="Arial" w:hAnsi="Arial" w:cs="Arial"/>
                    </w:rPr>
                    <w:t xml:space="preserve"> der Ableitung</w:t>
                  </w:r>
                </w:p>
                <w:p w:rsidR="00DB4B11" w:rsidRDefault="00DB4B11"/>
              </w:txbxContent>
            </v:textbox>
          </v:shape>
        </w:pict>
      </w:r>
    </w:p>
    <w:p w:rsidR="009453E0" w:rsidRDefault="009453E0" w:rsidP="00490C3C">
      <w:pPr>
        <w:spacing w:after="0"/>
        <w:jc w:val="both"/>
        <w:rPr>
          <w:rFonts w:ascii="Arial" w:hAnsi="Arial" w:cs="Arial"/>
          <w:b/>
        </w:rPr>
      </w:pPr>
    </w:p>
    <w:p w:rsidR="009453E0" w:rsidRDefault="002E09A7" w:rsidP="00490C3C">
      <w:pPr>
        <w:spacing w:after="0"/>
        <w:jc w:val="both"/>
        <w:rPr>
          <w:rFonts w:ascii="Arial" w:hAnsi="Arial" w:cs="Arial"/>
          <w:b/>
        </w:rPr>
      </w:pPr>
      <w:r>
        <w:rPr>
          <w:rFonts w:ascii="Arial" w:hAnsi="Arial" w:cs="Arial"/>
          <w:b/>
          <w:noProof/>
        </w:rPr>
        <w:pict>
          <v:shapetype id="_x0000_t32" coordsize="21600,21600" o:spt="32" o:oned="t" path="m,l21600,21600e" filled="f">
            <v:path arrowok="t" fillok="f" o:connecttype="none"/>
            <o:lock v:ext="edit" shapetype="t"/>
          </v:shapetype>
          <v:shape id="_x0000_s1176" type="#_x0000_t32" style="position:absolute;left:0;text-align:left;margin-left:262.9pt;margin-top:6.7pt;width:0;height:249.75pt;z-index:251661312" o:connectortype="straight">
            <v:stroke endarrow="block"/>
          </v:shape>
        </w:pict>
      </w:r>
      <w:r>
        <w:rPr>
          <w:rFonts w:ascii="Arial" w:hAnsi="Arial" w:cs="Arial"/>
          <w:b/>
          <w:noProof/>
        </w:rPr>
        <w:pict>
          <v:shape id="_x0000_s1175" type="#_x0000_t32" style="position:absolute;left:0;text-align:left;margin-left:316.15pt;margin-top:10.45pt;width:60.75pt;height:140.25pt;z-index:251660288" o:connectortype="straight">
            <v:stroke endarrow="block"/>
          </v:shape>
        </w:pict>
      </w:r>
      <w:r>
        <w:rPr>
          <w:rFonts w:ascii="Arial" w:hAnsi="Arial" w:cs="Arial"/>
          <w:b/>
          <w:noProof/>
        </w:rPr>
        <w:pict>
          <v:shape id="_x0000_s1172" type="#_x0000_t32" style="position:absolute;left:0;text-align:left;margin-left:112.9pt;margin-top:6.7pt;width:64.5pt;height:42pt;flip:x;z-index:251657216" o:connectortype="straight">
            <v:stroke endarrow="block"/>
          </v:shape>
        </w:pict>
      </w:r>
    </w:p>
    <w:p w:rsidR="009453E0" w:rsidRDefault="009453E0" w:rsidP="00490C3C">
      <w:pPr>
        <w:spacing w:after="0"/>
        <w:jc w:val="both"/>
        <w:rPr>
          <w:rFonts w:ascii="Arial" w:hAnsi="Arial" w:cs="Arial"/>
          <w:b/>
        </w:rPr>
      </w:pPr>
    </w:p>
    <w:p w:rsidR="009453E0" w:rsidRDefault="009453E0" w:rsidP="00490C3C">
      <w:pPr>
        <w:spacing w:after="0"/>
        <w:jc w:val="both"/>
        <w:rPr>
          <w:rFonts w:ascii="Arial" w:hAnsi="Arial" w:cs="Arial"/>
          <w:b/>
        </w:rPr>
      </w:pPr>
    </w:p>
    <w:p w:rsidR="009453E0" w:rsidRDefault="002E09A7" w:rsidP="00490C3C">
      <w:pPr>
        <w:spacing w:after="0"/>
        <w:jc w:val="both"/>
        <w:rPr>
          <w:rFonts w:ascii="Arial" w:hAnsi="Arial" w:cs="Arial"/>
          <w:b/>
        </w:rPr>
      </w:pPr>
      <w:r>
        <w:rPr>
          <w:rFonts w:ascii="Arial" w:hAnsi="Arial" w:cs="Arial"/>
          <w:b/>
          <w:noProof/>
        </w:rPr>
        <w:pict>
          <v:shape id="_x0000_s1169" type="#_x0000_t202" style="position:absolute;left:0;text-align:left;margin-left:-7.1pt;margin-top:11.85pt;width:257.25pt;height:51.75pt;z-index:251654144">
            <v:textbox>
              <w:txbxContent>
                <w:p w:rsidR="00DB4B11" w:rsidRPr="00EF3BBB" w:rsidRDefault="00DB4B11" w:rsidP="009453E0">
                  <w:pPr>
                    <w:spacing w:after="0"/>
                    <w:rPr>
                      <w:rFonts w:ascii="Arial" w:hAnsi="Arial" w:cs="Arial"/>
                    </w:rPr>
                  </w:pPr>
                  <w:r w:rsidRPr="00EF3BBB">
                    <w:rPr>
                      <w:rFonts w:ascii="Arial" w:hAnsi="Arial" w:cs="Arial"/>
                      <w:b/>
                    </w:rPr>
                    <w:t>Satz:</w:t>
                  </w:r>
                  <w:r w:rsidRPr="00EF3BBB">
                    <w:rPr>
                      <w:rFonts w:ascii="Arial" w:hAnsi="Arial" w:cs="Arial"/>
                    </w:rPr>
                    <w:t xml:space="preserve"> (Potenzregel) </w:t>
                  </w:r>
                </w:p>
                <w:p w:rsidR="00DB4B11" w:rsidRPr="00351842" w:rsidRDefault="00DB4B11" w:rsidP="009453E0">
                  <w:pPr>
                    <w:spacing w:after="0"/>
                    <w:rPr>
                      <w:rFonts w:ascii="Arial" w:hAnsi="Arial" w:cs="Arial"/>
                    </w:rPr>
                  </w:pPr>
                  <w:r w:rsidRPr="00EF3BBB">
                    <w:rPr>
                      <w:rFonts w:ascii="Arial" w:hAnsi="Arial" w:cs="Arial"/>
                    </w:rPr>
                    <w:t xml:space="preserve">          Ableitung der </w:t>
                  </w:r>
                  <w:r w:rsidRPr="009453E0">
                    <w:rPr>
                      <w:rFonts w:ascii="Arial" w:hAnsi="Arial" w:cs="Arial"/>
                      <w:u w:val="single"/>
                    </w:rPr>
                    <w:t>Grundfunktionen</w:t>
                  </w:r>
                  <w:r w:rsidRPr="00EF3BBB">
                    <w:rPr>
                      <w:rFonts w:ascii="Arial" w:hAnsi="Arial" w:cs="Arial"/>
                    </w:rPr>
                    <w:t xml:space="preserve">  </w:t>
                  </w:r>
                  <w:r w:rsidRPr="00351842">
                    <w:rPr>
                      <w:rFonts w:ascii="Arial" w:hAnsi="Arial" w:cs="Arial"/>
                    </w:rPr>
                    <w:t>f(x) = x</w:t>
                  </w:r>
                  <w:r w:rsidRPr="00351842">
                    <w:rPr>
                      <w:rFonts w:ascii="Arial" w:hAnsi="Arial" w:cs="Arial"/>
                      <w:vertAlign w:val="superscript"/>
                    </w:rPr>
                    <w:t>n</w:t>
                  </w:r>
                  <w:r w:rsidRPr="00351842">
                    <w:rPr>
                      <w:rFonts w:ascii="Arial" w:hAnsi="Arial" w:cs="Arial"/>
                    </w:rPr>
                    <w:t xml:space="preserve"> </w:t>
                  </w:r>
                </w:p>
                <w:p w:rsidR="00DB4B11" w:rsidRDefault="00DB4B11" w:rsidP="009453E0">
                  <w:pPr>
                    <w:spacing w:after="0"/>
                  </w:pPr>
                  <w:r>
                    <w:rPr>
                      <w:rFonts w:ascii="Arial" w:hAnsi="Arial" w:cs="Arial"/>
                    </w:rPr>
                    <w:t xml:space="preserve">          </w:t>
                  </w:r>
                  <w:r w:rsidRPr="00EF3BBB">
                    <w:rPr>
                      <w:rFonts w:ascii="Arial" w:hAnsi="Arial" w:cs="Arial"/>
                    </w:rPr>
                    <w:t>(n=1; 2; 3; . . .)  und f(x) = k (k ist konstant</w:t>
                  </w:r>
                  <w:r>
                    <w:rPr>
                      <w:rFonts w:ascii="Arial" w:hAnsi="Arial" w:cs="Arial"/>
                    </w:rPr>
                    <w:t>)</w:t>
                  </w:r>
                </w:p>
              </w:txbxContent>
            </v:textbox>
          </v:shape>
        </w:pict>
      </w:r>
    </w:p>
    <w:p w:rsidR="009453E0" w:rsidRDefault="009453E0" w:rsidP="00490C3C">
      <w:pPr>
        <w:spacing w:after="0"/>
        <w:jc w:val="both"/>
        <w:rPr>
          <w:rFonts w:ascii="Arial" w:hAnsi="Arial" w:cs="Arial"/>
          <w:b/>
        </w:rPr>
      </w:pPr>
    </w:p>
    <w:p w:rsidR="009453E0" w:rsidRDefault="009453E0" w:rsidP="00490C3C">
      <w:pPr>
        <w:spacing w:after="0"/>
        <w:jc w:val="both"/>
        <w:rPr>
          <w:rFonts w:ascii="Arial" w:hAnsi="Arial" w:cs="Arial"/>
          <w:b/>
        </w:rPr>
      </w:pPr>
    </w:p>
    <w:p w:rsidR="009453E0" w:rsidRDefault="009453E0" w:rsidP="00490C3C">
      <w:pPr>
        <w:spacing w:after="0"/>
        <w:jc w:val="both"/>
        <w:rPr>
          <w:rFonts w:ascii="Arial" w:hAnsi="Arial" w:cs="Arial"/>
          <w:b/>
        </w:rPr>
      </w:pPr>
    </w:p>
    <w:p w:rsidR="009453E0" w:rsidRDefault="002E09A7" w:rsidP="00490C3C">
      <w:pPr>
        <w:spacing w:after="0"/>
        <w:jc w:val="both"/>
        <w:rPr>
          <w:rFonts w:ascii="Arial" w:hAnsi="Arial" w:cs="Arial"/>
          <w:b/>
        </w:rPr>
      </w:pPr>
      <w:r>
        <w:rPr>
          <w:rFonts w:ascii="Arial" w:hAnsi="Arial" w:cs="Arial"/>
          <w:b/>
          <w:noProof/>
        </w:rPr>
        <w:pict>
          <v:shape id="_x0000_s1173" type="#_x0000_t32" style="position:absolute;left:0;text-align:left;margin-left:112.9pt;margin-top:7.65pt;width:0;height:43.5pt;z-index:251658240" o:connectortype="straight">
            <v:stroke endarrow="block"/>
          </v:shape>
        </w:pict>
      </w:r>
    </w:p>
    <w:p w:rsidR="009453E0" w:rsidRPr="00D90F75" w:rsidRDefault="009453E0" w:rsidP="00490C3C">
      <w:pPr>
        <w:spacing w:after="0"/>
        <w:jc w:val="both"/>
        <w:rPr>
          <w:rFonts w:ascii="Arial" w:hAnsi="Arial" w:cs="Arial"/>
        </w:rPr>
      </w:pPr>
    </w:p>
    <w:p w:rsidR="009453E0" w:rsidRDefault="009453E0" w:rsidP="00490C3C">
      <w:pPr>
        <w:spacing w:after="0"/>
        <w:jc w:val="both"/>
        <w:rPr>
          <w:rFonts w:ascii="Arial" w:hAnsi="Arial" w:cs="Arial"/>
          <w:b/>
        </w:rPr>
      </w:pPr>
    </w:p>
    <w:p w:rsidR="009453E0" w:rsidRDefault="002E09A7" w:rsidP="00490C3C">
      <w:pPr>
        <w:spacing w:after="0"/>
        <w:jc w:val="both"/>
        <w:rPr>
          <w:rFonts w:ascii="Arial" w:hAnsi="Arial" w:cs="Arial"/>
          <w:b/>
        </w:rPr>
      </w:pPr>
      <w:r>
        <w:rPr>
          <w:rFonts w:ascii="Arial" w:hAnsi="Arial" w:cs="Arial"/>
          <w:b/>
          <w:noProof/>
        </w:rPr>
        <w:pict>
          <v:shape id="_x0000_s1174" type="#_x0000_t202" style="position:absolute;left:0;text-align:left;margin-left:274.9pt;margin-top:11.25pt;width:210pt;height:40.5pt;z-index:251659264">
            <v:textbox>
              <w:txbxContent>
                <w:p w:rsidR="00DB4B11" w:rsidRDefault="00DB4B11" w:rsidP="00AD5058">
                  <w:pPr>
                    <w:spacing w:after="0"/>
                    <w:rPr>
                      <w:rFonts w:ascii="Arial" w:hAnsi="Arial" w:cs="Arial"/>
                    </w:rPr>
                  </w:pPr>
                  <w:r w:rsidRPr="00EF3BBB">
                    <w:rPr>
                      <w:rFonts w:ascii="Arial" w:hAnsi="Arial" w:cs="Arial"/>
                      <w:b/>
                    </w:rPr>
                    <w:t>Satz:</w:t>
                  </w:r>
                  <w:r w:rsidRPr="00EF3BBB">
                    <w:rPr>
                      <w:rFonts w:ascii="Arial" w:hAnsi="Arial" w:cs="Arial"/>
                    </w:rPr>
                    <w:t xml:space="preserve"> Ableitung der </w:t>
                  </w:r>
                  <w:r w:rsidRPr="00AD5058">
                    <w:rPr>
                      <w:rFonts w:ascii="Arial" w:hAnsi="Arial" w:cs="Arial"/>
                      <w:u w:val="single"/>
                    </w:rPr>
                    <w:t xml:space="preserve">Grundfunktionen </w:t>
                  </w:r>
                  <w:r w:rsidRPr="00EF3BBB">
                    <w:rPr>
                      <w:rFonts w:ascii="Arial" w:hAnsi="Arial" w:cs="Arial"/>
                    </w:rPr>
                    <w:t xml:space="preserve"> </w:t>
                  </w:r>
                  <w:r>
                    <w:rPr>
                      <w:rFonts w:ascii="Arial" w:hAnsi="Arial" w:cs="Arial"/>
                    </w:rPr>
                    <w:t xml:space="preserve">            </w:t>
                  </w:r>
                </w:p>
                <w:p w:rsidR="00DB4B11" w:rsidRDefault="00DB4B11" w:rsidP="00AD5058">
                  <w:pPr>
                    <w:spacing w:after="0"/>
                  </w:pPr>
                  <w:r>
                    <w:rPr>
                      <w:rFonts w:ascii="Arial" w:hAnsi="Arial" w:cs="Arial"/>
                    </w:rPr>
                    <w:t xml:space="preserve">          </w:t>
                  </w:r>
                  <w:r w:rsidRPr="00EF3BBB">
                    <w:rPr>
                      <w:rFonts w:ascii="Arial" w:hAnsi="Arial" w:cs="Arial"/>
                    </w:rPr>
                    <w:t>f(x) = sin(x)</w:t>
                  </w:r>
                  <w:r>
                    <w:rPr>
                      <w:rFonts w:ascii="Arial" w:hAnsi="Arial" w:cs="Arial"/>
                    </w:rPr>
                    <w:t xml:space="preserve"> und f(x) =</w:t>
                  </w:r>
                  <w:r w:rsidRPr="00EF3BBB">
                    <w:rPr>
                      <w:rFonts w:ascii="Arial" w:hAnsi="Arial" w:cs="Arial"/>
                    </w:rPr>
                    <w:t xml:space="preserve"> cos(x).</w:t>
                  </w:r>
                </w:p>
              </w:txbxContent>
            </v:textbox>
          </v:shape>
        </w:pict>
      </w:r>
      <w:r>
        <w:rPr>
          <w:rFonts w:ascii="Arial" w:hAnsi="Arial" w:cs="Arial"/>
          <w:b/>
          <w:noProof/>
        </w:rPr>
        <w:pict>
          <v:shape id="_x0000_s1170" type="#_x0000_t202" style="position:absolute;left:0;text-align:left;margin-left:-7.1pt;margin-top:11.25pt;width:253.5pt;height:40.5pt;z-index:251655168">
            <v:textbox>
              <w:txbxContent>
                <w:p w:rsidR="00DB4B11" w:rsidRDefault="00DB4B11" w:rsidP="009453E0">
                  <w:pPr>
                    <w:spacing w:after="0"/>
                    <w:jc w:val="both"/>
                    <w:rPr>
                      <w:rFonts w:ascii="Arial" w:hAnsi="Arial" w:cs="Arial"/>
                    </w:rPr>
                  </w:pPr>
                  <w:r w:rsidRPr="00EF3BBB">
                    <w:rPr>
                      <w:rFonts w:ascii="Arial" w:hAnsi="Arial" w:cs="Arial"/>
                      <w:b/>
                    </w:rPr>
                    <w:t>Satz:</w:t>
                  </w:r>
                  <w:r w:rsidRPr="00EF3BBB">
                    <w:rPr>
                      <w:rFonts w:ascii="Arial" w:hAnsi="Arial" w:cs="Arial"/>
                    </w:rPr>
                    <w:t xml:space="preserve"> Ableitung der </w:t>
                  </w:r>
                  <w:r w:rsidRPr="009453E0">
                    <w:rPr>
                      <w:rFonts w:ascii="Arial" w:hAnsi="Arial" w:cs="Arial"/>
                      <w:u w:val="single"/>
                    </w:rPr>
                    <w:t>Grundfunktionen</w:t>
                  </w:r>
                  <w:r w:rsidRPr="00EF3BBB">
                    <w:rPr>
                      <w:rFonts w:ascii="Arial" w:hAnsi="Arial" w:cs="Arial"/>
                    </w:rPr>
                    <w:t xml:space="preserve">  </w:t>
                  </w:r>
                </w:p>
                <w:p w:rsidR="00DB4B11" w:rsidRPr="00EF3BBB" w:rsidRDefault="00DB4B11" w:rsidP="009453E0">
                  <w:pPr>
                    <w:spacing w:after="0"/>
                    <w:jc w:val="both"/>
                    <w:rPr>
                      <w:rFonts w:ascii="Arial" w:hAnsi="Arial" w:cs="Arial"/>
                      <w:vertAlign w:val="superscript"/>
                    </w:rPr>
                  </w:pPr>
                  <w:r>
                    <w:rPr>
                      <w:rFonts w:ascii="Arial" w:hAnsi="Arial" w:cs="Arial"/>
                    </w:rPr>
                    <w:t xml:space="preserve">          </w:t>
                  </w:r>
                  <w:r w:rsidRPr="00EF3BBB">
                    <w:rPr>
                      <w:rFonts w:ascii="Arial" w:hAnsi="Arial" w:cs="Arial"/>
                    </w:rPr>
                    <w:t>f(x) = x</w:t>
                  </w:r>
                  <w:r w:rsidRPr="00EF3BBB">
                    <w:rPr>
                      <w:rFonts w:ascii="Arial" w:hAnsi="Arial" w:cs="Arial"/>
                      <w:vertAlign w:val="superscript"/>
                    </w:rPr>
                    <w:t>-1</w:t>
                  </w:r>
                  <w:r w:rsidRPr="00EF3BBB">
                    <w:rPr>
                      <w:rFonts w:ascii="Arial" w:hAnsi="Arial" w:cs="Arial"/>
                    </w:rPr>
                    <w:t>; f(x) = x</w:t>
                  </w:r>
                  <w:r w:rsidRPr="00EF3BBB">
                    <w:rPr>
                      <w:rFonts w:ascii="Arial" w:hAnsi="Arial" w:cs="Arial"/>
                      <w:vertAlign w:val="superscript"/>
                    </w:rPr>
                    <w:t>-2</w:t>
                  </w:r>
                </w:p>
                <w:p w:rsidR="00DB4B11" w:rsidRDefault="00DB4B11" w:rsidP="009453E0">
                  <w:pPr>
                    <w:spacing w:after="0"/>
                  </w:pPr>
                </w:p>
              </w:txbxContent>
            </v:textbox>
          </v:shape>
        </w:pict>
      </w:r>
    </w:p>
    <w:p w:rsidR="009453E0" w:rsidRDefault="009453E0" w:rsidP="00490C3C">
      <w:pPr>
        <w:spacing w:after="0"/>
        <w:jc w:val="both"/>
        <w:rPr>
          <w:rFonts w:ascii="Arial" w:hAnsi="Arial" w:cs="Arial"/>
          <w:b/>
        </w:rPr>
      </w:pPr>
    </w:p>
    <w:p w:rsidR="009453E0" w:rsidRDefault="009453E0" w:rsidP="00490C3C">
      <w:pPr>
        <w:spacing w:after="0"/>
        <w:jc w:val="both"/>
        <w:rPr>
          <w:rFonts w:ascii="Arial" w:hAnsi="Arial" w:cs="Arial"/>
          <w:b/>
        </w:rPr>
      </w:pPr>
    </w:p>
    <w:p w:rsidR="009453E0" w:rsidRDefault="009453E0" w:rsidP="00490C3C">
      <w:pPr>
        <w:spacing w:after="0"/>
        <w:jc w:val="both"/>
        <w:rPr>
          <w:rFonts w:ascii="Arial" w:hAnsi="Arial" w:cs="Arial"/>
          <w:b/>
        </w:rPr>
      </w:pPr>
    </w:p>
    <w:p w:rsidR="009453E0" w:rsidRDefault="009453E0" w:rsidP="00490C3C">
      <w:pPr>
        <w:spacing w:after="0"/>
        <w:jc w:val="both"/>
        <w:rPr>
          <w:rFonts w:ascii="Arial" w:hAnsi="Arial" w:cs="Arial"/>
          <w:b/>
        </w:rPr>
      </w:pPr>
    </w:p>
    <w:p w:rsidR="009453E0" w:rsidRDefault="009453E0" w:rsidP="00490C3C">
      <w:pPr>
        <w:spacing w:after="0"/>
        <w:jc w:val="both"/>
        <w:rPr>
          <w:rFonts w:ascii="Arial" w:hAnsi="Arial" w:cs="Arial"/>
          <w:b/>
        </w:rPr>
      </w:pPr>
    </w:p>
    <w:p w:rsidR="009453E0" w:rsidRDefault="009453E0" w:rsidP="00490C3C">
      <w:pPr>
        <w:spacing w:after="0"/>
        <w:jc w:val="both"/>
        <w:rPr>
          <w:rFonts w:ascii="Arial" w:hAnsi="Arial" w:cs="Arial"/>
          <w:b/>
        </w:rPr>
      </w:pPr>
    </w:p>
    <w:p w:rsidR="009453E0" w:rsidRDefault="009453E0" w:rsidP="00490C3C">
      <w:pPr>
        <w:spacing w:after="0"/>
        <w:jc w:val="both"/>
        <w:rPr>
          <w:rFonts w:ascii="Arial" w:hAnsi="Arial" w:cs="Arial"/>
          <w:b/>
        </w:rPr>
      </w:pPr>
    </w:p>
    <w:p w:rsidR="009453E0" w:rsidRDefault="002E09A7" w:rsidP="00490C3C">
      <w:pPr>
        <w:spacing w:after="0"/>
        <w:jc w:val="both"/>
        <w:rPr>
          <w:rFonts w:ascii="Arial" w:hAnsi="Arial" w:cs="Arial"/>
          <w:b/>
        </w:rPr>
      </w:pPr>
      <w:r>
        <w:rPr>
          <w:rFonts w:ascii="Arial" w:hAnsi="Arial" w:cs="Arial"/>
          <w:b/>
          <w:noProof/>
        </w:rPr>
        <w:pict>
          <v:shape id="_x0000_s1171" type="#_x0000_t202" style="position:absolute;left:0;text-align:left;margin-left:76.9pt;margin-top:2.9pt;width:305.25pt;height:59.25pt;z-index:251656192">
            <v:textbox>
              <w:txbxContent>
                <w:p w:rsidR="00DB4B11" w:rsidRPr="009453E0" w:rsidRDefault="00DB4B11" w:rsidP="009453E0">
                  <w:pPr>
                    <w:spacing w:after="0"/>
                    <w:rPr>
                      <w:rFonts w:ascii="Arial" w:hAnsi="Arial" w:cs="Arial"/>
                      <w:u w:val="single"/>
                    </w:rPr>
                  </w:pPr>
                  <w:r w:rsidRPr="00EF3BBB">
                    <w:rPr>
                      <w:rFonts w:ascii="Arial" w:hAnsi="Arial" w:cs="Arial"/>
                      <w:b/>
                    </w:rPr>
                    <w:t>Satz:</w:t>
                  </w:r>
                  <w:r>
                    <w:rPr>
                      <w:rFonts w:ascii="Arial" w:hAnsi="Arial" w:cs="Arial"/>
                    </w:rPr>
                    <w:t xml:space="preserve"> Ableitung der</w:t>
                  </w:r>
                  <w:r w:rsidRPr="00EF3BBB">
                    <w:rPr>
                      <w:rFonts w:ascii="Arial" w:hAnsi="Arial" w:cs="Arial"/>
                    </w:rPr>
                    <w:t xml:space="preserve"> </w:t>
                  </w:r>
                  <w:r w:rsidRPr="009453E0">
                    <w:rPr>
                      <w:rFonts w:ascii="Arial" w:hAnsi="Arial" w:cs="Arial"/>
                      <w:u w:val="single"/>
                    </w:rPr>
                    <w:t>zusammengesetzten Funktionen:</w:t>
                  </w:r>
                </w:p>
                <w:p w:rsidR="00DB4B11" w:rsidRPr="00EF3BBB" w:rsidRDefault="00DB4B11" w:rsidP="009453E0">
                  <w:pPr>
                    <w:spacing w:after="0"/>
                    <w:rPr>
                      <w:rFonts w:ascii="Arial" w:hAnsi="Arial" w:cs="Arial"/>
                    </w:rPr>
                  </w:pPr>
                  <w:r w:rsidRPr="00EF3BBB">
                    <w:rPr>
                      <w:rFonts w:ascii="Arial" w:hAnsi="Arial" w:cs="Arial"/>
                    </w:rPr>
                    <w:t xml:space="preserve">         f(x) = k </w:t>
                  </w:r>
                  <w:r w:rsidRPr="00EF3BBB">
                    <w:rPr>
                      <w:rFonts w:ascii="Arial" w:hAnsi="Arial" w:cs="Arial"/>
                      <w:b/>
                      <w:vertAlign w:val="superscript"/>
                    </w:rPr>
                    <w:t>.</w:t>
                  </w:r>
                  <w:r w:rsidRPr="00EF3BBB">
                    <w:rPr>
                      <w:rFonts w:ascii="Arial" w:hAnsi="Arial" w:cs="Arial"/>
                      <w:vertAlign w:val="superscript"/>
                    </w:rPr>
                    <w:t xml:space="preserve"> </w:t>
                  </w:r>
                  <w:r w:rsidRPr="00EF3BBB">
                    <w:rPr>
                      <w:rFonts w:ascii="Arial" w:hAnsi="Arial" w:cs="Arial"/>
                    </w:rPr>
                    <w:t xml:space="preserve">g(x)             (Faktorregel) </w:t>
                  </w:r>
                </w:p>
                <w:p w:rsidR="00DB4B11" w:rsidRDefault="00DB4B11" w:rsidP="009453E0">
                  <w:pPr>
                    <w:spacing w:after="0"/>
                  </w:pPr>
                  <w:r w:rsidRPr="00EF3BBB">
                    <w:rPr>
                      <w:rFonts w:ascii="Arial" w:hAnsi="Arial" w:cs="Arial"/>
                    </w:rPr>
                    <w:t xml:space="preserve">         f(x) = g(x) + h(x)       (Summenregel</w:t>
                  </w:r>
                  <w:r>
                    <w:rPr>
                      <w:rFonts w:ascii="Arial" w:hAnsi="Arial" w:cs="Arial"/>
                    </w:rPr>
                    <w:t>)</w:t>
                  </w:r>
                </w:p>
              </w:txbxContent>
            </v:textbox>
          </v:shape>
        </w:pict>
      </w:r>
    </w:p>
    <w:p w:rsidR="009453E0" w:rsidRDefault="009453E0" w:rsidP="00490C3C">
      <w:pPr>
        <w:spacing w:after="0"/>
        <w:jc w:val="both"/>
        <w:rPr>
          <w:rFonts w:ascii="Arial" w:hAnsi="Arial" w:cs="Arial"/>
          <w:b/>
        </w:rPr>
      </w:pPr>
    </w:p>
    <w:p w:rsidR="009453E0" w:rsidRDefault="009453E0" w:rsidP="00490C3C">
      <w:pPr>
        <w:spacing w:after="0"/>
        <w:jc w:val="both"/>
        <w:rPr>
          <w:rFonts w:ascii="Arial" w:hAnsi="Arial" w:cs="Arial"/>
          <w:b/>
        </w:rPr>
      </w:pPr>
    </w:p>
    <w:p w:rsidR="009453E0" w:rsidRDefault="009453E0" w:rsidP="00490C3C">
      <w:pPr>
        <w:spacing w:after="0"/>
        <w:jc w:val="both"/>
        <w:rPr>
          <w:rFonts w:ascii="Arial" w:hAnsi="Arial" w:cs="Arial"/>
          <w:b/>
        </w:rPr>
      </w:pPr>
    </w:p>
    <w:p w:rsidR="009453E0" w:rsidRDefault="009453E0" w:rsidP="00490C3C">
      <w:pPr>
        <w:spacing w:after="0"/>
        <w:jc w:val="both"/>
        <w:rPr>
          <w:rFonts w:ascii="Arial" w:hAnsi="Arial" w:cs="Arial"/>
          <w:b/>
        </w:rPr>
      </w:pPr>
    </w:p>
    <w:p w:rsidR="00AD5058" w:rsidRPr="00D90F75" w:rsidRDefault="00AD5058" w:rsidP="00490C3C">
      <w:pPr>
        <w:spacing w:after="0"/>
        <w:jc w:val="both"/>
        <w:rPr>
          <w:rFonts w:ascii="Arial" w:hAnsi="Arial" w:cs="Arial"/>
          <w:b/>
        </w:rPr>
      </w:pPr>
      <w:r w:rsidRPr="00D90F75">
        <w:rPr>
          <w:rFonts w:ascii="Arial" w:hAnsi="Arial" w:cs="Arial"/>
          <w:b/>
        </w:rPr>
        <w:t>Klasse 10</w:t>
      </w:r>
    </w:p>
    <w:p w:rsidR="009453E0" w:rsidRPr="00AD5058" w:rsidRDefault="002E09A7" w:rsidP="00490C3C">
      <w:pPr>
        <w:spacing w:after="0"/>
        <w:jc w:val="both"/>
        <w:rPr>
          <w:rFonts w:ascii="Arial" w:hAnsi="Arial" w:cs="Arial"/>
        </w:rPr>
      </w:pPr>
      <w:r>
        <w:rPr>
          <w:rFonts w:ascii="Arial" w:hAnsi="Arial" w:cs="Arial"/>
          <w:noProof/>
        </w:rPr>
        <w:pict>
          <v:shape id="_x0000_s1177" type="#_x0000_t32" style="position:absolute;left:0;text-align:left;margin-left:7.9pt;margin-top:4.85pt;width:442.5pt;height:1.5pt;flip:y;z-index:251662336" o:connectortype="straight">
            <v:stroke dashstyle="dash"/>
          </v:shape>
        </w:pict>
      </w:r>
      <w:r w:rsidR="00AD5058" w:rsidRPr="00AD5058">
        <w:rPr>
          <w:rFonts w:ascii="Arial" w:hAnsi="Arial" w:cs="Arial"/>
        </w:rPr>
        <w:t xml:space="preserve"> </w:t>
      </w:r>
    </w:p>
    <w:p w:rsidR="009453E0" w:rsidRPr="00D90F75" w:rsidRDefault="00AD5058" w:rsidP="00490C3C">
      <w:pPr>
        <w:spacing w:after="0"/>
        <w:jc w:val="both"/>
        <w:rPr>
          <w:rFonts w:ascii="Arial" w:hAnsi="Arial" w:cs="Arial"/>
          <w:b/>
        </w:rPr>
      </w:pPr>
      <w:r w:rsidRPr="00D90F75">
        <w:rPr>
          <w:rFonts w:ascii="Arial" w:hAnsi="Arial" w:cs="Arial"/>
          <w:b/>
        </w:rPr>
        <w:t>Kursstufe</w:t>
      </w:r>
    </w:p>
    <w:p w:rsidR="00AD5058" w:rsidRPr="00AD5058" w:rsidRDefault="002E09A7" w:rsidP="00490C3C">
      <w:pPr>
        <w:spacing w:after="0"/>
        <w:jc w:val="both"/>
        <w:rPr>
          <w:rFonts w:ascii="Arial" w:hAnsi="Arial" w:cs="Arial"/>
        </w:rPr>
      </w:pPr>
      <w:r>
        <w:rPr>
          <w:rFonts w:ascii="Arial" w:hAnsi="Arial" w:cs="Arial"/>
          <w:noProof/>
        </w:rPr>
        <w:pict>
          <v:shape id="_x0000_s1180" type="#_x0000_t202" style="position:absolute;left:0;text-align:left;margin-left:123.4pt;margin-top:-.25pt;width:228pt;height:24pt;z-index:251665408">
            <v:textbox>
              <w:txbxContent>
                <w:p w:rsidR="00DB4B11" w:rsidRPr="009453E0" w:rsidRDefault="00DB4B11" w:rsidP="00AD5058">
                  <w:pPr>
                    <w:jc w:val="center"/>
                    <w:rPr>
                      <w:rFonts w:ascii="Arial" w:hAnsi="Arial" w:cs="Arial"/>
                    </w:rPr>
                  </w:pPr>
                  <w:r w:rsidRPr="009453E0">
                    <w:rPr>
                      <w:rFonts w:ascii="Arial" w:hAnsi="Arial" w:cs="Arial"/>
                      <w:b/>
                    </w:rPr>
                    <w:t>Definition</w:t>
                  </w:r>
                  <w:r w:rsidRPr="009453E0">
                    <w:rPr>
                      <w:rFonts w:ascii="Arial" w:hAnsi="Arial" w:cs="Arial"/>
                    </w:rPr>
                    <w:t xml:space="preserve"> der Ableitung</w:t>
                  </w:r>
                </w:p>
                <w:p w:rsidR="00DB4B11" w:rsidRDefault="00DB4B11" w:rsidP="00AD5058"/>
              </w:txbxContent>
            </v:textbox>
          </v:shape>
        </w:pict>
      </w:r>
    </w:p>
    <w:p w:rsidR="009453E0" w:rsidRPr="00AD5058" w:rsidRDefault="009453E0" w:rsidP="00490C3C">
      <w:pPr>
        <w:spacing w:after="0"/>
        <w:jc w:val="both"/>
        <w:rPr>
          <w:rFonts w:ascii="Arial" w:hAnsi="Arial" w:cs="Arial"/>
        </w:rPr>
      </w:pPr>
    </w:p>
    <w:p w:rsidR="009453E0" w:rsidRDefault="002E09A7" w:rsidP="00490C3C">
      <w:pPr>
        <w:spacing w:after="0"/>
        <w:jc w:val="both"/>
        <w:rPr>
          <w:rFonts w:ascii="Arial" w:hAnsi="Arial" w:cs="Arial"/>
          <w:b/>
        </w:rPr>
      </w:pPr>
      <w:r>
        <w:rPr>
          <w:rFonts w:ascii="Arial" w:hAnsi="Arial" w:cs="Arial"/>
          <w:b/>
          <w:noProof/>
        </w:rPr>
        <w:pict>
          <v:shape id="_x0000_s1181" type="#_x0000_t32" style="position:absolute;left:0;text-align:left;margin-left:117.4pt;margin-top:1.4pt;width:105.75pt;height:30pt;flip:x;z-index:251666432" o:connectortype="straight">
            <v:stroke endarrow="block"/>
          </v:shape>
        </w:pict>
      </w:r>
      <w:r>
        <w:rPr>
          <w:rFonts w:ascii="Arial" w:hAnsi="Arial" w:cs="Arial"/>
          <w:b/>
          <w:noProof/>
        </w:rPr>
        <w:pict>
          <v:shape id="_x0000_s1182" type="#_x0000_t32" style="position:absolute;left:0;text-align:left;margin-left:242.65pt;margin-top:1.4pt;width:0;height:105pt;z-index:251667456" o:connectortype="straight">
            <v:stroke endarrow="block"/>
          </v:shape>
        </w:pict>
      </w:r>
    </w:p>
    <w:p w:rsidR="009453E0" w:rsidRDefault="009453E0" w:rsidP="00490C3C">
      <w:pPr>
        <w:spacing w:after="0"/>
        <w:jc w:val="both"/>
        <w:rPr>
          <w:rFonts w:ascii="Arial" w:hAnsi="Arial" w:cs="Arial"/>
          <w:b/>
        </w:rPr>
      </w:pPr>
    </w:p>
    <w:p w:rsidR="007839CB" w:rsidRPr="003C0BC9" w:rsidRDefault="002E09A7" w:rsidP="00490C3C">
      <w:pPr>
        <w:spacing w:after="0"/>
        <w:jc w:val="both"/>
        <w:rPr>
          <w:rFonts w:ascii="Arial" w:hAnsi="Arial" w:cs="Arial"/>
          <w:b/>
        </w:rPr>
      </w:pPr>
      <w:r w:rsidRPr="002E09A7">
        <w:rPr>
          <w:rFonts w:ascii="Arial" w:hAnsi="Arial" w:cs="Arial"/>
          <w:noProof/>
        </w:rPr>
        <w:pict>
          <v:shape id="_x0000_s1183" type="#_x0000_t202" style="position:absolute;left:0;text-align:left;margin-left:7.9pt;margin-top:172.55pt;width:447pt;height:39pt;z-index:251668480">
            <v:textbox>
              <w:txbxContent>
                <w:p w:rsidR="00DB4B11" w:rsidRDefault="00DB4B11">
                  <w:r>
                    <w:rPr>
                      <w:rFonts w:ascii="Arial" w:hAnsi="Arial" w:cs="Arial"/>
                    </w:rPr>
                    <w:t xml:space="preserve">Bemerkung: </w:t>
                  </w:r>
                  <w:r w:rsidRPr="00EF3BBB">
                    <w:rPr>
                      <w:rFonts w:ascii="Arial" w:hAnsi="Arial" w:cs="Arial"/>
                    </w:rPr>
                    <w:t xml:space="preserve"> Die </w:t>
                  </w:r>
                  <w:r>
                    <w:rPr>
                      <w:rFonts w:ascii="Arial" w:hAnsi="Arial" w:cs="Arial"/>
                    </w:rPr>
                    <w:t xml:space="preserve">ln-Funktion wird als Funktion nicht abgeleitet und untersucht. Der Sch. benötigt lediglich </w:t>
                  </w:r>
                  <w:r w:rsidRPr="00EF3BBB">
                    <w:rPr>
                      <w:rFonts w:ascii="Arial" w:hAnsi="Arial" w:cs="Arial"/>
                    </w:rPr>
                    <w:t xml:space="preserve">die Stammfunktion von 1/x. </w:t>
                  </w:r>
                  <w:r>
                    <w:rPr>
                      <w:rFonts w:ascii="Arial" w:hAnsi="Arial" w:cs="Arial"/>
                    </w:rPr>
                    <w:t>Das passt am besten zur</w:t>
                  </w:r>
                  <w:r w:rsidRPr="00EF3BBB">
                    <w:rPr>
                      <w:rFonts w:ascii="Arial" w:hAnsi="Arial" w:cs="Arial"/>
                    </w:rPr>
                    <w:t xml:space="preserve"> Integralrechnung.</w:t>
                  </w:r>
                </w:p>
              </w:txbxContent>
            </v:textbox>
          </v:shape>
        </w:pict>
      </w:r>
      <w:r w:rsidRPr="002E09A7">
        <w:rPr>
          <w:rFonts w:ascii="Arial" w:hAnsi="Arial" w:cs="Arial"/>
          <w:noProof/>
        </w:rPr>
        <w:pict>
          <v:shape id="_x0000_s1179" type="#_x0000_t202" style="position:absolute;left:0;text-align:left;margin-left:73.9pt;margin-top:84.05pt;width:305.25pt;height:61.5pt;z-index:251664384">
            <v:textbox>
              <w:txbxContent>
                <w:p w:rsidR="00DB4B11" w:rsidRPr="00EF3BBB" w:rsidRDefault="00DB4B11" w:rsidP="00AD5058">
                  <w:pPr>
                    <w:spacing w:after="0"/>
                    <w:rPr>
                      <w:rFonts w:ascii="Arial" w:hAnsi="Arial" w:cs="Arial"/>
                    </w:rPr>
                  </w:pPr>
                  <w:r w:rsidRPr="00EF3BBB">
                    <w:rPr>
                      <w:rFonts w:ascii="Arial" w:hAnsi="Arial" w:cs="Arial"/>
                      <w:b/>
                    </w:rPr>
                    <w:t>Satz:</w:t>
                  </w:r>
                  <w:r w:rsidRPr="00EF3BBB">
                    <w:rPr>
                      <w:rFonts w:ascii="Arial" w:hAnsi="Arial" w:cs="Arial"/>
                    </w:rPr>
                    <w:t xml:space="preserve"> Ableitung </w:t>
                  </w:r>
                  <w:r>
                    <w:rPr>
                      <w:rFonts w:ascii="Arial" w:hAnsi="Arial" w:cs="Arial"/>
                    </w:rPr>
                    <w:t xml:space="preserve">der </w:t>
                  </w:r>
                  <w:r w:rsidRPr="00AD5058">
                    <w:rPr>
                      <w:rFonts w:ascii="Arial" w:hAnsi="Arial" w:cs="Arial"/>
                      <w:u w:val="single"/>
                    </w:rPr>
                    <w:t xml:space="preserve">zusammengesetzten Funktionen: </w:t>
                  </w:r>
                </w:p>
                <w:p w:rsidR="00DB4B11" w:rsidRPr="00EF3BBB" w:rsidRDefault="00DB4B11" w:rsidP="00AD5058">
                  <w:pPr>
                    <w:spacing w:after="0"/>
                    <w:rPr>
                      <w:rFonts w:ascii="Arial" w:hAnsi="Arial" w:cs="Arial"/>
                    </w:rPr>
                  </w:pPr>
                  <w:r w:rsidRPr="00EF3BBB">
                    <w:rPr>
                      <w:rFonts w:ascii="Arial" w:hAnsi="Arial" w:cs="Arial"/>
                    </w:rPr>
                    <w:t xml:space="preserve">          f(x) = g(x) </w:t>
                  </w:r>
                  <w:r w:rsidRPr="00EF3BBB">
                    <w:rPr>
                      <w:rFonts w:ascii="Arial" w:hAnsi="Arial" w:cs="Arial"/>
                      <w:b/>
                      <w:vertAlign w:val="superscript"/>
                    </w:rPr>
                    <w:t>.</w:t>
                  </w:r>
                  <w:r w:rsidRPr="00EF3BBB">
                    <w:rPr>
                      <w:rFonts w:ascii="Arial" w:hAnsi="Arial" w:cs="Arial"/>
                      <w:vertAlign w:val="superscript"/>
                    </w:rPr>
                    <w:t xml:space="preserve"> </w:t>
                  </w:r>
                  <w:r w:rsidRPr="00EF3BBB">
                    <w:rPr>
                      <w:rFonts w:ascii="Arial" w:hAnsi="Arial" w:cs="Arial"/>
                    </w:rPr>
                    <w:t>h(x)    (Produktregel)</w:t>
                  </w:r>
                </w:p>
                <w:p w:rsidR="00DB4B11" w:rsidRPr="00EF3BBB" w:rsidRDefault="00DB4B11" w:rsidP="00AD5058">
                  <w:pPr>
                    <w:spacing w:after="0"/>
                    <w:rPr>
                      <w:rFonts w:ascii="Arial" w:hAnsi="Arial" w:cs="Arial"/>
                    </w:rPr>
                  </w:pPr>
                  <w:r w:rsidRPr="00EF3BBB">
                    <w:rPr>
                      <w:rFonts w:ascii="Arial" w:hAnsi="Arial" w:cs="Arial"/>
                    </w:rPr>
                    <w:t xml:space="preserve">          f(x) = g(h(x))        (Kettenregel)</w:t>
                  </w:r>
                </w:p>
                <w:p w:rsidR="00DB4B11" w:rsidRDefault="00DB4B11"/>
              </w:txbxContent>
            </v:textbox>
          </v:shape>
        </w:pict>
      </w:r>
      <w:r w:rsidRPr="002E09A7">
        <w:rPr>
          <w:rFonts w:ascii="Arial" w:hAnsi="Arial" w:cs="Arial"/>
          <w:noProof/>
        </w:rPr>
        <w:pict>
          <v:shape id="_x0000_s1178" type="#_x0000_t202" style="position:absolute;left:0;text-align:left;margin-left:1.9pt;margin-top:6.05pt;width:193.5pt;height:49.5pt;z-index:251663360">
            <v:textbox>
              <w:txbxContent>
                <w:p w:rsidR="00DB4B11" w:rsidRDefault="00DB4B11" w:rsidP="00AD5058">
                  <w:pPr>
                    <w:spacing w:after="0"/>
                    <w:rPr>
                      <w:rFonts w:ascii="Arial" w:hAnsi="Arial" w:cs="Arial"/>
                    </w:rPr>
                  </w:pPr>
                  <w:r>
                    <w:rPr>
                      <w:rFonts w:ascii="Arial" w:hAnsi="Arial" w:cs="Arial"/>
                      <w:b/>
                    </w:rPr>
                    <w:t>Satz:</w:t>
                  </w:r>
                  <w:r w:rsidRPr="00AD5058">
                    <w:rPr>
                      <w:rFonts w:ascii="Arial" w:hAnsi="Arial" w:cs="Arial"/>
                    </w:rPr>
                    <w:t xml:space="preserve"> Ableitung</w:t>
                  </w:r>
                  <w:r>
                    <w:rPr>
                      <w:rFonts w:ascii="Arial" w:hAnsi="Arial" w:cs="Arial"/>
                      <w:b/>
                    </w:rPr>
                    <w:t xml:space="preserve"> </w:t>
                  </w:r>
                  <w:r w:rsidRPr="00EF3BBB">
                    <w:rPr>
                      <w:rFonts w:ascii="Arial" w:hAnsi="Arial" w:cs="Arial"/>
                    </w:rPr>
                    <w:t xml:space="preserve">der </w:t>
                  </w:r>
                  <w:r w:rsidRPr="00AD5058">
                    <w:rPr>
                      <w:rFonts w:ascii="Arial" w:hAnsi="Arial" w:cs="Arial"/>
                      <w:u w:val="single"/>
                    </w:rPr>
                    <w:t>Grundfunktion</w:t>
                  </w:r>
                  <w:r w:rsidRPr="00EF3BBB">
                    <w:rPr>
                      <w:rFonts w:ascii="Arial" w:hAnsi="Arial" w:cs="Arial"/>
                    </w:rPr>
                    <w:t xml:space="preserve">  </w:t>
                  </w:r>
                </w:p>
                <w:p w:rsidR="00DB4B11" w:rsidRDefault="00DB4B11" w:rsidP="00AD5058">
                  <w:pPr>
                    <w:spacing w:after="0"/>
                  </w:pPr>
                  <w:r>
                    <w:rPr>
                      <w:rFonts w:ascii="Arial" w:hAnsi="Arial" w:cs="Arial"/>
                    </w:rPr>
                    <w:t xml:space="preserve">          </w:t>
                  </w:r>
                  <w:r w:rsidRPr="00EF3BBB">
                    <w:rPr>
                      <w:rFonts w:ascii="Arial" w:hAnsi="Arial" w:cs="Arial"/>
                    </w:rPr>
                    <w:t>f(x) = e</w:t>
                  </w:r>
                  <w:r w:rsidRPr="00EF3BBB">
                    <w:rPr>
                      <w:rFonts w:ascii="Arial" w:hAnsi="Arial" w:cs="Arial"/>
                      <w:vertAlign w:val="superscript"/>
                    </w:rPr>
                    <w:t>x</w:t>
                  </w:r>
                  <w:r w:rsidRPr="00EF3BBB">
                    <w:rPr>
                      <w:rFonts w:ascii="Arial" w:hAnsi="Arial" w:cs="Arial"/>
                    </w:rPr>
                    <w:t xml:space="preserve"> </w:t>
                  </w:r>
                </w:p>
              </w:txbxContent>
            </v:textbox>
          </v:shape>
        </w:pict>
      </w:r>
      <w:r w:rsidR="007638AF">
        <w:rPr>
          <w:rFonts w:ascii="Arial" w:hAnsi="Arial" w:cs="Arial"/>
        </w:rPr>
        <w:br w:type="page"/>
      </w:r>
      <w:r w:rsidR="00C32B58">
        <w:rPr>
          <w:rFonts w:ascii="Arial" w:hAnsi="Arial" w:cs="Arial"/>
          <w:b/>
        </w:rPr>
        <w:lastRenderedPageBreak/>
        <w:t xml:space="preserve"> </w:t>
      </w:r>
      <w:r w:rsidR="007839CB" w:rsidRPr="003C0BC9">
        <w:rPr>
          <w:rFonts w:ascii="Arial" w:hAnsi="Arial" w:cs="Arial"/>
          <w:b/>
        </w:rPr>
        <w:t>Die Definition der Ableitung</w:t>
      </w:r>
    </w:p>
    <w:p w:rsidR="003C0BC9" w:rsidRDefault="003C0BC9" w:rsidP="00490C3C">
      <w:pPr>
        <w:pStyle w:val="Titel"/>
        <w:jc w:val="both"/>
        <w:rPr>
          <w:rFonts w:ascii="Arial" w:hAnsi="Arial" w:cs="Arial"/>
          <w:b w:val="0"/>
          <w:bCs w:val="0"/>
          <w:sz w:val="22"/>
          <w:szCs w:val="22"/>
        </w:rPr>
      </w:pPr>
    </w:p>
    <w:p w:rsidR="00B33347" w:rsidRDefault="00B30A11" w:rsidP="00490C3C">
      <w:pPr>
        <w:pStyle w:val="Titel"/>
        <w:jc w:val="both"/>
        <w:rPr>
          <w:rFonts w:ascii="Arial" w:hAnsi="Arial" w:cs="Arial"/>
          <w:b w:val="0"/>
          <w:bCs w:val="0"/>
          <w:sz w:val="22"/>
          <w:szCs w:val="22"/>
        </w:rPr>
      </w:pPr>
      <w:r>
        <w:rPr>
          <w:rFonts w:ascii="Arial" w:hAnsi="Arial" w:cs="Arial"/>
          <w:b w:val="0"/>
          <w:bCs w:val="0"/>
          <w:sz w:val="22"/>
          <w:szCs w:val="22"/>
        </w:rPr>
        <w:t>Wissenschaftliche Definition</w:t>
      </w:r>
      <w:r w:rsidR="00BF7E20">
        <w:rPr>
          <w:rFonts w:ascii="Arial" w:hAnsi="Arial" w:cs="Arial"/>
          <w:b w:val="0"/>
          <w:bCs w:val="0"/>
          <w:sz w:val="22"/>
          <w:szCs w:val="22"/>
        </w:rPr>
        <w:t>:</w:t>
      </w:r>
    </w:p>
    <w:p w:rsidR="00BF7E20" w:rsidRPr="00B33347" w:rsidRDefault="00BF7E20" w:rsidP="00490C3C">
      <w:pPr>
        <w:pStyle w:val="Titel"/>
        <w:jc w:val="both"/>
        <w:rPr>
          <w:rFonts w:ascii="Arial" w:hAnsi="Arial" w:cs="Arial"/>
          <w:b w:val="0"/>
          <w:bCs w:val="0"/>
          <w:sz w:val="22"/>
          <w:szCs w:val="22"/>
        </w:rPr>
      </w:pPr>
    </w:p>
    <w:p w:rsidR="00B33347" w:rsidRPr="00B33347" w:rsidRDefault="00B33347" w:rsidP="00490C3C">
      <w:pPr>
        <w:pStyle w:val="Titel"/>
        <w:pBdr>
          <w:top w:val="single" w:sz="4" w:space="1" w:color="auto"/>
          <w:left w:val="single" w:sz="4" w:space="4" w:color="auto"/>
          <w:bottom w:val="single" w:sz="4" w:space="1" w:color="auto"/>
          <w:right w:val="single" w:sz="4" w:space="4" w:color="auto"/>
        </w:pBdr>
        <w:jc w:val="both"/>
        <w:rPr>
          <w:rFonts w:ascii="Arial" w:hAnsi="Arial" w:cs="Arial"/>
          <w:b w:val="0"/>
          <w:bCs w:val="0"/>
          <w:sz w:val="22"/>
          <w:szCs w:val="22"/>
        </w:rPr>
      </w:pPr>
      <w:r w:rsidRPr="00B33347">
        <w:rPr>
          <w:rFonts w:ascii="Arial" w:hAnsi="Arial" w:cs="Arial"/>
          <w:b w:val="0"/>
          <w:bCs w:val="0"/>
          <w:sz w:val="22"/>
          <w:szCs w:val="22"/>
        </w:rPr>
        <w:t xml:space="preserve">Die Funktion f heißt </w:t>
      </w:r>
      <w:r w:rsidRPr="00B33347">
        <w:rPr>
          <w:rFonts w:ascii="Arial" w:hAnsi="Arial" w:cs="Arial"/>
          <w:sz w:val="22"/>
          <w:szCs w:val="22"/>
        </w:rPr>
        <w:t>differenzierbar</w:t>
      </w:r>
      <w:r>
        <w:rPr>
          <w:rFonts w:ascii="Arial" w:hAnsi="Arial" w:cs="Arial"/>
          <w:b w:val="0"/>
          <w:bCs w:val="0"/>
          <w:sz w:val="22"/>
          <w:szCs w:val="22"/>
        </w:rPr>
        <w:t xml:space="preserve"> an einer Stelle x</w:t>
      </w:r>
      <w:r w:rsidRPr="00B33347">
        <w:rPr>
          <w:rFonts w:ascii="Arial" w:hAnsi="Arial" w:cs="Arial"/>
          <w:b w:val="0"/>
          <w:bCs w:val="0"/>
          <w:sz w:val="22"/>
          <w:szCs w:val="22"/>
        </w:rPr>
        <w:sym w:font="Symbol" w:char="F0CE"/>
      </w:r>
      <w:r w:rsidRPr="00B33347">
        <w:rPr>
          <w:rFonts w:ascii="Arial" w:hAnsi="Arial" w:cs="Arial"/>
          <w:b w:val="0"/>
          <w:bCs w:val="0"/>
          <w:sz w:val="22"/>
          <w:szCs w:val="22"/>
        </w:rPr>
        <w:t>D</w:t>
      </w:r>
      <w:r w:rsidRPr="00B33347">
        <w:rPr>
          <w:rFonts w:ascii="Arial" w:hAnsi="Arial" w:cs="Arial"/>
          <w:b w:val="0"/>
          <w:bCs w:val="0"/>
          <w:sz w:val="22"/>
          <w:szCs w:val="22"/>
          <w:vertAlign w:val="subscript"/>
        </w:rPr>
        <w:t>f</w:t>
      </w:r>
      <w:r w:rsidRPr="00B33347">
        <w:rPr>
          <w:rFonts w:ascii="Arial" w:hAnsi="Arial" w:cs="Arial"/>
          <w:b w:val="0"/>
          <w:bCs w:val="0"/>
          <w:sz w:val="22"/>
          <w:szCs w:val="22"/>
        </w:rPr>
        <w:t>, wenn gilt</w:t>
      </w:r>
    </w:p>
    <w:p w:rsidR="00B33347" w:rsidRPr="00B33347" w:rsidRDefault="00B33347" w:rsidP="00490C3C">
      <w:pPr>
        <w:pStyle w:val="Titel"/>
        <w:pBdr>
          <w:top w:val="single" w:sz="4" w:space="1" w:color="auto"/>
          <w:left w:val="single" w:sz="4" w:space="4" w:color="auto"/>
          <w:bottom w:val="single" w:sz="4" w:space="1" w:color="auto"/>
          <w:right w:val="single" w:sz="4" w:space="4" w:color="auto"/>
        </w:pBdr>
        <w:jc w:val="both"/>
        <w:rPr>
          <w:rFonts w:ascii="Arial" w:hAnsi="Arial" w:cs="Arial"/>
          <w:b w:val="0"/>
          <w:bCs w:val="0"/>
          <w:sz w:val="22"/>
          <w:szCs w:val="22"/>
        </w:rPr>
      </w:pPr>
      <w:r>
        <w:rPr>
          <w:rFonts w:ascii="Arial" w:hAnsi="Arial" w:cs="Arial"/>
          <w:b w:val="0"/>
          <w:bCs w:val="0"/>
          <w:sz w:val="22"/>
          <w:szCs w:val="22"/>
        </w:rPr>
        <w:t>a) x</w:t>
      </w:r>
      <w:r w:rsidRPr="00B33347">
        <w:rPr>
          <w:rFonts w:ascii="Arial" w:hAnsi="Arial" w:cs="Arial"/>
          <w:b w:val="0"/>
          <w:bCs w:val="0"/>
          <w:sz w:val="22"/>
          <w:szCs w:val="22"/>
        </w:rPr>
        <w:t xml:space="preserve"> ist ein Häufungspunkt von D</w:t>
      </w:r>
      <w:r w:rsidRPr="00B33347">
        <w:rPr>
          <w:rFonts w:ascii="Arial" w:hAnsi="Arial" w:cs="Arial"/>
          <w:b w:val="0"/>
          <w:bCs w:val="0"/>
          <w:sz w:val="22"/>
          <w:szCs w:val="22"/>
          <w:vertAlign w:val="subscript"/>
        </w:rPr>
        <w:t>f</w:t>
      </w:r>
      <w:r w:rsidRPr="00B33347">
        <w:rPr>
          <w:rFonts w:ascii="Arial" w:hAnsi="Arial" w:cs="Arial"/>
          <w:b w:val="0"/>
          <w:bCs w:val="0"/>
          <w:sz w:val="22"/>
          <w:szCs w:val="22"/>
        </w:rPr>
        <w:t xml:space="preserve"> und</w:t>
      </w:r>
    </w:p>
    <w:p w:rsidR="00B33347" w:rsidRPr="00B33347" w:rsidRDefault="00B33347" w:rsidP="00490C3C">
      <w:pPr>
        <w:pStyle w:val="Titel"/>
        <w:pBdr>
          <w:top w:val="single" w:sz="4" w:space="1" w:color="auto"/>
          <w:left w:val="single" w:sz="4" w:space="4" w:color="auto"/>
          <w:bottom w:val="single" w:sz="4" w:space="1" w:color="auto"/>
          <w:right w:val="single" w:sz="4" w:space="4" w:color="auto"/>
        </w:pBdr>
        <w:jc w:val="both"/>
        <w:rPr>
          <w:rFonts w:ascii="Arial" w:hAnsi="Arial" w:cs="Arial"/>
          <w:b w:val="0"/>
          <w:bCs w:val="0"/>
          <w:sz w:val="22"/>
          <w:szCs w:val="22"/>
        </w:rPr>
      </w:pPr>
      <w:r w:rsidRPr="00B33347">
        <w:rPr>
          <w:rFonts w:ascii="Arial" w:hAnsi="Arial" w:cs="Arial"/>
          <w:b w:val="0"/>
          <w:bCs w:val="0"/>
          <w:sz w:val="22"/>
          <w:szCs w:val="22"/>
        </w:rPr>
        <w:t xml:space="preserve">b) es existiert der </w:t>
      </w:r>
      <w:r w:rsidR="00351842" w:rsidRPr="00B33347">
        <w:rPr>
          <w:rFonts w:ascii="Arial" w:hAnsi="Arial" w:cs="Arial"/>
          <w:b w:val="0"/>
          <w:bCs w:val="0"/>
          <w:sz w:val="22"/>
          <w:szCs w:val="22"/>
        </w:rPr>
        <w:t>Grenzwert</w:t>
      </w:r>
      <w:r w:rsidRPr="00B33347">
        <w:rPr>
          <w:rFonts w:ascii="Arial" w:hAnsi="Arial" w:cs="Arial"/>
          <w:b w:val="0"/>
          <w:bCs w:val="0"/>
          <w:position w:val="-20"/>
          <w:sz w:val="22"/>
          <w:szCs w:val="22"/>
        </w:rPr>
        <w:object w:dxaOrig="1579"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27pt" o:ole="">
            <v:imagedata r:id="rId8" o:title=""/>
          </v:shape>
          <o:OLEObject Type="Embed" ProgID="Equation.3" ShapeID="_x0000_i1025" DrawAspect="Content" ObjectID="_1354196940" r:id="rId9"/>
        </w:object>
      </w:r>
      <w:r w:rsidRPr="00B33347">
        <w:rPr>
          <w:rFonts w:ascii="Arial" w:hAnsi="Arial" w:cs="Arial"/>
          <w:b w:val="0"/>
          <w:bCs w:val="0"/>
          <w:sz w:val="22"/>
          <w:szCs w:val="22"/>
        </w:rPr>
        <w:t>.</w:t>
      </w:r>
    </w:p>
    <w:p w:rsidR="00B33347" w:rsidRPr="00B33347" w:rsidRDefault="00B33347" w:rsidP="00490C3C">
      <w:pPr>
        <w:pStyle w:val="Titel"/>
        <w:pBdr>
          <w:top w:val="single" w:sz="4" w:space="1" w:color="auto"/>
          <w:left w:val="single" w:sz="4" w:space="4" w:color="auto"/>
          <w:bottom w:val="single" w:sz="4" w:space="1" w:color="auto"/>
          <w:right w:val="single" w:sz="4" w:space="4" w:color="auto"/>
        </w:pBdr>
        <w:jc w:val="both"/>
        <w:rPr>
          <w:rFonts w:ascii="Arial" w:hAnsi="Arial" w:cs="Arial"/>
          <w:b w:val="0"/>
          <w:bCs w:val="0"/>
          <w:sz w:val="22"/>
          <w:szCs w:val="22"/>
        </w:rPr>
      </w:pPr>
      <w:r w:rsidRPr="00B33347">
        <w:rPr>
          <w:rFonts w:ascii="Arial" w:hAnsi="Arial" w:cs="Arial"/>
          <w:b w:val="0"/>
          <w:bCs w:val="0"/>
          <w:sz w:val="22"/>
          <w:szCs w:val="22"/>
        </w:rPr>
        <w:t xml:space="preserve">Wenn dieser Grenzwert existiert, wird er mit </w:t>
      </w:r>
      <w:r>
        <w:rPr>
          <w:rFonts w:ascii="Arial" w:hAnsi="Arial" w:cs="Arial"/>
          <w:sz w:val="22"/>
          <w:szCs w:val="22"/>
        </w:rPr>
        <w:t>f´(x</w:t>
      </w:r>
      <w:r w:rsidRPr="00B33347">
        <w:rPr>
          <w:rFonts w:ascii="Arial" w:hAnsi="Arial" w:cs="Arial"/>
          <w:sz w:val="22"/>
          <w:szCs w:val="22"/>
        </w:rPr>
        <w:t>)</w:t>
      </w:r>
      <w:r w:rsidRPr="00B33347">
        <w:rPr>
          <w:rFonts w:ascii="Arial" w:hAnsi="Arial" w:cs="Arial"/>
          <w:b w:val="0"/>
          <w:bCs w:val="0"/>
          <w:sz w:val="22"/>
          <w:szCs w:val="22"/>
        </w:rPr>
        <w:t xml:space="preserve"> bezeichnet und heißt </w:t>
      </w:r>
    </w:p>
    <w:p w:rsidR="00B33347" w:rsidRPr="00B33347" w:rsidRDefault="00B33347" w:rsidP="00490C3C">
      <w:pPr>
        <w:pStyle w:val="Titel"/>
        <w:pBdr>
          <w:top w:val="single" w:sz="4" w:space="1" w:color="auto"/>
          <w:left w:val="single" w:sz="4" w:space="4" w:color="auto"/>
          <w:bottom w:val="single" w:sz="4" w:space="1" w:color="auto"/>
          <w:right w:val="single" w:sz="4" w:space="4" w:color="auto"/>
        </w:pBdr>
        <w:jc w:val="both"/>
        <w:rPr>
          <w:rFonts w:ascii="Arial" w:hAnsi="Arial" w:cs="Arial"/>
          <w:sz w:val="22"/>
          <w:szCs w:val="22"/>
          <w:vertAlign w:val="subscript"/>
        </w:rPr>
      </w:pPr>
      <w:r w:rsidRPr="00B33347">
        <w:rPr>
          <w:rFonts w:ascii="Arial" w:hAnsi="Arial" w:cs="Arial"/>
          <w:sz w:val="22"/>
          <w:szCs w:val="22"/>
        </w:rPr>
        <w:t xml:space="preserve">Ableitung von f an der Stelle </w:t>
      </w:r>
      <w:r>
        <w:rPr>
          <w:rFonts w:ascii="Arial" w:hAnsi="Arial" w:cs="Arial"/>
          <w:sz w:val="22"/>
          <w:szCs w:val="22"/>
        </w:rPr>
        <w:t>x</w:t>
      </w:r>
      <w:r w:rsidRPr="00B33347">
        <w:rPr>
          <w:rFonts w:ascii="Arial" w:hAnsi="Arial" w:cs="Arial"/>
          <w:b w:val="0"/>
          <w:bCs w:val="0"/>
          <w:sz w:val="22"/>
          <w:szCs w:val="22"/>
        </w:rPr>
        <w:t>.</w:t>
      </w:r>
    </w:p>
    <w:p w:rsidR="00B33347" w:rsidRDefault="00B33347" w:rsidP="00490C3C">
      <w:pPr>
        <w:pStyle w:val="Titel"/>
        <w:jc w:val="both"/>
        <w:rPr>
          <w:rFonts w:ascii="Arial" w:hAnsi="Arial" w:cs="Arial"/>
          <w:b w:val="0"/>
          <w:bCs w:val="0"/>
          <w:sz w:val="22"/>
          <w:szCs w:val="22"/>
        </w:rPr>
      </w:pPr>
      <w:r w:rsidRPr="00B33347">
        <w:rPr>
          <w:rFonts w:ascii="Arial" w:hAnsi="Arial" w:cs="Arial"/>
          <w:b w:val="0"/>
          <w:sz w:val="22"/>
          <w:szCs w:val="22"/>
        </w:rPr>
        <w:t xml:space="preserve">Die Bedingung a) </w:t>
      </w:r>
      <w:r w:rsidR="00351842">
        <w:rPr>
          <w:rFonts w:ascii="Arial" w:hAnsi="Arial" w:cs="Arial"/>
          <w:b w:val="0"/>
          <w:sz w:val="22"/>
          <w:szCs w:val="22"/>
        </w:rPr>
        <w:t>ist erforderlich</w:t>
      </w:r>
      <w:r w:rsidRPr="00B33347">
        <w:rPr>
          <w:rFonts w:ascii="Arial" w:hAnsi="Arial" w:cs="Arial"/>
          <w:b w:val="0"/>
          <w:sz w:val="22"/>
          <w:szCs w:val="22"/>
        </w:rPr>
        <w:t xml:space="preserve">, da bei einem isolierten Punkt der Ausdruck </w:t>
      </w:r>
      <w:r w:rsidR="00CA7078" w:rsidRPr="00B33347">
        <w:rPr>
          <w:rFonts w:ascii="Arial" w:hAnsi="Arial" w:cs="Arial"/>
          <w:b w:val="0"/>
          <w:bCs w:val="0"/>
          <w:position w:val="-20"/>
          <w:sz w:val="22"/>
          <w:szCs w:val="22"/>
        </w:rPr>
        <w:object w:dxaOrig="1579" w:dyaOrig="540">
          <v:shape id="_x0000_i1026" type="#_x0000_t75" style="width:78.75pt;height:27pt" o:ole="">
            <v:imagedata r:id="rId10" o:title=""/>
          </v:shape>
          <o:OLEObject Type="Embed" ProgID="Equation.3" ShapeID="_x0000_i1026" DrawAspect="Content" ObjectID="_1354196941" r:id="rId11"/>
        </w:object>
      </w:r>
      <w:r w:rsidRPr="00B33347">
        <w:rPr>
          <w:rFonts w:ascii="Arial" w:hAnsi="Arial" w:cs="Arial"/>
          <w:b w:val="0"/>
          <w:bCs w:val="0"/>
          <w:sz w:val="22"/>
          <w:szCs w:val="22"/>
        </w:rPr>
        <w:t xml:space="preserve"> keinen Sinn ergibt</w:t>
      </w:r>
      <w:r>
        <w:rPr>
          <w:rFonts w:ascii="Arial" w:hAnsi="Arial" w:cs="Arial"/>
          <w:b w:val="0"/>
          <w:bCs w:val="0"/>
          <w:sz w:val="22"/>
          <w:szCs w:val="22"/>
        </w:rPr>
        <w:t>.</w:t>
      </w:r>
    </w:p>
    <w:p w:rsidR="00B33347" w:rsidRDefault="00B33347" w:rsidP="00490C3C">
      <w:pPr>
        <w:pStyle w:val="Titel"/>
        <w:jc w:val="both"/>
        <w:rPr>
          <w:rFonts w:ascii="Arial" w:hAnsi="Arial" w:cs="Arial"/>
          <w:b w:val="0"/>
          <w:bCs w:val="0"/>
          <w:sz w:val="22"/>
          <w:szCs w:val="22"/>
        </w:rPr>
      </w:pPr>
      <w:r>
        <w:rPr>
          <w:rFonts w:ascii="Arial" w:hAnsi="Arial" w:cs="Arial"/>
          <w:b w:val="0"/>
          <w:bCs w:val="0"/>
          <w:sz w:val="22"/>
          <w:szCs w:val="22"/>
        </w:rPr>
        <w:t>Die Bedingung a) ist automatisch erfüllt, wenn die Stelle a in einem Intervall liegt. Insofern ist die folgende Definition für die Schule geeigneter:</w:t>
      </w:r>
    </w:p>
    <w:p w:rsidR="00B33347" w:rsidRPr="00B33347" w:rsidRDefault="00B33347" w:rsidP="00490C3C">
      <w:pPr>
        <w:pStyle w:val="Titel"/>
        <w:jc w:val="both"/>
        <w:rPr>
          <w:rFonts w:ascii="Arial" w:hAnsi="Arial" w:cs="Arial"/>
          <w:b w:val="0"/>
          <w:bCs w:val="0"/>
          <w:sz w:val="22"/>
          <w:szCs w:val="22"/>
        </w:rPr>
      </w:pPr>
    </w:p>
    <w:p w:rsidR="00B33347" w:rsidRPr="00B33347" w:rsidRDefault="00B33347" w:rsidP="00490C3C">
      <w:pPr>
        <w:pStyle w:val="Titel"/>
        <w:pBdr>
          <w:top w:val="single" w:sz="4" w:space="1" w:color="auto"/>
          <w:left w:val="single" w:sz="4" w:space="4" w:color="auto"/>
          <w:bottom w:val="single" w:sz="4" w:space="1" w:color="auto"/>
          <w:right w:val="single" w:sz="4" w:space="4" w:color="auto"/>
        </w:pBdr>
        <w:jc w:val="both"/>
        <w:rPr>
          <w:rFonts w:ascii="Arial" w:hAnsi="Arial" w:cs="Arial"/>
          <w:b w:val="0"/>
          <w:bCs w:val="0"/>
          <w:sz w:val="22"/>
          <w:szCs w:val="22"/>
        </w:rPr>
      </w:pPr>
      <w:r>
        <w:rPr>
          <w:rFonts w:ascii="Arial" w:hAnsi="Arial" w:cs="Arial"/>
          <w:b w:val="0"/>
          <w:bCs w:val="0"/>
          <w:sz w:val="22"/>
          <w:szCs w:val="22"/>
        </w:rPr>
        <w:t>Eine auf einem Intervall I definierte Fun</w:t>
      </w:r>
      <w:r w:rsidRPr="00B33347">
        <w:rPr>
          <w:rFonts w:ascii="Arial" w:hAnsi="Arial" w:cs="Arial"/>
          <w:b w:val="0"/>
          <w:bCs w:val="0"/>
          <w:sz w:val="22"/>
          <w:szCs w:val="22"/>
        </w:rPr>
        <w:t xml:space="preserve">ktion f heißt </w:t>
      </w:r>
      <w:r w:rsidRPr="00B33347">
        <w:rPr>
          <w:rFonts w:ascii="Arial" w:hAnsi="Arial" w:cs="Arial"/>
          <w:sz w:val="22"/>
          <w:szCs w:val="22"/>
        </w:rPr>
        <w:t>differenzierbar</w:t>
      </w:r>
      <w:r w:rsidR="00CA7078">
        <w:rPr>
          <w:rFonts w:ascii="Arial" w:hAnsi="Arial" w:cs="Arial"/>
          <w:b w:val="0"/>
          <w:bCs w:val="0"/>
          <w:sz w:val="22"/>
          <w:szCs w:val="22"/>
        </w:rPr>
        <w:t xml:space="preserve"> an einer Stelle x</w:t>
      </w:r>
      <w:r w:rsidRPr="00B33347">
        <w:rPr>
          <w:rFonts w:ascii="Arial" w:hAnsi="Arial" w:cs="Arial"/>
          <w:b w:val="0"/>
          <w:bCs w:val="0"/>
          <w:sz w:val="22"/>
          <w:szCs w:val="22"/>
        </w:rPr>
        <w:sym w:font="Symbol" w:char="F0CE"/>
      </w:r>
      <w:r>
        <w:rPr>
          <w:rFonts w:ascii="Arial" w:hAnsi="Arial" w:cs="Arial"/>
          <w:b w:val="0"/>
          <w:bCs w:val="0"/>
          <w:sz w:val="22"/>
          <w:szCs w:val="22"/>
        </w:rPr>
        <w:t xml:space="preserve">I, wenn </w:t>
      </w:r>
      <w:r w:rsidRPr="00B33347">
        <w:rPr>
          <w:rFonts w:ascii="Arial" w:hAnsi="Arial" w:cs="Arial"/>
          <w:b w:val="0"/>
          <w:bCs w:val="0"/>
          <w:sz w:val="22"/>
          <w:szCs w:val="22"/>
        </w:rPr>
        <w:t xml:space="preserve">der Grenzwert </w:t>
      </w:r>
      <w:r w:rsidR="00CA7078" w:rsidRPr="00B33347">
        <w:rPr>
          <w:rFonts w:ascii="Arial" w:hAnsi="Arial" w:cs="Arial"/>
          <w:b w:val="0"/>
          <w:bCs w:val="0"/>
          <w:position w:val="-20"/>
          <w:sz w:val="22"/>
          <w:szCs w:val="22"/>
        </w:rPr>
        <w:object w:dxaOrig="1579" w:dyaOrig="540">
          <v:shape id="_x0000_i1027" type="#_x0000_t75" style="width:78.75pt;height:27pt" o:ole="">
            <v:imagedata r:id="rId12" o:title=""/>
          </v:shape>
          <o:OLEObject Type="Embed" ProgID="Equation.3" ShapeID="_x0000_i1027" DrawAspect="Content" ObjectID="_1354196942" r:id="rId13"/>
        </w:object>
      </w:r>
      <w:r w:rsidRPr="00B33347">
        <w:rPr>
          <w:rFonts w:ascii="Arial" w:hAnsi="Arial" w:cs="Arial"/>
          <w:b w:val="0"/>
          <w:bCs w:val="0"/>
          <w:sz w:val="22"/>
          <w:szCs w:val="22"/>
        </w:rPr>
        <w:t xml:space="preserve">  </w:t>
      </w:r>
      <w:r>
        <w:rPr>
          <w:rFonts w:ascii="Arial" w:hAnsi="Arial" w:cs="Arial"/>
          <w:b w:val="0"/>
          <w:bCs w:val="0"/>
          <w:sz w:val="22"/>
          <w:szCs w:val="22"/>
        </w:rPr>
        <w:t>existiert</w:t>
      </w:r>
      <w:r w:rsidRPr="00B33347">
        <w:rPr>
          <w:rFonts w:ascii="Arial" w:hAnsi="Arial" w:cs="Arial"/>
          <w:b w:val="0"/>
          <w:bCs w:val="0"/>
          <w:sz w:val="22"/>
          <w:szCs w:val="22"/>
        </w:rPr>
        <w:t>.</w:t>
      </w:r>
    </w:p>
    <w:p w:rsidR="00B33347" w:rsidRPr="00B33347" w:rsidRDefault="00B33347" w:rsidP="00490C3C">
      <w:pPr>
        <w:pStyle w:val="Titel"/>
        <w:pBdr>
          <w:top w:val="single" w:sz="4" w:space="1" w:color="auto"/>
          <w:left w:val="single" w:sz="4" w:space="4" w:color="auto"/>
          <w:bottom w:val="single" w:sz="4" w:space="1" w:color="auto"/>
          <w:right w:val="single" w:sz="4" w:space="4" w:color="auto"/>
        </w:pBdr>
        <w:jc w:val="both"/>
        <w:rPr>
          <w:rFonts w:ascii="Arial" w:hAnsi="Arial" w:cs="Arial"/>
          <w:b w:val="0"/>
          <w:bCs w:val="0"/>
          <w:sz w:val="22"/>
          <w:szCs w:val="22"/>
        </w:rPr>
      </w:pPr>
      <w:r w:rsidRPr="00B33347">
        <w:rPr>
          <w:rFonts w:ascii="Arial" w:hAnsi="Arial" w:cs="Arial"/>
          <w:b w:val="0"/>
          <w:bCs w:val="0"/>
          <w:sz w:val="22"/>
          <w:szCs w:val="22"/>
        </w:rPr>
        <w:t xml:space="preserve">Wenn dieser Grenzwert existiert, wird er mit </w:t>
      </w:r>
      <w:r>
        <w:rPr>
          <w:rFonts w:ascii="Arial" w:hAnsi="Arial" w:cs="Arial"/>
          <w:sz w:val="22"/>
          <w:szCs w:val="22"/>
        </w:rPr>
        <w:t>f´(x</w:t>
      </w:r>
      <w:r w:rsidRPr="00B33347">
        <w:rPr>
          <w:rFonts w:ascii="Arial" w:hAnsi="Arial" w:cs="Arial"/>
          <w:sz w:val="22"/>
          <w:szCs w:val="22"/>
        </w:rPr>
        <w:t>)</w:t>
      </w:r>
      <w:r w:rsidRPr="00B33347">
        <w:rPr>
          <w:rFonts w:ascii="Arial" w:hAnsi="Arial" w:cs="Arial"/>
          <w:b w:val="0"/>
          <w:bCs w:val="0"/>
          <w:sz w:val="22"/>
          <w:szCs w:val="22"/>
        </w:rPr>
        <w:t xml:space="preserve"> bezeichnet und heißt </w:t>
      </w:r>
    </w:p>
    <w:p w:rsidR="00B33347" w:rsidRPr="00B33347" w:rsidRDefault="00B33347" w:rsidP="00490C3C">
      <w:pPr>
        <w:pStyle w:val="Titel"/>
        <w:pBdr>
          <w:top w:val="single" w:sz="4" w:space="1" w:color="auto"/>
          <w:left w:val="single" w:sz="4" w:space="4" w:color="auto"/>
          <w:bottom w:val="single" w:sz="4" w:space="1" w:color="auto"/>
          <w:right w:val="single" w:sz="4" w:space="4" w:color="auto"/>
        </w:pBdr>
        <w:jc w:val="both"/>
        <w:rPr>
          <w:rFonts w:ascii="Arial" w:hAnsi="Arial" w:cs="Arial"/>
          <w:sz w:val="22"/>
          <w:szCs w:val="22"/>
          <w:vertAlign w:val="subscript"/>
        </w:rPr>
      </w:pPr>
      <w:r w:rsidRPr="00B33347">
        <w:rPr>
          <w:rFonts w:ascii="Arial" w:hAnsi="Arial" w:cs="Arial"/>
          <w:sz w:val="22"/>
          <w:szCs w:val="22"/>
        </w:rPr>
        <w:t xml:space="preserve">Ableitung von f an der Stelle </w:t>
      </w:r>
      <w:r>
        <w:rPr>
          <w:rFonts w:ascii="Arial" w:hAnsi="Arial" w:cs="Arial"/>
          <w:sz w:val="22"/>
          <w:szCs w:val="22"/>
        </w:rPr>
        <w:t>x</w:t>
      </w:r>
      <w:r w:rsidRPr="00B33347">
        <w:rPr>
          <w:rFonts w:ascii="Arial" w:hAnsi="Arial" w:cs="Arial"/>
          <w:b w:val="0"/>
          <w:bCs w:val="0"/>
          <w:sz w:val="22"/>
          <w:szCs w:val="22"/>
        </w:rPr>
        <w:t>.</w:t>
      </w:r>
    </w:p>
    <w:p w:rsidR="00B33347" w:rsidRDefault="00B33347" w:rsidP="00490C3C">
      <w:pPr>
        <w:pStyle w:val="Titel"/>
        <w:jc w:val="both"/>
        <w:rPr>
          <w:b w:val="0"/>
          <w:bCs w:val="0"/>
        </w:rPr>
      </w:pPr>
    </w:p>
    <w:p w:rsidR="00B30A11" w:rsidRDefault="00BF7E20" w:rsidP="00490C3C">
      <w:pPr>
        <w:pStyle w:val="Titel"/>
        <w:spacing w:line="276" w:lineRule="auto"/>
        <w:jc w:val="both"/>
        <w:rPr>
          <w:rFonts w:ascii="Arial" w:hAnsi="Arial" w:cs="Arial"/>
          <w:b w:val="0"/>
          <w:bCs w:val="0"/>
          <w:sz w:val="22"/>
          <w:szCs w:val="22"/>
          <w:u w:val="single"/>
        </w:rPr>
      </w:pPr>
      <w:r w:rsidRPr="006D02E2">
        <w:rPr>
          <w:rFonts w:ascii="Arial" w:hAnsi="Arial" w:cs="Arial"/>
          <w:b w:val="0"/>
          <w:bCs w:val="0"/>
          <w:sz w:val="22"/>
          <w:szCs w:val="22"/>
          <w:u w:val="single"/>
        </w:rPr>
        <w:t xml:space="preserve">Didaktische </w:t>
      </w:r>
      <w:r w:rsidR="00B30A11">
        <w:rPr>
          <w:rFonts w:ascii="Arial" w:hAnsi="Arial" w:cs="Arial"/>
          <w:b w:val="0"/>
          <w:bCs w:val="0"/>
          <w:sz w:val="22"/>
          <w:szCs w:val="22"/>
          <w:u w:val="single"/>
        </w:rPr>
        <w:t>Bemerkungen</w:t>
      </w:r>
    </w:p>
    <w:p w:rsidR="00CA7078" w:rsidRPr="004C470D" w:rsidRDefault="006D02E2" w:rsidP="00490C3C">
      <w:pPr>
        <w:pStyle w:val="Titel"/>
        <w:spacing w:line="276" w:lineRule="auto"/>
        <w:jc w:val="both"/>
        <w:rPr>
          <w:rFonts w:ascii="Arial" w:hAnsi="Arial" w:cs="Arial"/>
          <w:b w:val="0"/>
          <w:bCs w:val="0"/>
          <w:sz w:val="22"/>
          <w:szCs w:val="22"/>
        </w:rPr>
      </w:pPr>
      <w:r>
        <w:rPr>
          <w:rFonts w:ascii="Arial" w:hAnsi="Arial" w:cs="Arial"/>
          <w:b w:val="0"/>
          <w:bCs w:val="0"/>
          <w:sz w:val="22"/>
          <w:szCs w:val="22"/>
        </w:rPr>
        <w:t xml:space="preserve">Soll man </w:t>
      </w:r>
      <w:r w:rsidR="00CA7078" w:rsidRPr="004C470D">
        <w:rPr>
          <w:rFonts w:ascii="Arial" w:hAnsi="Arial" w:cs="Arial"/>
          <w:b w:val="0"/>
          <w:bCs w:val="0"/>
          <w:sz w:val="22"/>
          <w:szCs w:val="22"/>
        </w:rPr>
        <w:t xml:space="preserve">die Definition mit der „h-Methode“ und / oder der „x-Methode“ </w:t>
      </w:r>
    </w:p>
    <w:p w:rsidR="00B33347" w:rsidRPr="004C470D" w:rsidRDefault="00CA7078" w:rsidP="00490C3C">
      <w:pPr>
        <w:pStyle w:val="Titel"/>
        <w:spacing w:line="276" w:lineRule="auto"/>
        <w:jc w:val="both"/>
        <w:rPr>
          <w:rFonts w:ascii="Arial" w:hAnsi="Arial" w:cs="Arial"/>
          <w:b w:val="0"/>
          <w:bCs w:val="0"/>
          <w:sz w:val="22"/>
          <w:szCs w:val="22"/>
        </w:rPr>
      </w:pPr>
      <w:r w:rsidRPr="004C470D">
        <w:rPr>
          <w:rFonts w:ascii="Arial" w:hAnsi="Arial" w:cs="Arial"/>
          <w:b w:val="0"/>
          <w:bCs w:val="0"/>
          <w:sz w:val="22"/>
          <w:szCs w:val="22"/>
        </w:rPr>
        <w:t>(</w:t>
      </w:r>
      <w:r w:rsidRPr="004C470D">
        <w:rPr>
          <w:rFonts w:ascii="Arial" w:hAnsi="Arial" w:cs="Arial"/>
          <w:b w:val="0"/>
          <w:bCs w:val="0"/>
          <w:position w:val="-26"/>
          <w:sz w:val="22"/>
          <w:szCs w:val="22"/>
        </w:rPr>
        <w:object w:dxaOrig="1460" w:dyaOrig="600">
          <v:shape id="_x0000_i1028" type="#_x0000_t75" style="width:72.75pt;height:30pt" o:ole="">
            <v:imagedata r:id="rId14" o:title=""/>
          </v:shape>
          <o:OLEObject Type="Embed" ProgID="Equation.3" ShapeID="_x0000_i1028" DrawAspect="Content" ObjectID="_1354196943" r:id="rId15"/>
        </w:object>
      </w:r>
      <w:r w:rsidR="006D02E2">
        <w:rPr>
          <w:rFonts w:ascii="Arial" w:hAnsi="Arial" w:cs="Arial"/>
          <w:b w:val="0"/>
          <w:bCs w:val="0"/>
          <w:sz w:val="22"/>
          <w:szCs w:val="22"/>
        </w:rPr>
        <w:t>) erarbeiten</w:t>
      </w:r>
      <w:r w:rsidR="00351842">
        <w:rPr>
          <w:rFonts w:ascii="Arial" w:hAnsi="Arial" w:cs="Arial"/>
          <w:b w:val="0"/>
          <w:bCs w:val="0"/>
          <w:sz w:val="22"/>
          <w:szCs w:val="22"/>
        </w:rPr>
        <w:t>?</w:t>
      </w:r>
    </w:p>
    <w:p w:rsidR="00CA7078" w:rsidRPr="004C470D" w:rsidRDefault="00CA7078" w:rsidP="00490C3C">
      <w:pPr>
        <w:pStyle w:val="Titel"/>
        <w:spacing w:line="276" w:lineRule="auto"/>
        <w:jc w:val="both"/>
        <w:rPr>
          <w:rFonts w:ascii="Arial" w:hAnsi="Arial" w:cs="Arial"/>
          <w:b w:val="0"/>
          <w:bCs w:val="0"/>
          <w:sz w:val="22"/>
          <w:szCs w:val="22"/>
        </w:rPr>
      </w:pPr>
      <w:r w:rsidRPr="004C470D">
        <w:rPr>
          <w:rFonts w:ascii="Arial" w:hAnsi="Arial" w:cs="Arial"/>
          <w:b w:val="0"/>
          <w:bCs w:val="0"/>
          <w:sz w:val="22"/>
          <w:szCs w:val="22"/>
        </w:rPr>
        <w:t xml:space="preserve">Die h-Methode wird zur Herleitung der Potenzregel benötigt! Zudem können mit der h-Methode alle Herleitungen und Beweise </w:t>
      </w:r>
      <w:r w:rsidR="005011C6" w:rsidRPr="004C470D">
        <w:rPr>
          <w:rFonts w:ascii="Arial" w:hAnsi="Arial" w:cs="Arial"/>
          <w:b w:val="0"/>
          <w:bCs w:val="0"/>
          <w:sz w:val="22"/>
          <w:szCs w:val="22"/>
        </w:rPr>
        <w:t xml:space="preserve">in der Schule </w:t>
      </w:r>
      <w:r w:rsidRPr="004C470D">
        <w:rPr>
          <w:rFonts w:ascii="Arial" w:hAnsi="Arial" w:cs="Arial"/>
          <w:b w:val="0"/>
          <w:bCs w:val="0"/>
          <w:sz w:val="22"/>
          <w:szCs w:val="22"/>
        </w:rPr>
        <w:t xml:space="preserve">erarbeitet werden. Deshalb ist bei den Arbeitsblättern </w:t>
      </w:r>
      <w:r w:rsidRPr="004C470D">
        <w:rPr>
          <w:rFonts w:ascii="Arial" w:hAnsi="Arial" w:cs="Arial"/>
          <w:bCs w:val="0"/>
          <w:sz w:val="22"/>
          <w:szCs w:val="22"/>
        </w:rPr>
        <w:t>ausschließlich die h-Methode</w:t>
      </w:r>
      <w:r w:rsidRPr="004C470D">
        <w:rPr>
          <w:rFonts w:ascii="Arial" w:hAnsi="Arial" w:cs="Arial"/>
          <w:b w:val="0"/>
          <w:bCs w:val="0"/>
          <w:sz w:val="22"/>
          <w:szCs w:val="22"/>
        </w:rPr>
        <w:t xml:space="preserve"> verwendet worden. Im Lehrermaterial ist an manchen Stellen zum Vergleich die </w:t>
      </w:r>
      <w:r w:rsidR="00897E4E" w:rsidRPr="004C470D">
        <w:rPr>
          <w:rFonts w:ascii="Arial" w:hAnsi="Arial" w:cs="Arial"/>
          <w:b w:val="0"/>
          <w:bCs w:val="0"/>
          <w:sz w:val="22"/>
          <w:szCs w:val="22"/>
        </w:rPr>
        <w:t xml:space="preserve"> </w:t>
      </w:r>
      <w:r w:rsidRPr="004C470D">
        <w:rPr>
          <w:rFonts w:ascii="Arial" w:hAnsi="Arial" w:cs="Arial"/>
          <w:b w:val="0"/>
          <w:bCs w:val="0"/>
          <w:sz w:val="22"/>
          <w:szCs w:val="22"/>
        </w:rPr>
        <w:t>x-Methode ausgeführt.</w:t>
      </w:r>
    </w:p>
    <w:p w:rsidR="00910AEE" w:rsidRDefault="00910AEE" w:rsidP="00490C3C">
      <w:pPr>
        <w:jc w:val="both"/>
        <w:rPr>
          <w:rFonts w:ascii="Arial" w:hAnsi="Arial" w:cs="Arial"/>
          <w:b/>
        </w:rPr>
      </w:pPr>
      <w:r>
        <w:rPr>
          <w:rFonts w:ascii="Arial" w:hAnsi="Arial" w:cs="Arial"/>
          <w:b/>
        </w:rPr>
        <w:br w:type="page"/>
      </w:r>
    </w:p>
    <w:p w:rsidR="007839CB" w:rsidRPr="00184040" w:rsidRDefault="007839CB" w:rsidP="00490C3C">
      <w:pPr>
        <w:spacing w:after="0"/>
        <w:jc w:val="both"/>
        <w:rPr>
          <w:rFonts w:ascii="Arial" w:hAnsi="Arial" w:cs="Arial"/>
          <w:b/>
        </w:rPr>
      </w:pPr>
      <w:r w:rsidRPr="00DE1FF2">
        <w:rPr>
          <w:rFonts w:ascii="Arial" w:hAnsi="Arial" w:cs="Arial"/>
          <w:b/>
          <w:sz w:val="24"/>
          <w:szCs w:val="24"/>
        </w:rPr>
        <w:lastRenderedPageBreak/>
        <w:t>Di</w:t>
      </w:r>
      <w:r w:rsidRPr="00184040">
        <w:rPr>
          <w:rFonts w:ascii="Arial" w:hAnsi="Arial" w:cs="Arial"/>
          <w:b/>
        </w:rPr>
        <w:t>e Potenzregel</w:t>
      </w:r>
    </w:p>
    <w:p w:rsidR="00E813B4" w:rsidRPr="00184040" w:rsidRDefault="00E813B4" w:rsidP="00490C3C">
      <w:pPr>
        <w:spacing w:after="0"/>
        <w:jc w:val="both"/>
        <w:rPr>
          <w:rFonts w:ascii="Arial" w:hAnsi="Arial" w:cs="Arial"/>
          <w:b/>
        </w:rPr>
      </w:pPr>
    </w:p>
    <w:p w:rsidR="00E813B4" w:rsidRPr="00DE1FF2" w:rsidRDefault="00E813B4" w:rsidP="00490C3C">
      <w:pPr>
        <w:spacing w:after="0"/>
        <w:jc w:val="both"/>
        <w:rPr>
          <w:rFonts w:ascii="Arial" w:hAnsi="Arial" w:cs="Arial"/>
        </w:rPr>
      </w:pPr>
      <w:r w:rsidRPr="00E813B4">
        <w:rPr>
          <w:rFonts w:ascii="Arial" w:hAnsi="Arial" w:cs="Arial"/>
          <w:b/>
        </w:rPr>
        <w:t>Formaler Beweis der Potenzregel</w:t>
      </w:r>
      <w:r w:rsidR="00DE1FF2">
        <w:rPr>
          <w:rFonts w:ascii="Arial" w:hAnsi="Arial" w:cs="Arial"/>
          <w:b/>
        </w:rPr>
        <w:t xml:space="preserve"> </w:t>
      </w:r>
      <w:r w:rsidR="00DE1FF2">
        <w:rPr>
          <w:rFonts w:ascii="Arial" w:hAnsi="Arial" w:cs="Arial"/>
        </w:rPr>
        <w:t>(nicht für den Untericht)</w:t>
      </w:r>
    </w:p>
    <w:p w:rsidR="00E813B4" w:rsidRDefault="00E813B4" w:rsidP="00490C3C">
      <w:pPr>
        <w:spacing w:after="0"/>
        <w:jc w:val="both"/>
        <w:rPr>
          <w:rFonts w:ascii="Arial" w:hAnsi="Arial" w:cs="Arial"/>
        </w:rPr>
      </w:pPr>
      <w:r w:rsidRPr="00E813B4">
        <w:rPr>
          <w:rFonts w:ascii="Arial" w:hAnsi="Arial" w:cs="Arial"/>
        </w:rPr>
        <w:t>Behauptung:</w:t>
      </w:r>
      <w:r>
        <w:rPr>
          <w:rFonts w:ascii="Arial" w:hAnsi="Arial" w:cs="Arial"/>
        </w:rPr>
        <w:t xml:space="preserve"> </w:t>
      </w:r>
      <w:r w:rsidRPr="00E813B4">
        <w:rPr>
          <w:rFonts w:ascii="Arial" w:hAnsi="Arial" w:cs="Arial"/>
        </w:rPr>
        <w:t xml:space="preserve">Ist f eine Funktion der Form  </w:t>
      </w:r>
      <w:r w:rsidRPr="00E813B4">
        <w:rPr>
          <w:rFonts w:ascii="Arial" w:hAnsi="Arial" w:cs="Arial"/>
        </w:rPr>
        <w:tab/>
      </w:r>
      <w:r>
        <w:rPr>
          <w:rFonts w:ascii="Arial" w:hAnsi="Arial" w:cs="Arial"/>
        </w:rPr>
        <w:t xml:space="preserve">           </w:t>
      </w:r>
      <w:r w:rsidRPr="00E813B4">
        <w:rPr>
          <w:rFonts w:ascii="Arial" w:hAnsi="Arial" w:cs="Arial"/>
        </w:rPr>
        <w:t xml:space="preserve"> f(x) = x</w:t>
      </w:r>
      <w:r w:rsidRPr="00E813B4">
        <w:rPr>
          <w:rFonts w:ascii="Arial" w:hAnsi="Arial" w:cs="Arial"/>
          <w:vertAlign w:val="superscript"/>
        </w:rPr>
        <w:t>n</w:t>
      </w:r>
      <w:r w:rsidRPr="00E813B4">
        <w:rPr>
          <w:rFonts w:ascii="Arial" w:hAnsi="Arial" w:cs="Arial"/>
        </w:rPr>
        <w:t xml:space="preserve">          </w:t>
      </w:r>
      <w:r w:rsidRPr="00E813B4">
        <w:rPr>
          <w:rFonts w:ascii="Arial" w:hAnsi="Arial" w:cs="Arial"/>
          <w:position w:val="-10"/>
        </w:rPr>
        <w:object w:dxaOrig="1180" w:dyaOrig="300">
          <v:shape id="_x0000_i1029" type="#_x0000_t75" style="width:59.25pt;height:15.75pt" o:ole="">
            <v:imagedata r:id="rId16" o:title=""/>
          </v:shape>
          <o:OLEObject Type="Embed" ProgID="Equation.3" ShapeID="_x0000_i1029" DrawAspect="Content" ObjectID="_1354196944" r:id="rId17"/>
        </w:object>
      </w:r>
      <w:r w:rsidRPr="00E813B4">
        <w:rPr>
          <w:rFonts w:ascii="Arial" w:hAnsi="Arial" w:cs="Arial"/>
        </w:rPr>
        <w:t>,</w:t>
      </w:r>
    </w:p>
    <w:p w:rsidR="008C52C8" w:rsidRDefault="00E813B4">
      <w:pPr>
        <w:spacing w:after="0"/>
        <w:ind w:firstLine="1276"/>
        <w:jc w:val="both"/>
        <w:rPr>
          <w:rFonts w:ascii="Arial" w:hAnsi="Arial" w:cs="Arial"/>
          <w:vertAlign w:val="superscript"/>
        </w:rPr>
      </w:pPr>
      <w:r w:rsidRPr="00E813B4">
        <w:rPr>
          <w:rFonts w:ascii="Arial" w:hAnsi="Arial" w:cs="Arial"/>
        </w:rPr>
        <w:t>dann gilt für die Ableitung von f:</w:t>
      </w:r>
      <w:r w:rsidRPr="00E813B4">
        <w:rPr>
          <w:rFonts w:ascii="Arial" w:hAnsi="Arial" w:cs="Arial"/>
        </w:rPr>
        <w:tab/>
        <w:t>f´(x) = n</w:t>
      </w:r>
      <w:r w:rsidRPr="00E813B4">
        <w:rPr>
          <w:rFonts w:ascii="Arial" w:hAnsi="Arial" w:cs="Arial"/>
          <w:vertAlign w:val="superscript"/>
        </w:rPr>
        <w:t>.</w:t>
      </w:r>
      <w:r w:rsidRPr="00E813B4">
        <w:rPr>
          <w:rFonts w:ascii="Arial" w:hAnsi="Arial" w:cs="Arial"/>
        </w:rPr>
        <w:t xml:space="preserve"> x</w:t>
      </w:r>
      <w:r w:rsidRPr="00E813B4">
        <w:rPr>
          <w:rFonts w:ascii="Arial" w:hAnsi="Arial" w:cs="Arial"/>
          <w:vertAlign w:val="superscript"/>
        </w:rPr>
        <w:t>n-1.</w:t>
      </w:r>
    </w:p>
    <w:p w:rsidR="00E813B4" w:rsidRPr="00E813B4" w:rsidRDefault="00E813B4" w:rsidP="00490C3C">
      <w:pPr>
        <w:jc w:val="both"/>
        <w:rPr>
          <w:rFonts w:ascii="Arial" w:hAnsi="Arial" w:cs="Arial"/>
        </w:rPr>
      </w:pPr>
      <w:r w:rsidRPr="00E813B4">
        <w:rPr>
          <w:rFonts w:ascii="Arial" w:hAnsi="Arial" w:cs="Arial"/>
        </w:rPr>
        <w:t xml:space="preserve">Beweis: </w:t>
      </w:r>
      <w:r w:rsidR="00986803">
        <w:rPr>
          <w:rFonts w:ascii="Arial" w:hAnsi="Arial" w:cs="Arial"/>
        </w:rPr>
        <w:t xml:space="preserve">(Verwendete Hilfssätze: </w:t>
      </w:r>
      <w:r w:rsidR="00986803" w:rsidRPr="00986803">
        <w:rPr>
          <w:rFonts w:ascii="Arial" w:hAnsi="Arial" w:cs="Arial"/>
        </w:rPr>
        <w:t>Binomischer Lehrsatz</w:t>
      </w:r>
      <w:r w:rsidR="00986803">
        <w:rPr>
          <w:rFonts w:ascii="Arial" w:hAnsi="Arial" w:cs="Arial"/>
        </w:rPr>
        <w:t>; Grenzwertsätze)</w:t>
      </w:r>
    </w:p>
    <w:p w:rsidR="00E813B4" w:rsidRPr="00C82ED2" w:rsidRDefault="00E813B4" w:rsidP="00CB0AC8">
      <w:pPr>
        <w:rPr>
          <w:rFonts w:ascii="Arial" w:hAnsi="Arial" w:cs="Arial"/>
          <w:b/>
          <w:sz w:val="32"/>
          <w:szCs w:val="32"/>
        </w:rPr>
      </w:pPr>
      <w:r w:rsidRPr="00E813B4">
        <w:rPr>
          <w:rFonts w:ascii="Arial" w:hAnsi="Arial" w:cs="Arial"/>
        </w:rPr>
        <w:t>Differenzenquotient</w:t>
      </w:r>
      <w:r w:rsidR="00CB0AC8">
        <w:rPr>
          <w:rFonts w:ascii="Arial" w:hAnsi="Arial" w:cs="Arial"/>
        </w:rPr>
        <w:t xml:space="preserve"> </w:t>
      </w:r>
      <w:r w:rsidR="00CB0AC8" w:rsidRPr="00CB0AC8">
        <w:rPr>
          <w:rFonts w:ascii="Arial" w:hAnsi="Arial" w:cs="Arial"/>
          <w:b/>
          <w:position w:val="-24"/>
        </w:rPr>
        <w:object w:dxaOrig="1340" w:dyaOrig="660">
          <v:shape id="_x0000_i1030" type="#_x0000_t75" style="width:66.75pt;height:33.75pt" o:ole="">
            <v:imagedata r:id="rId18" o:title=""/>
          </v:shape>
          <o:OLEObject Type="Embed" ProgID="Equation.3" ShapeID="_x0000_i1030" DrawAspect="Content" ObjectID="_1354196945" r:id="rId19"/>
        </w:object>
      </w:r>
      <w:r>
        <w:rPr>
          <w:rFonts w:ascii="Arial" w:hAnsi="Arial" w:cs="Arial"/>
          <w:b/>
          <w:sz w:val="32"/>
          <w:szCs w:val="32"/>
        </w:rPr>
        <w:t xml:space="preserve"> </w:t>
      </w:r>
      <w:r w:rsidR="00293409" w:rsidRPr="00293409">
        <w:rPr>
          <w:rFonts w:ascii="Arial" w:hAnsi="Arial" w:cs="Arial"/>
          <w:b/>
          <w:position w:val="-24"/>
          <w:sz w:val="32"/>
          <w:szCs w:val="32"/>
        </w:rPr>
        <w:object w:dxaOrig="8059" w:dyaOrig="1020">
          <v:shape id="_x0000_i1031" type="#_x0000_t75" style="width:402pt;height:50.25pt" o:ole="">
            <v:imagedata r:id="rId20" o:title=""/>
          </v:shape>
          <o:OLEObject Type="Embed" ProgID="Equation.3" ShapeID="_x0000_i1031" DrawAspect="Content" ObjectID="_1354196946" r:id="rId21"/>
        </w:object>
      </w:r>
      <w:r>
        <w:rPr>
          <w:rFonts w:ascii="Arial" w:hAnsi="Arial" w:cs="Arial"/>
          <w:b/>
          <w:position w:val="-26"/>
          <w:sz w:val="32"/>
          <w:szCs w:val="32"/>
        </w:rPr>
        <w:br/>
      </w:r>
      <w:r w:rsidR="00293409" w:rsidRPr="00CB0AC8">
        <w:rPr>
          <w:rFonts w:ascii="Arial" w:hAnsi="Arial" w:cs="Arial"/>
          <w:b/>
          <w:position w:val="-30"/>
          <w:sz w:val="32"/>
          <w:szCs w:val="32"/>
        </w:rPr>
        <w:object w:dxaOrig="7000" w:dyaOrig="720">
          <v:shape id="_x0000_i1032" type="#_x0000_t75" style="width:349.5pt;height:36pt" o:ole="">
            <v:imagedata r:id="rId22" o:title=""/>
          </v:shape>
          <o:OLEObject Type="Embed" ProgID="Equation.3" ShapeID="_x0000_i1032" DrawAspect="Content" ObjectID="_1354196947" r:id="rId23"/>
        </w:object>
      </w:r>
    </w:p>
    <w:p w:rsidR="00E813B4" w:rsidRPr="00986803" w:rsidRDefault="00E813B4" w:rsidP="00490C3C">
      <w:pPr>
        <w:jc w:val="both"/>
        <w:rPr>
          <w:rFonts w:ascii="Arial" w:hAnsi="Arial" w:cs="Arial"/>
          <w:vertAlign w:val="superscript"/>
        </w:rPr>
      </w:pPr>
      <w:r w:rsidRPr="00E813B4">
        <w:rPr>
          <w:rFonts w:ascii="Arial" w:hAnsi="Arial" w:cs="Arial"/>
        </w:rPr>
        <w:br/>
        <w:t>Ableitung:</w:t>
      </w:r>
      <w:r>
        <w:rPr>
          <w:rFonts w:ascii="Arial" w:hAnsi="Arial" w:cs="Arial"/>
        </w:rPr>
        <w:t xml:space="preserve"> </w:t>
      </w:r>
      <w:r w:rsidRPr="00E813B4">
        <w:rPr>
          <w:rFonts w:ascii="Arial" w:hAnsi="Arial" w:cs="Arial"/>
        </w:rPr>
        <w:t>f´(x) =</w:t>
      </w:r>
      <w:r w:rsidR="00293409">
        <w:rPr>
          <w:rFonts w:ascii="Arial" w:hAnsi="Arial" w:cs="Arial"/>
        </w:rPr>
        <w:t xml:space="preserve"> </w:t>
      </w:r>
      <w:r w:rsidR="006042C9" w:rsidRPr="006042C9">
        <w:rPr>
          <w:rFonts w:ascii="Arial" w:hAnsi="Arial" w:cs="Arial"/>
          <w:position w:val="-28"/>
        </w:rPr>
        <w:object w:dxaOrig="6440" w:dyaOrig="660">
          <v:shape id="_x0000_i1033" type="#_x0000_t75" style="width:321.75pt;height:32.25pt" o:ole="">
            <v:imagedata r:id="rId24" o:title=""/>
          </v:shape>
          <o:OLEObject Type="Embed" ProgID="Equation.3" ShapeID="_x0000_i1033" DrawAspect="Content" ObjectID="_1354196948" r:id="rId25"/>
        </w:object>
      </w:r>
    </w:p>
    <w:p w:rsidR="00E813B4" w:rsidRPr="00E813B4" w:rsidRDefault="00293409" w:rsidP="00293409">
      <w:pPr>
        <w:ind w:left="708" w:firstLine="708"/>
        <w:rPr>
          <w:rFonts w:ascii="Arial" w:hAnsi="Arial" w:cs="Arial"/>
        </w:rPr>
      </w:pPr>
      <w:r>
        <w:rPr>
          <w:rFonts w:ascii="Arial" w:hAnsi="Arial" w:cs="Arial"/>
        </w:rPr>
        <w:t xml:space="preserve"> </w:t>
      </w:r>
      <w:r w:rsidR="00E813B4">
        <w:rPr>
          <w:rFonts w:ascii="Arial" w:hAnsi="Arial" w:cs="Arial"/>
        </w:rPr>
        <w:t xml:space="preserve">= </w:t>
      </w:r>
      <w:r w:rsidRPr="00293409">
        <w:rPr>
          <w:rFonts w:ascii="Arial" w:hAnsi="Arial" w:cs="Arial"/>
          <w:position w:val="-30"/>
        </w:rPr>
        <w:object w:dxaOrig="4520" w:dyaOrig="720">
          <v:shape id="_x0000_i1034" type="#_x0000_t75" style="width:225.75pt;height:36pt" o:ole="">
            <v:imagedata r:id="rId26" o:title=""/>
          </v:shape>
          <o:OLEObject Type="Embed" ProgID="Equation.3" ShapeID="_x0000_i1034" DrawAspect="Content" ObjectID="_1354196949" r:id="rId27"/>
        </w:object>
      </w:r>
    </w:p>
    <w:p w:rsidR="00E813B4" w:rsidRPr="00E813B4" w:rsidRDefault="00293409" w:rsidP="00293409">
      <w:pPr>
        <w:ind w:left="1416"/>
        <w:rPr>
          <w:rFonts w:ascii="Arial" w:hAnsi="Arial" w:cs="Arial"/>
          <w:sz w:val="32"/>
          <w:szCs w:val="32"/>
          <w:vertAlign w:val="superscript"/>
        </w:rPr>
      </w:pPr>
      <w:r>
        <w:rPr>
          <w:rFonts w:ascii="Arial" w:hAnsi="Arial" w:cs="Arial"/>
        </w:rPr>
        <w:t>=</w:t>
      </w:r>
      <w:r w:rsidRPr="00293409">
        <w:rPr>
          <w:rFonts w:ascii="Arial" w:hAnsi="Arial" w:cs="Arial"/>
          <w:position w:val="-30"/>
        </w:rPr>
        <w:object w:dxaOrig="1980" w:dyaOrig="720">
          <v:shape id="_x0000_i1035" type="#_x0000_t75" style="width:99pt;height:36pt" o:ole="">
            <v:imagedata r:id="rId28" o:title=""/>
          </v:shape>
          <o:OLEObject Type="Embed" ProgID="Equation.3" ShapeID="_x0000_i1035" DrawAspect="Content" ObjectID="_1354196950" r:id="rId29"/>
        </w:object>
      </w:r>
      <w:r w:rsidR="00E813B4" w:rsidRPr="00E813B4">
        <w:rPr>
          <w:rFonts w:ascii="Arial" w:hAnsi="Arial" w:cs="Arial"/>
        </w:rPr>
        <w:br/>
      </w:r>
      <w:r>
        <w:rPr>
          <w:rFonts w:ascii="Arial" w:hAnsi="Arial" w:cs="Arial"/>
        </w:rPr>
        <w:t xml:space="preserve"> </w:t>
      </w:r>
      <w:r w:rsidR="00E813B4" w:rsidRPr="00E813B4">
        <w:rPr>
          <w:rFonts w:ascii="Arial" w:hAnsi="Arial" w:cs="Arial"/>
        </w:rPr>
        <w:t>= n</w:t>
      </w:r>
      <w:r w:rsidR="00E813B4" w:rsidRPr="00E813B4">
        <w:rPr>
          <w:rFonts w:ascii="Arial" w:hAnsi="Arial" w:cs="Arial"/>
          <w:vertAlign w:val="superscript"/>
        </w:rPr>
        <w:t>.</w:t>
      </w:r>
      <w:r w:rsidR="00E813B4" w:rsidRPr="00E813B4">
        <w:rPr>
          <w:rFonts w:ascii="Arial" w:hAnsi="Arial" w:cs="Arial"/>
        </w:rPr>
        <w:t xml:space="preserve"> x</w:t>
      </w:r>
      <w:r w:rsidR="009A0FBE" w:rsidRPr="009A0FBE">
        <w:rPr>
          <w:rFonts w:ascii="Arial" w:hAnsi="Arial" w:cs="Arial"/>
          <w:sz w:val="24"/>
          <w:szCs w:val="24"/>
          <w:vertAlign w:val="superscript"/>
        </w:rPr>
        <w:t>n-1</w:t>
      </w:r>
    </w:p>
    <w:p w:rsidR="00184040" w:rsidRPr="00184040" w:rsidRDefault="00184040" w:rsidP="00490C3C">
      <w:pPr>
        <w:spacing w:after="0"/>
        <w:jc w:val="both"/>
        <w:rPr>
          <w:rFonts w:ascii="Arial" w:hAnsi="Arial" w:cs="Arial"/>
          <w:u w:val="single"/>
        </w:rPr>
      </w:pPr>
      <w:r>
        <w:rPr>
          <w:rFonts w:ascii="Arial" w:hAnsi="Arial" w:cs="Arial"/>
          <w:u w:val="single"/>
        </w:rPr>
        <w:t>Didaktische Bemerkungen</w:t>
      </w:r>
    </w:p>
    <w:p w:rsidR="00011300" w:rsidRDefault="00011300" w:rsidP="00490C3C">
      <w:pPr>
        <w:spacing w:after="0"/>
        <w:jc w:val="both"/>
        <w:rPr>
          <w:rFonts w:ascii="Arial" w:hAnsi="Arial" w:cs="Arial"/>
        </w:rPr>
      </w:pPr>
      <w:r>
        <w:rPr>
          <w:rFonts w:ascii="Arial" w:hAnsi="Arial" w:cs="Arial"/>
        </w:rPr>
        <w:t xml:space="preserve">Die Aussage des Satzes, die Herleitung und der Beweis </w:t>
      </w:r>
      <w:r w:rsidR="00293409">
        <w:rPr>
          <w:rFonts w:ascii="Arial" w:hAnsi="Arial" w:cs="Arial"/>
        </w:rPr>
        <w:t>müssen</w:t>
      </w:r>
      <w:r>
        <w:rPr>
          <w:rFonts w:ascii="Arial" w:hAnsi="Arial" w:cs="Arial"/>
        </w:rPr>
        <w:t xml:space="preserve"> zuerst an den </w:t>
      </w:r>
      <w:r w:rsidRPr="00B5505F">
        <w:rPr>
          <w:rFonts w:ascii="Arial" w:hAnsi="Arial" w:cs="Arial"/>
          <w:b/>
        </w:rPr>
        <w:t>konkreten</w:t>
      </w:r>
      <w:r>
        <w:rPr>
          <w:rFonts w:ascii="Arial" w:hAnsi="Arial" w:cs="Arial"/>
        </w:rPr>
        <w:t xml:space="preserve"> Beispielen </w:t>
      </w:r>
      <w:r w:rsidRPr="00EF3BBB">
        <w:rPr>
          <w:rFonts w:ascii="Arial" w:hAnsi="Arial" w:cs="Arial"/>
        </w:rPr>
        <w:t>f(x) = x</w:t>
      </w:r>
      <w:r w:rsidRPr="00EF3BBB">
        <w:rPr>
          <w:rFonts w:ascii="Arial" w:hAnsi="Arial" w:cs="Arial"/>
          <w:vertAlign w:val="superscript"/>
        </w:rPr>
        <w:t>2</w:t>
      </w:r>
      <w:r w:rsidRPr="00EF3BBB">
        <w:rPr>
          <w:rFonts w:ascii="Arial" w:hAnsi="Arial" w:cs="Arial"/>
        </w:rPr>
        <w:t>,  f(x) = x</w:t>
      </w:r>
      <w:r w:rsidRPr="00EF3BBB">
        <w:rPr>
          <w:rFonts w:ascii="Arial" w:hAnsi="Arial" w:cs="Arial"/>
          <w:vertAlign w:val="superscript"/>
        </w:rPr>
        <w:t>3</w:t>
      </w:r>
      <w:r w:rsidRPr="00EF3BBB">
        <w:rPr>
          <w:rFonts w:ascii="Arial" w:hAnsi="Arial" w:cs="Arial"/>
          <w:vertAlign w:val="subscript"/>
        </w:rPr>
        <w:t xml:space="preserve">, </w:t>
      </w:r>
      <w:r w:rsidRPr="00EF3BBB">
        <w:rPr>
          <w:rFonts w:ascii="Arial" w:hAnsi="Arial" w:cs="Arial"/>
        </w:rPr>
        <w:t xml:space="preserve"> f(x) = x</w:t>
      </w:r>
      <w:r w:rsidRPr="00EF3BBB">
        <w:rPr>
          <w:rFonts w:ascii="Arial" w:hAnsi="Arial" w:cs="Arial"/>
          <w:vertAlign w:val="superscript"/>
        </w:rPr>
        <w:t>4</w:t>
      </w:r>
      <w:r w:rsidRPr="00EF3BBB">
        <w:rPr>
          <w:rFonts w:ascii="Arial" w:hAnsi="Arial" w:cs="Arial"/>
        </w:rPr>
        <w:t xml:space="preserve"> bearbeitet</w:t>
      </w:r>
      <w:r>
        <w:rPr>
          <w:rFonts w:ascii="Arial" w:hAnsi="Arial" w:cs="Arial"/>
        </w:rPr>
        <w:t xml:space="preserve"> werden. Das ist für alle Schüler möglich.</w:t>
      </w:r>
    </w:p>
    <w:p w:rsidR="00011300" w:rsidRPr="00B5505F" w:rsidRDefault="00B5505F" w:rsidP="00490C3C">
      <w:pPr>
        <w:spacing w:after="0"/>
        <w:jc w:val="both"/>
        <w:rPr>
          <w:rFonts w:ascii="Arial" w:hAnsi="Arial" w:cs="Arial"/>
        </w:rPr>
      </w:pPr>
      <w:r w:rsidRPr="00B5505F">
        <w:rPr>
          <w:rFonts w:ascii="Arial" w:hAnsi="Arial" w:cs="Arial"/>
        </w:rPr>
        <w:t>An</w:t>
      </w:r>
      <w:r>
        <w:rPr>
          <w:rFonts w:ascii="Arial" w:hAnsi="Arial" w:cs="Arial"/>
          <w:b/>
        </w:rPr>
        <w:t xml:space="preserve"> </w:t>
      </w:r>
      <w:r w:rsidR="00011300" w:rsidRPr="00B5505F">
        <w:rPr>
          <w:rFonts w:ascii="Arial" w:hAnsi="Arial" w:cs="Arial"/>
          <w:b/>
        </w:rPr>
        <w:t>Vorwissen</w:t>
      </w:r>
      <w:r w:rsidRPr="00B5505F">
        <w:rPr>
          <w:rFonts w:ascii="Arial" w:hAnsi="Arial" w:cs="Arial"/>
        </w:rPr>
        <w:t xml:space="preserve"> wird benötigt:</w:t>
      </w:r>
    </w:p>
    <w:p w:rsidR="00011300" w:rsidRDefault="008D4DC8" w:rsidP="00490C3C">
      <w:pPr>
        <w:spacing w:after="0"/>
        <w:jc w:val="both"/>
        <w:rPr>
          <w:rFonts w:ascii="Arial" w:hAnsi="Arial" w:cs="Arial"/>
        </w:rPr>
      </w:pPr>
      <w:r w:rsidRPr="00011300">
        <w:rPr>
          <w:rFonts w:ascii="Arial" w:hAnsi="Arial" w:cs="Arial"/>
        </w:rPr>
        <w:t>a) Die Definition der Ableitung m</w:t>
      </w:r>
      <w:r w:rsidR="00011300">
        <w:rPr>
          <w:rFonts w:ascii="Arial" w:hAnsi="Arial" w:cs="Arial"/>
        </w:rPr>
        <w:t xml:space="preserve">it der h-Methode. Das sollte noch </w:t>
      </w:r>
      <w:r w:rsidRPr="00011300">
        <w:rPr>
          <w:rFonts w:ascii="Arial" w:hAnsi="Arial" w:cs="Arial"/>
        </w:rPr>
        <w:t>präsent</w:t>
      </w:r>
      <w:r w:rsidR="00011300">
        <w:rPr>
          <w:rFonts w:ascii="Arial" w:hAnsi="Arial" w:cs="Arial"/>
        </w:rPr>
        <w:t xml:space="preserve"> sein.</w:t>
      </w:r>
      <w:r w:rsidRPr="00011300">
        <w:rPr>
          <w:rFonts w:ascii="Arial" w:hAnsi="Arial" w:cs="Arial"/>
        </w:rPr>
        <w:t xml:space="preserve"> </w:t>
      </w:r>
      <w:r w:rsidRPr="00EF3BBB">
        <w:rPr>
          <w:rFonts w:ascii="Arial" w:hAnsi="Arial" w:cs="Arial"/>
        </w:rPr>
        <w:t xml:space="preserve">  </w:t>
      </w:r>
    </w:p>
    <w:p w:rsidR="008D4DC8" w:rsidRPr="00EF3BBB" w:rsidRDefault="008D4DC8" w:rsidP="00490C3C">
      <w:pPr>
        <w:spacing w:after="0"/>
        <w:jc w:val="both"/>
        <w:rPr>
          <w:rFonts w:ascii="Arial" w:hAnsi="Arial" w:cs="Arial"/>
        </w:rPr>
      </w:pPr>
      <w:r w:rsidRPr="00EF3BBB">
        <w:rPr>
          <w:rFonts w:ascii="Arial" w:hAnsi="Arial" w:cs="Arial"/>
        </w:rPr>
        <w:t>b) Die Binome (x+h)</w:t>
      </w:r>
      <w:r w:rsidRPr="00EF3BBB">
        <w:rPr>
          <w:rFonts w:ascii="Arial" w:hAnsi="Arial" w:cs="Arial"/>
          <w:vertAlign w:val="superscript"/>
        </w:rPr>
        <w:t>2</w:t>
      </w:r>
      <w:r w:rsidRPr="00EF3BBB">
        <w:rPr>
          <w:rFonts w:ascii="Arial" w:hAnsi="Arial" w:cs="Arial"/>
        </w:rPr>
        <w:t>, (x+h)</w:t>
      </w:r>
      <w:r w:rsidRPr="00EF3BBB">
        <w:rPr>
          <w:rFonts w:ascii="Arial" w:hAnsi="Arial" w:cs="Arial"/>
          <w:vertAlign w:val="superscript"/>
        </w:rPr>
        <w:t>3</w:t>
      </w:r>
      <w:r w:rsidRPr="00EF3BBB">
        <w:rPr>
          <w:rFonts w:ascii="Arial" w:hAnsi="Arial" w:cs="Arial"/>
        </w:rPr>
        <w:t>, usw. müssen berechnet werden können. Das ist nicht da</w:t>
      </w:r>
      <w:r w:rsidR="00011300">
        <w:rPr>
          <w:rFonts w:ascii="Arial" w:hAnsi="Arial" w:cs="Arial"/>
        </w:rPr>
        <w:t xml:space="preserve"> und muss bereitgestellt werden (</w:t>
      </w:r>
      <w:r w:rsidR="003E7641" w:rsidRPr="00EF3BBB">
        <w:rPr>
          <w:rFonts w:ascii="Arial" w:hAnsi="Arial" w:cs="Arial"/>
        </w:rPr>
        <w:t xml:space="preserve">Formelsammlung oder </w:t>
      </w:r>
      <w:r w:rsidR="00605018">
        <w:rPr>
          <w:rFonts w:ascii="Arial" w:hAnsi="Arial" w:cs="Arial"/>
        </w:rPr>
        <w:t>P</w:t>
      </w:r>
      <w:r w:rsidR="003E7641" w:rsidRPr="00EF3BBB">
        <w:rPr>
          <w:rFonts w:ascii="Arial" w:hAnsi="Arial" w:cs="Arial"/>
        </w:rPr>
        <w:t>ascal</w:t>
      </w:r>
      <w:r w:rsidR="0062290D">
        <w:rPr>
          <w:rFonts w:ascii="Arial" w:hAnsi="Arial" w:cs="Arial"/>
        </w:rPr>
        <w:t>‘</w:t>
      </w:r>
      <w:r w:rsidR="003E7641" w:rsidRPr="00EF3BBB">
        <w:rPr>
          <w:rFonts w:ascii="Arial" w:hAnsi="Arial" w:cs="Arial"/>
        </w:rPr>
        <w:t>sches Dreieck)</w:t>
      </w:r>
    </w:p>
    <w:p w:rsidR="008D4DC8" w:rsidRPr="00EF3BBB" w:rsidRDefault="00011300" w:rsidP="00490C3C">
      <w:pPr>
        <w:spacing w:after="0"/>
        <w:jc w:val="both"/>
        <w:rPr>
          <w:rFonts w:ascii="Arial" w:hAnsi="Arial" w:cs="Arial"/>
        </w:rPr>
      </w:pPr>
      <w:r w:rsidRPr="00011300">
        <w:rPr>
          <w:rFonts w:ascii="Arial" w:hAnsi="Arial" w:cs="Arial"/>
        </w:rPr>
        <w:t xml:space="preserve">Die </w:t>
      </w:r>
      <w:r w:rsidRPr="00B5505F">
        <w:rPr>
          <w:rFonts w:ascii="Arial" w:hAnsi="Arial" w:cs="Arial"/>
          <w:b/>
        </w:rPr>
        <w:t>zentrale Idee</w:t>
      </w:r>
      <w:r w:rsidRPr="00011300">
        <w:rPr>
          <w:rFonts w:ascii="Arial" w:hAnsi="Arial" w:cs="Arial"/>
        </w:rPr>
        <w:t xml:space="preserve"> ist: </w:t>
      </w:r>
      <w:r w:rsidR="008D4DC8" w:rsidRPr="00011300">
        <w:rPr>
          <w:rFonts w:ascii="Arial" w:hAnsi="Arial" w:cs="Arial"/>
        </w:rPr>
        <w:t>Der Differenzenquotient ergibt beim Vereinfachen immer eine S</w:t>
      </w:r>
      <w:r w:rsidR="008D4DC8" w:rsidRPr="00EF3BBB">
        <w:rPr>
          <w:rFonts w:ascii="Arial" w:hAnsi="Arial" w:cs="Arial"/>
        </w:rPr>
        <w:t xml:space="preserve">umme mit </w:t>
      </w:r>
      <w:r w:rsidR="008D4DC8" w:rsidRPr="00EF3BBB">
        <w:rPr>
          <w:rFonts w:ascii="Arial" w:hAnsi="Arial" w:cs="Arial"/>
          <w:u w:val="single"/>
        </w:rPr>
        <w:t>einem</w:t>
      </w:r>
      <w:r w:rsidR="008D4DC8" w:rsidRPr="00EF3BBB">
        <w:rPr>
          <w:rFonts w:ascii="Arial" w:hAnsi="Arial" w:cs="Arial"/>
        </w:rPr>
        <w:t xml:space="preserve"> Summanden ohne h, alle anderen Summanden haben h als Faktor. Also ist eine einfache Grenzwertbildung möglich.</w:t>
      </w:r>
      <w:r w:rsidR="003E7641" w:rsidRPr="00EF3BBB">
        <w:rPr>
          <w:rFonts w:ascii="Arial" w:hAnsi="Arial" w:cs="Arial"/>
        </w:rPr>
        <w:t xml:space="preserve"> </w:t>
      </w:r>
    </w:p>
    <w:p w:rsidR="008D4DC8" w:rsidRPr="00EF3BBB" w:rsidRDefault="00011300" w:rsidP="00490C3C">
      <w:pPr>
        <w:spacing w:after="0"/>
        <w:jc w:val="both"/>
        <w:rPr>
          <w:rFonts w:ascii="Arial" w:hAnsi="Arial" w:cs="Arial"/>
        </w:rPr>
      </w:pPr>
      <w:r w:rsidRPr="00011300">
        <w:rPr>
          <w:rFonts w:ascii="Arial" w:hAnsi="Arial" w:cs="Arial"/>
        </w:rPr>
        <w:t xml:space="preserve">Zur </w:t>
      </w:r>
      <w:r w:rsidRPr="00B5505F">
        <w:rPr>
          <w:rFonts w:ascii="Arial" w:hAnsi="Arial" w:cs="Arial"/>
          <w:b/>
        </w:rPr>
        <w:t>Beweisbedürftigkei</w:t>
      </w:r>
      <w:r w:rsidRPr="00011300">
        <w:rPr>
          <w:rFonts w:ascii="Arial" w:hAnsi="Arial" w:cs="Arial"/>
        </w:rPr>
        <w:t>t</w:t>
      </w:r>
      <w:r>
        <w:rPr>
          <w:rFonts w:ascii="Arial" w:hAnsi="Arial" w:cs="Arial"/>
        </w:rPr>
        <w:t xml:space="preserve"> m</w:t>
      </w:r>
      <w:r w:rsidR="00BC4F06">
        <w:rPr>
          <w:rFonts w:ascii="Arial" w:hAnsi="Arial" w:cs="Arial"/>
        </w:rPr>
        <w:t>uss der Lehrer</w:t>
      </w:r>
      <w:r>
        <w:rPr>
          <w:rFonts w:ascii="Arial" w:hAnsi="Arial" w:cs="Arial"/>
        </w:rPr>
        <w:t xml:space="preserve"> Stellung nehmen, z</w:t>
      </w:r>
      <w:r w:rsidR="00184040">
        <w:rPr>
          <w:rFonts w:ascii="Arial" w:hAnsi="Arial" w:cs="Arial"/>
        </w:rPr>
        <w:t xml:space="preserve">um </w:t>
      </w:r>
      <w:r>
        <w:rPr>
          <w:rFonts w:ascii="Arial" w:hAnsi="Arial" w:cs="Arial"/>
        </w:rPr>
        <w:t>B</w:t>
      </w:r>
      <w:r w:rsidR="00184040">
        <w:rPr>
          <w:rFonts w:ascii="Arial" w:hAnsi="Arial" w:cs="Arial"/>
        </w:rPr>
        <w:t xml:space="preserve">eispiel haben </w:t>
      </w:r>
      <w:r>
        <w:rPr>
          <w:rFonts w:ascii="Arial" w:hAnsi="Arial" w:cs="Arial"/>
        </w:rPr>
        <w:t>d</w:t>
      </w:r>
      <w:r w:rsidR="008D4DC8" w:rsidRPr="00EF3BBB">
        <w:rPr>
          <w:rFonts w:ascii="Arial" w:hAnsi="Arial" w:cs="Arial"/>
        </w:rPr>
        <w:t>rei kon</w:t>
      </w:r>
      <w:r w:rsidR="008D4DC8" w:rsidRPr="00EF3BBB">
        <w:rPr>
          <w:rFonts w:ascii="Arial" w:hAnsi="Arial" w:cs="Arial"/>
        </w:rPr>
        <w:t>k</w:t>
      </w:r>
      <w:r w:rsidR="008D4DC8" w:rsidRPr="00EF3BBB">
        <w:rPr>
          <w:rFonts w:ascii="Arial" w:hAnsi="Arial" w:cs="Arial"/>
        </w:rPr>
        <w:t>rete Beispiele keinerlei allgemeine Aussagekraft.</w:t>
      </w:r>
      <w:r w:rsidR="003E7641" w:rsidRPr="00EF3BBB">
        <w:rPr>
          <w:rFonts w:ascii="Arial" w:hAnsi="Arial" w:cs="Arial"/>
        </w:rPr>
        <w:t xml:space="preserve"> Erst wenn wir davon </w:t>
      </w:r>
      <w:r w:rsidR="00482398">
        <w:rPr>
          <w:rFonts w:ascii="Arial" w:hAnsi="Arial" w:cs="Arial"/>
        </w:rPr>
        <w:t xml:space="preserve">mathematisch </w:t>
      </w:r>
      <w:r w:rsidR="003E7641" w:rsidRPr="00EF3BBB">
        <w:rPr>
          <w:rFonts w:ascii="Arial" w:hAnsi="Arial" w:cs="Arial"/>
        </w:rPr>
        <w:t>übe</w:t>
      </w:r>
      <w:r w:rsidR="003E7641" w:rsidRPr="00EF3BBB">
        <w:rPr>
          <w:rFonts w:ascii="Arial" w:hAnsi="Arial" w:cs="Arial"/>
        </w:rPr>
        <w:t>r</w:t>
      </w:r>
      <w:r w:rsidR="003E7641" w:rsidRPr="00EF3BBB">
        <w:rPr>
          <w:rFonts w:ascii="Arial" w:hAnsi="Arial" w:cs="Arial"/>
        </w:rPr>
        <w:t>zeugt sind, dass die zentrale Idee immer funktionieren muss, kann die Sache als bewiesen gelten.</w:t>
      </w:r>
    </w:p>
    <w:p w:rsidR="00011300" w:rsidRDefault="00011300" w:rsidP="00490C3C">
      <w:pPr>
        <w:spacing w:after="0"/>
        <w:jc w:val="both"/>
        <w:rPr>
          <w:rFonts w:ascii="Arial" w:hAnsi="Arial" w:cs="Arial"/>
        </w:rPr>
      </w:pPr>
      <w:r w:rsidRPr="00011300">
        <w:rPr>
          <w:rFonts w:ascii="Arial" w:hAnsi="Arial" w:cs="Arial"/>
        </w:rPr>
        <w:t xml:space="preserve">Fachliche </w:t>
      </w:r>
      <w:r w:rsidRPr="00B5505F">
        <w:rPr>
          <w:rFonts w:ascii="Arial" w:hAnsi="Arial" w:cs="Arial"/>
          <w:b/>
        </w:rPr>
        <w:t>Reduzierungen</w:t>
      </w:r>
      <w:r w:rsidR="00B5505F">
        <w:rPr>
          <w:rFonts w:ascii="Arial" w:hAnsi="Arial" w:cs="Arial"/>
        </w:rPr>
        <w:t xml:space="preserve"> sind:</w:t>
      </w:r>
    </w:p>
    <w:p w:rsidR="008D4DC8" w:rsidRDefault="003E7641" w:rsidP="00490C3C">
      <w:pPr>
        <w:spacing w:after="0"/>
        <w:jc w:val="both"/>
        <w:rPr>
          <w:rFonts w:ascii="Arial" w:hAnsi="Arial" w:cs="Arial"/>
        </w:rPr>
      </w:pPr>
      <w:r w:rsidRPr="00011300">
        <w:rPr>
          <w:rFonts w:ascii="Arial" w:hAnsi="Arial" w:cs="Arial"/>
        </w:rPr>
        <w:t xml:space="preserve">a) </w:t>
      </w:r>
      <w:r w:rsidR="008D4DC8" w:rsidRPr="00011300">
        <w:rPr>
          <w:rFonts w:ascii="Arial" w:hAnsi="Arial" w:cs="Arial"/>
        </w:rPr>
        <w:t>Die Grenzwertsätze werden „naiv“ verwendet.</w:t>
      </w:r>
      <w:r w:rsidR="00605018" w:rsidRPr="00011300">
        <w:rPr>
          <w:rFonts w:ascii="Arial" w:hAnsi="Arial" w:cs="Arial"/>
        </w:rPr>
        <w:t xml:space="preserve"> Es wird z.B. ni</w:t>
      </w:r>
      <w:r w:rsidR="00605018">
        <w:rPr>
          <w:rFonts w:ascii="Arial" w:hAnsi="Arial" w:cs="Arial"/>
        </w:rPr>
        <w:t>cht thematisiert, dass der Grenzwert der Summe 2x + h die Summe der Grenzwerte der Summanden ist (für h</w:t>
      </w:r>
      <w:r w:rsidR="00605018">
        <w:rPr>
          <w:rFonts w:ascii="Times New Roman" w:hAnsi="Times New Roman"/>
        </w:rPr>
        <w:t>→</w:t>
      </w:r>
      <w:r w:rsidR="00605018">
        <w:rPr>
          <w:rFonts w:ascii="Arial" w:hAnsi="Arial" w:cs="Arial"/>
        </w:rPr>
        <w:t>0).</w:t>
      </w:r>
    </w:p>
    <w:p w:rsidR="00184040" w:rsidRPr="00184040" w:rsidRDefault="00184040" w:rsidP="00490C3C">
      <w:pPr>
        <w:spacing w:after="0"/>
        <w:jc w:val="both"/>
        <w:rPr>
          <w:rFonts w:ascii="Arial" w:hAnsi="Arial" w:cs="Arial"/>
          <w:color w:val="000000" w:themeColor="text1"/>
        </w:rPr>
      </w:pPr>
      <w:r w:rsidRPr="00184040">
        <w:rPr>
          <w:rFonts w:ascii="Arial" w:hAnsi="Arial" w:cs="Arial"/>
          <w:color w:val="000000" w:themeColor="text1"/>
        </w:rPr>
        <w:t>(</w:t>
      </w:r>
      <w:r>
        <w:rPr>
          <w:rFonts w:ascii="Arial" w:hAnsi="Arial" w:cs="Arial"/>
          <w:color w:val="000000" w:themeColor="text1"/>
        </w:rPr>
        <w:t xml:space="preserve">siehe </w:t>
      </w:r>
      <w:r w:rsidRPr="00184040">
        <w:rPr>
          <w:rFonts w:ascii="Arial" w:hAnsi="Arial" w:cs="Arial"/>
          <w:color w:val="000000" w:themeColor="text1"/>
        </w:rPr>
        <w:t xml:space="preserve">Lesehilfen zum Bildungsplan 2004: </w:t>
      </w:r>
      <w:r w:rsidRPr="00184040">
        <w:rPr>
          <w:rFonts w:ascii="Arial" w:hAnsi="Arial" w:cs="Arial"/>
          <w:i/>
          <w:color w:val="000000" w:themeColor="text1"/>
        </w:rPr>
        <w:t>Bei der Behandlung von Grenzwertsätzen gen</w:t>
      </w:r>
      <w:r w:rsidRPr="00184040">
        <w:rPr>
          <w:rFonts w:ascii="Arial" w:hAnsi="Arial" w:cs="Arial"/>
          <w:i/>
          <w:color w:val="000000" w:themeColor="text1"/>
        </w:rPr>
        <w:t>ü</w:t>
      </w:r>
      <w:r w:rsidRPr="00184040">
        <w:rPr>
          <w:rFonts w:ascii="Arial" w:hAnsi="Arial" w:cs="Arial"/>
          <w:i/>
          <w:color w:val="000000" w:themeColor="text1"/>
        </w:rPr>
        <w:t>gen Plausibilitätsbetrachtungen.</w:t>
      </w:r>
      <w:r w:rsidRPr="00184040">
        <w:rPr>
          <w:rFonts w:ascii="Arial" w:hAnsi="Arial" w:cs="Arial"/>
          <w:color w:val="000000" w:themeColor="text1"/>
        </w:rPr>
        <w:t>)</w:t>
      </w:r>
    </w:p>
    <w:p w:rsidR="003E7641" w:rsidRDefault="003E7641" w:rsidP="00490C3C">
      <w:pPr>
        <w:spacing w:after="0"/>
        <w:jc w:val="both"/>
        <w:rPr>
          <w:rFonts w:ascii="Arial" w:hAnsi="Arial" w:cs="Arial"/>
        </w:rPr>
      </w:pPr>
      <w:r w:rsidRPr="00EF3BBB">
        <w:rPr>
          <w:rFonts w:ascii="Arial" w:hAnsi="Arial" w:cs="Arial"/>
        </w:rPr>
        <w:t xml:space="preserve">b) Die </w:t>
      </w:r>
      <w:r w:rsidR="00011300">
        <w:rPr>
          <w:rFonts w:ascii="Arial" w:hAnsi="Arial" w:cs="Arial"/>
        </w:rPr>
        <w:t>Entwicklung von B</w:t>
      </w:r>
      <w:r w:rsidRPr="00EF3BBB">
        <w:rPr>
          <w:rFonts w:ascii="Arial" w:hAnsi="Arial" w:cs="Arial"/>
        </w:rPr>
        <w:t xml:space="preserve">inomen </w:t>
      </w:r>
      <w:r w:rsidR="00011300">
        <w:rPr>
          <w:rFonts w:ascii="Arial" w:hAnsi="Arial" w:cs="Arial"/>
        </w:rPr>
        <w:t xml:space="preserve">in Summen </w:t>
      </w:r>
      <w:r w:rsidRPr="00EF3BBB">
        <w:rPr>
          <w:rFonts w:ascii="Arial" w:hAnsi="Arial" w:cs="Arial"/>
        </w:rPr>
        <w:t>wird nicht herg</w:t>
      </w:r>
      <w:r w:rsidR="006F273F" w:rsidRPr="00EF3BBB">
        <w:rPr>
          <w:rFonts w:ascii="Arial" w:hAnsi="Arial" w:cs="Arial"/>
        </w:rPr>
        <w:t>e</w:t>
      </w:r>
      <w:r w:rsidRPr="00EF3BBB">
        <w:rPr>
          <w:rFonts w:ascii="Arial" w:hAnsi="Arial" w:cs="Arial"/>
        </w:rPr>
        <w:t xml:space="preserve">leitet. </w:t>
      </w:r>
      <w:r w:rsidR="006F273F" w:rsidRPr="00EF3BBB">
        <w:rPr>
          <w:rFonts w:ascii="Arial" w:hAnsi="Arial" w:cs="Arial"/>
        </w:rPr>
        <w:t xml:space="preserve">Es wird die </w:t>
      </w:r>
      <w:r w:rsidRPr="00EF3BBB">
        <w:rPr>
          <w:rFonts w:ascii="Arial" w:hAnsi="Arial" w:cs="Arial"/>
        </w:rPr>
        <w:t>Formelsam</w:t>
      </w:r>
      <w:r w:rsidRPr="00EF3BBB">
        <w:rPr>
          <w:rFonts w:ascii="Arial" w:hAnsi="Arial" w:cs="Arial"/>
        </w:rPr>
        <w:t>m</w:t>
      </w:r>
      <w:r w:rsidRPr="00EF3BBB">
        <w:rPr>
          <w:rFonts w:ascii="Arial" w:hAnsi="Arial" w:cs="Arial"/>
        </w:rPr>
        <w:t xml:space="preserve">lung </w:t>
      </w:r>
      <w:r w:rsidR="006F273F" w:rsidRPr="00EF3BBB">
        <w:rPr>
          <w:rFonts w:ascii="Arial" w:hAnsi="Arial" w:cs="Arial"/>
        </w:rPr>
        <w:t>benützt oder das Pascal</w:t>
      </w:r>
      <w:r w:rsidR="00482398">
        <w:rPr>
          <w:rFonts w:ascii="Arial" w:hAnsi="Arial" w:cs="Arial"/>
        </w:rPr>
        <w:t>´</w:t>
      </w:r>
      <w:r w:rsidR="006F273F" w:rsidRPr="00EF3BBB">
        <w:rPr>
          <w:rFonts w:ascii="Arial" w:hAnsi="Arial" w:cs="Arial"/>
        </w:rPr>
        <w:t>sche Dreieck angewendet.</w:t>
      </w:r>
    </w:p>
    <w:p w:rsidR="00184040" w:rsidRPr="00184040" w:rsidRDefault="00184040" w:rsidP="00490C3C">
      <w:pPr>
        <w:spacing w:after="0"/>
        <w:jc w:val="both"/>
        <w:rPr>
          <w:rFonts w:ascii="Arial" w:hAnsi="Arial" w:cs="Arial"/>
          <w:color w:val="000000" w:themeColor="text1"/>
        </w:rPr>
      </w:pPr>
      <w:r w:rsidRPr="00184040">
        <w:rPr>
          <w:rFonts w:ascii="Arial" w:hAnsi="Arial" w:cs="Arial"/>
          <w:color w:val="000000" w:themeColor="text1"/>
        </w:rPr>
        <w:lastRenderedPageBreak/>
        <w:t>(siehe zum Beispiel auch Bildungsplan 2004, Klasse 10, Leitidee Vernetzung).</w:t>
      </w:r>
    </w:p>
    <w:p w:rsidR="00184040" w:rsidRPr="00EF3BBB" w:rsidRDefault="00184040" w:rsidP="00490C3C">
      <w:pPr>
        <w:spacing w:after="0"/>
        <w:jc w:val="both"/>
        <w:rPr>
          <w:rFonts w:ascii="Arial" w:hAnsi="Arial" w:cs="Arial"/>
        </w:rPr>
      </w:pPr>
    </w:p>
    <w:p w:rsidR="00382FB0" w:rsidRDefault="00382FB0" w:rsidP="00490C3C">
      <w:pPr>
        <w:spacing w:after="0"/>
        <w:jc w:val="both"/>
        <w:rPr>
          <w:rFonts w:ascii="Arial" w:hAnsi="Arial" w:cs="Arial"/>
        </w:rPr>
      </w:pPr>
    </w:p>
    <w:p w:rsidR="008D4DC8" w:rsidRPr="00011300" w:rsidRDefault="00011300" w:rsidP="00490C3C">
      <w:pPr>
        <w:spacing w:after="0"/>
        <w:jc w:val="both"/>
        <w:rPr>
          <w:rFonts w:ascii="Arial" w:hAnsi="Arial" w:cs="Arial"/>
        </w:rPr>
      </w:pPr>
      <w:r w:rsidRPr="00011300">
        <w:rPr>
          <w:rFonts w:ascii="Arial" w:hAnsi="Arial" w:cs="Arial"/>
        </w:rPr>
        <w:t xml:space="preserve">Weitere </w:t>
      </w:r>
      <w:r w:rsidRPr="00B5505F">
        <w:rPr>
          <w:rFonts w:ascii="Arial" w:hAnsi="Arial" w:cs="Arial"/>
          <w:b/>
        </w:rPr>
        <w:t>spezifische Schwierigkeiten</w:t>
      </w:r>
      <w:r w:rsidRPr="00011300">
        <w:rPr>
          <w:rFonts w:ascii="Arial" w:hAnsi="Arial" w:cs="Arial"/>
        </w:rPr>
        <w:t xml:space="preserve"> sind</w:t>
      </w:r>
    </w:p>
    <w:p w:rsidR="00011300" w:rsidRPr="00011300" w:rsidRDefault="00011300" w:rsidP="00490C3C">
      <w:pPr>
        <w:spacing w:after="0"/>
        <w:jc w:val="both"/>
        <w:rPr>
          <w:rFonts w:ascii="Arial" w:hAnsi="Arial" w:cs="Arial"/>
        </w:rPr>
      </w:pPr>
      <w:r w:rsidRPr="00011300">
        <w:rPr>
          <w:rFonts w:ascii="Arial" w:hAnsi="Arial" w:cs="Arial"/>
        </w:rPr>
        <w:t xml:space="preserve">a) </w:t>
      </w:r>
      <w:r>
        <w:rPr>
          <w:rFonts w:ascii="Arial" w:hAnsi="Arial" w:cs="Arial"/>
        </w:rPr>
        <w:t>Wie werden d</w:t>
      </w:r>
      <w:r w:rsidRPr="00011300">
        <w:rPr>
          <w:rFonts w:ascii="Arial" w:hAnsi="Arial" w:cs="Arial"/>
        </w:rPr>
        <w:t>ie „einfachen“ Fälle f(x) = x</w:t>
      </w:r>
      <w:r w:rsidRPr="00011300">
        <w:rPr>
          <w:rFonts w:ascii="Arial" w:hAnsi="Arial" w:cs="Arial"/>
          <w:vertAlign w:val="superscript"/>
        </w:rPr>
        <w:t>0</w:t>
      </w:r>
      <w:r w:rsidRPr="00011300">
        <w:rPr>
          <w:rFonts w:ascii="Arial" w:hAnsi="Arial" w:cs="Arial"/>
        </w:rPr>
        <w:t xml:space="preserve"> und f(x) = x</w:t>
      </w:r>
      <w:r w:rsidRPr="00011300">
        <w:rPr>
          <w:rFonts w:ascii="Arial" w:hAnsi="Arial" w:cs="Arial"/>
          <w:vertAlign w:val="superscript"/>
        </w:rPr>
        <w:t>1</w:t>
      </w:r>
      <w:r w:rsidRPr="00011300">
        <w:rPr>
          <w:rFonts w:ascii="Arial" w:hAnsi="Arial" w:cs="Arial"/>
        </w:rPr>
        <w:t xml:space="preserve"> </w:t>
      </w:r>
      <w:r>
        <w:rPr>
          <w:rFonts w:ascii="Arial" w:hAnsi="Arial" w:cs="Arial"/>
        </w:rPr>
        <w:t>erläutert</w:t>
      </w:r>
      <w:r w:rsidR="0062290D">
        <w:rPr>
          <w:rFonts w:ascii="Arial" w:hAnsi="Arial" w:cs="Arial"/>
        </w:rPr>
        <w:t>?</w:t>
      </w:r>
    </w:p>
    <w:p w:rsidR="00D774BA" w:rsidRPr="00011300" w:rsidRDefault="00011300" w:rsidP="00490C3C">
      <w:pPr>
        <w:spacing w:after="0"/>
        <w:jc w:val="both"/>
        <w:rPr>
          <w:rFonts w:ascii="Arial" w:hAnsi="Arial" w:cs="Arial"/>
        </w:rPr>
      </w:pPr>
      <w:r>
        <w:rPr>
          <w:rFonts w:ascii="Arial" w:hAnsi="Arial" w:cs="Arial"/>
        </w:rPr>
        <w:t xml:space="preserve">b) </w:t>
      </w:r>
      <w:r w:rsidR="006F273F" w:rsidRPr="00011300">
        <w:rPr>
          <w:rFonts w:ascii="Arial" w:hAnsi="Arial" w:cs="Arial"/>
        </w:rPr>
        <w:t>Bei</w:t>
      </w:r>
      <w:r>
        <w:rPr>
          <w:rFonts w:ascii="Arial" w:hAnsi="Arial" w:cs="Arial"/>
        </w:rPr>
        <w:t>m</w:t>
      </w:r>
      <w:r w:rsidR="006F273F" w:rsidRPr="00011300">
        <w:rPr>
          <w:rFonts w:ascii="Arial" w:hAnsi="Arial" w:cs="Arial"/>
        </w:rPr>
        <w:t xml:space="preserve"> allgemeinen Beweis gibt es einen neuen Parameter n</w:t>
      </w:r>
      <w:r>
        <w:rPr>
          <w:rFonts w:ascii="Arial" w:hAnsi="Arial" w:cs="Arial"/>
        </w:rPr>
        <w:t>, das wird unübersichtlich.</w:t>
      </w:r>
    </w:p>
    <w:p w:rsidR="00D774BA" w:rsidRPr="00011300" w:rsidRDefault="00DE1FF2" w:rsidP="00490C3C">
      <w:pPr>
        <w:spacing w:after="0"/>
        <w:jc w:val="both"/>
        <w:rPr>
          <w:rFonts w:ascii="Arial" w:hAnsi="Arial" w:cs="Arial"/>
        </w:rPr>
      </w:pPr>
      <w:r>
        <w:rPr>
          <w:rFonts w:ascii="Arial" w:hAnsi="Arial" w:cs="Arial"/>
        </w:rPr>
        <w:t>c)</w:t>
      </w:r>
      <w:r w:rsidR="00D774BA" w:rsidRPr="00011300">
        <w:rPr>
          <w:rFonts w:ascii="Arial" w:hAnsi="Arial" w:cs="Arial"/>
        </w:rPr>
        <w:t xml:space="preserve"> D</w:t>
      </w:r>
      <w:r w:rsidR="006F273F" w:rsidRPr="00011300">
        <w:rPr>
          <w:rFonts w:ascii="Arial" w:hAnsi="Arial" w:cs="Arial"/>
        </w:rPr>
        <w:t xml:space="preserve">ie Koeffizienten der </w:t>
      </w:r>
      <w:r w:rsidR="00D774BA" w:rsidRPr="00011300">
        <w:rPr>
          <w:rFonts w:ascii="Arial" w:hAnsi="Arial" w:cs="Arial"/>
        </w:rPr>
        <w:t xml:space="preserve">Summanden </w:t>
      </w:r>
      <w:r w:rsidR="006F273F" w:rsidRPr="00011300">
        <w:rPr>
          <w:rFonts w:ascii="Arial" w:hAnsi="Arial" w:cs="Arial"/>
        </w:rPr>
        <w:t>x</w:t>
      </w:r>
      <w:r w:rsidR="006F273F" w:rsidRPr="00011300">
        <w:rPr>
          <w:rFonts w:ascii="Arial" w:hAnsi="Arial" w:cs="Arial"/>
          <w:vertAlign w:val="superscript"/>
        </w:rPr>
        <w:t>n</w:t>
      </w:r>
      <w:r w:rsidR="006F273F" w:rsidRPr="00011300">
        <w:rPr>
          <w:rFonts w:ascii="Arial" w:hAnsi="Arial" w:cs="Arial"/>
        </w:rPr>
        <w:t xml:space="preserve"> + n</w:t>
      </w:r>
      <w:r w:rsidR="006F273F" w:rsidRPr="00011300">
        <w:rPr>
          <w:rFonts w:ascii="Arial" w:hAnsi="Arial" w:cs="Arial"/>
          <w:vertAlign w:val="superscript"/>
        </w:rPr>
        <w:t>.</w:t>
      </w:r>
      <w:r w:rsidR="006F273F" w:rsidRPr="00011300">
        <w:rPr>
          <w:rFonts w:ascii="Arial" w:hAnsi="Arial" w:cs="Arial"/>
        </w:rPr>
        <w:t xml:space="preserve"> h </w:t>
      </w:r>
      <w:r w:rsidR="006F273F" w:rsidRPr="00011300">
        <w:rPr>
          <w:rFonts w:ascii="Arial" w:hAnsi="Arial" w:cs="Arial"/>
          <w:vertAlign w:val="superscript"/>
        </w:rPr>
        <w:t>.</w:t>
      </w:r>
      <w:r w:rsidR="006F273F" w:rsidRPr="00011300">
        <w:rPr>
          <w:rFonts w:ascii="Arial" w:hAnsi="Arial" w:cs="Arial"/>
        </w:rPr>
        <w:t>x</w:t>
      </w:r>
      <w:r w:rsidR="006F273F" w:rsidRPr="00011300">
        <w:rPr>
          <w:rFonts w:ascii="Arial" w:hAnsi="Arial" w:cs="Arial"/>
          <w:vertAlign w:val="superscript"/>
        </w:rPr>
        <w:t xml:space="preserve">n-1  </w:t>
      </w:r>
      <w:r w:rsidR="006F273F" w:rsidRPr="00011300">
        <w:rPr>
          <w:rFonts w:ascii="Arial" w:hAnsi="Arial" w:cs="Arial"/>
        </w:rPr>
        <w:t>+</w:t>
      </w:r>
      <w:r w:rsidR="00A2071F">
        <w:rPr>
          <w:rFonts w:ascii="Arial" w:hAnsi="Arial" w:cs="Arial"/>
        </w:rPr>
        <w:t>__</w:t>
      </w:r>
      <w:r w:rsidR="006F273F" w:rsidRPr="00011300">
        <w:rPr>
          <w:rFonts w:ascii="Arial" w:hAnsi="Arial" w:cs="Arial"/>
          <w:b/>
          <w:vertAlign w:val="superscript"/>
        </w:rPr>
        <w:t>.</w:t>
      </w:r>
      <w:r w:rsidR="006F273F" w:rsidRPr="00011300">
        <w:rPr>
          <w:rFonts w:ascii="Arial" w:hAnsi="Arial" w:cs="Arial"/>
        </w:rPr>
        <w:t xml:space="preserve"> h</w:t>
      </w:r>
      <w:r w:rsidR="006F273F" w:rsidRPr="00011300">
        <w:rPr>
          <w:rFonts w:ascii="Arial" w:hAnsi="Arial" w:cs="Arial"/>
          <w:vertAlign w:val="superscript"/>
        </w:rPr>
        <w:t xml:space="preserve">2 </w:t>
      </w:r>
      <w:r w:rsidR="006F273F" w:rsidRPr="00011300">
        <w:rPr>
          <w:rFonts w:ascii="Arial" w:hAnsi="Arial" w:cs="Arial"/>
          <w:b/>
          <w:vertAlign w:val="superscript"/>
        </w:rPr>
        <w:t xml:space="preserve">. </w:t>
      </w:r>
      <w:r w:rsidR="006F273F" w:rsidRPr="00011300">
        <w:rPr>
          <w:rFonts w:ascii="Arial" w:hAnsi="Arial" w:cs="Arial"/>
        </w:rPr>
        <w:t>x</w:t>
      </w:r>
      <w:r w:rsidR="006F273F" w:rsidRPr="00011300">
        <w:rPr>
          <w:rFonts w:ascii="Arial" w:hAnsi="Arial" w:cs="Arial"/>
          <w:vertAlign w:val="superscript"/>
        </w:rPr>
        <w:t>n-2</w:t>
      </w:r>
      <w:r w:rsidR="006F273F" w:rsidRPr="00011300">
        <w:rPr>
          <w:rFonts w:ascii="Arial" w:hAnsi="Arial" w:cs="Arial"/>
        </w:rPr>
        <w:t xml:space="preserve">  +</w:t>
      </w:r>
      <w:r w:rsidR="00A2071F">
        <w:rPr>
          <w:rFonts w:ascii="Arial" w:hAnsi="Arial" w:cs="Arial"/>
        </w:rPr>
        <w:t>__</w:t>
      </w:r>
      <w:r w:rsidR="006F273F" w:rsidRPr="00011300">
        <w:rPr>
          <w:rFonts w:ascii="Arial" w:hAnsi="Arial" w:cs="Arial"/>
          <w:b/>
        </w:rPr>
        <w:t xml:space="preserve"> </w:t>
      </w:r>
      <w:r w:rsidR="006F273F" w:rsidRPr="00011300">
        <w:rPr>
          <w:rFonts w:ascii="Arial" w:hAnsi="Arial" w:cs="Arial"/>
          <w:b/>
          <w:vertAlign w:val="superscript"/>
        </w:rPr>
        <w:t>.</w:t>
      </w:r>
      <w:r w:rsidR="006F273F" w:rsidRPr="00011300">
        <w:rPr>
          <w:rFonts w:ascii="Arial" w:hAnsi="Arial" w:cs="Arial"/>
        </w:rPr>
        <w:t xml:space="preserve"> h</w:t>
      </w:r>
      <w:r w:rsidR="006F273F" w:rsidRPr="00011300">
        <w:rPr>
          <w:rFonts w:ascii="Arial" w:hAnsi="Arial" w:cs="Arial"/>
          <w:vertAlign w:val="superscript"/>
        </w:rPr>
        <w:t>3</w:t>
      </w:r>
      <w:r w:rsidR="006F273F" w:rsidRPr="00011300">
        <w:rPr>
          <w:rFonts w:ascii="Arial" w:hAnsi="Arial" w:cs="Arial"/>
        </w:rPr>
        <w:t xml:space="preserve"> </w:t>
      </w:r>
      <w:r w:rsidR="006F273F" w:rsidRPr="00011300">
        <w:rPr>
          <w:rFonts w:ascii="Arial" w:hAnsi="Arial" w:cs="Arial"/>
          <w:vertAlign w:val="superscript"/>
        </w:rPr>
        <w:t>.</w:t>
      </w:r>
      <w:r w:rsidR="006F273F" w:rsidRPr="00011300">
        <w:rPr>
          <w:rFonts w:ascii="Arial" w:hAnsi="Arial" w:cs="Arial"/>
        </w:rPr>
        <w:t xml:space="preserve"> x</w:t>
      </w:r>
      <w:r w:rsidR="006F273F" w:rsidRPr="00011300">
        <w:rPr>
          <w:rFonts w:ascii="Arial" w:hAnsi="Arial" w:cs="Arial"/>
          <w:vertAlign w:val="superscript"/>
        </w:rPr>
        <w:t>n-3</w:t>
      </w:r>
      <w:r w:rsidR="006F273F" w:rsidRPr="00011300">
        <w:rPr>
          <w:rFonts w:ascii="Arial" w:hAnsi="Arial" w:cs="Arial"/>
        </w:rPr>
        <w:t xml:space="preserve"> + </w:t>
      </w:r>
      <w:r w:rsidR="00A2071F">
        <w:rPr>
          <w:rFonts w:ascii="Arial" w:hAnsi="Arial" w:cs="Arial"/>
        </w:rPr>
        <w:t>….</w:t>
      </w:r>
      <w:r w:rsidR="006F273F" w:rsidRPr="00011300">
        <w:rPr>
          <w:rFonts w:ascii="Arial" w:hAnsi="Arial" w:cs="Arial"/>
        </w:rPr>
        <w:t xml:space="preserve">  </w:t>
      </w:r>
      <w:r w:rsidR="00D774BA" w:rsidRPr="00011300">
        <w:rPr>
          <w:rFonts w:ascii="Arial" w:hAnsi="Arial" w:cs="Arial"/>
        </w:rPr>
        <w:t xml:space="preserve">sind keine </w:t>
      </w:r>
    </w:p>
    <w:p w:rsidR="00DE1FF2" w:rsidRDefault="00D774BA" w:rsidP="00490C3C">
      <w:pPr>
        <w:spacing w:after="0"/>
        <w:jc w:val="both"/>
        <w:rPr>
          <w:rFonts w:ascii="Arial" w:hAnsi="Arial" w:cs="Arial"/>
        </w:rPr>
      </w:pPr>
      <w:r w:rsidRPr="00011300">
        <w:rPr>
          <w:rFonts w:ascii="Arial" w:hAnsi="Arial" w:cs="Arial"/>
        </w:rPr>
        <w:t xml:space="preserve">  konkreten  Zahlen, sondern </w:t>
      </w:r>
      <w:r w:rsidR="00200714" w:rsidRPr="00011300">
        <w:rPr>
          <w:rFonts w:ascii="Arial" w:hAnsi="Arial" w:cs="Arial"/>
        </w:rPr>
        <w:t xml:space="preserve">schreibtechnisch schwierige </w:t>
      </w:r>
      <w:r w:rsidRPr="00011300">
        <w:rPr>
          <w:rFonts w:ascii="Arial" w:hAnsi="Arial" w:cs="Arial"/>
        </w:rPr>
        <w:t>Term</w:t>
      </w:r>
      <w:r w:rsidR="00200714" w:rsidRPr="00011300">
        <w:rPr>
          <w:rFonts w:ascii="Arial" w:hAnsi="Arial" w:cs="Arial"/>
        </w:rPr>
        <w:t>e</w:t>
      </w:r>
      <w:r w:rsidRPr="00011300">
        <w:rPr>
          <w:rFonts w:ascii="Arial" w:hAnsi="Arial" w:cs="Arial"/>
        </w:rPr>
        <w:t xml:space="preserve"> </w:t>
      </w:r>
      <w:r w:rsidR="00200714" w:rsidRPr="00011300">
        <w:rPr>
          <w:rFonts w:ascii="Arial" w:hAnsi="Arial" w:cs="Arial"/>
        </w:rPr>
        <w:t>(Binomialkoeffizienten)</w:t>
      </w:r>
      <w:r w:rsidR="00DE1FF2">
        <w:rPr>
          <w:rFonts w:ascii="Arial" w:hAnsi="Arial" w:cs="Arial"/>
        </w:rPr>
        <w:t xml:space="preserve">, die  </w:t>
      </w:r>
    </w:p>
    <w:p w:rsidR="00DE1FF2" w:rsidRDefault="00DE1FF2" w:rsidP="00490C3C">
      <w:pPr>
        <w:spacing w:after="0"/>
        <w:jc w:val="both"/>
        <w:rPr>
          <w:rFonts w:ascii="Arial" w:hAnsi="Arial" w:cs="Arial"/>
        </w:rPr>
      </w:pPr>
      <w:r>
        <w:rPr>
          <w:rFonts w:ascii="Arial" w:hAnsi="Arial" w:cs="Arial"/>
        </w:rPr>
        <w:t xml:space="preserve">  der Schüler </w:t>
      </w:r>
      <w:r w:rsidR="00A2071F">
        <w:rPr>
          <w:rFonts w:ascii="Arial" w:hAnsi="Arial" w:cs="Arial"/>
        </w:rPr>
        <w:t xml:space="preserve">eventuell </w:t>
      </w:r>
      <w:r>
        <w:rPr>
          <w:rFonts w:ascii="Arial" w:hAnsi="Arial" w:cs="Arial"/>
        </w:rPr>
        <w:t xml:space="preserve">schon in einem ganz anderen Zusammenhang kennengelernt hat  </w:t>
      </w:r>
    </w:p>
    <w:p w:rsidR="008D4DC8" w:rsidRPr="00011300" w:rsidRDefault="00DE1FF2" w:rsidP="00490C3C">
      <w:pPr>
        <w:spacing w:after="0"/>
        <w:jc w:val="both"/>
        <w:rPr>
          <w:rFonts w:ascii="Arial" w:hAnsi="Arial" w:cs="Arial"/>
        </w:rPr>
      </w:pPr>
      <w:r>
        <w:rPr>
          <w:rFonts w:ascii="Arial" w:hAnsi="Arial" w:cs="Arial"/>
        </w:rPr>
        <w:t xml:space="preserve">  (Bernoulli-Formel).</w:t>
      </w:r>
    </w:p>
    <w:p w:rsidR="00D774BA" w:rsidRPr="00011300" w:rsidRDefault="00D774BA" w:rsidP="00490C3C">
      <w:pPr>
        <w:spacing w:after="0"/>
        <w:jc w:val="both"/>
        <w:rPr>
          <w:rFonts w:ascii="Arial" w:hAnsi="Arial" w:cs="Arial"/>
        </w:rPr>
      </w:pPr>
    </w:p>
    <w:p w:rsidR="007B7E00" w:rsidRPr="00EF3BBB" w:rsidRDefault="00605018" w:rsidP="00490C3C">
      <w:pPr>
        <w:spacing w:after="0"/>
        <w:jc w:val="both"/>
        <w:rPr>
          <w:rFonts w:ascii="Arial" w:hAnsi="Arial" w:cs="Arial"/>
        </w:rPr>
      </w:pPr>
      <w:r>
        <w:rPr>
          <w:rFonts w:ascii="Arial" w:hAnsi="Arial" w:cs="Arial"/>
        </w:rPr>
        <w:t xml:space="preserve">Eine vertretbare </w:t>
      </w:r>
      <w:r w:rsidR="007B7E00" w:rsidRPr="00EF3BBB">
        <w:rPr>
          <w:rFonts w:ascii="Arial" w:hAnsi="Arial" w:cs="Arial"/>
        </w:rPr>
        <w:t>didaktisch</w:t>
      </w:r>
      <w:r w:rsidR="00184040">
        <w:rPr>
          <w:rFonts w:ascii="Arial" w:hAnsi="Arial" w:cs="Arial"/>
        </w:rPr>
        <w:t>e</w:t>
      </w:r>
      <w:r w:rsidR="007B7E00" w:rsidRPr="00EF3BBB">
        <w:rPr>
          <w:rFonts w:ascii="Arial" w:hAnsi="Arial" w:cs="Arial"/>
        </w:rPr>
        <w:t xml:space="preserve"> Planung </w:t>
      </w:r>
      <w:r>
        <w:rPr>
          <w:rFonts w:ascii="Arial" w:hAnsi="Arial" w:cs="Arial"/>
        </w:rPr>
        <w:t xml:space="preserve">wäre </w:t>
      </w:r>
      <w:r w:rsidR="00A2071F">
        <w:rPr>
          <w:rFonts w:ascii="Arial" w:hAnsi="Arial" w:cs="Arial"/>
        </w:rPr>
        <w:t>zum Beispiel:</w:t>
      </w:r>
    </w:p>
    <w:p w:rsidR="007B7E00" w:rsidRDefault="007B7E00" w:rsidP="00490C3C">
      <w:pPr>
        <w:spacing w:after="0"/>
        <w:jc w:val="both"/>
        <w:rPr>
          <w:rFonts w:ascii="Arial" w:hAnsi="Arial" w:cs="Arial"/>
        </w:rPr>
      </w:pPr>
      <w:r w:rsidRPr="00EF3BBB">
        <w:rPr>
          <w:rFonts w:ascii="Arial" w:hAnsi="Arial" w:cs="Arial"/>
        </w:rPr>
        <w:t>- Es werden die konkreten Beispiele f(x) = x</w:t>
      </w:r>
      <w:r w:rsidRPr="00EF3BBB">
        <w:rPr>
          <w:rFonts w:ascii="Arial" w:hAnsi="Arial" w:cs="Arial"/>
          <w:vertAlign w:val="superscript"/>
        </w:rPr>
        <w:t>2</w:t>
      </w:r>
      <w:r w:rsidRPr="00EF3BBB">
        <w:rPr>
          <w:rFonts w:ascii="Arial" w:hAnsi="Arial" w:cs="Arial"/>
        </w:rPr>
        <w:t>,  f(x) = x</w:t>
      </w:r>
      <w:r w:rsidRPr="00EF3BBB">
        <w:rPr>
          <w:rFonts w:ascii="Arial" w:hAnsi="Arial" w:cs="Arial"/>
          <w:vertAlign w:val="superscript"/>
        </w:rPr>
        <w:t>3</w:t>
      </w:r>
      <w:r w:rsidRPr="00EF3BBB">
        <w:rPr>
          <w:rFonts w:ascii="Arial" w:hAnsi="Arial" w:cs="Arial"/>
          <w:vertAlign w:val="subscript"/>
        </w:rPr>
        <w:t xml:space="preserve">, </w:t>
      </w:r>
      <w:r w:rsidRPr="00EF3BBB">
        <w:rPr>
          <w:rFonts w:ascii="Arial" w:hAnsi="Arial" w:cs="Arial"/>
        </w:rPr>
        <w:t xml:space="preserve"> f(x) = x</w:t>
      </w:r>
      <w:r w:rsidRPr="00EF3BBB">
        <w:rPr>
          <w:rFonts w:ascii="Arial" w:hAnsi="Arial" w:cs="Arial"/>
          <w:vertAlign w:val="superscript"/>
        </w:rPr>
        <w:t>4</w:t>
      </w:r>
      <w:r w:rsidRPr="00EF3BBB">
        <w:rPr>
          <w:rFonts w:ascii="Arial" w:hAnsi="Arial" w:cs="Arial"/>
        </w:rPr>
        <w:t xml:space="preserve"> bearbeitet.</w:t>
      </w:r>
    </w:p>
    <w:p w:rsidR="00605018" w:rsidRDefault="00605018" w:rsidP="00490C3C">
      <w:pPr>
        <w:spacing w:after="0"/>
        <w:jc w:val="both"/>
        <w:rPr>
          <w:rFonts w:ascii="Arial" w:hAnsi="Arial" w:cs="Arial"/>
        </w:rPr>
      </w:pPr>
      <w:r>
        <w:rPr>
          <w:rFonts w:ascii="Arial" w:hAnsi="Arial" w:cs="Arial"/>
        </w:rPr>
        <w:t>- Aus diesen konkreten Beispielen wird eine Vermutung formuliert, in Worten und formal.</w:t>
      </w:r>
    </w:p>
    <w:p w:rsidR="00605018" w:rsidRPr="00EF3BBB" w:rsidRDefault="00184040" w:rsidP="00490C3C">
      <w:pPr>
        <w:spacing w:after="0"/>
        <w:jc w:val="both"/>
        <w:rPr>
          <w:rFonts w:ascii="Arial" w:hAnsi="Arial" w:cs="Arial"/>
        </w:rPr>
      </w:pPr>
      <w:r>
        <w:rPr>
          <w:rFonts w:ascii="Arial" w:hAnsi="Arial" w:cs="Arial"/>
        </w:rPr>
        <w:t xml:space="preserve">  </w:t>
      </w:r>
      <w:r w:rsidR="00605018" w:rsidRPr="00EF3BBB">
        <w:rPr>
          <w:rFonts w:ascii="Arial" w:hAnsi="Arial" w:cs="Arial"/>
        </w:rPr>
        <w:t>Diese zwei Schritte kann jeder Schüler erreichen</w:t>
      </w:r>
    </w:p>
    <w:p w:rsidR="00605018" w:rsidRDefault="007B7E00" w:rsidP="00490C3C">
      <w:pPr>
        <w:spacing w:after="0"/>
        <w:jc w:val="both"/>
        <w:rPr>
          <w:rFonts w:ascii="Arial" w:hAnsi="Arial" w:cs="Arial"/>
        </w:rPr>
      </w:pPr>
      <w:r w:rsidRPr="00EF3BBB">
        <w:rPr>
          <w:rFonts w:ascii="Arial" w:hAnsi="Arial" w:cs="Arial"/>
        </w:rPr>
        <w:t xml:space="preserve">- </w:t>
      </w:r>
      <w:r w:rsidR="00605018">
        <w:rPr>
          <w:rFonts w:ascii="Arial" w:hAnsi="Arial" w:cs="Arial"/>
        </w:rPr>
        <w:t>Die Schüler erkennen, dass der Beweis</w:t>
      </w:r>
      <w:r w:rsidR="00D774BA" w:rsidRPr="00EF3BBB">
        <w:rPr>
          <w:rFonts w:ascii="Arial" w:hAnsi="Arial" w:cs="Arial"/>
        </w:rPr>
        <w:t xml:space="preserve"> für jede natürliche Hochzahl funktionieren muss</w:t>
      </w:r>
    </w:p>
    <w:p w:rsidR="00605018" w:rsidRDefault="00605018" w:rsidP="00490C3C">
      <w:pPr>
        <w:spacing w:after="0"/>
        <w:jc w:val="both"/>
        <w:rPr>
          <w:rFonts w:ascii="Arial" w:hAnsi="Arial" w:cs="Arial"/>
        </w:rPr>
      </w:pPr>
      <w:r>
        <w:rPr>
          <w:rFonts w:ascii="Arial" w:hAnsi="Arial" w:cs="Arial"/>
        </w:rPr>
        <w:t xml:space="preserve">- Die Schüler sind in der Lage, mit einer formalen Darstellung zu arbeiten. </w:t>
      </w:r>
    </w:p>
    <w:p w:rsidR="00605018" w:rsidRDefault="00605018" w:rsidP="00490C3C">
      <w:pPr>
        <w:spacing w:after="0"/>
        <w:jc w:val="both"/>
        <w:rPr>
          <w:rFonts w:ascii="Arial" w:hAnsi="Arial" w:cs="Arial"/>
        </w:rPr>
      </w:pPr>
    </w:p>
    <w:p w:rsidR="00DE1FF2" w:rsidRDefault="00DE1FF2" w:rsidP="00490C3C">
      <w:pPr>
        <w:spacing w:after="0"/>
        <w:jc w:val="both"/>
        <w:rPr>
          <w:rFonts w:ascii="Arial" w:hAnsi="Arial" w:cs="Arial"/>
          <w:b/>
        </w:rPr>
      </w:pPr>
      <w:r w:rsidRPr="00DE1FF2">
        <w:rPr>
          <w:rFonts w:ascii="Arial" w:hAnsi="Arial" w:cs="Arial"/>
          <w:b/>
        </w:rPr>
        <w:t>Zu den Arbeitsblättern:</w:t>
      </w:r>
    </w:p>
    <w:p w:rsidR="00AC7AAD" w:rsidRDefault="0062290D" w:rsidP="00490C3C">
      <w:pPr>
        <w:spacing w:after="0" w:line="360" w:lineRule="auto"/>
        <w:jc w:val="both"/>
        <w:rPr>
          <w:rFonts w:ascii="Arial" w:hAnsi="Arial" w:cs="Arial"/>
        </w:rPr>
      </w:pPr>
      <w:r>
        <w:rPr>
          <w:rFonts w:ascii="Arial" w:hAnsi="Arial" w:cs="Arial"/>
          <w:b/>
        </w:rPr>
        <w:t>Arbeitsblatt</w:t>
      </w:r>
      <w:r w:rsidR="00DE1FF2" w:rsidRPr="00691DAD">
        <w:rPr>
          <w:rFonts w:ascii="Arial" w:hAnsi="Arial" w:cs="Arial"/>
          <w:b/>
        </w:rPr>
        <w:t xml:space="preserve"> 1</w:t>
      </w:r>
      <w:r w:rsidR="00DE1FF2">
        <w:rPr>
          <w:rFonts w:ascii="Arial" w:hAnsi="Arial" w:cs="Arial"/>
        </w:rPr>
        <w:t xml:space="preserve"> </w:t>
      </w:r>
      <w:r w:rsidR="00AC7AAD">
        <w:rPr>
          <w:rFonts w:ascii="Arial" w:hAnsi="Arial" w:cs="Arial"/>
        </w:rPr>
        <w:t xml:space="preserve">Herleitung und Formulierung der Potenzregel ohne Beweis (für alle </w:t>
      </w:r>
      <w:r w:rsidR="00DE1FF2">
        <w:rPr>
          <w:rFonts w:ascii="Arial" w:hAnsi="Arial" w:cs="Arial"/>
        </w:rPr>
        <w:t>Sch</w:t>
      </w:r>
      <w:r w:rsidR="00AC7AAD">
        <w:rPr>
          <w:rFonts w:ascii="Arial" w:hAnsi="Arial" w:cs="Arial"/>
        </w:rPr>
        <w:t>. )</w:t>
      </w:r>
    </w:p>
    <w:p w:rsidR="00DE1FF2" w:rsidRDefault="0062290D" w:rsidP="00490C3C">
      <w:pPr>
        <w:spacing w:after="0" w:line="360" w:lineRule="auto"/>
        <w:jc w:val="both"/>
        <w:rPr>
          <w:rFonts w:ascii="Arial" w:hAnsi="Arial" w:cs="Arial"/>
        </w:rPr>
      </w:pPr>
      <w:r>
        <w:rPr>
          <w:rFonts w:ascii="Arial" w:hAnsi="Arial" w:cs="Arial"/>
          <w:b/>
        </w:rPr>
        <w:t>Arbeitsblatt</w:t>
      </w:r>
      <w:r w:rsidR="00BC4F06" w:rsidRPr="00691DAD">
        <w:rPr>
          <w:rFonts w:ascii="Arial" w:hAnsi="Arial" w:cs="Arial"/>
          <w:b/>
        </w:rPr>
        <w:t xml:space="preserve"> 2</w:t>
      </w:r>
      <w:r w:rsidR="00BC4F06">
        <w:rPr>
          <w:rFonts w:ascii="Arial" w:hAnsi="Arial" w:cs="Arial"/>
        </w:rPr>
        <w:t xml:space="preserve"> </w:t>
      </w:r>
      <w:r w:rsidR="00AC7AAD">
        <w:rPr>
          <w:rFonts w:ascii="Arial" w:hAnsi="Arial" w:cs="Arial"/>
        </w:rPr>
        <w:t>Beweis der Potenzregel (</w:t>
      </w:r>
      <w:r w:rsidR="00201C0C">
        <w:rPr>
          <w:rFonts w:ascii="Arial" w:hAnsi="Arial" w:cs="Arial"/>
        </w:rPr>
        <w:t xml:space="preserve">Zusatz zu </w:t>
      </w:r>
      <w:r w:rsidR="00A2071F">
        <w:rPr>
          <w:rFonts w:ascii="Arial" w:hAnsi="Arial" w:cs="Arial"/>
        </w:rPr>
        <w:t>AB</w:t>
      </w:r>
      <w:r w:rsidR="00201C0C">
        <w:rPr>
          <w:rFonts w:ascii="Arial" w:hAnsi="Arial" w:cs="Arial"/>
        </w:rPr>
        <w:t xml:space="preserve"> 1; </w:t>
      </w:r>
      <w:r w:rsidR="00AC7AAD">
        <w:rPr>
          <w:rFonts w:ascii="Arial" w:hAnsi="Arial" w:cs="Arial"/>
        </w:rPr>
        <w:t>für gute Sch.)</w:t>
      </w:r>
    </w:p>
    <w:p w:rsidR="00BC4F06" w:rsidRDefault="0062290D" w:rsidP="00490C3C">
      <w:pPr>
        <w:spacing w:after="0"/>
        <w:jc w:val="both"/>
        <w:rPr>
          <w:rFonts w:ascii="Arial" w:hAnsi="Arial" w:cs="Arial"/>
        </w:rPr>
      </w:pPr>
      <w:r>
        <w:rPr>
          <w:rFonts w:ascii="Arial" w:hAnsi="Arial" w:cs="Arial"/>
          <w:b/>
        </w:rPr>
        <w:t>Arbeitsblatt</w:t>
      </w:r>
      <w:r w:rsidR="00BC4F06" w:rsidRPr="00691DAD">
        <w:rPr>
          <w:rFonts w:ascii="Arial" w:hAnsi="Arial" w:cs="Arial"/>
          <w:b/>
        </w:rPr>
        <w:t xml:space="preserve"> 3</w:t>
      </w:r>
      <w:r w:rsidR="00AC7AAD">
        <w:rPr>
          <w:rFonts w:ascii="Arial" w:hAnsi="Arial" w:cs="Arial"/>
        </w:rPr>
        <w:t xml:space="preserve"> widmet sich nur der Entwicklung von Binomen mit Hilfe des Pascal´schen Dreiecks</w:t>
      </w:r>
      <w:r w:rsidR="00A2071F">
        <w:rPr>
          <w:rFonts w:ascii="Arial" w:hAnsi="Arial" w:cs="Arial"/>
        </w:rPr>
        <w:t xml:space="preserve">. </w:t>
      </w:r>
      <w:r w:rsidR="00AC7AAD">
        <w:rPr>
          <w:rFonts w:ascii="Arial" w:hAnsi="Arial" w:cs="Arial"/>
        </w:rPr>
        <w:t xml:space="preserve">Kann </w:t>
      </w:r>
      <w:r w:rsidR="00BC4F06">
        <w:rPr>
          <w:rFonts w:ascii="Arial" w:hAnsi="Arial" w:cs="Arial"/>
        </w:rPr>
        <w:t xml:space="preserve">in einer Unterrichtsstunde </w:t>
      </w:r>
      <w:r w:rsidR="00BC4F06" w:rsidRPr="00AC7AAD">
        <w:rPr>
          <w:rFonts w:ascii="Arial" w:hAnsi="Arial" w:cs="Arial"/>
          <w:u w:val="single"/>
        </w:rPr>
        <w:t>vor</w:t>
      </w:r>
      <w:r w:rsidR="00BC4F06">
        <w:rPr>
          <w:rFonts w:ascii="Arial" w:hAnsi="Arial" w:cs="Arial"/>
        </w:rPr>
        <w:t xml:space="preserve"> der Potenzregel zur Bereitstellung der binom</w:t>
      </w:r>
      <w:r w:rsidR="00BC4F06">
        <w:rPr>
          <w:rFonts w:ascii="Arial" w:hAnsi="Arial" w:cs="Arial"/>
        </w:rPr>
        <w:t>i</w:t>
      </w:r>
      <w:r w:rsidR="00BC4F06">
        <w:rPr>
          <w:rFonts w:ascii="Arial" w:hAnsi="Arial" w:cs="Arial"/>
        </w:rPr>
        <w:t>schen Formeln bearbeitet werden</w:t>
      </w:r>
      <w:r w:rsidR="00AC7AAD">
        <w:rPr>
          <w:rFonts w:ascii="Arial" w:hAnsi="Arial" w:cs="Arial"/>
        </w:rPr>
        <w:t xml:space="preserve"> (für alle Sch.)</w:t>
      </w:r>
      <w:r w:rsidR="00BC4F06">
        <w:rPr>
          <w:rFonts w:ascii="Arial" w:hAnsi="Arial" w:cs="Arial"/>
        </w:rPr>
        <w:t xml:space="preserve">. </w:t>
      </w:r>
    </w:p>
    <w:p w:rsidR="00184040" w:rsidRDefault="00184040" w:rsidP="00490C3C">
      <w:pPr>
        <w:spacing w:after="0"/>
        <w:jc w:val="both"/>
        <w:rPr>
          <w:rFonts w:ascii="Arial" w:hAnsi="Arial" w:cs="Arial"/>
        </w:rPr>
      </w:pPr>
    </w:p>
    <w:p w:rsidR="00DE1FF2" w:rsidRPr="00DE1FF2" w:rsidRDefault="00184040" w:rsidP="00490C3C">
      <w:pPr>
        <w:spacing w:after="0"/>
        <w:jc w:val="both"/>
        <w:rPr>
          <w:rFonts w:ascii="Arial" w:hAnsi="Arial" w:cs="Arial"/>
        </w:rPr>
      </w:pPr>
      <w:r w:rsidRPr="00184040">
        <w:rPr>
          <w:rFonts w:ascii="Arial" w:hAnsi="Arial" w:cs="Arial"/>
          <w:color w:val="000000" w:themeColor="text1"/>
        </w:rPr>
        <w:t xml:space="preserve">Bemerkung: </w:t>
      </w:r>
      <w:r w:rsidR="00AB32AC">
        <w:rPr>
          <w:rFonts w:ascii="Arial" w:hAnsi="Arial" w:cs="Arial"/>
          <w:color w:val="000000" w:themeColor="text1"/>
        </w:rPr>
        <w:t>Das</w:t>
      </w:r>
      <w:r w:rsidRPr="00184040">
        <w:rPr>
          <w:rFonts w:ascii="Arial" w:hAnsi="Arial" w:cs="Arial"/>
          <w:color w:val="000000" w:themeColor="text1"/>
        </w:rPr>
        <w:t xml:space="preserve"> Pasca</w:t>
      </w:r>
      <w:r w:rsidR="00091298">
        <w:rPr>
          <w:rFonts w:ascii="Arial" w:hAnsi="Arial" w:cs="Arial"/>
          <w:color w:val="000000" w:themeColor="text1"/>
        </w:rPr>
        <w:t>l</w:t>
      </w:r>
      <w:r w:rsidR="00A2071F">
        <w:rPr>
          <w:rFonts w:ascii="Arial" w:hAnsi="Arial" w:cs="Arial"/>
          <w:color w:val="000000" w:themeColor="text1"/>
        </w:rPr>
        <w:t>´</w:t>
      </w:r>
      <w:r w:rsidRPr="00184040">
        <w:rPr>
          <w:rFonts w:ascii="Arial" w:hAnsi="Arial" w:cs="Arial"/>
          <w:color w:val="000000" w:themeColor="text1"/>
        </w:rPr>
        <w:t xml:space="preserve">sche Dreieck </w:t>
      </w:r>
      <w:r w:rsidR="00AB32AC">
        <w:rPr>
          <w:rFonts w:ascii="Arial" w:hAnsi="Arial" w:cs="Arial"/>
          <w:color w:val="000000" w:themeColor="text1"/>
        </w:rPr>
        <w:t xml:space="preserve">kann sich auch in </w:t>
      </w:r>
      <w:r w:rsidRPr="00184040">
        <w:rPr>
          <w:rFonts w:ascii="Arial" w:hAnsi="Arial" w:cs="Arial"/>
          <w:color w:val="000000" w:themeColor="text1"/>
        </w:rPr>
        <w:t>anderen Unterrichtssituationen als ergiebig erweisen</w:t>
      </w:r>
      <w:r w:rsidR="00AB32AC">
        <w:rPr>
          <w:rFonts w:ascii="Arial" w:hAnsi="Arial" w:cs="Arial"/>
          <w:color w:val="000000" w:themeColor="text1"/>
        </w:rPr>
        <w:t xml:space="preserve"> (Formel von Bernoulli).</w:t>
      </w:r>
    </w:p>
    <w:p w:rsidR="00605018" w:rsidRDefault="00605018" w:rsidP="00490C3C">
      <w:pPr>
        <w:spacing w:after="0"/>
        <w:jc w:val="both"/>
        <w:rPr>
          <w:rFonts w:ascii="Arial" w:hAnsi="Arial" w:cs="Arial"/>
        </w:rPr>
      </w:pPr>
    </w:p>
    <w:p w:rsidR="00605018" w:rsidRDefault="00605018" w:rsidP="00490C3C">
      <w:pPr>
        <w:jc w:val="both"/>
        <w:rPr>
          <w:szCs w:val="24"/>
        </w:rPr>
      </w:pPr>
    </w:p>
    <w:p w:rsidR="00910AEE" w:rsidRDefault="00910AEE" w:rsidP="00490C3C">
      <w:pPr>
        <w:jc w:val="both"/>
        <w:rPr>
          <w:rFonts w:ascii="Arial" w:hAnsi="Arial" w:cs="Arial"/>
          <w:b/>
        </w:rPr>
      </w:pPr>
      <w:r>
        <w:rPr>
          <w:rFonts w:ascii="Arial" w:hAnsi="Arial" w:cs="Arial"/>
          <w:b/>
        </w:rPr>
        <w:br w:type="page"/>
      </w:r>
    </w:p>
    <w:p w:rsidR="00605018" w:rsidRPr="00605018" w:rsidRDefault="00605018" w:rsidP="00490C3C">
      <w:pPr>
        <w:spacing w:after="0"/>
        <w:jc w:val="both"/>
        <w:rPr>
          <w:rFonts w:ascii="Arial" w:hAnsi="Arial" w:cs="Arial"/>
          <w:b/>
        </w:rPr>
      </w:pPr>
      <w:r>
        <w:rPr>
          <w:rFonts w:ascii="Arial" w:hAnsi="Arial" w:cs="Arial"/>
          <w:b/>
        </w:rPr>
        <w:lastRenderedPageBreak/>
        <w:t>Die Ableitung</w:t>
      </w:r>
      <w:r w:rsidR="00910AEE">
        <w:rPr>
          <w:rFonts w:ascii="Arial" w:hAnsi="Arial" w:cs="Arial"/>
          <w:b/>
        </w:rPr>
        <w:t>en</w:t>
      </w:r>
      <w:r>
        <w:rPr>
          <w:rFonts w:ascii="Arial" w:hAnsi="Arial" w:cs="Arial"/>
          <w:b/>
        </w:rPr>
        <w:t xml:space="preserve"> von </w:t>
      </w:r>
      <w:r w:rsidR="00744DAE">
        <w:rPr>
          <w:rFonts w:ascii="Arial" w:hAnsi="Arial" w:cs="Arial"/>
          <w:b/>
        </w:rPr>
        <w:t xml:space="preserve">f(x) = </w:t>
      </w:r>
      <w:r w:rsidR="00910AEE" w:rsidRPr="00910AEE">
        <w:rPr>
          <w:rFonts w:ascii="Arial" w:hAnsi="Arial" w:cs="Arial"/>
          <w:b/>
          <w:position w:val="-20"/>
        </w:rPr>
        <w:object w:dxaOrig="220" w:dyaOrig="540">
          <v:shape id="_x0000_i1036" type="#_x0000_t75" style="width:10.5pt;height:27pt" o:ole="">
            <v:imagedata r:id="rId30" o:title=""/>
          </v:shape>
          <o:OLEObject Type="Embed" ProgID="Equation.3" ShapeID="_x0000_i1036" DrawAspect="Content" ObjectID="_1354196951" r:id="rId31"/>
        </w:object>
      </w:r>
      <w:r>
        <w:rPr>
          <w:rFonts w:ascii="Arial" w:hAnsi="Arial" w:cs="Arial"/>
          <w:b/>
        </w:rPr>
        <w:t xml:space="preserve"> und </w:t>
      </w:r>
      <w:r w:rsidR="00744DAE">
        <w:rPr>
          <w:rFonts w:ascii="Arial" w:hAnsi="Arial" w:cs="Arial"/>
          <w:b/>
        </w:rPr>
        <w:t xml:space="preserve">f(x) = </w:t>
      </w:r>
      <w:r w:rsidR="00910AEE" w:rsidRPr="00910AEE">
        <w:rPr>
          <w:rFonts w:ascii="Arial" w:hAnsi="Arial" w:cs="Arial"/>
          <w:b/>
          <w:position w:val="-24"/>
        </w:rPr>
        <w:object w:dxaOrig="360" w:dyaOrig="580">
          <v:shape id="_x0000_i1037" type="#_x0000_t75" style="width:18.75pt;height:29.25pt" o:ole="">
            <v:imagedata r:id="rId32" o:title=""/>
          </v:shape>
          <o:OLEObject Type="Embed" ProgID="Equation.3" ShapeID="_x0000_i1037" DrawAspect="Content" ObjectID="_1354196952" r:id="rId33"/>
        </w:object>
      </w:r>
    </w:p>
    <w:p w:rsidR="00910AEE" w:rsidRDefault="00910AEE" w:rsidP="00490C3C">
      <w:pPr>
        <w:spacing w:after="0"/>
        <w:jc w:val="both"/>
        <w:rPr>
          <w:rFonts w:ascii="Arial" w:hAnsi="Arial" w:cs="Arial"/>
        </w:rPr>
      </w:pPr>
      <w:r w:rsidRPr="00910AEE">
        <w:rPr>
          <w:rFonts w:ascii="Arial" w:hAnsi="Arial" w:cs="Arial"/>
        </w:rPr>
        <w:t xml:space="preserve">Im Bildungsplan sind lediglich die Ableitungen zu </w:t>
      </w:r>
      <w:r w:rsidRPr="00910AEE">
        <w:rPr>
          <w:rFonts w:ascii="Arial" w:hAnsi="Arial" w:cs="Arial"/>
          <w:position w:val="-20"/>
        </w:rPr>
        <w:object w:dxaOrig="220" w:dyaOrig="540">
          <v:shape id="_x0000_i1038" type="#_x0000_t75" style="width:10.5pt;height:27pt" o:ole="">
            <v:imagedata r:id="rId34" o:title=""/>
          </v:shape>
          <o:OLEObject Type="Embed" ProgID="Equation.3" ShapeID="_x0000_i1038" DrawAspect="Content" ObjectID="_1354196953" r:id="rId35"/>
        </w:object>
      </w:r>
      <w:r w:rsidRPr="00910AEE">
        <w:rPr>
          <w:rFonts w:ascii="Arial" w:hAnsi="Arial" w:cs="Arial"/>
        </w:rPr>
        <w:t xml:space="preserve"> und </w:t>
      </w:r>
      <w:r w:rsidRPr="00910AEE">
        <w:rPr>
          <w:rFonts w:ascii="Arial" w:hAnsi="Arial" w:cs="Arial"/>
          <w:position w:val="-24"/>
        </w:rPr>
        <w:object w:dxaOrig="360" w:dyaOrig="580">
          <v:shape id="_x0000_i1039" type="#_x0000_t75" style="width:18.75pt;height:29.25pt" o:ole="">
            <v:imagedata r:id="rId36" o:title=""/>
          </v:shape>
          <o:OLEObject Type="Embed" ProgID="Equation.3" ShapeID="_x0000_i1039" DrawAspect="Content" ObjectID="_1354196954" r:id="rId37"/>
        </w:object>
      </w:r>
      <w:r w:rsidRPr="00910AEE">
        <w:rPr>
          <w:rFonts w:ascii="Arial" w:hAnsi="Arial" w:cs="Arial"/>
        </w:rPr>
        <w:t>explizit angesprochen.</w:t>
      </w:r>
      <w:r>
        <w:rPr>
          <w:rFonts w:ascii="Arial" w:hAnsi="Arial" w:cs="Arial"/>
        </w:rPr>
        <w:t xml:space="preserve"> </w:t>
      </w:r>
    </w:p>
    <w:p w:rsidR="00910AEE" w:rsidRPr="00910AEE" w:rsidRDefault="00910AEE" w:rsidP="00490C3C">
      <w:pPr>
        <w:spacing w:after="0"/>
        <w:jc w:val="both"/>
        <w:rPr>
          <w:rFonts w:ascii="Arial" w:hAnsi="Arial" w:cs="Arial"/>
        </w:rPr>
      </w:pPr>
      <w:r>
        <w:rPr>
          <w:rFonts w:ascii="Arial" w:hAnsi="Arial" w:cs="Arial"/>
        </w:rPr>
        <w:t xml:space="preserve">Deshalb werden hier nur für diese Funktionen Herleitungen und Beweise ausführlich </w:t>
      </w:r>
      <w:r w:rsidR="00091298">
        <w:rPr>
          <w:rFonts w:ascii="Arial" w:hAnsi="Arial" w:cs="Arial"/>
        </w:rPr>
        <w:t>darge</w:t>
      </w:r>
      <w:r w:rsidR="00091298">
        <w:rPr>
          <w:rFonts w:ascii="Arial" w:hAnsi="Arial" w:cs="Arial"/>
        </w:rPr>
        <w:t>s</w:t>
      </w:r>
      <w:r w:rsidR="00091298">
        <w:rPr>
          <w:rFonts w:ascii="Arial" w:hAnsi="Arial" w:cs="Arial"/>
        </w:rPr>
        <w:t>tellt</w:t>
      </w:r>
      <w:r>
        <w:rPr>
          <w:rFonts w:ascii="Arial" w:hAnsi="Arial" w:cs="Arial"/>
        </w:rPr>
        <w:t>. Es ist aber unbedingt empfehlenswert den Schülern die Gültigkeit der Potenzregel für alle reellen Hochzahlen sichtbar zu machen.</w:t>
      </w:r>
    </w:p>
    <w:p w:rsidR="00910AEE" w:rsidRPr="0053588A" w:rsidRDefault="00744DAE" w:rsidP="00490C3C">
      <w:pPr>
        <w:spacing w:after="0"/>
        <w:jc w:val="both"/>
        <w:rPr>
          <w:rFonts w:ascii="Arial" w:hAnsi="Arial" w:cs="Arial"/>
          <w:b/>
        </w:rPr>
      </w:pPr>
      <w:r w:rsidRPr="00744DAE">
        <w:rPr>
          <w:rFonts w:ascii="Arial" w:hAnsi="Arial" w:cs="Arial"/>
          <w:b/>
        </w:rPr>
        <w:t>Formale Beweise</w:t>
      </w:r>
      <w:r>
        <w:rPr>
          <w:rFonts w:ascii="Arial" w:hAnsi="Arial" w:cs="Arial"/>
          <w:b/>
        </w:rPr>
        <w:t xml:space="preserve"> für f(x) = </w:t>
      </w:r>
      <w:r w:rsidRPr="00910AEE">
        <w:rPr>
          <w:rFonts w:ascii="Arial" w:hAnsi="Arial" w:cs="Arial"/>
          <w:b/>
          <w:position w:val="-20"/>
        </w:rPr>
        <w:object w:dxaOrig="220" w:dyaOrig="540">
          <v:shape id="_x0000_i1040" type="#_x0000_t75" style="width:10.5pt;height:27pt" o:ole="">
            <v:imagedata r:id="rId30" o:title=""/>
          </v:shape>
          <o:OLEObject Type="Embed" ProgID="Equation.3" ShapeID="_x0000_i1040" DrawAspect="Content" ObjectID="_1354196955" r:id="rId38"/>
        </w:object>
      </w:r>
      <w:r w:rsidR="0053588A">
        <w:rPr>
          <w:rFonts w:ascii="Arial" w:hAnsi="Arial" w:cs="Arial"/>
          <w:b/>
        </w:rPr>
        <w:t xml:space="preserve">  </w:t>
      </w:r>
      <w:r w:rsidR="0053588A" w:rsidRPr="0053588A">
        <w:rPr>
          <w:rFonts w:ascii="Arial" w:hAnsi="Arial" w:cs="Arial"/>
        </w:rPr>
        <w:t>(=</w:t>
      </w:r>
      <w:r w:rsidR="0053588A">
        <w:rPr>
          <w:rFonts w:ascii="Arial" w:hAnsi="Arial" w:cs="Arial"/>
        </w:rPr>
        <w:t xml:space="preserve"> x</w:t>
      </w:r>
      <w:r w:rsidR="0053588A">
        <w:rPr>
          <w:rFonts w:ascii="Arial" w:hAnsi="Arial" w:cs="Arial"/>
          <w:vertAlign w:val="superscript"/>
        </w:rPr>
        <w:t>-1</w:t>
      </w:r>
      <w:r w:rsidR="0053588A">
        <w:rPr>
          <w:rFonts w:ascii="Arial" w:hAnsi="Arial" w:cs="Arial"/>
        </w:rPr>
        <w:t>)</w:t>
      </w:r>
    </w:p>
    <w:p w:rsidR="00744DAE" w:rsidRDefault="00744DAE" w:rsidP="00490C3C">
      <w:pPr>
        <w:spacing w:after="0" w:line="240" w:lineRule="auto"/>
        <w:jc w:val="both"/>
        <w:rPr>
          <w:rFonts w:ascii="Arial" w:hAnsi="Arial" w:cs="Arial"/>
        </w:rPr>
      </w:pPr>
      <w:r w:rsidRPr="00744DAE">
        <w:rPr>
          <w:rFonts w:ascii="Arial" w:hAnsi="Arial" w:cs="Arial"/>
        </w:rPr>
        <w:t xml:space="preserve">a) </w:t>
      </w:r>
      <w:r>
        <w:rPr>
          <w:rFonts w:ascii="Arial" w:hAnsi="Arial" w:cs="Arial"/>
        </w:rPr>
        <w:t>Mit der h-Methode:</w:t>
      </w:r>
    </w:p>
    <w:p w:rsidR="00744DAE" w:rsidRPr="00EF3BBB" w:rsidRDefault="00744DAE" w:rsidP="00490C3C">
      <w:pPr>
        <w:spacing w:after="0" w:line="240" w:lineRule="auto"/>
        <w:jc w:val="both"/>
        <w:rPr>
          <w:rFonts w:ascii="Arial" w:hAnsi="Arial" w:cs="Arial"/>
        </w:rPr>
      </w:pPr>
      <w:r w:rsidRPr="00EF3BBB">
        <w:rPr>
          <w:rFonts w:ascii="Arial" w:hAnsi="Arial" w:cs="Arial"/>
        </w:rPr>
        <w:t xml:space="preserve">Differenzenquotient:  </w:t>
      </w:r>
      <w:r w:rsidRPr="00EF3BBB">
        <w:rPr>
          <w:rFonts w:ascii="Arial" w:hAnsi="Arial" w:cs="Arial"/>
          <w:position w:val="-26"/>
        </w:rPr>
        <w:object w:dxaOrig="6660" w:dyaOrig="880">
          <v:shape id="_x0000_i1041" type="#_x0000_t75" style="width:333pt;height:45pt" o:ole="">
            <v:imagedata r:id="rId39" o:title=""/>
          </v:shape>
          <o:OLEObject Type="Embed" ProgID="Equation.3" ShapeID="_x0000_i1041" DrawAspect="Content" ObjectID="_1354196956" r:id="rId40"/>
        </w:object>
      </w:r>
    </w:p>
    <w:p w:rsidR="00744DAE" w:rsidRPr="00EF3BBB" w:rsidRDefault="00744DAE" w:rsidP="00490C3C">
      <w:pPr>
        <w:spacing w:after="0" w:line="240" w:lineRule="auto"/>
        <w:jc w:val="both"/>
        <w:rPr>
          <w:rFonts w:ascii="Arial" w:hAnsi="Arial" w:cs="Arial"/>
        </w:rPr>
      </w:pPr>
      <w:r w:rsidRPr="00EF3BBB">
        <w:rPr>
          <w:rFonts w:ascii="Arial" w:hAnsi="Arial" w:cs="Arial"/>
        </w:rPr>
        <w:t xml:space="preserve">Grenzwert des Differenzenquotienten für h→0 ist: </w:t>
      </w:r>
      <w:r w:rsidRPr="00EF3BBB">
        <w:rPr>
          <w:rFonts w:ascii="Arial" w:hAnsi="Arial" w:cs="Arial"/>
          <w:position w:val="-24"/>
        </w:rPr>
        <w:object w:dxaOrig="499" w:dyaOrig="580">
          <v:shape id="_x0000_i1042" type="#_x0000_t75" style="width:24.75pt;height:29.25pt" o:ole="">
            <v:imagedata r:id="rId41" o:title=""/>
          </v:shape>
          <o:OLEObject Type="Embed" ProgID="Equation.3" ShapeID="_x0000_i1042" DrawAspect="Content" ObjectID="_1354196957" r:id="rId42"/>
        </w:object>
      </w:r>
    </w:p>
    <w:p w:rsidR="00744DAE" w:rsidRPr="00744DAE" w:rsidRDefault="00744DAE" w:rsidP="00490C3C">
      <w:pPr>
        <w:spacing w:after="0" w:line="240" w:lineRule="auto"/>
        <w:jc w:val="both"/>
        <w:rPr>
          <w:rFonts w:ascii="Arial" w:hAnsi="Arial" w:cs="Arial"/>
        </w:rPr>
      </w:pPr>
      <w:r>
        <w:rPr>
          <w:rFonts w:ascii="Arial" w:hAnsi="Arial" w:cs="Arial"/>
        </w:rPr>
        <w:t>b) Mit der x-Methode:</w:t>
      </w:r>
    </w:p>
    <w:p w:rsidR="00744DAE" w:rsidRPr="00744DAE" w:rsidRDefault="00744DAE" w:rsidP="00490C3C">
      <w:pPr>
        <w:spacing w:after="0" w:line="240" w:lineRule="auto"/>
        <w:jc w:val="both"/>
        <w:rPr>
          <w:rFonts w:ascii="Arial" w:hAnsi="Arial" w:cs="Arial"/>
          <w:b/>
        </w:rPr>
      </w:pPr>
    </w:p>
    <w:p w:rsidR="004F15C3" w:rsidRPr="00EF3BBB" w:rsidRDefault="004F15C3" w:rsidP="00490C3C">
      <w:pPr>
        <w:spacing w:after="0" w:line="240" w:lineRule="auto"/>
        <w:jc w:val="both"/>
        <w:rPr>
          <w:rFonts w:ascii="Arial" w:hAnsi="Arial" w:cs="Arial"/>
        </w:rPr>
      </w:pPr>
      <w:r w:rsidRPr="00EF3BBB">
        <w:rPr>
          <w:rFonts w:ascii="Arial" w:hAnsi="Arial" w:cs="Arial"/>
        </w:rPr>
        <w:t xml:space="preserve">Differenzenquotient:  </w:t>
      </w:r>
      <w:r w:rsidR="00631ED9" w:rsidRPr="00EF3BBB">
        <w:rPr>
          <w:rFonts w:ascii="Arial" w:hAnsi="Arial" w:cs="Arial"/>
          <w:position w:val="-26"/>
        </w:rPr>
        <w:object w:dxaOrig="4900" w:dyaOrig="900">
          <v:shape id="_x0000_i1043" type="#_x0000_t75" style="width:245.25pt;height:45pt" o:ole="">
            <v:imagedata r:id="rId43" o:title=""/>
          </v:shape>
          <o:OLEObject Type="Embed" ProgID="Equation.3" ShapeID="_x0000_i1043" DrawAspect="Content" ObjectID="_1354196958" r:id="rId44"/>
        </w:object>
      </w:r>
    </w:p>
    <w:p w:rsidR="004F15C3" w:rsidRPr="00EF3BBB" w:rsidRDefault="004F15C3" w:rsidP="00490C3C">
      <w:pPr>
        <w:spacing w:line="240" w:lineRule="auto"/>
        <w:jc w:val="both"/>
        <w:rPr>
          <w:rFonts w:ascii="Arial" w:hAnsi="Arial" w:cs="Arial"/>
        </w:rPr>
      </w:pPr>
      <w:r w:rsidRPr="00EF3BBB">
        <w:rPr>
          <w:rFonts w:ascii="Arial" w:hAnsi="Arial" w:cs="Arial"/>
        </w:rPr>
        <w:t>Grenzwert des Differenzenquotienten für</w:t>
      </w:r>
      <w:r w:rsidR="00631ED9" w:rsidRPr="00EF3BBB">
        <w:rPr>
          <w:rFonts w:ascii="Arial" w:hAnsi="Arial" w:cs="Arial"/>
        </w:rPr>
        <w:t xml:space="preserve"> </w:t>
      </w:r>
      <w:r w:rsidRPr="00EF3BBB">
        <w:rPr>
          <w:rFonts w:ascii="Arial" w:hAnsi="Arial" w:cs="Arial"/>
        </w:rPr>
        <w:t xml:space="preserve"> x→x</w:t>
      </w:r>
      <w:r w:rsidRPr="00EF3BBB">
        <w:rPr>
          <w:rFonts w:ascii="Arial" w:hAnsi="Arial" w:cs="Arial"/>
          <w:vertAlign w:val="subscript"/>
        </w:rPr>
        <w:t>0</w:t>
      </w:r>
      <w:r w:rsidR="00631ED9" w:rsidRPr="00EF3BBB">
        <w:rPr>
          <w:rFonts w:ascii="Arial" w:hAnsi="Arial" w:cs="Arial"/>
        </w:rPr>
        <w:t xml:space="preserve"> </w:t>
      </w:r>
      <w:r w:rsidR="0053588A">
        <w:rPr>
          <w:rFonts w:ascii="Arial" w:hAnsi="Arial" w:cs="Arial"/>
        </w:rPr>
        <w:t xml:space="preserve">ist </w:t>
      </w:r>
      <w:r w:rsidR="0053588A" w:rsidRPr="00EF3BBB">
        <w:rPr>
          <w:rFonts w:ascii="Arial" w:hAnsi="Arial" w:cs="Arial"/>
          <w:position w:val="-30"/>
        </w:rPr>
        <w:object w:dxaOrig="580" w:dyaOrig="639">
          <v:shape id="_x0000_i1044" type="#_x0000_t75" style="width:29.25pt;height:32.25pt" o:ole="">
            <v:imagedata r:id="rId45" o:title=""/>
          </v:shape>
          <o:OLEObject Type="Embed" ProgID="Equation.3" ShapeID="_x0000_i1044" DrawAspect="Content" ObjectID="_1354196959" r:id="rId46"/>
        </w:object>
      </w:r>
      <w:r w:rsidRPr="00EF3BBB">
        <w:rPr>
          <w:rFonts w:ascii="Arial" w:hAnsi="Arial" w:cs="Arial"/>
        </w:rPr>
        <w:t xml:space="preserve"> </w:t>
      </w:r>
      <w:r w:rsidR="0053588A">
        <w:rPr>
          <w:rFonts w:ascii="Arial" w:hAnsi="Arial" w:cs="Arial"/>
        </w:rPr>
        <w:t xml:space="preserve"> (= -x</w:t>
      </w:r>
      <w:r w:rsidR="0053588A">
        <w:rPr>
          <w:rFonts w:ascii="Arial" w:hAnsi="Arial" w:cs="Arial"/>
          <w:vertAlign w:val="subscript"/>
        </w:rPr>
        <w:t>0</w:t>
      </w:r>
      <w:r w:rsidR="0053588A">
        <w:rPr>
          <w:rFonts w:ascii="Arial" w:hAnsi="Arial" w:cs="Arial"/>
          <w:vertAlign w:val="superscript"/>
        </w:rPr>
        <w:t>-2</w:t>
      </w:r>
      <w:r w:rsidR="0053588A">
        <w:rPr>
          <w:rFonts w:ascii="Arial" w:hAnsi="Arial" w:cs="Arial"/>
        </w:rPr>
        <w:t xml:space="preserve"> )</w:t>
      </w:r>
      <w:r w:rsidRPr="00EF3BBB">
        <w:rPr>
          <w:rFonts w:ascii="Arial" w:hAnsi="Arial" w:cs="Arial"/>
        </w:rPr>
        <w:t xml:space="preserve"> </w:t>
      </w:r>
    </w:p>
    <w:p w:rsidR="004F7F25" w:rsidRDefault="00B5505F" w:rsidP="00490C3C">
      <w:pPr>
        <w:spacing w:after="0"/>
        <w:jc w:val="both"/>
        <w:rPr>
          <w:rFonts w:ascii="Arial" w:hAnsi="Arial" w:cs="Arial"/>
        </w:rPr>
      </w:pPr>
      <w:r w:rsidRPr="00B5505F">
        <w:rPr>
          <w:rFonts w:ascii="Arial" w:hAnsi="Arial" w:cs="Arial"/>
        </w:rPr>
        <w:t xml:space="preserve">Bei beiden Beweisvarianten </w:t>
      </w:r>
      <w:r>
        <w:rPr>
          <w:rFonts w:ascii="Arial" w:hAnsi="Arial" w:cs="Arial"/>
        </w:rPr>
        <w:t xml:space="preserve">springt die </w:t>
      </w:r>
      <w:r w:rsidRPr="00B5505F">
        <w:rPr>
          <w:rFonts w:ascii="Arial" w:hAnsi="Arial" w:cs="Arial"/>
          <w:b/>
        </w:rPr>
        <w:t>spezifische Schwierigkeit</w:t>
      </w:r>
      <w:r>
        <w:rPr>
          <w:rFonts w:ascii="Arial" w:hAnsi="Arial" w:cs="Arial"/>
        </w:rPr>
        <w:t xml:space="preserve"> der algebra</w:t>
      </w:r>
      <w:r w:rsidR="00201C0C">
        <w:rPr>
          <w:rFonts w:ascii="Arial" w:hAnsi="Arial" w:cs="Arial"/>
        </w:rPr>
        <w:t>ischen U</w:t>
      </w:r>
      <w:r w:rsidR="00201C0C">
        <w:rPr>
          <w:rFonts w:ascii="Arial" w:hAnsi="Arial" w:cs="Arial"/>
        </w:rPr>
        <w:t>m</w:t>
      </w:r>
      <w:r w:rsidR="00201C0C">
        <w:rPr>
          <w:rFonts w:ascii="Arial" w:hAnsi="Arial" w:cs="Arial"/>
        </w:rPr>
        <w:t>formungen ins Auge (Bru</w:t>
      </w:r>
      <w:r>
        <w:rPr>
          <w:rFonts w:ascii="Arial" w:hAnsi="Arial" w:cs="Arial"/>
        </w:rPr>
        <w:t xml:space="preserve">chterme dividieren, Doppelbrüche, viele Variablen). Dieser Beweis ist zur Selbsterarbeitung </w:t>
      </w:r>
      <w:r w:rsidR="00201C0C">
        <w:rPr>
          <w:rFonts w:ascii="Arial" w:hAnsi="Arial" w:cs="Arial"/>
        </w:rPr>
        <w:t xml:space="preserve">für durchschnittliche Schüler </w:t>
      </w:r>
      <w:r>
        <w:rPr>
          <w:rFonts w:ascii="Arial" w:hAnsi="Arial" w:cs="Arial"/>
        </w:rPr>
        <w:t>nicht empfehlenswert, wenn man ihn nicht zu einem sehr reduzierten Lückentext verstümmeln will.</w:t>
      </w:r>
      <w:r w:rsidR="004F7F25">
        <w:rPr>
          <w:rFonts w:ascii="Arial" w:hAnsi="Arial" w:cs="Arial"/>
        </w:rPr>
        <w:t xml:space="preserve"> Ein weiterer Nachteil ist, dass die zentrale Idee „Das geht genauso wie bei natürlichen Hochzahlen“ hier nicht auftaucht, weil man alles in Bruchschreibweise rechnet.</w:t>
      </w:r>
    </w:p>
    <w:p w:rsidR="004F7F25" w:rsidRDefault="00B5505F" w:rsidP="00490C3C">
      <w:pPr>
        <w:spacing w:after="0"/>
        <w:jc w:val="both"/>
        <w:rPr>
          <w:rFonts w:ascii="Arial" w:hAnsi="Arial" w:cs="Arial"/>
        </w:rPr>
      </w:pPr>
      <w:r>
        <w:rPr>
          <w:rFonts w:ascii="Arial" w:hAnsi="Arial" w:cs="Arial"/>
        </w:rPr>
        <w:t xml:space="preserve">Dagegen </w:t>
      </w:r>
      <w:r w:rsidR="004F7F25">
        <w:rPr>
          <w:rFonts w:ascii="Arial" w:hAnsi="Arial" w:cs="Arial"/>
        </w:rPr>
        <w:t>kann man ganz zu Beginn die Idee in den Vordergrund stellen</w:t>
      </w:r>
      <w:r>
        <w:rPr>
          <w:rFonts w:ascii="Arial" w:hAnsi="Arial" w:cs="Arial"/>
        </w:rPr>
        <w:t xml:space="preserve">, dass es </w:t>
      </w:r>
      <w:r w:rsidR="004F7F25">
        <w:rPr>
          <w:rFonts w:ascii="Arial" w:hAnsi="Arial" w:cs="Arial"/>
        </w:rPr>
        <w:t xml:space="preserve">genauso wie bei natürlichen Hochzahlen funktionieren könnte. Das kann man als </w:t>
      </w:r>
      <w:r w:rsidR="004F7F25" w:rsidRPr="004F7F25">
        <w:rPr>
          <w:rFonts w:ascii="Arial" w:hAnsi="Arial" w:cs="Arial"/>
          <w:b/>
        </w:rPr>
        <w:t>zentrale Idee</w:t>
      </w:r>
      <w:r w:rsidR="004F7F25">
        <w:rPr>
          <w:rFonts w:ascii="Arial" w:hAnsi="Arial" w:cs="Arial"/>
        </w:rPr>
        <w:t xml:space="preserve"> des Vorgehens nehmen: Wir „testen“, ob auch bei negativen Hochzahlen die Potenzregel gilt. </w:t>
      </w:r>
    </w:p>
    <w:p w:rsidR="00BE7E06" w:rsidRDefault="004F7F25" w:rsidP="00490C3C">
      <w:pPr>
        <w:spacing w:after="0"/>
        <w:jc w:val="both"/>
        <w:rPr>
          <w:rFonts w:ascii="Arial" w:hAnsi="Arial" w:cs="Arial"/>
        </w:rPr>
      </w:pPr>
      <w:r>
        <w:rPr>
          <w:rFonts w:ascii="Arial" w:hAnsi="Arial" w:cs="Arial"/>
        </w:rPr>
        <w:t xml:space="preserve">Die </w:t>
      </w:r>
      <w:r w:rsidRPr="004F7F25">
        <w:rPr>
          <w:rFonts w:ascii="Arial" w:hAnsi="Arial" w:cs="Arial"/>
          <w:b/>
        </w:rPr>
        <w:t>Reduzierung</w:t>
      </w:r>
      <w:r>
        <w:rPr>
          <w:rFonts w:ascii="Arial" w:hAnsi="Arial" w:cs="Arial"/>
        </w:rPr>
        <w:t xml:space="preserve"> wäre, nicht den Beweis zu machen</w:t>
      </w:r>
      <w:r w:rsidR="00610F5C">
        <w:rPr>
          <w:rFonts w:ascii="Arial" w:hAnsi="Arial" w:cs="Arial"/>
        </w:rPr>
        <w:t>, sondern lediglich eine</w:t>
      </w:r>
      <w:r w:rsidR="00382FB0">
        <w:rPr>
          <w:rFonts w:ascii="Arial" w:hAnsi="Arial" w:cs="Arial"/>
        </w:rPr>
        <w:t>n</w:t>
      </w:r>
      <w:r w:rsidR="00610F5C">
        <w:rPr>
          <w:rFonts w:ascii="Arial" w:hAnsi="Arial" w:cs="Arial"/>
        </w:rPr>
        <w:t xml:space="preserve"> Plausibil</w:t>
      </w:r>
      <w:r w:rsidR="00094EF5">
        <w:rPr>
          <w:rFonts w:ascii="Arial" w:hAnsi="Arial" w:cs="Arial"/>
        </w:rPr>
        <w:t>i</w:t>
      </w:r>
      <w:r w:rsidR="00610F5C">
        <w:rPr>
          <w:rFonts w:ascii="Arial" w:hAnsi="Arial" w:cs="Arial"/>
        </w:rPr>
        <w:t>tät</w:t>
      </w:r>
      <w:r w:rsidR="00610F5C">
        <w:rPr>
          <w:rFonts w:ascii="Arial" w:hAnsi="Arial" w:cs="Arial"/>
        </w:rPr>
        <w:t>s</w:t>
      </w:r>
      <w:r w:rsidR="00610F5C">
        <w:rPr>
          <w:rFonts w:ascii="Arial" w:hAnsi="Arial" w:cs="Arial"/>
        </w:rPr>
        <w:t xml:space="preserve">test. </w:t>
      </w:r>
      <w:r>
        <w:rPr>
          <w:rFonts w:ascii="Arial" w:hAnsi="Arial" w:cs="Arial"/>
        </w:rPr>
        <w:t>Das Neue für di</w:t>
      </w:r>
      <w:r w:rsidR="00201C0C">
        <w:rPr>
          <w:rFonts w:ascii="Arial" w:hAnsi="Arial" w:cs="Arial"/>
        </w:rPr>
        <w:t xml:space="preserve">e Schüler ist, die Methode einer empirischen Bestätigung mit dem GTR </w:t>
      </w:r>
      <w:r w:rsidR="00094EF5">
        <w:rPr>
          <w:rFonts w:ascii="Arial" w:hAnsi="Arial" w:cs="Arial"/>
        </w:rPr>
        <w:t>beziehungsweise</w:t>
      </w:r>
      <w:r w:rsidR="00201C0C">
        <w:rPr>
          <w:rFonts w:ascii="Arial" w:hAnsi="Arial" w:cs="Arial"/>
        </w:rPr>
        <w:t xml:space="preserve"> durch graphisches Ableiten zu verstehen.</w:t>
      </w:r>
      <w:r w:rsidR="00725C6E">
        <w:rPr>
          <w:rFonts w:ascii="Arial" w:hAnsi="Arial" w:cs="Arial"/>
        </w:rPr>
        <w:t xml:space="preserve"> </w:t>
      </w:r>
      <w:r w:rsidR="00201C0C">
        <w:rPr>
          <w:rFonts w:ascii="Arial" w:hAnsi="Arial" w:cs="Arial"/>
        </w:rPr>
        <w:t>Als</w:t>
      </w:r>
      <w:r w:rsidR="00725C6E">
        <w:rPr>
          <w:rFonts w:ascii="Arial" w:hAnsi="Arial" w:cs="Arial"/>
        </w:rPr>
        <w:t xml:space="preserve"> </w:t>
      </w:r>
      <w:r w:rsidR="00725C6E" w:rsidRPr="00725C6E">
        <w:rPr>
          <w:rFonts w:ascii="Arial" w:hAnsi="Arial" w:cs="Arial"/>
          <w:b/>
        </w:rPr>
        <w:t>Vorwissen</w:t>
      </w:r>
      <w:r w:rsidR="00725C6E">
        <w:rPr>
          <w:rFonts w:ascii="Arial" w:hAnsi="Arial" w:cs="Arial"/>
        </w:rPr>
        <w:t xml:space="preserve"> benötigt man</w:t>
      </w:r>
      <w:r w:rsidR="00094EF5">
        <w:rPr>
          <w:rFonts w:ascii="Arial" w:hAnsi="Arial" w:cs="Arial"/>
        </w:rPr>
        <w:t>:</w:t>
      </w:r>
    </w:p>
    <w:p w:rsidR="00BE7E06" w:rsidRDefault="00BE7E06" w:rsidP="00490C3C">
      <w:pPr>
        <w:spacing w:after="0"/>
        <w:jc w:val="both"/>
        <w:rPr>
          <w:rFonts w:ascii="Arial" w:hAnsi="Arial" w:cs="Arial"/>
        </w:rPr>
      </w:pPr>
      <w:r>
        <w:rPr>
          <w:rFonts w:ascii="Arial" w:hAnsi="Arial" w:cs="Arial"/>
        </w:rPr>
        <w:t>a) D</w:t>
      </w:r>
      <w:r w:rsidR="00725C6E">
        <w:rPr>
          <w:rFonts w:ascii="Arial" w:hAnsi="Arial" w:cs="Arial"/>
        </w:rPr>
        <w:t>en versierten Umgang mit Umformungen der Art</w:t>
      </w:r>
      <w:r>
        <w:rPr>
          <w:rFonts w:ascii="Arial" w:hAnsi="Arial" w:cs="Arial"/>
        </w:rPr>
        <w:t xml:space="preserve"> </w:t>
      </w:r>
      <w:r w:rsidR="00725C6E" w:rsidRPr="00910AEE">
        <w:rPr>
          <w:rFonts w:ascii="Arial" w:hAnsi="Arial" w:cs="Arial"/>
          <w:b/>
          <w:position w:val="-20"/>
        </w:rPr>
        <w:object w:dxaOrig="220" w:dyaOrig="540">
          <v:shape id="_x0000_i1045" type="#_x0000_t75" style="width:10.5pt;height:27pt" o:ole="">
            <v:imagedata r:id="rId30" o:title=""/>
          </v:shape>
          <o:OLEObject Type="Embed" ProgID="Equation.3" ShapeID="_x0000_i1045" DrawAspect="Content" ObjectID="_1354196960" r:id="rId47"/>
        </w:object>
      </w:r>
      <w:r w:rsidR="00725C6E">
        <w:rPr>
          <w:rFonts w:ascii="Arial" w:hAnsi="Arial" w:cs="Arial"/>
          <w:b/>
        </w:rPr>
        <w:t xml:space="preserve"> </w:t>
      </w:r>
      <w:r w:rsidR="00725C6E" w:rsidRPr="0053588A">
        <w:rPr>
          <w:rFonts w:ascii="Arial" w:hAnsi="Arial" w:cs="Arial"/>
        </w:rPr>
        <w:t xml:space="preserve"> =</w:t>
      </w:r>
      <w:r w:rsidR="00725C6E">
        <w:rPr>
          <w:rFonts w:ascii="Arial" w:hAnsi="Arial" w:cs="Arial"/>
        </w:rPr>
        <w:t xml:space="preserve"> x</w:t>
      </w:r>
      <w:r w:rsidR="00725C6E">
        <w:rPr>
          <w:rFonts w:ascii="Arial" w:hAnsi="Arial" w:cs="Arial"/>
          <w:vertAlign w:val="superscript"/>
        </w:rPr>
        <w:t>-1</w:t>
      </w:r>
      <w:r w:rsidR="00725C6E">
        <w:rPr>
          <w:rFonts w:ascii="Arial" w:hAnsi="Arial" w:cs="Arial"/>
        </w:rPr>
        <w:t xml:space="preserve"> ; </w:t>
      </w:r>
      <w:r w:rsidR="00725C6E" w:rsidRPr="00725C6E">
        <w:rPr>
          <w:rFonts w:ascii="Arial" w:hAnsi="Arial" w:cs="Arial"/>
          <w:b/>
          <w:position w:val="-24"/>
        </w:rPr>
        <w:object w:dxaOrig="360" w:dyaOrig="580">
          <v:shape id="_x0000_i1046" type="#_x0000_t75" style="width:18.75pt;height:29.25pt" o:ole="">
            <v:imagedata r:id="rId48" o:title=""/>
          </v:shape>
          <o:OLEObject Type="Embed" ProgID="Equation.3" ShapeID="_x0000_i1046" DrawAspect="Content" ObjectID="_1354196961" r:id="rId49"/>
        </w:object>
      </w:r>
      <w:r w:rsidR="00725C6E">
        <w:rPr>
          <w:rFonts w:ascii="Arial" w:hAnsi="Arial" w:cs="Arial"/>
          <w:b/>
        </w:rPr>
        <w:t xml:space="preserve"> </w:t>
      </w:r>
      <w:r w:rsidR="00725C6E" w:rsidRPr="0053588A">
        <w:rPr>
          <w:rFonts w:ascii="Arial" w:hAnsi="Arial" w:cs="Arial"/>
        </w:rPr>
        <w:t xml:space="preserve"> =</w:t>
      </w:r>
      <w:r w:rsidR="00725C6E">
        <w:rPr>
          <w:rFonts w:ascii="Arial" w:hAnsi="Arial" w:cs="Arial"/>
        </w:rPr>
        <w:t xml:space="preserve"> x</w:t>
      </w:r>
      <w:r w:rsidR="00725C6E">
        <w:rPr>
          <w:rFonts w:ascii="Arial" w:hAnsi="Arial" w:cs="Arial"/>
          <w:vertAlign w:val="superscript"/>
        </w:rPr>
        <w:t>-2</w:t>
      </w:r>
      <w:r w:rsidR="00725C6E">
        <w:rPr>
          <w:rFonts w:ascii="Arial" w:hAnsi="Arial" w:cs="Arial"/>
        </w:rPr>
        <w:t xml:space="preserve"> </w:t>
      </w:r>
    </w:p>
    <w:p w:rsidR="00725C6E" w:rsidRDefault="00BE7E06" w:rsidP="00490C3C">
      <w:pPr>
        <w:spacing w:after="0"/>
        <w:jc w:val="both"/>
        <w:rPr>
          <w:rFonts w:ascii="Arial" w:hAnsi="Arial" w:cs="Arial"/>
        </w:rPr>
      </w:pPr>
      <w:r>
        <w:rPr>
          <w:rFonts w:ascii="Arial" w:hAnsi="Arial" w:cs="Arial"/>
        </w:rPr>
        <w:t>b)</w:t>
      </w:r>
      <w:r w:rsidR="00C52087">
        <w:rPr>
          <w:rFonts w:ascii="Arial" w:hAnsi="Arial" w:cs="Arial"/>
        </w:rPr>
        <w:t xml:space="preserve"> evtl. d</w:t>
      </w:r>
      <w:r>
        <w:rPr>
          <w:rFonts w:ascii="Arial" w:hAnsi="Arial" w:cs="Arial"/>
        </w:rPr>
        <w:t>ie Technik des graphischen Ableitens.</w:t>
      </w:r>
    </w:p>
    <w:p w:rsidR="00BE7E06" w:rsidRDefault="0062290D" w:rsidP="00094EF5">
      <w:pPr>
        <w:spacing w:after="0" w:line="240" w:lineRule="auto"/>
        <w:jc w:val="both"/>
        <w:rPr>
          <w:rFonts w:ascii="Arial" w:hAnsi="Arial" w:cs="Arial"/>
        </w:rPr>
      </w:pPr>
      <w:r>
        <w:rPr>
          <w:rFonts w:ascii="Arial" w:hAnsi="Arial" w:cs="Arial"/>
          <w:b/>
        </w:rPr>
        <w:t>Arbeitsblatt</w:t>
      </w:r>
      <w:r w:rsidR="004F7F25" w:rsidRPr="00691DAD">
        <w:rPr>
          <w:rFonts w:ascii="Arial" w:hAnsi="Arial" w:cs="Arial"/>
          <w:b/>
        </w:rPr>
        <w:t xml:space="preserve"> 4</w:t>
      </w:r>
      <w:r w:rsidR="004F7F25">
        <w:rPr>
          <w:rFonts w:ascii="Arial" w:hAnsi="Arial" w:cs="Arial"/>
        </w:rPr>
        <w:t xml:space="preserve"> </w:t>
      </w:r>
      <w:r w:rsidR="00201C0C">
        <w:rPr>
          <w:rFonts w:ascii="Arial" w:hAnsi="Arial" w:cs="Arial"/>
        </w:rPr>
        <w:t xml:space="preserve">Empirische Bestätigung der Ableitung von f(x) = </w:t>
      </w:r>
      <w:r w:rsidR="00201C0C" w:rsidRPr="00201C0C">
        <w:rPr>
          <w:rFonts w:ascii="Arial" w:hAnsi="Arial" w:cs="Arial"/>
          <w:position w:val="-20"/>
        </w:rPr>
        <w:object w:dxaOrig="220" w:dyaOrig="540">
          <v:shape id="_x0000_i1047" type="#_x0000_t75" style="width:10.5pt;height:27pt" o:ole="">
            <v:imagedata r:id="rId50" o:title=""/>
          </v:shape>
          <o:OLEObject Type="Embed" ProgID="Equation.3" ShapeID="_x0000_i1047" DrawAspect="Content" ObjectID="_1354196962" r:id="rId51"/>
        </w:object>
      </w:r>
      <w:r w:rsidR="00201C0C">
        <w:rPr>
          <w:rFonts w:ascii="Arial" w:hAnsi="Arial" w:cs="Arial"/>
        </w:rPr>
        <w:t xml:space="preserve"> und  f(x) = </w:t>
      </w:r>
      <w:r w:rsidR="00201C0C" w:rsidRPr="00201C0C">
        <w:rPr>
          <w:rFonts w:ascii="Arial" w:hAnsi="Arial" w:cs="Arial"/>
          <w:position w:val="-24"/>
        </w:rPr>
        <w:object w:dxaOrig="360" w:dyaOrig="580">
          <v:shape id="_x0000_i1048" type="#_x0000_t75" style="width:18.75pt;height:29.25pt" o:ole="">
            <v:imagedata r:id="rId52" o:title=""/>
          </v:shape>
          <o:OLEObject Type="Embed" ProgID="Equation.3" ShapeID="_x0000_i1048" DrawAspect="Content" ObjectID="_1354196963" r:id="rId53"/>
        </w:object>
      </w:r>
      <w:r w:rsidR="004F7F25">
        <w:rPr>
          <w:rFonts w:ascii="Arial" w:hAnsi="Arial" w:cs="Arial"/>
        </w:rPr>
        <w:t xml:space="preserve"> </w:t>
      </w:r>
      <w:r w:rsidR="005A7CE7">
        <w:rPr>
          <w:rFonts w:ascii="Arial" w:hAnsi="Arial" w:cs="Arial"/>
        </w:rPr>
        <w:t xml:space="preserve">mit Hilfe des GTR </w:t>
      </w:r>
      <w:r w:rsidR="005D6DA2">
        <w:rPr>
          <w:rFonts w:ascii="Arial" w:hAnsi="Arial" w:cs="Arial"/>
        </w:rPr>
        <w:t>(</w:t>
      </w:r>
      <w:r w:rsidR="007D385E">
        <w:rPr>
          <w:rFonts w:ascii="Arial" w:hAnsi="Arial" w:cs="Arial"/>
        </w:rPr>
        <w:t>für alle Sch.)</w:t>
      </w:r>
    </w:p>
    <w:p w:rsidR="008C52C8" w:rsidRDefault="0062290D">
      <w:pPr>
        <w:spacing w:after="0" w:line="240" w:lineRule="auto"/>
        <w:jc w:val="both"/>
        <w:rPr>
          <w:rFonts w:ascii="Arial" w:hAnsi="Arial" w:cs="Arial"/>
        </w:rPr>
      </w:pPr>
      <w:r>
        <w:rPr>
          <w:rFonts w:ascii="Arial" w:hAnsi="Arial" w:cs="Arial"/>
          <w:b/>
        </w:rPr>
        <w:t>Arbeitsblatt</w:t>
      </w:r>
      <w:r w:rsidR="00CA03B2" w:rsidRPr="00691DAD">
        <w:rPr>
          <w:rFonts w:ascii="Arial" w:hAnsi="Arial" w:cs="Arial"/>
          <w:b/>
        </w:rPr>
        <w:t xml:space="preserve"> 5</w:t>
      </w:r>
      <w:r w:rsidR="00CA03B2">
        <w:rPr>
          <w:rFonts w:ascii="Arial" w:hAnsi="Arial" w:cs="Arial"/>
        </w:rPr>
        <w:t xml:space="preserve"> </w:t>
      </w:r>
      <w:r w:rsidR="005D6DA2">
        <w:rPr>
          <w:rFonts w:ascii="Arial" w:hAnsi="Arial" w:cs="Arial"/>
        </w:rPr>
        <w:t xml:space="preserve">Empirische Bestätigung der Ableitung von f(x) = </w:t>
      </w:r>
      <w:r w:rsidR="005D6DA2" w:rsidRPr="00201C0C">
        <w:rPr>
          <w:rFonts w:ascii="Arial" w:hAnsi="Arial" w:cs="Arial"/>
          <w:position w:val="-20"/>
        </w:rPr>
        <w:object w:dxaOrig="220" w:dyaOrig="540">
          <v:shape id="_x0000_i1049" type="#_x0000_t75" style="width:10.5pt;height:27pt" o:ole="">
            <v:imagedata r:id="rId50" o:title=""/>
          </v:shape>
          <o:OLEObject Type="Embed" ProgID="Equation.3" ShapeID="_x0000_i1049" DrawAspect="Content" ObjectID="_1354196964" r:id="rId54"/>
        </w:object>
      </w:r>
      <w:r w:rsidR="005D6DA2">
        <w:rPr>
          <w:rFonts w:ascii="Arial" w:hAnsi="Arial" w:cs="Arial"/>
        </w:rPr>
        <w:t xml:space="preserve"> und  f(x) = </w:t>
      </w:r>
      <w:r w:rsidR="005D6DA2" w:rsidRPr="00201C0C">
        <w:rPr>
          <w:rFonts w:ascii="Arial" w:hAnsi="Arial" w:cs="Arial"/>
          <w:position w:val="-24"/>
        </w:rPr>
        <w:object w:dxaOrig="360" w:dyaOrig="580">
          <v:shape id="_x0000_i1050" type="#_x0000_t75" style="width:18.75pt;height:29.25pt" o:ole="">
            <v:imagedata r:id="rId52" o:title=""/>
          </v:shape>
          <o:OLEObject Type="Embed" ProgID="Equation.3" ShapeID="_x0000_i1050" DrawAspect="Content" ObjectID="_1354196965" r:id="rId55"/>
        </w:object>
      </w:r>
      <w:r w:rsidR="005D6DA2">
        <w:rPr>
          <w:rFonts w:ascii="Arial" w:hAnsi="Arial" w:cs="Arial"/>
        </w:rPr>
        <w:t xml:space="preserve"> mit Hilfe von graphischem Ableiten (für alle Sch.)</w:t>
      </w:r>
    </w:p>
    <w:p w:rsidR="007D385E" w:rsidRDefault="0062290D" w:rsidP="00490C3C">
      <w:pPr>
        <w:spacing w:after="0"/>
        <w:jc w:val="both"/>
        <w:rPr>
          <w:rFonts w:ascii="Arial" w:hAnsi="Arial" w:cs="Arial"/>
        </w:rPr>
      </w:pPr>
      <w:r>
        <w:rPr>
          <w:rFonts w:ascii="Arial" w:hAnsi="Arial" w:cs="Arial"/>
          <w:b/>
        </w:rPr>
        <w:t>Arbeitsblatt</w:t>
      </w:r>
      <w:r w:rsidR="007D385E" w:rsidRPr="00691DAD">
        <w:rPr>
          <w:rFonts w:ascii="Arial" w:hAnsi="Arial" w:cs="Arial"/>
          <w:b/>
        </w:rPr>
        <w:t xml:space="preserve"> 6</w:t>
      </w:r>
      <w:r w:rsidR="007D385E">
        <w:rPr>
          <w:rFonts w:ascii="Arial" w:hAnsi="Arial" w:cs="Arial"/>
        </w:rPr>
        <w:t xml:space="preserve"> </w:t>
      </w:r>
      <w:r w:rsidR="005D6DA2">
        <w:rPr>
          <w:rFonts w:ascii="Arial" w:hAnsi="Arial" w:cs="Arial"/>
        </w:rPr>
        <w:t>H</w:t>
      </w:r>
      <w:r w:rsidR="007D385E">
        <w:rPr>
          <w:rFonts w:ascii="Arial" w:hAnsi="Arial" w:cs="Arial"/>
        </w:rPr>
        <w:t xml:space="preserve">erleitung </w:t>
      </w:r>
      <w:r w:rsidR="005D6DA2">
        <w:rPr>
          <w:rFonts w:ascii="Arial" w:hAnsi="Arial" w:cs="Arial"/>
        </w:rPr>
        <w:t xml:space="preserve">und Beweis </w:t>
      </w:r>
      <w:r w:rsidR="007D385E">
        <w:rPr>
          <w:rFonts w:ascii="Arial" w:hAnsi="Arial" w:cs="Arial"/>
        </w:rPr>
        <w:t xml:space="preserve">von f(x) = 1/x </w:t>
      </w:r>
      <w:r w:rsidR="00CF073C">
        <w:rPr>
          <w:rFonts w:ascii="Arial" w:hAnsi="Arial" w:cs="Arial"/>
        </w:rPr>
        <w:t>in Foliengröße</w:t>
      </w:r>
      <w:r w:rsidR="007D385E">
        <w:rPr>
          <w:rFonts w:ascii="Arial" w:hAnsi="Arial" w:cs="Arial"/>
        </w:rPr>
        <w:t xml:space="preserve"> (</w:t>
      </w:r>
      <w:r w:rsidR="005D6DA2">
        <w:rPr>
          <w:rFonts w:ascii="Arial" w:hAnsi="Arial" w:cs="Arial"/>
        </w:rPr>
        <w:t xml:space="preserve">Zusatz zu AB 1/2;  </w:t>
      </w:r>
      <w:r w:rsidR="007D385E">
        <w:rPr>
          <w:rFonts w:ascii="Arial" w:hAnsi="Arial" w:cs="Arial"/>
        </w:rPr>
        <w:t>gute Sch.)</w:t>
      </w:r>
    </w:p>
    <w:p w:rsidR="00094EF5" w:rsidRDefault="0062290D" w:rsidP="00094EF5">
      <w:pPr>
        <w:spacing w:after="0" w:line="360" w:lineRule="auto"/>
        <w:jc w:val="both"/>
        <w:rPr>
          <w:rFonts w:ascii="Arial" w:hAnsi="Arial" w:cs="Arial"/>
          <w:vertAlign w:val="superscript"/>
        </w:rPr>
      </w:pPr>
      <w:r>
        <w:rPr>
          <w:rFonts w:ascii="Arial" w:hAnsi="Arial" w:cs="Arial"/>
          <w:b/>
        </w:rPr>
        <w:t>Arbeitsblatt</w:t>
      </w:r>
      <w:r w:rsidR="007D385E" w:rsidRPr="00691DAD">
        <w:rPr>
          <w:rFonts w:ascii="Arial" w:hAnsi="Arial" w:cs="Arial"/>
          <w:b/>
        </w:rPr>
        <w:t xml:space="preserve"> 7</w:t>
      </w:r>
      <w:r w:rsidR="007D385E" w:rsidRPr="007D385E">
        <w:rPr>
          <w:rFonts w:ascii="Arial" w:hAnsi="Arial" w:cs="Arial"/>
        </w:rPr>
        <w:t xml:space="preserve"> </w:t>
      </w:r>
      <w:r w:rsidR="007D385E">
        <w:rPr>
          <w:rFonts w:ascii="Arial" w:hAnsi="Arial" w:cs="Arial"/>
        </w:rPr>
        <w:t xml:space="preserve">Herleitung </w:t>
      </w:r>
      <w:r w:rsidR="005D6DA2">
        <w:rPr>
          <w:rFonts w:ascii="Arial" w:hAnsi="Arial" w:cs="Arial"/>
        </w:rPr>
        <w:t xml:space="preserve">und Beweis </w:t>
      </w:r>
      <w:r w:rsidR="007D385E">
        <w:rPr>
          <w:rFonts w:ascii="Arial" w:hAnsi="Arial" w:cs="Arial"/>
        </w:rPr>
        <w:t>von f(x) = 1/x</w:t>
      </w:r>
      <w:r w:rsidR="007D385E">
        <w:rPr>
          <w:rFonts w:ascii="Arial" w:hAnsi="Arial" w:cs="Arial"/>
          <w:vertAlign w:val="superscript"/>
        </w:rPr>
        <w:t>2</w:t>
      </w:r>
      <w:r w:rsidR="007D385E">
        <w:rPr>
          <w:rFonts w:ascii="Arial" w:hAnsi="Arial" w:cs="Arial"/>
        </w:rPr>
        <w:t xml:space="preserve"> </w:t>
      </w:r>
      <w:r w:rsidR="00CF073C">
        <w:rPr>
          <w:rFonts w:ascii="Arial" w:hAnsi="Arial" w:cs="Arial"/>
        </w:rPr>
        <w:t xml:space="preserve">in Foliengröße </w:t>
      </w:r>
      <w:r w:rsidR="007D385E">
        <w:rPr>
          <w:rFonts w:ascii="Arial" w:hAnsi="Arial" w:cs="Arial"/>
        </w:rPr>
        <w:t>(</w:t>
      </w:r>
      <w:r w:rsidR="005D6DA2">
        <w:rPr>
          <w:rFonts w:ascii="Arial" w:hAnsi="Arial" w:cs="Arial"/>
        </w:rPr>
        <w:t xml:space="preserve">Zusatz zu </w:t>
      </w:r>
      <w:r w:rsidR="007D43EB">
        <w:rPr>
          <w:rFonts w:ascii="Arial" w:hAnsi="Arial" w:cs="Arial"/>
        </w:rPr>
        <w:t>AB</w:t>
      </w:r>
      <w:r w:rsidR="005D6DA2">
        <w:rPr>
          <w:rFonts w:ascii="Arial" w:hAnsi="Arial" w:cs="Arial"/>
        </w:rPr>
        <w:t xml:space="preserve"> 1/2; </w:t>
      </w:r>
      <w:r w:rsidR="007D385E">
        <w:rPr>
          <w:rFonts w:ascii="Arial" w:hAnsi="Arial" w:cs="Arial"/>
        </w:rPr>
        <w:t>gute Sch.)</w:t>
      </w:r>
      <w:r w:rsidR="00094EF5">
        <w:rPr>
          <w:rFonts w:ascii="Arial" w:hAnsi="Arial" w:cs="Arial"/>
          <w:vertAlign w:val="superscript"/>
        </w:rPr>
        <w:br w:type="page"/>
      </w:r>
    </w:p>
    <w:p w:rsidR="00B5505F" w:rsidRDefault="00387368" w:rsidP="00490C3C">
      <w:pPr>
        <w:jc w:val="both"/>
        <w:rPr>
          <w:rFonts w:ascii="Arial" w:hAnsi="Arial" w:cs="Arial"/>
          <w:b/>
        </w:rPr>
      </w:pPr>
      <w:r w:rsidRPr="00387368">
        <w:rPr>
          <w:rFonts w:ascii="Arial" w:hAnsi="Arial" w:cs="Arial"/>
          <w:b/>
        </w:rPr>
        <w:lastRenderedPageBreak/>
        <w:t>Die Faktorregel und die Summenregel</w:t>
      </w:r>
    </w:p>
    <w:p w:rsidR="002C4D29" w:rsidRDefault="00387368" w:rsidP="00490C3C">
      <w:pPr>
        <w:jc w:val="both"/>
        <w:rPr>
          <w:rFonts w:ascii="Arial" w:hAnsi="Arial" w:cs="Arial"/>
          <w:szCs w:val="24"/>
        </w:rPr>
      </w:pPr>
      <w:r w:rsidRPr="00387368">
        <w:rPr>
          <w:rFonts w:ascii="Arial" w:hAnsi="Arial" w:cs="Arial"/>
        </w:rPr>
        <w:t xml:space="preserve">Hier </w:t>
      </w:r>
      <w:r>
        <w:rPr>
          <w:rFonts w:ascii="Arial" w:hAnsi="Arial" w:cs="Arial"/>
        </w:rPr>
        <w:t xml:space="preserve">geht es zum ersten Mal nicht um die Ableitung einer Grundfunktion, sondern um die Ableitung von zusammengesetzten Funktionen. Diesen roten Faden </w:t>
      </w:r>
      <w:r w:rsidR="00382FB0">
        <w:rPr>
          <w:rFonts w:ascii="Arial" w:hAnsi="Arial" w:cs="Arial"/>
        </w:rPr>
        <w:t>sollte</w:t>
      </w:r>
      <w:r>
        <w:rPr>
          <w:rFonts w:ascii="Arial" w:hAnsi="Arial" w:cs="Arial"/>
        </w:rPr>
        <w:t xml:space="preserve"> der </w:t>
      </w:r>
      <w:r w:rsidR="002C4D29">
        <w:rPr>
          <w:rFonts w:ascii="Arial" w:hAnsi="Arial" w:cs="Arial"/>
        </w:rPr>
        <w:t>Lehrer erlä</w:t>
      </w:r>
      <w:r w:rsidR="002C4D29">
        <w:rPr>
          <w:rFonts w:ascii="Arial" w:hAnsi="Arial" w:cs="Arial"/>
        </w:rPr>
        <w:t>u</w:t>
      </w:r>
      <w:r w:rsidR="002C4D29">
        <w:rPr>
          <w:rFonts w:ascii="Arial" w:hAnsi="Arial" w:cs="Arial"/>
        </w:rPr>
        <w:t xml:space="preserve">tern und offenlegen </w:t>
      </w:r>
      <w:r w:rsidR="002C4D29" w:rsidRPr="00387368">
        <w:rPr>
          <w:rFonts w:ascii="Arial" w:hAnsi="Arial" w:cs="Arial"/>
          <w:szCs w:val="24"/>
        </w:rPr>
        <w:t>(offen gelegte Strukturierung!)</w:t>
      </w:r>
      <w:r w:rsidR="002C4D29">
        <w:rPr>
          <w:rFonts w:ascii="Arial" w:hAnsi="Arial" w:cs="Arial"/>
          <w:szCs w:val="24"/>
        </w:rPr>
        <w:t>, etwa so:</w:t>
      </w:r>
    </w:p>
    <w:p w:rsidR="00387368" w:rsidRPr="00387368" w:rsidRDefault="00387368" w:rsidP="00490C3C">
      <w:pPr>
        <w:jc w:val="both"/>
        <w:rPr>
          <w:rFonts w:ascii="Arial" w:hAnsi="Arial" w:cs="Arial"/>
          <w:szCs w:val="24"/>
        </w:rPr>
      </w:pPr>
      <w:r w:rsidRPr="00387368">
        <w:rPr>
          <w:rFonts w:ascii="Arial" w:hAnsi="Arial" w:cs="Arial"/>
          <w:szCs w:val="24"/>
        </w:rPr>
        <w:t xml:space="preserve">Da es viel zu </w:t>
      </w:r>
      <w:r w:rsidR="002C4D29">
        <w:rPr>
          <w:rFonts w:ascii="Arial" w:hAnsi="Arial" w:cs="Arial"/>
          <w:szCs w:val="24"/>
        </w:rPr>
        <w:t>aufwendig</w:t>
      </w:r>
      <w:r w:rsidRPr="00387368">
        <w:rPr>
          <w:rFonts w:ascii="Arial" w:hAnsi="Arial" w:cs="Arial"/>
          <w:szCs w:val="24"/>
        </w:rPr>
        <w:t xml:space="preserve"> ist, bei der Ermittlung der Ableitung </w:t>
      </w:r>
      <w:r w:rsidR="002C4D29">
        <w:rPr>
          <w:rFonts w:ascii="Arial" w:hAnsi="Arial" w:cs="Arial"/>
          <w:szCs w:val="24"/>
        </w:rPr>
        <w:t xml:space="preserve">einer Funktion </w:t>
      </w:r>
      <w:r w:rsidRPr="00387368">
        <w:rPr>
          <w:rFonts w:ascii="Arial" w:hAnsi="Arial" w:cs="Arial"/>
          <w:szCs w:val="24"/>
        </w:rPr>
        <w:t>jedes Mal die Definition zu verwenden</w:t>
      </w:r>
      <w:r w:rsidR="002C4D29">
        <w:rPr>
          <w:rFonts w:ascii="Arial" w:hAnsi="Arial" w:cs="Arial"/>
          <w:szCs w:val="24"/>
        </w:rPr>
        <w:t xml:space="preserve">, geht man anders vor. Man kann sich die </w:t>
      </w:r>
      <w:r w:rsidRPr="00387368">
        <w:rPr>
          <w:rFonts w:ascii="Arial" w:hAnsi="Arial" w:cs="Arial"/>
          <w:szCs w:val="24"/>
        </w:rPr>
        <w:t xml:space="preserve">unendlich große Zahl der Funktionen aus Grundfunktionen durch wenige Zusammensetzungen aufgebaut denken. Es gibt also </w:t>
      </w:r>
      <w:r w:rsidRPr="00387368">
        <w:rPr>
          <w:rFonts w:ascii="Arial" w:hAnsi="Arial" w:cs="Arial"/>
          <w:szCs w:val="24"/>
          <w:u w:val="single"/>
        </w:rPr>
        <w:t>Grundfunktionen</w:t>
      </w:r>
      <w:r w:rsidRPr="00387368">
        <w:rPr>
          <w:rFonts w:ascii="Arial" w:hAnsi="Arial" w:cs="Arial"/>
          <w:szCs w:val="24"/>
        </w:rPr>
        <w:t xml:space="preserve"> und </w:t>
      </w:r>
      <w:r w:rsidRPr="00387368">
        <w:rPr>
          <w:rFonts w:ascii="Arial" w:hAnsi="Arial" w:cs="Arial"/>
          <w:szCs w:val="24"/>
          <w:u w:val="single"/>
        </w:rPr>
        <w:t>zusammengesetzte Funktionen</w:t>
      </w:r>
      <w:r w:rsidRPr="00387368">
        <w:rPr>
          <w:rFonts w:ascii="Arial" w:hAnsi="Arial" w:cs="Arial"/>
          <w:szCs w:val="24"/>
        </w:rPr>
        <w:t>. D</w:t>
      </w:r>
      <w:r w:rsidR="002C4D29">
        <w:rPr>
          <w:rFonts w:ascii="Arial" w:hAnsi="Arial" w:cs="Arial"/>
          <w:szCs w:val="24"/>
        </w:rPr>
        <w:t xml:space="preserve">er rote Faden </w:t>
      </w:r>
      <w:r w:rsidRPr="00387368">
        <w:rPr>
          <w:rFonts w:ascii="Arial" w:hAnsi="Arial" w:cs="Arial"/>
          <w:szCs w:val="24"/>
        </w:rPr>
        <w:t>zu den Able</w:t>
      </w:r>
      <w:r w:rsidRPr="00387368">
        <w:rPr>
          <w:rFonts w:ascii="Arial" w:hAnsi="Arial" w:cs="Arial"/>
          <w:szCs w:val="24"/>
        </w:rPr>
        <w:t>i</w:t>
      </w:r>
      <w:r w:rsidRPr="00387368">
        <w:rPr>
          <w:rFonts w:ascii="Arial" w:hAnsi="Arial" w:cs="Arial"/>
          <w:szCs w:val="24"/>
        </w:rPr>
        <w:t>tungsregeln ist nun: Wenn man die Ableitungen der Grundfunktionen kennt und weiß, wie sich die Ableitung einer zusammengesetzten Funktion aus den Ableitungen der Grundfun</w:t>
      </w:r>
      <w:r w:rsidRPr="00387368">
        <w:rPr>
          <w:rFonts w:ascii="Arial" w:hAnsi="Arial" w:cs="Arial"/>
          <w:szCs w:val="24"/>
        </w:rPr>
        <w:t>k</w:t>
      </w:r>
      <w:r w:rsidRPr="00387368">
        <w:rPr>
          <w:rFonts w:ascii="Arial" w:hAnsi="Arial" w:cs="Arial"/>
          <w:szCs w:val="24"/>
        </w:rPr>
        <w:t xml:space="preserve">tionen ergibt, kann man die Ableitung jeder Funktion erhalten. Zu einem solchen Vorgehen benötigt man also die </w:t>
      </w:r>
      <w:r w:rsidRPr="00387368">
        <w:rPr>
          <w:rFonts w:ascii="Arial" w:hAnsi="Arial" w:cs="Arial"/>
          <w:szCs w:val="24"/>
          <w:u w:val="single"/>
        </w:rPr>
        <w:t>Ableitungen aller Grundfunktionen</w:t>
      </w:r>
      <w:r w:rsidRPr="00387368">
        <w:rPr>
          <w:rFonts w:ascii="Arial" w:hAnsi="Arial" w:cs="Arial"/>
          <w:szCs w:val="24"/>
        </w:rPr>
        <w:t xml:space="preserve"> und </w:t>
      </w:r>
      <w:r w:rsidRPr="00387368">
        <w:rPr>
          <w:rFonts w:ascii="Arial" w:hAnsi="Arial" w:cs="Arial"/>
          <w:szCs w:val="24"/>
          <w:u w:val="single"/>
        </w:rPr>
        <w:t>Ableitungsregeln für zusa</w:t>
      </w:r>
      <w:r w:rsidRPr="00387368">
        <w:rPr>
          <w:rFonts w:ascii="Arial" w:hAnsi="Arial" w:cs="Arial"/>
          <w:szCs w:val="24"/>
          <w:u w:val="single"/>
        </w:rPr>
        <w:t>m</w:t>
      </w:r>
      <w:r w:rsidRPr="00387368">
        <w:rPr>
          <w:rFonts w:ascii="Arial" w:hAnsi="Arial" w:cs="Arial"/>
          <w:szCs w:val="24"/>
          <w:u w:val="single"/>
        </w:rPr>
        <w:t>mengesetzte Funktionen</w:t>
      </w:r>
      <w:r w:rsidRPr="00387368">
        <w:rPr>
          <w:rFonts w:ascii="Arial" w:hAnsi="Arial" w:cs="Arial"/>
          <w:szCs w:val="24"/>
        </w:rPr>
        <w:t>.</w:t>
      </w:r>
    </w:p>
    <w:p w:rsidR="00387368" w:rsidRPr="00387368" w:rsidRDefault="00387368" w:rsidP="00490C3C">
      <w:pPr>
        <w:spacing w:after="0"/>
        <w:jc w:val="both"/>
        <w:rPr>
          <w:rFonts w:ascii="Arial" w:hAnsi="Arial" w:cs="Arial"/>
          <w:szCs w:val="24"/>
        </w:rPr>
      </w:pPr>
      <w:r w:rsidRPr="00387368">
        <w:rPr>
          <w:rFonts w:ascii="Arial" w:hAnsi="Arial" w:cs="Arial"/>
          <w:szCs w:val="24"/>
        </w:rPr>
        <w:t>Der Schüler muss also z.B. bei f(x) = x</w:t>
      </w:r>
      <w:r w:rsidRPr="00387368">
        <w:rPr>
          <w:rFonts w:ascii="Arial" w:hAnsi="Arial" w:cs="Arial"/>
          <w:szCs w:val="24"/>
          <w:vertAlign w:val="superscript"/>
        </w:rPr>
        <w:t>.</w:t>
      </w:r>
      <w:r w:rsidRPr="00387368">
        <w:rPr>
          <w:rFonts w:ascii="Arial" w:hAnsi="Arial" w:cs="Arial"/>
          <w:szCs w:val="24"/>
        </w:rPr>
        <w:t xml:space="preserve"> e</w:t>
      </w:r>
      <w:r w:rsidRPr="00387368">
        <w:rPr>
          <w:rFonts w:ascii="Arial" w:hAnsi="Arial" w:cs="Arial"/>
          <w:szCs w:val="24"/>
          <w:vertAlign w:val="superscript"/>
        </w:rPr>
        <w:t>2x</w:t>
      </w:r>
      <w:r w:rsidRPr="00387368">
        <w:rPr>
          <w:rFonts w:ascii="Arial" w:hAnsi="Arial" w:cs="Arial"/>
          <w:szCs w:val="24"/>
        </w:rPr>
        <w:t xml:space="preserve"> fragen:</w:t>
      </w:r>
    </w:p>
    <w:p w:rsidR="00387368" w:rsidRPr="00387368" w:rsidRDefault="00387368" w:rsidP="00490C3C">
      <w:pPr>
        <w:spacing w:after="0"/>
        <w:jc w:val="both"/>
        <w:rPr>
          <w:rFonts w:ascii="Arial" w:hAnsi="Arial" w:cs="Arial"/>
          <w:szCs w:val="24"/>
        </w:rPr>
      </w:pPr>
      <w:r w:rsidRPr="00387368">
        <w:rPr>
          <w:rFonts w:ascii="Arial" w:hAnsi="Arial" w:cs="Arial"/>
          <w:szCs w:val="24"/>
        </w:rPr>
        <w:t>Handelt es sich um eine Zusammensetzung (welche</w:t>
      </w:r>
      <w:r w:rsidR="0062290D">
        <w:rPr>
          <w:rFonts w:ascii="Arial" w:hAnsi="Arial" w:cs="Arial"/>
          <w:szCs w:val="24"/>
        </w:rPr>
        <w:t>?</w:t>
      </w:r>
      <w:r w:rsidRPr="00387368">
        <w:rPr>
          <w:rFonts w:ascii="Arial" w:hAnsi="Arial" w:cs="Arial"/>
          <w:szCs w:val="24"/>
        </w:rPr>
        <w:t>) oder um eine Grundfunktion</w:t>
      </w:r>
      <w:r w:rsidR="0062290D">
        <w:rPr>
          <w:rFonts w:ascii="Arial" w:hAnsi="Arial" w:cs="Arial"/>
          <w:szCs w:val="24"/>
        </w:rPr>
        <w:t>?</w:t>
      </w:r>
    </w:p>
    <w:p w:rsidR="00387368" w:rsidRPr="00387368" w:rsidRDefault="00387368" w:rsidP="00490C3C">
      <w:pPr>
        <w:jc w:val="both"/>
        <w:rPr>
          <w:rFonts w:ascii="Arial" w:hAnsi="Arial" w:cs="Arial"/>
          <w:szCs w:val="24"/>
        </w:rPr>
      </w:pPr>
      <w:r w:rsidRPr="00387368">
        <w:rPr>
          <w:rFonts w:ascii="Arial" w:hAnsi="Arial" w:cs="Arial"/>
          <w:szCs w:val="24"/>
        </w:rPr>
        <w:t>Es handelt sich um eine Zusammensetzung</w:t>
      </w:r>
      <w:r w:rsidR="007D43EB">
        <w:rPr>
          <w:rFonts w:ascii="Arial" w:hAnsi="Arial" w:cs="Arial"/>
          <w:szCs w:val="24"/>
        </w:rPr>
        <w:t xml:space="preserve"> –</w:t>
      </w:r>
      <w:r w:rsidRPr="00387368">
        <w:rPr>
          <w:rFonts w:ascii="Arial" w:hAnsi="Arial" w:cs="Arial"/>
          <w:szCs w:val="24"/>
        </w:rPr>
        <w:t xml:space="preserve"> und zwar ein Produkt</w:t>
      </w:r>
      <w:r w:rsidR="007D43EB">
        <w:rPr>
          <w:rFonts w:ascii="Arial" w:hAnsi="Arial" w:cs="Arial"/>
          <w:szCs w:val="24"/>
        </w:rPr>
        <w:t>. A</w:t>
      </w:r>
      <w:r w:rsidRPr="00387368">
        <w:rPr>
          <w:rFonts w:ascii="Arial" w:hAnsi="Arial" w:cs="Arial"/>
          <w:szCs w:val="24"/>
        </w:rPr>
        <w:t>lso ist hier die Pr</w:t>
      </w:r>
      <w:r w:rsidRPr="00387368">
        <w:rPr>
          <w:rFonts w:ascii="Arial" w:hAnsi="Arial" w:cs="Arial"/>
          <w:szCs w:val="24"/>
        </w:rPr>
        <w:t>o</w:t>
      </w:r>
      <w:r w:rsidRPr="00387368">
        <w:rPr>
          <w:rFonts w:ascii="Arial" w:hAnsi="Arial" w:cs="Arial"/>
          <w:szCs w:val="24"/>
        </w:rPr>
        <w:t xml:space="preserve">duktregel zuständig. </w:t>
      </w:r>
      <w:r w:rsidR="007D43EB">
        <w:rPr>
          <w:rFonts w:ascii="Arial" w:hAnsi="Arial" w:cs="Arial"/>
          <w:szCs w:val="24"/>
        </w:rPr>
        <w:t>Eine der</w:t>
      </w:r>
      <w:r w:rsidRPr="00387368">
        <w:rPr>
          <w:rFonts w:ascii="Arial" w:hAnsi="Arial" w:cs="Arial"/>
          <w:szCs w:val="24"/>
        </w:rPr>
        <w:t xml:space="preserve"> Teilfunktion</w:t>
      </w:r>
      <w:r w:rsidR="007D43EB">
        <w:rPr>
          <w:rFonts w:ascii="Arial" w:hAnsi="Arial" w:cs="Arial"/>
          <w:szCs w:val="24"/>
        </w:rPr>
        <w:t>en</w:t>
      </w:r>
      <w:r w:rsidRPr="00387368">
        <w:rPr>
          <w:rFonts w:ascii="Arial" w:hAnsi="Arial" w:cs="Arial"/>
          <w:szCs w:val="24"/>
        </w:rPr>
        <w:t xml:space="preserve"> g(x) = x ist eine Grundfunktion, deren Ableitung ich kenne. Die andere Teilfunktion h</w:t>
      </w:r>
      <w:r w:rsidR="007D43EB">
        <w:rPr>
          <w:rFonts w:ascii="Arial" w:hAnsi="Arial" w:cs="Arial"/>
          <w:szCs w:val="24"/>
        </w:rPr>
        <w:t>(</w:t>
      </w:r>
      <w:r w:rsidRPr="00387368">
        <w:rPr>
          <w:rFonts w:ascii="Arial" w:hAnsi="Arial" w:cs="Arial"/>
          <w:szCs w:val="24"/>
        </w:rPr>
        <w:t>x) = e</w:t>
      </w:r>
      <w:r w:rsidRPr="00387368">
        <w:rPr>
          <w:rFonts w:ascii="Arial" w:hAnsi="Arial" w:cs="Arial"/>
          <w:szCs w:val="24"/>
          <w:vertAlign w:val="superscript"/>
        </w:rPr>
        <w:t xml:space="preserve">2x </w:t>
      </w:r>
      <w:r w:rsidRPr="00387368">
        <w:rPr>
          <w:rFonts w:ascii="Arial" w:hAnsi="Arial" w:cs="Arial"/>
          <w:szCs w:val="24"/>
        </w:rPr>
        <w:t xml:space="preserve"> ist keine Grundfunktion, sondern eine Verke</w:t>
      </w:r>
      <w:r w:rsidRPr="00387368">
        <w:rPr>
          <w:rFonts w:ascii="Arial" w:hAnsi="Arial" w:cs="Arial"/>
          <w:szCs w:val="24"/>
        </w:rPr>
        <w:t>t</w:t>
      </w:r>
      <w:r w:rsidRPr="00387368">
        <w:rPr>
          <w:rFonts w:ascii="Arial" w:hAnsi="Arial" w:cs="Arial"/>
          <w:szCs w:val="24"/>
        </w:rPr>
        <w:t>tung usw.</w:t>
      </w:r>
    </w:p>
    <w:p w:rsidR="00C304AF" w:rsidRDefault="00387368" w:rsidP="00490C3C">
      <w:pPr>
        <w:spacing w:after="0"/>
        <w:jc w:val="both"/>
        <w:rPr>
          <w:rFonts w:ascii="Arial" w:hAnsi="Arial" w:cs="Arial"/>
          <w:szCs w:val="24"/>
        </w:rPr>
      </w:pPr>
      <w:r w:rsidRPr="00387368">
        <w:rPr>
          <w:rFonts w:ascii="Arial" w:hAnsi="Arial" w:cs="Arial"/>
          <w:szCs w:val="24"/>
        </w:rPr>
        <w:t xml:space="preserve">Bei der </w:t>
      </w:r>
      <w:r w:rsidR="002C4D29" w:rsidRPr="002C4D29">
        <w:rPr>
          <w:rFonts w:ascii="Arial" w:hAnsi="Arial" w:cs="Arial"/>
          <w:b/>
          <w:szCs w:val="24"/>
        </w:rPr>
        <w:t>Faktorregel</w:t>
      </w:r>
      <w:r w:rsidR="002C4D29">
        <w:rPr>
          <w:rFonts w:ascii="Arial" w:hAnsi="Arial" w:cs="Arial"/>
          <w:b/>
          <w:szCs w:val="24"/>
        </w:rPr>
        <w:t xml:space="preserve"> </w:t>
      </w:r>
      <w:r w:rsidR="002C4D29" w:rsidRPr="002C4D29">
        <w:rPr>
          <w:rFonts w:ascii="Arial" w:hAnsi="Arial" w:cs="Arial"/>
          <w:szCs w:val="24"/>
        </w:rPr>
        <w:t>und</w:t>
      </w:r>
      <w:r w:rsidR="002C4D29">
        <w:rPr>
          <w:rFonts w:ascii="Arial" w:hAnsi="Arial" w:cs="Arial"/>
          <w:szCs w:val="24"/>
        </w:rPr>
        <w:t xml:space="preserve"> der </w:t>
      </w:r>
      <w:r w:rsidRPr="00387368">
        <w:rPr>
          <w:rFonts w:ascii="Arial" w:hAnsi="Arial" w:cs="Arial"/>
          <w:b/>
          <w:szCs w:val="24"/>
        </w:rPr>
        <w:t>Summenregel</w:t>
      </w:r>
      <w:r w:rsidRPr="00387368">
        <w:rPr>
          <w:rFonts w:ascii="Arial" w:hAnsi="Arial" w:cs="Arial"/>
          <w:szCs w:val="24"/>
        </w:rPr>
        <w:t xml:space="preserve"> ist das </w:t>
      </w:r>
      <w:r w:rsidRPr="002C4D29">
        <w:rPr>
          <w:rFonts w:ascii="Arial" w:hAnsi="Arial" w:cs="Arial"/>
          <w:b/>
          <w:szCs w:val="24"/>
        </w:rPr>
        <w:t>spezifische Problem</w:t>
      </w:r>
      <w:r w:rsidRPr="00387368">
        <w:rPr>
          <w:rFonts w:ascii="Arial" w:hAnsi="Arial" w:cs="Arial"/>
          <w:szCs w:val="24"/>
        </w:rPr>
        <w:t xml:space="preserve">, dass die Schüler die </w:t>
      </w:r>
      <w:r w:rsidRPr="00C304AF">
        <w:rPr>
          <w:rFonts w:ascii="Arial" w:hAnsi="Arial" w:cs="Arial"/>
          <w:b/>
          <w:szCs w:val="24"/>
        </w:rPr>
        <w:t>Beweisbedürftigkeit</w:t>
      </w:r>
      <w:r w:rsidRPr="00387368">
        <w:rPr>
          <w:rFonts w:ascii="Arial" w:hAnsi="Arial" w:cs="Arial"/>
          <w:szCs w:val="24"/>
        </w:rPr>
        <w:t xml:space="preserve"> überhaupt nicht erkennen. Sie können sich eine andere Ableitung</w:t>
      </w:r>
      <w:r w:rsidRPr="00387368">
        <w:rPr>
          <w:rFonts w:ascii="Arial" w:hAnsi="Arial" w:cs="Arial"/>
          <w:szCs w:val="24"/>
        </w:rPr>
        <w:t>s</w:t>
      </w:r>
      <w:r w:rsidRPr="00387368">
        <w:rPr>
          <w:rFonts w:ascii="Arial" w:hAnsi="Arial" w:cs="Arial"/>
          <w:szCs w:val="24"/>
        </w:rPr>
        <w:t xml:space="preserve">regel zu Summen nicht vorstellen. </w:t>
      </w:r>
      <w:r w:rsidR="002C4D29">
        <w:rPr>
          <w:rFonts w:ascii="Arial" w:hAnsi="Arial" w:cs="Arial"/>
          <w:szCs w:val="24"/>
        </w:rPr>
        <w:t>Es gehört schon ein gehobenes mathematisches Ve</w:t>
      </w:r>
      <w:r w:rsidR="002C4D29">
        <w:rPr>
          <w:rFonts w:ascii="Arial" w:hAnsi="Arial" w:cs="Arial"/>
          <w:szCs w:val="24"/>
        </w:rPr>
        <w:t>r</w:t>
      </w:r>
      <w:r w:rsidR="002C4D29">
        <w:rPr>
          <w:rFonts w:ascii="Arial" w:hAnsi="Arial" w:cs="Arial"/>
          <w:szCs w:val="24"/>
        </w:rPr>
        <w:t xml:space="preserve">ständnis dazu, </w:t>
      </w:r>
      <w:r w:rsidR="00C304AF">
        <w:rPr>
          <w:rFonts w:ascii="Arial" w:hAnsi="Arial" w:cs="Arial"/>
          <w:szCs w:val="24"/>
        </w:rPr>
        <w:t>angesichts der Summenregel nicht zu sagen „das ist doch klar, was soll denn sonst gelten“.</w:t>
      </w:r>
    </w:p>
    <w:p w:rsidR="00387368" w:rsidRPr="00387368" w:rsidRDefault="00C304AF" w:rsidP="00490C3C">
      <w:pPr>
        <w:spacing w:after="0"/>
        <w:jc w:val="both"/>
        <w:rPr>
          <w:rFonts w:ascii="Arial" w:hAnsi="Arial" w:cs="Arial"/>
          <w:szCs w:val="24"/>
        </w:rPr>
      </w:pPr>
      <w:r>
        <w:rPr>
          <w:rFonts w:ascii="Arial" w:hAnsi="Arial" w:cs="Arial"/>
          <w:szCs w:val="24"/>
        </w:rPr>
        <w:t>Zur Durchführung des Beweise</w:t>
      </w:r>
      <w:r w:rsidR="00B413E4">
        <w:rPr>
          <w:rFonts w:ascii="Arial" w:hAnsi="Arial" w:cs="Arial"/>
          <w:szCs w:val="24"/>
        </w:rPr>
        <w:t>s</w:t>
      </w:r>
      <w:r w:rsidR="005D6DA2">
        <w:rPr>
          <w:rFonts w:ascii="Arial" w:hAnsi="Arial" w:cs="Arial"/>
          <w:szCs w:val="24"/>
        </w:rPr>
        <w:t xml:space="preserve"> </w:t>
      </w:r>
      <w:r>
        <w:rPr>
          <w:rFonts w:ascii="Arial" w:hAnsi="Arial" w:cs="Arial"/>
          <w:szCs w:val="24"/>
        </w:rPr>
        <w:t xml:space="preserve">benötigt man als </w:t>
      </w:r>
      <w:r w:rsidR="00387368" w:rsidRPr="00387368">
        <w:rPr>
          <w:rFonts w:ascii="Arial" w:hAnsi="Arial" w:cs="Arial"/>
          <w:b/>
          <w:szCs w:val="24"/>
        </w:rPr>
        <w:t>Vorwissen</w:t>
      </w:r>
      <w:r w:rsidRPr="00CA2CCB">
        <w:rPr>
          <w:rFonts w:ascii="Arial" w:hAnsi="Arial" w:cs="Arial"/>
          <w:szCs w:val="24"/>
        </w:rPr>
        <w:t xml:space="preserve"> </w:t>
      </w:r>
      <w:r w:rsidR="00CA2CCB" w:rsidRPr="00CA2CCB">
        <w:rPr>
          <w:rFonts w:ascii="Arial" w:hAnsi="Arial" w:cs="Arial"/>
          <w:szCs w:val="24"/>
        </w:rPr>
        <w:t xml:space="preserve">vor allem </w:t>
      </w:r>
      <w:r w:rsidR="00CA2CCB">
        <w:rPr>
          <w:rFonts w:ascii="Arial" w:hAnsi="Arial" w:cs="Arial"/>
          <w:szCs w:val="24"/>
        </w:rPr>
        <w:t>die Begriffsbildung der „zusammengesetz</w:t>
      </w:r>
      <w:r w:rsidR="005D6DA2">
        <w:rPr>
          <w:rFonts w:ascii="Arial" w:hAnsi="Arial" w:cs="Arial"/>
          <w:szCs w:val="24"/>
        </w:rPr>
        <w:t>t</w:t>
      </w:r>
      <w:r w:rsidR="00CA2CCB">
        <w:rPr>
          <w:rFonts w:ascii="Arial" w:hAnsi="Arial" w:cs="Arial"/>
          <w:szCs w:val="24"/>
        </w:rPr>
        <w:t xml:space="preserve">en Funktion“, wie der </w:t>
      </w:r>
      <w:r w:rsidR="00387368" w:rsidRPr="00C304AF">
        <w:rPr>
          <w:rFonts w:ascii="Arial" w:hAnsi="Arial" w:cs="Arial"/>
          <w:szCs w:val="24"/>
          <w:u w:val="single"/>
        </w:rPr>
        <w:t>Summe von Funktionen</w:t>
      </w:r>
      <w:r w:rsidR="00387368" w:rsidRPr="00387368">
        <w:rPr>
          <w:rFonts w:ascii="Arial" w:hAnsi="Arial" w:cs="Arial"/>
          <w:szCs w:val="24"/>
        </w:rPr>
        <w:t xml:space="preserve">. </w:t>
      </w:r>
      <w:r w:rsidR="00CA2CCB">
        <w:rPr>
          <w:rFonts w:ascii="Arial" w:hAnsi="Arial" w:cs="Arial"/>
          <w:szCs w:val="24"/>
        </w:rPr>
        <w:t>Dies wird auf den A</w:t>
      </w:r>
      <w:r w:rsidR="00CA2CCB">
        <w:rPr>
          <w:rFonts w:ascii="Arial" w:hAnsi="Arial" w:cs="Arial"/>
          <w:szCs w:val="24"/>
        </w:rPr>
        <w:t>r</w:t>
      </w:r>
      <w:r w:rsidR="00CA2CCB">
        <w:rPr>
          <w:rFonts w:ascii="Arial" w:hAnsi="Arial" w:cs="Arial"/>
          <w:szCs w:val="24"/>
        </w:rPr>
        <w:t>beitsblättern geklärt.</w:t>
      </w:r>
      <w:r w:rsidR="004C3E46">
        <w:rPr>
          <w:rFonts w:ascii="Arial" w:hAnsi="Arial" w:cs="Arial"/>
          <w:szCs w:val="24"/>
        </w:rPr>
        <w:t xml:space="preserve"> </w:t>
      </w:r>
    </w:p>
    <w:p w:rsidR="00387368" w:rsidRDefault="00C304AF" w:rsidP="00490C3C">
      <w:pPr>
        <w:spacing w:after="0"/>
        <w:jc w:val="both"/>
        <w:rPr>
          <w:rFonts w:ascii="Arial" w:hAnsi="Arial" w:cs="Arial"/>
          <w:szCs w:val="24"/>
        </w:rPr>
      </w:pPr>
      <w:r w:rsidRPr="00C304AF">
        <w:rPr>
          <w:rFonts w:ascii="Arial" w:hAnsi="Arial" w:cs="Arial"/>
          <w:szCs w:val="24"/>
        </w:rPr>
        <w:t xml:space="preserve">Die </w:t>
      </w:r>
      <w:r w:rsidR="00387368" w:rsidRPr="00387368">
        <w:rPr>
          <w:rFonts w:ascii="Arial" w:hAnsi="Arial" w:cs="Arial"/>
          <w:b/>
          <w:szCs w:val="24"/>
        </w:rPr>
        <w:t xml:space="preserve">zentrale Idee </w:t>
      </w:r>
      <w:r>
        <w:rPr>
          <w:rFonts w:ascii="Arial" w:hAnsi="Arial" w:cs="Arial"/>
          <w:szCs w:val="24"/>
        </w:rPr>
        <w:t>des Beweises ist zum ersten</w:t>
      </w:r>
      <w:r w:rsidR="00B413E4">
        <w:rPr>
          <w:rFonts w:ascii="Arial" w:hAnsi="Arial" w:cs="Arial"/>
          <w:szCs w:val="24"/>
        </w:rPr>
        <w:t xml:space="preserve"> </w:t>
      </w:r>
      <w:r w:rsidR="005D6DA2">
        <w:rPr>
          <w:rFonts w:ascii="Arial" w:hAnsi="Arial" w:cs="Arial"/>
          <w:szCs w:val="24"/>
        </w:rPr>
        <w:t>M</w:t>
      </w:r>
      <w:r>
        <w:rPr>
          <w:rFonts w:ascii="Arial" w:hAnsi="Arial" w:cs="Arial"/>
          <w:szCs w:val="24"/>
        </w:rPr>
        <w:t xml:space="preserve">al die </w:t>
      </w:r>
      <w:r w:rsidR="00CA2CCB">
        <w:rPr>
          <w:rFonts w:ascii="Arial" w:hAnsi="Arial" w:cs="Arial"/>
          <w:szCs w:val="24"/>
        </w:rPr>
        <w:t xml:space="preserve">Zurückführung auf andere </w:t>
      </w:r>
      <w:r w:rsidR="00387368" w:rsidRPr="00387368">
        <w:rPr>
          <w:rFonts w:ascii="Arial" w:hAnsi="Arial" w:cs="Arial"/>
          <w:szCs w:val="24"/>
        </w:rPr>
        <w:t>Differe</w:t>
      </w:r>
      <w:r w:rsidR="00387368" w:rsidRPr="00387368">
        <w:rPr>
          <w:rFonts w:ascii="Arial" w:hAnsi="Arial" w:cs="Arial"/>
          <w:szCs w:val="24"/>
        </w:rPr>
        <w:t>n</w:t>
      </w:r>
      <w:r w:rsidR="00387368" w:rsidRPr="00387368">
        <w:rPr>
          <w:rFonts w:ascii="Arial" w:hAnsi="Arial" w:cs="Arial"/>
          <w:szCs w:val="24"/>
        </w:rPr>
        <w:t>zenquotienten, also eine gezielte Termumformung eines Diff</w:t>
      </w:r>
      <w:r w:rsidR="00CA2CCB">
        <w:rPr>
          <w:rFonts w:ascii="Arial" w:hAnsi="Arial" w:cs="Arial"/>
          <w:szCs w:val="24"/>
        </w:rPr>
        <w:t xml:space="preserve">erenzenquotienten zurück auf andere </w:t>
      </w:r>
      <w:r w:rsidR="00387368" w:rsidRPr="00387368">
        <w:rPr>
          <w:rFonts w:ascii="Arial" w:hAnsi="Arial" w:cs="Arial"/>
          <w:szCs w:val="24"/>
        </w:rPr>
        <w:t>Differenzenquotienten.</w:t>
      </w:r>
    </w:p>
    <w:p w:rsidR="00CA2CCB" w:rsidRPr="00387368" w:rsidRDefault="00CA2CCB" w:rsidP="00490C3C">
      <w:pPr>
        <w:jc w:val="both"/>
        <w:rPr>
          <w:rFonts w:ascii="Arial" w:hAnsi="Arial" w:cs="Arial"/>
          <w:szCs w:val="24"/>
        </w:rPr>
      </w:pPr>
    </w:p>
    <w:p w:rsidR="00CA2CCB" w:rsidRDefault="0062290D" w:rsidP="00490C3C">
      <w:pPr>
        <w:spacing w:after="0" w:line="360" w:lineRule="auto"/>
        <w:jc w:val="both"/>
        <w:rPr>
          <w:rFonts w:ascii="Arial" w:hAnsi="Arial" w:cs="Arial"/>
        </w:rPr>
      </w:pPr>
      <w:r>
        <w:rPr>
          <w:rFonts w:ascii="Arial" w:hAnsi="Arial" w:cs="Arial"/>
          <w:b/>
        </w:rPr>
        <w:t>Arbeitsblatt</w:t>
      </w:r>
      <w:r w:rsidR="00CA2CCB">
        <w:rPr>
          <w:rFonts w:ascii="Arial" w:hAnsi="Arial" w:cs="Arial"/>
        </w:rPr>
        <w:t xml:space="preserve"> </w:t>
      </w:r>
      <w:r w:rsidR="00CA2CCB" w:rsidRPr="00CA2CCB">
        <w:rPr>
          <w:rFonts w:ascii="Arial" w:hAnsi="Arial" w:cs="Arial"/>
          <w:b/>
        </w:rPr>
        <w:t>8</w:t>
      </w:r>
      <w:r w:rsidR="00CA2CCB">
        <w:rPr>
          <w:rFonts w:ascii="Arial" w:hAnsi="Arial" w:cs="Arial"/>
        </w:rPr>
        <w:t xml:space="preserve">  Faktorregel; Aufgabe 1(für alle Sch.) Aufg</w:t>
      </w:r>
      <w:r w:rsidR="007D43EB">
        <w:rPr>
          <w:rFonts w:ascii="Arial" w:hAnsi="Arial" w:cs="Arial"/>
        </w:rPr>
        <w:t>abe</w:t>
      </w:r>
      <w:r w:rsidR="00CA2CCB">
        <w:rPr>
          <w:rFonts w:ascii="Arial" w:hAnsi="Arial" w:cs="Arial"/>
        </w:rPr>
        <w:t xml:space="preserve"> 2 (</w:t>
      </w:r>
      <w:r w:rsidR="007D43EB">
        <w:rPr>
          <w:rFonts w:ascii="Arial" w:hAnsi="Arial" w:cs="Arial"/>
        </w:rPr>
        <w:t xml:space="preserve">für </w:t>
      </w:r>
      <w:r w:rsidR="00CA2CCB">
        <w:rPr>
          <w:rFonts w:ascii="Arial" w:hAnsi="Arial" w:cs="Arial"/>
        </w:rPr>
        <w:t>gute Sch.)</w:t>
      </w:r>
    </w:p>
    <w:p w:rsidR="00CA2CCB" w:rsidRDefault="0062290D" w:rsidP="00490C3C">
      <w:pPr>
        <w:spacing w:after="0" w:line="360" w:lineRule="auto"/>
        <w:jc w:val="both"/>
        <w:rPr>
          <w:rFonts w:ascii="Arial" w:hAnsi="Arial" w:cs="Arial"/>
        </w:rPr>
      </w:pPr>
      <w:r>
        <w:rPr>
          <w:rFonts w:ascii="Arial" w:hAnsi="Arial" w:cs="Arial"/>
          <w:b/>
        </w:rPr>
        <w:t>Arbeitsblatt</w:t>
      </w:r>
      <w:r w:rsidR="00CA2CCB">
        <w:rPr>
          <w:rFonts w:ascii="Arial" w:hAnsi="Arial" w:cs="Arial"/>
        </w:rPr>
        <w:t xml:space="preserve"> </w:t>
      </w:r>
      <w:r w:rsidR="00CA2CCB">
        <w:rPr>
          <w:rFonts w:ascii="Arial" w:hAnsi="Arial" w:cs="Arial"/>
          <w:b/>
        </w:rPr>
        <w:t>9</w:t>
      </w:r>
      <w:r w:rsidR="00CA2CCB">
        <w:rPr>
          <w:rFonts w:ascii="Arial" w:hAnsi="Arial" w:cs="Arial"/>
        </w:rPr>
        <w:t xml:space="preserve">  Summenregel; Aufgabe 1(für alle Sch.) Aufg</w:t>
      </w:r>
      <w:r w:rsidR="007D43EB">
        <w:rPr>
          <w:rFonts w:ascii="Arial" w:hAnsi="Arial" w:cs="Arial"/>
        </w:rPr>
        <w:t>abe</w:t>
      </w:r>
      <w:r w:rsidR="00CA2CCB">
        <w:rPr>
          <w:rFonts w:ascii="Arial" w:hAnsi="Arial" w:cs="Arial"/>
        </w:rPr>
        <w:t xml:space="preserve"> 2 (</w:t>
      </w:r>
      <w:r w:rsidR="007D43EB">
        <w:rPr>
          <w:rFonts w:ascii="Arial" w:hAnsi="Arial" w:cs="Arial"/>
        </w:rPr>
        <w:t xml:space="preserve">für </w:t>
      </w:r>
      <w:r w:rsidR="00CA2CCB">
        <w:rPr>
          <w:rFonts w:ascii="Arial" w:hAnsi="Arial" w:cs="Arial"/>
        </w:rPr>
        <w:t>gute Sch.)</w:t>
      </w:r>
    </w:p>
    <w:p w:rsidR="001C78E0" w:rsidRDefault="001C78E0" w:rsidP="00490C3C">
      <w:pPr>
        <w:jc w:val="both"/>
        <w:rPr>
          <w:rFonts w:ascii="Arial" w:hAnsi="Arial" w:cs="Arial"/>
        </w:rPr>
      </w:pPr>
      <w:r>
        <w:rPr>
          <w:rFonts w:ascii="Arial" w:hAnsi="Arial" w:cs="Arial"/>
        </w:rPr>
        <w:br w:type="page"/>
      </w:r>
    </w:p>
    <w:p w:rsidR="00387368" w:rsidRDefault="001C78E0" w:rsidP="00490C3C">
      <w:pPr>
        <w:jc w:val="both"/>
        <w:rPr>
          <w:rFonts w:ascii="Arial" w:hAnsi="Arial" w:cs="Arial"/>
          <w:b/>
        </w:rPr>
      </w:pPr>
      <w:r>
        <w:rPr>
          <w:rFonts w:ascii="Arial" w:hAnsi="Arial" w:cs="Arial"/>
          <w:b/>
        </w:rPr>
        <w:lastRenderedPageBreak/>
        <w:t>Die Ableitung der Sinus- und Kosinusfunktion</w:t>
      </w:r>
    </w:p>
    <w:p w:rsidR="008F6F58" w:rsidRDefault="008F6F58" w:rsidP="00490C3C">
      <w:pPr>
        <w:spacing w:after="0"/>
        <w:jc w:val="both"/>
        <w:rPr>
          <w:rFonts w:ascii="Arial" w:hAnsi="Arial" w:cs="Arial"/>
        </w:rPr>
      </w:pPr>
      <w:r>
        <w:rPr>
          <w:rFonts w:ascii="Arial" w:hAnsi="Arial" w:cs="Arial"/>
        </w:rPr>
        <w:t>Die Schüler haben zunächst keinerlei Vorstellung darüber, was die Ableitung dieser Funkti</w:t>
      </w:r>
      <w:r>
        <w:rPr>
          <w:rFonts w:ascii="Arial" w:hAnsi="Arial" w:cs="Arial"/>
        </w:rPr>
        <w:t>o</w:t>
      </w:r>
      <w:r>
        <w:rPr>
          <w:rFonts w:ascii="Arial" w:hAnsi="Arial" w:cs="Arial"/>
        </w:rPr>
        <w:t>nen sein könnte. Bevor also an einen Beweis gedacht werden kann, müssen die Schüler auf die Idee fü</w:t>
      </w:r>
      <w:r w:rsidR="00490049">
        <w:rPr>
          <w:rFonts w:ascii="Arial" w:hAnsi="Arial" w:cs="Arial"/>
        </w:rPr>
        <w:t xml:space="preserve">r Ableitungen hingeführt werden, also die </w:t>
      </w:r>
      <w:r w:rsidR="00490049" w:rsidRPr="00490049">
        <w:rPr>
          <w:rFonts w:ascii="Arial" w:hAnsi="Arial" w:cs="Arial"/>
          <w:b/>
        </w:rPr>
        <w:t xml:space="preserve">Aussage des </w:t>
      </w:r>
      <w:r w:rsidR="000A6112" w:rsidRPr="00490049">
        <w:rPr>
          <w:rFonts w:ascii="Arial" w:hAnsi="Arial" w:cs="Arial"/>
          <w:b/>
        </w:rPr>
        <w:t>Sat</w:t>
      </w:r>
      <w:r w:rsidR="000A6112">
        <w:rPr>
          <w:rFonts w:ascii="Arial" w:hAnsi="Arial" w:cs="Arial"/>
          <w:b/>
        </w:rPr>
        <w:t>z</w:t>
      </w:r>
      <w:r w:rsidR="000A6112" w:rsidRPr="00490049">
        <w:rPr>
          <w:rFonts w:ascii="Arial" w:hAnsi="Arial" w:cs="Arial"/>
          <w:b/>
        </w:rPr>
        <w:t xml:space="preserve">es </w:t>
      </w:r>
      <w:r w:rsidR="00490049" w:rsidRPr="00490049">
        <w:rPr>
          <w:rFonts w:ascii="Arial" w:hAnsi="Arial" w:cs="Arial"/>
          <w:b/>
        </w:rPr>
        <w:t>einsichtig</w:t>
      </w:r>
      <w:r w:rsidR="00490049">
        <w:rPr>
          <w:rFonts w:ascii="Arial" w:hAnsi="Arial" w:cs="Arial"/>
        </w:rPr>
        <w:t xml:space="preserve"> g</w:t>
      </w:r>
      <w:r w:rsidR="00490049">
        <w:rPr>
          <w:rFonts w:ascii="Arial" w:hAnsi="Arial" w:cs="Arial"/>
        </w:rPr>
        <w:t>e</w:t>
      </w:r>
      <w:r w:rsidR="00490049">
        <w:rPr>
          <w:rFonts w:ascii="Arial" w:hAnsi="Arial" w:cs="Arial"/>
        </w:rPr>
        <w:t>macht werden.</w:t>
      </w:r>
      <w:r>
        <w:rPr>
          <w:rFonts w:ascii="Arial" w:hAnsi="Arial" w:cs="Arial"/>
        </w:rPr>
        <w:t xml:space="preserve"> Das ist mit graphischer Ableitung gut möglich. </w:t>
      </w:r>
      <w:r w:rsidR="00490049">
        <w:rPr>
          <w:rFonts w:ascii="Arial" w:hAnsi="Arial" w:cs="Arial"/>
        </w:rPr>
        <w:t xml:space="preserve">Dabei ist zu beachten, dass die </w:t>
      </w:r>
      <w:r>
        <w:rPr>
          <w:rFonts w:ascii="Arial" w:hAnsi="Arial" w:cs="Arial"/>
        </w:rPr>
        <w:t xml:space="preserve">Schüler </w:t>
      </w:r>
      <w:r w:rsidR="00490049">
        <w:rPr>
          <w:rFonts w:ascii="Arial" w:hAnsi="Arial" w:cs="Arial"/>
        </w:rPr>
        <w:t xml:space="preserve">mit diesen Funktionen wenig vertraut sind. Sie sollten daher Gelegenheit haben, sich noch einmal von Hand damit auseinandersetzen (also Verzicht auf GTR). Das mit dem Bogenmaß zusammenhängende </w:t>
      </w:r>
      <w:r w:rsidR="00490049" w:rsidRPr="00490049">
        <w:rPr>
          <w:rFonts w:ascii="Arial" w:hAnsi="Arial" w:cs="Arial"/>
          <w:b/>
        </w:rPr>
        <w:t>Vorwissen</w:t>
      </w:r>
      <w:r w:rsidR="00490049">
        <w:rPr>
          <w:rFonts w:ascii="Arial" w:hAnsi="Arial" w:cs="Arial"/>
        </w:rPr>
        <w:t xml:space="preserve">, auch die </w:t>
      </w:r>
      <m:oMath>
        <m:r>
          <w:rPr>
            <w:rFonts w:ascii="Cambria Math" w:hAnsi="Cambria Math" w:cs="Arial"/>
          </w:rPr>
          <m:t>π</m:t>
        </m:r>
      </m:oMath>
      <w:r w:rsidR="00490049">
        <w:rPr>
          <w:rFonts w:ascii="Arial" w:hAnsi="Arial" w:cs="Arial"/>
        </w:rPr>
        <w:t xml:space="preserve">-Einteilung der x-Achse kann dabei durch eine entsprechende Gestaltung des </w:t>
      </w:r>
      <w:r w:rsidR="0062290D">
        <w:rPr>
          <w:rFonts w:ascii="Arial" w:hAnsi="Arial" w:cs="Arial"/>
        </w:rPr>
        <w:t>Arbeitsblattes</w:t>
      </w:r>
      <w:r w:rsidR="00490049">
        <w:rPr>
          <w:rFonts w:ascii="Arial" w:hAnsi="Arial" w:cs="Arial"/>
        </w:rPr>
        <w:t xml:space="preserve"> vermieden werden.</w:t>
      </w:r>
    </w:p>
    <w:p w:rsidR="00490049" w:rsidRDefault="00490049" w:rsidP="00490C3C">
      <w:pPr>
        <w:spacing w:after="0"/>
        <w:jc w:val="both"/>
        <w:rPr>
          <w:rFonts w:ascii="Arial" w:hAnsi="Arial" w:cs="Arial"/>
        </w:rPr>
      </w:pPr>
    </w:p>
    <w:p w:rsidR="00490049" w:rsidRDefault="00490049" w:rsidP="00490C3C">
      <w:pPr>
        <w:spacing w:after="0"/>
        <w:jc w:val="both"/>
        <w:rPr>
          <w:rFonts w:ascii="Arial" w:hAnsi="Arial" w:cs="Arial"/>
        </w:rPr>
      </w:pPr>
      <w:r>
        <w:rPr>
          <w:rFonts w:ascii="Arial" w:hAnsi="Arial" w:cs="Arial"/>
        </w:rPr>
        <w:t xml:space="preserve">Ein </w:t>
      </w:r>
      <w:r w:rsidRPr="00490049">
        <w:rPr>
          <w:rFonts w:ascii="Arial" w:hAnsi="Arial" w:cs="Arial"/>
          <w:b/>
        </w:rPr>
        <w:t>formaler Beweis</w:t>
      </w:r>
      <w:r>
        <w:rPr>
          <w:rFonts w:ascii="Arial" w:hAnsi="Arial" w:cs="Arial"/>
        </w:rPr>
        <w:t xml:space="preserve"> </w:t>
      </w:r>
      <w:r w:rsidR="0084134E">
        <w:rPr>
          <w:rFonts w:ascii="Arial" w:hAnsi="Arial" w:cs="Arial"/>
        </w:rPr>
        <w:t xml:space="preserve">erfordert tiefliegende Betrachtungen zum Grenzwert </w:t>
      </w:r>
      <w:r w:rsidR="0084134E" w:rsidRPr="0084134E">
        <w:rPr>
          <w:rFonts w:ascii="Arial" w:hAnsi="Arial" w:cs="Arial"/>
          <w:position w:val="-20"/>
        </w:rPr>
        <w:object w:dxaOrig="920" w:dyaOrig="540">
          <v:shape id="_x0000_i1051" type="#_x0000_t75" style="width:45.75pt;height:27pt" o:ole="">
            <v:imagedata r:id="rId56" o:title=""/>
          </v:shape>
          <o:OLEObject Type="Embed" ProgID="Equation.3" ShapeID="_x0000_i1051" DrawAspect="Content" ObjectID="_1354196966" r:id="rId57"/>
        </w:object>
      </w:r>
      <w:r w:rsidR="0084134E">
        <w:rPr>
          <w:rFonts w:ascii="Arial" w:hAnsi="Arial" w:cs="Arial"/>
        </w:rPr>
        <w:t xml:space="preserve"> und eine massive Verwendung von Additionstheoremen. Insbesondere die Problematik des Grenzwertes ist in keiner Weise vorbereitet. Deshalb </w:t>
      </w:r>
      <w:r w:rsidR="00B07F1D">
        <w:rPr>
          <w:rFonts w:ascii="Arial" w:hAnsi="Arial" w:cs="Arial"/>
        </w:rPr>
        <w:t>sollte</w:t>
      </w:r>
      <w:r w:rsidR="0084134E">
        <w:rPr>
          <w:rFonts w:ascii="Arial" w:hAnsi="Arial" w:cs="Arial"/>
        </w:rPr>
        <w:t xml:space="preserve"> auf einen formalen Beweis ve</w:t>
      </w:r>
      <w:r w:rsidR="0084134E">
        <w:rPr>
          <w:rFonts w:ascii="Arial" w:hAnsi="Arial" w:cs="Arial"/>
        </w:rPr>
        <w:t>r</w:t>
      </w:r>
      <w:r w:rsidR="0084134E">
        <w:rPr>
          <w:rFonts w:ascii="Arial" w:hAnsi="Arial" w:cs="Arial"/>
        </w:rPr>
        <w:t>zichtet werden.</w:t>
      </w:r>
    </w:p>
    <w:p w:rsidR="0084134E" w:rsidRDefault="0084134E" w:rsidP="00490C3C">
      <w:pPr>
        <w:spacing w:after="0"/>
        <w:jc w:val="both"/>
        <w:rPr>
          <w:rFonts w:ascii="Arial" w:hAnsi="Arial" w:cs="Arial"/>
        </w:rPr>
      </w:pPr>
    </w:p>
    <w:p w:rsidR="0084134E" w:rsidRPr="008F6F58" w:rsidRDefault="0062290D" w:rsidP="00490C3C">
      <w:pPr>
        <w:spacing w:after="0"/>
        <w:jc w:val="both"/>
        <w:rPr>
          <w:rFonts w:ascii="Arial" w:hAnsi="Arial" w:cs="Arial"/>
        </w:rPr>
      </w:pPr>
      <w:r>
        <w:rPr>
          <w:rFonts w:ascii="Arial" w:hAnsi="Arial" w:cs="Arial"/>
          <w:b/>
        </w:rPr>
        <w:t>Arbeitsblatt</w:t>
      </w:r>
      <w:r w:rsidR="0084134E" w:rsidRPr="0084134E">
        <w:rPr>
          <w:rFonts w:ascii="Arial" w:hAnsi="Arial" w:cs="Arial"/>
          <w:b/>
        </w:rPr>
        <w:t xml:space="preserve"> 10</w:t>
      </w:r>
      <w:r w:rsidR="0084134E">
        <w:rPr>
          <w:rFonts w:ascii="Arial" w:hAnsi="Arial" w:cs="Arial"/>
        </w:rPr>
        <w:t xml:space="preserve"> </w:t>
      </w:r>
      <w:r w:rsidR="00785575">
        <w:rPr>
          <w:rFonts w:ascii="Arial" w:hAnsi="Arial" w:cs="Arial"/>
        </w:rPr>
        <w:t xml:space="preserve">Ableitung von f(x) = sin(x) und </w:t>
      </w:r>
      <w:r w:rsidR="000A6112">
        <w:rPr>
          <w:rFonts w:ascii="Arial" w:hAnsi="Arial" w:cs="Arial"/>
        </w:rPr>
        <w:t xml:space="preserve">g(x) </w:t>
      </w:r>
      <w:r w:rsidR="00785575">
        <w:rPr>
          <w:rFonts w:ascii="Arial" w:hAnsi="Arial" w:cs="Arial"/>
        </w:rPr>
        <w:t xml:space="preserve">= cos(x) </w:t>
      </w:r>
      <w:r w:rsidR="0084134E">
        <w:rPr>
          <w:rFonts w:ascii="Arial" w:hAnsi="Arial" w:cs="Arial"/>
        </w:rPr>
        <w:t>(für alle Sch.)</w:t>
      </w:r>
    </w:p>
    <w:p w:rsidR="001C78E0" w:rsidRDefault="001C78E0" w:rsidP="00490C3C">
      <w:pPr>
        <w:jc w:val="both"/>
        <w:rPr>
          <w:rFonts w:ascii="Arial" w:hAnsi="Arial" w:cs="Arial"/>
        </w:rPr>
      </w:pPr>
    </w:p>
    <w:p w:rsidR="003460C5" w:rsidRDefault="003460C5" w:rsidP="00490C3C">
      <w:pPr>
        <w:jc w:val="both"/>
        <w:rPr>
          <w:rFonts w:ascii="Arial" w:hAnsi="Arial" w:cs="Arial"/>
        </w:rPr>
      </w:pPr>
    </w:p>
    <w:p w:rsidR="003460C5" w:rsidRPr="003460C5" w:rsidRDefault="003460C5" w:rsidP="00490C3C">
      <w:pPr>
        <w:spacing w:after="0"/>
        <w:jc w:val="both"/>
        <w:rPr>
          <w:rFonts w:ascii="Arial" w:hAnsi="Arial" w:cs="Arial"/>
          <w:b/>
        </w:rPr>
      </w:pPr>
      <w:r w:rsidRPr="003460C5">
        <w:rPr>
          <w:rFonts w:ascii="Arial" w:hAnsi="Arial" w:cs="Arial"/>
          <w:b/>
        </w:rPr>
        <w:t>Einführung der Funktion f(x) = e</w:t>
      </w:r>
      <w:r w:rsidRPr="003460C5">
        <w:rPr>
          <w:rFonts w:ascii="Arial" w:hAnsi="Arial" w:cs="Arial"/>
          <w:b/>
          <w:vertAlign w:val="superscript"/>
        </w:rPr>
        <w:t>x</w:t>
      </w:r>
    </w:p>
    <w:p w:rsidR="003460C5" w:rsidRDefault="003460C5" w:rsidP="00490C3C">
      <w:pPr>
        <w:spacing w:after="0"/>
        <w:jc w:val="both"/>
        <w:rPr>
          <w:rFonts w:ascii="Arial" w:hAnsi="Arial" w:cs="Arial"/>
        </w:rPr>
      </w:pPr>
      <w:r>
        <w:rPr>
          <w:rFonts w:ascii="Arial" w:hAnsi="Arial" w:cs="Arial"/>
        </w:rPr>
        <w:t xml:space="preserve">Bisher wurde in der Schule die Zahl e als Grenzwert </w:t>
      </w:r>
      <w:r w:rsidRPr="003460C5">
        <w:rPr>
          <w:rFonts w:ascii="Arial" w:hAnsi="Arial" w:cs="Arial"/>
          <w:position w:val="-20"/>
        </w:rPr>
        <w:object w:dxaOrig="1040" w:dyaOrig="540">
          <v:shape id="_x0000_i1052" type="#_x0000_t75" style="width:51.75pt;height:27pt" o:ole="">
            <v:imagedata r:id="rId58" o:title=""/>
          </v:shape>
          <o:OLEObject Type="Embed" ProgID="Equation.3" ShapeID="_x0000_i1052" DrawAspect="Content" ObjectID="_1354196967" r:id="rId59"/>
        </w:object>
      </w:r>
      <w:r>
        <w:rPr>
          <w:rFonts w:ascii="Arial" w:hAnsi="Arial" w:cs="Arial"/>
        </w:rPr>
        <w:t xml:space="preserve"> </w:t>
      </w:r>
      <w:r w:rsidRPr="003460C5">
        <w:rPr>
          <w:rFonts w:ascii="Arial" w:hAnsi="Arial" w:cs="Arial"/>
          <w:b/>
        </w:rPr>
        <w:t>definiert</w:t>
      </w:r>
      <w:r>
        <w:rPr>
          <w:rFonts w:ascii="Arial" w:hAnsi="Arial" w:cs="Arial"/>
        </w:rPr>
        <w:t xml:space="preserve">. Dazu musste </w:t>
      </w:r>
      <w:r w:rsidR="00A038B0">
        <w:rPr>
          <w:rFonts w:ascii="Arial" w:hAnsi="Arial" w:cs="Arial"/>
        </w:rPr>
        <w:t xml:space="preserve">mit viel </w:t>
      </w:r>
      <w:r w:rsidR="00A038B0" w:rsidRPr="00A038B0">
        <w:rPr>
          <w:rFonts w:ascii="Arial" w:hAnsi="Arial" w:cs="Arial"/>
          <w:b/>
        </w:rPr>
        <w:t>Vorwissen über Folgen</w:t>
      </w:r>
      <w:r w:rsidR="00A038B0">
        <w:rPr>
          <w:rFonts w:ascii="Arial" w:hAnsi="Arial" w:cs="Arial"/>
        </w:rPr>
        <w:t xml:space="preserve"> </w:t>
      </w:r>
      <w:r>
        <w:rPr>
          <w:rFonts w:ascii="Arial" w:hAnsi="Arial" w:cs="Arial"/>
        </w:rPr>
        <w:t>nachgewiesen werden, dass dieser Grenzwert überhaupt exi</w:t>
      </w:r>
      <w:r>
        <w:rPr>
          <w:rFonts w:ascii="Arial" w:hAnsi="Arial" w:cs="Arial"/>
        </w:rPr>
        <w:t>s</w:t>
      </w:r>
      <w:r>
        <w:rPr>
          <w:rFonts w:ascii="Arial" w:hAnsi="Arial" w:cs="Arial"/>
        </w:rPr>
        <w:t xml:space="preserve">tiert. </w:t>
      </w:r>
      <w:r w:rsidR="00A038B0">
        <w:rPr>
          <w:rFonts w:ascii="Arial" w:hAnsi="Arial" w:cs="Arial"/>
        </w:rPr>
        <w:t xml:space="preserve">Anschließend wurde der </w:t>
      </w:r>
      <w:r w:rsidR="00A038B0" w:rsidRPr="00A038B0">
        <w:rPr>
          <w:rFonts w:ascii="Arial" w:hAnsi="Arial" w:cs="Arial"/>
          <w:b/>
        </w:rPr>
        <w:t>Satz</w:t>
      </w:r>
      <w:r w:rsidR="00A038B0">
        <w:rPr>
          <w:rFonts w:ascii="Arial" w:hAnsi="Arial" w:cs="Arial"/>
        </w:rPr>
        <w:t xml:space="preserve"> zur Ableitung von f(x) = e</w:t>
      </w:r>
      <w:r w:rsidR="00A038B0">
        <w:rPr>
          <w:rFonts w:ascii="Arial" w:hAnsi="Arial" w:cs="Arial"/>
          <w:vertAlign w:val="superscript"/>
        </w:rPr>
        <w:t>x</w:t>
      </w:r>
      <w:r w:rsidR="00A038B0">
        <w:rPr>
          <w:rFonts w:ascii="Arial" w:hAnsi="Arial" w:cs="Arial"/>
        </w:rPr>
        <w:t xml:space="preserve"> nachgewiesen.</w:t>
      </w:r>
    </w:p>
    <w:p w:rsidR="005D6DA2" w:rsidRDefault="00A038B0" w:rsidP="00490C3C">
      <w:pPr>
        <w:spacing w:after="0"/>
        <w:jc w:val="both"/>
        <w:rPr>
          <w:rFonts w:ascii="Arial" w:hAnsi="Arial" w:cs="Arial"/>
        </w:rPr>
      </w:pPr>
      <w:r>
        <w:rPr>
          <w:rFonts w:ascii="Arial" w:hAnsi="Arial" w:cs="Arial"/>
        </w:rPr>
        <w:t>Nachteil:</w:t>
      </w:r>
      <w:r w:rsidR="005D6DA2">
        <w:rPr>
          <w:rFonts w:ascii="Arial" w:hAnsi="Arial" w:cs="Arial"/>
        </w:rPr>
        <w:t xml:space="preserve"> Viel Vorwissen über Folgen und Konvergenz (ist nicht mehr da). </w:t>
      </w:r>
      <w:r>
        <w:rPr>
          <w:rFonts w:ascii="Arial" w:hAnsi="Arial" w:cs="Arial"/>
        </w:rPr>
        <w:t>Die</w:t>
      </w:r>
      <w:r w:rsidR="005D6DA2">
        <w:rPr>
          <w:rFonts w:ascii="Arial" w:hAnsi="Arial" w:cs="Arial"/>
        </w:rPr>
        <w:t xml:space="preserve"> </w:t>
      </w:r>
      <w:r>
        <w:rPr>
          <w:rFonts w:ascii="Arial" w:hAnsi="Arial" w:cs="Arial"/>
        </w:rPr>
        <w:t>Grundvorste</w:t>
      </w:r>
      <w:r>
        <w:rPr>
          <w:rFonts w:ascii="Arial" w:hAnsi="Arial" w:cs="Arial"/>
        </w:rPr>
        <w:t>l</w:t>
      </w:r>
      <w:r>
        <w:rPr>
          <w:rFonts w:ascii="Arial" w:hAnsi="Arial" w:cs="Arial"/>
        </w:rPr>
        <w:t>lung der Schüler zur Zahl e ist ein mysteriöser Grenzwert, wobei doch in der Praxis nur die e-</w:t>
      </w:r>
      <w:r w:rsidRPr="00A038B0">
        <w:rPr>
          <w:rFonts w:ascii="Arial" w:hAnsi="Arial" w:cs="Arial"/>
          <w:u w:val="single"/>
        </w:rPr>
        <w:t>Funktion</w:t>
      </w:r>
      <w:r>
        <w:rPr>
          <w:rFonts w:ascii="Arial" w:hAnsi="Arial" w:cs="Arial"/>
        </w:rPr>
        <w:t xml:space="preserve"> und ihre Ableitung eine Rolle spielt.</w:t>
      </w:r>
    </w:p>
    <w:p w:rsidR="005D6DA2" w:rsidRDefault="005D6DA2" w:rsidP="00490C3C">
      <w:pPr>
        <w:spacing w:after="0"/>
        <w:jc w:val="both"/>
        <w:rPr>
          <w:rFonts w:ascii="Arial" w:hAnsi="Arial" w:cs="Arial"/>
        </w:rPr>
      </w:pPr>
    </w:p>
    <w:p w:rsidR="005D6DA2" w:rsidRDefault="005D6DA2" w:rsidP="00490C3C">
      <w:pPr>
        <w:spacing w:after="0"/>
        <w:jc w:val="both"/>
        <w:rPr>
          <w:rFonts w:ascii="Arial" w:hAnsi="Arial" w:cs="Arial"/>
        </w:rPr>
      </w:pPr>
      <w:r>
        <w:rPr>
          <w:rFonts w:ascii="Arial" w:hAnsi="Arial" w:cs="Arial"/>
        </w:rPr>
        <w:t>Unterrichtlich stellt sich die Lage so dar: Der Schüler hat zunächst keine Ahnung, was die Ableitung von Funktionen der Form f(x) = a</w:t>
      </w:r>
      <w:r>
        <w:rPr>
          <w:rFonts w:ascii="Arial" w:hAnsi="Arial" w:cs="Arial"/>
          <w:vertAlign w:val="superscript"/>
        </w:rPr>
        <w:t>x</w:t>
      </w:r>
      <w:r>
        <w:rPr>
          <w:rFonts w:ascii="Arial" w:hAnsi="Arial" w:cs="Arial"/>
        </w:rPr>
        <w:t xml:space="preserve"> sein könnte. </w:t>
      </w:r>
    </w:p>
    <w:p w:rsidR="00A038B0" w:rsidRDefault="005D6DA2" w:rsidP="00490C3C">
      <w:pPr>
        <w:spacing w:after="0"/>
        <w:jc w:val="both"/>
        <w:rPr>
          <w:rFonts w:ascii="Arial" w:hAnsi="Arial" w:cs="Arial"/>
        </w:rPr>
      </w:pPr>
      <w:r>
        <w:rPr>
          <w:rFonts w:ascii="Arial" w:hAnsi="Arial" w:cs="Arial"/>
        </w:rPr>
        <w:t xml:space="preserve">Deshalb vermittelt der folgende Zugang eine motivierte und tragfähige </w:t>
      </w:r>
      <w:r w:rsidR="00A038B0">
        <w:rPr>
          <w:rFonts w:ascii="Arial" w:hAnsi="Arial" w:cs="Arial"/>
        </w:rPr>
        <w:t>Grundvorstellung zur Zahl e</w:t>
      </w:r>
      <w:r>
        <w:rPr>
          <w:rFonts w:ascii="Arial" w:hAnsi="Arial" w:cs="Arial"/>
        </w:rPr>
        <w:t>:</w:t>
      </w:r>
      <w:r w:rsidR="00A038B0">
        <w:rPr>
          <w:rFonts w:ascii="Arial" w:hAnsi="Arial" w:cs="Arial"/>
        </w:rPr>
        <w:t xml:space="preserve"> Unter den Funktionen der Form f(x) = </w:t>
      </w:r>
      <w:r w:rsidR="00A038B0" w:rsidRPr="00A038B0">
        <w:rPr>
          <w:rFonts w:ascii="Arial" w:hAnsi="Arial" w:cs="Arial"/>
        </w:rPr>
        <w:t>a</w:t>
      </w:r>
      <w:r w:rsidR="00A038B0">
        <w:rPr>
          <w:rFonts w:ascii="Arial" w:hAnsi="Arial" w:cs="Arial"/>
          <w:vertAlign w:val="superscript"/>
        </w:rPr>
        <w:t>x</w:t>
      </w:r>
      <w:r w:rsidR="00A038B0">
        <w:rPr>
          <w:rFonts w:ascii="Arial" w:hAnsi="Arial" w:cs="Arial"/>
        </w:rPr>
        <w:t xml:space="preserve"> gibt es </w:t>
      </w:r>
      <w:r w:rsidR="00A038B0" w:rsidRPr="00A038B0">
        <w:rPr>
          <w:rFonts w:ascii="Arial" w:hAnsi="Arial" w:cs="Arial"/>
          <w:u w:val="single"/>
        </w:rPr>
        <w:t>eine</w:t>
      </w:r>
      <w:r w:rsidR="00A038B0" w:rsidRPr="00A038B0">
        <w:rPr>
          <w:rFonts w:ascii="Arial" w:hAnsi="Arial" w:cs="Arial"/>
        </w:rPr>
        <w:t xml:space="preserve"> mit f = f´.</w:t>
      </w:r>
      <w:r w:rsidR="00A038B0">
        <w:rPr>
          <w:rFonts w:ascii="Arial" w:hAnsi="Arial" w:cs="Arial"/>
        </w:rPr>
        <w:t xml:space="preserve"> Diese heißt dann n</w:t>
      </w:r>
      <w:r w:rsidR="00A038B0">
        <w:rPr>
          <w:rFonts w:ascii="Arial" w:hAnsi="Arial" w:cs="Arial"/>
        </w:rPr>
        <w:t>a</w:t>
      </w:r>
      <w:r w:rsidR="00A038B0">
        <w:rPr>
          <w:rFonts w:ascii="Arial" w:hAnsi="Arial" w:cs="Arial"/>
        </w:rPr>
        <w:t>türliche Exponentialfunktion.</w:t>
      </w:r>
      <w:r w:rsidR="00E40B5B">
        <w:rPr>
          <w:rFonts w:ascii="Arial" w:hAnsi="Arial" w:cs="Arial"/>
        </w:rPr>
        <w:t xml:space="preserve"> </w:t>
      </w:r>
    </w:p>
    <w:p w:rsidR="00E40B5B" w:rsidRDefault="00E40B5B" w:rsidP="00490C3C">
      <w:pPr>
        <w:spacing w:after="0"/>
        <w:jc w:val="both"/>
        <w:rPr>
          <w:rFonts w:ascii="Arial" w:hAnsi="Arial" w:cs="Arial"/>
        </w:rPr>
      </w:pPr>
      <w:r>
        <w:rPr>
          <w:rFonts w:ascii="Arial" w:hAnsi="Arial" w:cs="Arial"/>
        </w:rPr>
        <w:t xml:space="preserve">Die </w:t>
      </w:r>
      <w:r w:rsidRPr="00E40B5B">
        <w:rPr>
          <w:rFonts w:ascii="Arial" w:hAnsi="Arial" w:cs="Arial"/>
          <w:b/>
        </w:rPr>
        <w:t>zentrale Idee</w:t>
      </w:r>
      <w:r>
        <w:rPr>
          <w:rFonts w:ascii="Arial" w:hAnsi="Arial" w:cs="Arial"/>
        </w:rPr>
        <w:t xml:space="preserve"> ist, dass eine Klasse von Funktionen gibt, bei denen die Ableitung propo</w:t>
      </w:r>
      <w:r>
        <w:rPr>
          <w:rFonts w:ascii="Arial" w:hAnsi="Arial" w:cs="Arial"/>
        </w:rPr>
        <w:t>r</w:t>
      </w:r>
      <w:r>
        <w:rPr>
          <w:rFonts w:ascii="Arial" w:hAnsi="Arial" w:cs="Arial"/>
        </w:rPr>
        <w:t>tional zur Funktion ist. Auf eine formale Herleitung über Differenzenquotienten wird verzic</w:t>
      </w:r>
      <w:r>
        <w:rPr>
          <w:rFonts w:ascii="Arial" w:hAnsi="Arial" w:cs="Arial"/>
        </w:rPr>
        <w:t>h</w:t>
      </w:r>
      <w:r>
        <w:rPr>
          <w:rFonts w:ascii="Arial" w:hAnsi="Arial" w:cs="Arial"/>
        </w:rPr>
        <w:t>tet, weil das Vorgehen in der Summe zu komplex erscheint (</w:t>
      </w:r>
      <w:r w:rsidR="000A6112">
        <w:rPr>
          <w:rFonts w:ascii="Arial" w:hAnsi="Arial" w:cs="Arial"/>
        </w:rPr>
        <w:t>zum Beispiel</w:t>
      </w:r>
      <w:r>
        <w:rPr>
          <w:rFonts w:ascii="Arial" w:hAnsi="Arial" w:cs="Arial"/>
        </w:rPr>
        <w:t xml:space="preserve"> auch die </w:t>
      </w:r>
      <w:r w:rsidRPr="00E40B5B">
        <w:rPr>
          <w:rFonts w:ascii="Arial" w:hAnsi="Arial" w:cs="Arial"/>
          <w:b/>
        </w:rPr>
        <w:t>spezif</w:t>
      </w:r>
      <w:r w:rsidRPr="00E40B5B">
        <w:rPr>
          <w:rFonts w:ascii="Arial" w:hAnsi="Arial" w:cs="Arial"/>
          <w:b/>
        </w:rPr>
        <w:t>i</w:t>
      </w:r>
      <w:r w:rsidRPr="00E40B5B">
        <w:rPr>
          <w:rFonts w:ascii="Arial" w:hAnsi="Arial" w:cs="Arial"/>
          <w:b/>
        </w:rPr>
        <w:t>sche Schwierigkeit</w:t>
      </w:r>
      <w:r>
        <w:rPr>
          <w:rFonts w:ascii="Arial" w:hAnsi="Arial" w:cs="Arial"/>
        </w:rPr>
        <w:t xml:space="preserve"> des </w:t>
      </w:r>
      <w:r w:rsidR="00040A0F">
        <w:rPr>
          <w:rFonts w:ascii="Arial" w:hAnsi="Arial" w:cs="Arial"/>
        </w:rPr>
        <w:t>Rechnens mit Potenzen a</w:t>
      </w:r>
      <w:r w:rsidR="00040A0F">
        <w:rPr>
          <w:rFonts w:ascii="Arial" w:hAnsi="Arial" w:cs="Arial"/>
          <w:vertAlign w:val="superscript"/>
        </w:rPr>
        <w:t>x</w:t>
      </w:r>
      <w:r>
        <w:rPr>
          <w:rFonts w:ascii="Arial" w:hAnsi="Arial" w:cs="Arial"/>
        </w:rPr>
        <w:t>) und das eigentlich Neue verdeckt.</w:t>
      </w:r>
    </w:p>
    <w:p w:rsidR="0014057D" w:rsidRDefault="0014057D" w:rsidP="00490C3C">
      <w:pPr>
        <w:spacing w:after="0"/>
        <w:jc w:val="both"/>
        <w:rPr>
          <w:rFonts w:ascii="Arial" w:hAnsi="Arial" w:cs="Arial"/>
        </w:rPr>
      </w:pPr>
      <w:r>
        <w:rPr>
          <w:rFonts w:ascii="Arial" w:hAnsi="Arial" w:cs="Arial"/>
        </w:rPr>
        <w:t xml:space="preserve">Demgegenüber wird ein Schwerpunkt auf das </w:t>
      </w:r>
      <w:r w:rsidRPr="0014057D">
        <w:rPr>
          <w:rFonts w:ascii="Arial" w:hAnsi="Arial" w:cs="Arial"/>
          <w:b/>
        </w:rPr>
        <w:t>heuristische Arbeiten</w:t>
      </w:r>
      <w:r>
        <w:rPr>
          <w:rFonts w:ascii="Arial" w:hAnsi="Arial" w:cs="Arial"/>
        </w:rPr>
        <w:t xml:space="preserve"> gelegt.</w:t>
      </w:r>
    </w:p>
    <w:p w:rsidR="00E40B5B" w:rsidRDefault="00E40B5B" w:rsidP="00490C3C">
      <w:pPr>
        <w:spacing w:after="0"/>
        <w:jc w:val="both"/>
        <w:rPr>
          <w:rFonts w:ascii="Arial" w:hAnsi="Arial" w:cs="Arial"/>
        </w:rPr>
      </w:pPr>
    </w:p>
    <w:p w:rsidR="001C0F7D" w:rsidRDefault="0062290D" w:rsidP="00490C3C">
      <w:pPr>
        <w:spacing w:after="0"/>
        <w:jc w:val="both"/>
        <w:rPr>
          <w:rFonts w:ascii="Arial" w:hAnsi="Arial" w:cs="Arial"/>
        </w:rPr>
      </w:pPr>
      <w:r>
        <w:rPr>
          <w:rFonts w:ascii="Arial" w:hAnsi="Arial" w:cs="Arial"/>
          <w:b/>
        </w:rPr>
        <w:t>Arbeitsblatt</w:t>
      </w:r>
      <w:r w:rsidR="00E40B5B" w:rsidRPr="00E40B5B">
        <w:rPr>
          <w:rFonts w:ascii="Arial" w:hAnsi="Arial" w:cs="Arial"/>
          <w:b/>
        </w:rPr>
        <w:t xml:space="preserve"> 11</w:t>
      </w:r>
      <w:r w:rsidR="00E40B5B">
        <w:rPr>
          <w:rFonts w:ascii="Arial" w:hAnsi="Arial" w:cs="Arial"/>
        </w:rPr>
        <w:t xml:space="preserve">  Einführung der </w:t>
      </w:r>
      <w:r w:rsidR="0014057D">
        <w:rPr>
          <w:rFonts w:ascii="Arial" w:hAnsi="Arial" w:cs="Arial"/>
        </w:rPr>
        <w:t>Funktion f(x) =e</w:t>
      </w:r>
      <w:r w:rsidR="0014057D">
        <w:rPr>
          <w:rFonts w:ascii="Arial" w:hAnsi="Arial" w:cs="Arial"/>
          <w:vertAlign w:val="superscript"/>
        </w:rPr>
        <w:t xml:space="preserve">x </w:t>
      </w:r>
      <w:r w:rsidR="00E40B5B">
        <w:rPr>
          <w:rFonts w:ascii="Arial" w:hAnsi="Arial" w:cs="Arial"/>
        </w:rPr>
        <w:t xml:space="preserve"> und </w:t>
      </w:r>
      <w:r w:rsidR="0014057D">
        <w:rPr>
          <w:rFonts w:ascii="Arial" w:hAnsi="Arial" w:cs="Arial"/>
        </w:rPr>
        <w:t>ihrer A</w:t>
      </w:r>
      <w:r w:rsidR="00E40B5B">
        <w:rPr>
          <w:rFonts w:ascii="Arial" w:hAnsi="Arial" w:cs="Arial"/>
        </w:rPr>
        <w:t>bleitung  (für alle Sch.</w:t>
      </w:r>
      <w:r w:rsidR="0014057D">
        <w:rPr>
          <w:rFonts w:ascii="Arial" w:hAnsi="Arial" w:cs="Arial"/>
        </w:rPr>
        <w:t>; mit GTR</w:t>
      </w:r>
      <w:r w:rsidR="00E40B5B">
        <w:rPr>
          <w:rFonts w:ascii="Arial" w:hAnsi="Arial" w:cs="Arial"/>
        </w:rPr>
        <w:t>)</w:t>
      </w:r>
    </w:p>
    <w:p w:rsidR="001C0F7D" w:rsidRDefault="001C0F7D" w:rsidP="00490C3C">
      <w:pPr>
        <w:jc w:val="both"/>
        <w:rPr>
          <w:rFonts w:ascii="Arial" w:hAnsi="Arial" w:cs="Arial"/>
        </w:rPr>
      </w:pPr>
      <w:r>
        <w:rPr>
          <w:rFonts w:ascii="Arial" w:hAnsi="Arial" w:cs="Arial"/>
        </w:rPr>
        <w:br w:type="page"/>
      </w:r>
    </w:p>
    <w:p w:rsidR="00E40B5B" w:rsidRDefault="001C0F7D" w:rsidP="00490C3C">
      <w:pPr>
        <w:spacing w:after="0"/>
        <w:jc w:val="both"/>
        <w:rPr>
          <w:rFonts w:ascii="Arial" w:hAnsi="Arial" w:cs="Arial"/>
          <w:b/>
        </w:rPr>
      </w:pPr>
      <w:r w:rsidRPr="001C0F7D">
        <w:rPr>
          <w:rFonts w:ascii="Arial" w:hAnsi="Arial" w:cs="Arial"/>
          <w:b/>
        </w:rPr>
        <w:lastRenderedPageBreak/>
        <w:t>Die Produktregel – Kettenregel</w:t>
      </w:r>
      <w:r w:rsidR="00561FF6">
        <w:rPr>
          <w:rFonts w:ascii="Arial" w:hAnsi="Arial" w:cs="Arial"/>
          <w:b/>
        </w:rPr>
        <w:t xml:space="preserve"> </w:t>
      </w:r>
      <w:r>
        <w:rPr>
          <w:rFonts w:ascii="Arial" w:hAnsi="Arial" w:cs="Arial"/>
          <w:b/>
        </w:rPr>
        <w:t>–</w:t>
      </w:r>
      <w:r w:rsidRPr="001C0F7D">
        <w:rPr>
          <w:rFonts w:ascii="Arial" w:hAnsi="Arial" w:cs="Arial"/>
          <w:b/>
        </w:rPr>
        <w:t xml:space="preserve"> </w:t>
      </w:r>
      <w:r w:rsidR="00561FF6">
        <w:rPr>
          <w:rFonts w:ascii="Arial" w:hAnsi="Arial" w:cs="Arial"/>
          <w:b/>
        </w:rPr>
        <w:t>(</w:t>
      </w:r>
      <w:r w:rsidRPr="001C0F7D">
        <w:rPr>
          <w:rFonts w:ascii="Arial" w:hAnsi="Arial" w:cs="Arial"/>
          <w:b/>
        </w:rPr>
        <w:t>Quotientenregel</w:t>
      </w:r>
      <w:r w:rsidR="00561FF6">
        <w:rPr>
          <w:rFonts w:ascii="Arial" w:hAnsi="Arial" w:cs="Arial"/>
          <w:b/>
        </w:rPr>
        <w:t xml:space="preserve">; </w:t>
      </w:r>
      <w:r w:rsidR="00561FF6" w:rsidRPr="00561FF6">
        <w:rPr>
          <w:rFonts w:ascii="Arial" w:hAnsi="Arial" w:cs="Arial"/>
        </w:rPr>
        <w:t xml:space="preserve">nicht </w:t>
      </w:r>
      <w:r w:rsidR="0086588B">
        <w:rPr>
          <w:rFonts w:ascii="Arial" w:hAnsi="Arial" w:cs="Arial"/>
        </w:rPr>
        <w:t>im KC des Bildungsplans</w:t>
      </w:r>
      <w:r w:rsidR="00561FF6">
        <w:rPr>
          <w:rFonts w:ascii="Arial" w:hAnsi="Arial" w:cs="Arial"/>
          <w:b/>
        </w:rPr>
        <w:t>)</w:t>
      </w:r>
    </w:p>
    <w:p w:rsidR="001C0F7D" w:rsidRDefault="001C0F7D" w:rsidP="00490C3C">
      <w:pPr>
        <w:spacing w:after="0"/>
        <w:jc w:val="both"/>
        <w:rPr>
          <w:rFonts w:ascii="Arial" w:hAnsi="Arial" w:cs="Arial"/>
          <w:b/>
        </w:rPr>
      </w:pPr>
    </w:p>
    <w:p w:rsidR="00561FF6" w:rsidRDefault="00AB76B8" w:rsidP="00490C3C">
      <w:pPr>
        <w:spacing w:after="0"/>
        <w:jc w:val="both"/>
        <w:rPr>
          <w:rFonts w:ascii="Arial" w:hAnsi="Arial" w:cs="Arial"/>
        </w:rPr>
      </w:pPr>
      <w:r>
        <w:rPr>
          <w:rFonts w:ascii="Arial" w:hAnsi="Arial" w:cs="Arial"/>
        </w:rPr>
        <w:t xml:space="preserve">Von der </w:t>
      </w:r>
      <w:r w:rsidR="00353B31" w:rsidRPr="008A637C">
        <w:rPr>
          <w:rFonts w:ascii="Arial" w:hAnsi="Arial" w:cs="Arial"/>
        </w:rPr>
        <w:t>Sachlogik her</w:t>
      </w:r>
      <w:r>
        <w:rPr>
          <w:rFonts w:ascii="Arial" w:hAnsi="Arial" w:cs="Arial"/>
        </w:rPr>
        <w:t xml:space="preserve"> sind</w:t>
      </w:r>
      <w:r w:rsidR="00353B31" w:rsidRPr="008A637C">
        <w:rPr>
          <w:rFonts w:ascii="Arial" w:hAnsi="Arial" w:cs="Arial"/>
        </w:rPr>
        <w:t xml:space="preserve"> verschiedene Reihenfolge</w:t>
      </w:r>
      <w:r>
        <w:rPr>
          <w:rFonts w:ascii="Arial" w:hAnsi="Arial" w:cs="Arial"/>
        </w:rPr>
        <w:t xml:space="preserve">n </w:t>
      </w:r>
      <w:r w:rsidRPr="008A637C">
        <w:rPr>
          <w:rFonts w:ascii="Arial" w:hAnsi="Arial" w:cs="Arial"/>
        </w:rPr>
        <w:t xml:space="preserve">Produktregel – Kettenregel </w:t>
      </w:r>
      <w:r w:rsidR="0062290D">
        <w:rPr>
          <w:rFonts w:ascii="Arial" w:hAnsi="Arial" w:cs="Arial"/>
        </w:rPr>
        <w:t>bezi</w:t>
      </w:r>
      <w:r w:rsidR="0062290D">
        <w:rPr>
          <w:rFonts w:ascii="Arial" w:hAnsi="Arial" w:cs="Arial"/>
        </w:rPr>
        <w:t>e</w:t>
      </w:r>
      <w:r w:rsidR="0062290D">
        <w:rPr>
          <w:rFonts w:ascii="Arial" w:hAnsi="Arial" w:cs="Arial"/>
        </w:rPr>
        <w:t xml:space="preserve">hungsweise </w:t>
      </w:r>
      <w:r w:rsidRPr="008A637C">
        <w:rPr>
          <w:rFonts w:ascii="Arial" w:hAnsi="Arial" w:cs="Arial"/>
        </w:rPr>
        <w:t>Kettenregel – Produktregel</w:t>
      </w:r>
      <w:r>
        <w:rPr>
          <w:rFonts w:ascii="Arial" w:hAnsi="Arial" w:cs="Arial"/>
        </w:rPr>
        <w:t xml:space="preserve"> möglich. </w:t>
      </w:r>
    </w:p>
    <w:p w:rsidR="00E40B5B" w:rsidRDefault="00AB76B8" w:rsidP="00490C3C">
      <w:pPr>
        <w:spacing w:after="0"/>
        <w:jc w:val="both"/>
        <w:rPr>
          <w:rFonts w:ascii="Arial" w:hAnsi="Arial" w:cs="Arial"/>
        </w:rPr>
      </w:pPr>
      <w:r>
        <w:rPr>
          <w:rFonts w:ascii="Arial" w:hAnsi="Arial" w:cs="Arial"/>
        </w:rPr>
        <w:t>Hier wird die Reihenfolge Kettenregel – Produktregel vorgezogen</w:t>
      </w:r>
      <w:r w:rsidR="0086588B">
        <w:rPr>
          <w:rFonts w:ascii="Arial" w:hAnsi="Arial" w:cs="Arial"/>
        </w:rPr>
        <w:t>;</w:t>
      </w:r>
      <w:r w:rsidR="002F3BA1">
        <w:rPr>
          <w:rFonts w:ascii="Arial" w:hAnsi="Arial" w:cs="Arial"/>
        </w:rPr>
        <w:t xml:space="preserve"> wegen der Abhängigkeit von der Reihenfolge ist damit im Schülermaterial zu beachten, dass das Arbeitsblatt</w:t>
      </w:r>
      <w:r w:rsidR="008C0BDB">
        <w:rPr>
          <w:rFonts w:ascii="Arial" w:hAnsi="Arial" w:cs="Arial"/>
        </w:rPr>
        <w:t xml:space="preserve"> zur Pr</w:t>
      </w:r>
      <w:r w:rsidR="008C0BDB">
        <w:rPr>
          <w:rFonts w:ascii="Arial" w:hAnsi="Arial" w:cs="Arial"/>
        </w:rPr>
        <w:t>o</w:t>
      </w:r>
      <w:r w:rsidR="008C0BDB">
        <w:rPr>
          <w:rFonts w:ascii="Arial" w:hAnsi="Arial" w:cs="Arial"/>
        </w:rPr>
        <w:t>duktregel die Kenntnis der Kettenregel voraussetzt</w:t>
      </w:r>
      <w:r>
        <w:rPr>
          <w:rFonts w:ascii="Arial" w:hAnsi="Arial" w:cs="Arial"/>
        </w:rPr>
        <w:t>.</w:t>
      </w:r>
    </w:p>
    <w:p w:rsidR="00561FF6" w:rsidRDefault="00561FF6" w:rsidP="00490C3C">
      <w:pPr>
        <w:spacing w:after="0"/>
        <w:jc w:val="both"/>
        <w:rPr>
          <w:rFonts w:ascii="Arial" w:hAnsi="Arial" w:cs="Arial"/>
        </w:rPr>
      </w:pPr>
    </w:p>
    <w:p w:rsidR="00561FF6" w:rsidRDefault="00E45B17" w:rsidP="00490C3C">
      <w:pPr>
        <w:spacing w:after="0"/>
        <w:jc w:val="both"/>
        <w:rPr>
          <w:rFonts w:ascii="Arial" w:hAnsi="Arial" w:cs="Arial"/>
        </w:rPr>
      </w:pPr>
      <w:r w:rsidRPr="008A637C">
        <w:rPr>
          <w:rFonts w:ascii="Arial" w:hAnsi="Arial" w:cs="Arial"/>
        </w:rPr>
        <w:t>Bei</w:t>
      </w:r>
      <w:r>
        <w:rPr>
          <w:rFonts w:ascii="Arial" w:hAnsi="Arial" w:cs="Arial"/>
        </w:rPr>
        <w:t xml:space="preserve"> der </w:t>
      </w:r>
      <w:r w:rsidRPr="00E45B17">
        <w:rPr>
          <w:rFonts w:ascii="Arial" w:hAnsi="Arial" w:cs="Arial"/>
          <w:b/>
        </w:rPr>
        <w:t>Kettenregel</w:t>
      </w:r>
      <w:r>
        <w:rPr>
          <w:rFonts w:ascii="Arial" w:hAnsi="Arial" w:cs="Arial"/>
        </w:rPr>
        <w:t xml:space="preserve"> und der </w:t>
      </w:r>
      <w:r w:rsidRPr="008A637C">
        <w:rPr>
          <w:rFonts w:ascii="Arial" w:hAnsi="Arial" w:cs="Arial"/>
          <w:b/>
        </w:rPr>
        <w:t>Produktrege</w:t>
      </w:r>
      <w:r w:rsidRPr="008A637C">
        <w:rPr>
          <w:rFonts w:ascii="Arial" w:hAnsi="Arial" w:cs="Arial"/>
        </w:rPr>
        <w:t>l</w:t>
      </w:r>
      <w:r>
        <w:rPr>
          <w:rFonts w:ascii="Arial" w:hAnsi="Arial" w:cs="Arial"/>
        </w:rPr>
        <w:t xml:space="preserve"> sind die Hauptprobleme:</w:t>
      </w:r>
    </w:p>
    <w:p w:rsidR="00E45B17" w:rsidRDefault="00E45B17" w:rsidP="00490C3C">
      <w:pPr>
        <w:spacing w:after="0"/>
        <w:jc w:val="both"/>
        <w:rPr>
          <w:rFonts w:ascii="Arial" w:hAnsi="Arial" w:cs="Arial"/>
        </w:rPr>
      </w:pPr>
      <w:r>
        <w:rPr>
          <w:rFonts w:ascii="Arial" w:hAnsi="Arial" w:cs="Arial"/>
        </w:rPr>
        <w:t xml:space="preserve">1. </w:t>
      </w:r>
      <w:r w:rsidR="007C701A">
        <w:rPr>
          <w:rFonts w:ascii="Arial" w:hAnsi="Arial" w:cs="Arial"/>
        </w:rPr>
        <w:t>Wie kommt man überhaupt auf die Regel</w:t>
      </w:r>
      <w:r w:rsidR="0062290D">
        <w:rPr>
          <w:rFonts w:ascii="Arial" w:hAnsi="Arial" w:cs="Arial"/>
        </w:rPr>
        <w:t>?</w:t>
      </w:r>
      <w:r w:rsidR="007C701A">
        <w:rPr>
          <w:rFonts w:ascii="Arial" w:hAnsi="Arial" w:cs="Arial"/>
        </w:rPr>
        <w:t xml:space="preserve"> </w:t>
      </w:r>
    </w:p>
    <w:p w:rsidR="007C701A" w:rsidRDefault="007C701A" w:rsidP="00490C3C">
      <w:pPr>
        <w:spacing w:after="0"/>
        <w:jc w:val="both"/>
        <w:rPr>
          <w:rFonts w:ascii="Arial" w:hAnsi="Arial" w:cs="Arial"/>
        </w:rPr>
      </w:pPr>
      <w:r>
        <w:rPr>
          <w:rFonts w:ascii="Arial" w:hAnsi="Arial" w:cs="Arial"/>
        </w:rPr>
        <w:t>2. Die Beweise sind sehr formal, haben einen hohen algebraischen Anspruch und benötigen die Vertrautheit mit der Definition der Ableitung, die schon ein Jahr zurückliegt.</w:t>
      </w:r>
    </w:p>
    <w:p w:rsidR="007C701A" w:rsidRDefault="007C701A" w:rsidP="00490C3C">
      <w:pPr>
        <w:spacing w:after="0"/>
        <w:jc w:val="both"/>
        <w:rPr>
          <w:rFonts w:ascii="Arial" w:hAnsi="Arial" w:cs="Arial"/>
        </w:rPr>
      </w:pPr>
      <w:r>
        <w:rPr>
          <w:rFonts w:ascii="Arial" w:hAnsi="Arial" w:cs="Arial"/>
        </w:rPr>
        <w:t>3. Ein formaler Beweis, ohne dass vorher die Aussage der Regel einsichtig gemacht wurde, kann nur frustrierend sein.</w:t>
      </w:r>
    </w:p>
    <w:p w:rsidR="007C701A" w:rsidRDefault="007C701A" w:rsidP="00490C3C">
      <w:pPr>
        <w:spacing w:after="0"/>
        <w:jc w:val="both"/>
        <w:rPr>
          <w:rFonts w:ascii="Arial" w:hAnsi="Arial" w:cs="Arial"/>
        </w:rPr>
      </w:pPr>
    </w:p>
    <w:p w:rsidR="007C701A" w:rsidRPr="008A637C" w:rsidRDefault="007C701A" w:rsidP="00490C3C">
      <w:pPr>
        <w:spacing w:after="0"/>
        <w:jc w:val="both"/>
        <w:rPr>
          <w:rFonts w:ascii="Arial" w:hAnsi="Arial" w:cs="Arial"/>
        </w:rPr>
      </w:pPr>
      <w:r>
        <w:rPr>
          <w:rFonts w:ascii="Arial" w:hAnsi="Arial" w:cs="Arial"/>
        </w:rPr>
        <w:t xml:space="preserve">Bei beiden Regeln wird der Schwerpunkt auf die Technik der </w:t>
      </w:r>
      <w:r w:rsidRPr="007C701A">
        <w:rPr>
          <w:rFonts w:ascii="Arial" w:hAnsi="Arial" w:cs="Arial"/>
          <w:b/>
        </w:rPr>
        <w:t>Heuristik</w:t>
      </w:r>
      <w:r>
        <w:rPr>
          <w:rFonts w:ascii="Arial" w:hAnsi="Arial" w:cs="Arial"/>
        </w:rPr>
        <w:t xml:space="preserve"> gelegt.</w:t>
      </w:r>
      <w:r w:rsidRPr="007C701A">
        <w:rPr>
          <w:rFonts w:ascii="Arial" w:hAnsi="Arial" w:cs="Arial"/>
        </w:rPr>
        <w:t xml:space="preserve"> </w:t>
      </w:r>
      <w:r w:rsidRPr="008A637C">
        <w:rPr>
          <w:rFonts w:ascii="Arial" w:hAnsi="Arial" w:cs="Arial"/>
        </w:rPr>
        <w:t xml:space="preserve">Wie kommt man auf eine </w:t>
      </w:r>
      <w:r w:rsidRPr="00561FF6">
        <w:rPr>
          <w:rFonts w:ascii="Arial" w:hAnsi="Arial" w:cs="Arial"/>
          <w:b/>
        </w:rPr>
        <w:t>Vermutung</w:t>
      </w:r>
      <w:r w:rsidR="0062290D">
        <w:rPr>
          <w:rFonts w:ascii="Arial" w:hAnsi="Arial" w:cs="Arial"/>
        </w:rPr>
        <w:t>?</w:t>
      </w:r>
      <w:r w:rsidRPr="008A637C">
        <w:rPr>
          <w:rFonts w:ascii="Arial" w:hAnsi="Arial" w:cs="Arial"/>
        </w:rPr>
        <w:t xml:space="preserve"> </w:t>
      </w:r>
      <w:r>
        <w:rPr>
          <w:rFonts w:ascii="Arial" w:hAnsi="Arial" w:cs="Arial"/>
        </w:rPr>
        <w:t xml:space="preserve"> Wie wird die zu beweisende Aussage </w:t>
      </w:r>
      <w:r w:rsidRPr="00561FF6">
        <w:rPr>
          <w:rFonts w:ascii="Arial" w:hAnsi="Arial" w:cs="Arial"/>
        </w:rPr>
        <w:t>einsichtig</w:t>
      </w:r>
      <w:r w:rsidR="0062290D">
        <w:rPr>
          <w:rFonts w:ascii="Arial" w:hAnsi="Arial" w:cs="Arial"/>
        </w:rPr>
        <w:t>?</w:t>
      </w:r>
      <w:r>
        <w:rPr>
          <w:rFonts w:ascii="Arial" w:hAnsi="Arial" w:cs="Arial"/>
        </w:rPr>
        <w:t xml:space="preserve"> </w:t>
      </w:r>
    </w:p>
    <w:p w:rsidR="007C701A" w:rsidRPr="008A637C" w:rsidRDefault="007C701A" w:rsidP="00490C3C">
      <w:pPr>
        <w:spacing w:after="0"/>
        <w:jc w:val="both"/>
        <w:rPr>
          <w:rFonts w:ascii="Arial" w:hAnsi="Arial" w:cs="Arial"/>
        </w:rPr>
      </w:pPr>
      <w:r>
        <w:rPr>
          <w:rFonts w:ascii="Arial" w:hAnsi="Arial" w:cs="Arial"/>
        </w:rPr>
        <w:t>Man</w:t>
      </w:r>
      <w:r w:rsidRPr="008A637C">
        <w:rPr>
          <w:rFonts w:ascii="Arial" w:hAnsi="Arial" w:cs="Arial"/>
        </w:rPr>
        <w:t xml:space="preserve"> weiß </w:t>
      </w:r>
      <w:r>
        <w:rPr>
          <w:rFonts w:ascii="Arial" w:hAnsi="Arial" w:cs="Arial"/>
        </w:rPr>
        <w:t>ja</w:t>
      </w:r>
      <w:r w:rsidRPr="008A637C">
        <w:rPr>
          <w:rFonts w:ascii="Arial" w:hAnsi="Arial" w:cs="Arial"/>
        </w:rPr>
        <w:t xml:space="preserve"> zunächst gar nicht, </w:t>
      </w:r>
      <w:r w:rsidRPr="008A637C">
        <w:rPr>
          <w:rFonts w:ascii="Arial" w:hAnsi="Arial" w:cs="Arial"/>
          <w:u w:val="single"/>
        </w:rPr>
        <w:t>was</w:t>
      </w:r>
      <w:r w:rsidRPr="008A637C">
        <w:rPr>
          <w:rFonts w:ascii="Arial" w:hAnsi="Arial" w:cs="Arial"/>
        </w:rPr>
        <w:t xml:space="preserve"> man beweisen soll. Das ist ein Punkt, auf den noch zu wenig geachtet wurde. Diese Problematik ist jetzt im Zusammenhang der Ableitungsregeln ganz neu und eine Gelegenheit, mit heuristischen Methoden (Bildungsplan: </w:t>
      </w:r>
      <w:r w:rsidR="00D94B7C">
        <w:rPr>
          <w:rFonts w:ascii="Arial" w:hAnsi="Arial" w:cs="Arial"/>
        </w:rPr>
        <w:t>ü</w:t>
      </w:r>
      <w:r w:rsidR="00D94B7C" w:rsidRPr="008A637C">
        <w:rPr>
          <w:rFonts w:ascii="Arial" w:hAnsi="Arial" w:cs="Arial"/>
        </w:rPr>
        <w:t xml:space="preserve">berfachliche </w:t>
      </w:r>
      <w:r w:rsidRPr="008A637C">
        <w:rPr>
          <w:rFonts w:ascii="Arial" w:hAnsi="Arial" w:cs="Arial"/>
        </w:rPr>
        <w:t xml:space="preserve">Kompetenzbereiche) zu arbeiten. </w:t>
      </w:r>
    </w:p>
    <w:p w:rsidR="007C701A" w:rsidRDefault="007C701A" w:rsidP="00490C3C">
      <w:pPr>
        <w:jc w:val="both"/>
        <w:rPr>
          <w:rFonts w:ascii="Arial" w:hAnsi="Arial" w:cs="Arial"/>
        </w:rPr>
      </w:pPr>
      <w:r w:rsidRPr="008A637C">
        <w:rPr>
          <w:rFonts w:ascii="Arial" w:hAnsi="Arial" w:cs="Arial"/>
        </w:rPr>
        <w:t>(</w:t>
      </w:r>
      <w:r w:rsidRPr="00561FF6">
        <w:rPr>
          <w:rFonts w:ascii="Arial" w:hAnsi="Arial" w:cs="Arial"/>
          <w:bCs/>
          <w:u w:val="single"/>
        </w:rPr>
        <w:t>Heuristik</w:t>
      </w:r>
      <w:r w:rsidRPr="008A637C">
        <w:rPr>
          <w:rFonts w:ascii="Arial" w:hAnsi="Arial" w:cs="Arial"/>
        </w:rPr>
        <w:t xml:space="preserve"> (</w:t>
      </w:r>
      <w:hyperlink r:id="rId60" w:tooltip="Altgriechische Sprache" w:history="1">
        <w:r w:rsidRPr="00561FF6">
          <w:rPr>
            <w:rStyle w:val="Hyperlink"/>
            <w:rFonts w:ascii="Arial" w:hAnsi="Arial" w:cs="Arial"/>
            <w:color w:val="000000" w:themeColor="text1"/>
          </w:rPr>
          <w:t>altgr.</w:t>
        </w:r>
      </w:hyperlink>
      <w:r w:rsidRPr="008A637C">
        <w:rPr>
          <w:rFonts w:ascii="Arial" w:hAnsi="Arial" w:cs="Arial"/>
        </w:rPr>
        <w:t xml:space="preserve"> </w:t>
      </w:r>
      <w:r w:rsidRPr="008A637C">
        <w:rPr>
          <w:rFonts w:ascii="Arial" w:hAnsi="Arial" w:cs="Arial"/>
          <w:i/>
          <w:iCs/>
        </w:rPr>
        <w:t>Heurísko;</w:t>
      </w:r>
      <w:r w:rsidRPr="008A637C">
        <w:rPr>
          <w:rFonts w:ascii="Arial" w:hAnsi="Arial" w:cs="Arial"/>
        </w:rPr>
        <w:t xml:space="preserve"> ich finde; </w:t>
      </w:r>
      <w:r w:rsidRPr="008A637C">
        <w:rPr>
          <w:rFonts w:ascii="Arial" w:hAnsi="Arial" w:cs="Arial"/>
          <w:i/>
          <w:iCs/>
        </w:rPr>
        <w:t>heuriskein</w:t>
      </w:r>
      <w:r>
        <w:rPr>
          <w:rFonts w:ascii="Arial" w:hAnsi="Arial" w:cs="Arial"/>
        </w:rPr>
        <w:t>;</w:t>
      </w:r>
      <w:r w:rsidRPr="008A637C">
        <w:rPr>
          <w:rFonts w:ascii="Arial" w:hAnsi="Arial" w:cs="Arial"/>
        </w:rPr>
        <w:t xml:space="preserve"> (auf-)finden, entdecken</w:t>
      </w:r>
      <w:r w:rsidR="00D94B7C">
        <w:rPr>
          <w:rFonts w:ascii="Arial" w:hAnsi="Arial" w:cs="Arial"/>
        </w:rPr>
        <w:t>)</w:t>
      </w:r>
      <w:r w:rsidRPr="008A637C">
        <w:rPr>
          <w:rFonts w:ascii="Arial" w:hAnsi="Arial" w:cs="Arial"/>
        </w:rPr>
        <w:t xml:space="preserve"> bezeichnet die Kunst, mit begrenztem Wissen und wenig Zeit zu guten Lösungen zu kommen.)</w:t>
      </w:r>
    </w:p>
    <w:p w:rsidR="008C0BDB" w:rsidRPr="008A637C" w:rsidRDefault="008C0BDB" w:rsidP="00490C3C">
      <w:pPr>
        <w:jc w:val="both"/>
        <w:rPr>
          <w:rFonts w:ascii="Arial" w:hAnsi="Arial" w:cs="Arial"/>
        </w:rPr>
      </w:pPr>
      <w:r>
        <w:rPr>
          <w:rFonts w:ascii="Arial" w:hAnsi="Arial" w:cs="Arial"/>
        </w:rPr>
        <w:t>Natürlich ist es auch möglich die entsprechenden Vermutungen zur Regel aus einer anwe</w:t>
      </w:r>
      <w:r>
        <w:rPr>
          <w:rFonts w:ascii="Arial" w:hAnsi="Arial" w:cs="Arial"/>
        </w:rPr>
        <w:t>n</w:t>
      </w:r>
      <w:r>
        <w:rPr>
          <w:rFonts w:ascii="Arial" w:hAnsi="Arial" w:cs="Arial"/>
        </w:rPr>
        <w:t xml:space="preserve">dungsbezogenen Situation herzuleiten. An dieser Stelle wird aber </w:t>
      </w:r>
      <w:r w:rsidR="000A2DC2">
        <w:rPr>
          <w:rFonts w:ascii="Arial" w:hAnsi="Arial" w:cs="Arial"/>
        </w:rPr>
        <w:t>innermathematisch gea</w:t>
      </w:r>
      <w:r w:rsidR="000A2DC2">
        <w:rPr>
          <w:rFonts w:ascii="Arial" w:hAnsi="Arial" w:cs="Arial"/>
        </w:rPr>
        <w:t>r</w:t>
      </w:r>
      <w:r w:rsidR="000A2DC2">
        <w:rPr>
          <w:rFonts w:ascii="Arial" w:hAnsi="Arial" w:cs="Arial"/>
        </w:rPr>
        <w:t>beitet um eine möglichst eigenständige Schülertätigkeit mit dem Fokus auf das Aufstellen der Vermutung zu richten.</w:t>
      </w:r>
    </w:p>
    <w:p w:rsidR="00E45B17" w:rsidRPr="00561FF6" w:rsidRDefault="00E45B17" w:rsidP="00490C3C">
      <w:pPr>
        <w:spacing w:after="0"/>
        <w:jc w:val="both"/>
        <w:rPr>
          <w:rFonts w:ascii="Arial" w:hAnsi="Arial" w:cs="Arial"/>
          <w:b/>
        </w:rPr>
      </w:pPr>
    </w:p>
    <w:p w:rsidR="008A637C" w:rsidRPr="008A637C" w:rsidRDefault="007C701A" w:rsidP="00490C3C">
      <w:pPr>
        <w:spacing w:after="0"/>
        <w:jc w:val="both"/>
        <w:rPr>
          <w:rFonts w:ascii="Arial" w:hAnsi="Arial" w:cs="Arial"/>
        </w:rPr>
      </w:pPr>
      <w:r>
        <w:rPr>
          <w:rFonts w:ascii="Arial" w:hAnsi="Arial" w:cs="Arial"/>
        </w:rPr>
        <w:t xml:space="preserve">Zur </w:t>
      </w:r>
      <w:r w:rsidR="008A637C" w:rsidRPr="008A637C">
        <w:rPr>
          <w:rFonts w:ascii="Arial" w:hAnsi="Arial" w:cs="Arial"/>
          <w:b/>
        </w:rPr>
        <w:t>Produktrege</w:t>
      </w:r>
      <w:r w:rsidR="008A637C" w:rsidRPr="008A637C">
        <w:rPr>
          <w:rFonts w:ascii="Arial" w:hAnsi="Arial" w:cs="Arial"/>
        </w:rPr>
        <w:t xml:space="preserve">l </w:t>
      </w:r>
      <w:r>
        <w:rPr>
          <w:rFonts w:ascii="Arial" w:hAnsi="Arial" w:cs="Arial"/>
        </w:rPr>
        <w:t>noch genauere Ausführungen und eine Diskussion von Alternativen</w:t>
      </w:r>
      <w:r w:rsidR="008A637C" w:rsidRPr="008A637C">
        <w:rPr>
          <w:rFonts w:ascii="Arial" w:hAnsi="Arial" w:cs="Arial"/>
        </w:rPr>
        <w:t>:</w:t>
      </w:r>
    </w:p>
    <w:p w:rsidR="008A637C" w:rsidRPr="008A637C" w:rsidRDefault="008A637C" w:rsidP="00490C3C">
      <w:pPr>
        <w:spacing w:after="0"/>
        <w:jc w:val="both"/>
        <w:rPr>
          <w:rFonts w:ascii="Arial" w:hAnsi="Arial" w:cs="Arial"/>
        </w:rPr>
      </w:pPr>
      <w:r w:rsidRPr="008A637C">
        <w:rPr>
          <w:rFonts w:ascii="Arial" w:hAnsi="Arial" w:cs="Arial"/>
        </w:rPr>
        <w:t>Der Schüler denkt: Ist doch klar, dass (f</w:t>
      </w:r>
      <w:r w:rsidRPr="008A637C">
        <w:rPr>
          <w:rFonts w:ascii="Arial" w:hAnsi="Arial" w:cs="Arial"/>
          <w:vertAlign w:val="superscript"/>
        </w:rPr>
        <w:t>.</w:t>
      </w:r>
      <w:r w:rsidRPr="008A637C">
        <w:rPr>
          <w:rFonts w:ascii="Arial" w:hAnsi="Arial" w:cs="Arial"/>
        </w:rPr>
        <w:t>g)´= f´</w:t>
      </w:r>
      <w:r w:rsidRPr="008A637C">
        <w:rPr>
          <w:rFonts w:ascii="Arial" w:hAnsi="Arial" w:cs="Arial"/>
          <w:vertAlign w:val="superscript"/>
        </w:rPr>
        <w:t>.</w:t>
      </w:r>
      <w:r w:rsidR="009F0808">
        <w:rPr>
          <w:rFonts w:ascii="Arial" w:hAnsi="Arial" w:cs="Arial"/>
        </w:rPr>
        <w:t xml:space="preserve"> g´ gilt. </w:t>
      </w:r>
      <w:r w:rsidRPr="008A637C">
        <w:rPr>
          <w:rFonts w:ascii="Arial" w:hAnsi="Arial" w:cs="Arial"/>
        </w:rPr>
        <w:t xml:space="preserve">Das </w:t>
      </w:r>
      <w:r w:rsidRPr="008A637C">
        <w:rPr>
          <w:rFonts w:ascii="Arial" w:hAnsi="Arial" w:cs="Arial"/>
          <w:b/>
        </w:rPr>
        <w:t>muss</w:t>
      </w:r>
      <w:r w:rsidRPr="008A637C">
        <w:rPr>
          <w:rFonts w:ascii="Arial" w:hAnsi="Arial" w:cs="Arial"/>
        </w:rPr>
        <w:t xml:space="preserve"> im Untericht zuerst themat</w:t>
      </w:r>
      <w:r w:rsidRPr="008A637C">
        <w:rPr>
          <w:rFonts w:ascii="Arial" w:hAnsi="Arial" w:cs="Arial"/>
        </w:rPr>
        <w:t>i</w:t>
      </w:r>
      <w:r w:rsidRPr="008A637C">
        <w:rPr>
          <w:rFonts w:ascii="Arial" w:hAnsi="Arial" w:cs="Arial"/>
        </w:rPr>
        <w:t xml:space="preserve">siert werden; hier handelt es sich auch um eine wichtige Denktechnik. </w:t>
      </w:r>
      <w:r>
        <w:rPr>
          <w:rFonts w:ascii="Arial" w:hAnsi="Arial" w:cs="Arial"/>
        </w:rPr>
        <w:t xml:space="preserve">Dazu </w:t>
      </w:r>
      <w:r w:rsidRPr="008A637C">
        <w:rPr>
          <w:rFonts w:ascii="Arial" w:hAnsi="Arial" w:cs="Arial"/>
        </w:rPr>
        <w:t xml:space="preserve">braucht </w:t>
      </w:r>
      <w:r>
        <w:rPr>
          <w:rFonts w:ascii="Arial" w:hAnsi="Arial" w:cs="Arial"/>
        </w:rPr>
        <w:t xml:space="preserve">man </w:t>
      </w:r>
      <w:r w:rsidRPr="008A637C">
        <w:rPr>
          <w:rFonts w:ascii="Arial" w:hAnsi="Arial" w:cs="Arial"/>
        </w:rPr>
        <w:t>zwei Funktionen, die man einzeln und als Produkt ableiten kann (z.B. x</w:t>
      </w:r>
      <w:r w:rsidRPr="008A637C">
        <w:rPr>
          <w:rFonts w:ascii="Arial" w:hAnsi="Arial" w:cs="Arial"/>
          <w:vertAlign w:val="superscript"/>
        </w:rPr>
        <w:t>2</w:t>
      </w:r>
      <w:r w:rsidRPr="008A637C">
        <w:rPr>
          <w:rFonts w:ascii="Arial" w:hAnsi="Arial" w:cs="Arial"/>
        </w:rPr>
        <w:t xml:space="preserve"> und x</w:t>
      </w:r>
      <w:r w:rsidRPr="008A637C">
        <w:rPr>
          <w:rFonts w:ascii="Arial" w:hAnsi="Arial" w:cs="Arial"/>
          <w:vertAlign w:val="superscript"/>
        </w:rPr>
        <w:t>3</w:t>
      </w:r>
      <w:r w:rsidRPr="008A637C">
        <w:rPr>
          <w:rFonts w:ascii="Arial" w:hAnsi="Arial" w:cs="Arial"/>
        </w:rPr>
        <w:t>; oder man nimmt den GTR).</w:t>
      </w:r>
    </w:p>
    <w:p w:rsidR="007C701A" w:rsidRDefault="007C701A" w:rsidP="00490C3C">
      <w:pPr>
        <w:spacing w:after="0"/>
        <w:jc w:val="both"/>
        <w:rPr>
          <w:rFonts w:ascii="Arial" w:hAnsi="Arial" w:cs="Arial"/>
        </w:rPr>
      </w:pPr>
    </w:p>
    <w:p w:rsidR="008A637C" w:rsidRPr="008A637C" w:rsidRDefault="007C701A" w:rsidP="00490C3C">
      <w:pPr>
        <w:spacing w:after="0"/>
        <w:jc w:val="both"/>
        <w:rPr>
          <w:rFonts w:ascii="Arial" w:hAnsi="Arial" w:cs="Arial"/>
        </w:rPr>
      </w:pPr>
      <w:r>
        <w:rPr>
          <w:rFonts w:ascii="Arial" w:hAnsi="Arial" w:cs="Arial"/>
        </w:rPr>
        <w:t>H</w:t>
      </w:r>
      <w:r w:rsidR="008A637C" w:rsidRPr="008A637C">
        <w:rPr>
          <w:rFonts w:ascii="Arial" w:hAnsi="Arial" w:cs="Arial"/>
        </w:rPr>
        <w:t xml:space="preserve">euristischen Methoden sind </w:t>
      </w:r>
      <w:r w:rsidR="00D94B7C">
        <w:rPr>
          <w:rFonts w:ascii="Arial" w:hAnsi="Arial" w:cs="Arial"/>
        </w:rPr>
        <w:t>unter anderem:</w:t>
      </w:r>
    </w:p>
    <w:p w:rsidR="00746013" w:rsidRDefault="000A2DC2" w:rsidP="00490C3C">
      <w:pPr>
        <w:pStyle w:val="Listenabsatz"/>
        <w:numPr>
          <w:ilvl w:val="0"/>
          <w:numId w:val="6"/>
        </w:numPr>
        <w:spacing w:after="0"/>
        <w:jc w:val="both"/>
        <w:rPr>
          <w:rFonts w:ascii="Arial" w:hAnsi="Arial" w:cs="Arial"/>
        </w:rPr>
      </w:pPr>
      <w:r>
        <w:rPr>
          <w:rFonts w:ascii="Arial" w:hAnsi="Arial" w:cs="Arial"/>
        </w:rPr>
        <w:t>g</w:t>
      </w:r>
      <w:r w:rsidR="0038614D" w:rsidRPr="0038614D">
        <w:rPr>
          <w:rFonts w:ascii="Arial" w:hAnsi="Arial" w:cs="Arial"/>
        </w:rPr>
        <w:t xml:space="preserve">eeignete Beispiele </w:t>
      </w:r>
    </w:p>
    <w:p w:rsidR="00746013" w:rsidRDefault="0038614D" w:rsidP="00490C3C">
      <w:pPr>
        <w:pStyle w:val="Listenabsatz"/>
        <w:numPr>
          <w:ilvl w:val="0"/>
          <w:numId w:val="6"/>
        </w:numPr>
        <w:spacing w:after="0"/>
        <w:jc w:val="both"/>
        <w:rPr>
          <w:rFonts w:ascii="Arial" w:hAnsi="Arial" w:cs="Arial"/>
        </w:rPr>
      </w:pPr>
      <w:r w:rsidRPr="0038614D">
        <w:rPr>
          <w:rFonts w:ascii="Arial" w:hAnsi="Arial" w:cs="Arial"/>
        </w:rPr>
        <w:t xml:space="preserve">Veranschaulichung </w:t>
      </w:r>
    </w:p>
    <w:p w:rsidR="00746013" w:rsidRDefault="000A2DC2" w:rsidP="00490C3C">
      <w:pPr>
        <w:pStyle w:val="Listenabsatz"/>
        <w:numPr>
          <w:ilvl w:val="0"/>
          <w:numId w:val="6"/>
        </w:numPr>
        <w:spacing w:after="0"/>
        <w:jc w:val="both"/>
        <w:rPr>
          <w:rFonts w:ascii="Arial" w:hAnsi="Arial" w:cs="Arial"/>
        </w:rPr>
      </w:pPr>
      <w:r>
        <w:rPr>
          <w:rFonts w:ascii="Arial" w:hAnsi="Arial" w:cs="Arial"/>
        </w:rPr>
        <w:t>g</w:t>
      </w:r>
      <w:r w:rsidR="0038614D" w:rsidRPr="0038614D">
        <w:rPr>
          <w:rFonts w:ascii="Arial" w:hAnsi="Arial" w:cs="Arial"/>
        </w:rPr>
        <w:t xml:space="preserve">ezielte Suche: Gab es schon mal ähnliches? </w:t>
      </w:r>
    </w:p>
    <w:p w:rsidR="008A637C" w:rsidRPr="008A637C" w:rsidRDefault="008A637C" w:rsidP="00490C3C">
      <w:pPr>
        <w:spacing w:line="240" w:lineRule="auto"/>
        <w:jc w:val="both"/>
        <w:rPr>
          <w:rFonts w:ascii="Arial" w:hAnsi="Arial" w:cs="Arial"/>
        </w:rPr>
      </w:pPr>
      <w:r w:rsidRPr="008A637C">
        <w:rPr>
          <w:rFonts w:ascii="Arial" w:hAnsi="Arial" w:cs="Arial"/>
        </w:rPr>
        <w:t>Diese heuristischen Zugänge zur Produktregel sollen nun vergleichen werden.</w:t>
      </w:r>
    </w:p>
    <w:p w:rsidR="008A637C" w:rsidRPr="008A637C" w:rsidRDefault="008A637C" w:rsidP="00490C3C">
      <w:pPr>
        <w:jc w:val="both"/>
        <w:rPr>
          <w:rFonts w:ascii="Arial" w:hAnsi="Arial" w:cs="Arial"/>
          <w:b/>
        </w:rPr>
      </w:pPr>
      <w:r w:rsidRPr="008A637C">
        <w:rPr>
          <w:rFonts w:ascii="Arial" w:hAnsi="Arial" w:cs="Arial"/>
          <w:b/>
        </w:rPr>
        <w:t xml:space="preserve">(i) geeignete Beispiele. </w:t>
      </w:r>
    </w:p>
    <w:p w:rsidR="008A637C" w:rsidRPr="008A637C" w:rsidRDefault="00561FF6" w:rsidP="00490C3C">
      <w:pPr>
        <w:jc w:val="both"/>
        <w:rPr>
          <w:rFonts w:ascii="Arial" w:hAnsi="Arial" w:cs="Arial"/>
        </w:rPr>
      </w:pPr>
      <w:r>
        <w:rPr>
          <w:rFonts w:ascii="Arial" w:hAnsi="Arial" w:cs="Arial"/>
        </w:rPr>
        <w:t xml:space="preserve">Man füllt eine </w:t>
      </w:r>
      <w:r w:rsidR="008A637C" w:rsidRPr="008A637C">
        <w:rPr>
          <w:rFonts w:ascii="Arial" w:hAnsi="Arial" w:cs="Arial"/>
        </w:rPr>
        <w:t>Tabelle der Art aus.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567"/>
        <w:gridCol w:w="851"/>
        <w:gridCol w:w="1984"/>
        <w:gridCol w:w="567"/>
        <w:gridCol w:w="567"/>
        <w:gridCol w:w="567"/>
        <w:gridCol w:w="3119"/>
      </w:tblGrid>
      <w:tr w:rsidR="007D6024" w:rsidRPr="009A16AE" w:rsidTr="009A16AE">
        <w:tc>
          <w:tcPr>
            <w:tcW w:w="675" w:type="dxa"/>
          </w:tcPr>
          <w:p w:rsidR="008A637C" w:rsidRPr="009A16AE" w:rsidRDefault="008A637C" w:rsidP="009A16AE">
            <w:pPr>
              <w:spacing w:after="0" w:line="240" w:lineRule="auto"/>
              <w:jc w:val="both"/>
              <w:rPr>
                <w:rFonts w:ascii="Arial" w:eastAsiaTheme="minorEastAsia" w:hAnsi="Arial" w:cs="Arial"/>
                <w:b/>
              </w:rPr>
            </w:pPr>
            <w:r w:rsidRPr="009A16AE">
              <w:rPr>
                <w:rFonts w:ascii="Arial" w:eastAsiaTheme="minorEastAsia" w:hAnsi="Arial" w:cs="Arial"/>
                <w:b/>
              </w:rPr>
              <w:t>f</w:t>
            </w:r>
          </w:p>
        </w:tc>
        <w:tc>
          <w:tcPr>
            <w:tcW w:w="567" w:type="dxa"/>
          </w:tcPr>
          <w:p w:rsidR="008A637C" w:rsidRPr="009A16AE" w:rsidRDefault="008A637C" w:rsidP="009A16AE">
            <w:pPr>
              <w:spacing w:after="0" w:line="240" w:lineRule="auto"/>
              <w:jc w:val="both"/>
              <w:rPr>
                <w:rFonts w:ascii="Arial" w:eastAsiaTheme="minorEastAsia" w:hAnsi="Arial" w:cs="Arial"/>
                <w:b/>
              </w:rPr>
            </w:pPr>
            <w:r w:rsidRPr="009A16AE">
              <w:rPr>
                <w:rFonts w:ascii="Arial" w:eastAsiaTheme="minorEastAsia" w:hAnsi="Arial" w:cs="Arial"/>
                <w:b/>
              </w:rPr>
              <w:t>g</w:t>
            </w:r>
          </w:p>
        </w:tc>
        <w:tc>
          <w:tcPr>
            <w:tcW w:w="851" w:type="dxa"/>
          </w:tcPr>
          <w:p w:rsidR="008A637C" w:rsidRPr="009A16AE" w:rsidRDefault="008A637C" w:rsidP="009A16AE">
            <w:pPr>
              <w:spacing w:after="0" w:line="240" w:lineRule="auto"/>
              <w:jc w:val="both"/>
              <w:rPr>
                <w:rFonts w:ascii="Arial" w:eastAsiaTheme="minorEastAsia" w:hAnsi="Arial" w:cs="Arial"/>
                <w:b/>
              </w:rPr>
            </w:pPr>
            <w:r w:rsidRPr="009A16AE">
              <w:rPr>
                <w:rFonts w:ascii="Arial" w:eastAsiaTheme="minorEastAsia" w:hAnsi="Arial" w:cs="Arial"/>
                <w:b/>
              </w:rPr>
              <w:t>f</w:t>
            </w:r>
            <w:r w:rsidRPr="009A16AE">
              <w:rPr>
                <w:rFonts w:ascii="Arial" w:eastAsiaTheme="minorEastAsia" w:hAnsi="Arial" w:cs="Arial"/>
                <w:b/>
                <w:vertAlign w:val="superscript"/>
              </w:rPr>
              <w:t>.</w:t>
            </w:r>
            <w:r w:rsidRPr="009A16AE">
              <w:rPr>
                <w:rFonts w:ascii="Arial" w:eastAsiaTheme="minorEastAsia" w:hAnsi="Arial" w:cs="Arial"/>
                <w:b/>
              </w:rPr>
              <w:t>g</w:t>
            </w:r>
          </w:p>
        </w:tc>
        <w:tc>
          <w:tcPr>
            <w:tcW w:w="1984" w:type="dxa"/>
          </w:tcPr>
          <w:p w:rsidR="008A637C" w:rsidRPr="009A16AE" w:rsidRDefault="008A637C" w:rsidP="009A16AE">
            <w:pPr>
              <w:spacing w:after="0" w:line="240" w:lineRule="auto"/>
              <w:jc w:val="both"/>
              <w:rPr>
                <w:rFonts w:ascii="Arial" w:eastAsiaTheme="minorEastAsia" w:hAnsi="Arial" w:cs="Arial"/>
                <w:b/>
              </w:rPr>
            </w:pPr>
            <w:r w:rsidRPr="009A16AE">
              <w:rPr>
                <w:rFonts w:ascii="Arial" w:eastAsiaTheme="minorEastAsia" w:hAnsi="Arial" w:cs="Arial"/>
                <w:b/>
              </w:rPr>
              <w:t>Richtige Abl. von f</w:t>
            </w:r>
            <w:r w:rsidRPr="009A16AE">
              <w:rPr>
                <w:rFonts w:ascii="Arial" w:eastAsiaTheme="minorEastAsia" w:hAnsi="Arial" w:cs="Arial"/>
                <w:b/>
                <w:vertAlign w:val="superscript"/>
              </w:rPr>
              <w:t>.</w:t>
            </w:r>
            <w:r w:rsidRPr="009A16AE">
              <w:rPr>
                <w:rFonts w:ascii="Arial" w:eastAsiaTheme="minorEastAsia" w:hAnsi="Arial" w:cs="Arial"/>
                <w:b/>
              </w:rPr>
              <w:t>g</w:t>
            </w:r>
          </w:p>
        </w:tc>
        <w:tc>
          <w:tcPr>
            <w:tcW w:w="567" w:type="dxa"/>
            <w:shd w:val="clear" w:color="auto" w:fill="DDD9C3" w:themeFill="background2" w:themeFillShade="E6"/>
          </w:tcPr>
          <w:p w:rsidR="008A637C" w:rsidRPr="009A16AE" w:rsidRDefault="008A637C" w:rsidP="009A16AE">
            <w:pPr>
              <w:spacing w:after="0" w:line="240" w:lineRule="auto"/>
              <w:jc w:val="both"/>
              <w:rPr>
                <w:rFonts w:ascii="Arial" w:eastAsiaTheme="minorEastAsia" w:hAnsi="Arial" w:cs="Arial"/>
                <w:b/>
              </w:rPr>
            </w:pPr>
          </w:p>
        </w:tc>
        <w:tc>
          <w:tcPr>
            <w:tcW w:w="567" w:type="dxa"/>
          </w:tcPr>
          <w:p w:rsidR="008A637C" w:rsidRPr="009A16AE" w:rsidRDefault="008A637C" w:rsidP="009A16AE">
            <w:pPr>
              <w:spacing w:after="0" w:line="240" w:lineRule="auto"/>
              <w:jc w:val="both"/>
              <w:rPr>
                <w:rFonts w:ascii="Arial" w:eastAsiaTheme="minorEastAsia" w:hAnsi="Arial" w:cs="Arial"/>
                <w:b/>
              </w:rPr>
            </w:pPr>
            <w:r w:rsidRPr="009A16AE">
              <w:rPr>
                <w:rFonts w:ascii="Arial" w:eastAsiaTheme="minorEastAsia" w:hAnsi="Arial" w:cs="Arial"/>
                <w:b/>
              </w:rPr>
              <w:t>f´</w:t>
            </w:r>
          </w:p>
        </w:tc>
        <w:tc>
          <w:tcPr>
            <w:tcW w:w="567" w:type="dxa"/>
          </w:tcPr>
          <w:p w:rsidR="008A637C" w:rsidRPr="009A16AE" w:rsidRDefault="008A637C" w:rsidP="009A16AE">
            <w:pPr>
              <w:spacing w:after="0" w:line="240" w:lineRule="auto"/>
              <w:jc w:val="both"/>
              <w:rPr>
                <w:rFonts w:ascii="Arial" w:eastAsiaTheme="minorEastAsia" w:hAnsi="Arial" w:cs="Arial"/>
                <w:b/>
              </w:rPr>
            </w:pPr>
            <w:r w:rsidRPr="009A16AE">
              <w:rPr>
                <w:rFonts w:ascii="Arial" w:eastAsiaTheme="minorEastAsia" w:hAnsi="Arial" w:cs="Arial"/>
                <w:b/>
              </w:rPr>
              <w:t>g´</w:t>
            </w:r>
          </w:p>
        </w:tc>
        <w:tc>
          <w:tcPr>
            <w:tcW w:w="3119" w:type="dxa"/>
          </w:tcPr>
          <w:p w:rsidR="00561FF6" w:rsidRPr="009A16AE" w:rsidRDefault="008A637C" w:rsidP="009A16AE">
            <w:pPr>
              <w:spacing w:after="0" w:line="240" w:lineRule="auto"/>
              <w:jc w:val="both"/>
              <w:rPr>
                <w:rFonts w:ascii="Arial" w:eastAsiaTheme="minorEastAsia" w:hAnsi="Arial" w:cs="Arial"/>
                <w:b/>
              </w:rPr>
            </w:pPr>
            <w:r w:rsidRPr="009A16AE">
              <w:rPr>
                <w:rFonts w:ascii="Arial" w:eastAsiaTheme="minorEastAsia" w:hAnsi="Arial" w:cs="Arial"/>
                <w:b/>
              </w:rPr>
              <w:t>Ergibt sich (f</w:t>
            </w:r>
            <w:r w:rsidRPr="009A16AE">
              <w:rPr>
                <w:rFonts w:ascii="Arial" w:eastAsiaTheme="minorEastAsia" w:hAnsi="Arial" w:cs="Arial"/>
                <w:b/>
                <w:vertAlign w:val="superscript"/>
              </w:rPr>
              <w:t>.</w:t>
            </w:r>
            <w:r w:rsidRPr="009A16AE">
              <w:rPr>
                <w:rFonts w:ascii="Arial" w:eastAsiaTheme="minorEastAsia" w:hAnsi="Arial" w:cs="Arial"/>
                <w:b/>
              </w:rPr>
              <w:t>g)´ als Ko</w:t>
            </w:r>
            <w:r w:rsidRPr="009A16AE">
              <w:rPr>
                <w:rFonts w:ascii="Arial" w:eastAsiaTheme="minorEastAsia" w:hAnsi="Arial" w:cs="Arial"/>
                <w:b/>
              </w:rPr>
              <w:t>m</w:t>
            </w:r>
            <w:r w:rsidRPr="009A16AE">
              <w:rPr>
                <w:rFonts w:ascii="Arial" w:eastAsiaTheme="minorEastAsia" w:hAnsi="Arial" w:cs="Arial"/>
                <w:b/>
              </w:rPr>
              <w:t xml:space="preserve">bination von </w:t>
            </w:r>
          </w:p>
          <w:p w:rsidR="008A637C" w:rsidRPr="009A16AE" w:rsidRDefault="008A637C" w:rsidP="009A16AE">
            <w:pPr>
              <w:spacing w:after="0" w:line="240" w:lineRule="auto"/>
              <w:jc w:val="both"/>
              <w:rPr>
                <w:rFonts w:ascii="Arial" w:eastAsiaTheme="minorEastAsia" w:hAnsi="Arial" w:cs="Arial"/>
                <w:b/>
              </w:rPr>
            </w:pPr>
            <w:r w:rsidRPr="009A16AE">
              <w:rPr>
                <w:rFonts w:ascii="Arial" w:eastAsiaTheme="minorEastAsia" w:hAnsi="Arial" w:cs="Arial"/>
                <w:b/>
              </w:rPr>
              <w:t>f, g, f´, g´</w:t>
            </w:r>
            <w:r w:rsidR="0062290D" w:rsidRPr="009A16AE">
              <w:rPr>
                <w:rFonts w:ascii="Arial" w:eastAsiaTheme="minorEastAsia" w:hAnsi="Arial" w:cs="Arial"/>
                <w:b/>
              </w:rPr>
              <w:t>?</w:t>
            </w:r>
          </w:p>
        </w:tc>
      </w:tr>
      <w:tr w:rsidR="007D6024" w:rsidRPr="009A16AE" w:rsidTr="009A16AE">
        <w:tc>
          <w:tcPr>
            <w:tcW w:w="675"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2</w:t>
            </w:r>
          </w:p>
        </w:tc>
        <w:tc>
          <w:tcPr>
            <w:tcW w:w="567"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x²</w:t>
            </w:r>
          </w:p>
        </w:tc>
        <w:tc>
          <w:tcPr>
            <w:tcW w:w="851"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2x²</w:t>
            </w:r>
          </w:p>
        </w:tc>
        <w:tc>
          <w:tcPr>
            <w:tcW w:w="1984"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4x</w:t>
            </w:r>
          </w:p>
        </w:tc>
        <w:tc>
          <w:tcPr>
            <w:tcW w:w="567" w:type="dxa"/>
            <w:shd w:val="clear" w:color="auto" w:fill="DDD9C3" w:themeFill="background2" w:themeFillShade="E6"/>
          </w:tcPr>
          <w:p w:rsidR="00746013" w:rsidRPr="009A16AE" w:rsidRDefault="00746013" w:rsidP="009A16AE">
            <w:pPr>
              <w:spacing w:after="0" w:line="240" w:lineRule="auto"/>
              <w:jc w:val="both"/>
              <w:rPr>
                <w:rFonts w:ascii="Arial" w:eastAsiaTheme="majorEastAsia" w:hAnsi="Arial" w:cs="Arial"/>
                <w:b/>
                <w:bCs/>
                <w:color w:val="4F81BD" w:themeColor="accent1"/>
              </w:rPr>
            </w:pPr>
          </w:p>
        </w:tc>
        <w:tc>
          <w:tcPr>
            <w:tcW w:w="567"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0</w:t>
            </w:r>
          </w:p>
        </w:tc>
        <w:tc>
          <w:tcPr>
            <w:tcW w:w="567"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2x</w:t>
            </w:r>
          </w:p>
        </w:tc>
        <w:tc>
          <w:tcPr>
            <w:tcW w:w="3119"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w:t>
            </w:r>
            <w:r w:rsidRPr="009A16AE">
              <w:rPr>
                <w:rFonts w:ascii="Arial" w:eastAsiaTheme="minorEastAsia" w:hAnsi="Arial" w:cs="Arial"/>
                <w:b/>
              </w:rPr>
              <w:t>f</w:t>
            </w:r>
            <w:r w:rsidRPr="009A16AE">
              <w:rPr>
                <w:rFonts w:ascii="Arial" w:eastAsiaTheme="minorEastAsia" w:hAnsi="Arial" w:cs="Arial"/>
                <w:b/>
                <w:vertAlign w:val="superscript"/>
              </w:rPr>
              <w:t>.</w:t>
            </w:r>
            <w:r w:rsidRPr="009A16AE">
              <w:rPr>
                <w:rFonts w:ascii="Arial" w:eastAsiaTheme="minorEastAsia" w:hAnsi="Arial" w:cs="Arial"/>
                <w:b/>
              </w:rPr>
              <w:t>g‘)</w:t>
            </w:r>
          </w:p>
        </w:tc>
      </w:tr>
      <w:tr w:rsidR="007D6024" w:rsidRPr="009A16AE" w:rsidTr="009A16AE">
        <w:tc>
          <w:tcPr>
            <w:tcW w:w="675"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x</w:t>
            </w:r>
          </w:p>
        </w:tc>
        <w:tc>
          <w:tcPr>
            <w:tcW w:w="567"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x²</w:t>
            </w:r>
          </w:p>
        </w:tc>
        <w:tc>
          <w:tcPr>
            <w:tcW w:w="851"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x³</w:t>
            </w:r>
          </w:p>
        </w:tc>
        <w:tc>
          <w:tcPr>
            <w:tcW w:w="1984"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3x²</w:t>
            </w:r>
          </w:p>
        </w:tc>
        <w:tc>
          <w:tcPr>
            <w:tcW w:w="567" w:type="dxa"/>
            <w:shd w:val="clear" w:color="auto" w:fill="DDD9C3" w:themeFill="background2" w:themeFillShade="E6"/>
          </w:tcPr>
          <w:p w:rsidR="00746013" w:rsidRPr="009A16AE" w:rsidRDefault="00746013" w:rsidP="009A16AE">
            <w:pPr>
              <w:spacing w:after="0" w:line="240" w:lineRule="auto"/>
              <w:jc w:val="both"/>
              <w:rPr>
                <w:rFonts w:ascii="Arial" w:eastAsiaTheme="majorEastAsia" w:hAnsi="Arial" w:cs="Arial"/>
                <w:b/>
                <w:bCs/>
                <w:color w:val="4F81BD" w:themeColor="accent1"/>
              </w:rPr>
            </w:pPr>
          </w:p>
        </w:tc>
        <w:tc>
          <w:tcPr>
            <w:tcW w:w="567"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1</w:t>
            </w:r>
          </w:p>
        </w:tc>
        <w:tc>
          <w:tcPr>
            <w:tcW w:w="567"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2x</w:t>
            </w:r>
          </w:p>
        </w:tc>
        <w:tc>
          <w:tcPr>
            <w:tcW w:w="3119"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w:t>
            </w:r>
            <w:r w:rsidRPr="009A16AE">
              <w:rPr>
                <w:rFonts w:ascii="Arial" w:eastAsiaTheme="minorEastAsia" w:hAnsi="Arial" w:cs="Arial"/>
                <w:b/>
              </w:rPr>
              <w:t>f</w:t>
            </w:r>
            <w:r w:rsidRPr="009A16AE">
              <w:rPr>
                <w:rFonts w:ascii="Arial" w:eastAsiaTheme="minorEastAsia" w:hAnsi="Arial" w:cs="Arial"/>
                <w:b/>
                <w:vertAlign w:val="superscript"/>
              </w:rPr>
              <w:t>.</w:t>
            </w:r>
            <w:r w:rsidRPr="009A16AE">
              <w:rPr>
                <w:rFonts w:ascii="Arial" w:eastAsiaTheme="minorEastAsia" w:hAnsi="Arial" w:cs="Arial"/>
                <w:b/>
              </w:rPr>
              <w:t>g‘+gf‘)</w:t>
            </w:r>
          </w:p>
        </w:tc>
      </w:tr>
      <w:tr w:rsidR="007D6024" w:rsidRPr="009A16AE" w:rsidTr="009A16AE">
        <w:tc>
          <w:tcPr>
            <w:tcW w:w="675"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lastRenderedPageBreak/>
              <w:t>x²</w:t>
            </w:r>
          </w:p>
        </w:tc>
        <w:tc>
          <w:tcPr>
            <w:tcW w:w="567"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x³</w:t>
            </w:r>
          </w:p>
        </w:tc>
        <w:tc>
          <w:tcPr>
            <w:tcW w:w="851"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x</w:t>
            </w:r>
            <w:r w:rsidRPr="009A16AE">
              <w:rPr>
                <w:rFonts w:ascii="Arial" w:eastAsiaTheme="minorEastAsia" w:hAnsi="Arial" w:cs="Arial"/>
                <w:vertAlign w:val="superscript"/>
              </w:rPr>
              <w:t>5</w:t>
            </w:r>
          </w:p>
        </w:tc>
        <w:tc>
          <w:tcPr>
            <w:tcW w:w="1984"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5x</w:t>
            </w:r>
            <w:r w:rsidRPr="009A16AE">
              <w:rPr>
                <w:rFonts w:ascii="Arial" w:eastAsiaTheme="minorEastAsia" w:hAnsi="Arial" w:cs="Arial"/>
                <w:vertAlign w:val="superscript"/>
              </w:rPr>
              <w:t>4</w:t>
            </w:r>
          </w:p>
        </w:tc>
        <w:tc>
          <w:tcPr>
            <w:tcW w:w="567" w:type="dxa"/>
            <w:shd w:val="clear" w:color="auto" w:fill="DDD9C3" w:themeFill="background2" w:themeFillShade="E6"/>
          </w:tcPr>
          <w:p w:rsidR="00746013" w:rsidRPr="009A16AE" w:rsidRDefault="00746013" w:rsidP="009A16AE">
            <w:pPr>
              <w:spacing w:after="0" w:line="240" w:lineRule="auto"/>
              <w:jc w:val="both"/>
              <w:rPr>
                <w:rFonts w:ascii="Arial" w:eastAsiaTheme="majorEastAsia" w:hAnsi="Arial" w:cs="Arial"/>
                <w:b/>
                <w:bCs/>
                <w:color w:val="4F81BD" w:themeColor="accent1"/>
              </w:rPr>
            </w:pPr>
          </w:p>
        </w:tc>
        <w:tc>
          <w:tcPr>
            <w:tcW w:w="567"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2x</w:t>
            </w:r>
          </w:p>
        </w:tc>
        <w:tc>
          <w:tcPr>
            <w:tcW w:w="567"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3x</w:t>
            </w:r>
            <w:r w:rsidRPr="009A16AE">
              <w:rPr>
                <w:rFonts w:ascii="Arial" w:eastAsiaTheme="minorEastAsia" w:hAnsi="Arial" w:cs="Arial"/>
                <w:vertAlign w:val="superscript"/>
              </w:rPr>
              <w:t>2</w:t>
            </w:r>
          </w:p>
        </w:tc>
        <w:tc>
          <w:tcPr>
            <w:tcW w:w="3119" w:type="dxa"/>
          </w:tcPr>
          <w:p w:rsidR="00746013" w:rsidRPr="009A16AE" w:rsidRDefault="00746013" w:rsidP="009A16AE">
            <w:pPr>
              <w:spacing w:after="0" w:line="240" w:lineRule="auto"/>
              <w:jc w:val="both"/>
              <w:rPr>
                <w:rFonts w:ascii="Arial" w:eastAsiaTheme="majorEastAsia" w:hAnsi="Arial" w:cs="Arial"/>
                <w:b/>
                <w:bCs/>
                <w:color w:val="4F81BD" w:themeColor="accent1"/>
                <w:vertAlign w:val="superscript"/>
              </w:rPr>
            </w:pPr>
          </w:p>
        </w:tc>
      </w:tr>
      <w:tr w:rsidR="007D6024" w:rsidRPr="009A16AE" w:rsidTr="009A16AE">
        <w:tc>
          <w:tcPr>
            <w:tcW w:w="675"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x²</w:t>
            </w:r>
          </w:p>
        </w:tc>
        <w:tc>
          <w:tcPr>
            <w:tcW w:w="567" w:type="dxa"/>
          </w:tcPr>
          <w:p w:rsidR="00746013" w:rsidRPr="009A16AE" w:rsidRDefault="008A637C" w:rsidP="009A16AE">
            <w:pPr>
              <w:spacing w:after="0" w:line="240" w:lineRule="auto"/>
              <w:jc w:val="both"/>
              <w:rPr>
                <w:rFonts w:ascii="Arial" w:eastAsiaTheme="minorEastAsia" w:hAnsi="Arial" w:cs="Arial"/>
                <w:vertAlign w:val="superscript"/>
              </w:rPr>
            </w:pPr>
            <w:r w:rsidRPr="009A16AE">
              <w:rPr>
                <w:rFonts w:ascii="Arial" w:eastAsiaTheme="minorEastAsia" w:hAnsi="Arial" w:cs="Arial"/>
              </w:rPr>
              <w:t>x</w:t>
            </w:r>
            <w:r w:rsidRPr="009A16AE">
              <w:rPr>
                <w:rFonts w:ascii="Arial" w:eastAsiaTheme="minorEastAsia" w:hAnsi="Arial" w:cs="Arial"/>
                <w:vertAlign w:val="superscript"/>
              </w:rPr>
              <w:t>5</w:t>
            </w:r>
          </w:p>
        </w:tc>
        <w:tc>
          <w:tcPr>
            <w:tcW w:w="851" w:type="dxa"/>
          </w:tcPr>
          <w:p w:rsidR="00746013" w:rsidRPr="009A16AE" w:rsidRDefault="008A637C" w:rsidP="009A16AE">
            <w:pPr>
              <w:spacing w:after="0" w:line="240" w:lineRule="auto"/>
              <w:jc w:val="both"/>
              <w:rPr>
                <w:rFonts w:ascii="Arial" w:eastAsiaTheme="minorEastAsia" w:hAnsi="Arial" w:cs="Arial"/>
                <w:vertAlign w:val="superscript"/>
              </w:rPr>
            </w:pPr>
            <w:r w:rsidRPr="009A16AE">
              <w:rPr>
                <w:rFonts w:ascii="Arial" w:eastAsiaTheme="minorEastAsia" w:hAnsi="Arial" w:cs="Arial"/>
              </w:rPr>
              <w:t>x</w:t>
            </w:r>
            <w:r w:rsidRPr="009A16AE">
              <w:rPr>
                <w:rFonts w:ascii="Arial" w:eastAsiaTheme="minorEastAsia" w:hAnsi="Arial" w:cs="Arial"/>
                <w:vertAlign w:val="superscript"/>
              </w:rPr>
              <w:t>7</w:t>
            </w:r>
          </w:p>
        </w:tc>
        <w:tc>
          <w:tcPr>
            <w:tcW w:w="1984" w:type="dxa"/>
          </w:tcPr>
          <w:p w:rsidR="00746013" w:rsidRPr="009A16AE" w:rsidRDefault="008A637C" w:rsidP="009A16AE">
            <w:pPr>
              <w:spacing w:after="0" w:line="240" w:lineRule="auto"/>
              <w:jc w:val="both"/>
              <w:rPr>
                <w:rFonts w:ascii="Arial" w:eastAsiaTheme="minorEastAsia" w:hAnsi="Arial" w:cs="Arial"/>
                <w:vertAlign w:val="superscript"/>
              </w:rPr>
            </w:pPr>
            <w:r w:rsidRPr="009A16AE">
              <w:rPr>
                <w:rFonts w:ascii="Arial" w:eastAsiaTheme="minorEastAsia" w:hAnsi="Arial" w:cs="Arial"/>
              </w:rPr>
              <w:t>7x</w:t>
            </w:r>
            <w:r w:rsidRPr="009A16AE">
              <w:rPr>
                <w:rFonts w:ascii="Arial" w:eastAsiaTheme="minorEastAsia" w:hAnsi="Arial" w:cs="Arial"/>
                <w:vertAlign w:val="superscript"/>
              </w:rPr>
              <w:t>6</w:t>
            </w:r>
          </w:p>
        </w:tc>
        <w:tc>
          <w:tcPr>
            <w:tcW w:w="567" w:type="dxa"/>
            <w:shd w:val="clear" w:color="auto" w:fill="DDD9C3" w:themeFill="background2" w:themeFillShade="E6"/>
          </w:tcPr>
          <w:p w:rsidR="00746013" w:rsidRPr="009A16AE" w:rsidRDefault="00746013" w:rsidP="009A16AE">
            <w:pPr>
              <w:spacing w:after="0" w:line="240" w:lineRule="auto"/>
              <w:jc w:val="both"/>
              <w:rPr>
                <w:rFonts w:ascii="Arial" w:eastAsiaTheme="majorEastAsia" w:hAnsi="Arial" w:cs="Arial"/>
                <w:b/>
                <w:bCs/>
                <w:color w:val="4F81BD" w:themeColor="accent1"/>
              </w:rPr>
            </w:pPr>
          </w:p>
        </w:tc>
        <w:tc>
          <w:tcPr>
            <w:tcW w:w="567"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2x</w:t>
            </w:r>
          </w:p>
        </w:tc>
        <w:tc>
          <w:tcPr>
            <w:tcW w:w="567" w:type="dxa"/>
          </w:tcPr>
          <w:p w:rsidR="00746013" w:rsidRPr="009A16AE" w:rsidRDefault="008A637C" w:rsidP="009A16AE">
            <w:pPr>
              <w:spacing w:after="0" w:line="240" w:lineRule="auto"/>
              <w:jc w:val="both"/>
              <w:rPr>
                <w:rFonts w:ascii="Arial" w:eastAsiaTheme="minorEastAsia" w:hAnsi="Arial" w:cs="Arial"/>
                <w:vertAlign w:val="superscript"/>
              </w:rPr>
            </w:pPr>
            <w:r w:rsidRPr="009A16AE">
              <w:rPr>
                <w:rFonts w:ascii="Arial" w:eastAsiaTheme="minorEastAsia" w:hAnsi="Arial" w:cs="Arial"/>
              </w:rPr>
              <w:t>5x</w:t>
            </w:r>
            <w:r w:rsidRPr="009A16AE">
              <w:rPr>
                <w:rFonts w:ascii="Arial" w:eastAsiaTheme="minorEastAsia" w:hAnsi="Arial" w:cs="Arial"/>
                <w:vertAlign w:val="superscript"/>
              </w:rPr>
              <w:t>4</w:t>
            </w:r>
          </w:p>
        </w:tc>
        <w:tc>
          <w:tcPr>
            <w:tcW w:w="3119" w:type="dxa"/>
          </w:tcPr>
          <w:p w:rsidR="00746013" w:rsidRPr="009A16AE" w:rsidRDefault="00746013" w:rsidP="009A16AE">
            <w:pPr>
              <w:spacing w:after="0" w:line="240" w:lineRule="auto"/>
              <w:jc w:val="both"/>
              <w:rPr>
                <w:rFonts w:ascii="Arial" w:eastAsiaTheme="majorEastAsia" w:hAnsi="Arial" w:cs="Arial"/>
                <w:b/>
                <w:bCs/>
                <w:color w:val="4F81BD" w:themeColor="accent1"/>
              </w:rPr>
            </w:pPr>
          </w:p>
        </w:tc>
      </w:tr>
      <w:tr w:rsidR="007D6024" w:rsidRPr="009A16AE" w:rsidTr="009A16AE">
        <w:tc>
          <w:tcPr>
            <w:tcW w:w="675" w:type="dxa"/>
          </w:tcPr>
          <w:p w:rsidR="00746013" w:rsidRPr="009A16AE" w:rsidRDefault="008A637C" w:rsidP="009A16AE">
            <w:pPr>
              <w:spacing w:after="0" w:line="240" w:lineRule="auto"/>
              <w:jc w:val="both"/>
              <w:rPr>
                <w:rFonts w:ascii="Arial" w:eastAsiaTheme="minorEastAsia" w:hAnsi="Arial" w:cs="Arial"/>
                <w:vertAlign w:val="superscript"/>
              </w:rPr>
            </w:pPr>
            <w:r w:rsidRPr="009A16AE">
              <w:rPr>
                <w:rFonts w:ascii="Arial" w:eastAsiaTheme="minorEastAsia" w:hAnsi="Arial" w:cs="Arial"/>
              </w:rPr>
              <w:t>x</w:t>
            </w:r>
            <w:r w:rsidRPr="009A16AE">
              <w:rPr>
                <w:rFonts w:ascii="Arial" w:eastAsiaTheme="minorEastAsia" w:hAnsi="Arial" w:cs="Arial"/>
                <w:vertAlign w:val="superscript"/>
              </w:rPr>
              <w:t>3</w:t>
            </w:r>
          </w:p>
        </w:tc>
        <w:tc>
          <w:tcPr>
            <w:tcW w:w="567" w:type="dxa"/>
          </w:tcPr>
          <w:p w:rsidR="00746013" w:rsidRPr="009A16AE" w:rsidRDefault="008A637C" w:rsidP="009A16AE">
            <w:pPr>
              <w:spacing w:after="0" w:line="240" w:lineRule="auto"/>
              <w:jc w:val="both"/>
              <w:rPr>
                <w:rFonts w:ascii="Arial" w:eastAsiaTheme="minorEastAsia" w:hAnsi="Arial" w:cs="Arial"/>
                <w:vertAlign w:val="superscript"/>
              </w:rPr>
            </w:pPr>
            <w:r w:rsidRPr="009A16AE">
              <w:rPr>
                <w:rFonts w:ascii="Arial" w:eastAsiaTheme="minorEastAsia" w:hAnsi="Arial" w:cs="Arial"/>
              </w:rPr>
              <w:t>x</w:t>
            </w:r>
            <w:r w:rsidRPr="009A16AE">
              <w:rPr>
                <w:rFonts w:ascii="Arial" w:eastAsiaTheme="minorEastAsia" w:hAnsi="Arial" w:cs="Arial"/>
                <w:vertAlign w:val="superscript"/>
              </w:rPr>
              <w:t>4</w:t>
            </w:r>
          </w:p>
        </w:tc>
        <w:tc>
          <w:tcPr>
            <w:tcW w:w="851"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x</w:t>
            </w:r>
            <w:r w:rsidRPr="009A16AE">
              <w:rPr>
                <w:rFonts w:ascii="Arial" w:eastAsiaTheme="minorEastAsia" w:hAnsi="Arial" w:cs="Arial"/>
                <w:vertAlign w:val="superscript"/>
              </w:rPr>
              <w:t>7</w:t>
            </w:r>
          </w:p>
        </w:tc>
        <w:tc>
          <w:tcPr>
            <w:tcW w:w="1984" w:type="dxa"/>
          </w:tcPr>
          <w:p w:rsidR="00746013" w:rsidRPr="009A16AE" w:rsidRDefault="008A637C" w:rsidP="009A16AE">
            <w:pPr>
              <w:spacing w:after="0" w:line="240" w:lineRule="auto"/>
              <w:jc w:val="both"/>
              <w:rPr>
                <w:rFonts w:ascii="Arial" w:eastAsiaTheme="minorEastAsia" w:hAnsi="Arial" w:cs="Arial"/>
              </w:rPr>
            </w:pPr>
            <w:r w:rsidRPr="009A16AE">
              <w:rPr>
                <w:rFonts w:ascii="Arial" w:eastAsiaTheme="minorEastAsia" w:hAnsi="Arial" w:cs="Arial"/>
              </w:rPr>
              <w:t>7x</w:t>
            </w:r>
            <w:r w:rsidRPr="009A16AE">
              <w:rPr>
                <w:rFonts w:ascii="Arial" w:eastAsiaTheme="minorEastAsia" w:hAnsi="Arial" w:cs="Arial"/>
                <w:vertAlign w:val="superscript"/>
              </w:rPr>
              <w:t>6</w:t>
            </w:r>
          </w:p>
        </w:tc>
        <w:tc>
          <w:tcPr>
            <w:tcW w:w="567" w:type="dxa"/>
            <w:shd w:val="clear" w:color="auto" w:fill="DDD9C3" w:themeFill="background2" w:themeFillShade="E6"/>
          </w:tcPr>
          <w:p w:rsidR="00746013" w:rsidRPr="009A16AE" w:rsidRDefault="00746013" w:rsidP="009A16AE">
            <w:pPr>
              <w:spacing w:after="0" w:line="240" w:lineRule="auto"/>
              <w:jc w:val="both"/>
              <w:rPr>
                <w:rFonts w:ascii="Arial" w:eastAsiaTheme="majorEastAsia" w:hAnsi="Arial" w:cs="Arial"/>
                <w:b/>
                <w:bCs/>
                <w:color w:val="4F81BD" w:themeColor="accent1"/>
              </w:rPr>
            </w:pPr>
          </w:p>
        </w:tc>
        <w:tc>
          <w:tcPr>
            <w:tcW w:w="567" w:type="dxa"/>
          </w:tcPr>
          <w:p w:rsidR="00746013" w:rsidRPr="009A16AE" w:rsidRDefault="008A637C" w:rsidP="009A16AE">
            <w:pPr>
              <w:spacing w:after="0" w:line="240" w:lineRule="auto"/>
              <w:jc w:val="both"/>
              <w:rPr>
                <w:rFonts w:ascii="Arial" w:eastAsiaTheme="minorEastAsia" w:hAnsi="Arial" w:cs="Arial"/>
                <w:vertAlign w:val="superscript"/>
              </w:rPr>
            </w:pPr>
            <w:r w:rsidRPr="009A16AE">
              <w:rPr>
                <w:rFonts w:ascii="Arial" w:eastAsiaTheme="minorEastAsia" w:hAnsi="Arial" w:cs="Arial"/>
              </w:rPr>
              <w:t>3x</w:t>
            </w:r>
            <w:r w:rsidRPr="009A16AE">
              <w:rPr>
                <w:rFonts w:ascii="Arial" w:eastAsiaTheme="minorEastAsia" w:hAnsi="Arial" w:cs="Arial"/>
                <w:vertAlign w:val="superscript"/>
              </w:rPr>
              <w:t>2</w:t>
            </w:r>
          </w:p>
        </w:tc>
        <w:tc>
          <w:tcPr>
            <w:tcW w:w="567" w:type="dxa"/>
          </w:tcPr>
          <w:p w:rsidR="00746013" w:rsidRPr="009A16AE" w:rsidRDefault="008A637C" w:rsidP="009A16AE">
            <w:pPr>
              <w:spacing w:after="0" w:line="240" w:lineRule="auto"/>
              <w:jc w:val="both"/>
              <w:rPr>
                <w:rFonts w:ascii="Arial" w:eastAsiaTheme="minorEastAsia" w:hAnsi="Arial" w:cs="Arial"/>
                <w:vertAlign w:val="superscript"/>
              </w:rPr>
            </w:pPr>
            <w:r w:rsidRPr="009A16AE">
              <w:rPr>
                <w:rFonts w:ascii="Arial" w:eastAsiaTheme="minorEastAsia" w:hAnsi="Arial" w:cs="Arial"/>
              </w:rPr>
              <w:t>4x</w:t>
            </w:r>
            <w:r w:rsidRPr="009A16AE">
              <w:rPr>
                <w:rFonts w:ascii="Arial" w:eastAsiaTheme="minorEastAsia" w:hAnsi="Arial" w:cs="Arial"/>
                <w:vertAlign w:val="superscript"/>
              </w:rPr>
              <w:t>3</w:t>
            </w:r>
          </w:p>
        </w:tc>
        <w:tc>
          <w:tcPr>
            <w:tcW w:w="3119" w:type="dxa"/>
          </w:tcPr>
          <w:p w:rsidR="00746013" w:rsidRPr="009A16AE" w:rsidRDefault="00746013" w:rsidP="009A16AE">
            <w:pPr>
              <w:spacing w:after="0" w:line="240" w:lineRule="auto"/>
              <w:jc w:val="both"/>
              <w:rPr>
                <w:rFonts w:ascii="Arial" w:eastAsiaTheme="majorEastAsia" w:hAnsi="Arial" w:cs="Arial"/>
                <w:b/>
                <w:bCs/>
                <w:color w:val="4F81BD" w:themeColor="accent1"/>
              </w:rPr>
            </w:pPr>
          </w:p>
        </w:tc>
      </w:tr>
      <w:tr w:rsidR="007D6024" w:rsidRPr="009A16AE" w:rsidTr="009A16AE">
        <w:tc>
          <w:tcPr>
            <w:tcW w:w="675" w:type="dxa"/>
          </w:tcPr>
          <w:p w:rsidR="00746013" w:rsidRPr="009A16AE" w:rsidRDefault="00746013" w:rsidP="009A16AE">
            <w:pPr>
              <w:spacing w:after="0" w:line="240" w:lineRule="auto"/>
              <w:jc w:val="both"/>
              <w:rPr>
                <w:rFonts w:ascii="Arial" w:eastAsiaTheme="majorEastAsia" w:hAnsi="Arial" w:cs="Arial"/>
                <w:b/>
                <w:bCs/>
                <w:color w:val="4F81BD" w:themeColor="accent1"/>
              </w:rPr>
            </w:pPr>
          </w:p>
        </w:tc>
        <w:tc>
          <w:tcPr>
            <w:tcW w:w="567" w:type="dxa"/>
          </w:tcPr>
          <w:p w:rsidR="00746013" w:rsidRPr="009A16AE" w:rsidRDefault="00746013" w:rsidP="009A16AE">
            <w:pPr>
              <w:spacing w:after="0" w:line="240" w:lineRule="auto"/>
              <w:jc w:val="both"/>
              <w:rPr>
                <w:rFonts w:ascii="Arial" w:eastAsiaTheme="majorEastAsia" w:hAnsi="Arial" w:cs="Arial"/>
                <w:b/>
                <w:bCs/>
                <w:color w:val="4F81BD" w:themeColor="accent1"/>
              </w:rPr>
            </w:pPr>
          </w:p>
        </w:tc>
        <w:tc>
          <w:tcPr>
            <w:tcW w:w="851" w:type="dxa"/>
          </w:tcPr>
          <w:p w:rsidR="00746013" w:rsidRPr="009A16AE" w:rsidRDefault="00746013" w:rsidP="009A16AE">
            <w:pPr>
              <w:spacing w:after="0" w:line="240" w:lineRule="auto"/>
              <w:jc w:val="both"/>
              <w:rPr>
                <w:rFonts w:ascii="Arial" w:eastAsiaTheme="majorEastAsia" w:hAnsi="Arial" w:cs="Arial"/>
                <w:b/>
                <w:bCs/>
                <w:color w:val="4F81BD" w:themeColor="accent1"/>
              </w:rPr>
            </w:pPr>
          </w:p>
        </w:tc>
        <w:tc>
          <w:tcPr>
            <w:tcW w:w="1984" w:type="dxa"/>
          </w:tcPr>
          <w:p w:rsidR="00746013" w:rsidRPr="009A16AE" w:rsidRDefault="00746013" w:rsidP="009A16AE">
            <w:pPr>
              <w:spacing w:after="0" w:line="240" w:lineRule="auto"/>
              <w:jc w:val="both"/>
              <w:rPr>
                <w:rFonts w:ascii="Arial" w:eastAsiaTheme="majorEastAsia" w:hAnsi="Arial" w:cs="Arial"/>
                <w:b/>
                <w:bCs/>
                <w:color w:val="4F81BD" w:themeColor="accent1"/>
              </w:rPr>
            </w:pPr>
          </w:p>
        </w:tc>
        <w:tc>
          <w:tcPr>
            <w:tcW w:w="567" w:type="dxa"/>
            <w:shd w:val="clear" w:color="auto" w:fill="DDD9C3" w:themeFill="background2" w:themeFillShade="E6"/>
          </w:tcPr>
          <w:p w:rsidR="00746013" w:rsidRPr="009A16AE" w:rsidRDefault="00746013" w:rsidP="009A16AE">
            <w:pPr>
              <w:spacing w:after="0" w:line="240" w:lineRule="auto"/>
              <w:jc w:val="both"/>
              <w:rPr>
                <w:rFonts w:ascii="Arial" w:eastAsiaTheme="majorEastAsia" w:hAnsi="Arial" w:cs="Arial"/>
                <w:b/>
                <w:bCs/>
                <w:color w:val="4F81BD" w:themeColor="accent1"/>
              </w:rPr>
            </w:pPr>
          </w:p>
        </w:tc>
        <w:tc>
          <w:tcPr>
            <w:tcW w:w="567" w:type="dxa"/>
          </w:tcPr>
          <w:p w:rsidR="00746013" w:rsidRPr="009A16AE" w:rsidRDefault="00746013" w:rsidP="009A16AE">
            <w:pPr>
              <w:spacing w:after="0" w:line="240" w:lineRule="auto"/>
              <w:jc w:val="both"/>
              <w:rPr>
                <w:rFonts w:ascii="Arial" w:eastAsiaTheme="majorEastAsia" w:hAnsi="Arial" w:cs="Arial"/>
                <w:b/>
                <w:bCs/>
                <w:color w:val="4F81BD" w:themeColor="accent1"/>
              </w:rPr>
            </w:pPr>
          </w:p>
        </w:tc>
        <w:tc>
          <w:tcPr>
            <w:tcW w:w="567" w:type="dxa"/>
          </w:tcPr>
          <w:p w:rsidR="00746013" w:rsidRPr="009A16AE" w:rsidRDefault="00746013" w:rsidP="009A16AE">
            <w:pPr>
              <w:spacing w:after="0" w:line="240" w:lineRule="auto"/>
              <w:jc w:val="both"/>
              <w:rPr>
                <w:rFonts w:ascii="Arial" w:eastAsiaTheme="majorEastAsia" w:hAnsi="Arial" w:cs="Arial"/>
                <w:b/>
                <w:bCs/>
                <w:color w:val="4F81BD" w:themeColor="accent1"/>
              </w:rPr>
            </w:pPr>
          </w:p>
        </w:tc>
        <w:tc>
          <w:tcPr>
            <w:tcW w:w="3119" w:type="dxa"/>
          </w:tcPr>
          <w:p w:rsidR="00746013" w:rsidRPr="009A16AE" w:rsidRDefault="00746013" w:rsidP="009A16AE">
            <w:pPr>
              <w:spacing w:after="0" w:line="240" w:lineRule="auto"/>
              <w:jc w:val="both"/>
              <w:rPr>
                <w:rFonts w:ascii="Arial" w:eastAsiaTheme="majorEastAsia" w:hAnsi="Arial" w:cs="Arial"/>
                <w:b/>
                <w:bCs/>
                <w:color w:val="4F81BD" w:themeColor="accent1"/>
              </w:rPr>
            </w:pPr>
          </w:p>
        </w:tc>
      </w:tr>
    </w:tbl>
    <w:p w:rsidR="00746013" w:rsidRDefault="00746013" w:rsidP="00490C3C">
      <w:pPr>
        <w:jc w:val="both"/>
        <w:rPr>
          <w:rFonts w:ascii="Arial" w:hAnsi="Arial" w:cs="Arial"/>
        </w:rPr>
      </w:pPr>
    </w:p>
    <w:p w:rsidR="00746013" w:rsidRDefault="008A637C" w:rsidP="00490C3C">
      <w:pPr>
        <w:jc w:val="both"/>
        <w:rPr>
          <w:rFonts w:ascii="Arial" w:hAnsi="Arial" w:cs="Arial"/>
        </w:rPr>
      </w:pPr>
      <w:r w:rsidRPr="008A637C">
        <w:rPr>
          <w:rFonts w:ascii="Arial" w:hAnsi="Arial" w:cs="Arial"/>
        </w:rPr>
        <w:t>Vorteile: Falls die Sch. darauf kommen, haben Sie ein gutes Gefühl (Problem gelöst). Man kann daran erläutern, was zielgerichtete Beispiele sind (mache von den zwei Größen eine einfach, variiere zunächst nur eine Größe)</w:t>
      </w:r>
      <w:r w:rsidR="00D94B7C">
        <w:rPr>
          <w:rFonts w:ascii="Arial" w:hAnsi="Arial" w:cs="Arial"/>
        </w:rPr>
        <w:t>.</w:t>
      </w:r>
    </w:p>
    <w:p w:rsidR="00746013" w:rsidRDefault="008A637C" w:rsidP="00490C3C">
      <w:pPr>
        <w:spacing w:after="0"/>
        <w:jc w:val="both"/>
        <w:rPr>
          <w:rFonts w:ascii="Arial" w:hAnsi="Arial" w:cs="Arial"/>
        </w:rPr>
      </w:pPr>
      <w:r w:rsidRPr="008A637C">
        <w:rPr>
          <w:rFonts w:ascii="Arial" w:hAnsi="Arial" w:cs="Arial"/>
        </w:rPr>
        <w:t>Nachteil</w:t>
      </w:r>
      <w:r>
        <w:rPr>
          <w:rFonts w:ascii="Arial" w:hAnsi="Arial" w:cs="Arial"/>
        </w:rPr>
        <w:t>e</w:t>
      </w:r>
      <w:r w:rsidRPr="008A637C">
        <w:rPr>
          <w:rFonts w:ascii="Arial" w:hAnsi="Arial" w:cs="Arial"/>
        </w:rPr>
        <w:t>: Nicht alle Sch. kommen auf Ideen</w:t>
      </w:r>
      <w:r w:rsidR="005C71D9">
        <w:rPr>
          <w:rFonts w:ascii="Arial" w:hAnsi="Arial" w:cs="Arial"/>
        </w:rPr>
        <w:t>, insbesondere ist nicht von allen Sch zu erwa</w:t>
      </w:r>
      <w:r w:rsidR="005C71D9">
        <w:rPr>
          <w:rFonts w:ascii="Arial" w:hAnsi="Arial" w:cs="Arial"/>
        </w:rPr>
        <w:t>r</w:t>
      </w:r>
      <w:r w:rsidR="005C71D9">
        <w:rPr>
          <w:rFonts w:ascii="Arial" w:hAnsi="Arial" w:cs="Arial"/>
        </w:rPr>
        <w:t>ten, dass sowohl Funktionen als auch deren Ableitungen in symmetrischer Anordnung in der Regel wiederzufinden sind/sein müssen</w:t>
      </w:r>
      <w:r w:rsidRPr="008A637C">
        <w:rPr>
          <w:rFonts w:ascii="Arial" w:hAnsi="Arial" w:cs="Arial"/>
        </w:rPr>
        <w:t>.</w:t>
      </w:r>
      <w:r w:rsidR="005C71D9">
        <w:rPr>
          <w:rFonts w:ascii="Arial" w:hAnsi="Arial" w:cs="Arial"/>
        </w:rPr>
        <w:t xml:space="preserve"> Es ist </w:t>
      </w:r>
      <w:r w:rsidR="00D94B7C">
        <w:rPr>
          <w:rFonts w:ascii="Arial" w:hAnsi="Arial" w:cs="Arial"/>
        </w:rPr>
        <w:t xml:space="preserve">auch </w:t>
      </w:r>
      <w:r w:rsidR="005C71D9">
        <w:rPr>
          <w:rFonts w:ascii="Arial" w:hAnsi="Arial" w:cs="Arial"/>
        </w:rPr>
        <w:t xml:space="preserve">möglich dieses Phänomen </w:t>
      </w:r>
      <w:r w:rsidR="00D94B7C">
        <w:rPr>
          <w:rFonts w:ascii="Arial" w:hAnsi="Arial" w:cs="Arial"/>
        </w:rPr>
        <w:t>im Nac</w:t>
      </w:r>
      <w:r w:rsidR="00D94B7C">
        <w:rPr>
          <w:rFonts w:ascii="Arial" w:hAnsi="Arial" w:cs="Arial"/>
        </w:rPr>
        <w:t>h</w:t>
      </w:r>
      <w:r w:rsidR="00D94B7C">
        <w:rPr>
          <w:rFonts w:ascii="Arial" w:hAnsi="Arial" w:cs="Arial"/>
        </w:rPr>
        <w:t xml:space="preserve">gang </w:t>
      </w:r>
      <w:r w:rsidR="005C71D9">
        <w:rPr>
          <w:rFonts w:ascii="Arial" w:hAnsi="Arial" w:cs="Arial"/>
        </w:rPr>
        <w:t>zu beleuchten.</w:t>
      </w:r>
    </w:p>
    <w:p w:rsidR="00746013" w:rsidRDefault="00746013" w:rsidP="00490C3C">
      <w:pPr>
        <w:spacing w:after="0"/>
        <w:jc w:val="both"/>
        <w:rPr>
          <w:rFonts w:ascii="Arial" w:hAnsi="Arial" w:cs="Arial"/>
        </w:rPr>
      </w:pPr>
    </w:p>
    <w:p w:rsidR="00746013" w:rsidRDefault="005C71D9" w:rsidP="00490C3C">
      <w:pPr>
        <w:spacing w:after="0"/>
        <w:jc w:val="both"/>
        <w:rPr>
          <w:rFonts w:ascii="Arial" w:hAnsi="Arial" w:cs="Arial"/>
        </w:rPr>
      </w:pPr>
      <w:r>
        <w:rPr>
          <w:rFonts w:ascii="Arial" w:hAnsi="Arial" w:cs="Arial"/>
        </w:rPr>
        <w:t>Ist die richtige Vermutung gefunden, so steht erneut die Frage im Raum w</w:t>
      </w:r>
      <w:r w:rsidR="008A637C" w:rsidRPr="008A637C">
        <w:rPr>
          <w:rFonts w:ascii="Arial" w:hAnsi="Arial" w:cs="Arial"/>
        </w:rPr>
        <w:t xml:space="preserve">elchen Sinn </w:t>
      </w:r>
      <w:r>
        <w:rPr>
          <w:rFonts w:ascii="Arial" w:hAnsi="Arial" w:cs="Arial"/>
        </w:rPr>
        <w:t>ein</w:t>
      </w:r>
      <w:r w:rsidR="008A637C" w:rsidRPr="008A637C">
        <w:rPr>
          <w:rFonts w:ascii="Arial" w:hAnsi="Arial" w:cs="Arial"/>
        </w:rPr>
        <w:t xml:space="preserve"> Beweis noch haben</w:t>
      </w:r>
      <w:r>
        <w:rPr>
          <w:rFonts w:ascii="Arial" w:hAnsi="Arial" w:cs="Arial"/>
        </w:rPr>
        <w:t xml:space="preserve"> kann</w:t>
      </w:r>
      <w:r w:rsidR="008A637C" w:rsidRPr="008A637C">
        <w:rPr>
          <w:rFonts w:ascii="Arial" w:hAnsi="Arial" w:cs="Arial"/>
        </w:rPr>
        <w:t xml:space="preserve">, wenn die Regel gefunden </w:t>
      </w:r>
      <w:r>
        <w:rPr>
          <w:rFonts w:ascii="Arial" w:hAnsi="Arial" w:cs="Arial"/>
        </w:rPr>
        <w:t xml:space="preserve">offensichtlich gefunden </w:t>
      </w:r>
      <w:r w:rsidR="008A637C" w:rsidRPr="008A637C">
        <w:rPr>
          <w:rFonts w:ascii="Arial" w:hAnsi="Arial" w:cs="Arial"/>
        </w:rPr>
        <w:t>ist</w:t>
      </w:r>
      <w:r w:rsidR="0062290D">
        <w:rPr>
          <w:rFonts w:ascii="Arial" w:hAnsi="Arial" w:cs="Arial"/>
        </w:rPr>
        <w:t>?</w:t>
      </w:r>
      <w:r w:rsidR="008A637C" w:rsidRPr="008A637C">
        <w:rPr>
          <w:rFonts w:ascii="Arial" w:hAnsi="Arial" w:cs="Arial"/>
        </w:rPr>
        <w:t xml:space="preserve"> </w:t>
      </w:r>
      <w:r>
        <w:rPr>
          <w:rFonts w:ascii="Arial" w:hAnsi="Arial" w:cs="Arial"/>
        </w:rPr>
        <w:t>Ferner sieht man nicht</w:t>
      </w:r>
      <w:r w:rsidR="008A637C" w:rsidRPr="008A637C">
        <w:rPr>
          <w:rFonts w:ascii="Arial" w:hAnsi="Arial" w:cs="Arial"/>
        </w:rPr>
        <w:t xml:space="preserve">, </w:t>
      </w:r>
      <w:r w:rsidR="008A637C" w:rsidRPr="008A637C">
        <w:rPr>
          <w:rFonts w:ascii="Arial" w:hAnsi="Arial" w:cs="Arial"/>
          <w:u w:val="single"/>
        </w:rPr>
        <w:t>warum</w:t>
      </w:r>
      <w:r w:rsidR="008A637C" w:rsidRPr="008A637C">
        <w:rPr>
          <w:rFonts w:ascii="Arial" w:hAnsi="Arial" w:cs="Arial"/>
        </w:rPr>
        <w:t xml:space="preserve"> sich gerade diese Regel ergibt.</w:t>
      </w:r>
      <w:r>
        <w:rPr>
          <w:rFonts w:ascii="Arial" w:hAnsi="Arial" w:cs="Arial"/>
        </w:rPr>
        <w:t xml:space="preserve"> Ein geeigneter Unterrichtsgang (Aufstellen der Vermutung, Einsichtigmachen eines Beweises) kann versuchen vermeintliche Nachteile ins Gegenteil zu kehren.</w:t>
      </w:r>
    </w:p>
    <w:p w:rsidR="00746013" w:rsidRDefault="00746013" w:rsidP="00490C3C">
      <w:pPr>
        <w:jc w:val="both"/>
        <w:rPr>
          <w:rFonts w:ascii="Arial" w:hAnsi="Arial" w:cs="Arial"/>
        </w:rPr>
      </w:pPr>
    </w:p>
    <w:p w:rsidR="00746013" w:rsidRDefault="008A637C" w:rsidP="00490C3C">
      <w:pPr>
        <w:jc w:val="both"/>
        <w:rPr>
          <w:rFonts w:ascii="Arial" w:hAnsi="Arial" w:cs="Arial"/>
        </w:rPr>
      </w:pPr>
      <w:r w:rsidRPr="008A637C">
        <w:rPr>
          <w:rFonts w:ascii="Arial" w:hAnsi="Arial" w:cs="Arial"/>
          <w:b/>
        </w:rPr>
        <w:t>(ii) Veranschaulichung</w:t>
      </w:r>
      <w:r w:rsidRPr="008A637C">
        <w:rPr>
          <w:rFonts w:ascii="Arial" w:hAnsi="Arial" w:cs="Arial"/>
        </w:rPr>
        <w:t xml:space="preserve">. </w:t>
      </w:r>
    </w:p>
    <w:p w:rsidR="00746013" w:rsidRDefault="008A637C" w:rsidP="00490C3C">
      <w:pPr>
        <w:jc w:val="both"/>
        <w:rPr>
          <w:rFonts w:ascii="Arial" w:hAnsi="Arial" w:cs="Arial"/>
        </w:rPr>
      </w:pPr>
      <w:r w:rsidRPr="008A637C">
        <w:rPr>
          <w:rFonts w:ascii="Arial" w:hAnsi="Arial" w:cs="Arial"/>
        </w:rPr>
        <w:t xml:space="preserve">In vielen Büchern wird mit einem Rechteck als Veranschaulichung gearbeitet. </w:t>
      </w:r>
    </w:p>
    <w:tbl>
      <w:tblPr>
        <w:tblW w:w="0" w:type="auto"/>
        <w:tblInd w:w="8" w:type="dxa"/>
        <w:tblLayout w:type="fixed"/>
        <w:tblCellMar>
          <w:left w:w="0" w:type="dxa"/>
          <w:right w:w="0" w:type="dxa"/>
        </w:tblCellMar>
        <w:tblLook w:val="0000"/>
      </w:tblPr>
      <w:tblGrid>
        <w:gridCol w:w="3572"/>
        <w:gridCol w:w="284"/>
        <w:gridCol w:w="3572"/>
      </w:tblGrid>
      <w:tr w:rsidR="008A637C" w:rsidRPr="009A16AE" w:rsidTr="009F0808">
        <w:trPr>
          <w:trHeight w:val="240"/>
        </w:trPr>
        <w:tc>
          <w:tcPr>
            <w:tcW w:w="7428" w:type="dxa"/>
            <w:gridSpan w:val="3"/>
          </w:tcPr>
          <w:p w:rsidR="00746013" w:rsidRDefault="008A637C" w:rsidP="00490C3C">
            <w:pPr>
              <w:pStyle w:val="ekvtext"/>
              <w:jc w:val="both"/>
              <w:rPr>
                <w:rFonts w:ascii="Arial" w:hAnsi="Arial" w:cs="Arial"/>
                <w:sz w:val="22"/>
                <w:szCs w:val="22"/>
              </w:rPr>
            </w:pPr>
            <w:r w:rsidRPr="008A637C">
              <w:rPr>
                <w:rFonts w:ascii="Arial" w:hAnsi="Arial" w:cs="Arial"/>
                <w:sz w:val="22"/>
                <w:szCs w:val="22"/>
              </w:rPr>
              <w:t xml:space="preserve">Will man die Ableitung eines Produkts f = u </w:t>
            </w:r>
            <w:r w:rsidRPr="008A637C">
              <w:rPr>
                <w:rFonts w:ascii="Arial" w:hAnsi="Arial" w:cs="Arial"/>
                <w:sz w:val="22"/>
                <w:szCs w:val="22"/>
              </w:rPr>
              <w:sym w:font="Symbol" w:char="F0D7"/>
            </w:r>
            <w:r w:rsidRPr="008A637C">
              <w:rPr>
                <w:rFonts w:ascii="Arial" w:hAnsi="Arial" w:cs="Arial"/>
                <w:sz w:val="22"/>
                <w:szCs w:val="22"/>
              </w:rPr>
              <w:t xml:space="preserve"> v  zweier Funktionen u und v bestimmen, deren Ableitung man kennt, so muss man den Differenzenqu</w:t>
            </w:r>
            <w:r w:rsidRPr="008A637C">
              <w:rPr>
                <w:rFonts w:ascii="Arial" w:hAnsi="Arial" w:cs="Arial"/>
                <w:sz w:val="22"/>
                <w:szCs w:val="22"/>
              </w:rPr>
              <w:t>o</w:t>
            </w:r>
            <w:r w:rsidRPr="008A637C">
              <w:rPr>
                <w:rFonts w:ascii="Arial" w:hAnsi="Arial" w:cs="Arial"/>
                <w:sz w:val="22"/>
                <w:szCs w:val="22"/>
              </w:rPr>
              <w:t xml:space="preserve">tienten  von f  auf die Differenzenquotienten von u und v zurückführen. Es ist </w:t>
            </w:r>
          </w:p>
          <w:p w:rsidR="00746013" w:rsidRDefault="002E09A7" w:rsidP="00490C3C">
            <w:pPr>
              <w:pStyle w:val="ekvtextformel"/>
              <w:jc w:val="both"/>
              <w:rPr>
                <w:rFonts w:ascii="Arial" w:hAnsi="Arial" w:cs="Arial"/>
                <w:sz w:val="22"/>
                <w:szCs w:val="22"/>
              </w:rPr>
            </w:pPr>
            <w:r>
              <w:rPr>
                <w:rFonts w:ascii="Arial" w:hAnsi="Arial" w:cs="Arial"/>
                <w:noProof/>
                <w:sz w:val="22"/>
                <w:szCs w:val="22"/>
              </w:rPr>
              <w:pict>
                <v:group id="_x0000_s1060" style="position:absolute;left:0;text-align:left;margin-left:204.3pt;margin-top:43.05pt;width:171.85pt;height:88.6pt;z-index:251636736" coordorigin="2803,11205" coordsize="3437,1772">
                  <v:shape id="_x0000_s1061" type="#_x0000_t202" style="position:absolute;left:3683;top:11701;width:2107;height:796">
                    <v:textbox style="mso-next-textbox:#_x0000_s1061">
                      <w:txbxContent>
                        <w:p w:rsidR="00DB4B11" w:rsidRDefault="00DB4B11" w:rsidP="008A637C">
                          <w:r>
                            <w:t xml:space="preserve">        </w:t>
                          </w:r>
                        </w:p>
                        <w:p w:rsidR="00DB4B11" w:rsidRDefault="00DB4B11" w:rsidP="008A637C">
                          <w:r>
                            <w:t xml:space="preserve">       </w:t>
                          </w:r>
                        </w:p>
                      </w:txbxContent>
                    </v:textbox>
                  </v:shape>
                  <v:group id="_x0000_s1062" style="position:absolute;left:2803;top:11205;width:3437;height:1772" coordorigin="2773,6131" coordsize="3437,1772">
                    <v:group id="_x0000_s1063" style="position:absolute;left:3155;top:6695;width:696;height:840" coordorigin="6173,7655" coordsize="696,840">
                      <v:line id="_x0000_s1064" style="position:absolute;flip:x" from="6543,7655" to="6570,8495">
                        <v:stroke startarrow="block" endarrow="block"/>
                      </v:line>
                      <v:shape id="_x0000_s1065" type="#_x0000_t202" style="position:absolute;left:6173;top:7790;width:696;height:380" stroked="f">
                        <v:textbox style="mso-next-textbox:#_x0000_s1065">
                          <w:txbxContent>
                            <w:p w:rsidR="00DB4B11" w:rsidRDefault="00DB4B11" w:rsidP="008A637C">
                              <w:r>
                                <w:rPr>
                                  <w:sz w:val="18"/>
                                </w:rPr>
                                <w:t>v(x</w:t>
                              </w:r>
                              <w:r>
                                <w:rPr>
                                  <w:sz w:val="18"/>
                                  <w:vertAlign w:val="subscript"/>
                                </w:rPr>
                                <w:t>0</w:t>
                              </w:r>
                              <w:r>
                                <w:rPr>
                                  <w:sz w:val="18"/>
                                </w:rPr>
                                <w:t>)</w:t>
                              </w:r>
                            </w:p>
                          </w:txbxContent>
                        </v:textbox>
                      </v:shape>
                    </v:group>
                    <v:line id="_x0000_s1066" style="position:absolute" from="3272,6655" to="3281,7878">
                      <v:stroke startarrow="block" endarrow="block"/>
                    </v:line>
                    <v:shape id="_x0000_s1067" type="#_x0000_t202" style="position:absolute;left:2773;top:7159;width:551;height:264" stroked="f">
                      <v:textbox style="mso-next-textbox:#_x0000_s1067" inset="0,0,0,0">
                        <w:txbxContent>
                          <w:p w:rsidR="00DB4B11" w:rsidRDefault="00DB4B11" w:rsidP="008A637C">
                            <w:r>
                              <w:rPr>
                                <w:sz w:val="18"/>
                              </w:rPr>
                              <w:t>v(x</w:t>
                            </w:r>
                            <w:r>
                              <w:rPr>
                                <w:sz w:val="18"/>
                                <w:vertAlign w:val="subscript"/>
                              </w:rPr>
                              <w:t>0</w:t>
                            </w:r>
                            <w:r>
                              <w:rPr>
                                <w:sz w:val="18"/>
                              </w:rPr>
                              <w:t>+h)</w:t>
                            </w:r>
                          </w:p>
                        </w:txbxContent>
                      </v:textbox>
                    </v:shape>
                    <v:group id="_x0000_s1068" style="position:absolute;left:3706;top:6342;width:2001;height:417" coordorigin="3178,4823" coordsize="2001,417">
                      <v:line id="_x0000_s1069" style="position:absolute" from="3178,5014" to="5179,5016">
                        <v:stroke startarrow="block" endarrow="block"/>
                      </v:line>
                      <v:shape id="_x0000_s1070" type="#_x0000_t202" style="position:absolute;left:4167;top:4823;width:661;height:417" stroked="f">
                        <v:textbox style="mso-next-textbox:#_x0000_s1070">
                          <w:txbxContent>
                            <w:p w:rsidR="00DB4B11" w:rsidRDefault="00DB4B11" w:rsidP="008A637C">
                              <w:pPr>
                                <w:rPr>
                                  <w:sz w:val="18"/>
                                </w:rPr>
                              </w:pPr>
                              <w:r>
                                <w:rPr>
                                  <w:sz w:val="18"/>
                                </w:rPr>
                                <w:t>u(x</w:t>
                              </w:r>
                              <w:r>
                                <w:rPr>
                                  <w:sz w:val="18"/>
                                  <w:vertAlign w:val="subscript"/>
                                </w:rPr>
                                <w:t>0</w:t>
                              </w:r>
                              <w:r>
                                <w:rPr>
                                  <w:sz w:val="18"/>
                                </w:rPr>
                                <w:t>)</w:t>
                              </w:r>
                            </w:p>
                          </w:txbxContent>
                        </v:textbox>
                      </v:shape>
                    </v:group>
                    <v:line id="_x0000_s1071" style="position:absolute;flip:y" from="3688,6233" to="6185,6238">
                      <v:stroke startarrow="block" endarrow="block"/>
                    </v:line>
                    <v:shape id="_x0000_s1072" type="#_x0000_t202" style="position:absolute;left:4705;top:6131;width:558;height:235" stroked="f">
                      <v:textbox style="mso-next-textbox:#_x0000_s1072" inset="0,0,0,0">
                        <w:txbxContent>
                          <w:p w:rsidR="00DB4B11" w:rsidRDefault="00DB4B11" w:rsidP="008A637C">
                            <w:pPr>
                              <w:rPr>
                                <w:sz w:val="18"/>
                              </w:rPr>
                            </w:pPr>
                            <w:r>
                              <w:rPr>
                                <w:sz w:val="18"/>
                              </w:rPr>
                              <w:t>u(x</w:t>
                            </w:r>
                            <w:r>
                              <w:rPr>
                                <w:sz w:val="18"/>
                                <w:vertAlign w:val="subscript"/>
                              </w:rPr>
                              <w:t>0</w:t>
                            </w:r>
                            <w:r>
                              <w:rPr>
                                <w:sz w:val="18"/>
                              </w:rPr>
                              <w:t>+h)</w:t>
                            </w:r>
                          </w:p>
                        </w:txbxContent>
                      </v:textbox>
                    </v:shape>
                    <v:shape id="_x0000_s1073" type="#_x0000_t202" style="position:absolute;left:3683;top:7462;width:2519;height:441" fillcolor="yellow">
                      <v:textbox style="mso-next-textbox:#_x0000_s1073">
                        <w:txbxContent>
                          <w:p w:rsidR="00DB4B11" w:rsidRDefault="00DB4B11" w:rsidP="008A637C">
                            <w:r>
                              <w:rPr>
                                <w:sz w:val="18"/>
                              </w:rPr>
                              <w:t xml:space="preserve"> </w:t>
                            </w:r>
                          </w:p>
                          <w:p w:rsidR="00DB4B11" w:rsidRDefault="00DB4B11" w:rsidP="008A637C"/>
                        </w:txbxContent>
                      </v:textbox>
                    </v:shape>
                    <v:shape id="_x0000_s1074" type="#_x0000_t202" style="position:absolute;left:5786;top:6658;width:424;height:787" fillcolor="aqua">
                      <v:textbox style="mso-next-textbox:#_x0000_s1074">
                        <w:txbxContent>
                          <w:p w:rsidR="00DB4B11" w:rsidRDefault="00DB4B11" w:rsidP="008A637C"/>
                        </w:txbxContent>
                      </v:textbox>
                    </v:shape>
                  </v:group>
                </v:group>
              </w:pict>
            </w:r>
            <w:r w:rsidR="008A637C" w:rsidRPr="008A637C">
              <w:rPr>
                <w:rFonts w:ascii="Arial" w:hAnsi="Arial" w:cs="Arial"/>
                <w:sz w:val="22"/>
                <w:szCs w:val="22"/>
              </w:rPr>
              <w:t xml:space="preserve"> (*)    </w:t>
            </w:r>
            <w:r w:rsidR="008A637C" w:rsidRPr="008A637C">
              <w:rPr>
                <w:rFonts w:ascii="Arial" w:hAnsi="Arial" w:cs="Arial"/>
                <w:position w:val="-14"/>
                <w:sz w:val="22"/>
                <w:szCs w:val="22"/>
              </w:rPr>
              <w:object w:dxaOrig="1219" w:dyaOrig="420">
                <v:shape id="_x0000_i1053" type="#_x0000_t75" style="width:62.25pt;height:21.75pt" o:ole="" fillcolor="window">
                  <v:imagedata r:id="rId61" o:title=""/>
                </v:shape>
                <o:OLEObject Type="Embed" ProgID="Equation.3" ShapeID="_x0000_i1053" DrawAspect="Content" ObjectID="_1354196968" r:id="rId62"/>
              </w:object>
            </w:r>
            <w:r w:rsidR="008A637C" w:rsidRPr="008A637C">
              <w:rPr>
                <w:rFonts w:ascii="Arial" w:hAnsi="Arial" w:cs="Arial"/>
                <w:sz w:val="22"/>
                <w:szCs w:val="22"/>
              </w:rPr>
              <w:t xml:space="preserve"> =  </w:t>
            </w:r>
            <w:r w:rsidR="008A637C" w:rsidRPr="008A637C">
              <w:rPr>
                <w:rFonts w:ascii="Arial" w:hAnsi="Arial" w:cs="Arial"/>
                <w:position w:val="-16"/>
                <w:sz w:val="22"/>
                <w:szCs w:val="22"/>
              </w:rPr>
              <w:object w:dxaOrig="2320" w:dyaOrig="460">
                <v:shape id="_x0000_i1054" type="#_x0000_t75" style="width:116.25pt;height:22.5pt" o:ole="" fillcolor="window">
                  <v:imagedata r:id="rId63" o:title=""/>
                </v:shape>
                <o:OLEObject Type="Embed" ProgID="Equation.3" ShapeID="_x0000_i1054" DrawAspect="Content" ObjectID="_1354196969" r:id="rId64"/>
              </w:object>
            </w:r>
            <w:r w:rsidR="008A637C" w:rsidRPr="008A637C">
              <w:rPr>
                <w:rFonts w:ascii="Arial" w:hAnsi="Arial" w:cs="Arial"/>
                <w:sz w:val="22"/>
                <w:szCs w:val="22"/>
              </w:rPr>
              <w:t xml:space="preserve">. </w:t>
            </w:r>
            <w:r w:rsidR="008A637C" w:rsidRPr="008A637C">
              <w:rPr>
                <w:rFonts w:ascii="Arial" w:hAnsi="Arial" w:cs="Arial"/>
                <w:sz w:val="22"/>
                <w:szCs w:val="22"/>
              </w:rPr>
              <w:br/>
            </w:r>
            <w:r w:rsidR="008A637C" w:rsidRPr="008A637C">
              <w:rPr>
                <w:rFonts w:ascii="Arial" w:hAnsi="Arial" w:cs="Arial"/>
                <w:sz w:val="22"/>
                <w:szCs w:val="22"/>
              </w:rPr>
              <w:br/>
            </w:r>
          </w:p>
        </w:tc>
      </w:tr>
      <w:tr w:rsidR="008A637C" w:rsidRPr="009A16AE" w:rsidTr="009F0808">
        <w:tc>
          <w:tcPr>
            <w:tcW w:w="3572" w:type="dxa"/>
          </w:tcPr>
          <w:p w:rsidR="00D94B7C" w:rsidRDefault="008A637C" w:rsidP="00490C3C">
            <w:pPr>
              <w:pStyle w:val="ekvtext"/>
              <w:jc w:val="both"/>
              <w:rPr>
                <w:rFonts w:ascii="Arial" w:hAnsi="Arial" w:cs="Arial"/>
                <w:sz w:val="22"/>
                <w:szCs w:val="22"/>
              </w:rPr>
            </w:pPr>
            <w:r w:rsidRPr="008A637C">
              <w:rPr>
                <w:rFonts w:ascii="Arial" w:hAnsi="Arial" w:cs="Arial"/>
                <w:sz w:val="22"/>
                <w:szCs w:val="22"/>
              </w:rPr>
              <w:t>Deutet man die beiden Produkte im Zähler   u(x</w:t>
            </w:r>
            <w:r w:rsidRPr="008A637C">
              <w:rPr>
                <w:rFonts w:ascii="Arial" w:hAnsi="Arial" w:cs="Arial"/>
                <w:sz w:val="22"/>
                <w:szCs w:val="22"/>
                <w:vertAlign w:val="subscript"/>
              </w:rPr>
              <w:t>0</w:t>
            </w:r>
            <w:r w:rsidRPr="008A637C">
              <w:rPr>
                <w:rFonts w:ascii="Arial" w:hAnsi="Arial" w:cs="Arial"/>
                <w:sz w:val="22"/>
                <w:szCs w:val="22"/>
              </w:rPr>
              <w:t xml:space="preserve">+h) </w:t>
            </w:r>
            <w:r w:rsidRPr="008A637C">
              <w:rPr>
                <w:rFonts w:ascii="Arial" w:hAnsi="Arial" w:cs="Arial"/>
                <w:sz w:val="22"/>
                <w:szCs w:val="22"/>
              </w:rPr>
              <w:sym w:font="Symbol" w:char="F0D7"/>
            </w:r>
            <w:r w:rsidRPr="008A637C">
              <w:rPr>
                <w:rFonts w:ascii="Arial" w:hAnsi="Arial" w:cs="Arial"/>
                <w:sz w:val="22"/>
                <w:szCs w:val="22"/>
              </w:rPr>
              <w:t xml:space="preserve"> v(x</w:t>
            </w:r>
            <w:r w:rsidRPr="008A637C">
              <w:rPr>
                <w:rFonts w:ascii="Arial" w:hAnsi="Arial" w:cs="Arial"/>
                <w:sz w:val="22"/>
                <w:szCs w:val="22"/>
                <w:vertAlign w:val="subscript"/>
              </w:rPr>
              <w:t>0</w:t>
            </w:r>
            <w:r w:rsidRPr="008A637C">
              <w:rPr>
                <w:rFonts w:ascii="Arial" w:hAnsi="Arial" w:cs="Arial"/>
                <w:sz w:val="22"/>
                <w:szCs w:val="22"/>
              </w:rPr>
              <w:t xml:space="preserve">+h)   </w:t>
            </w:r>
          </w:p>
          <w:p w:rsidR="00D94B7C" w:rsidRDefault="008A637C" w:rsidP="00490C3C">
            <w:pPr>
              <w:pStyle w:val="ekvtext"/>
              <w:jc w:val="both"/>
              <w:rPr>
                <w:rFonts w:ascii="Arial" w:hAnsi="Arial" w:cs="Arial"/>
                <w:sz w:val="22"/>
                <w:szCs w:val="22"/>
              </w:rPr>
            </w:pPr>
            <w:r w:rsidRPr="008A637C">
              <w:rPr>
                <w:rFonts w:ascii="Arial" w:hAnsi="Arial" w:cs="Arial"/>
                <w:sz w:val="22"/>
                <w:szCs w:val="22"/>
              </w:rPr>
              <w:t>und   u(x</w:t>
            </w:r>
            <w:r w:rsidRPr="008A637C">
              <w:rPr>
                <w:rFonts w:ascii="Arial" w:hAnsi="Arial" w:cs="Arial"/>
                <w:sz w:val="22"/>
                <w:szCs w:val="22"/>
                <w:vertAlign w:val="subscript"/>
              </w:rPr>
              <w:t>0</w:t>
            </w:r>
            <w:r w:rsidRPr="008A637C">
              <w:rPr>
                <w:rFonts w:ascii="Arial" w:hAnsi="Arial" w:cs="Arial"/>
                <w:sz w:val="22"/>
                <w:szCs w:val="22"/>
              </w:rPr>
              <w:t xml:space="preserve">) </w:t>
            </w:r>
            <w:r w:rsidRPr="008A637C">
              <w:rPr>
                <w:rFonts w:ascii="Arial" w:hAnsi="Arial" w:cs="Arial"/>
                <w:sz w:val="22"/>
                <w:szCs w:val="22"/>
              </w:rPr>
              <w:sym w:font="Symbol" w:char="F0D7"/>
            </w:r>
            <w:r w:rsidRPr="008A637C">
              <w:rPr>
                <w:rFonts w:ascii="Arial" w:hAnsi="Arial" w:cs="Arial"/>
                <w:sz w:val="22"/>
                <w:szCs w:val="22"/>
              </w:rPr>
              <w:t xml:space="preserve">  v(x</w:t>
            </w:r>
            <w:r w:rsidRPr="008A637C">
              <w:rPr>
                <w:rFonts w:ascii="Arial" w:hAnsi="Arial" w:cs="Arial"/>
                <w:sz w:val="22"/>
                <w:szCs w:val="22"/>
                <w:vertAlign w:val="subscript"/>
              </w:rPr>
              <w:t>0</w:t>
            </w:r>
            <w:r w:rsidRPr="008A637C">
              <w:rPr>
                <w:rFonts w:ascii="Arial" w:hAnsi="Arial" w:cs="Arial"/>
                <w:sz w:val="22"/>
                <w:szCs w:val="22"/>
              </w:rPr>
              <w:t>))</w:t>
            </w:r>
            <w:r w:rsidR="00D94B7C">
              <w:rPr>
                <w:rFonts w:ascii="Arial" w:hAnsi="Arial" w:cs="Arial"/>
                <w:sz w:val="22"/>
                <w:szCs w:val="22"/>
              </w:rPr>
              <w:t xml:space="preserve"> </w:t>
            </w:r>
            <w:r w:rsidRPr="008A637C">
              <w:rPr>
                <w:rFonts w:ascii="Arial" w:hAnsi="Arial" w:cs="Arial"/>
                <w:sz w:val="22"/>
                <w:szCs w:val="22"/>
              </w:rPr>
              <w:t>als Flächeninhalte von Rechtecken mit den Seitenlä</w:t>
            </w:r>
            <w:r w:rsidRPr="008A637C">
              <w:rPr>
                <w:rFonts w:ascii="Arial" w:hAnsi="Arial" w:cs="Arial"/>
                <w:sz w:val="22"/>
                <w:szCs w:val="22"/>
              </w:rPr>
              <w:t>n</w:t>
            </w:r>
            <w:r w:rsidRPr="008A637C">
              <w:rPr>
                <w:rFonts w:ascii="Arial" w:hAnsi="Arial" w:cs="Arial"/>
                <w:sz w:val="22"/>
                <w:szCs w:val="22"/>
              </w:rPr>
              <w:t>gen u(x</w:t>
            </w:r>
            <w:r w:rsidRPr="008A637C">
              <w:rPr>
                <w:rFonts w:ascii="Arial" w:hAnsi="Arial" w:cs="Arial"/>
                <w:sz w:val="22"/>
                <w:szCs w:val="22"/>
                <w:vertAlign w:val="subscript"/>
              </w:rPr>
              <w:t>0</w:t>
            </w:r>
            <w:r w:rsidRPr="008A637C">
              <w:rPr>
                <w:rFonts w:ascii="Arial" w:hAnsi="Arial" w:cs="Arial"/>
                <w:sz w:val="22"/>
                <w:szCs w:val="22"/>
              </w:rPr>
              <w:t xml:space="preserve">+h) usw. , so erhält man eine Idee für eine mögliche Umformung der Differenz   </w:t>
            </w:r>
          </w:p>
          <w:p w:rsidR="00746013" w:rsidRDefault="008A637C" w:rsidP="00490C3C">
            <w:pPr>
              <w:pStyle w:val="ekvtext"/>
              <w:jc w:val="both"/>
              <w:rPr>
                <w:rFonts w:ascii="Arial" w:hAnsi="Arial" w:cs="Arial"/>
                <w:sz w:val="22"/>
                <w:szCs w:val="22"/>
              </w:rPr>
            </w:pPr>
            <w:r w:rsidRPr="008A637C">
              <w:rPr>
                <w:rFonts w:ascii="Arial" w:hAnsi="Arial" w:cs="Arial"/>
                <w:sz w:val="22"/>
                <w:szCs w:val="22"/>
              </w:rPr>
              <w:t>u(x</w:t>
            </w:r>
            <w:r w:rsidRPr="008A637C">
              <w:rPr>
                <w:rFonts w:ascii="Arial" w:hAnsi="Arial" w:cs="Arial"/>
                <w:sz w:val="22"/>
                <w:szCs w:val="22"/>
                <w:vertAlign w:val="subscript"/>
              </w:rPr>
              <w:t>0</w:t>
            </w:r>
            <w:r w:rsidRPr="008A637C">
              <w:rPr>
                <w:rFonts w:ascii="Arial" w:hAnsi="Arial" w:cs="Arial"/>
                <w:sz w:val="22"/>
                <w:szCs w:val="22"/>
              </w:rPr>
              <w:t xml:space="preserve">+h) </w:t>
            </w:r>
            <w:r w:rsidRPr="008A637C">
              <w:rPr>
                <w:rFonts w:ascii="Arial" w:hAnsi="Arial" w:cs="Arial"/>
                <w:sz w:val="22"/>
                <w:szCs w:val="22"/>
              </w:rPr>
              <w:sym w:font="Symbol" w:char="F0D7"/>
            </w:r>
            <w:r w:rsidRPr="008A637C">
              <w:rPr>
                <w:rFonts w:ascii="Arial" w:hAnsi="Arial" w:cs="Arial"/>
                <w:sz w:val="22"/>
                <w:szCs w:val="22"/>
              </w:rPr>
              <w:t xml:space="preserve"> v(x</w:t>
            </w:r>
            <w:r w:rsidRPr="008A637C">
              <w:rPr>
                <w:rFonts w:ascii="Arial" w:hAnsi="Arial" w:cs="Arial"/>
                <w:sz w:val="22"/>
                <w:szCs w:val="22"/>
                <w:vertAlign w:val="subscript"/>
              </w:rPr>
              <w:t>0</w:t>
            </w:r>
            <w:r w:rsidRPr="008A637C">
              <w:rPr>
                <w:rFonts w:ascii="Arial" w:hAnsi="Arial" w:cs="Arial"/>
                <w:sz w:val="22"/>
                <w:szCs w:val="22"/>
              </w:rPr>
              <w:t>+h)  -  u(x</w:t>
            </w:r>
            <w:r w:rsidRPr="008A637C">
              <w:rPr>
                <w:rFonts w:ascii="Arial" w:hAnsi="Arial" w:cs="Arial"/>
                <w:sz w:val="22"/>
                <w:szCs w:val="22"/>
                <w:vertAlign w:val="subscript"/>
              </w:rPr>
              <w:t>0</w:t>
            </w:r>
            <w:r w:rsidRPr="008A637C">
              <w:rPr>
                <w:rFonts w:ascii="Arial" w:hAnsi="Arial" w:cs="Arial"/>
                <w:sz w:val="22"/>
                <w:szCs w:val="22"/>
              </w:rPr>
              <w:t xml:space="preserve">) </w:t>
            </w:r>
            <w:r w:rsidRPr="008A637C">
              <w:rPr>
                <w:rFonts w:ascii="Arial" w:hAnsi="Arial" w:cs="Arial"/>
                <w:sz w:val="22"/>
                <w:szCs w:val="22"/>
              </w:rPr>
              <w:sym w:font="Symbol" w:char="F0D7"/>
            </w:r>
            <w:r w:rsidRPr="008A637C">
              <w:rPr>
                <w:rFonts w:ascii="Arial" w:hAnsi="Arial" w:cs="Arial"/>
                <w:sz w:val="22"/>
                <w:szCs w:val="22"/>
              </w:rPr>
              <w:t xml:space="preserve">  v(x</w:t>
            </w:r>
            <w:r w:rsidRPr="008A637C">
              <w:rPr>
                <w:rFonts w:ascii="Arial" w:hAnsi="Arial" w:cs="Arial"/>
                <w:sz w:val="22"/>
                <w:szCs w:val="22"/>
                <w:vertAlign w:val="subscript"/>
              </w:rPr>
              <w:t>0</w:t>
            </w:r>
            <w:r w:rsidRPr="008A637C">
              <w:rPr>
                <w:rFonts w:ascii="Arial" w:hAnsi="Arial" w:cs="Arial"/>
                <w:sz w:val="22"/>
                <w:szCs w:val="22"/>
              </w:rPr>
              <w:t xml:space="preserve">) .                                                                                                                                                                                                                                                                                          </w:t>
            </w:r>
          </w:p>
          <w:p w:rsidR="00746013" w:rsidRDefault="00746013" w:rsidP="00490C3C">
            <w:pPr>
              <w:pStyle w:val="ekvtext"/>
              <w:jc w:val="both"/>
              <w:rPr>
                <w:rFonts w:ascii="Arial" w:hAnsi="Arial" w:cs="Arial"/>
                <w:b/>
                <w:bCs/>
                <w:color w:val="4F81BD" w:themeColor="accent1"/>
                <w:sz w:val="22"/>
                <w:szCs w:val="22"/>
              </w:rPr>
            </w:pPr>
          </w:p>
        </w:tc>
        <w:tc>
          <w:tcPr>
            <w:tcW w:w="284" w:type="dxa"/>
          </w:tcPr>
          <w:p w:rsidR="00746013" w:rsidRDefault="00746013" w:rsidP="00490C3C">
            <w:pPr>
              <w:pStyle w:val="ekvtext"/>
              <w:jc w:val="both"/>
              <w:rPr>
                <w:rFonts w:ascii="Arial" w:hAnsi="Arial" w:cs="Arial"/>
                <w:b/>
                <w:bCs/>
                <w:color w:val="4F81BD" w:themeColor="accent1"/>
                <w:sz w:val="22"/>
                <w:szCs w:val="22"/>
              </w:rPr>
            </w:pPr>
          </w:p>
        </w:tc>
        <w:tc>
          <w:tcPr>
            <w:tcW w:w="3572" w:type="dxa"/>
          </w:tcPr>
          <w:p w:rsidR="00746013" w:rsidRDefault="00746013" w:rsidP="00490C3C">
            <w:pPr>
              <w:pStyle w:val="ekvtext"/>
              <w:jc w:val="both"/>
              <w:rPr>
                <w:rFonts w:ascii="Arial" w:hAnsi="Arial" w:cs="Arial"/>
                <w:b/>
                <w:bCs/>
                <w:color w:val="4F81BD" w:themeColor="accent1"/>
                <w:sz w:val="22"/>
                <w:szCs w:val="22"/>
              </w:rPr>
            </w:pPr>
          </w:p>
        </w:tc>
      </w:tr>
      <w:tr w:rsidR="008A637C" w:rsidRPr="009A16AE" w:rsidTr="009F0808">
        <w:trPr>
          <w:trHeight w:val="240"/>
        </w:trPr>
        <w:tc>
          <w:tcPr>
            <w:tcW w:w="7428" w:type="dxa"/>
            <w:gridSpan w:val="3"/>
          </w:tcPr>
          <w:p w:rsidR="00746013" w:rsidRDefault="002E09A7" w:rsidP="00490C3C">
            <w:pPr>
              <w:pStyle w:val="ekvtext"/>
              <w:jc w:val="both"/>
              <w:rPr>
                <w:rFonts w:ascii="Arial" w:hAnsi="Arial" w:cs="Arial"/>
                <w:sz w:val="22"/>
                <w:szCs w:val="22"/>
              </w:rPr>
            </w:pPr>
            <w:r>
              <w:rPr>
                <w:rFonts w:ascii="Arial" w:hAnsi="Arial" w:cs="Arial"/>
                <w:noProof/>
                <w:sz w:val="22"/>
                <w:szCs w:val="22"/>
              </w:rPr>
              <w:pict>
                <v:shape id="_x0000_s1075" type="#_x0000_t202" style="position:absolute;left:0;text-align:left;margin-left:288.6pt;margin-top:11.5pt;width:93.6pt;height:13.6pt;z-index:251637760;mso-position-horizontal-relative:text;mso-position-vertical-relative:text" fillcolor="yellow" stroked="f">
                  <v:textbox style="mso-next-textbox:#_x0000_s1075" inset="0,0,0,0">
                    <w:txbxContent>
                      <w:p w:rsidR="00DB4B11" w:rsidRDefault="00DB4B11" w:rsidP="008A637C">
                        <w:r w:rsidRPr="002C659A">
                          <w:rPr>
                            <w:sz w:val="16"/>
                          </w:rPr>
                          <w:t>u(x</w:t>
                        </w:r>
                        <w:r w:rsidRPr="002C659A">
                          <w:rPr>
                            <w:sz w:val="16"/>
                            <w:vertAlign w:val="subscript"/>
                          </w:rPr>
                          <w:t>0</w:t>
                        </w:r>
                        <w:r w:rsidRPr="002C659A">
                          <w:rPr>
                            <w:sz w:val="16"/>
                          </w:rPr>
                          <w:t xml:space="preserve">+h) </w:t>
                        </w:r>
                        <w:r w:rsidRPr="002C659A">
                          <w:rPr>
                            <w:sz w:val="16"/>
                          </w:rPr>
                          <w:sym w:font="Symbol" w:char="F0D7"/>
                        </w:r>
                        <w:r w:rsidRPr="002C659A">
                          <w:rPr>
                            <w:sz w:val="16"/>
                          </w:rPr>
                          <w:t xml:space="preserve">  (v(x</w:t>
                        </w:r>
                        <w:r w:rsidRPr="002C659A">
                          <w:rPr>
                            <w:sz w:val="16"/>
                            <w:vertAlign w:val="subscript"/>
                          </w:rPr>
                          <w:t>0</w:t>
                        </w:r>
                        <w:r w:rsidRPr="002C659A">
                          <w:rPr>
                            <w:sz w:val="16"/>
                          </w:rPr>
                          <w:t xml:space="preserve">+h) - </w:t>
                        </w:r>
                        <w:r>
                          <w:rPr>
                            <w:sz w:val="18"/>
                          </w:rPr>
                          <w:t>v(x</w:t>
                        </w:r>
                        <w:r>
                          <w:rPr>
                            <w:sz w:val="18"/>
                            <w:vertAlign w:val="subscript"/>
                          </w:rPr>
                          <w:t>0</w:t>
                        </w:r>
                        <w:r>
                          <w:rPr>
                            <w:sz w:val="18"/>
                          </w:rPr>
                          <w:t>))</w:t>
                        </w:r>
                      </w:p>
                    </w:txbxContent>
                  </v:textbox>
                </v:shape>
              </w:pict>
            </w:r>
            <w:r w:rsidR="008A637C" w:rsidRPr="008A637C">
              <w:rPr>
                <w:rFonts w:ascii="Arial" w:hAnsi="Arial" w:cs="Arial"/>
                <w:sz w:val="22"/>
                <w:szCs w:val="22"/>
              </w:rPr>
              <w:t xml:space="preserve">Subtraktion der beiden Rechteckflächen liefert: </w:t>
            </w:r>
          </w:p>
          <w:p w:rsidR="00746013" w:rsidRDefault="008A637C" w:rsidP="00D94B7C">
            <w:pPr>
              <w:pStyle w:val="ekvtext"/>
              <w:rPr>
                <w:rFonts w:ascii="Arial" w:hAnsi="Arial" w:cs="Arial"/>
                <w:sz w:val="22"/>
                <w:szCs w:val="22"/>
              </w:rPr>
            </w:pPr>
            <w:r w:rsidRPr="008A637C">
              <w:rPr>
                <w:rFonts w:ascii="Arial" w:hAnsi="Arial" w:cs="Arial"/>
                <w:sz w:val="22"/>
                <w:szCs w:val="22"/>
              </w:rPr>
              <w:t>u(x</w:t>
            </w:r>
            <w:r w:rsidRPr="008A637C">
              <w:rPr>
                <w:rFonts w:ascii="Arial" w:hAnsi="Arial" w:cs="Arial"/>
                <w:sz w:val="22"/>
                <w:szCs w:val="22"/>
                <w:vertAlign w:val="subscript"/>
              </w:rPr>
              <w:t>0</w:t>
            </w:r>
            <w:r w:rsidRPr="008A637C">
              <w:rPr>
                <w:rFonts w:ascii="Arial" w:hAnsi="Arial" w:cs="Arial"/>
                <w:sz w:val="22"/>
                <w:szCs w:val="22"/>
              </w:rPr>
              <w:t xml:space="preserve">+h) </w:t>
            </w:r>
            <w:r w:rsidRPr="008A637C">
              <w:rPr>
                <w:rFonts w:ascii="Arial" w:hAnsi="Arial" w:cs="Arial"/>
                <w:sz w:val="22"/>
                <w:szCs w:val="22"/>
              </w:rPr>
              <w:sym w:font="Symbol" w:char="F0D7"/>
            </w:r>
            <w:r w:rsidRPr="008A637C">
              <w:rPr>
                <w:rFonts w:ascii="Arial" w:hAnsi="Arial" w:cs="Arial"/>
                <w:sz w:val="22"/>
                <w:szCs w:val="22"/>
              </w:rPr>
              <w:t xml:space="preserve"> v(x</w:t>
            </w:r>
            <w:r w:rsidRPr="008A637C">
              <w:rPr>
                <w:rFonts w:ascii="Arial" w:hAnsi="Arial" w:cs="Arial"/>
                <w:sz w:val="22"/>
                <w:szCs w:val="22"/>
                <w:vertAlign w:val="subscript"/>
              </w:rPr>
              <w:t>0</w:t>
            </w:r>
            <w:r w:rsidRPr="008A637C">
              <w:rPr>
                <w:rFonts w:ascii="Arial" w:hAnsi="Arial" w:cs="Arial"/>
                <w:sz w:val="22"/>
                <w:szCs w:val="22"/>
              </w:rPr>
              <w:t>+h)   -   u(x</w:t>
            </w:r>
            <w:r w:rsidRPr="008A637C">
              <w:rPr>
                <w:rFonts w:ascii="Arial" w:hAnsi="Arial" w:cs="Arial"/>
                <w:sz w:val="22"/>
                <w:szCs w:val="22"/>
                <w:vertAlign w:val="subscript"/>
              </w:rPr>
              <w:t>0</w:t>
            </w:r>
            <w:r w:rsidRPr="008A637C">
              <w:rPr>
                <w:rFonts w:ascii="Arial" w:hAnsi="Arial" w:cs="Arial"/>
                <w:sz w:val="22"/>
                <w:szCs w:val="22"/>
              </w:rPr>
              <w:t xml:space="preserve">) </w:t>
            </w:r>
            <w:r w:rsidRPr="008A637C">
              <w:rPr>
                <w:rFonts w:ascii="Arial" w:hAnsi="Arial" w:cs="Arial"/>
                <w:sz w:val="22"/>
                <w:szCs w:val="22"/>
              </w:rPr>
              <w:sym w:font="Symbol" w:char="F0D7"/>
            </w:r>
            <w:r w:rsidRPr="008A637C">
              <w:rPr>
                <w:rFonts w:ascii="Arial" w:hAnsi="Arial" w:cs="Arial"/>
                <w:sz w:val="22"/>
                <w:szCs w:val="22"/>
              </w:rPr>
              <w:t xml:space="preserve">  v(x</w:t>
            </w:r>
            <w:r w:rsidRPr="008A637C">
              <w:rPr>
                <w:rFonts w:ascii="Arial" w:hAnsi="Arial" w:cs="Arial"/>
                <w:sz w:val="22"/>
                <w:szCs w:val="22"/>
                <w:vertAlign w:val="subscript"/>
              </w:rPr>
              <w:t>0</w:t>
            </w:r>
            <w:r w:rsidRPr="008A637C">
              <w:rPr>
                <w:rFonts w:ascii="Arial" w:hAnsi="Arial" w:cs="Arial"/>
                <w:sz w:val="22"/>
                <w:szCs w:val="22"/>
              </w:rPr>
              <w:t xml:space="preserve">) =  </w:t>
            </w:r>
            <w:r w:rsidR="00D94B7C" w:rsidRPr="008A637C">
              <w:rPr>
                <w:rFonts w:ascii="Arial" w:hAnsi="Arial" w:cs="Arial"/>
                <w:position w:val="-10"/>
                <w:sz w:val="22"/>
                <w:szCs w:val="22"/>
              </w:rPr>
              <w:object w:dxaOrig="2220" w:dyaOrig="300">
                <v:shape id="_x0000_i1055" type="#_x0000_t75" style="width:100.5pt;height:13.5pt" o:ole="" filled="t" fillcolor="aqua">
                  <v:imagedata r:id="rId65" o:title=""/>
                </v:shape>
                <o:OLEObject Type="Embed" ProgID="Equation.3" ShapeID="_x0000_i1055" DrawAspect="Content" ObjectID="_1354196970" r:id="rId66"/>
              </w:object>
            </w:r>
            <w:r w:rsidRPr="008A637C">
              <w:rPr>
                <w:rFonts w:ascii="Arial" w:hAnsi="Arial" w:cs="Arial"/>
                <w:sz w:val="22"/>
                <w:szCs w:val="22"/>
              </w:rPr>
              <w:t xml:space="preserve">   +                                   </w:t>
            </w:r>
          </w:p>
          <w:p w:rsidR="00D94B7C" w:rsidRDefault="008A637C" w:rsidP="00490C3C">
            <w:pPr>
              <w:pStyle w:val="ekvtextformel"/>
              <w:jc w:val="both"/>
              <w:rPr>
                <w:rFonts w:ascii="Arial" w:hAnsi="Arial" w:cs="Arial"/>
                <w:sz w:val="22"/>
                <w:szCs w:val="22"/>
              </w:rPr>
            </w:pPr>
            <w:r w:rsidRPr="008A637C">
              <w:rPr>
                <w:rFonts w:ascii="Arial" w:hAnsi="Arial" w:cs="Arial"/>
                <w:sz w:val="22"/>
                <w:szCs w:val="22"/>
              </w:rPr>
              <w:t>Diese Umformung ist nicht nur anschaulich, sondern auch rechnerisch richtig, da lediglich das Produkt  u(x</w:t>
            </w:r>
            <w:r w:rsidRPr="008A637C">
              <w:rPr>
                <w:rFonts w:ascii="Arial" w:hAnsi="Arial" w:cs="Arial"/>
                <w:sz w:val="22"/>
                <w:szCs w:val="22"/>
                <w:vertAlign w:val="subscript"/>
              </w:rPr>
              <w:t>0</w:t>
            </w:r>
            <w:r w:rsidRPr="008A637C">
              <w:rPr>
                <w:rFonts w:ascii="Arial" w:hAnsi="Arial" w:cs="Arial"/>
                <w:sz w:val="22"/>
                <w:szCs w:val="22"/>
              </w:rPr>
              <w:t xml:space="preserve">+h) </w:t>
            </w:r>
            <w:r w:rsidRPr="008A637C">
              <w:rPr>
                <w:rFonts w:ascii="Arial" w:hAnsi="Arial" w:cs="Arial"/>
                <w:sz w:val="22"/>
                <w:szCs w:val="22"/>
              </w:rPr>
              <w:sym w:font="Symbol" w:char="F0D7"/>
            </w:r>
            <w:r w:rsidRPr="008A637C">
              <w:rPr>
                <w:rFonts w:ascii="Arial" w:hAnsi="Arial" w:cs="Arial"/>
                <w:sz w:val="22"/>
                <w:szCs w:val="22"/>
              </w:rPr>
              <w:t xml:space="preserve"> v(x</w:t>
            </w:r>
            <w:r w:rsidRPr="008A637C">
              <w:rPr>
                <w:rFonts w:ascii="Arial" w:hAnsi="Arial" w:cs="Arial"/>
                <w:sz w:val="22"/>
                <w:szCs w:val="22"/>
                <w:vertAlign w:val="subscript"/>
              </w:rPr>
              <w:t>0</w:t>
            </w:r>
            <w:r w:rsidRPr="008A637C">
              <w:rPr>
                <w:rFonts w:ascii="Arial" w:hAnsi="Arial" w:cs="Arial"/>
                <w:sz w:val="22"/>
                <w:szCs w:val="22"/>
              </w:rPr>
              <w:t>) addiert und anschließend wieder</w:t>
            </w:r>
            <w:r w:rsidRPr="008A637C">
              <w:rPr>
                <w:rFonts w:ascii="Arial" w:hAnsi="Arial" w:cs="Arial"/>
                <w:sz w:val="22"/>
                <w:szCs w:val="22"/>
              </w:rPr>
              <w:br/>
              <w:t>subtrahiert wird.</w:t>
            </w:r>
          </w:p>
          <w:p w:rsidR="00746013" w:rsidRDefault="008A637C" w:rsidP="00490C3C">
            <w:pPr>
              <w:pStyle w:val="ekvtextformel"/>
              <w:jc w:val="both"/>
              <w:rPr>
                <w:rFonts w:ascii="Arial" w:hAnsi="Arial" w:cs="Arial"/>
                <w:sz w:val="22"/>
                <w:szCs w:val="22"/>
              </w:rPr>
            </w:pPr>
            <w:r w:rsidRPr="008A637C">
              <w:rPr>
                <w:rFonts w:ascii="Arial" w:hAnsi="Arial" w:cs="Arial"/>
                <w:sz w:val="22"/>
                <w:szCs w:val="22"/>
              </w:rPr>
              <w:t xml:space="preserve">Für den Differenzenquotient (*) gilt damit: </w:t>
            </w:r>
          </w:p>
          <w:p w:rsidR="00746013" w:rsidRDefault="00FC0915" w:rsidP="00FC0915">
            <w:pPr>
              <w:pStyle w:val="ekvtextformel"/>
              <w:jc w:val="both"/>
              <w:rPr>
                <w:rFonts w:ascii="Arial" w:hAnsi="Arial" w:cs="Arial"/>
                <w:sz w:val="22"/>
                <w:szCs w:val="22"/>
              </w:rPr>
            </w:pPr>
            <w:r w:rsidRPr="00FC0915">
              <w:rPr>
                <w:rFonts w:ascii="Arial" w:hAnsi="Arial" w:cs="Arial"/>
                <w:position w:val="-12"/>
                <w:sz w:val="22"/>
                <w:szCs w:val="22"/>
              </w:rPr>
              <w:object w:dxaOrig="5060" w:dyaOrig="380">
                <v:shape id="_x0000_i1056" type="#_x0000_t75" style="width:275.25pt;height:19.5pt" o:ole="" fillcolor="window">
                  <v:imagedata r:id="rId67" o:title=""/>
                </v:shape>
                <o:OLEObject Type="Embed" ProgID="Equation.3" ShapeID="_x0000_i1056" DrawAspect="Content" ObjectID="_1354196971" r:id="rId68"/>
              </w:object>
            </w:r>
            <w:r>
              <w:rPr>
                <w:rFonts w:ascii="Arial" w:hAnsi="Arial" w:cs="Arial"/>
                <w:sz w:val="22"/>
                <w:szCs w:val="22"/>
              </w:rPr>
              <w:t>.</w:t>
            </w:r>
          </w:p>
          <w:p w:rsidR="00746013" w:rsidRDefault="008A637C" w:rsidP="00FC0915">
            <w:pPr>
              <w:pStyle w:val="ekvtextformel"/>
              <w:jc w:val="both"/>
              <w:rPr>
                <w:rFonts w:ascii="Arial" w:hAnsi="Arial" w:cs="Arial"/>
                <w:sz w:val="22"/>
                <w:szCs w:val="22"/>
              </w:rPr>
            </w:pPr>
            <w:r w:rsidRPr="008A637C">
              <w:rPr>
                <w:rFonts w:ascii="Arial" w:hAnsi="Arial" w:cs="Arial"/>
                <w:sz w:val="22"/>
                <w:szCs w:val="22"/>
              </w:rPr>
              <w:t xml:space="preserve">Für h </w:t>
            </w:r>
            <w:r w:rsidRPr="008A637C">
              <w:rPr>
                <w:rFonts w:ascii="Arial" w:hAnsi="Arial" w:cs="Arial"/>
                <w:position w:val="-6"/>
                <w:sz w:val="22"/>
                <w:szCs w:val="22"/>
              </w:rPr>
              <w:object w:dxaOrig="279" w:dyaOrig="200">
                <v:shape id="_x0000_i1057" type="#_x0000_t75" style="width:14.25pt;height:9.75pt" o:ole="">
                  <v:imagedata r:id="rId69" o:title=""/>
                </v:shape>
                <o:OLEObject Type="Embed" ProgID="Equation.3" ShapeID="_x0000_i1057" DrawAspect="Content" ObjectID="_1354196972" r:id="rId70"/>
              </w:object>
            </w:r>
            <w:r w:rsidRPr="008A637C">
              <w:rPr>
                <w:rFonts w:ascii="Arial" w:hAnsi="Arial" w:cs="Arial"/>
                <w:sz w:val="22"/>
                <w:szCs w:val="22"/>
              </w:rPr>
              <w:t>0 ist f’(x</w:t>
            </w:r>
            <w:r w:rsidRPr="008A637C">
              <w:rPr>
                <w:rFonts w:ascii="Arial" w:hAnsi="Arial" w:cs="Arial"/>
                <w:sz w:val="22"/>
                <w:szCs w:val="22"/>
                <w:vertAlign w:val="subscript"/>
              </w:rPr>
              <w:t>0</w:t>
            </w:r>
            <w:r w:rsidRPr="008A637C">
              <w:rPr>
                <w:rFonts w:ascii="Arial" w:hAnsi="Arial" w:cs="Arial"/>
                <w:sz w:val="22"/>
                <w:szCs w:val="22"/>
              </w:rPr>
              <w:t>) =</w:t>
            </w:r>
            <w:r w:rsidRPr="008A637C">
              <w:rPr>
                <w:rFonts w:ascii="Arial" w:hAnsi="Arial" w:cs="Arial"/>
                <w:position w:val="-24"/>
                <w:sz w:val="22"/>
                <w:szCs w:val="22"/>
              </w:rPr>
              <w:object w:dxaOrig="420" w:dyaOrig="420">
                <v:shape id="_x0000_i1058" type="#_x0000_t75" style="width:21.75pt;height:21.75pt" o:ole="">
                  <v:imagedata r:id="rId71" o:title=""/>
                </v:shape>
                <o:OLEObject Type="Embed" ProgID="Equation.3" ShapeID="_x0000_i1058" DrawAspect="Content" ObjectID="_1354196973" r:id="rId72"/>
              </w:object>
            </w:r>
            <w:r w:rsidR="00955A25" w:rsidRPr="00955A25">
              <w:rPr>
                <w:rFonts w:ascii="Arial" w:hAnsi="Arial" w:cs="Arial"/>
                <w:position w:val="-12"/>
                <w:sz w:val="22"/>
                <w:szCs w:val="22"/>
              </w:rPr>
              <w:object w:dxaOrig="1080" w:dyaOrig="380">
                <v:shape id="_x0000_i1059" type="#_x0000_t75" style="width:55.5pt;height:19.5pt" o:ole="" fillcolor="window">
                  <v:imagedata r:id="rId73" o:title=""/>
                </v:shape>
                <o:OLEObject Type="Embed" ProgID="Equation.3" ShapeID="_x0000_i1059" DrawAspect="Content" ObjectID="_1354196974" r:id="rId74"/>
              </w:object>
            </w:r>
            <w:r w:rsidRPr="008A637C">
              <w:rPr>
                <w:rFonts w:ascii="Arial" w:hAnsi="Arial" w:cs="Arial"/>
                <w:sz w:val="22"/>
                <w:szCs w:val="22"/>
              </w:rPr>
              <w:t xml:space="preserve"> = u’(x</w:t>
            </w:r>
            <w:r w:rsidRPr="008A637C">
              <w:rPr>
                <w:rFonts w:ascii="Arial" w:hAnsi="Arial" w:cs="Arial"/>
                <w:sz w:val="22"/>
                <w:szCs w:val="22"/>
                <w:vertAlign w:val="subscript"/>
              </w:rPr>
              <w:t>0</w:t>
            </w:r>
            <w:r w:rsidRPr="008A637C">
              <w:rPr>
                <w:rFonts w:ascii="Arial" w:hAnsi="Arial" w:cs="Arial"/>
                <w:sz w:val="22"/>
                <w:szCs w:val="22"/>
              </w:rPr>
              <w:t>)</w:t>
            </w:r>
            <w:r w:rsidR="00FC0915">
              <w:rPr>
                <w:rFonts w:ascii="Arial" w:hAnsi="Arial" w:cs="Arial"/>
                <w:sz w:val="22"/>
                <w:szCs w:val="22"/>
              </w:rPr>
              <w:t>∙</w:t>
            </w:r>
            <w:r w:rsidRPr="008A637C">
              <w:rPr>
                <w:rFonts w:ascii="Arial" w:hAnsi="Arial" w:cs="Arial"/>
                <w:sz w:val="22"/>
                <w:szCs w:val="22"/>
              </w:rPr>
              <w:t>v(x</w:t>
            </w:r>
            <w:r w:rsidRPr="008A637C">
              <w:rPr>
                <w:rFonts w:ascii="Arial" w:hAnsi="Arial" w:cs="Arial"/>
                <w:sz w:val="22"/>
                <w:szCs w:val="22"/>
                <w:vertAlign w:val="subscript"/>
              </w:rPr>
              <w:t>0</w:t>
            </w:r>
            <w:r w:rsidRPr="008A637C">
              <w:rPr>
                <w:rFonts w:ascii="Arial" w:hAnsi="Arial" w:cs="Arial"/>
                <w:sz w:val="22"/>
                <w:szCs w:val="22"/>
              </w:rPr>
              <w:t>)</w:t>
            </w:r>
            <w:r w:rsidR="00FC0915">
              <w:rPr>
                <w:rFonts w:ascii="Arial" w:hAnsi="Arial" w:cs="Arial"/>
                <w:sz w:val="22"/>
                <w:szCs w:val="22"/>
              </w:rPr>
              <w:t>+</w:t>
            </w:r>
            <w:r w:rsidRPr="008A637C">
              <w:rPr>
                <w:rFonts w:ascii="Arial" w:hAnsi="Arial" w:cs="Arial"/>
                <w:sz w:val="22"/>
                <w:szCs w:val="22"/>
              </w:rPr>
              <w:t>u(x</w:t>
            </w:r>
            <w:r w:rsidRPr="008A637C">
              <w:rPr>
                <w:rFonts w:ascii="Arial" w:hAnsi="Arial" w:cs="Arial"/>
                <w:sz w:val="22"/>
                <w:szCs w:val="22"/>
                <w:vertAlign w:val="subscript"/>
              </w:rPr>
              <w:t>0</w:t>
            </w:r>
            <w:r w:rsidRPr="008A637C">
              <w:rPr>
                <w:rFonts w:ascii="Arial" w:hAnsi="Arial" w:cs="Arial"/>
                <w:sz w:val="22"/>
                <w:szCs w:val="22"/>
              </w:rPr>
              <w:t>)</w:t>
            </w:r>
            <w:r w:rsidR="00FC0915">
              <w:rPr>
                <w:rFonts w:ascii="Arial" w:hAnsi="Arial" w:cs="Arial"/>
                <w:sz w:val="22"/>
                <w:szCs w:val="22"/>
              </w:rPr>
              <w:t>∙</w:t>
            </w:r>
            <w:r w:rsidRPr="008A637C">
              <w:rPr>
                <w:rFonts w:ascii="Arial" w:hAnsi="Arial" w:cs="Arial"/>
                <w:sz w:val="22"/>
                <w:szCs w:val="22"/>
              </w:rPr>
              <w:t>v’(x</w:t>
            </w:r>
            <w:r w:rsidRPr="008A637C">
              <w:rPr>
                <w:rFonts w:ascii="Arial" w:hAnsi="Arial" w:cs="Arial"/>
                <w:sz w:val="22"/>
                <w:szCs w:val="22"/>
                <w:vertAlign w:val="subscript"/>
              </w:rPr>
              <w:t>0</w:t>
            </w:r>
            <w:r w:rsidRPr="008A637C">
              <w:rPr>
                <w:rFonts w:ascii="Arial" w:hAnsi="Arial" w:cs="Arial"/>
                <w:sz w:val="22"/>
                <w:szCs w:val="22"/>
              </w:rPr>
              <w:t>)</w:t>
            </w:r>
            <w:r w:rsidR="00824E7E">
              <w:rPr>
                <w:rFonts w:ascii="Arial" w:hAnsi="Arial" w:cs="Arial"/>
                <w:sz w:val="22"/>
                <w:szCs w:val="22"/>
              </w:rPr>
              <w:t>.</w:t>
            </w:r>
          </w:p>
        </w:tc>
      </w:tr>
      <w:tr w:rsidR="00FC0915" w:rsidRPr="009A16AE" w:rsidTr="009F0808">
        <w:trPr>
          <w:trHeight w:val="240"/>
        </w:trPr>
        <w:tc>
          <w:tcPr>
            <w:tcW w:w="7428" w:type="dxa"/>
            <w:gridSpan w:val="3"/>
          </w:tcPr>
          <w:p w:rsidR="00FC0915" w:rsidRDefault="00FC0915" w:rsidP="00490C3C">
            <w:pPr>
              <w:pStyle w:val="ekvtext"/>
              <w:jc w:val="both"/>
              <w:rPr>
                <w:rFonts w:ascii="Arial" w:hAnsi="Arial" w:cs="Arial"/>
                <w:noProof/>
                <w:sz w:val="22"/>
                <w:szCs w:val="22"/>
              </w:rPr>
            </w:pPr>
          </w:p>
        </w:tc>
      </w:tr>
    </w:tbl>
    <w:p w:rsidR="00746013" w:rsidRDefault="00746013" w:rsidP="00490C3C">
      <w:pPr>
        <w:jc w:val="both"/>
        <w:rPr>
          <w:szCs w:val="24"/>
        </w:rPr>
      </w:pPr>
    </w:p>
    <w:p w:rsidR="000A2DC2" w:rsidRPr="008A637C" w:rsidRDefault="000A2DC2" w:rsidP="00490C3C">
      <w:pPr>
        <w:jc w:val="both"/>
        <w:rPr>
          <w:rFonts w:ascii="Arial" w:hAnsi="Arial" w:cs="Arial"/>
        </w:rPr>
      </w:pPr>
      <w:r w:rsidRPr="008A637C">
        <w:rPr>
          <w:rFonts w:ascii="Arial" w:hAnsi="Arial" w:cs="Arial"/>
        </w:rPr>
        <w:lastRenderedPageBreak/>
        <w:t>Vorteile: Die zentrale Idee „Zurückführung auf die zwei anderen Differenzenquotienten“ kommt gut heraus; der Beweis wird gleich mitgeliefert. Man kann die Umformungen a</w:t>
      </w:r>
      <w:r w:rsidRPr="008A637C">
        <w:rPr>
          <w:rFonts w:ascii="Arial" w:hAnsi="Arial" w:cs="Arial"/>
        </w:rPr>
        <w:t>n</w:t>
      </w:r>
      <w:r w:rsidRPr="008A637C">
        <w:rPr>
          <w:rFonts w:ascii="Arial" w:hAnsi="Arial" w:cs="Arial"/>
        </w:rPr>
        <w:t>schaulich begleiten.</w:t>
      </w:r>
    </w:p>
    <w:p w:rsidR="00746013" w:rsidRDefault="008A637C" w:rsidP="00490C3C">
      <w:pPr>
        <w:spacing w:after="0"/>
        <w:jc w:val="both"/>
        <w:rPr>
          <w:rFonts w:ascii="Arial" w:hAnsi="Arial" w:cs="Arial"/>
          <w:szCs w:val="24"/>
        </w:rPr>
      </w:pPr>
      <w:r w:rsidRPr="008A637C">
        <w:rPr>
          <w:rFonts w:ascii="Arial" w:hAnsi="Arial" w:cs="Arial"/>
          <w:szCs w:val="24"/>
        </w:rPr>
        <w:t>Nachteile: Die Zurückführung auf die Definition ist rechenaufwändig, viele Variablen.</w:t>
      </w:r>
    </w:p>
    <w:p w:rsidR="00746013" w:rsidRDefault="008A637C" w:rsidP="00490C3C">
      <w:pPr>
        <w:jc w:val="both"/>
        <w:rPr>
          <w:rFonts w:ascii="Arial" w:hAnsi="Arial" w:cs="Arial"/>
          <w:szCs w:val="24"/>
        </w:rPr>
      </w:pPr>
      <w:r w:rsidRPr="008A637C">
        <w:rPr>
          <w:rFonts w:ascii="Arial" w:hAnsi="Arial" w:cs="Arial"/>
          <w:szCs w:val="24"/>
        </w:rPr>
        <w:t>Es wird eine Veranschaulichung „Rechteck“ gebracht, die noch nie da war; auch dazu kann es Schülerfragen geben.</w:t>
      </w:r>
    </w:p>
    <w:p w:rsidR="00746013" w:rsidRDefault="00746013" w:rsidP="00490C3C">
      <w:pPr>
        <w:jc w:val="both"/>
        <w:rPr>
          <w:szCs w:val="24"/>
        </w:rPr>
      </w:pPr>
    </w:p>
    <w:p w:rsidR="00746013" w:rsidRDefault="008A637C" w:rsidP="00490C3C">
      <w:pPr>
        <w:jc w:val="both"/>
        <w:rPr>
          <w:rFonts w:ascii="Arial" w:hAnsi="Arial" w:cs="Arial"/>
          <w:szCs w:val="24"/>
        </w:rPr>
      </w:pPr>
      <w:r w:rsidRPr="00AB76B8">
        <w:rPr>
          <w:rFonts w:ascii="Arial" w:hAnsi="Arial" w:cs="Arial"/>
          <w:b/>
          <w:szCs w:val="24"/>
        </w:rPr>
        <w:t>(iii) Gezielte Suche: Gab es schon mal so etwas</w:t>
      </w:r>
      <w:r w:rsidR="0062290D">
        <w:rPr>
          <w:rFonts w:ascii="Arial" w:hAnsi="Arial" w:cs="Arial"/>
          <w:b/>
          <w:szCs w:val="24"/>
        </w:rPr>
        <w:t>?</w:t>
      </w:r>
      <w:r w:rsidRPr="00AB76B8">
        <w:rPr>
          <w:rFonts w:ascii="Arial" w:hAnsi="Arial" w:cs="Arial"/>
          <w:szCs w:val="24"/>
        </w:rPr>
        <w:t xml:space="preserve"> </w:t>
      </w:r>
    </w:p>
    <w:p w:rsidR="00746013" w:rsidRDefault="008A637C" w:rsidP="00490C3C">
      <w:pPr>
        <w:spacing w:after="0" w:line="360" w:lineRule="auto"/>
        <w:jc w:val="both"/>
        <w:rPr>
          <w:rFonts w:ascii="Arial" w:hAnsi="Arial" w:cs="Arial"/>
          <w:szCs w:val="24"/>
        </w:rPr>
      </w:pPr>
      <w:r w:rsidRPr="00AB76B8">
        <w:rPr>
          <w:rFonts w:ascii="Arial" w:hAnsi="Arial" w:cs="Arial"/>
          <w:szCs w:val="24"/>
        </w:rPr>
        <w:t>Gesucht:  (fg)´</w:t>
      </w:r>
      <w:r w:rsidR="00B07F1D">
        <w:rPr>
          <w:rFonts w:ascii="Arial" w:hAnsi="Arial" w:cs="Arial"/>
          <w:szCs w:val="24"/>
        </w:rPr>
        <w:t>, also die Ableitung eines Produktes von Funktionen</w:t>
      </w:r>
      <w:r w:rsidRPr="00AB76B8">
        <w:rPr>
          <w:rFonts w:ascii="Arial" w:hAnsi="Arial" w:cs="Arial"/>
          <w:szCs w:val="24"/>
        </w:rPr>
        <w:t>.</w:t>
      </w:r>
    </w:p>
    <w:p w:rsidR="00746013" w:rsidRDefault="00B07F1D" w:rsidP="00490C3C">
      <w:pPr>
        <w:spacing w:after="0" w:line="360" w:lineRule="auto"/>
        <w:jc w:val="both"/>
        <w:rPr>
          <w:rFonts w:ascii="Arial" w:hAnsi="Arial" w:cs="Arial"/>
          <w:szCs w:val="24"/>
        </w:rPr>
      </w:pPr>
      <w:r>
        <w:rPr>
          <w:rFonts w:ascii="Arial" w:hAnsi="Arial" w:cs="Arial"/>
          <w:szCs w:val="24"/>
        </w:rPr>
        <w:t>Frage: K</w:t>
      </w:r>
      <w:r w:rsidR="008A637C" w:rsidRPr="00AB76B8">
        <w:rPr>
          <w:rFonts w:ascii="Arial" w:hAnsi="Arial" w:cs="Arial"/>
          <w:szCs w:val="24"/>
        </w:rPr>
        <w:t xml:space="preserve">ommt ein </w:t>
      </w:r>
      <w:r>
        <w:rPr>
          <w:rFonts w:ascii="Arial" w:hAnsi="Arial" w:cs="Arial"/>
          <w:szCs w:val="24"/>
        </w:rPr>
        <w:t xml:space="preserve">solches </w:t>
      </w:r>
      <w:r w:rsidR="008A637C" w:rsidRPr="00AB76B8">
        <w:rPr>
          <w:rFonts w:ascii="Arial" w:hAnsi="Arial" w:cs="Arial"/>
          <w:szCs w:val="24"/>
        </w:rPr>
        <w:t xml:space="preserve">Produkt </w:t>
      </w:r>
      <w:r>
        <w:rPr>
          <w:rFonts w:ascii="Arial" w:hAnsi="Arial" w:cs="Arial"/>
          <w:szCs w:val="24"/>
        </w:rPr>
        <w:t>in einem anderen Zusammenhang vor, den wir nützen können</w:t>
      </w:r>
      <w:r w:rsidR="0062290D">
        <w:rPr>
          <w:rFonts w:ascii="Arial" w:hAnsi="Arial" w:cs="Arial"/>
          <w:szCs w:val="24"/>
        </w:rPr>
        <w:t>?</w:t>
      </w:r>
      <w:r w:rsidR="008A637C" w:rsidRPr="00AB76B8">
        <w:rPr>
          <w:rFonts w:ascii="Arial" w:hAnsi="Arial" w:cs="Arial"/>
          <w:szCs w:val="24"/>
        </w:rPr>
        <w:t xml:space="preserve">  </w:t>
      </w:r>
      <w:r w:rsidR="00F26381">
        <w:rPr>
          <w:rFonts w:ascii="Arial" w:hAnsi="Arial" w:cs="Arial"/>
          <w:szCs w:val="24"/>
        </w:rPr>
        <w:t>(Die Idee mit der binomischen Formel muss man natürlich vorgeben</w:t>
      </w:r>
      <w:r w:rsidR="002706DC">
        <w:rPr>
          <w:rFonts w:ascii="Arial" w:hAnsi="Arial" w:cs="Arial"/>
          <w:szCs w:val="24"/>
        </w:rPr>
        <w:t>.</w:t>
      </w:r>
      <w:r w:rsidR="00F26381">
        <w:rPr>
          <w:rFonts w:ascii="Arial" w:hAnsi="Arial" w:cs="Arial"/>
          <w:szCs w:val="24"/>
        </w:rPr>
        <w:t>)</w:t>
      </w:r>
    </w:p>
    <w:p w:rsidR="00746013" w:rsidRDefault="008A637C" w:rsidP="00490C3C">
      <w:pPr>
        <w:spacing w:after="0" w:line="360" w:lineRule="auto"/>
        <w:jc w:val="both"/>
        <w:rPr>
          <w:rFonts w:ascii="Arial" w:hAnsi="Arial" w:cs="Arial"/>
          <w:szCs w:val="24"/>
        </w:rPr>
      </w:pPr>
      <w:r w:rsidRPr="00AB76B8">
        <w:rPr>
          <w:rFonts w:ascii="Arial" w:hAnsi="Arial" w:cs="Arial"/>
          <w:szCs w:val="24"/>
        </w:rPr>
        <w:t xml:space="preserve">Binomische Formel: (f + g)² = f² + 2 </w:t>
      </w:r>
      <w:r w:rsidR="00B07F1D">
        <w:rPr>
          <w:rFonts w:ascii="Arial" w:hAnsi="Arial" w:cs="Arial"/>
          <w:szCs w:val="24"/>
        </w:rPr>
        <w:t>(</w:t>
      </w:r>
      <w:r w:rsidRPr="00AB76B8">
        <w:rPr>
          <w:rFonts w:ascii="Arial" w:hAnsi="Arial" w:cs="Arial"/>
          <w:b/>
          <w:szCs w:val="24"/>
        </w:rPr>
        <w:t>f</w:t>
      </w:r>
      <w:r w:rsidRPr="00AB76B8">
        <w:rPr>
          <w:rFonts w:ascii="Arial" w:hAnsi="Arial" w:cs="Arial"/>
          <w:b/>
          <w:szCs w:val="24"/>
          <w:vertAlign w:val="superscript"/>
        </w:rPr>
        <w:t>.</w:t>
      </w:r>
      <w:r w:rsidRPr="00AB76B8">
        <w:rPr>
          <w:rFonts w:ascii="Arial" w:hAnsi="Arial" w:cs="Arial"/>
          <w:b/>
          <w:szCs w:val="24"/>
        </w:rPr>
        <w:t>g</w:t>
      </w:r>
      <w:r w:rsidR="00B07F1D">
        <w:rPr>
          <w:rFonts w:ascii="Arial" w:hAnsi="Arial" w:cs="Arial"/>
          <w:b/>
          <w:szCs w:val="24"/>
        </w:rPr>
        <w:t>)</w:t>
      </w:r>
      <w:r w:rsidRPr="00AB76B8">
        <w:rPr>
          <w:rFonts w:ascii="Arial" w:hAnsi="Arial" w:cs="Arial"/>
          <w:szCs w:val="24"/>
        </w:rPr>
        <w:t xml:space="preserve"> + g²</w:t>
      </w:r>
    </w:p>
    <w:p w:rsidR="00746013" w:rsidRDefault="008A637C" w:rsidP="00490C3C">
      <w:pPr>
        <w:spacing w:after="0" w:line="360" w:lineRule="auto"/>
        <w:jc w:val="both"/>
        <w:rPr>
          <w:rFonts w:ascii="Arial" w:hAnsi="Arial" w:cs="Arial"/>
          <w:szCs w:val="24"/>
        </w:rPr>
      </w:pPr>
      <w:r w:rsidRPr="00AB76B8">
        <w:rPr>
          <w:rFonts w:ascii="Arial" w:hAnsi="Arial" w:cs="Arial"/>
          <w:szCs w:val="24"/>
        </w:rPr>
        <w:t>Ableiten: 2(f+g)</w:t>
      </w:r>
      <w:r w:rsidRPr="00AB76B8">
        <w:rPr>
          <w:rFonts w:ascii="Arial" w:hAnsi="Arial" w:cs="Arial"/>
          <w:szCs w:val="24"/>
          <w:vertAlign w:val="superscript"/>
        </w:rPr>
        <w:t>.</w:t>
      </w:r>
      <w:r w:rsidRPr="00AB76B8">
        <w:rPr>
          <w:rFonts w:ascii="Arial" w:hAnsi="Arial" w:cs="Arial"/>
          <w:szCs w:val="24"/>
        </w:rPr>
        <w:t xml:space="preserve"> (f+g)´ </w:t>
      </w:r>
      <w:r w:rsidR="002706DC">
        <w:rPr>
          <w:rFonts w:ascii="Arial" w:hAnsi="Arial" w:cs="Arial"/>
          <w:szCs w:val="24"/>
        </w:rPr>
        <w:t xml:space="preserve">   </w:t>
      </w:r>
      <w:r w:rsidRPr="00AB76B8">
        <w:rPr>
          <w:rFonts w:ascii="Arial" w:hAnsi="Arial" w:cs="Arial"/>
          <w:szCs w:val="24"/>
        </w:rPr>
        <w:t>= 2f</w:t>
      </w:r>
      <w:r w:rsidRPr="00AB76B8">
        <w:rPr>
          <w:rFonts w:ascii="Arial" w:hAnsi="Arial" w:cs="Arial"/>
          <w:szCs w:val="24"/>
          <w:vertAlign w:val="superscript"/>
        </w:rPr>
        <w:t>.</w:t>
      </w:r>
      <w:r w:rsidRPr="00AB76B8">
        <w:rPr>
          <w:rFonts w:ascii="Arial" w:hAnsi="Arial" w:cs="Arial"/>
          <w:szCs w:val="24"/>
        </w:rPr>
        <w:t xml:space="preserve"> f´+2(f</w:t>
      </w:r>
      <w:r w:rsidRPr="00AB76B8">
        <w:rPr>
          <w:rFonts w:ascii="Arial" w:hAnsi="Arial" w:cs="Arial"/>
          <w:szCs w:val="24"/>
          <w:vertAlign w:val="superscript"/>
        </w:rPr>
        <w:t>.</w:t>
      </w:r>
      <w:r w:rsidRPr="00AB76B8">
        <w:rPr>
          <w:rFonts w:ascii="Arial" w:hAnsi="Arial" w:cs="Arial"/>
          <w:szCs w:val="24"/>
        </w:rPr>
        <w:t>g)´+ 2g</w:t>
      </w:r>
      <w:r w:rsidRPr="00AB76B8">
        <w:rPr>
          <w:rFonts w:ascii="Arial" w:hAnsi="Arial" w:cs="Arial"/>
          <w:szCs w:val="24"/>
          <w:vertAlign w:val="superscript"/>
        </w:rPr>
        <w:t>.</w:t>
      </w:r>
      <w:r w:rsidRPr="00AB76B8">
        <w:rPr>
          <w:rFonts w:ascii="Arial" w:hAnsi="Arial" w:cs="Arial"/>
          <w:szCs w:val="24"/>
        </w:rPr>
        <w:t>g´   (mit Kettenregel)</w:t>
      </w:r>
    </w:p>
    <w:p w:rsidR="00746013" w:rsidRPr="006042C9" w:rsidRDefault="008A637C" w:rsidP="00490C3C">
      <w:pPr>
        <w:spacing w:after="0" w:line="360" w:lineRule="auto"/>
        <w:jc w:val="both"/>
        <w:rPr>
          <w:rFonts w:ascii="Arial" w:hAnsi="Arial" w:cs="Arial"/>
          <w:szCs w:val="24"/>
          <w:lang w:val="en-US"/>
        </w:rPr>
      </w:pPr>
      <w:r w:rsidRPr="00AB76B8">
        <w:rPr>
          <w:rFonts w:ascii="Arial" w:hAnsi="Arial" w:cs="Arial"/>
          <w:szCs w:val="24"/>
        </w:rPr>
        <w:t xml:space="preserve">           </w:t>
      </w:r>
      <w:r w:rsidR="00AB76B8">
        <w:rPr>
          <w:rFonts w:ascii="Arial" w:hAnsi="Arial" w:cs="Arial"/>
          <w:szCs w:val="24"/>
        </w:rPr>
        <w:t xml:space="preserve">  </w:t>
      </w:r>
      <w:r w:rsidRPr="00AB76B8">
        <w:rPr>
          <w:rFonts w:ascii="Arial" w:hAnsi="Arial" w:cs="Arial"/>
          <w:szCs w:val="24"/>
        </w:rPr>
        <w:t xml:space="preserve">  </w:t>
      </w:r>
      <w:r w:rsidR="00B21529" w:rsidRPr="00B21529">
        <w:rPr>
          <w:rFonts w:ascii="Arial" w:hAnsi="Arial" w:cs="Arial"/>
          <w:szCs w:val="24"/>
          <w:lang w:val="en-US"/>
        </w:rPr>
        <w:t xml:space="preserve">(f + g) </w:t>
      </w:r>
      <w:r w:rsidR="00B21529" w:rsidRPr="00B21529">
        <w:rPr>
          <w:rFonts w:ascii="Arial" w:hAnsi="Arial" w:cs="Arial"/>
          <w:szCs w:val="24"/>
          <w:vertAlign w:val="superscript"/>
          <w:lang w:val="en-US"/>
        </w:rPr>
        <w:t>.</w:t>
      </w:r>
      <w:r w:rsidR="00B21529" w:rsidRPr="00B21529">
        <w:rPr>
          <w:rFonts w:ascii="Arial" w:hAnsi="Arial" w:cs="Arial"/>
          <w:szCs w:val="24"/>
          <w:lang w:val="en-US"/>
        </w:rPr>
        <w:t xml:space="preserve"> (f´+ g´) = f </w:t>
      </w:r>
      <w:r w:rsidR="00B21529" w:rsidRPr="00B21529">
        <w:rPr>
          <w:rFonts w:ascii="Arial" w:hAnsi="Arial" w:cs="Arial"/>
          <w:szCs w:val="24"/>
          <w:vertAlign w:val="superscript"/>
          <w:lang w:val="en-US"/>
        </w:rPr>
        <w:t xml:space="preserve">. </w:t>
      </w:r>
      <w:r w:rsidR="00B21529" w:rsidRPr="00B21529">
        <w:rPr>
          <w:rFonts w:ascii="Arial" w:hAnsi="Arial" w:cs="Arial"/>
          <w:szCs w:val="24"/>
          <w:lang w:val="en-US"/>
        </w:rPr>
        <w:t>f´ +(f</w:t>
      </w:r>
      <w:r w:rsidR="00B21529" w:rsidRPr="00B21529">
        <w:rPr>
          <w:rFonts w:ascii="Arial" w:hAnsi="Arial" w:cs="Arial"/>
          <w:szCs w:val="24"/>
          <w:vertAlign w:val="superscript"/>
          <w:lang w:val="en-US"/>
        </w:rPr>
        <w:t>.</w:t>
      </w:r>
      <w:r w:rsidR="00B21529" w:rsidRPr="00B21529">
        <w:rPr>
          <w:rFonts w:ascii="Arial" w:hAnsi="Arial" w:cs="Arial"/>
          <w:szCs w:val="24"/>
          <w:lang w:val="en-US"/>
        </w:rPr>
        <w:t>g)´+ g</w:t>
      </w:r>
      <w:r w:rsidR="00B21529" w:rsidRPr="00B21529">
        <w:rPr>
          <w:rFonts w:ascii="Arial" w:hAnsi="Arial" w:cs="Arial"/>
          <w:szCs w:val="24"/>
          <w:vertAlign w:val="superscript"/>
          <w:lang w:val="en-US"/>
        </w:rPr>
        <w:t>.</w:t>
      </w:r>
      <w:r w:rsidR="00B21529" w:rsidRPr="00B21529">
        <w:rPr>
          <w:rFonts w:ascii="Arial" w:hAnsi="Arial" w:cs="Arial"/>
          <w:szCs w:val="24"/>
          <w:lang w:val="en-US"/>
        </w:rPr>
        <w:t xml:space="preserve"> g´</w:t>
      </w:r>
    </w:p>
    <w:p w:rsidR="00746013" w:rsidRPr="006042C9" w:rsidRDefault="00B21529" w:rsidP="00490C3C">
      <w:pPr>
        <w:spacing w:after="0" w:line="360" w:lineRule="auto"/>
        <w:jc w:val="both"/>
        <w:rPr>
          <w:rFonts w:ascii="Arial" w:hAnsi="Arial" w:cs="Arial"/>
          <w:szCs w:val="24"/>
          <w:lang w:val="en-US"/>
        </w:rPr>
      </w:pPr>
      <w:r w:rsidRPr="00B21529">
        <w:rPr>
          <w:rFonts w:ascii="Arial" w:hAnsi="Arial" w:cs="Arial"/>
          <w:szCs w:val="24"/>
          <w:lang w:val="en-US"/>
        </w:rPr>
        <w:t xml:space="preserve">          f f´+ fg´+ gf´+ gg´  = ff´+ (f</w:t>
      </w:r>
      <w:r w:rsidRPr="00B21529">
        <w:rPr>
          <w:rFonts w:ascii="Arial" w:hAnsi="Arial" w:cs="Arial"/>
          <w:szCs w:val="24"/>
          <w:vertAlign w:val="superscript"/>
          <w:lang w:val="en-US"/>
        </w:rPr>
        <w:t>.</w:t>
      </w:r>
      <w:r w:rsidRPr="00B21529">
        <w:rPr>
          <w:rFonts w:ascii="Arial" w:hAnsi="Arial" w:cs="Arial"/>
          <w:szCs w:val="24"/>
          <w:lang w:val="en-US"/>
        </w:rPr>
        <w:t>g)´ + gg´</w:t>
      </w:r>
    </w:p>
    <w:p w:rsidR="00746013" w:rsidRDefault="00B21529" w:rsidP="00490C3C">
      <w:pPr>
        <w:spacing w:after="0"/>
        <w:jc w:val="both"/>
        <w:rPr>
          <w:rFonts w:ascii="Arial" w:hAnsi="Arial" w:cs="Arial"/>
          <w:szCs w:val="24"/>
        </w:rPr>
      </w:pPr>
      <w:r w:rsidRPr="00B21529">
        <w:rPr>
          <w:rFonts w:ascii="Arial" w:hAnsi="Arial" w:cs="Arial"/>
          <w:szCs w:val="24"/>
          <w:lang w:val="en-US"/>
        </w:rPr>
        <w:t xml:space="preserve">                       </w:t>
      </w:r>
      <w:r w:rsidR="008A637C" w:rsidRPr="00AB76B8">
        <w:rPr>
          <w:rFonts w:ascii="Arial" w:hAnsi="Arial" w:cs="Arial"/>
          <w:szCs w:val="24"/>
        </w:rPr>
        <w:t xml:space="preserve">fg´+ gf´+ </w:t>
      </w:r>
      <w:r w:rsidR="002706DC">
        <w:rPr>
          <w:rFonts w:ascii="Arial" w:hAnsi="Arial" w:cs="Arial"/>
          <w:szCs w:val="24"/>
        </w:rPr>
        <w:t xml:space="preserve"> </w:t>
      </w:r>
      <w:r w:rsidR="008A637C" w:rsidRPr="00AB76B8">
        <w:rPr>
          <w:rFonts w:ascii="Arial" w:hAnsi="Arial" w:cs="Arial"/>
          <w:szCs w:val="24"/>
        </w:rPr>
        <w:t>=  (f</w:t>
      </w:r>
      <w:r w:rsidR="008A637C" w:rsidRPr="00AB76B8">
        <w:rPr>
          <w:rFonts w:ascii="Arial" w:hAnsi="Arial" w:cs="Arial"/>
          <w:szCs w:val="24"/>
          <w:vertAlign w:val="superscript"/>
        </w:rPr>
        <w:t>.</w:t>
      </w:r>
      <w:r w:rsidR="008A637C" w:rsidRPr="00AB76B8">
        <w:rPr>
          <w:rFonts w:ascii="Arial" w:hAnsi="Arial" w:cs="Arial"/>
          <w:szCs w:val="24"/>
        </w:rPr>
        <w:t xml:space="preserve">g)´ </w:t>
      </w:r>
    </w:p>
    <w:p w:rsidR="00746013" w:rsidRDefault="008A637C" w:rsidP="00490C3C">
      <w:pPr>
        <w:spacing w:after="0"/>
        <w:jc w:val="both"/>
        <w:rPr>
          <w:rFonts w:ascii="Arial" w:hAnsi="Arial" w:cs="Arial"/>
          <w:szCs w:val="24"/>
        </w:rPr>
      </w:pPr>
      <w:r w:rsidRPr="00AB76B8">
        <w:rPr>
          <w:rFonts w:ascii="Arial" w:hAnsi="Arial" w:cs="Arial"/>
          <w:szCs w:val="24"/>
        </w:rPr>
        <w:t>Vorteile:   Kein Vorwissen zur Def</w:t>
      </w:r>
      <w:r w:rsidR="000A2DC2">
        <w:rPr>
          <w:rFonts w:ascii="Arial" w:hAnsi="Arial" w:cs="Arial"/>
          <w:szCs w:val="24"/>
        </w:rPr>
        <w:t>inition</w:t>
      </w:r>
      <w:r w:rsidRPr="00AB76B8">
        <w:rPr>
          <w:rFonts w:ascii="Arial" w:hAnsi="Arial" w:cs="Arial"/>
          <w:szCs w:val="24"/>
        </w:rPr>
        <w:t xml:space="preserve"> der Ableitung</w:t>
      </w:r>
      <w:r w:rsidR="00B07F1D">
        <w:rPr>
          <w:rFonts w:ascii="Arial" w:hAnsi="Arial" w:cs="Arial"/>
          <w:szCs w:val="24"/>
        </w:rPr>
        <w:t xml:space="preserve"> notwendig;</w:t>
      </w:r>
      <w:r w:rsidRPr="00AB76B8">
        <w:rPr>
          <w:rFonts w:ascii="Arial" w:hAnsi="Arial" w:cs="Arial"/>
          <w:szCs w:val="24"/>
        </w:rPr>
        <w:t xml:space="preserve"> Vermutung und Beweis in einem Gang</w:t>
      </w:r>
      <w:r w:rsidR="00AB76B8">
        <w:rPr>
          <w:rFonts w:ascii="Arial" w:hAnsi="Arial" w:cs="Arial"/>
          <w:szCs w:val="24"/>
        </w:rPr>
        <w:t>.</w:t>
      </w:r>
    </w:p>
    <w:p w:rsidR="00746013" w:rsidRDefault="008A637C" w:rsidP="00490C3C">
      <w:pPr>
        <w:spacing w:after="0"/>
        <w:jc w:val="both"/>
        <w:rPr>
          <w:rFonts w:ascii="Arial" w:hAnsi="Arial" w:cs="Arial"/>
          <w:szCs w:val="24"/>
        </w:rPr>
      </w:pPr>
      <w:r w:rsidRPr="00AB76B8">
        <w:rPr>
          <w:rFonts w:ascii="Arial" w:hAnsi="Arial" w:cs="Arial"/>
          <w:szCs w:val="24"/>
        </w:rPr>
        <w:t xml:space="preserve">Nachteile: </w:t>
      </w:r>
      <w:r w:rsidR="00AB76B8">
        <w:rPr>
          <w:rFonts w:ascii="Arial" w:hAnsi="Arial" w:cs="Arial"/>
          <w:szCs w:val="24"/>
        </w:rPr>
        <w:t xml:space="preserve">Hoher abstrakter Anspruch; </w:t>
      </w:r>
      <w:r w:rsidRPr="00AB76B8">
        <w:rPr>
          <w:rFonts w:ascii="Arial" w:hAnsi="Arial" w:cs="Arial"/>
          <w:szCs w:val="24"/>
        </w:rPr>
        <w:t xml:space="preserve"> </w:t>
      </w:r>
      <w:r w:rsidR="000A2DC2">
        <w:rPr>
          <w:rFonts w:ascii="Arial" w:hAnsi="Arial" w:cs="Arial"/>
          <w:szCs w:val="24"/>
        </w:rPr>
        <w:t>eventuell</w:t>
      </w:r>
      <w:r w:rsidRPr="00AB76B8">
        <w:rPr>
          <w:rFonts w:ascii="Arial" w:hAnsi="Arial" w:cs="Arial"/>
          <w:szCs w:val="24"/>
        </w:rPr>
        <w:t xml:space="preserve"> geht es zu schnell, zu wenig Zeit zum Ve</w:t>
      </w:r>
      <w:r w:rsidRPr="00AB76B8">
        <w:rPr>
          <w:rFonts w:ascii="Arial" w:hAnsi="Arial" w:cs="Arial"/>
          <w:szCs w:val="24"/>
        </w:rPr>
        <w:t>r</w:t>
      </w:r>
      <w:r w:rsidRPr="00AB76B8">
        <w:rPr>
          <w:rFonts w:ascii="Arial" w:hAnsi="Arial" w:cs="Arial"/>
          <w:szCs w:val="24"/>
        </w:rPr>
        <w:t>traut-Werden mit der Problematik.</w:t>
      </w:r>
      <w:r w:rsidR="00AB76B8">
        <w:rPr>
          <w:rFonts w:ascii="Arial" w:hAnsi="Arial" w:cs="Arial"/>
          <w:szCs w:val="24"/>
        </w:rPr>
        <w:t xml:space="preserve"> </w:t>
      </w:r>
      <w:r w:rsidRPr="00AB76B8">
        <w:rPr>
          <w:rFonts w:ascii="Arial" w:hAnsi="Arial" w:cs="Arial"/>
          <w:szCs w:val="24"/>
        </w:rPr>
        <w:t xml:space="preserve">Sieht </w:t>
      </w:r>
      <w:r w:rsidR="00AB76B8">
        <w:rPr>
          <w:rFonts w:ascii="Arial" w:hAnsi="Arial" w:cs="Arial"/>
          <w:szCs w:val="24"/>
        </w:rPr>
        <w:t xml:space="preserve">ein wenig </w:t>
      </w:r>
      <w:r w:rsidRPr="00AB76B8">
        <w:rPr>
          <w:rFonts w:ascii="Arial" w:hAnsi="Arial" w:cs="Arial"/>
          <w:szCs w:val="24"/>
        </w:rPr>
        <w:t>wie ein Trick aus.</w:t>
      </w:r>
      <w:r w:rsidR="000A2DC2">
        <w:rPr>
          <w:rFonts w:ascii="Arial" w:hAnsi="Arial" w:cs="Arial"/>
          <w:szCs w:val="24"/>
        </w:rPr>
        <w:t xml:space="preserve"> Auf dem Arbeitsblatt 14 ist die gezielte Suche dahingehend umgesetzt, dass </w:t>
      </w:r>
      <w:r w:rsidR="008D581F">
        <w:rPr>
          <w:rFonts w:ascii="Arial" w:hAnsi="Arial" w:cs="Arial"/>
          <w:szCs w:val="24"/>
        </w:rPr>
        <w:t xml:space="preserve">parallel </w:t>
      </w:r>
      <w:r w:rsidR="000A2DC2">
        <w:rPr>
          <w:rFonts w:ascii="Arial" w:hAnsi="Arial" w:cs="Arial"/>
          <w:szCs w:val="24"/>
        </w:rPr>
        <w:t>zu den einzelnen Beweisschri</w:t>
      </w:r>
      <w:r w:rsidR="000A2DC2">
        <w:rPr>
          <w:rFonts w:ascii="Arial" w:hAnsi="Arial" w:cs="Arial"/>
          <w:szCs w:val="24"/>
        </w:rPr>
        <w:t>t</w:t>
      </w:r>
      <w:r w:rsidR="000A2DC2">
        <w:rPr>
          <w:rFonts w:ascii="Arial" w:hAnsi="Arial" w:cs="Arial"/>
          <w:szCs w:val="24"/>
        </w:rPr>
        <w:t>ten zielführende Verständnisfragen den Beweis begleiten.</w:t>
      </w:r>
    </w:p>
    <w:p w:rsidR="00746013" w:rsidRDefault="00746013" w:rsidP="00490C3C">
      <w:pPr>
        <w:spacing w:after="0"/>
        <w:jc w:val="both"/>
        <w:rPr>
          <w:rFonts w:ascii="Arial" w:hAnsi="Arial" w:cs="Arial"/>
          <w:szCs w:val="24"/>
        </w:rPr>
      </w:pPr>
    </w:p>
    <w:p w:rsidR="00746013" w:rsidRDefault="0062290D" w:rsidP="00490C3C">
      <w:pPr>
        <w:spacing w:after="0" w:line="360" w:lineRule="auto"/>
        <w:jc w:val="both"/>
        <w:rPr>
          <w:rFonts w:ascii="Arial" w:hAnsi="Arial" w:cs="Arial"/>
          <w:szCs w:val="24"/>
        </w:rPr>
      </w:pPr>
      <w:r>
        <w:rPr>
          <w:rFonts w:ascii="Arial" w:hAnsi="Arial" w:cs="Arial"/>
          <w:b/>
          <w:szCs w:val="24"/>
        </w:rPr>
        <w:t>Arbeitsblatt</w:t>
      </w:r>
      <w:r w:rsidR="00B72242">
        <w:rPr>
          <w:rFonts w:ascii="Arial" w:hAnsi="Arial" w:cs="Arial"/>
          <w:b/>
          <w:szCs w:val="24"/>
        </w:rPr>
        <w:t xml:space="preserve"> 12  </w:t>
      </w:r>
      <w:r w:rsidR="00B72242" w:rsidRPr="00B72242">
        <w:rPr>
          <w:rFonts w:ascii="Arial" w:hAnsi="Arial" w:cs="Arial"/>
          <w:szCs w:val="24"/>
        </w:rPr>
        <w:t>Einführung der Verkettung von Funktionen</w:t>
      </w:r>
      <w:r w:rsidR="00B72242">
        <w:rPr>
          <w:rFonts w:ascii="Arial" w:hAnsi="Arial" w:cs="Arial"/>
          <w:szCs w:val="24"/>
        </w:rPr>
        <w:t xml:space="preserve"> (für alle Sch.)</w:t>
      </w:r>
    </w:p>
    <w:p w:rsidR="00746013" w:rsidRDefault="0062290D" w:rsidP="00490C3C">
      <w:pPr>
        <w:spacing w:after="0" w:line="360" w:lineRule="auto"/>
        <w:jc w:val="both"/>
        <w:rPr>
          <w:rFonts w:ascii="Arial" w:hAnsi="Arial" w:cs="Arial"/>
          <w:szCs w:val="24"/>
        </w:rPr>
      </w:pPr>
      <w:r>
        <w:rPr>
          <w:rFonts w:ascii="Arial" w:hAnsi="Arial" w:cs="Arial"/>
          <w:b/>
          <w:szCs w:val="24"/>
        </w:rPr>
        <w:t>Arbeitsblatt</w:t>
      </w:r>
      <w:r w:rsidR="00B72242" w:rsidRPr="00B72242">
        <w:rPr>
          <w:rFonts w:ascii="Arial" w:hAnsi="Arial" w:cs="Arial"/>
          <w:b/>
          <w:szCs w:val="24"/>
        </w:rPr>
        <w:t xml:space="preserve"> 13</w:t>
      </w:r>
      <w:r w:rsidR="00B72242">
        <w:rPr>
          <w:rFonts w:ascii="Arial" w:hAnsi="Arial" w:cs="Arial"/>
          <w:szCs w:val="24"/>
        </w:rPr>
        <w:t xml:space="preserve">  Ableitung einer Verkettung (für alle Sch.)</w:t>
      </w:r>
    </w:p>
    <w:p w:rsidR="00746013" w:rsidRDefault="0062290D" w:rsidP="00490C3C">
      <w:pPr>
        <w:spacing w:after="0" w:line="360" w:lineRule="auto"/>
        <w:jc w:val="both"/>
        <w:rPr>
          <w:rFonts w:ascii="Arial" w:hAnsi="Arial" w:cs="Arial"/>
          <w:szCs w:val="24"/>
        </w:rPr>
      </w:pPr>
      <w:r>
        <w:rPr>
          <w:rFonts w:ascii="Arial" w:hAnsi="Arial" w:cs="Arial"/>
          <w:b/>
          <w:szCs w:val="24"/>
        </w:rPr>
        <w:t>Arbeitsblatt</w:t>
      </w:r>
      <w:r w:rsidR="00B72242" w:rsidRPr="00B72242">
        <w:rPr>
          <w:rFonts w:ascii="Arial" w:hAnsi="Arial" w:cs="Arial"/>
          <w:b/>
          <w:szCs w:val="24"/>
        </w:rPr>
        <w:t xml:space="preserve"> 14</w:t>
      </w:r>
      <w:r w:rsidR="00B72242">
        <w:rPr>
          <w:rFonts w:ascii="Arial" w:hAnsi="Arial" w:cs="Arial"/>
          <w:szCs w:val="24"/>
        </w:rPr>
        <w:t xml:space="preserve">  Ableitung eines Produktes (für alle Sch.; Aufg.3 anspruchsvoll)</w:t>
      </w:r>
    </w:p>
    <w:p w:rsidR="00746013" w:rsidRDefault="00746013" w:rsidP="00490C3C">
      <w:pPr>
        <w:spacing w:after="0" w:line="360" w:lineRule="auto"/>
        <w:jc w:val="both"/>
        <w:rPr>
          <w:rFonts w:ascii="Arial" w:hAnsi="Arial" w:cs="Arial"/>
        </w:rPr>
      </w:pPr>
    </w:p>
    <w:p w:rsidR="00746013" w:rsidRDefault="00886D9C" w:rsidP="00490C3C">
      <w:pPr>
        <w:jc w:val="both"/>
        <w:rPr>
          <w:rFonts w:ascii="Arial" w:hAnsi="Arial" w:cs="Arial"/>
        </w:rPr>
      </w:pPr>
      <w:r>
        <w:rPr>
          <w:rFonts w:ascii="Arial" w:hAnsi="Arial" w:cs="Arial"/>
        </w:rPr>
        <w:br w:type="page"/>
      </w:r>
    </w:p>
    <w:p w:rsidR="00746013" w:rsidRDefault="00C32B58" w:rsidP="00490C3C">
      <w:pPr>
        <w:tabs>
          <w:tab w:val="left" w:pos="1920"/>
        </w:tabs>
        <w:spacing w:after="0"/>
        <w:jc w:val="both"/>
        <w:rPr>
          <w:rFonts w:ascii="Arial" w:hAnsi="Arial" w:cs="Arial"/>
          <w:b/>
          <w:sz w:val="24"/>
          <w:szCs w:val="24"/>
        </w:rPr>
      </w:pPr>
      <w:r w:rsidRPr="00B07F1D">
        <w:rPr>
          <w:rFonts w:ascii="Arial" w:hAnsi="Arial" w:cs="Arial"/>
          <w:b/>
          <w:sz w:val="24"/>
          <w:szCs w:val="24"/>
        </w:rPr>
        <w:lastRenderedPageBreak/>
        <w:t>Extrem- und Wendestellen</w:t>
      </w:r>
    </w:p>
    <w:p w:rsidR="00746013" w:rsidRDefault="00746013" w:rsidP="00490C3C">
      <w:pPr>
        <w:spacing w:after="0"/>
        <w:jc w:val="both"/>
        <w:rPr>
          <w:rFonts w:ascii="Arial" w:hAnsi="Arial" w:cs="Arial"/>
          <w:b/>
          <w:bCs/>
        </w:rPr>
      </w:pPr>
    </w:p>
    <w:p w:rsidR="00746013" w:rsidRDefault="0089059E" w:rsidP="00490C3C">
      <w:pPr>
        <w:spacing w:after="0"/>
        <w:jc w:val="both"/>
        <w:rPr>
          <w:rFonts w:ascii="Arial" w:hAnsi="Arial" w:cs="Arial"/>
          <w:b/>
          <w:bCs/>
          <w:sz w:val="24"/>
          <w:szCs w:val="24"/>
        </w:rPr>
      </w:pPr>
      <w:r w:rsidRPr="0089059E">
        <w:rPr>
          <w:rFonts w:ascii="Arial" w:hAnsi="Arial" w:cs="Arial"/>
          <w:b/>
          <w:bCs/>
          <w:sz w:val="24"/>
          <w:szCs w:val="24"/>
        </w:rPr>
        <w:t>Fachliche Analyse und Struktur</w:t>
      </w:r>
    </w:p>
    <w:p w:rsidR="00746013" w:rsidRDefault="00746013" w:rsidP="00490C3C">
      <w:pPr>
        <w:spacing w:after="0"/>
        <w:jc w:val="both"/>
        <w:rPr>
          <w:rFonts w:ascii="Arial" w:hAnsi="Arial" w:cs="Arial"/>
          <w:b/>
          <w:bCs/>
        </w:rPr>
      </w:pPr>
    </w:p>
    <w:p w:rsidR="00746013" w:rsidRDefault="0089059E" w:rsidP="00490C3C">
      <w:pPr>
        <w:spacing w:after="0"/>
        <w:jc w:val="both"/>
        <w:rPr>
          <w:rFonts w:ascii="Arial" w:hAnsi="Arial" w:cs="Arial"/>
        </w:rPr>
      </w:pPr>
      <w:r>
        <w:rPr>
          <w:rFonts w:ascii="Arial" w:hAnsi="Arial" w:cs="Arial"/>
        </w:rPr>
        <w:t xml:space="preserve">Hier sind </w:t>
      </w:r>
      <w:r w:rsidRPr="00475C2B">
        <w:rPr>
          <w:rFonts w:ascii="Arial" w:hAnsi="Arial" w:cs="Arial"/>
          <w:u w:val="single"/>
        </w:rPr>
        <w:t>ohne unterrichtliche Reduktion</w:t>
      </w:r>
      <w:r>
        <w:rPr>
          <w:rFonts w:ascii="Arial" w:hAnsi="Arial" w:cs="Arial"/>
        </w:rPr>
        <w:t xml:space="preserve"> die fachlichen Grundlagen für die Kriterien zur E</w:t>
      </w:r>
      <w:r>
        <w:rPr>
          <w:rFonts w:ascii="Arial" w:hAnsi="Arial" w:cs="Arial"/>
        </w:rPr>
        <w:t>x</w:t>
      </w:r>
      <w:r>
        <w:rPr>
          <w:rFonts w:ascii="Arial" w:hAnsi="Arial" w:cs="Arial"/>
        </w:rPr>
        <w:t>trembestimmung  dargestellt. Diese Darstellung soll sichtbar machen, dass man im Unte</w:t>
      </w:r>
      <w:r>
        <w:rPr>
          <w:rFonts w:ascii="Arial" w:hAnsi="Arial" w:cs="Arial"/>
        </w:rPr>
        <w:t>r</w:t>
      </w:r>
      <w:r>
        <w:rPr>
          <w:rFonts w:ascii="Arial" w:hAnsi="Arial" w:cs="Arial"/>
        </w:rPr>
        <w:t>richt die Ansprüche an die fachliche Exaktheit und Vollständigkeit deutlich reduzieren muss.</w:t>
      </w:r>
    </w:p>
    <w:p w:rsidR="00746013" w:rsidRDefault="00746013" w:rsidP="00490C3C">
      <w:pPr>
        <w:spacing w:after="0"/>
        <w:jc w:val="both"/>
        <w:rPr>
          <w:rFonts w:ascii="Arial" w:hAnsi="Arial" w:cs="Arial"/>
        </w:rPr>
      </w:pPr>
    </w:p>
    <w:p w:rsidR="00746013" w:rsidRDefault="0089059E" w:rsidP="00490C3C">
      <w:pPr>
        <w:spacing w:after="0"/>
        <w:jc w:val="both"/>
        <w:rPr>
          <w:rFonts w:ascii="Arial" w:hAnsi="Arial" w:cs="Arial"/>
        </w:rPr>
      </w:pPr>
      <w:r>
        <w:rPr>
          <w:rFonts w:ascii="Arial" w:hAnsi="Arial" w:cs="Arial"/>
        </w:rPr>
        <w:t>Grundsätzlich wird vorausgesetzt, dass a</w:t>
      </w:r>
      <w:r w:rsidRPr="008126C4">
        <w:rPr>
          <w:rFonts w:ascii="Arial" w:hAnsi="Arial" w:cs="Arial"/>
        </w:rPr>
        <w:t>lle betrachteten Funktionen auf dem Definitionsb</w:t>
      </w:r>
      <w:r w:rsidRPr="008126C4">
        <w:rPr>
          <w:rFonts w:ascii="Arial" w:hAnsi="Arial" w:cs="Arial"/>
        </w:rPr>
        <w:t>e</w:t>
      </w:r>
      <w:r w:rsidRPr="008126C4">
        <w:rPr>
          <w:rFonts w:ascii="Arial" w:hAnsi="Arial" w:cs="Arial"/>
        </w:rPr>
        <w:t>reich beliebig oft differenzierbar</w:t>
      </w:r>
      <w:r>
        <w:rPr>
          <w:rFonts w:ascii="Arial" w:hAnsi="Arial" w:cs="Arial"/>
        </w:rPr>
        <w:t xml:space="preserve"> sind</w:t>
      </w:r>
      <w:r w:rsidRPr="008126C4">
        <w:rPr>
          <w:rFonts w:ascii="Arial" w:hAnsi="Arial" w:cs="Arial"/>
        </w:rPr>
        <w:t>.</w:t>
      </w:r>
    </w:p>
    <w:p w:rsidR="00746013" w:rsidRDefault="00746013" w:rsidP="00490C3C">
      <w:pPr>
        <w:spacing w:after="0"/>
        <w:jc w:val="both"/>
        <w:rPr>
          <w:rFonts w:ascii="Arial" w:hAnsi="Arial" w:cs="Arial"/>
        </w:rPr>
      </w:pPr>
    </w:p>
    <w:p w:rsidR="00746013" w:rsidRDefault="0089059E" w:rsidP="00490C3C">
      <w:pPr>
        <w:spacing w:after="0"/>
        <w:jc w:val="both"/>
        <w:rPr>
          <w:rFonts w:ascii="Arial" w:hAnsi="Arial" w:cs="Arial"/>
        </w:rPr>
      </w:pPr>
      <w:r w:rsidRPr="008126C4">
        <w:rPr>
          <w:rFonts w:ascii="Arial" w:hAnsi="Arial" w:cs="Arial"/>
        </w:rPr>
        <w:t xml:space="preserve">Folgende drei </w:t>
      </w:r>
      <w:r>
        <w:rPr>
          <w:rFonts w:ascii="Arial" w:hAnsi="Arial" w:cs="Arial"/>
        </w:rPr>
        <w:t>Definitionen</w:t>
      </w:r>
      <w:r w:rsidRPr="008126C4">
        <w:rPr>
          <w:rFonts w:ascii="Arial" w:hAnsi="Arial" w:cs="Arial"/>
        </w:rPr>
        <w:t xml:space="preserve"> sind die Grundlage:</w:t>
      </w:r>
    </w:p>
    <w:p w:rsidR="00746013" w:rsidRDefault="002E09A7" w:rsidP="00490C3C">
      <w:pPr>
        <w:pStyle w:val="Titel"/>
        <w:jc w:val="both"/>
        <w:rPr>
          <w:rFonts w:ascii="Arial" w:hAnsi="Arial" w:cs="Arial"/>
          <w:sz w:val="22"/>
          <w:szCs w:val="22"/>
        </w:rPr>
      </w:pPr>
      <w:r>
        <w:rPr>
          <w:rFonts w:ascii="Arial" w:hAnsi="Arial" w:cs="Arial"/>
          <w:noProof/>
          <w:sz w:val="22"/>
          <w:szCs w:val="22"/>
        </w:rPr>
        <w:pict>
          <v:shape id="_x0000_s1377" type="#_x0000_t202" style="position:absolute;left:0;text-align:left;margin-left:0;margin-top:12.05pt;width:459pt;height:93.1pt;z-index:251629568">
            <v:textbox>
              <w:txbxContent>
                <w:p w:rsidR="00DB4B11" w:rsidRDefault="00DB4B11" w:rsidP="0089059E">
                  <w:pPr>
                    <w:rPr>
                      <w:rFonts w:ascii="Arial" w:hAnsi="Arial" w:cs="Arial"/>
                      <w:b/>
                      <w:bCs/>
                    </w:rPr>
                  </w:pPr>
                  <w:r w:rsidRPr="008126C4">
                    <w:rPr>
                      <w:rFonts w:ascii="Arial" w:hAnsi="Arial" w:cs="Arial"/>
                      <w:b/>
                      <w:bCs/>
                    </w:rPr>
                    <w:t xml:space="preserve">Definition 1: </w:t>
                  </w:r>
                  <w:r>
                    <w:rPr>
                      <w:rFonts w:ascii="Arial" w:hAnsi="Arial" w:cs="Arial"/>
                      <w:b/>
                      <w:bCs/>
                    </w:rPr>
                    <w:t>Monotonie</w:t>
                  </w:r>
                </w:p>
                <w:p w:rsidR="00DB4B11" w:rsidRDefault="00DB4B11" w:rsidP="0089059E">
                  <w:pPr>
                    <w:rPr>
                      <w:rFonts w:ascii="Arial" w:hAnsi="Arial" w:cs="Arial"/>
                    </w:rPr>
                  </w:pPr>
                  <w:r w:rsidRPr="008126C4">
                    <w:rPr>
                      <w:rFonts w:ascii="Arial" w:hAnsi="Arial" w:cs="Arial"/>
                    </w:rPr>
                    <w:t xml:space="preserve">f heißt auf einem Intervall I </w:t>
                  </w:r>
                  <w:r w:rsidRPr="008126C4">
                    <w:rPr>
                      <w:rFonts w:ascii="Arial" w:hAnsi="Arial" w:cs="Arial"/>
                      <w:b/>
                      <w:bCs/>
                    </w:rPr>
                    <w:t xml:space="preserve">streng monoton zunehmend </w:t>
                  </w:r>
                  <w:r w:rsidRPr="008126C4">
                    <w:rPr>
                      <w:rFonts w:ascii="Arial" w:hAnsi="Arial" w:cs="Arial"/>
                    </w:rPr>
                    <w:t>(smz) genau dann, wenn für alle u,</w:t>
                  </w:r>
                  <w:r>
                    <w:rPr>
                      <w:rFonts w:ascii="Arial" w:hAnsi="Arial" w:cs="Arial"/>
                    </w:rPr>
                    <w:t xml:space="preserve"> </w:t>
                  </w:r>
                  <w:r w:rsidRPr="008126C4">
                    <w:rPr>
                      <w:rFonts w:ascii="Arial" w:hAnsi="Arial" w:cs="Arial"/>
                    </w:rPr>
                    <w:t xml:space="preserve">v </w:t>
                  </w:r>
                  <w:r w:rsidRPr="008126C4">
                    <w:rPr>
                      <w:rFonts w:ascii="Arial" w:hAnsi="Arial" w:cs="Arial"/>
                    </w:rPr>
                    <w:sym w:font="Symbol" w:char="F0CE"/>
                  </w:r>
                  <w:r w:rsidRPr="008126C4">
                    <w:rPr>
                      <w:rFonts w:ascii="Arial" w:hAnsi="Arial" w:cs="Arial"/>
                    </w:rPr>
                    <w:t xml:space="preserve"> I  mit u &lt; v gilt: f(u) &lt; f(v).</w:t>
                  </w:r>
                </w:p>
                <w:p w:rsidR="00DB4B11" w:rsidRPr="008126C4" w:rsidRDefault="00DB4B11" w:rsidP="0089059E">
                  <w:pPr>
                    <w:rPr>
                      <w:rFonts w:ascii="Arial" w:hAnsi="Arial" w:cs="Arial"/>
                    </w:rPr>
                  </w:pPr>
                  <w:r>
                    <w:rPr>
                      <w:rFonts w:ascii="Arial" w:hAnsi="Arial" w:cs="Arial"/>
                    </w:rPr>
                    <w:t xml:space="preserve">(Entsprechend: Streng monoton abnehmend) </w:t>
                  </w:r>
                </w:p>
                <w:p w:rsidR="00DB4B11" w:rsidRPr="008126C4" w:rsidRDefault="00DB4B11" w:rsidP="0089059E">
                  <w:pPr>
                    <w:rPr>
                      <w:rFonts w:ascii="Arial" w:hAnsi="Arial" w:cs="Arial"/>
                      <w:sz w:val="20"/>
                    </w:rPr>
                  </w:pPr>
                  <w:r w:rsidRPr="008126C4">
                    <w:rPr>
                      <w:rFonts w:ascii="Arial" w:hAnsi="Arial" w:cs="Arial"/>
                    </w:rPr>
                    <w:t>(Entsprechend „streng monton abnehmend“)</w:t>
                  </w:r>
                </w:p>
              </w:txbxContent>
            </v:textbox>
          </v:shape>
        </w:pict>
      </w:r>
      <w:r w:rsidR="0089059E" w:rsidRPr="008126C4">
        <w:rPr>
          <w:rFonts w:ascii="Arial" w:hAnsi="Arial" w:cs="Arial"/>
          <w:sz w:val="22"/>
          <w:szCs w:val="22"/>
        </w:rPr>
        <w:tab/>
      </w:r>
      <w:r w:rsidR="0089059E" w:rsidRPr="008126C4">
        <w:rPr>
          <w:rFonts w:ascii="Arial" w:hAnsi="Arial" w:cs="Arial"/>
          <w:sz w:val="22"/>
          <w:szCs w:val="22"/>
        </w:rPr>
        <w:tab/>
      </w: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2E09A7" w:rsidP="00490C3C">
      <w:pPr>
        <w:spacing w:after="0"/>
        <w:jc w:val="both"/>
        <w:rPr>
          <w:rFonts w:ascii="Arial" w:hAnsi="Arial" w:cs="Arial"/>
        </w:rPr>
      </w:pPr>
      <w:r>
        <w:rPr>
          <w:rFonts w:ascii="Arial" w:hAnsi="Arial" w:cs="Arial"/>
          <w:noProof/>
        </w:rPr>
        <w:pict>
          <v:shape id="_x0000_s1378" type="#_x0000_t202" style="position:absolute;left:0;text-align:left;margin-left:0;margin-top:2.95pt;width:459pt;height:95.4pt;z-index:251630592">
            <v:textbox>
              <w:txbxContent>
                <w:p w:rsidR="00DB4B11" w:rsidRDefault="00DB4B11" w:rsidP="0089059E">
                  <w:pPr>
                    <w:rPr>
                      <w:rFonts w:ascii="Arial" w:hAnsi="Arial" w:cs="Arial"/>
                    </w:rPr>
                  </w:pPr>
                  <w:r w:rsidRPr="008126C4">
                    <w:rPr>
                      <w:rFonts w:ascii="Arial" w:hAnsi="Arial" w:cs="Arial"/>
                      <w:b/>
                      <w:bCs/>
                    </w:rPr>
                    <w:t xml:space="preserve">Definition 2: </w:t>
                  </w:r>
                  <w:r w:rsidRPr="008126C4">
                    <w:rPr>
                      <w:rFonts w:ascii="Arial" w:hAnsi="Arial" w:cs="Arial"/>
                    </w:rPr>
                    <w:t xml:space="preserve"> </w:t>
                  </w:r>
                  <w:r w:rsidRPr="008126C4">
                    <w:rPr>
                      <w:rFonts w:ascii="Arial" w:hAnsi="Arial" w:cs="Arial"/>
                      <w:b/>
                    </w:rPr>
                    <w:t>Lokales Extremum</w:t>
                  </w:r>
                </w:p>
                <w:p w:rsidR="00DB4B11" w:rsidRPr="008126C4" w:rsidRDefault="00DB4B11" w:rsidP="0089059E">
                  <w:pPr>
                    <w:rPr>
                      <w:rFonts w:ascii="Arial" w:hAnsi="Arial" w:cs="Arial"/>
                    </w:rPr>
                  </w:pPr>
                  <w:r w:rsidRPr="008126C4">
                    <w:rPr>
                      <w:rFonts w:ascii="Arial" w:hAnsi="Arial" w:cs="Arial"/>
                    </w:rPr>
                    <w:t xml:space="preserve">z </w:t>
                  </w:r>
                  <w:r w:rsidRPr="008126C4">
                    <w:rPr>
                      <w:rFonts w:ascii="Arial" w:hAnsi="Arial" w:cs="Arial"/>
                    </w:rPr>
                    <w:sym w:font="Symbol" w:char="F0CE"/>
                  </w:r>
                  <w:r w:rsidRPr="008126C4">
                    <w:rPr>
                      <w:rFonts w:ascii="Arial" w:hAnsi="Arial" w:cs="Arial"/>
                    </w:rPr>
                    <w:t xml:space="preserve"> </w:t>
                  </w:r>
                  <w:r w:rsidR="009A16AE" w:rsidRPr="009A16AE">
                    <w:rPr>
                      <w:position w:val="-9"/>
                    </w:rPr>
                    <w:pict>
                      <v:shape id="_x0000_i1083" type="#_x0000_t75" style="width:8.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2&lt;/o:Version&gt;&lt;/o:DocumentProperties&gt;&lt;w:docPr&gt;&lt;w:view w:val=&quot;print&quot;/&gt;&lt;w:zoom w:percent=&quot;100&quot;/&gt;&lt;w:removePersonalInformation/&gt;&lt;w:doNotEmbedSystemFonts/&gt;&lt;w:defaultTabStop w:val=&quot;708&quot;/&gt;&lt;w:autoHyphenation/&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12041&quot;/&gt;&lt;wsp:rsid wsp:val=&quot;000008C5&quot;/&gt;&lt;wsp:rsid wsp:val=&quot;00011300&quot;/&gt;&lt;wsp:rsid wsp:val=&quot;00020BAF&quot;/&gt;&lt;wsp:rsid wsp:val=&quot;00024D8E&quot;/&gt;&lt;wsp:rsid wsp:val=&quot;00040A0F&quot;/&gt;&lt;wsp:rsid wsp:val=&quot;0005009A&quot;/&gt;&lt;wsp:rsid wsp:val=&quot;000502ED&quot;/&gt;&lt;wsp:rsid wsp:val=&quot;00051C4C&quot;/&gt;&lt;wsp:rsid wsp:val=&quot;00055586&quot;/&gt;&lt;wsp:rsid wsp:val=&quot;0007508E&quot;/&gt;&lt;wsp:rsid wsp:val=&quot;0008018E&quot;/&gt;&lt;wsp:rsid wsp:val=&quot;00087464&quot;/&gt;&lt;wsp:rsid wsp:val=&quot;00091298&quot;/&gt;&lt;wsp:rsid wsp:val=&quot;00094424&quot;/&gt;&lt;wsp:rsid wsp:val=&quot;000948A3&quot;/&gt;&lt;wsp:rsid wsp:val=&quot;00094EF5&quot;/&gt;&lt;wsp:rsid wsp:val=&quot;00095D85&quot;/&gt;&lt;wsp:rsid wsp:val=&quot;000A078B&quot;/&gt;&lt;wsp:rsid wsp:val=&quot;000A2DC2&quot;/&gt;&lt;wsp:rsid wsp:val=&quot;000A4787&quot;/&gt;&lt;wsp:rsid wsp:val=&quot;000A6112&quot;/&gt;&lt;wsp:rsid wsp:val=&quot;000A7BD8&quot;/&gt;&lt;wsp:rsid wsp:val=&quot;000C2ED4&quot;/&gt;&lt;wsp:rsid wsp:val=&quot;000D5C95&quot;/&gt;&lt;wsp:rsid wsp:val=&quot;000F3E4F&quot;/&gt;&lt;wsp:rsid wsp:val=&quot;00102941&quot;/&gt;&lt;wsp:rsid wsp:val=&quot;00112325&quot;/&gt;&lt;wsp:rsid wsp:val=&quot;00122066&quot;/&gt;&lt;wsp:rsid wsp:val=&quot;0014057D&quot;/&gt;&lt;wsp:rsid wsp:val=&quot;0014538C&quot;/&gt;&lt;wsp:rsid wsp:val=&quot;00155D57&quot;/&gt;&lt;wsp:rsid wsp:val=&quot;00177C26&quot;/&gt;&lt;wsp:rsid wsp:val=&quot;00184040&quot;/&gt;&lt;wsp:rsid wsp:val=&quot;001A03A2&quot;/&gt;&lt;wsp:rsid wsp:val=&quot;001A449C&quot;/&gt;&lt;wsp:rsid wsp:val=&quot;001C0F7D&quot;/&gt;&lt;wsp:rsid wsp:val=&quot;001C6C5F&quot;/&gt;&lt;wsp:rsid wsp:val=&quot;001C78E0&quot;/&gt;&lt;wsp:rsid wsp:val=&quot;001D6AF1&quot;/&gt;&lt;wsp:rsid wsp:val=&quot;001F4F9A&quot;/&gt;&lt;wsp:rsid wsp:val=&quot;00200714&quot;/&gt;&lt;wsp:rsid wsp:val=&quot;00201C0C&quot;/&gt;&lt;wsp:rsid wsp:val=&quot;002167D5&quot;/&gt;&lt;wsp:rsid wsp:val=&quot;0022138A&quot;/&gt;&lt;wsp:rsid wsp:val=&quot;0022734D&quot;/&gt;&lt;wsp:rsid wsp:val=&quot;002402DA&quot;/&gt;&lt;wsp:rsid wsp:val=&quot;002706DC&quot;/&gt;&lt;wsp:rsid wsp:val=&quot;0027187B&quot;/&gt;&lt;wsp:rsid wsp:val=&quot;00281445&quot;/&gt;&lt;wsp:rsid wsp:val=&quot;0028249C&quot;/&gt;&lt;wsp:rsid wsp:val=&quot;00286E0B&quot;/&gt;&lt;wsp:rsid wsp:val=&quot;00293409&quot;/&gt;&lt;wsp:rsid wsp:val=&quot;002C042E&quot;/&gt;&lt;wsp:rsid wsp:val=&quot;002C4D29&quot;/&gt;&lt;wsp:rsid wsp:val=&quot;002E09A7&quot;/&gt;&lt;wsp:rsid wsp:val=&quot;002E627F&quot;/&gt;&lt;wsp:rsid wsp:val=&quot;002E756E&quot;/&gt;&lt;wsp:rsid wsp:val=&quot;002F3BA1&quot;/&gt;&lt;wsp:rsid wsp:val=&quot;0031718D&quot;/&gt;&lt;wsp:rsid wsp:val=&quot;00322E39&quot;/&gt;&lt;wsp:rsid wsp:val=&quot;00334B7D&quot;/&gt;&lt;wsp:rsid wsp:val=&quot;003456B9&quot;/&gt;&lt;wsp:rsid wsp:val=&quot;003460C5&quot;/&gt;&lt;wsp:rsid wsp:val=&quot;00347449&quot;/&gt;&lt;wsp:rsid wsp:val=&quot;00351842&quot;/&gt;&lt;wsp:rsid wsp:val=&quot;00353B31&quot;/&gt;&lt;wsp:rsid wsp:val=&quot;00357DD2&quot;/&gt;&lt;wsp:rsid wsp:val=&quot;00364777&quot;/&gt;&lt;wsp:rsid wsp:val=&quot;00366519&quot;/&gt;&lt;wsp:rsid wsp:val=&quot;00366927&quot;/&gt;&lt;wsp:rsid wsp:val=&quot;00382FB0&quot;/&gt;&lt;wsp:rsid wsp:val=&quot;0038614D&quot;/&gt;&lt;wsp:rsid wsp:val=&quot;00387368&quot;/&gt;&lt;wsp:rsid wsp:val=&quot;003A2399&quot;/&gt;&lt;wsp:rsid wsp:val=&quot;003A6E16&quot;/&gt;&lt;wsp:rsid wsp:val=&quot;003B18E4&quot;/&gt;&lt;wsp:rsid wsp:val=&quot;003B597E&quot;/&gt;&lt;wsp:rsid wsp:val=&quot;003B66B0&quot;/&gt;&lt;wsp:rsid wsp:val=&quot;003B6F5E&quot;/&gt;&lt;wsp:rsid wsp:val=&quot;003B6FB5&quot;/&gt;&lt;wsp:rsid wsp:val=&quot;003C0BC9&quot;/&gt;&lt;wsp:rsid wsp:val=&quot;003C2E4A&quot;/&gt;&lt;wsp:rsid wsp:val=&quot;003C4AE3&quot;/&gt;&lt;wsp:rsid wsp:val=&quot;003D2C8F&quot;/&gt;&lt;wsp:rsid wsp:val=&quot;003D6625&quot;/&gt;&lt;wsp:rsid wsp:val=&quot;003E7641&quot;/&gt;&lt;wsp:rsid wsp:val=&quot;003F0723&quot;/&gt;&lt;wsp:rsid wsp:val=&quot;003F4DB0&quot;/&gt;&lt;wsp:rsid wsp:val=&quot;00440692&quot;/&gt;&lt;wsp:rsid wsp:val=&quot;00475A18&quot;/&gt;&lt;wsp:rsid wsp:val=&quot;00475C2B&quot;/&gt;&lt;wsp:rsid wsp:val=&quot;004777A8&quot;/&gt;&lt;wsp:rsid wsp:val=&quot;00482398&quot;/&gt;&lt;wsp:rsid wsp:val=&quot;00490049&quot;/&gt;&lt;wsp:rsid wsp:val=&quot;00490C3C&quot;/&gt;&lt;wsp:rsid wsp:val=&quot;004A4569&quot;/&gt;&lt;wsp:rsid wsp:val=&quot;004B1861&quot;/&gt;&lt;wsp:rsid wsp:val=&quot;004B1FFC&quot;/&gt;&lt;wsp:rsid wsp:val=&quot;004C1EDC&quot;/&gt;&lt;wsp:rsid wsp:val=&quot;004C3E46&quot;/&gt;&lt;wsp:rsid wsp:val=&quot;004C470D&quot;/&gt;&lt;wsp:rsid wsp:val=&quot;004D0A9F&quot;/&gt;&lt;wsp:rsid wsp:val=&quot;004D5CB1&quot;/&gt;&lt;wsp:rsid wsp:val=&quot;004E118A&quot;/&gt;&lt;wsp:rsid wsp:val=&quot;004F15C3&quot;/&gt;&lt;wsp:rsid wsp:val=&quot;004F4F85&quot;/&gt;&lt;wsp:rsid wsp:val=&quot;004F6959&quot;/&gt;&lt;wsp:rsid wsp:val=&quot;004F79AA&quot;/&gt;&lt;wsp:rsid wsp:val=&quot;004F7F25&quot;/&gt;&lt;wsp:rsid wsp:val=&quot;005011C6&quot;/&gt;&lt;wsp:rsid wsp:val=&quot;0050503D&quot;/&gt;&lt;wsp:rsid wsp:val=&quot;005078B0&quot;/&gt;&lt;wsp:rsid wsp:val=&quot;00507DF5&quot;/&gt;&lt;wsp:rsid wsp:val=&quot;00524A75&quot;/&gt;&lt;wsp:rsid wsp:val=&quot;005331D9&quot;/&gt;&lt;wsp:rsid wsp:val=&quot;0053588A&quot;/&gt;&lt;wsp:rsid wsp:val=&quot;00557B47&quot;/&gt;&lt;wsp:rsid wsp:val=&quot;00561FF6&quot;/&gt;&lt;wsp:rsid wsp:val=&quot;00565A4D&quot;/&gt;&lt;wsp:rsid wsp:val=&quot;00584CCE&quot;/&gt;&lt;wsp:rsid wsp:val=&quot;00585205&quot;/&gt;&lt;wsp:rsid wsp:val=&quot;0059653E&quot;/&gt;&lt;wsp:rsid wsp:val=&quot;005A5551&quot;/&gt;&lt;wsp:rsid wsp:val=&quot;005A7CE7&quot;/&gt;&lt;wsp:rsid wsp:val=&quot;005B2762&quot;/&gt;&lt;wsp:rsid wsp:val=&quot;005C2109&quot;/&gt;&lt;wsp:rsid wsp:val=&quot;005C71D9&quot;/&gt;&lt;wsp:rsid wsp:val=&quot;005D0223&quot;/&gt;&lt;wsp:rsid wsp:val=&quot;005D3FA1&quot;/&gt;&lt;wsp:rsid wsp:val=&quot;005D5CE9&quot;/&gt;&lt;wsp:rsid wsp:val=&quot;005D6DA2&quot;/&gt;&lt;wsp:rsid wsp:val=&quot;005E2F27&quot;/&gt;&lt;wsp:rsid wsp:val=&quot;006042C9&quot;/&gt;&lt;wsp:rsid wsp:val=&quot;00604D08&quot;/&gt;&lt;wsp:rsid wsp:val=&quot;00605018&quot;/&gt;&lt;wsp:rsid wsp:val=&quot;00610F5C&quot;/&gt;&lt;wsp:rsid wsp:val=&quot;00617123&quot;/&gt;&lt;wsp:rsid wsp:val=&quot;0062290D&quot;/&gt;&lt;wsp:rsid wsp:val=&quot;0062462C&quot;/&gt;&lt;wsp:rsid wsp:val=&quot;00624633&quot;/&gt;&lt;wsp:rsid wsp:val=&quot;00631ED9&quot;/&gt;&lt;wsp:rsid wsp:val=&quot;0065789D&quot;/&gt;&lt;wsp:rsid wsp:val=&quot;00662C6D&quot;/&gt;&lt;wsp:rsid wsp:val=&quot;006662C6&quot;/&gt;&lt;wsp:rsid wsp:val=&quot;00691DAD&quot;/&gt;&lt;wsp:rsid wsp:val=&quot;006A0A0A&quot;/&gt;&lt;wsp:rsid wsp:val=&quot;006A5681&quot;/&gt;&lt;wsp:rsid wsp:val=&quot;006D02E2&quot;/&gt;&lt;wsp:rsid wsp:val=&quot;006E0438&quot;/&gt;&lt;wsp:rsid wsp:val=&quot;006F273F&quot;/&gt;&lt;wsp:rsid wsp:val=&quot;00712041&quot;/&gt;&lt;wsp:rsid wsp:val=&quot;00725C6E&quot;/&gt;&lt;wsp:rsid wsp:val=&quot;00730177&quot;/&gt;&lt;wsp:rsid wsp:val=&quot;00731AC2&quot;/&gt;&lt;wsp:rsid wsp:val=&quot;00740192&quot;/&gt;&lt;wsp:rsid wsp:val=&quot;00744DAE&quot;/&gt;&lt;wsp:rsid wsp:val=&quot;00746013&quot;/&gt;&lt;wsp:rsid wsp:val=&quot;00746072&quot;/&gt;&lt;wsp:rsid wsp:val=&quot;00761BB1&quot;/&gt;&lt;wsp:rsid wsp:val=&quot;007626EA&quot;/&gt;&lt;wsp:rsid wsp:val=&quot;007638AF&quot;/&gt;&lt;wsp:rsid wsp:val=&quot;007800BC&quot;/&gt;&lt;wsp:rsid wsp:val=&quot;00782C66&quot;/&gt;&lt;wsp:rsid wsp:val=&quot;007839CB&quot;/&gt;&lt;wsp:rsid wsp:val=&quot;00785575&quot;/&gt;&lt;wsp:rsid wsp:val=&quot;0079086D&quot;/&gt;&lt;wsp:rsid wsp:val=&quot;00795C75&quot;/&gt;&lt;wsp:rsid wsp:val=&quot;007B1DC0&quot;/&gt;&lt;wsp:rsid wsp:val=&quot;007B4F10&quot;/&gt;&lt;wsp:rsid wsp:val=&quot;007B7E00&quot;/&gt;&lt;wsp:rsid wsp:val=&quot;007C701A&quot;/&gt;&lt;wsp:rsid wsp:val=&quot;007D385E&quot;/&gt;&lt;wsp:rsid wsp:val=&quot;007D43EB&quot;/&gt;&lt;wsp:rsid wsp:val=&quot;007D5CF9&quot;/&gt;&lt;wsp:rsid wsp:val=&quot;007D7275&quot;/&gt;&lt;wsp:rsid wsp:val=&quot;007E3F6C&quot;/&gt;&lt;wsp:rsid wsp:val=&quot;007E517F&quot;/&gt;&lt;wsp:rsid wsp:val=&quot;007F77A4&quot;/&gt;&lt;wsp:rsid wsp:val=&quot;008126C4&quot;/&gt;&lt;wsp:rsid wsp:val=&quot;008132EE&quot;/&gt;&lt;wsp:rsid wsp:val=&quot;00816BC3&quot;/&gt;&lt;wsp:rsid wsp:val=&quot;008207C0&quot;/&gt;&lt;wsp:rsid wsp:val=&quot;00824E7E&quot;/&gt;&lt;wsp:rsid wsp:val=&quot;00840B44&quot;/&gt;&lt;wsp:rsid wsp:val=&quot;0084134E&quot;/&gt;&lt;wsp:rsid wsp:val=&quot;0086588B&quot;/&gt;&lt;wsp:rsid wsp:val=&quot;00867594&quot;/&gt;&lt;wsp:rsid wsp:val=&quot;0087182E&quot;/&gt;&lt;wsp:rsid wsp:val=&quot;00873C10&quot;/&gt;&lt;wsp:rsid wsp:val=&quot;0088091D&quot;/&gt;&lt;wsp:rsid wsp:val=&quot;00886D9C&quot;/&gt;&lt;wsp:rsid wsp:val=&quot;00887472&quot;/&gt;&lt;wsp:rsid wsp:val=&quot;0089059E&quot;/&gt;&lt;wsp:rsid wsp:val=&quot;00891505&quot;/&gt;&lt;wsp:rsid wsp:val=&quot;00891549&quot;/&gt;&lt;wsp:rsid wsp:val=&quot;00897E4E&quot;/&gt;&lt;wsp:rsid wsp:val=&quot;008A1F74&quot;/&gt;&lt;wsp:rsid wsp:val=&quot;008A637C&quot;/&gt;&lt;wsp:rsid wsp:val=&quot;008C0BDB&quot;/&gt;&lt;wsp:rsid wsp:val=&quot;008C52C8&quot;/&gt;&lt;wsp:rsid wsp:val=&quot;008D4DC8&quot;/&gt;&lt;wsp:rsid wsp:val=&quot;008D581F&quot;/&gt;&lt;wsp:rsid wsp:val=&quot;008D7086&quot;/&gt;&lt;wsp:rsid wsp:val=&quot;008E1129&quot;/&gt;&lt;wsp:rsid wsp:val=&quot;008E53E5&quot;/&gt;&lt;wsp:rsid wsp:val=&quot;008E7AFA&quot;/&gt;&lt;wsp:rsid wsp:val=&quot;008F6F0E&quot;/&gt;&lt;wsp:rsid wsp:val=&quot;008F6F58&quot;/&gt;&lt;wsp:rsid wsp:val=&quot;008F7AC3&quot;/&gt;&lt;wsp:rsid wsp:val=&quot;0090206D&quot;/&gt;&lt;wsp:rsid wsp:val=&quot;00910AEE&quot;/&gt;&lt;wsp:rsid wsp:val=&quot;00914105&quot;/&gt;&lt;wsp:rsid wsp:val=&quot;00927A78&quot;/&gt;&lt;wsp:rsid wsp:val=&quot;009311EF&quot;/&gt;&lt;wsp:rsid wsp:val=&quot;00933102&quot;/&gt;&lt;wsp:rsid wsp:val=&quot;00935CB0&quot;/&gt;&lt;wsp:rsid wsp:val=&quot;00943191&quot;/&gt;&lt;wsp:rsid wsp:val=&quot;009453E0&quot;/&gt;&lt;wsp:rsid wsp:val=&quot;009455D9&quot;/&gt;&lt;wsp:rsid wsp:val=&quot;00947D3D&quot;/&gt;&lt;wsp:rsid wsp:val=&quot;00951772&quot;/&gt;&lt;wsp:rsid wsp:val=&quot;009532EB&quot;/&gt;&lt;wsp:rsid wsp:val=&quot;00955A25&quot;/&gt;&lt;wsp:rsid wsp:val=&quot;00962550&quot;/&gt;&lt;wsp:rsid wsp:val=&quot;0096343E&quot;/&gt;&lt;wsp:rsid wsp:val=&quot;00964AD6&quot;/&gt;&lt;wsp:rsid wsp:val=&quot;00970075&quot;/&gt;&lt;wsp:rsid wsp:val=&quot;00977242&quot;/&gt;&lt;wsp:rsid wsp:val=&quot;00985B4B&quot;/&gt;&lt;wsp:rsid wsp:val=&quot;00986803&quot;/&gt;&lt;wsp:rsid wsp:val=&quot;009977C3&quot;/&gt;&lt;wsp:rsid wsp:val=&quot;009A0FBE&quot;/&gt;&lt;wsp:rsid wsp:val=&quot;009A16AE&quot;/&gt;&lt;wsp:rsid wsp:val=&quot;009A44F2&quot;/&gt;&lt;wsp:rsid wsp:val=&quot;009B07EE&quot;/&gt;&lt;wsp:rsid wsp:val=&quot;009B3C38&quot;/&gt;&lt;wsp:rsid wsp:val=&quot;009B6E51&quot;/&gt;&lt;wsp:rsid wsp:val=&quot;009C10A8&quot;/&gt;&lt;wsp:rsid wsp:val=&quot;009C272D&quot;/&gt;&lt;wsp:rsid wsp:val=&quot;009E12CE&quot;/&gt;&lt;wsp:rsid wsp:val=&quot;009E1431&quot;/&gt;&lt;wsp:rsid wsp:val=&quot;009F0808&quot;/&gt;&lt;wsp:rsid wsp:val=&quot;009F377E&quot;/&gt;&lt;wsp:rsid wsp:val=&quot;00A038B0&quot;/&gt;&lt;wsp:rsid wsp:val=&quot;00A15B6C&quot;/&gt;&lt;wsp:rsid wsp:val=&quot;00A2071F&quot;/&gt;&lt;wsp:rsid wsp:val=&quot;00A23B29&quot;/&gt;&lt;wsp:rsid wsp:val=&quot;00A31498&quot;/&gt;&lt;wsp:rsid wsp:val=&quot;00A4605C&quot;/&gt;&lt;wsp:rsid wsp:val=&quot;00A54391&quot;/&gt;&lt;wsp:rsid wsp:val=&quot;00A5761E&quot;/&gt;&lt;wsp:rsid wsp:val=&quot;00A579E2&quot;/&gt;&lt;wsp:rsid wsp:val=&quot;00A616C2&quot;/&gt;&lt;wsp:rsid wsp:val=&quot;00A6340D&quot;/&gt;&lt;wsp:rsid wsp:val=&quot;00A80630&quot;/&gt;&lt;wsp:rsid wsp:val=&quot;00A8175F&quot;/&gt;&lt;wsp:rsid wsp:val=&quot;00A90A6A&quot;/&gt;&lt;wsp:rsid wsp:val=&quot;00A93612&quot;/&gt;&lt;wsp:rsid wsp:val=&quot;00A97FF5&quot;/&gt;&lt;wsp:rsid wsp:val=&quot;00AA12B1&quot;/&gt;&lt;wsp:rsid wsp:val=&quot;00AA7319&quot;/&gt;&lt;wsp:rsid wsp:val=&quot;00AB32AC&quot;/&gt;&lt;wsp:rsid wsp:val=&quot;00AB76B8&quot;/&gt;&lt;wsp:rsid wsp:val=&quot;00AC7AAD&quot;/&gt;&lt;wsp:rsid wsp:val=&quot;00AD1062&quot;/&gt;&lt;wsp:rsid wsp:val=&quot;00AD5058&quot;/&gt;&lt;wsp:rsid wsp:val=&quot;00B03541&quot;/&gt;&lt;wsp:rsid wsp:val=&quot;00B042E6&quot;/&gt;&lt;wsp:rsid wsp:val=&quot;00B07F1D&quot;/&gt;&lt;wsp:rsid wsp:val=&quot;00B128EC&quot;/&gt;&lt;wsp:rsid wsp:val=&quot;00B16692&quot;/&gt;&lt;wsp:rsid wsp:val=&quot;00B21529&quot;/&gt;&lt;wsp:rsid wsp:val=&quot;00B22395&quot;/&gt;&lt;wsp:rsid wsp:val=&quot;00B30A11&quot;/&gt;&lt;wsp:rsid wsp:val=&quot;00B33347&quot;/&gt;&lt;wsp:rsid wsp:val=&quot;00B413E4&quot;/&gt;&lt;wsp:rsid wsp:val=&quot;00B4157C&quot;/&gt;&lt;wsp:rsid wsp:val=&quot;00B44CC4&quot;/&gt;&lt;wsp:rsid wsp:val=&quot;00B54D77&quot;/&gt;&lt;wsp:rsid wsp:val=&quot;00B5505F&quot;/&gt;&lt;wsp:rsid wsp:val=&quot;00B55885&quot;/&gt;&lt;wsp:rsid wsp:val=&quot;00B63B07&quot;/&gt;&lt;wsp:rsid wsp:val=&quot;00B646AF&quot;/&gt;&lt;wsp:rsid wsp:val=&quot;00B64C6D&quot;/&gt;&lt;wsp:rsid wsp:val=&quot;00B67D24&quot;/&gt;&lt;wsp:rsid wsp:val=&quot;00B72242&quot;/&gt;&lt;wsp:rsid wsp:val=&quot;00B7287C&quot;/&gt;&lt;wsp:rsid wsp:val=&quot;00B97CE1&quot;/&gt;&lt;wsp:rsid wsp:val=&quot;00BA6F1D&quot;/&gt;&lt;wsp:rsid wsp:val=&quot;00BC0792&quot;/&gt;&lt;wsp:rsid wsp:val=&quot;00BC4F06&quot;/&gt;&lt;wsp:rsid wsp:val=&quot;00BC6CEE&quot;/&gt;&lt;wsp:rsid wsp:val=&quot;00BC7C35&quot;/&gt;&lt;wsp:rsid wsp:val=&quot;00BD0414&quot;/&gt;&lt;wsp:rsid wsp:val=&quot;00BD6A14&quot;/&gt;&lt;wsp:rsid wsp:val=&quot;00BE7E06&quot;/&gt;&lt;wsp:rsid wsp:val=&quot;00BF2CB8&quot;/&gt;&lt;wsp:rsid wsp:val=&quot;00BF44D7&quot;/&gt;&lt;wsp:rsid wsp:val=&quot;00BF7E20&quot;/&gt;&lt;wsp:rsid wsp:val=&quot;00C13E2D&quot;/&gt;&lt;wsp:rsid wsp:val=&quot;00C304AF&quot;/&gt;&lt;wsp:rsid wsp:val=&quot;00C32B58&quot;/&gt;&lt;wsp:rsid wsp:val=&quot;00C36F08&quot;/&gt;&lt;wsp:rsid wsp:val=&quot;00C4662C&quot;/&gt;&lt;wsp:rsid wsp:val=&quot;00C52087&quot;/&gt;&lt;wsp:rsid wsp:val=&quot;00C729CA&quot;/&gt;&lt;wsp:rsid wsp:val=&quot;00C90F69&quot;/&gt;&lt;wsp:rsid wsp:val=&quot;00CA03B2&quot;/&gt;&lt;wsp:rsid wsp:val=&quot;00CA2CCB&quot;/&gt;&lt;wsp:rsid wsp:val=&quot;00CA4125&quot;/&gt;&lt;wsp:rsid wsp:val=&quot;00CA7078&quot;/&gt;&lt;wsp:rsid wsp:val=&quot;00CB0AC8&quot;/&gt;&lt;wsp:rsid wsp:val=&quot;00CB14FF&quot;/&gt;&lt;wsp:rsid wsp:val=&quot;00CB2C84&quot;/&gt;&lt;wsp:rsid wsp:val=&quot;00CD0ACD&quot;/&gt;&lt;wsp:rsid wsp:val=&quot;00CE76D3&quot;/&gt;&lt;wsp:rsid wsp:val=&quot;00CF073C&quot;/&gt;&lt;wsp:rsid wsp:val=&quot;00CF2D20&quot;/&gt;&lt;wsp:rsid wsp:val=&quot;00CF6E5F&quot;/&gt;&lt;wsp:rsid wsp:val=&quot;00D00778&quot;/&gt;&lt;wsp:rsid wsp:val=&quot;00D04E69&quot;/&gt;&lt;wsp:rsid wsp:val=&quot;00D06795&quot;/&gt;&lt;wsp:rsid wsp:val=&quot;00D16B73&quot;/&gt;&lt;wsp:rsid wsp:val=&quot;00D21A8B&quot;/&gt;&lt;wsp:rsid wsp:val=&quot;00D24ED6&quot;/&gt;&lt;wsp:rsid wsp:val=&quot;00D370C2&quot;/&gt;&lt;wsp:rsid wsp:val=&quot;00D5340B&quot;/&gt;&lt;wsp:rsid wsp:val=&quot;00D55057&quot;/&gt;&lt;wsp:rsid wsp:val=&quot;00D60489&quot;/&gt;&lt;wsp:rsid wsp:val=&quot;00D65807&quot;/&gt;&lt;wsp:rsid wsp:val=&quot;00D73F67&quot;/&gt;&lt;wsp:rsid wsp:val=&quot;00D774BA&quot;/&gt;&lt;wsp:rsid wsp:val=&quot;00D8042D&quot;/&gt;&lt;wsp:rsid wsp:val=&quot;00D90F75&quot;/&gt;&lt;wsp:rsid wsp:val=&quot;00D92E9F&quot;/&gt;&lt;wsp:rsid wsp:val=&quot;00D94B7C&quot;/&gt;&lt;wsp:rsid wsp:val=&quot;00DA1DF4&quot;/&gt;&lt;wsp:rsid wsp:val=&quot;00DB1B44&quot;/&gt;&lt;wsp:rsid wsp:val=&quot;00DB4B11&quot;/&gt;&lt;wsp:rsid wsp:val=&quot;00DB6729&quot;/&gt;&lt;wsp:rsid wsp:val=&quot;00DC255C&quot;/&gt;&lt;wsp:rsid wsp:val=&quot;00DC6ACB&quot;/&gt;&lt;wsp:rsid wsp:val=&quot;00DD02EE&quot;/&gt;&lt;wsp:rsid wsp:val=&quot;00DE0728&quot;/&gt;&lt;wsp:rsid wsp:val=&quot;00DE1FF2&quot;/&gt;&lt;wsp:rsid wsp:val=&quot;00DE6A22&quot;/&gt;&lt;wsp:rsid wsp:val=&quot;00DF0CCD&quot;/&gt;&lt;wsp:rsid wsp:val=&quot;00DF63E2&quot;/&gt;&lt;wsp:rsid wsp:val=&quot;00E00172&quot;/&gt;&lt;wsp:rsid wsp:val=&quot;00E01562&quot;/&gt;&lt;wsp:rsid wsp:val=&quot;00E0292C&quot;/&gt;&lt;wsp:rsid wsp:val=&quot;00E1201E&quot;/&gt;&lt;wsp:rsid wsp:val=&quot;00E13AB2&quot;/&gt;&lt;wsp:rsid wsp:val=&quot;00E20BEB&quot;/&gt;&lt;wsp:rsid wsp:val=&quot;00E40B5B&quot;/&gt;&lt;wsp:rsid wsp:val=&quot;00E45B17&quot;/&gt;&lt;wsp:rsid wsp:val=&quot;00E460F4&quot;/&gt;&lt;wsp:rsid wsp:val=&quot;00E51FDA&quot;/&gt;&lt;wsp:rsid wsp:val=&quot;00E52338&quot;/&gt;&lt;wsp:rsid wsp:val=&quot;00E54452&quot;/&gt;&lt;wsp:rsid wsp:val=&quot;00E57E84&quot;/&gt;&lt;wsp:rsid wsp:val=&quot;00E60183&quot;/&gt;&lt;wsp:rsid wsp:val=&quot;00E6501D&quot;/&gt;&lt;wsp:rsid wsp:val=&quot;00E75F8B&quot;/&gt;&lt;wsp:rsid wsp:val=&quot;00E77510&quot;/&gt;&lt;wsp:rsid wsp:val=&quot;00E777ED&quot;/&gt;&lt;wsp:rsid wsp:val=&quot;00E813B4&quot;/&gt;&lt;wsp:rsid wsp:val=&quot;00E969F1&quot;/&gt;&lt;wsp:rsid wsp:val=&quot;00ED76EE&quot;/&gt;&lt;wsp:rsid wsp:val=&quot;00EF3BBB&quot;/&gt;&lt;wsp:rsid wsp:val=&quot;00EF6964&quot;/&gt;&lt;wsp:rsid wsp:val=&quot;00F07CE3&quot;/&gt;&lt;wsp:rsid wsp:val=&quot;00F1005D&quot;/&gt;&lt;wsp:rsid wsp:val=&quot;00F1638F&quot;/&gt;&lt;wsp:rsid wsp:val=&quot;00F24F4B&quot;/&gt;&lt;wsp:rsid wsp:val=&quot;00F26381&quot;/&gt;&lt;wsp:rsid wsp:val=&quot;00F54849&quot;/&gt;&lt;wsp:rsid wsp:val=&quot;00F64D7E&quot;/&gt;&lt;wsp:rsid wsp:val=&quot;00F66147&quot;/&gt;&lt;wsp:rsid wsp:val=&quot;00F705F1&quot;/&gt;&lt;wsp:rsid wsp:val=&quot;00F70851&quot;/&gt;&lt;wsp:rsid wsp:val=&quot;00F71D81&quot;/&gt;&lt;wsp:rsid wsp:val=&quot;00F7668C&quot;/&gt;&lt;wsp:rsid wsp:val=&quot;00F910FF&quot;/&gt;&lt;wsp:rsid wsp:val=&quot;00F912FA&quot;/&gt;&lt;wsp:rsid wsp:val=&quot;00F926D8&quot;/&gt;&lt;wsp:rsid wsp:val=&quot;00F9575E&quot;/&gt;&lt;wsp:rsid wsp:val=&quot;00FB1AF1&quot;/&gt;&lt;wsp:rsid wsp:val=&quot;00FB6FD4&quot;/&gt;&lt;wsp:rsid wsp:val=&quot;00FC0915&quot;/&gt;&lt;wsp:rsid wsp:val=&quot;00FC6521&quot;/&gt;&lt;wsp:rsid wsp:val=&quot;00FE61F9&quot;/&gt;&lt;wsp:rsid wsp:val=&quot;00FF166C&quot;/&gt;&lt;/wsp:rsids&gt;&lt;/w:docPr&gt;&lt;w:body&gt;&lt;w:p wsp:rsidR=&quot;00000000&quot; wsp:rsidRDefault=&quot;00962550&quot;&gt;&lt;m:oMathPara&gt;&lt;m:oMath&gt;&lt;m:r&gt;&lt;m:rPr&gt;&lt;m:scr m:val=&quot;double-struck&quot;/&gt;&lt;/m:rPr&gt;&lt;w:rPr&gt;&lt;w:rFonts w:ascii=&quot;Cambria Math&quot; w:h-ansi=&quot;Cambria Math&quot; w:cs=&quot;Arial&quot;/&gt;&lt;wx:font wx:val=&quot;Cambria Math&quot;/&gt;&lt;w:i/&gt;&lt;/w:rPr&gt;&lt;m:t&gt;R&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body&gt;&lt;/w:wordDocument&gt;">
                        <v:imagedata r:id="rId75" o:title="" chromakey="white"/>
                      </v:shape>
                    </w:pict>
                  </w:r>
                  <w:r w:rsidRPr="008126C4">
                    <w:rPr>
                      <w:rFonts w:ascii="Arial" w:hAnsi="Arial" w:cs="Arial"/>
                    </w:rPr>
                    <w:t xml:space="preserve"> heißt </w:t>
                  </w:r>
                  <w:r w:rsidRPr="008126C4">
                    <w:rPr>
                      <w:rFonts w:ascii="Arial" w:hAnsi="Arial" w:cs="Arial"/>
                      <w:b/>
                      <w:bCs/>
                    </w:rPr>
                    <w:t xml:space="preserve">lokale Minimumstelle </w:t>
                  </w:r>
                  <w:r w:rsidRPr="008126C4">
                    <w:rPr>
                      <w:rFonts w:ascii="Arial" w:hAnsi="Arial" w:cs="Arial"/>
                    </w:rPr>
                    <w:t xml:space="preserve">von f genau dann, wenn es eine Umgebung U von z gibt, so dass für alle u </w:t>
                  </w:r>
                  <w:r w:rsidRPr="008126C4">
                    <w:rPr>
                      <w:rFonts w:ascii="Arial" w:hAnsi="Arial" w:cs="Arial"/>
                    </w:rPr>
                    <w:sym w:font="Symbol" w:char="F0CE"/>
                  </w:r>
                  <w:r w:rsidRPr="008126C4">
                    <w:rPr>
                      <w:rFonts w:ascii="Arial" w:hAnsi="Arial" w:cs="Arial"/>
                    </w:rPr>
                    <w:t xml:space="preserve"> U gilt: f(u) </w:t>
                  </w:r>
                  <w:r w:rsidRPr="008126C4">
                    <w:rPr>
                      <w:rFonts w:ascii="Arial" w:hAnsi="Arial" w:cs="Arial"/>
                    </w:rPr>
                    <w:sym w:font="Symbol" w:char="F0A3"/>
                  </w:r>
                  <w:r w:rsidRPr="008126C4">
                    <w:rPr>
                      <w:rFonts w:ascii="Arial" w:hAnsi="Arial" w:cs="Arial"/>
                    </w:rPr>
                    <w:t xml:space="preserve"> f(z). </w:t>
                  </w:r>
                </w:p>
                <w:p w:rsidR="00DB4B11" w:rsidRPr="008126C4" w:rsidRDefault="00DB4B11" w:rsidP="0089059E">
                  <w:pPr>
                    <w:rPr>
                      <w:rFonts w:ascii="Arial" w:hAnsi="Arial" w:cs="Arial"/>
                    </w:rPr>
                  </w:pPr>
                  <w:r w:rsidRPr="008126C4">
                    <w:rPr>
                      <w:rFonts w:ascii="Arial" w:hAnsi="Arial" w:cs="Arial"/>
                    </w:rPr>
                    <w:t>(Entsprechend</w:t>
                  </w:r>
                  <w:r>
                    <w:rPr>
                      <w:rFonts w:ascii="Arial" w:hAnsi="Arial" w:cs="Arial"/>
                    </w:rPr>
                    <w:t>: L</w:t>
                  </w:r>
                  <w:r w:rsidRPr="008126C4">
                    <w:rPr>
                      <w:rFonts w:ascii="Arial" w:hAnsi="Arial" w:cs="Arial"/>
                    </w:rPr>
                    <w:t>okale Minimumstelle</w:t>
                  </w:r>
                  <w:r>
                    <w:rPr>
                      <w:rFonts w:ascii="Arial" w:hAnsi="Arial" w:cs="Arial"/>
                    </w:rPr>
                    <w:t>)</w:t>
                  </w:r>
                </w:p>
                <w:p w:rsidR="00DB4B11" w:rsidRDefault="00DB4B11" w:rsidP="0089059E">
                  <w:pPr>
                    <w:rPr>
                      <w:sz w:val="20"/>
                    </w:rPr>
                  </w:pPr>
                </w:p>
              </w:txbxContent>
            </v:textbox>
          </v:shape>
        </w:pict>
      </w: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2E09A7" w:rsidP="00490C3C">
      <w:pPr>
        <w:spacing w:after="0"/>
        <w:jc w:val="both"/>
        <w:rPr>
          <w:rFonts w:ascii="Arial" w:hAnsi="Arial" w:cs="Arial"/>
        </w:rPr>
      </w:pPr>
      <w:r>
        <w:rPr>
          <w:rFonts w:ascii="Arial" w:hAnsi="Arial" w:cs="Arial"/>
          <w:noProof/>
        </w:rPr>
        <w:pict>
          <v:shape id="_x0000_s1379" type="#_x0000_t202" style="position:absolute;left:0;text-align:left;margin-left:0;margin-top:6.25pt;width:459pt;height:106.7pt;z-index:251631616">
            <v:textbox>
              <w:txbxContent>
                <w:p w:rsidR="00DB4B11" w:rsidRDefault="00DB4B11" w:rsidP="0089059E">
                  <w:pPr>
                    <w:rPr>
                      <w:rFonts w:ascii="Arial" w:hAnsi="Arial" w:cs="Arial"/>
                    </w:rPr>
                  </w:pPr>
                  <w:r w:rsidRPr="008126C4">
                    <w:rPr>
                      <w:rFonts w:ascii="Arial" w:hAnsi="Arial" w:cs="Arial"/>
                      <w:b/>
                      <w:bCs/>
                    </w:rPr>
                    <w:t xml:space="preserve">Definition 3: </w:t>
                  </w:r>
                  <w:r w:rsidRPr="008126C4">
                    <w:rPr>
                      <w:rFonts w:ascii="Arial" w:hAnsi="Arial" w:cs="Arial"/>
                      <w:b/>
                    </w:rPr>
                    <w:t xml:space="preserve"> Vorzeichenwechsel</w:t>
                  </w:r>
                </w:p>
                <w:p w:rsidR="00DB4B11" w:rsidRDefault="00DB4B11" w:rsidP="0089059E">
                  <w:pPr>
                    <w:spacing w:after="0"/>
                    <w:rPr>
                      <w:rFonts w:ascii="Arial" w:hAnsi="Arial" w:cs="Arial"/>
                    </w:rPr>
                  </w:pPr>
                  <w:r w:rsidRPr="008126C4">
                    <w:rPr>
                      <w:rFonts w:ascii="Arial" w:hAnsi="Arial" w:cs="Arial"/>
                    </w:rPr>
                    <w:t xml:space="preserve">f hat bei a einen </w:t>
                  </w:r>
                  <w:r w:rsidRPr="008126C4">
                    <w:rPr>
                      <w:rFonts w:ascii="Arial" w:hAnsi="Arial" w:cs="Arial"/>
                      <w:b/>
                      <w:bCs/>
                    </w:rPr>
                    <w:t xml:space="preserve">Vorzeichenwechsel (VZW) von – nach + </w:t>
                  </w:r>
                  <w:r w:rsidRPr="008126C4">
                    <w:rPr>
                      <w:rFonts w:ascii="Arial" w:hAnsi="Arial" w:cs="Arial"/>
                    </w:rPr>
                    <w:t xml:space="preserve">genau dann, wenn gilt: </w:t>
                  </w:r>
                </w:p>
                <w:p w:rsidR="00DB4B11" w:rsidRPr="008126C4" w:rsidRDefault="00DB4B11" w:rsidP="0089059E">
                  <w:pPr>
                    <w:spacing w:after="0"/>
                    <w:rPr>
                      <w:rFonts w:ascii="Arial" w:hAnsi="Arial" w:cs="Arial"/>
                    </w:rPr>
                  </w:pPr>
                  <w:r w:rsidRPr="008126C4">
                    <w:rPr>
                      <w:rFonts w:ascii="Arial" w:hAnsi="Arial" w:cs="Arial"/>
                    </w:rPr>
                    <w:t>Es ist f(a) =0 und  es gibt eine Umgebung  (a-h;</w:t>
                  </w:r>
                  <w:r>
                    <w:rPr>
                      <w:rFonts w:ascii="Arial" w:hAnsi="Arial" w:cs="Arial"/>
                    </w:rPr>
                    <w:t xml:space="preserve"> </w:t>
                  </w:r>
                  <w:r w:rsidRPr="008126C4">
                    <w:rPr>
                      <w:rFonts w:ascii="Arial" w:hAnsi="Arial" w:cs="Arial"/>
                    </w:rPr>
                    <w:t xml:space="preserve">a+h) von a mit f(x) &lt; 0 für alle </w:t>
                  </w:r>
                </w:p>
                <w:p w:rsidR="00DB4B11" w:rsidRPr="008126C4" w:rsidRDefault="00DB4B11" w:rsidP="0089059E">
                  <w:pPr>
                    <w:rPr>
                      <w:rFonts w:ascii="Arial" w:hAnsi="Arial" w:cs="Arial"/>
                    </w:rPr>
                  </w:pPr>
                  <w:r w:rsidRPr="008126C4">
                    <w:rPr>
                      <w:rFonts w:ascii="Arial" w:hAnsi="Arial" w:cs="Arial"/>
                    </w:rPr>
                    <w:t xml:space="preserve">x </w:t>
                  </w:r>
                  <w:r w:rsidRPr="008126C4">
                    <w:rPr>
                      <w:rFonts w:ascii="Arial" w:hAnsi="Arial" w:cs="Arial"/>
                    </w:rPr>
                    <w:sym w:font="Symbol" w:char="F0CE"/>
                  </w:r>
                  <w:r w:rsidRPr="008126C4">
                    <w:rPr>
                      <w:rFonts w:ascii="Arial" w:hAnsi="Arial" w:cs="Arial"/>
                    </w:rPr>
                    <w:t>(a-h;a) und f(x) &gt; 0 für alle x</w:t>
                  </w:r>
                  <w:r w:rsidRPr="008126C4">
                    <w:rPr>
                      <w:rFonts w:ascii="Arial" w:hAnsi="Arial" w:cs="Arial"/>
                    </w:rPr>
                    <w:sym w:font="Symbol" w:char="F0CE"/>
                  </w:r>
                  <w:r w:rsidRPr="008126C4">
                    <w:rPr>
                      <w:rFonts w:ascii="Arial" w:hAnsi="Arial" w:cs="Arial"/>
                    </w:rPr>
                    <w:t>(a;</w:t>
                  </w:r>
                  <w:r>
                    <w:rPr>
                      <w:rFonts w:ascii="Arial" w:hAnsi="Arial" w:cs="Arial"/>
                    </w:rPr>
                    <w:t xml:space="preserve"> </w:t>
                  </w:r>
                  <w:r w:rsidRPr="008126C4">
                    <w:rPr>
                      <w:rFonts w:ascii="Arial" w:hAnsi="Arial" w:cs="Arial"/>
                    </w:rPr>
                    <w:t>a+h).</w:t>
                  </w:r>
                </w:p>
                <w:p w:rsidR="00DB4B11" w:rsidRPr="008126C4" w:rsidRDefault="00DB4B11" w:rsidP="0089059E">
                  <w:pPr>
                    <w:rPr>
                      <w:rFonts w:ascii="Arial" w:hAnsi="Arial" w:cs="Arial"/>
                    </w:rPr>
                  </w:pPr>
                  <w:r w:rsidRPr="008126C4">
                    <w:rPr>
                      <w:rFonts w:ascii="Arial" w:hAnsi="Arial" w:cs="Arial"/>
                    </w:rPr>
                    <w:t>(Entsprechend „VZW bei a von + nach –</w:t>
                  </w:r>
                  <w:r>
                    <w:rPr>
                      <w:rFonts w:ascii="Arial" w:hAnsi="Arial" w:cs="Arial"/>
                    </w:rPr>
                    <w:t>“)</w:t>
                  </w:r>
                  <w:r w:rsidRPr="008126C4">
                    <w:rPr>
                      <w:rFonts w:ascii="Arial" w:hAnsi="Arial" w:cs="Arial"/>
                    </w:rPr>
                    <w:t xml:space="preserve"> </w:t>
                  </w:r>
                </w:p>
                <w:p w:rsidR="00DB4B11" w:rsidRDefault="00DB4B11" w:rsidP="0089059E">
                  <w:pPr>
                    <w:rPr>
                      <w:sz w:val="20"/>
                    </w:rPr>
                  </w:pPr>
                </w:p>
              </w:txbxContent>
            </v:textbox>
          </v:shape>
        </w:pict>
      </w: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89059E" w:rsidP="00490C3C">
      <w:pPr>
        <w:spacing w:after="0"/>
        <w:jc w:val="both"/>
        <w:rPr>
          <w:rFonts w:ascii="Arial" w:hAnsi="Arial" w:cs="Arial"/>
        </w:rPr>
      </w:pPr>
      <w:r w:rsidRPr="008126C4">
        <w:rPr>
          <w:rFonts w:ascii="Arial" w:hAnsi="Arial" w:cs="Arial"/>
        </w:rPr>
        <w:t xml:space="preserve">Als Beweismittel benötigt man </w:t>
      </w:r>
      <w:r w:rsidRPr="00B7287C">
        <w:rPr>
          <w:rFonts w:ascii="Arial" w:hAnsi="Arial" w:cs="Arial"/>
          <w:b/>
        </w:rPr>
        <w:t>Hilfssätze.</w:t>
      </w:r>
      <w:r w:rsidRPr="008126C4">
        <w:rPr>
          <w:rFonts w:ascii="Arial" w:hAnsi="Arial" w:cs="Arial"/>
        </w:rPr>
        <w:t xml:space="preserve"> Für das erste Kriterium wird benötigt:</w:t>
      </w:r>
    </w:p>
    <w:p w:rsidR="00746013" w:rsidRDefault="002E09A7" w:rsidP="00490C3C">
      <w:pPr>
        <w:spacing w:after="0"/>
        <w:jc w:val="both"/>
        <w:rPr>
          <w:rFonts w:ascii="Arial" w:hAnsi="Arial" w:cs="Arial"/>
        </w:rPr>
      </w:pPr>
      <w:r>
        <w:rPr>
          <w:rFonts w:ascii="Arial" w:hAnsi="Arial" w:cs="Arial"/>
          <w:noProof/>
        </w:rPr>
        <w:pict>
          <v:shape id="_x0000_s1382" type="#_x0000_t202" style="position:absolute;left:0;text-align:left;margin-left:0;margin-top:2.85pt;width:459pt;height:106.1pt;z-index:251632640">
            <v:textbox style="mso-next-textbox:#_x0000_s1382">
              <w:txbxContent>
                <w:p w:rsidR="00DB4B11" w:rsidRPr="00475C2B" w:rsidRDefault="00DB4B11" w:rsidP="0089059E">
                  <w:pPr>
                    <w:rPr>
                      <w:rFonts w:ascii="Arial" w:hAnsi="Arial" w:cs="Arial"/>
                      <w:b/>
                      <w:bCs/>
                    </w:rPr>
                  </w:pPr>
                  <w:r>
                    <w:rPr>
                      <w:rFonts w:ascii="Arial" w:hAnsi="Arial" w:cs="Arial"/>
                      <w:b/>
                      <w:bCs/>
                    </w:rPr>
                    <w:t>Hilfss</w:t>
                  </w:r>
                  <w:r w:rsidRPr="00475C2B">
                    <w:rPr>
                      <w:rFonts w:ascii="Arial" w:hAnsi="Arial" w:cs="Arial"/>
                      <w:b/>
                      <w:bCs/>
                    </w:rPr>
                    <w:t>atz A : (Monotoniesatz)</w:t>
                  </w:r>
                  <w:r w:rsidRPr="00475C2B">
                    <w:rPr>
                      <w:rFonts w:ascii="Arial" w:hAnsi="Arial" w:cs="Arial"/>
                      <w:bCs/>
                    </w:rPr>
                    <w:t xml:space="preserve"> </w:t>
                  </w:r>
                </w:p>
                <w:p w:rsidR="00DB4B11" w:rsidRPr="00475C2B" w:rsidRDefault="00DB4B11" w:rsidP="0089059E">
                  <w:pPr>
                    <w:rPr>
                      <w:rFonts w:ascii="Arial" w:hAnsi="Arial" w:cs="Arial"/>
                    </w:rPr>
                  </w:pPr>
                  <w:r w:rsidRPr="00475C2B">
                    <w:rPr>
                      <w:rFonts w:ascii="Arial" w:hAnsi="Arial" w:cs="Arial"/>
                    </w:rPr>
                    <w:t>Wenn f´(x) &gt; 0 für alle x</w:t>
                  </w:r>
                  <w:r w:rsidRPr="00475C2B">
                    <w:rPr>
                      <w:rFonts w:ascii="Arial" w:hAnsi="Arial" w:cs="Arial"/>
                    </w:rPr>
                    <w:sym w:font="Symbol" w:char="F0CE"/>
                  </w:r>
                  <w:r w:rsidRPr="00475C2B">
                    <w:rPr>
                      <w:rFonts w:ascii="Arial" w:hAnsi="Arial" w:cs="Arial"/>
                    </w:rPr>
                    <w:t xml:space="preserve"> (a;b), dann ist f auf [a;b] streng monoton zunehmend (smz) </w:t>
                  </w:r>
                </w:p>
                <w:p w:rsidR="00DB4B11" w:rsidRDefault="00DB4B11" w:rsidP="0089059E">
                  <w:pPr>
                    <w:rPr>
                      <w:rFonts w:ascii="Arial" w:hAnsi="Arial" w:cs="Arial"/>
                    </w:rPr>
                  </w:pPr>
                </w:p>
                <w:p w:rsidR="00DB4B11" w:rsidRPr="00475C2B" w:rsidRDefault="00DB4B11" w:rsidP="0089059E">
                  <w:pPr>
                    <w:rPr>
                      <w:rFonts w:ascii="Arial" w:hAnsi="Arial" w:cs="Arial"/>
                    </w:rPr>
                  </w:pPr>
                  <w:r w:rsidRPr="00475C2B">
                    <w:rPr>
                      <w:rFonts w:ascii="Arial" w:hAnsi="Arial" w:cs="Arial"/>
                    </w:rPr>
                    <w:t>Die Umkehrung ist falsch. Gegenbeispiel: f(x) = x</w:t>
                  </w:r>
                  <w:r w:rsidRPr="00475C2B">
                    <w:rPr>
                      <w:rFonts w:ascii="Arial" w:hAnsi="Arial" w:cs="Arial"/>
                      <w:vertAlign w:val="superscript"/>
                    </w:rPr>
                    <w:t>3</w:t>
                  </w:r>
                  <w:r w:rsidRPr="00475C2B">
                    <w:rPr>
                      <w:rFonts w:ascii="Arial" w:hAnsi="Arial" w:cs="Arial"/>
                    </w:rPr>
                    <w:t>.</w:t>
                  </w:r>
                </w:p>
              </w:txbxContent>
            </v:textbox>
          </v:shape>
        </w:pict>
      </w: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u w:val="single"/>
        </w:rPr>
      </w:pPr>
    </w:p>
    <w:p w:rsidR="00746013" w:rsidRDefault="00746013" w:rsidP="00490C3C">
      <w:pPr>
        <w:spacing w:after="0"/>
        <w:jc w:val="both"/>
        <w:rPr>
          <w:rFonts w:ascii="Arial" w:hAnsi="Arial" w:cs="Arial"/>
          <w:u w:val="single"/>
        </w:rPr>
      </w:pPr>
    </w:p>
    <w:p w:rsidR="00746013" w:rsidRDefault="00746013" w:rsidP="00490C3C">
      <w:pPr>
        <w:spacing w:after="0"/>
        <w:jc w:val="both"/>
        <w:rPr>
          <w:rFonts w:ascii="Arial" w:hAnsi="Arial" w:cs="Arial"/>
          <w:u w:val="single"/>
        </w:rPr>
      </w:pPr>
    </w:p>
    <w:p w:rsidR="00746013" w:rsidRDefault="00746013" w:rsidP="00490C3C">
      <w:pPr>
        <w:spacing w:after="0"/>
        <w:jc w:val="both"/>
        <w:rPr>
          <w:rFonts w:ascii="Arial" w:hAnsi="Arial" w:cs="Arial"/>
          <w:u w:val="single"/>
        </w:rPr>
      </w:pPr>
    </w:p>
    <w:p w:rsidR="00746013" w:rsidRPr="002706DC" w:rsidRDefault="009A0FBE" w:rsidP="00490C3C">
      <w:pPr>
        <w:spacing w:after="0"/>
        <w:jc w:val="both"/>
        <w:rPr>
          <w:rFonts w:ascii="Arial" w:hAnsi="Arial" w:cs="Arial"/>
        </w:rPr>
      </w:pPr>
      <w:r w:rsidRPr="009A0FBE">
        <w:rPr>
          <w:rFonts w:ascii="Arial" w:hAnsi="Arial" w:cs="Arial"/>
        </w:rPr>
        <w:t xml:space="preserve">Beachte den Schluss vom offenen auf das geschlossene Intervall. Das wird für den formalen Beweis benötigt. </w:t>
      </w:r>
    </w:p>
    <w:p w:rsidR="00746013" w:rsidRDefault="0089059E" w:rsidP="00490C3C">
      <w:pPr>
        <w:spacing w:after="0"/>
        <w:jc w:val="both"/>
        <w:rPr>
          <w:rFonts w:ascii="Arial" w:hAnsi="Arial" w:cs="Arial"/>
          <w:u w:val="single"/>
        </w:rPr>
      </w:pPr>
      <w:r w:rsidRPr="008126C4">
        <w:rPr>
          <w:rFonts w:ascii="Arial" w:hAnsi="Arial" w:cs="Arial"/>
          <w:u w:val="single"/>
        </w:rPr>
        <w:lastRenderedPageBreak/>
        <w:t xml:space="preserve">Beweis </w:t>
      </w:r>
      <w:r>
        <w:rPr>
          <w:rFonts w:ascii="Arial" w:hAnsi="Arial" w:cs="Arial"/>
          <w:u w:val="single"/>
        </w:rPr>
        <w:t>von Hilfssatz A</w:t>
      </w:r>
      <w:r w:rsidRPr="008126C4">
        <w:rPr>
          <w:rFonts w:ascii="Arial" w:hAnsi="Arial" w:cs="Arial"/>
          <w:u w:val="single"/>
        </w:rPr>
        <w:t>:   Beweismittel: Mittelwertsatz</w:t>
      </w:r>
      <w:r>
        <w:rPr>
          <w:rFonts w:ascii="Arial" w:hAnsi="Arial" w:cs="Arial"/>
          <w:u w:val="single"/>
        </w:rPr>
        <w:t xml:space="preserve"> (und damit Stetigkeit)</w:t>
      </w:r>
    </w:p>
    <w:p w:rsidR="00746013" w:rsidRDefault="0089059E" w:rsidP="00490C3C">
      <w:pPr>
        <w:spacing w:after="0"/>
        <w:jc w:val="both"/>
        <w:rPr>
          <w:rFonts w:ascii="Arial" w:hAnsi="Arial" w:cs="Arial"/>
        </w:rPr>
      </w:pPr>
      <w:r w:rsidRPr="008126C4">
        <w:rPr>
          <w:rFonts w:ascii="Arial" w:hAnsi="Arial" w:cs="Arial"/>
        </w:rPr>
        <w:t xml:space="preserve">Sei u, v </w:t>
      </w:r>
      <w:r w:rsidRPr="008126C4">
        <w:rPr>
          <w:rFonts w:ascii="Arial" w:hAnsi="Arial" w:cs="Arial"/>
        </w:rPr>
        <w:sym w:font="Symbol" w:char="F0CE"/>
      </w:r>
      <w:r w:rsidRPr="008126C4">
        <w:rPr>
          <w:rFonts w:ascii="Arial" w:hAnsi="Arial" w:cs="Arial"/>
        </w:rPr>
        <w:t xml:space="preserve"> [a;b] mit a &lt; b. Zu zeigen:  f(u) &lt; f(v).</w:t>
      </w:r>
    </w:p>
    <w:p w:rsidR="00746013" w:rsidRDefault="0089059E" w:rsidP="00490C3C">
      <w:pPr>
        <w:spacing w:after="0"/>
        <w:jc w:val="both"/>
        <w:rPr>
          <w:rFonts w:ascii="Arial" w:hAnsi="Arial" w:cs="Arial"/>
        </w:rPr>
      </w:pPr>
      <w:r w:rsidRPr="008126C4">
        <w:rPr>
          <w:rFonts w:ascii="Arial" w:hAnsi="Arial" w:cs="Arial"/>
        </w:rPr>
        <w:t xml:space="preserve">Nach dem Mittelwertsatz gibt es ein z mit u &lt; z &lt; v und f ´(z) = </w:t>
      </w:r>
      <w:r w:rsidRPr="008126C4">
        <w:rPr>
          <w:rFonts w:ascii="Arial" w:hAnsi="Arial" w:cs="Arial"/>
          <w:position w:val="-20"/>
        </w:rPr>
        <w:object w:dxaOrig="900" w:dyaOrig="499">
          <v:shape id="_x0000_i1060" type="#_x0000_t75" style="width:45pt;height:24.75pt" o:ole="">
            <v:imagedata r:id="rId76" o:title=""/>
          </v:shape>
          <o:OLEObject Type="Embed" ProgID="Equation.3" ShapeID="_x0000_i1060" DrawAspect="Content" ObjectID="_1354196975" r:id="rId77"/>
        </w:object>
      </w:r>
      <w:r w:rsidRPr="008126C4">
        <w:rPr>
          <w:rFonts w:ascii="Arial" w:hAnsi="Arial" w:cs="Arial"/>
        </w:rPr>
        <w:t xml:space="preserve"> &gt; 0. </w:t>
      </w:r>
    </w:p>
    <w:p w:rsidR="00746013" w:rsidRDefault="0089059E" w:rsidP="00490C3C">
      <w:pPr>
        <w:spacing w:after="0"/>
        <w:jc w:val="both"/>
        <w:rPr>
          <w:rFonts w:ascii="Arial" w:hAnsi="Arial" w:cs="Arial"/>
        </w:rPr>
      </w:pPr>
      <w:r w:rsidRPr="008126C4">
        <w:rPr>
          <w:rFonts w:ascii="Arial" w:hAnsi="Arial" w:cs="Arial"/>
        </w:rPr>
        <w:t xml:space="preserve">Also gilt wegen v-u &gt; 0 auch f(v) –f(u) &gt; 0 und damit f(v) &gt; f(u). </w:t>
      </w:r>
    </w:p>
    <w:p w:rsidR="00746013" w:rsidRDefault="0089059E" w:rsidP="00490C3C">
      <w:pPr>
        <w:spacing w:after="0"/>
        <w:jc w:val="both"/>
        <w:rPr>
          <w:rFonts w:ascii="Arial" w:hAnsi="Arial" w:cs="Arial"/>
        </w:rPr>
      </w:pPr>
      <w:r w:rsidRPr="008126C4">
        <w:rPr>
          <w:rFonts w:ascii="Arial" w:hAnsi="Arial" w:cs="Arial"/>
        </w:rPr>
        <w:t>(Genaue Voraussetzungen des Mittelwertsatzes: f ist auf [a;b] definiert und stetig und auf (a;b) differenzierbar)</w:t>
      </w:r>
    </w:p>
    <w:p w:rsidR="00746013" w:rsidRDefault="00746013" w:rsidP="00490C3C">
      <w:pPr>
        <w:spacing w:after="0"/>
        <w:jc w:val="both"/>
        <w:rPr>
          <w:rFonts w:ascii="Arial" w:hAnsi="Arial" w:cs="Arial"/>
        </w:rPr>
      </w:pPr>
    </w:p>
    <w:p w:rsidR="00746013" w:rsidRDefault="0089059E" w:rsidP="00490C3C">
      <w:pPr>
        <w:spacing w:after="0"/>
        <w:jc w:val="both"/>
        <w:rPr>
          <w:rFonts w:ascii="Arial" w:hAnsi="Arial" w:cs="Arial"/>
        </w:rPr>
      </w:pPr>
      <w:r w:rsidRPr="008126C4">
        <w:rPr>
          <w:rFonts w:ascii="Arial" w:hAnsi="Arial" w:cs="Arial"/>
        </w:rPr>
        <w:t>Für das zweite Kriterium wird benötigt:</w:t>
      </w:r>
    </w:p>
    <w:p w:rsidR="00746013" w:rsidRDefault="002E09A7" w:rsidP="00490C3C">
      <w:pPr>
        <w:spacing w:after="0"/>
        <w:jc w:val="both"/>
        <w:rPr>
          <w:rFonts w:ascii="Arial" w:hAnsi="Arial" w:cs="Arial"/>
        </w:rPr>
      </w:pPr>
      <w:r>
        <w:rPr>
          <w:rFonts w:ascii="Arial" w:hAnsi="Arial" w:cs="Arial"/>
          <w:noProof/>
        </w:rPr>
        <w:pict>
          <v:shape id="_x0000_s1380" type="#_x0000_t202" style="position:absolute;left:0;text-align:left;margin-left:0;margin-top:2.95pt;width:459pt;height:118.8pt;z-index:251633664">
            <v:textbox style="mso-next-textbox:#_x0000_s1380">
              <w:txbxContent>
                <w:p w:rsidR="00DB4B11" w:rsidRPr="00475C2B" w:rsidRDefault="00DB4B11" w:rsidP="0089059E">
                  <w:pPr>
                    <w:rPr>
                      <w:rFonts w:ascii="Arial" w:hAnsi="Arial" w:cs="Arial"/>
                      <w:b/>
                      <w:bCs/>
                    </w:rPr>
                  </w:pPr>
                  <w:r>
                    <w:rPr>
                      <w:rFonts w:ascii="Arial" w:hAnsi="Arial" w:cs="Arial"/>
                      <w:b/>
                      <w:bCs/>
                    </w:rPr>
                    <w:t>Hilfss</w:t>
                  </w:r>
                  <w:r w:rsidRPr="00475C2B">
                    <w:rPr>
                      <w:rFonts w:ascii="Arial" w:hAnsi="Arial" w:cs="Arial"/>
                      <w:b/>
                      <w:bCs/>
                    </w:rPr>
                    <w:t>atz B:  (Lokale Trennungseigenschaft)</w:t>
                  </w:r>
                </w:p>
                <w:p w:rsidR="00DB4B11" w:rsidRDefault="00DB4B11" w:rsidP="003456B9">
                  <w:pPr>
                    <w:spacing w:after="0"/>
                    <w:rPr>
                      <w:rFonts w:ascii="Arial" w:hAnsi="Arial" w:cs="Arial"/>
                    </w:rPr>
                  </w:pPr>
                  <w:r>
                    <w:rPr>
                      <w:rFonts w:ascii="Arial" w:hAnsi="Arial" w:cs="Arial"/>
                    </w:rPr>
                    <w:t>Wenn f(z) = 0</w:t>
                  </w:r>
                  <w:r w:rsidRPr="00475C2B">
                    <w:rPr>
                      <w:rFonts w:ascii="Arial" w:hAnsi="Arial" w:cs="Arial"/>
                    </w:rPr>
                    <w:t xml:space="preserve"> und f´(z) &gt; 0, dann hat f  bei a einem VZW von – nach +.</w:t>
                  </w:r>
                </w:p>
                <w:p w:rsidR="00DB4B11" w:rsidRPr="00475C2B" w:rsidRDefault="00DB4B11" w:rsidP="003456B9">
                  <w:pPr>
                    <w:spacing w:after="0"/>
                    <w:rPr>
                      <w:rFonts w:ascii="Arial" w:hAnsi="Arial" w:cs="Arial"/>
                    </w:rPr>
                  </w:pPr>
                  <w:r>
                    <w:rPr>
                      <w:rFonts w:ascii="Arial" w:hAnsi="Arial" w:cs="Arial"/>
                    </w:rPr>
                    <w:t>(Beachte: Hier wird von der lokalen Eigenschaft f´(z) &gt; 0 auf eine Eigenschaft in einem Intervall geschlossen)</w:t>
                  </w:r>
                </w:p>
                <w:p w:rsidR="00DB4B11" w:rsidRDefault="00DB4B11" w:rsidP="0089059E">
                  <w:pPr>
                    <w:rPr>
                      <w:rFonts w:ascii="Arial" w:hAnsi="Arial" w:cs="Arial"/>
                    </w:rPr>
                  </w:pPr>
                </w:p>
                <w:p w:rsidR="00DB4B11" w:rsidRPr="00475C2B" w:rsidRDefault="00DB4B11" w:rsidP="0089059E">
                  <w:pPr>
                    <w:rPr>
                      <w:rFonts w:ascii="Arial" w:hAnsi="Arial" w:cs="Arial"/>
                    </w:rPr>
                  </w:pPr>
                  <w:r w:rsidRPr="00475C2B">
                    <w:rPr>
                      <w:rFonts w:ascii="Arial" w:hAnsi="Arial" w:cs="Arial"/>
                    </w:rPr>
                    <w:t>Die Umkehrung ist falsch.  Gegenbeispiel: f(x) = x</w:t>
                  </w:r>
                  <w:r w:rsidRPr="00475C2B">
                    <w:rPr>
                      <w:rFonts w:ascii="Arial" w:hAnsi="Arial" w:cs="Arial"/>
                      <w:vertAlign w:val="superscript"/>
                    </w:rPr>
                    <w:t>3</w:t>
                  </w:r>
                  <w:r w:rsidRPr="00475C2B">
                    <w:rPr>
                      <w:rFonts w:ascii="Arial" w:hAnsi="Arial" w:cs="Arial"/>
                    </w:rPr>
                    <w:t>; z = 0.</w:t>
                  </w:r>
                </w:p>
              </w:txbxContent>
            </v:textbox>
          </v:shape>
        </w:pict>
      </w: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u w:val="single"/>
        </w:rPr>
      </w:pPr>
    </w:p>
    <w:p w:rsidR="00746013" w:rsidRDefault="00746013" w:rsidP="00490C3C">
      <w:pPr>
        <w:spacing w:after="0"/>
        <w:jc w:val="both"/>
        <w:rPr>
          <w:rFonts w:ascii="Arial" w:hAnsi="Arial" w:cs="Arial"/>
          <w:u w:val="single"/>
        </w:rPr>
      </w:pPr>
    </w:p>
    <w:p w:rsidR="00746013" w:rsidRDefault="00746013" w:rsidP="00490C3C">
      <w:pPr>
        <w:spacing w:after="0"/>
        <w:jc w:val="both"/>
        <w:rPr>
          <w:rFonts w:ascii="Arial" w:hAnsi="Arial" w:cs="Arial"/>
          <w:u w:val="single"/>
        </w:rPr>
      </w:pPr>
    </w:p>
    <w:p w:rsidR="00746013" w:rsidRDefault="00746013" w:rsidP="00490C3C">
      <w:pPr>
        <w:spacing w:after="0"/>
        <w:jc w:val="both"/>
        <w:rPr>
          <w:rFonts w:ascii="Arial" w:hAnsi="Arial" w:cs="Arial"/>
          <w:u w:val="single"/>
        </w:rPr>
      </w:pPr>
    </w:p>
    <w:p w:rsidR="00746013" w:rsidRDefault="00746013" w:rsidP="00490C3C">
      <w:pPr>
        <w:spacing w:after="0"/>
        <w:jc w:val="both"/>
        <w:rPr>
          <w:rFonts w:ascii="Arial" w:hAnsi="Arial" w:cs="Arial"/>
          <w:u w:val="single"/>
        </w:rPr>
      </w:pPr>
    </w:p>
    <w:p w:rsidR="00746013" w:rsidRPr="002706DC" w:rsidRDefault="009A0FBE" w:rsidP="00490C3C">
      <w:pPr>
        <w:spacing w:after="0"/>
        <w:jc w:val="both"/>
        <w:rPr>
          <w:rFonts w:ascii="Arial" w:hAnsi="Arial" w:cs="Arial"/>
        </w:rPr>
      </w:pPr>
      <w:r w:rsidRPr="009A0FBE">
        <w:rPr>
          <w:rFonts w:ascii="Arial" w:hAnsi="Arial" w:cs="Arial"/>
        </w:rPr>
        <w:t>Dieser Hilfsatz ist ein Kriterium für einen VZW. Wird deshalb im Unterricht „Krite</w:t>
      </w:r>
      <w:r w:rsidR="00B44CC4">
        <w:rPr>
          <w:rFonts w:ascii="Arial" w:hAnsi="Arial" w:cs="Arial"/>
        </w:rPr>
        <w:t>r</w:t>
      </w:r>
      <w:r w:rsidRPr="009A0FBE">
        <w:rPr>
          <w:rFonts w:ascii="Arial" w:hAnsi="Arial" w:cs="Arial"/>
        </w:rPr>
        <w:t>ium für VZW</w:t>
      </w:r>
      <w:r w:rsidR="002167D5">
        <w:rPr>
          <w:rFonts w:ascii="Arial" w:hAnsi="Arial" w:cs="Arial"/>
        </w:rPr>
        <w:t>“</w:t>
      </w:r>
      <w:r w:rsidRPr="009A0FBE">
        <w:rPr>
          <w:rFonts w:ascii="Arial" w:hAnsi="Arial" w:cs="Arial"/>
        </w:rPr>
        <w:t xml:space="preserve">  genannt.</w:t>
      </w:r>
    </w:p>
    <w:p w:rsidR="00746013" w:rsidRDefault="0089059E" w:rsidP="00490C3C">
      <w:pPr>
        <w:spacing w:after="0"/>
        <w:jc w:val="both"/>
        <w:rPr>
          <w:rFonts w:ascii="Arial" w:hAnsi="Arial" w:cs="Arial"/>
          <w:u w:val="single"/>
        </w:rPr>
      </w:pPr>
      <w:r w:rsidRPr="008126C4">
        <w:rPr>
          <w:rFonts w:ascii="Arial" w:hAnsi="Arial" w:cs="Arial"/>
          <w:u w:val="single"/>
        </w:rPr>
        <w:t xml:space="preserve">Beweis von </w:t>
      </w:r>
      <w:r>
        <w:rPr>
          <w:rFonts w:ascii="Arial" w:hAnsi="Arial" w:cs="Arial"/>
          <w:u w:val="single"/>
        </w:rPr>
        <w:t>Hilfssatz B</w:t>
      </w:r>
      <w:r w:rsidRPr="008126C4">
        <w:rPr>
          <w:rFonts w:ascii="Arial" w:hAnsi="Arial" w:cs="Arial"/>
          <w:u w:val="single"/>
        </w:rPr>
        <w:t>; Beweismittel: Definition Grenzwert einer Folge</w:t>
      </w:r>
      <w:r w:rsidR="002706DC">
        <w:rPr>
          <w:rFonts w:ascii="Arial" w:hAnsi="Arial" w:cs="Arial"/>
          <w:u w:val="single"/>
        </w:rPr>
        <w:t xml:space="preserve"> sowie </w:t>
      </w:r>
      <w:r>
        <w:rPr>
          <w:rFonts w:ascii="Arial" w:hAnsi="Arial" w:cs="Arial"/>
          <w:u w:val="single"/>
        </w:rPr>
        <w:t xml:space="preserve">der </w:t>
      </w:r>
      <w:r w:rsidRPr="008126C4">
        <w:rPr>
          <w:rFonts w:ascii="Arial" w:hAnsi="Arial" w:cs="Arial"/>
          <w:u w:val="single"/>
        </w:rPr>
        <w:t>Ableitung.</w:t>
      </w:r>
    </w:p>
    <w:p w:rsidR="00746013" w:rsidRDefault="0089059E" w:rsidP="00490C3C">
      <w:pPr>
        <w:spacing w:after="0"/>
        <w:jc w:val="both"/>
        <w:rPr>
          <w:rFonts w:ascii="Arial" w:hAnsi="Arial" w:cs="Arial"/>
        </w:rPr>
      </w:pPr>
      <w:r w:rsidRPr="008126C4">
        <w:rPr>
          <w:rFonts w:ascii="Arial" w:hAnsi="Arial" w:cs="Arial"/>
        </w:rPr>
        <w:t xml:space="preserve">Aus f´(z) = </w:t>
      </w:r>
      <w:r w:rsidRPr="008126C4">
        <w:rPr>
          <w:rFonts w:ascii="Arial" w:hAnsi="Arial" w:cs="Arial"/>
          <w:position w:val="-10"/>
        </w:rPr>
        <w:object w:dxaOrig="160" w:dyaOrig="279">
          <v:shape id="_x0000_i1061" type="#_x0000_t75" style="width:8.25pt;height:14.25pt" o:ole="">
            <v:imagedata r:id="rId78" o:title=""/>
          </v:shape>
          <o:OLEObject Type="Embed" ProgID="Equation.3" ShapeID="_x0000_i1061" DrawAspect="Content" ObjectID="_1354196976" r:id="rId79"/>
        </w:object>
      </w:r>
      <w:r w:rsidRPr="008126C4">
        <w:rPr>
          <w:rFonts w:ascii="Arial" w:hAnsi="Arial" w:cs="Arial"/>
          <w:position w:val="-22"/>
        </w:rPr>
        <w:object w:dxaOrig="1240" w:dyaOrig="520">
          <v:shape id="_x0000_i1062" type="#_x0000_t75" style="width:62.25pt;height:26.25pt" o:ole="">
            <v:imagedata r:id="rId80" o:title=""/>
          </v:shape>
          <o:OLEObject Type="Embed" ProgID="Equation.3" ShapeID="_x0000_i1062" DrawAspect="Content" ObjectID="_1354196977" r:id="rId81"/>
        </w:object>
      </w:r>
      <w:r w:rsidRPr="008126C4">
        <w:rPr>
          <w:rFonts w:ascii="Arial" w:hAnsi="Arial" w:cs="Arial"/>
        </w:rPr>
        <w:t xml:space="preserve"> &gt; 0 folgt: Es gibt eine Umgebung [z-h;</w:t>
      </w:r>
      <w:r w:rsidR="002706DC">
        <w:rPr>
          <w:rFonts w:ascii="Arial" w:hAnsi="Arial" w:cs="Arial"/>
        </w:rPr>
        <w:t xml:space="preserve"> </w:t>
      </w:r>
      <w:r w:rsidRPr="008126C4">
        <w:rPr>
          <w:rFonts w:ascii="Arial" w:hAnsi="Arial" w:cs="Arial"/>
        </w:rPr>
        <w:t>z+h] mit h &gt; 0 von z mit:</w:t>
      </w:r>
    </w:p>
    <w:p w:rsidR="00746013" w:rsidRDefault="0089059E" w:rsidP="00490C3C">
      <w:pPr>
        <w:spacing w:after="0"/>
        <w:jc w:val="both"/>
        <w:rPr>
          <w:rFonts w:ascii="Arial" w:hAnsi="Arial" w:cs="Arial"/>
        </w:rPr>
      </w:pPr>
      <w:r w:rsidRPr="008126C4">
        <w:rPr>
          <w:rFonts w:ascii="Arial" w:hAnsi="Arial" w:cs="Arial"/>
        </w:rPr>
        <w:t xml:space="preserve">Für alle x </w:t>
      </w:r>
      <w:r w:rsidRPr="008126C4">
        <w:rPr>
          <w:rFonts w:ascii="Arial" w:hAnsi="Arial" w:cs="Arial"/>
        </w:rPr>
        <w:sym w:font="Symbol" w:char="F0CE"/>
      </w:r>
      <w:r w:rsidRPr="008126C4">
        <w:rPr>
          <w:rFonts w:ascii="Arial" w:hAnsi="Arial" w:cs="Arial"/>
        </w:rPr>
        <w:t xml:space="preserve"> [z-h;z+h] mit x </w:t>
      </w:r>
      <w:r w:rsidRPr="008126C4">
        <w:rPr>
          <w:rFonts w:ascii="Arial" w:hAnsi="Arial" w:cs="Arial"/>
        </w:rPr>
        <w:sym w:font="Symbol" w:char="F0B9"/>
      </w:r>
      <w:r w:rsidRPr="008126C4">
        <w:rPr>
          <w:rFonts w:ascii="Arial" w:hAnsi="Arial" w:cs="Arial"/>
        </w:rPr>
        <w:t xml:space="preserve"> z ist </w:t>
      </w:r>
      <w:r w:rsidRPr="008126C4">
        <w:rPr>
          <w:rFonts w:ascii="Arial" w:hAnsi="Arial" w:cs="Arial"/>
          <w:position w:val="-20"/>
        </w:rPr>
        <w:object w:dxaOrig="900" w:dyaOrig="499">
          <v:shape id="_x0000_i1063" type="#_x0000_t75" style="width:45pt;height:24.75pt" o:ole="">
            <v:imagedata r:id="rId82" o:title=""/>
          </v:shape>
          <o:OLEObject Type="Embed" ProgID="Equation.3" ShapeID="_x0000_i1063" DrawAspect="Content" ObjectID="_1354196978" r:id="rId83"/>
        </w:object>
      </w:r>
      <w:r w:rsidRPr="008126C4">
        <w:rPr>
          <w:rFonts w:ascii="Arial" w:hAnsi="Arial" w:cs="Arial"/>
        </w:rPr>
        <w:t>&gt; 0. Daraus folgt:</w:t>
      </w:r>
    </w:p>
    <w:p w:rsidR="00746013" w:rsidRDefault="0089059E" w:rsidP="00490C3C">
      <w:pPr>
        <w:spacing w:after="0"/>
        <w:jc w:val="both"/>
        <w:rPr>
          <w:rFonts w:ascii="Arial" w:hAnsi="Arial" w:cs="Arial"/>
        </w:rPr>
      </w:pPr>
      <w:r w:rsidRPr="008126C4">
        <w:rPr>
          <w:rFonts w:ascii="Arial" w:hAnsi="Arial" w:cs="Arial"/>
        </w:rPr>
        <w:t xml:space="preserve">Für alle x </w:t>
      </w:r>
      <w:r w:rsidRPr="008126C4">
        <w:rPr>
          <w:rFonts w:ascii="Arial" w:hAnsi="Arial" w:cs="Arial"/>
        </w:rPr>
        <w:sym w:font="Symbol" w:char="F0CE"/>
      </w:r>
      <w:r w:rsidRPr="008126C4">
        <w:rPr>
          <w:rFonts w:ascii="Arial" w:hAnsi="Arial" w:cs="Arial"/>
        </w:rPr>
        <w:t>(z;z+h] ist f(x) &gt; 0 und für alle x</w:t>
      </w:r>
      <w:r w:rsidRPr="008126C4">
        <w:rPr>
          <w:rFonts w:ascii="Arial" w:hAnsi="Arial" w:cs="Arial"/>
        </w:rPr>
        <w:sym w:font="Symbol" w:char="F0CE"/>
      </w:r>
      <w:r w:rsidRPr="008126C4">
        <w:rPr>
          <w:rFonts w:ascii="Arial" w:hAnsi="Arial" w:cs="Arial"/>
        </w:rPr>
        <w:t xml:space="preserve">[z-h;z) ist f(x) &lt; 0.  </w:t>
      </w:r>
    </w:p>
    <w:p w:rsidR="00746013" w:rsidRDefault="002E09A7" w:rsidP="00490C3C">
      <w:pPr>
        <w:spacing w:after="0"/>
        <w:jc w:val="both"/>
        <w:rPr>
          <w:rFonts w:ascii="Arial" w:hAnsi="Arial" w:cs="Arial"/>
        </w:rPr>
      </w:pPr>
      <w:r>
        <w:rPr>
          <w:rFonts w:ascii="Arial" w:hAnsi="Arial" w:cs="Arial"/>
          <w:noProof/>
        </w:rPr>
        <w:pict>
          <v:shape id="_x0000_s1383" type="#_x0000_t202" style="position:absolute;left:0;text-align:left;margin-left:221.05pt;margin-top:11.2pt;width:232.15pt;height:218.25pt;z-index:-251681792" wrapcoords="-70 -74 -70 21526 21670 21526 21670 -74 -70 -74">
            <v:textbox>
              <w:txbxContent>
                <w:p w:rsidR="00DB4B11" w:rsidRDefault="007D6024" w:rsidP="0089059E">
                  <w:r>
                    <w:rPr>
                      <w:noProof/>
                    </w:rPr>
                    <w:drawing>
                      <wp:inline distT="0" distB="0" distL="0" distR="0">
                        <wp:extent cx="2752725" cy="2752725"/>
                        <wp:effectExtent l="19050" t="0" r="9525" b="0"/>
                        <wp:docPr id="68" name="Bild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2"/>
                                <pic:cNvPicPr>
                                  <a:picLocks noChangeAspect="1" noChangeArrowheads="1"/>
                                </pic:cNvPicPr>
                              </pic:nvPicPr>
                              <pic:blipFill>
                                <a:blip r:embed="rId84"/>
                                <a:srcRect/>
                                <a:stretch>
                                  <a:fillRect/>
                                </a:stretch>
                              </pic:blipFill>
                              <pic:spPr bwMode="auto">
                                <a:xfrm>
                                  <a:off x="0" y="0"/>
                                  <a:ext cx="2752725" cy="2752725"/>
                                </a:xfrm>
                                <a:prstGeom prst="rect">
                                  <a:avLst/>
                                </a:prstGeom>
                                <a:noFill/>
                                <a:ln w="9525">
                                  <a:noFill/>
                                  <a:miter lim="800000"/>
                                  <a:headEnd/>
                                  <a:tailEnd/>
                                </a:ln>
                              </pic:spPr>
                            </pic:pic>
                          </a:graphicData>
                        </a:graphic>
                      </wp:inline>
                    </w:drawing>
                  </w:r>
                </w:p>
              </w:txbxContent>
            </v:textbox>
            <w10:wrap type="tight"/>
          </v:shape>
        </w:pict>
      </w:r>
    </w:p>
    <w:p w:rsidR="00746013" w:rsidRDefault="0089059E" w:rsidP="00490C3C">
      <w:pPr>
        <w:spacing w:after="0"/>
        <w:jc w:val="both"/>
        <w:rPr>
          <w:rFonts w:ascii="Arial" w:hAnsi="Arial" w:cs="Arial"/>
          <w:b/>
        </w:rPr>
      </w:pPr>
      <w:r>
        <w:rPr>
          <w:rFonts w:ascii="Arial" w:hAnsi="Arial" w:cs="Arial"/>
          <w:b/>
        </w:rPr>
        <w:t>Nebenbemerkung:</w:t>
      </w:r>
    </w:p>
    <w:p w:rsidR="00746013" w:rsidRDefault="0089059E" w:rsidP="00490C3C">
      <w:pPr>
        <w:spacing w:after="0"/>
        <w:jc w:val="both"/>
        <w:rPr>
          <w:rFonts w:ascii="Arial" w:hAnsi="Arial" w:cs="Arial"/>
          <w:b/>
        </w:rPr>
      </w:pPr>
      <w:r w:rsidRPr="00475C2B">
        <w:rPr>
          <w:rFonts w:ascii="Arial" w:hAnsi="Arial" w:cs="Arial"/>
        </w:rPr>
        <w:t xml:space="preserve">Der Hilfssatz B sagt </w:t>
      </w:r>
      <w:r w:rsidRPr="00475C2B">
        <w:rPr>
          <w:rFonts w:ascii="Arial" w:hAnsi="Arial" w:cs="Arial"/>
          <w:u w:val="single"/>
        </w:rPr>
        <w:t>nicht</w:t>
      </w:r>
      <w:r w:rsidRPr="00475C2B">
        <w:rPr>
          <w:rFonts w:ascii="Arial" w:hAnsi="Arial" w:cs="Arial"/>
        </w:rPr>
        <w:t>:</w:t>
      </w:r>
      <w:r>
        <w:rPr>
          <w:rFonts w:ascii="Arial" w:hAnsi="Arial" w:cs="Arial"/>
          <w:b/>
        </w:rPr>
        <w:t xml:space="preserve"> </w:t>
      </w:r>
    </w:p>
    <w:p w:rsidR="00746013" w:rsidRDefault="0089059E" w:rsidP="00490C3C">
      <w:pPr>
        <w:spacing w:after="0"/>
        <w:jc w:val="both"/>
        <w:rPr>
          <w:rFonts w:ascii="Arial" w:hAnsi="Arial" w:cs="Arial"/>
        </w:rPr>
      </w:pPr>
      <w:r>
        <w:rPr>
          <w:rFonts w:ascii="Arial" w:hAnsi="Arial" w:cs="Arial"/>
        </w:rPr>
        <w:t>Wenn f(z) = 0</w:t>
      </w:r>
      <w:r w:rsidRPr="00475C2B">
        <w:rPr>
          <w:rFonts w:ascii="Arial" w:hAnsi="Arial" w:cs="Arial"/>
        </w:rPr>
        <w:t xml:space="preserve"> und f´(z) &gt; 0,</w:t>
      </w:r>
      <w:r>
        <w:rPr>
          <w:rFonts w:ascii="Arial" w:hAnsi="Arial" w:cs="Arial"/>
        </w:rPr>
        <w:t xml:space="preserve"> dann ist f in einer Umgebung von z streng monoton wachsend.</w:t>
      </w:r>
    </w:p>
    <w:p w:rsidR="00746013" w:rsidRDefault="0089059E" w:rsidP="00490C3C">
      <w:pPr>
        <w:spacing w:after="0"/>
        <w:jc w:val="both"/>
        <w:rPr>
          <w:rFonts w:ascii="Arial" w:hAnsi="Arial" w:cs="Arial"/>
        </w:rPr>
      </w:pPr>
      <w:r>
        <w:rPr>
          <w:rFonts w:ascii="Arial" w:hAnsi="Arial" w:cs="Arial"/>
        </w:rPr>
        <w:t>Gegenbeispiel:</w:t>
      </w:r>
    </w:p>
    <w:p w:rsidR="00746013" w:rsidRDefault="0089059E" w:rsidP="00490C3C">
      <w:pPr>
        <w:spacing w:after="0"/>
        <w:jc w:val="both"/>
        <w:rPr>
          <w:rFonts w:ascii="Arial" w:hAnsi="Arial" w:cs="Arial"/>
        </w:rPr>
      </w:pPr>
      <w:r>
        <w:rPr>
          <w:rFonts w:ascii="Arial" w:hAnsi="Arial" w:cs="Arial"/>
        </w:rPr>
        <w:t xml:space="preserve">f(x) = </w:t>
      </w:r>
      <w:r w:rsidRPr="00475C2B">
        <w:rPr>
          <w:rFonts w:ascii="Arial" w:hAnsi="Arial" w:cs="Arial"/>
          <w:position w:val="-12"/>
        </w:rPr>
        <w:object w:dxaOrig="1240" w:dyaOrig="360">
          <v:shape id="_x0000_i1064" type="#_x0000_t75" style="width:62.25pt;height:18pt" o:ole="">
            <v:imagedata r:id="rId85" o:title=""/>
          </v:shape>
          <o:OLEObject Type="Embed" ProgID="Equation.3" ShapeID="_x0000_i1064" DrawAspect="Content" ObjectID="_1354196979" r:id="rId86"/>
        </w:object>
      </w:r>
      <w:r>
        <w:rPr>
          <w:rFonts w:ascii="Arial" w:hAnsi="Arial" w:cs="Arial"/>
        </w:rPr>
        <w:t>.</w:t>
      </w:r>
    </w:p>
    <w:p w:rsidR="00746013" w:rsidRDefault="0089059E" w:rsidP="00490C3C">
      <w:pPr>
        <w:spacing w:after="0"/>
        <w:jc w:val="both"/>
        <w:rPr>
          <w:rFonts w:ascii="Arial" w:hAnsi="Arial" w:cs="Arial"/>
        </w:rPr>
      </w:pPr>
      <w:r>
        <w:rPr>
          <w:rFonts w:ascii="Arial" w:hAnsi="Arial" w:cs="Arial"/>
        </w:rPr>
        <w:t>In der Figur sind dazu die Einhüllenden</w:t>
      </w:r>
    </w:p>
    <w:p w:rsidR="00746013" w:rsidRDefault="0089059E" w:rsidP="00490C3C">
      <w:pPr>
        <w:spacing w:after="0"/>
        <w:jc w:val="both"/>
        <w:rPr>
          <w:rFonts w:ascii="Arial" w:hAnsi="Arial" w:cs="Arial"/>
        </w:rPr>
      </w:pPr>
      <w:r>
        <w:rPr>
          <w:rFonts w:ascii="Arial" w:hAnsi="Arial" w:cs="Arial"/>
        </w:rPr>
        <w:t>y = x + 2x</w:t>
      </w:r>
      <w:r>
        <w:rPr>
          <w:rFonts w:ascii="Arial" w:hAnsi="Arial" w:cs="Arial"/>
          <w:vertAlign w:val="superscript"/>
        </w:rPr>
        <w:t>2</w:t>
      </w:r>
      <w:r>
        <w:rPr>
          <w:rFonts w:ascii="Arial" w:hAnsi="Arial" w:cs="Arial"/>
        </w:rPr>
        <w:t xml:space="preserve"> und  y = x - 2x</w:t>
      </w:r>
      <w:r>
        <w:rPr>
          <w:rFonts w:ascii="Arial" w:hAnsi="Arial" w:cs="Arial"/>
          <w:vertAlign w:val="superscript"/>
        </w:rPr>
        <w:t xml:space="preserve">2 </w:t>
      </w:r>
      <w:r>
        <w:rPr>
          <w:rFonts w:ascii="Arial" w:hAnsi="Arial" w:cs="Arial"/>
        </w:rPr>
        <w:t xml:space="preserve"> dargestellt.  </w:t>
      </w:r>
    </w:p>
    <w:p w:rsidR="00746013" w:rsidRDefault="00746013" w:rsidP="00490C3C">
      <w:pPr>
        <w:spacing w:after="0"/>
        <w:jc w:val="both"/>
        <w:rPr>
          <w:rFonts w:ascii="Arial" w:hAnsi="Arial" w:cs="Arial"/>
        </w:rPr>
      </w:pPr>
    </w:p>
    <w:p w:rsidR="00746013" w:rsidRDefault="00761BB1" w:rsidP="00490C3C">
      <w:pPr>
        <w:spacing w:after="0"/>
        <w:jc w:val="both"/>
        <w:rPr>
          <w:rFonts w:ascii="Arial" w:hAnsi="Arial" w:cs="Arial"/>
          <w:i/>
        </w:rPr>
      </w:pPr>
      <w:r w:rsidRPr="00BC7C35">
        <w:rPr>
          <w:rFonts w:ascii="Arial" w:hAnsi="Arial" w:cs="Arial"/>
          <w:i/>
        </w:rPr>
        <w:t>Dieses Beispiel und andere sind aus:</w:t>
      </w:r>
    </w:p>
    <w:p w:rsidR="00746013" w:rsidRDefault="00761BB1" w:rsidP="00490C3C">
      <w:pPr>
        <w:spacing w:after="0"/>
        <w:jc w:val="both"/>
        <w:rPr>
          <w:rFonts w:ascii="Arial" w:hAnsi="Arial" w:cs="Arial"/>
        </w:rPr>
      </w:pPr>
      <w:r w:rsidRPr="00BC7C35">
        <w:rPr>
          <w:rFonts w:ascii="Arial" w:hAnsi="Arial" w:cs="Arial"/>
          <w:i/>
        </w:rPr>
        <w:t>Danckwerts/Vogel: Analysis verständlich unterrichten,</w:t>
      </w:r>
      <w:r w:rsidR="00F1005D">
        <w:rPr>
          <w:rFonts w:ascii="Arial" w:hAnsi="Arial" w:cs="Arial"/>
          <w:i/>
        </w:rPr>
        <w:t xml:space="preserve"> </w:t>
      </w:r>
      <w:r w:rsidR="00D92E9F">
        <w:rPr>
          <w:rFonts w:ascii="Arial" w:hAnsi="Arial" w:cs="Arial"/>
          <w:i/>
        </w:rPr>
        <w:t>1.</w:t>
      </w:r>
      <w:r w:rsidR="00F1005D">
        <w:rPr>
          <w:rFonts w:ascii="Arial" w:hAnsi="Arial" w:cs="Arial"/>
          <w:i/>
        </w:rPr>
        <w:t xml:space="preserve"> </w:t>
      </w:r>
      <w:r w:rsidR="00D92E9F">
        <w:rPr>
          <w:rFonts w:ascii="Arial" w:hAnsi="Arial" w:cs="Arial"/>
          <w:i/>
        </w:rPr>
        <w:t>Aufl</w:t>
      </w:r>
      <w:r w:rsidR="00F1005D">
        <w:rPr>
          <w:rFonts w:ascii="Arial" w:hAnsi="Arial" w:cs="Arial"/>
          <w:i/>
        </w:rPr>
        <w:t>age</w:t>
      </w:r>
      <w:r w:rsidR="00D92E9F">
        <w:rPr>
          <w:rFonts w:ascii="Arial" w:hAnsi="Arial" w:cs="Arial"/>
          <w:i/>
        </w:rPr>
        <w:t xml:space="preserve">. Berlin, Heidelberg </w:t>
      </w:r>
      <w:r w:rsidRPr="00BC7C35">
        <w:rPr>
          <w:rFonts w:ascii="Arial" w:hAnsi="Arial" w:cs="Arial"/>
          <w:i/>
        </w:rPr>
        <w:t>Spektrum Akademischer Ve</w:t>
      </w:r>
      <w:r w:rsidRPr="00BC7C35">
        <w:rPr>
          <w:rFonts w:ascii="Arial" w:hAnsi="Arial" w:cs="Arial"/>
          <w:i/>
        </w:rPr>
        <w:t>r</w:t>
      </w:r>
      <w:r w:rsidRPr="00BC7C35">
        <w:rPr>
          <w:rFonts w:ascii="Arial" w:hAnsi="Arial" w:cs="Arial"/>
          <w:i/>
        </w:rPr>
        <w:t>lag</w:t>
      </w:r>
      <w:r w:rsidR="00D92E9F">
        <w:rPr>
          <w:rFonts w:ascii="Arial" w:hAnsi="Arial" w:cs="Arial"/>
          <w:i/>
        </w:rPr>
        <w:t xml:space="preserve">, 2006, (u.a.) Seite 137. </w:t>
      </w:r>
    </w:p>
    <w:p w:rsidR="00746013" w:rsidRDefault="0089059E" w:rsidP="00490C3C">
      <w:pPr>
        <w:jc w:val="both"/>
        <w:rPr>
          <w:rFonts w:ascii="Arial" w:hAnsi="Arial" w:cs="Arial"/>
        </w:rPr>
      </w:pPr>
      <w:r>
        <w:rPr>
          <w:rFonts w:ascii="Arial" w:hAnsi="Arial" w:cs="Arial"/>
        </w:rPr>
        <w:br w:type="page"/>
      </w:r>
    </w:p>
    <w:p w:rsidR="00746013" w:rsidRDefault="0089059E" w:rsidP="00490C3C">
      <w:pPr>
        <w:pBdr>
          <w:top w:val="single" w:sz="4" w:space="1" w:color="auto"/>
          <w:left w:val="single" w:sz="4" w:space="4" w:color="auto"/>
          <w:bottom w:val="single" w:sz="4" w:space="1" w:color="auto"/>
          <w:right w:val="single" w:sz="4" w:space="4" w:color="auto"/>
        </w:pBdr>
        <w:spacing w:after="0"/>
        <w:jc w:val="both"/>
        <w:rPr>
          <w:rFonts w:ascii="Arial" w:hAnsi="Arial" w:cs="Arial"/>
          <w:b/>
        </w:rPr>
      </w:pPr>
      <w:r w:rsidRPr="008126C4">
        <w:rPr>
          <w:rFonts w:ascii="Arial" w:hAnsi="Arial" w:cs="Arial"/>
          <w:b/>
        </w:rPr>
        <w:lastRenderedPageBreak/>
        <w:t>Satz 1: Erstes Kriterium für eine Minimumstelle bei z.</w:t>
      </w:r>
    </w:p>
    <w:p w:rsidR="00746013" w:rsidRDefault="0089059E" w:rsidP="00490C3C">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8126C4">
        <w:rPr>
          <w:rFonts w:ascii="Arial" w:hAnsi="Arial" w:cs="Arial"/>
        </w:rPr>
        <w:t xml:space="preserve">Wenn f´(z) = 0 </w:t>
      </w:r>
      <w:r w:rsidR="00DD02EE">
        <w:rPr>
          <w:rFonts w:ascii="Arial" w:hAnsi="Arial" w:cs="Arial"/>
        </w:rPr>
        <w:t xml:space="preserve">gilt und f´ an der Stelle z einen VZW von </w:t>
      </w:r>
      <w:r w:rsidR="00A90A6A">
        <w:rPr>
          <w:rFonts w:ascii="Arial" w:hAnsi="Arial" w:cs="Arial"/>
        </w:rPr>
        <w:t>-</w:t>
      </w:r>
      <w:r w:rsidR="00DD02EE">
        <w:rPr>
          <w:rFonts w:ascii="Arial" w:hAnsi="Arial" w:cs="Arial"/>
        </w:rPr>
        <w:t xml:space="preserve"> nach </w:t>
      </w:r>
      <w:r w:rsidR="00A90A6A">
        <w:rPr>
          <w:rFonts w:ascii="Arial" w:hAnsi="Arial" w:cs="Arial"/>
        </w:rPr>
        <w:t>+</w:t>
      </w:r>
      <w:r w:rsidR="00DD02EE">
        <w:rPr>
          <w:rFonts w:ascii="Arial" w:hAnsi="Arial" w:cs="Arial"/>
        </w:rPr>
        <w:t xml:space="preserve"> hat</w:t>
      </w:r>
      <w:r w:rsidRPr="008126C4">
        <w:rPr>
          <w:rFonts w:ascii="Arial" w:hAnsi="Arial" w:cs="Arial"/>
        </w:rPr>
        <w:t xml:space="preserve">, dann ist z eine lokale Minimumstelle von f. </w:t>
      </w:r>
    </w:p>
    <w:p w:rsidR="00746013" w:rsidRDefault="00746013" w:rsidP="00490C3C">
      <w:pPr>
        <w:pBdr>
          <w:top w:val="single" w:sz="4" w:space="1" w:color="auto"/>
          <w:left w:val="single" w:sz="4" w:space="4" w:color="auto"/>
          <w:bottom w:val="single" w:sz="4" w:space="1" w:color="auto"/>
          <w:right w:val="single" w:sz="4" w:space="4" w:color="auto"/>
        </w:pBdr>
        <w:spacing w:after="0"/>
        <w:jc w:val="both"/>
        <w:rPr>
          <w:rFonts w:ascii="Arial" w:hAnsi="Arial" w:cs="Arial"/>
        </w:rPr>
      </w:pPr>
    </w:p>
    <w:p w:rsidR="00746013" w:rsidRDefault="00746013" w:rsidP="00490C3C">
      <w:pPr>
        <w:pBdr>
          <w:top w:val="single" w:sz="4" w:space="1" w:color="auto"/>
          <w:left w:val="single" w:sz="4" w:space="4" w:color="auto"/>
          <w:bottom w:val="single" w:sz="4" w:space="1" w:color="auto"/>
          <w:right w:val="single" w:sz="4" w:space="4" w:color="auto"/>
        </w:pBdr>
        <w:spacing w:after="0"/>
        <w:jc w:val="both"/>
        <w:rPr>
          <w:rFonts w:ascii="Arial" w:hAnsi="Arial" w:cs="Arial"/>
        </w:rPr>
      </w:pPr>
    </w:p>
    <w:p w:rsidR="00746013" w:rsidRDefault="0089059E" w:rsidP="00490C3C">
      <w:pPr>
        <w:pStyle w:val="Textkrper"/>
        <w:pBdr>
          <w:top w:val="single" w:sz="4" w:space="1" w:color="auto"/>
          <w:left w:val="single" w:sz="4" w:space="4" w:color="auto"/>
          <w:bottom w:val="single" w:sz="4" w:space="1" w:color="auto"/>
          <w:right w:val="single" w:sz="4" w:space="4" w:color="auto"/>
        </w:pBdr>
        <w:jc w:val="both"/>
        <w:rPr>
          <w:rFonts w:ascii="Arial" w:hAnsi="Arial" w:cs="Arial"/>
          <w:b w:val="0"/>
          <w:bCs/>
          <w:sz w:val="22"/>
          <w:szCs w:val="22"/>
        </w:rPr>
      </w:pPr>
      <w:r w:rsidRPr="008126C4">
        <w:rPr>
          <w:rFonts w:ascii="Arial" w:hAnsi="Arial" w:cs="Arial"/>
          <w:b w:val="0"/>
          <w:bCs/>
          <w:sz w:val="22"/>
          <w:szCs w:val="22"/>
        </w:rPr>
        <w:t xml:space="preserve">Die Umkehrung ist falsch. </w:t>
      </w:r>
    </w:p>
    <w:p w:rsidR="00746013" w:rsidRDefault="0089059E" w:rsidP="00490C3C">
      <w:pPr>
        <w:pStyle w:val="Textkrper"/>
        <w:pBdr>
          <w:top w:val="single" w:sz="4" w:space="1" w:color="auto"/>
          <w:left w:val="single" w:sz="4" w:space="4" w:color="auto"/>
          <w:bottom w:val="single" w:sz="4" w:space="1" w:color="auto"/>
          <w:right w:val="single" w:sz="4" w:space="4" w:color="auto"/>
        </w:pBdr>
        <w:jc w:val="both"/>
        <w:rPr>
          <w:rFonts w:ascii="Arial" w:hAnsi="Arial" w:cs="Arial"/>
          <w:b w:val="0"/>
          <w:bCs/>
          <w:sz w:val="22"/>
          <w:szCs w:val="22"/>
        </w:rPr>
      </w:pPr>
      <w:r w:rsidRPr="008126C4">
        <w:rPr>
          <w:rFonts w:ascii="Arial" w:hAnsi="Arial" w:cs="Arial"/>
          <w:b w:val="0"/>
          <w:bCs/>
          <w:sz w:val="22"/>
          <w:szCs w:val="22"/>
        </w:rPr>
        <w:t xml:space="preserve">Gegenbeispiel 1:   f(x) = konstant </w:t>
      </w:r>
    </w:p>
    <w:p w:rsidR="00746013" w:rsidRDefault="003B6F5E" w:rsidP="00490C3C">
      <w:pPr>
        <w:pStyle w:val="Textkrper"/>
        <w:pBdr>
          <w:top w:val="single" w:sz="4" w:space="1" w:color="auto"/>
          <w:left w:val="single" w:sz="4" w:space="4" w:color="auto"/>
          <w:bottom w:val="single" w:sz="4" w:space="1" w:color="auto"/>
          <w:right w:val="single" w:sz="4" w:space="4" w:color="auto"/>
        </w:pBdr>
        <w:jc w:val="both"/>
        <w:rPr>
          <w:rFonts w:ascii="Arial" w:hAnsi="Arial" w:cs="Arial"/>
          <w:b w:val="0"/>
          <w:bCs/>
          <w:sz w:val="22"/>
          <w:szCs w:val="22"/>
        </w:rPr>
      </w:pPr>
      <w:r>
        <w:rPr>
          <w:rFonts w:ascii="Arial" w:hAnsi="Arial" w:cs="Arial"/>
          <w:b w:val="0"/>
          <w:bCs/>
          <w:sz w:val="22"/>
          <w:szCs w:val="22"/>
        </w:rPr>
        <w:t xml:space="preserve"> Gegenbeispiel 2:  f</w:t>
      </w:r>
      <w:r w:rsidR="0089059E" w:rsidRPr="008126C4">
        <w:rPr>
          <w:rFonts w:ascii="Arial" w:hAnsi="Arial" w:cs="Arial"/>
          <w:b w:val="0"/>
          <w:bCs/>
          <w:sz w:val="22"/>
          <w:szCs w:val="22"/>
        </w:rPr>
        <w:t xml:space="preserve">(x) = </w:t>
      </w:r>
      <w:r w:rsidR="00CB14FF" w:rsidRPr="008126C4">
        <w:rPr>
          <w:rFonts w:ascii="Arial" w:hAnsi="Arial" w:cs="Arial"/>
          <w:b w:val="0"/>
          <w:bCs/>
          <w:position w:val="-30"/>
          <w:sz w:val="22"/>
          <w:szCs w:val="22"/>
        </w:rPr>
        <w:object w:dxaOrig="2180" w:dyaOrig="700">
          <v:shape id="_x0000_i1065" type="#_x0000_t75" style="width:109.5pt;height:35.25pt" o:ole="">
            <v:imagedata r:id="rId87" o:title=""/>
          </v:shape>
          <o:OLEObject Type="Embed" ProgID="Equation.3" ShapeID="_x0000_i1065" DrawAspect="Content" ObjectID="_1354196980" r:id="rId88"/>
        </w:object>
      </w:r>
      <w:r w:rsidR="0089059E">
        <w:rPr>
          <w:rFonts w:ascii="Arial" w:hAnsi="Arial" w:cs="Arial"/>
          <w:b w:val="0"/>
          <w:bCs/>
          <w:sz w:val="22"/>
          <w:szCs w:val="22"/>
        </w:rPr>
        <w:t xml:space="preserve">     (Graph siehe unten)</w:t>
      </w:r>
    </w:p>
    <w:p w:rsidR="00746013" w:rsidRDefault="00746013" w:rsidP="00490C3C">
      <w:pPr>
        <w:pStyle w:val="Textkrper"/>
        <w:pBdr>
          <w:top w:val="single" w:sz="4" w:space="1" w:color="auto"/>
          <w:left w:val="single" w:sz="4" w:space="4" w:color="auto"/>
          <w:bottom w:val="single" w:sz="4" w:space="1" w:color="auto"/>
          <w:right w:val="single" w:sz="4" w:space="4" w:color="auto"/>
        </w:pBdr>
        <w:jc w:val="both"/>
        <w:rPr>
          <w:rFonts w:ascii="Arial" w:hAnsi="Arial" w:cs="Arial"/>
          <w:b w:val="0"/>
          <w:bCs/>
          <w:sz w:val="22"/>
          <w:szCs w:val="22"/>
        </w:rPr>
      </w:pPr>
    </w:p>
    <w:p w:rsidR="00746013" w:rsidRDefault="0089059E" w:rsidP="00490C3C">
      <w:pPr>
        <w:pStyle w:val="Textkrper"/>
        <w:pBdr>
          <w:top w:val="single" w:sz="4" w:space="1" w:color="auto"/>
          <w:left w:val="single" w:sz="4" w:space="4" w:color="auto"/>
          <w:bottom w:val="single" w:sz="4" w:space="1" w:color="auto"/>
          <w:right w:val="single" w:sz="4" w:space="4" w:color="auto"/>
        </w:pBdr>
        <w:jc w:val="both"/>
        <w:rPr>
          <w:rFonts w:ascii="Arial" w:hAnsi="Arial" w:cs="Arial"/>
          <w:b w:val="0"/>
          <w:bCs/>
          <w:sz w:val="22"/>
          <w:szCs w:val="22"/>
        </w:rPr>
      </w:pPr>
      <w:r w:rsidRPr="008126C4">
        <w:rPr>
          <w:rFonts w:ascii="Arial" w:hAnsi="Arial" w:cs="Arial"/>
          <w:b w:val="0"/>
          <w:bCs/>
          <w:sz w:val="22"/>
          <w:szCs w:val="22"/>
        </w:rPr>
        <w:t>(Entsprechend für Maximumstelle bei z)</w:t>
      </w:r>
    </w:p>
    <w:p w:rsidR="00746013" w:rsidRDefault="00746013" w:rsidP="00490C3C">
      <w:pPr>
        <w:spacing w:after="0"/>
        <w:jc w:val="both"/>
        <w:rPr>
          <w:rFonts w:ascii="Arial" w:hAnsi="Arial" w:cs="Arial"/>
          <w:u w:val="single"/>
        </w:rPr>
      </w:pPr>
    </w:p>
    <w:p w:rsidR="00746013" w:rsidRDefault="0089059E" w:rsidP="00490C3C">
      <w:pPr>
        <w:spacing w:after="0"/>
        <w:jc w:val="both"/>
        <w:rPr>
          <w:rFonts w:ascii="Arial" w:hAnsi="Arial" w:cs="Arial"/>
        </w:rPr>
      </w:pPr>
      <w:r w:rsidRPr="008126C4">
        <w:rPr>
          <w:rFonts w:ascii="Arial" w:hAnsi="Arial" w:cs="Arial"/>
          <w:u w:val="single"/>
        </w:rPr>
        <w:t>Beweis von Satz 1: Beweismittel: Monotoniesatz</w:t>
      </w:r>
      <w:r w:rsidRPr="008126C4">
        <w:rPr>
          <w:rFonts w:ascii="Arial" w:hAnsi="Arial" w:cs="Arial"/>
        </w:rPr>
        <w:t xml:space="preserve"> </w:t>
      </w:r>
    </w:p>
    <w:p w:rsidR="00746013" w:rsidRDefault="0089059E" w:rsidP="00490C3C">
      <w:pPr>
        <w:spacing w:after="0"/>
        <w:jc w:val="both"/>
        <w:rPr>
          <w:rFonts w:ascii="Arial" w:hAnsi="Arial" w:cs="Arial"/>
        </w:rPr>
      </w:pPr>
      <w:r w:rsidRPr="008126C4">
        <w:rPr>
          <w:rFonts w:ascii="Arial" w:hAnsi="Arial" w:cs="Arial"/>
        </w:rPr>
        <w:t xml:space="preserve">Zu zeigen: Es gibt eine Umgebung (z-h; z+h) von z mit f(x) &gt; f(z) für alle x </w:t>
      </w:r>
      <w:r w:rsidRPr="008126C4">
        <w:rPr>
          <w:rFonts w:ascii="Arial" w:hAnsi="Arial" w:cs="Arial"/>
        </w:rPr>
        <w:sym w:font="Symbol" w:char="F0CE"/>
      </w:r>
      <w:r w:rsidRPr="008126C4">
        <w:rPr>
          <w:rFonts w:ascii="Arial" w:hAnsi="Arial" w:cs="Arial"/>
        </w:rPr>
        <w:t>(z-h;z+h).</w:t>
      </w:r>
    </w:p>
    <w:p w:rsidR="00746013" w:rsidRDefault="0089059E" w:rsidP="00490C3C">
      <w:pPr>
        <w:spacing w:after="0"/>
        <w:jc w:val="both"/>
        <w:rPr>
          <w:rFonts w:ascii="Arial" w:hAnsi="Arial" w:cs="Arial"/>
        </w:rPr>
      </w:pPr>
      <w:r w:rsidRPr="008126C4">
        <w:rPr>
          <w:rFonts w:ascii="Arial" w:hAnsi="Arial" w:cs="Arial"/>
        </w:rPr>
        <w:t xml:space="preserve">Nach Definition 3 gilt: Es gibt eine Umgebung (z-h;z+h) mit h &gt; 0 von z mit f ´(x) &lt; 0 für alle x </w:t>
      </w:r>
      <w:r w:rsidRPr="008126C4">
        <w:rPr>
          <w:rFonts w:ascii="Arial" w:hAnsi="Arial" w:cs="Arial"/>
        </w:rPr>
        <w:sym w:font="Symbol" w:char="F0CE"/>
      </w:r>
      <w:r w:rsidRPr="008126C4">
        <w:rPr>
          <w:rFonts w:ascii="Arial" w:hAnsi="Arial" w:cs="Arial"/>
        </w:rPr>
        <w:t>(z-h;z) und f ´(x) &gt; 0 und für alle x</w:t>
      </w:r>
      <w:r w:rsidRPr="008126C4">
        <w:rPr>
          <w:rFonts w:ascii="Arial" w:hAnsi="Arial" w:cs="Arial"/>
        </w:rPr>
        <w:sym w:font="Symbol" w:char="F0CE"/>
      </w:r>
      <w:r w:rsidRPr="008126C4">
        <w:rPr>
          <w:rFonts w:ascii="Arial" w:hAnsi="Arial" w:cs="Arial"/>
        </w:rPr>
        <w:t xml:space="preserve">(z;z+h). </w:t>
      </w:r>
    </w:p>
    <w:p w:rsidR="00746013" w:rsidRDefault="0089059E" w:rsidP="00490C3C">
      <w:pPr>
        <w:spacing w:after="0"/>
        <w:jc w:val="both"/>
        <w:rPr>
          <w:rFonts w:ascii="Arial" w:hAnsi="Arial" w:cs="Arial"/>
        </w:rPr>
      </w:pPr>
      <w:r w:rsidRPr="008126C4">
        <w:rPr>
          <w:rFonts w:ascii="Arial" w:hAnsi="Arial" w:cs="Arial"/>
        </w:rPr>
        <w:t xml:space="preserve">Nach dem Monotoniesatz ist f in [z-h;z] s.m.a. , also ist f(x) &gt; f(z) = 0 für alle x </w:t>
      </w:r>
      <w:r w:rsidRPr="008126C4">
        <w:rPr>
          <w:rFonts w:ascii="Arial" w:hAnsi="Arial" w:cs="Arial"/>
        </w:rPr>
        <w:sym w:font="Symbol" w:char="F0CE"/>
      </w:r>
      <w:r w:rsidRPr="008126C4">
        <w:rPr>
          <w:rFonts w:ascii="Arial" w:hAnsi="Arial" w:cs="Arial"/>
        </w:rPr>
        <w:t>[z-h;z];</w:t>
      </w:r>
    </w:p>
    <w:p w:rsidR="00746013" w:rsidRDefault="0089059E" w:rsidP="00490C3C">
      <w:pPr>
        <w:spacing w:after="0"/>
        <w:jc w:val="both"/>
        <w:rPr>
          <w:rFonts w:ascii="Arial" w:hAnsi="Arial" w:cs="Arial"/>
        </w:rPr>
      </w:pPr>
      <w:r w:rsidRPr="008126C4">
        <w:rPr>
          <w:rFonts w:ascii="Arial" w:hAnsi="Arial" w:cs="Arial"/>
        </w:rPr>
        <w:t xml:space="preserve">entsprechend ist f in [z;z+h] s.m.z. , also ist f(x) &gt; f(z) = 0 für alle x </w:t>
      </w:r>
      <w:r w:rsidRPr="008126C4">
        <w:rPr>
          <w:rFonts w:ascii="Arial" w:hAnsi="Arial" w:cs="Arial"/>
        </w:rPr>
        <w:sym w:font="Symbol" w:char="F0CE"/>
      </w:r>
      <w:r w:rsidRPr="008126C4">
        <w:rPr>
          <w:rFonts w:ascii="Arial" w:hAnsi="Arial" w:cs="Arial"/>
        </w:rPr>
        <w:t>[z;z+h].</w:t>
      </w:r>
    </w:p>
    <w:p w:rsidR="00746013" w:rsidRDefault="0089059E" w:rsidP="00490C3C">
      <w:pPr>
        <w:spacing w:after="0"/>
        <w:jc w:val="both"/>
        <w:rPr>
          <w:rFonts w:ascii="Arial" w:hAnsi="Arial" w:cs="Arial"/>
        </w:rPr>
      </w:pPr>
      <w:r w:rsidRPr="008126C4">
        <w:rPr>
          <w:rFonts w:ascii="Arial" w:hAnsi="Arial" w:cs="Arial"/>
          <w:u w:val="single"/>
        </w:rPr>
        <w:t xml:space="preserve">Beachte: </w:t>
      </w:r>
      <w:r w:rsidRPr="008126C4">
        <w:rPr>
          <w:rFonts w:ascii="Arial" w:hAnsi="Arial" w:cs="Arial"/>
        </w:rPr>
        <w:t xml:space="preserve"> Der Beweis liefert eine Extremstelle im strengen Sinn.</w:t>
      </w: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b/>
          <w:bCs/>
        </w:rPr>
      </w:pPr>
    </w:p>
    <w:p w:rsidR="00746013" w:rsidRDefault="0089059E" w:rsidP="00490C3C">
      <w:pPr>
        <w:pStyle w:val="Titel"/>
        <w:pBdr>
          <w:top w:val="single" w:sz="4" w:space="1" w:color="auto"/>
          <w:left w:val="single" w:sz="4" w:space="4" w:color="auto"/>
          <w:bottom w:val="single" w:sz="4" w:space="1" w:color="auto"/>
          <w:right w:val="single" w:sz="4" w:space="4" w:color="auto"/>
        </w:pBdr>
        <w:jc w:val="both"/>
        <w:rPr>
          <w:rFonts w:ascii="Arial" w:hAnsi="Arial" w:cs="Arial"/>
          <w:bCs w:val="0"/>
          <w:sz w:val="22"/>
          <w:szCs w:val="22"/>
        </w:rPr>
      </w:pPr>
      <w:r w:rsidRPr="0089059E">
        <w:rPr>
          <w:rFonts w:ascii="Arial" w:hAnsi="Arial" w:cs="Arial"/>
          <w:bCs w:val="0"/>
          <w:sz w:val="22"/>
          <w:szCs w:val="22"/>
        </w:rPr>
        <w:t xml:space="preserve">Gegenbeispiel 2 zu Satz 1: </w:t>
      </w:r>
    </w:p>
    <w:p w:rsidR="00746013" w:rsidRDefault="0089059E" w:rsidP="00490C3C">
      <w:pPr>
        <w:pStyle w:val="Titel"/>
        <w:pBdr>
          <w:top w:val="single" w:sz="4" w:space="1" w:color="auto"/>
          <w:left w:val="single" w:sz="4" w:space="4" w:color="auto"/>
          <w:bottom w:val="single" w:sz="4" w:space="1" w:color="auto"/>
          <w:right w:val="single" w:sz="4" w:space="4" w:color="auto"/>
        </w:pBdr>
        <w:jc w:val="both"/>
        <w:rPr>
          <w:rFonts w:ascii="Arial" w:hAnsi="Arial" w:cs="Arial"/>
          <w:b w:val="0"/>
          <w:bCs w:val="0"/>
          <w:sz w:val="22"/>
          <w:szCs w:val="22"/>
        </w:rPr>
      </w:pPr>
      <w:r w:rsidRPr="008126C4">
        <w:rPr>
          <w:rFonts w:ascii="Arial" w:hAnsi="Arial" w:cs="Arial"/>
          <w:b w:val="0"/>
          <w:bCs w:val="0"/>
          <w:sz w:val="22"/>
          <w:szCs w:val="22"/>
        </w:rPr>
        <w:t xml:space="preserve">f mit f(x) = </w:t>
      </w:r>
      <w:r w:rsidRPr="008126C4">
        <w:rPr>
          <w:rFonts w:ascii="Arial" w:hAnsi="Arial" w:cs="Arial"/>
          <w:b w:val="0"/>
          <w:bCs w:val="0"/>
          <w:position w:val="-30"/>
          <w:sz w:val="22"/>
          <w:szCs w:val="22"/>
        </w:rPr>
        <w:object w:dxaOrig="2180" w:dyaOrig="700">
          <v:shape id="_x0000_i1066" type="#_x0000_t75" style="width:109.5pt;height:34.5pt" o:ole="">
            <v:imagedata r:id="rId89" o:title=""/>
          </v:shape>
          <o:OLEObject Type="Embed" ProgID="Equation.3" ShapeID="_x0000_i1066" DrawAspect="Content" ObjectID="_1354196981" r:id="rId90"/>
        </w:object>
      </w:r>
    </w:p>
    <w:p w:rsidR="00746013" w:rsidRDefault="0089059E" w:rsidP="00490C3C">
      <w:pPr>
        <w:pStyle w:val="Titel"/>
        <w:pBdr>
          <w:top w:val="single" w:sz="4" w:space="1" w:color="auto"/>
          <w:left w:val="single" w:sz="4" w:space="4" w:color="auto"/>
          <w:bottom w:val="single" w:sz="4" w:space="1" w:color="auto"/>
          <w:right w:val="single" w:sz="4" w:space="4" w:color="auto"/>
        </w:pBdr>
        <w:jc w:val="both"/>
        <w:rPr>
          <w:rFonts w:ascii="Arial" w:hAnsi="Arial" w:cs="Arial"/>
          <w:b w:val="0"/>
          <w:bCs w:val="0"/>
          <w:sz w:val="22"/>
          <w:szCs w:val="22"/>
        </w:rPr>
      </w:pPr>
      <w:r w:rsidRPr="008126C4">
        <w:rPr>
          <w:rFonts w:ascii="Arial" w:hAnsi="Arial" w:cs="Arial"/>
          <w:b w:val="0"/>
          <w:bCs w:val="0"/>
          <w:sz w:val="22"/>
          <w:szCs w:val="22"/>
        </w:rPr>
        <w:t>Der Graph von f liegt zwischen zwei Parabeln (g(x) = x</w:t>
      </w:r>
      <w:r w:rsidRPr="008126C4">
        <w:rPr>
          <w:rFonts w:ascii="Arial" w:hAnsi="Arial" w:cs="Arial"/>
          <w:b w:val="0"/>
          <w:bCs w:val="0"/>
          <w:sz w:val="22"/>
          <w:szCs w:val="22"/>
          <w:vertAlign w:val="superscript"/>
        </w:rPr>
        <w:t>2</w:t>
      </w:r>
      <w:r w:rsidRPr="008126C4">
        <w:rPr>
          <w:rFonts w:ascii="Arial" w:hAnsi="Arial" w:cs="Arial"/>
          <w:b w:val="0"/>
          <w:bCs w:val="0"/>
          <w:sz w:val="22"/>
          <w:szCs w:val="22"/>
        </w:rPr>
        <w:t xml:space="preserve"> und h(x) = 3x</w:t>
      </w:r>
      <w:r w:rsidRPr="008126C4">
        <w:rPr>
          <w:rFonts w:ascii="Arial" w:hAnsi="Arial" w:cs="Arial"/>
          <w:b w:val="0"/>
          <w:bCs w:val="0"/>
          <w:sz w:val="22"/>
          <w:szCs w:val="22"/>
          <w:vertAlign w:val="superscript"/>
        </w:rPr>
        <w:t>2</w:t>
      </w:r>
      <w:r w:rsidRPr="008126C4">
        <w:rPr>
          <w:rFonts w:ascii="Arial" w:hAnsi="Arial" w:cs="Arial"/>
          <w:b w:val="0"/>
          <w:bCs w:val="0"/>
          <w:sz w:val="22"/>
          <w:szCs w:val="22"/>
        </w:rPr>
        <w:t xml:space="preserve">). </w:t>
      </w:r>
    </w:p>
    <w:p w:rsidR="00746013" w:rsidRDefault="0089059E" w:rsidP="00490C3C">
      <w:pPr>
        <w:pStyle w:val="Titel"/>
        <w:pBdr>
          <w:top w:val="single" w:sz="4" w:space="1" w:color="auto"/>
          <w:left w:val="single" w:sz="4" w:space="4" w:color="auto"/>
          <w:bottom w:val="single" w:sz="4" w:space="1" w:color="auto"/>
          <w:right w:val="single" w:sz="4" w:space="4" w:color="auto"/>
        </w:pBdr>
        <w:jc w:val="both"/>
        <w:rPr>
          <w:rFonts w:ascii="Arial" w:hAnsi="Arial" w:cs="Arial"/>
          <w:b w:val="0"/>
          <w:bCs w:val="0"/>
          <w:sz w:val="22"/>
          <w:szCs w:val="22"/>
        </w:rPr>
      </w:pPr>
      <w:r w:rsidRPr="008126C4">
        <w:rPr>
          <w:rFonts w:ascii="Arial" w:hAnsi="Arial" w:cs="Arial"/>
          <w:b w:val="0"/>
          <w:bCs w:val="0"/>
          <w:sz w:val="22"/>
          <w:szCs w:val="22"/>
        </w:rPr>
        <w:t>f hat an der Stelle 0 ein lokales Minimum, da f(0) = 0 ≤ f(x) für x</w:t>
      </w:r>
      <w:r w:rsidRPr="008126C4">
        <w:rPr>
          <w:rFonts w:ascii="Arial" w:hAnsi="Arial" w:cs="Arial"/>
          <w:b w:val="0"/>
          <w:bCs w:val="0"/>
          <w:position w:val="-4"/>
          <w:sz w:val="22"/>
          <w:szCs w:val="22"/>
        </w:rPr>
        <w:object w:dxaOrig="180" w:dyaOrig="180">
          <v:shape id="_x0000_i1067" type="#_x0000_t75" style="width:9pt;height:9pt" o:ole="">
            <v:imagedata r:id="rId91" o:title=""/>
          </v:shape>
          <o:OLEObject Type="Embed" ProgID="Equation.3" ShapeID="_x0000_i1067" DrawAspect="Content" ObjectID="_1354196982" r:id="rId92"/>
        </w:object>
      </w:r>
      <w:r w:rsidR="009A16AE" w:rsidRPr="009A16AE">
        <w:rPr>
          <w:position w:val="-5"/>
        </w:rPr>
        <w:pict>
          <v:shape id="_x0000_i1079" type="#_x0000_t75" style="width:8.2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2&lt;/o:Version&gt;&lt;/o:DocumentProperties&gt;&lt;w:docPr&gt;&lt;w:view w:val=&quot;print&quot;/&gt;&lt;w:zoom w:percent=&quot;100&quot;/&gt;&lt;w:removePersonalInformation/&gt;&lt;w:doNotEmbedSystemFonts/&gt;&lt;w:defaultTabStop w:val=&quot;708&quot;/&gt;&lt;w:autoHyphenation/&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12041&quot;/&gt;&lt;wsp:rsid wsp:val=&quot;000008C5&quot;/&gt;&lt;wsp:rsid wsp:val=&quot;00011300&quot;/&gt;&lt;wsp:rsid wsp:val=&quot;00020BAF&quot;/&gt;&lt;wsp:rsid wsp:val=&quot;00024D8E&quot;/&gt;&lt;wsp:rsid wsp:val=&quot;00040A0F&quot;/&gt;&lt;wsp:rsid wsp:val=&quot;0005009A&quot;/&gt;&lt;wsp:rsid wsp:val=&quot;000502ED&quot;/&gt;&lt;wsp:rsid wsp:val=&quot;00051C4C&quot;/&gt;&lt;wsp:rsid wsp:val=&quot;00055586&quot;/&gt;&lt;wsp:rsid wsp:val=&quot;0007508E&quot;/&gt;&lt;wsp:rsid wsp:val=&quot;0008018E&quot;/&gt;&lt;wsp:rsid wsp:val=&quot;00087464&quot;/&gt;&lt;wsp:rsid wsp:val=&quot;00091298&quot;/&gt;&lt;wsp:rsid wsp:val=&quot;00094424&quot;/&gt;&lt;wsp:rsid wsp:val=&quot;000948A3&quot;/&gt;&lt;wsp:rsid wsp:val=&quot;00094EF5&quot;/&gt;&lt;wsp:rsid wsp:val=&quot;00095D85&quot;/&gt;&lt;wsp:rsid wsp:val=&quot;000A078B&quot;/&gt;&lt;wsp:rsid wsp:val=&quot;000A2DC2&quot;/&gt;&lt;wsp:rsid wsp:val=&quot;000A4787&quot;/&gt;&lt;wsp:rsid wsp:val=&quot;000A6112&quot;/&gt;&lt;wsp:rsid wsp:val=&quot;000A7BD8&quot;/&gt;&lt;wsp:rsid wsp:val=&quot;000C2ED4&quot;/&gt;&lt;wsp:rsid wsp:val=&quot;000D5C95&quot;/&gt;&lt;wsp:rsid wsp:val=&quot;000F3E4F&quot;/&gt;&lt;wsp:rsid wsp:val=&quot;00102941&quot;/&gt;&lt;wsp:rsid wsp:val=&quot;00112325&quot;/&gt;&lt;wsp:rsid wsp:val=&quot;00122066&quot;/&gt;&lt;wsp:rsid wsp:val=&quot;0014057D&quot;/&gt;&lt;wsp:rsid wsp:val=&quot;0014538C&quot;/&gt;&lt;wsp:rsid wsp:val=&quot;00155D57&quot;/&gt;&lt;wsp:rsid wsp:val=&quot;00177C26&quot;/&gt;&lt;wsp:rsid wsp:val=&quot;00184040&quot;/&gt;&lt;wsp:rsid wsp:val=&quot;001A03A2&quot;/&gt;&lt;wsp:rsid wsp:val=&quot;001A449C&quot;/&gt;&lt;wsp:rsid wsp:val=&quot;001C0F7D&quot;/&gt;&lt;wsp:rsid wsp:val=&quot;001C6C5F&quot;/&gt;&lt;wsp:rsid wsp:val=&quot;001C78E0&quot;/&gt;&lt;wsp:rsid wsp:val=&quot;001D6AF1&quot;/&gt;&lt;wsp:rsid wsp:val=&quot;001F4F9A&quot;/&gt;&lt;wsp:rsid wsp:val=&quot;00200714&quot;/&gt;&lt;wsp:rsid wsp:val=&quot;00201C0C&quot;/&gt;&lt;wsp:rsid wsp:val=&quot;002167D5&quot;/&gt;&lt;wsp:rsid wsp:val=&quot;0022138A&quot;/&gt;&lt;wsp:rsid wsp:val=&quot;0022734D&quot;/&gt;&lt;wsp:rsid wsp:val=&quot;002402DA&quot;/&gt;&lt;wsp:rsid wsp:val=&quot;002706DC&quot;/&gt;&lt;wsp:rsid wsp:val=&quot;0027187B&quot;/&gt;&lt;wsp:rsid wsp:val=&quot;00281445&quot;/&gt;&lt;wsp:rsid wsp:val=&quot;0028249C&quot;/&gt;&lt;wsp:rsid wsp:val=&quot;00286E0B&quot;/&gt;&lt;wsp:rsid wsp:val=&quot;00293409&quot;/&gt;&lt;wsp:rsid wsp:val=&quot;002C042E&quot;/&gt;&lt;wsp:rsid wsp:val=&quot;002C4D29&quot;/&gt;&lt;wsp:rsid wsp:val=&quot;002E09A7&quot;/&gt;&lt;wsp:rsid wsp:val=&quot;002E627F&quot;/&gt;&lt;wsp:rsid wsp:val=&quot;002E756E&quot;/&gt;&lt;wsp:rsid wsp:val=&quot;002F3BA1&quot;/&gt;&lt;wsp:rsid wsp:val=&quot;0031718D&quot;/&gt;&lt;wsp:rsid wsp:val=&quot;00322E39&quot;/&gt;&lt;wsp:rsid wsp:val=&quot;00334B7D&quot;/&gt;&lt;wsp:rsid wsp:val=&quot;003456B9&quot;/&gt;&lt;wsp:rsid wsp:val=&quot;003460C5&quot;/&gt;&lt;wsp:rsid wsp:val=&quot;00347449&quot;/&gt;&lt;wsp:rsid wsp:val=&quot;00351842&quot;/&gt;&lt;wsp:rsid wsp:val=&quot;00353B31&quot;/&gt;&lt;wsp:rsid wsp:val=&quot;00357DD2&quot;/&gt;&lt;wsp:rsid wsp:val=&quot;00364777&quot;/&gt;&lt;wsp:rsid wsp:val=&quot;00366519&quot;/&gt;&lt;wsp:rsid wsp:val=&quot;00366927&quot;/&gt;&lt;wsp:rsid wsp:val=&quot;00382FB0&quot;/&gt;&lt;wsp:rsid wsp:val=&quot;0038614D&quot;/&gt;&lt;wsp:rsid wsp:val=&quot;00387368&quot;/&gt;&lt;wsp:rsid wsp:val=&quot;003A2399&quot;/&gt;&lt;wsp:rsid wsp:val=&quot;003A6E16&quot;/&gt;&lt;wsp:rsid wsp:val=&quot;003B18E4&quot;/&gt;&lt;wsp:rsid wsp:val=&quot;003B597E&quot;/&gt;&lt;wsp:rsid wsp:val=&quot;003B66B0&quot;/&gt;&lt;wsp:rsid wsp:val=&quot;003B6F5E&quot;/&gt;&lt;wsp:rsid wsp:val=&quot;003B6FB5&quot;/&gt;&lt;wsp:rsid wsp:val=&quot;003C0BC9&quot;/&gt;&lt;wsp:rsid wsp:val=&quot;003C2E4A&quot;/&gt;&lt;wsp:rsid wsp:val=&quot;003C4AE3&quot;/&gt;&lt;wsp:rsid wsp:val=&quot;003D2C8F&quot;/&gt;&lt;wsp:rsid wsp:val=&quot;003D6625&quot;/&gt;&lt;wsp:rsid wsp:val=&quot;003E7641&quot;/&gt;&lt;wsp:rsid wsp:val=&quot;003F0723&quot;/&gt;&lt;wsp:rsid wsp:val=&quot;003F4DB0&quot;/&gt;&lt;wsp:rsid wsp:val=&quot;00440692&quot;/&gt;&lt;wsp:rsid wsp:val=&quot;00475A18&quot;/&gt;&lt;wsp:rsid wsp:val=&quot;00475C2B&quot;/&gt;&lt;wsp:rsid wsp:val=&quot;004777A8&quot;/&gt;&lt;wsp:rsid wsp:val=&quot;00482398&quot;/&gt;&lt;wsp:rsid wsp:val=&quot;00490049&quot;/&gt;&lt;wsp:rsid wsp:val=&quot;00490C3C&quot;/&gt;&lt;wsp:rsid wsp:val=&quot;004A4569&quot;/&gt;&lt;wsp:rsid wsp:val=&quot;004B1861&quot;/&gt;&lt;wsp:rsid wsp:val=&quot;004B1FFC&quot;/&gt;&lt;wsp:rsid wsp:val=&quot;004C1EDC&quot;/&gt;&lt;wsp:rsid wsp:val=&quot;004C3E46&quot;/&gt;&lt;wsp:rsid wsp:val=&quot;004C470D&quot;/&gt;&lt;wsp:rsid wsp:val=&quot;004D0A9F&quot;/&gt;&lt;wsp:rsid wsp:val=&quot;004D5CB1&quot;/&gt;&lt;wsp:rsid wsp:val=&quot;004E118A&quot;/&gt;&lt;wsp:rsid wsp:val=&quot;004F15C3&quot;/&gt;&lt;wsp:rsid wsp:val=&quot;004F4F85&quot;/&gt;&lt;wsp:rsid wsp:val=&quot;004F6959&quot;/&gt;&lt;wsp:rsid wsp:val=&quot;004F79AA&quot;/&gt;&lt;wsp:rsid wsp:val=&quot;004F7F25&quot;/&gt;&lt;wsp:rsid wsp:val=&quot;005011C6&quot;/&gt;&lt;wsp:rsid wsp:val=&quot;0050503D&quot;/&gt;&lt;wsp:rsid wsp:val=&quot;005078B0&quot;/&gt;&lt;wsp:rsid wsp:val=&quot;00507DF5&quot;/&gt;&lt;wsp:rsid wsp:val=&quot;00524A75&quot;/&gt;&lt;wsp:rsid wsp:val=&quot;005331D9&quot;/&gt;&lt;wsp:rsid wsp:val=&quot;0053588A&quot;/&gt;&lt;wsp:rsid wsp:val=&quot;00557B47&quot;/&gt;&lt;wsp:rsid wsp:val=&quot;00561FF6&quot;/&gt;&lt;wsp:rsid wsp:val=&quot;00565A4D&quot;/&gt;&lt;wsp:rsid wsp:val=&quot;00584CCE&quot;/&gt;&lt;wsp:rsid wsp:val=&quot;00585205&quot;/&gt;&lt;wsp:rsid wsp:val=&quot;0059653E&quot;/&gt;&lt;wsp:rsid wsp:val=&quot;005A5551&quot;/&gt;&lt;wsp:rsid wsp:val=&quot;005A7CE7&quot;/&gt;&lt;wsp:rsid wsp:val=&quot;005B2762&quot;/&gt;&lt;wsp:rsid wsp:val=&quot;005C2109&quot;/&gt;&lt;wsp:rsid wsp:val=&quot;005C71D9&quot;/&gt;&lt;wsp:rsid wsp:val=&quot;005D0223&quot;/&gt;&lt;wsp:rsid wsp:val=&quot;005D3FA1&quot;/&gt;&lt;wsp:rsid wsp:val=&quot;005D5CE9&quot;/&gt;&lt;wsp:rsid wsp:val=&quot;005D6DA2&quot;/&gt;&lt;wsp:rsid wsp:val=&quot;005E2F27&quot;/&gt;&lt;wsp:rsid wsp:val=&quot;006042C9&quot;/&gt;&lt;wsp:rsid wsp:val=&quot;00604D08&quot;/&gt;&lt;wsp:rsid wsp:val=&quot;00605018&quot;/&gt;&lt;wsp:rsid wsp:val=&quot;00610F5C&quot;/&gt;&lt;wsp:rsid wsp:val=&quot;00617123&quot;/&gt;&lt;wsp:rsid wsp:val=&quot;0062290D&quot;/&gt;&lt;wsp:rsid wsp:val=&quot;0062462C&quot;/&gt;&lt;wsp:rsid wsp:val=&quot;00624633&quot;/&gt;&lt;wsp:rsid wsp:val=&quot;00631ED9&quot;/&gt;&lt;wsp:rsid wsp:val=&quot;0065789D&quot;/&gt;&lt;wsp:rsid wsp:val=&quot;00662C6D&quot;/&gt;&lt;wsp:rsid wsp:val=&quot;006662C6&quot;/&gt;&lt;wsp:rsid wsp:val=&quot;00691DAD&quot;/&gt;&lt;wsp:rsid wsp:val=&quot;006A0A0A&quot;/&gt;&lt;wsp:rsid wsp:val=&quot;006A5681&quot;/&gt;&lt;wsp:rsid wsp:val=&quot;006D02E2&quot;/&gt;&lt;wsp:rsid wsp:val=&quot;006E0438&quot;/&gt;&lt;wsp:rsid wsp:val=&quot;006F273F&quot;/&gt;&lt;wsp:rsid wsp:val=&quot;00712041&quot;/&gt;&lt;wsp:rsid wsp:val=&quot;00725C6E&quot;/&gt;&lt;wsp:rsid wsp:val=&quot;00730177&quot;/&gt;&lt;wsp:rsid wsp:val=&quot;00731AC2&quot;/&gt;&lt;wsp:rsid wsp:val=&quot;00740192&quot;/&gt;&lt;wsp:rsid wsp:val=&quot;00744DAE&quot;/&gt;&lt;wsp:rsid wsp:val=&quot;00746013&quot;/&gt;&lt;wsp:rsid wsp:val=&quot;00746072&quot;/&gt;&lt;wsp:rsid wsp:val=&quot;00761BB1&quot;/&gt;&lt;wsp:rsid wsp:val=&quot;007626EA&quot;/&gt;&lt;wsp:rsid wsp:val=&quot;007638AF&quot;/&gt;&lt;wsp:rsid wsp:val=&quot;007800BC&quot;/&gt;&lt;wsp:rsid wsp:val=&quot;00782C66&quot;/&gt;&lt;wsp:rsid wsp:val=&quot;007839CB&quot;/&gt;&lt;wsp:rsid wsp:val=&quot;00785575&quot;/&gt;&lt;wsp:rsid wsp:val=&quot;0079086D&quot;/&gt;&lt;wsp:rsid wsp:val=&quot;00795C75&quot;/&gt;&lt;wsp:rsid wsp:val=&quot;007B1DC0&quot;/&gt;&lt;wsp:rsid wsp:val=&quot;007B4F10&quot;/&gt;&lt;wsp:rsid wsp:val=&quot;007B7E00&quot;/&gt;&lt;wsp:rsid wsp:val=&quot;007C701A&quot;/&gt;&lt;wsp:rsid wsp:val=&quot;007D385E&quot;/&gt;&lt;wsp:rsid wsp:val=&quot;007D43EB&quot;/&gt;&lt;wsp:rsid wsp:val=&quot;007D5CF9&quot;/&gt;&lt;wsp:rsid wsp:val=&quot;007D7275&quot;/&gt;&lt;wsp:rsid wsp:val=&quot;007E3F6C&quot;/&gt;&lt;wsp:rsid wsp:val=&quot;007E517F&quot;/&gt;&lt;wsp:rsid wsp:val=&quot;007F77A4&quot;/&gt;&lt;wsp:rsid wsp:val=&quot;008126C4&quot;/&gt;&lt;wsp:rsid wsp:val=&quot;008132EE&quot;/&gt;&lt;wsp:rsid wsp:val=&quot;00816BC3&quot;/&gt;&lt;wsp:rsid wsp:val=&quot;008207C0&quot;/&gt;&lt;wsp:rsid wsp:val=&quot;00824E7E&quot;/&gt;&lt;wsp:rsid wsp:val=&quot;00840B44&quot;/&gt;&lt;wsp:rsid wsp:val=&quot;0084134E&quot;/&gt;&lt;wsp:rsid wsp:val=&quot;0086588B&quot;/&gt;&lt;wsp:rsid wsp:val=&quot;00867594&quot;/&gt;&lt;wsp:rsid wsp:val=&quot;0087182E&quot;/&gt;&lt;wsp:rsid wsp:val=&quot;00873C10&quot;/&gt;&lt;wsp:rsid wsp:val=&quot;0088091D&quot;/&gt;&lt;wsp:rsid wsp:val=&quot;00886D9C&quot;/&gt;&lt;wsp:rsid wsp:val=&quot;00887472&quot;/&gt;&lt;wsp:rsid wsp:val=&quot;0089059E&quot;/&gt;&lt;wsp:rsid wsp:val=&quot;00891505&quot;/&gt;&lt;wsp:rsid wsp:val=&quot;00891549&quot;/&gt;&lt;wsp:rsid wsp:val=&quot;00897E4E&quot;/&gt;&lt;wsp:rsid wsp:val=&quot;008A1F74&quot;/&gt;&lt;wsp:rsid wsp:val=&quot;008A637C&quot;/&gt;&lt;wsp:rsid wsp:val=&quot;008C0BDB&quot;/&gt;&lt;wsp:rsid wsp:val=&quot;008C52C8&quot;/&gt;&lt;wsp:rsid wsp:val=&quot;008D0B0E&quot;/&gt;&lt;wsp:rsid wsp:val=&quot;008D4DC8&quot;/&gt;&lt;wsp:rsid wsp:val=&quot;008D581F&quot;/&gt;&lt;wsp:rsid wsp:val=&quot;008D7086&quot;/&gt;&lt;wsp:rsid wsp:val=&quot;008E1129&quot;/&gt;&lt;wsp:rsid wsp:val=&quot;008E53E5&quot;/&gt;&lt;wsp:rsid wsp:val=&quot;008E7AFA&quot;/&gt;&lt;wsp:rsid wsp:val=&quot;008F6F0E&quot;/&gt;&lt;wsp:rsid wsp:val=&quot;008F6F58&quot;/&gt;&lt;wsp:rsid wsp:val=&quot;008F7AC3&quot;/&gt;&lt;wsp:rsid wsp:val=&quot;0090206D&quot;/&gt;&lt;wsp:rsid wsp:val=&quot;00910AEE&quot;/&gt;&lt;wsp:rsid wsp:val=&quot;00914105&quot;/&gt;&lt;wsp:rsid wsp:val=&quot;00927A78&quot;/&gt;&lt;wsp:rsid wsp:val=&quot;009311EF&quot;/&gt;&lt;wsp:rsid wsp:val=&quot;00933102&quot;/&gt;&lt;wsp:rsid wsp:val=&quot;00935CB0&quot;/&gt;&lt;wsp:rsid wsp:val=&quot;00943191&quot;/&gt;&lt;wsp:rsid wsp:val=&quot;009453E0&quot;/&gt;&lt;wsp:rsid wsp:val=&quot;009455D9&quot;/&gt;&lt;wsp:rsid wsp:val=&quot;00947D3D&quot;/&gt;&lt;wsp:rsid wsp:val=&quot;00951772&quot;/&gt;&lt;wsp:rsid wsp:val=&quot;009532EB&quot;/&gt;&lt;wsp:rsid wsp:val=&quot;00955A25&quot;/&gt;&lt;wsp:rsid wsp:val=&quot;0096343E&quot;/&gt;&lt;wsp:rsid wsp:val=&quot;00964AD6&quot;/&gt;&lt;wsp:rsid wsp:val=&quot;00970075&quot;/&gt;&lt;wsp:rsid wsp:val=&quot;00977242&quot;/&gt;&lt;wsp:rsid wsp:val=&quot;00985B4B&quot;/&gt;&lt;wsp:rsid wsp:val=&quot;00986803&quot;/&gt;&lt;wsp:rsid wsp:val=&quot;009977C3&quot;/&gt;&lt;wsp:rsid wsp:val=&quot;009A0FBE&quot;/&gt;&lt;wsp:rsid wsp:val=&quot;009A16AE&quot;/&gt;&lt;wsp:rsid wsp:val=&quot;009A44F2&quot;/&gt;&lt;wsp:rsid wsp:val=&quot;009B07EE&quot;/&gt;&lt;wsp:rsid wsp:val=&quot;009B3C38&quot;/&gt;&lt;wsp:rsid wsp:val=&quot;009B6E51&quot;/&gt;&lt;wsp:rsid wsp:val=&quot;009C10A8&quot;/&gt;&lt;wsp:rsid wsp:val=&quot;009C272D&quot;/&gt;&lt;wsp:rsid wsp:val=&quot;009E12CE&quot;/&gt;&lt;wsp:rsid wsp:val=&quot;009E1431&quot;/&gt;&lt;wsp:rsid wsp:val=&quot;009F0808&quot;/&gt;&lt;wsp:rsid wsp:val=&quot;009F377E&quot;/&gt;&lt;wsp:rsid wsp:val=&quot;00A038B0&quot;/&gt;&lt;wsp:rsid wsp:val=&quot;00A15B6C&quot;/&gt;&lt;wsp:rsid wsp:val=&quot;00A2071F&quot;/&gt;&lt;wsp:rsid wsp:val=&quot;00A23B29&quot;/&gt;&lt;wsp:rsid wsp:val=&quot;00A31498&quot;/&gt;&lt;wsp:rsid wsp:val=&quot;00A4605C&quot;/&gt;&lt;wsp:rsid wsp:val=&quot;00A54391&quot;/&gt;&lt;wsp:rsid wsp:val=&quot;00A5761E&quot;/&gt;&lt;wsp:rsid wsp:val=&quot;00A579E2&quot;/&gt;&lt;wsp:rsid wsp:val=&quot;00A616C2&quot;/&gt;&lt;wsp:rsid wsp:val=&quot;00A6340D&quot;/&gt;&lt;wsp:rsid wsp:val=&quot;00A80630&quot;/&gt;&lt;wsp:rsid wsp:val=&quot;00A8175F&quot;/&gt;&lt;wsp:rsid wsp:val=&quot;00A90A6A&quot;/&gt;&lt;wsp:rsid wsp:val=&quot;00A93612&quot;/&gt;&lt;wsp:rsid wsp:val=&quot;00A97FF5&quot;/&gt;&lt;wsp:rsid wsp:val=&quot;00AA12B1&quot;/&gt;&lt;wsp:rsid wsp:val=&quot;00AA7319&quot;/&gt;&lt;wsp:rsid wsp:val=&quot;00AB32AC&quot;/&gt;&lt;wsp:rsid wsp:val=&quot;00AB76B8&quot;/&gt;&lt;wsp:rsid wsp:val=&quot;00AC7AAD&quot;/&gt;&lt;wsp:rsid wsp:val=&quot;00AD1062&quot;/&gt;&lt;wsp:rsid wsp:val=&quot;00AD5058&quot;/&gt;&lt;wsp:rsid wsp:val=&quot;00B03541&quot;/&gt;&lt;wsp:rsid wsp:val=&quot;00B042E6&quot;/&gt;&lt;wsp:rsid wsp:val=&quot;00B07F1D&quot;/&gt;&lt;wsp:rsid wsp:val=&quot;00B128EC&quot;/&gt;&lt;wsp:rsid wsp:val=&quot;00B16692&quot;/&gt;&lt;wsp:rsid wsp:val=&quot;00B21529&quot;/&gt;&lt;wsp:rsid wsp:val=&quot;00B22395&quot;/&gt;&lt;wsp:rsid wsp:val=&quot;00B30A11&quot;/&gt;&lt;wsp:rsid wsp:val=&quot;00B33347&quot;/&gt;&lt;wsp:rsid wsp:val=&quot;00B413E4&quot;/&gt;&lt;wsp:rsid wsp:val=&quot;00B4157C&quot;/&gt;&lt;wsp:rsid wsp:val=&quot;00B44CC4&quot;/&gt;&lt;wsp:rsid wsp:val=&quot;00B54D77&quot;/&gt;&lt;wsp:rsid wsp:val=&quot;00B5505F&quot;/&gt;&lt;wsp:rsid wsp:val=&quot;00B55885&quot;/&gt;&lt;wsp:rsid wsp:val=&quot;00B63B07&quot;/&gt;&lt;wsp:rsid wsp:val=&quot;00B646AF&quot;/&gt;&lt;wsp:rsid wsp:val=&quot;00B64C6D&quot;/&gt;&lt;wsp:rsid wsp:val=&quot;00B67D24&quot;/&gt;&lt;wsp:rsid wsp:val=&quot;00B72242&quot;/&gt;&lt;wsp:rsid wsp:val=&quot;00B7287C&quot;/&gt;&lt;wsp:rsid wsp:val=&quot;00B97CE1&quot;/&gt;&lt;wsp:rsid wsp:val=&quot;00BA6F1D&quot;/&gt;&lt;wsp:rsid wsp:val=&quot;00BC0792&quot;/&gt;&lt;wsp:rsid wsp:val=&quot;00BC4F06&quot;/&gt;&lt;wsp:rsid wsp:val=&quot;00BC6CEE&quot;/&gt;&lt;wsp:rsid wsp:val=&quot;00BC7C35&quot;/&gt;&lt;wsp:rsid wsp:val=&quot;00BD0414&quot;/&gt;&lt;wsp:rsid wsp:val=&quot;00BD6A14&quot;/&gt;&lt;wsp:rsid wsp:val=&quot;00BE7E06&quot;/&gt;&lt;wsp:rsid wsp:val=&quot;00BF2CB8&quot;/&gt;&lt;wsp:rsid wsp:val=&quot;00BF44D7&quot;/&gt;&lt;wsp:rsid wsp:val=&quot;00BF7E20&quot;/&gt;&lt;wsp:rsid wsp:val=&quot;00C13E2D&quot;/&gt;&lt;wsp:rsid wsp:val=&quot;00C304AF&quot;/&gt;&lt;wsp:rsid wsp:val=&quot;00C32B58&quot;/&gt;&lt;wsp:rsid wsp:val=&quot;00C36F08&quot;/&gt;&lt;wsp:rsid wsp:val=&quot;00C4662C&quot;/&gt;&lt;wsp:rsid wsp:val=&quot;00C52087&quot;/&gt;&lt;wsp:rsid wsp:val=&quot;00C729CA&quot;/&gt;&lt;wsp:rsid wsp:val=&quot;00C90F69&quot;/&gt;&lt;wsp:rsid wsp:val=&quot;00CA03B2&quot;/&gt;&lt;wsp:rsid wsp:val=&quot;00CA2CCB&quot;/&gt;&lt;wsp:rsid wsp:val=&quot;00CA4125&quot;/&gt;&lt;wsp:rsid wsp:val=&quot;00CA7078&quot;/&gt;&lt;wsp:rsid wsp:val=&quot;00CB0AC8&quot;/&gt;&lt;wsp:rsid wsp:val=&quot;00CB14FF&quot;/&gt;&lt;wsp:rsid wsp:val=&quot;00CB2C84&quot;/&gt;&lt;wsp:rsid wsp:val=&quot;00CD0ACD&quot;/&gt;&lt;wsp:rsid wsp:val=&quot;00CE76D3&quot;/&gt;&lt;wsp:rsid wsp:val=&quot;00CF073C&quot;/&gt;&lt;wsp:rsid wsp:val=&quot;00CF2D20&quot;/&gt;&lt;wsp:rsid wsp:val=&quot;00CF6E5F&quot;/&gt;&lt;wsp:rsid wsp:val=&quot;00D00778&quot;/&gt;&lt;wsp:rsid wsp:val=&quot;00D04E69&quot;/&gt;&lt;wsp:rsid wsp:val=&quot;00D06795&quot;/&gt;&lt;wsp:rsid wsp:val=&quot;00D16B73&quot;/&gt;&lt;wsp:rsid wsp:val=&quot;00D21A8B&quot;/&gt;&lt;wsp:rsid wsp:val=&quot;00D24ED6&quot;/&gt;&lt;wsp:rsid wsp:val=&quot;00D370C2&quot;/&gt;&lt;wsp:rsid wsp:val=&quot;00D5340B&quot;/&gt;&lt;wsp:rsid wsp:val=&quot;00D55057&quot;/&gt;&lt;wsp:rsid wsp:val=&quot;00D60489&quot;/&gt;&lt;wsp:rsid wsp:val=&quot;00D65807&quot;/&gt;&lt;wsp:rsid wsp:val=&quot;00D73F67&quot;/&gt;&lt;wsp:rsid wsp:val=&quot;00D774BA&quot;/&gt;&lt;wsp:rsid wsp:val=&quot;00D8042D&quot;/&gt;&lt;wsp:rsid wsp:val=&quot;00D90F75&quot;/&gt;&lt;wsp:rsid wsp:val=&quot;00D92E9F&quot;/&gt;&lt;wsp:rsid wsp:val=&quot;00D94B7C&quot;/&gt;&lt;wsp:rsid wsp:val=&quot;00DA1DF4&quot;/&gt;&lt;wsp:rsid wsp:val=&quot;00DB1B44&quot;/&gt;&lt;wsp:rsid wsp:val=&quot;00DB4B11&quot;/&gt;&lt;wsp:rsid wsp:val=&quot;00DB6729&quot;/&gt;&lt;wsp:rsid wsp:val=&quot;00DC255C&quot;/&gt;&lt;wsp:rsid wsp:val=&quot;00DC6ACB&quot;/&gt;&lt;wsp:rsid wsp:val=&quot;00DD02EE&quot;/&gt;&lt;wsp:rsid wsp:val=&quot;00DE0728&quot;/&gt;&lt;wsp:rsid wsp:val=&quot;00DE1FF2&quot;/&gt;&lt;wsp:rsid wsp:val=&quot;00DE6A22&quot;/&gt;&lt;wsp:rsid wsp:val=&quot;00DF0CCD&quot;/&gt;&lt;wsp:rsid wsp:val=&quot;00DF63E2&quot;/&gt;&lt;wsp:rsid wsp:val=&quot;00E00172&quot;/&gt;&lt;wsp:rsid wsp:val=&quot;00E01562&quot;/&gt;&lt;wsp:rsid wsp:val=&quot;00E0292C&quot;/&gt;&lt;wsp:rsid wsp:val=&quot;00E1201E&quot;/&gt;&lt;wsp:rsid wsp:val=&quot;00E13AB2&quot;/&gt;&lt;wsp:rsid wsp:val=&quot;00E20BEB&quot;/&gt;&lt;wsp:rsid wsp:val=&quot;00E40B5B&quot;/&gt;&lt;wsp:rsid wsp:val=&quot;00E45B17&quot;/&gt;&lt;wsp:rsid wsp:val=&quot;00E460F4&quot;/&gt;&lt;wsp:rsid wsp:val=&quot;00E51FDA&quot;/&gt;&lt;wsp:rsid wsp:val=&quot;00E52338&quot;/&gt;&lt;wsp:rsid wsp:val=&quot;00E54452&quot;/&gt;&lt;wsp:rsid wsp:val=&quot;00E57E84&quot;/&gt;&lt;wsp:rsid wsp:val=&quot;00E60183&quot;/&gt;&lt;wsp:rsid wsp:val=&quot;00E6501D&quot;/&gt;&lt;wsp:rsid wsp:val=&quot;00E75F8B&quot;/&gt;&lt;wsp:rsid wsp:val=&quot;00E77510&quot;/&gt;&lt;wsp:rsid wsp:val=&quot;00E777ED&quot;/&gt;&lt;wsp:rsid wsp:val=&quot;00E813B4&quot;/&gt;&lt;wsp:rsid wsp:val=&quot;00E969F1&quot;/&gt;&lt;wsp:rsid wsp:val=&quot;00ED76EE&quot;/&gt;&lt;wsp:rsid wsp:val=&quot;00EF3BBB&quot;/&gt;&lt;wsp:rsid wsp:val=&quot;00EF6964&quot;/&gt;&lt;wsp:rsid wsp:val=&quot;00F07CE3&quot;/&gt;&lt;wsp:rsid wsp:val=&quot;00F1005D&quot;/&gt;&lt;wsp:rsid wsp:val=&quot;00F1638F&quot;/&gt;&lt;wsp:rsid wsp:val=&quot;00F24F4B&quot;/&gt;&lt;wsp:rsid wsp:val=&quot;00F26381&quot;/&gt;&lt;wsp:rsid wsp:val=&quot;00F54849&quot;/&gt;&lt;wsp:rsid wsp:val=&quot;00F64D7E&quot;/&gt;&lt;wsp:rsid wsp:val=&quot;00F66147&quot;/&gt;&lt;wsp:rsid wsp:val=&quot;00F705F1&quot;/&gt;&lt;wsp:rsid wsp:val=&quot;00F70851&quot;/&gt;&lt;wsp:rsid wsp:val=&quot;00F71D81&quot;/&gt;&lt;wsp:rsid wsp:val=&quot;00F7668C&quot;/&gt;&lt;wsp:rsid wsp:val=&quot;00F910FF&quot;/&gt;&lt;wsp:rsid wsp:val=&quot;00F912FA&quot;/&gt;&lt;wsp:rsid wsp:val=&quot;00F926D8&quot;/&gt;&lt;wsp:rsid wsp:val=&quot;00F9575E&quot;/&gt;&lt;wsp:rsid wsp:val=&quot;00FB1AF1&quot;/&gt;&lt;wsp:rsid wsp:val=&quot;00FB6FD4&quot;/&gt;&lt;wsp:rsid wsp:val=&quot;00FC0915&quot;/&gt;&lt;wsp:rsid wsp:val=&quot;00FC6521&quot;/&gt;&lt;wsp:rsid wsp:val=&quot;00FE61F9&quot;/&gt;&lt;wsp:rsid wsp:val=&quot;00FF166C&quot;/&gt;&lt;/wsp:rsids&gt;&lt;/w:docPr&gt;&lt;w:body&gt;&lt;w:p wsp:rsidR=&quot;00000000&quot; wsp:rsidRDefault=&quot;008D0B0E&quot;&gt;&lt;m:oMathPara&gt;&lt;m:oMath&gt;&lt;m:r&gt;&lt;m:rPr&gt;&lt;m:scr m:val=&quot;double-struck&quot;/&gt;&lt;m:sty m:val=&quot;bi&quot;/&gt;&lt;/m:rPr&gt;&lt;w:rPr&gt;&lt;w:rFonts w:ascii=&quot;Cambria Math&quot; w:h-ansi=&quot;Cambria Math&quot; w:cs=&quot;Arial&quot;/&gt;&lt;wx:font wx:val=&quot;Cambria Math&quot;/&gt;&lt;w:b/&gt;&lt;w:i/&gt;&lt;/w:rPr&gt;&lt;m:t&gt;R&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body&gt;&lt;/w:wordDocument&gt;">
            <v:imagedata r:id="rId93" o:title="" chromakey="white"/>
          </v:shape>
        </w:pict>
      </w:r>
      <w:r w:rsidRPr="008126C4">
        <w:rPr>
          <w:rFonts w:ascii="Arial" w:hAnsi="Arial" w:cs="Arial"/>
          <w:b w:val="0"/>
          <w:bCs w:val="0"/>
          <w:sz w:val="22"/>
          <w:szCs w:val="22"/>
        </w:rPr>
        <w:t>.</w:t>
      </w:r>
    </w:p>
    <w:p w:rsidR="00746013" w:rsidRDefault="002E09A7" w:rsidP="00490C3C">
      <w:pPr>
        <w:pStyle w:val="Titel"/>
        <w:pBdr>
          <w:top w:val="single" w:sz="4" w:space="1" w:color="auto"/>
          <w:left w:val="single" w:sz="4" w:space="4" w:color="auto"/>
          <w:bottom w:val="single" w:sz="4" w:space="1" w:color="auto"/>
          <w:right w:val="single" w:sz="4" w:space="4" w:color="auto"/>
        </w:pBdr>
        <w:jc w:val="both"/>
        <w:rPr>
          <w:rFonts w:ascii="Arial" w:hAnsi="Arial" w:cs="Arial"/>
          <w:b w:val="0"/>
          <w:bCs w:val="0"/>
          <w:sz w:val="22"/>
          <w:szCs w:val="22"/>
        </w:rPr>
      </w:pPr>
      <w:r>
        <w:rPr>
          <w:rFonts w:ascii="Arial" w:hAnsi="Arial" w:cs="Arial"/>
          <w:b w:val="0"/>
          <w:bCs w:val="0"/>
          <w:noProof/>
          <w:sz w:val="22"/>
          <w:szCs w:val="22"/>
        </w:rPr>
        <w:pict>
          <v:shape id="_x0000_s1384" type="#_x0000_t202" style="position:absolute;left:0;text-align:left;margin-left:0;margin-top:10.7pt;width:252.75pt;height:157.5pt;z-index:-251632640;mso-position-horizontal:left" wrapcoords="-64 0 -64 21497 21600 21497 21600 0 -64 0" stroked="f">
            <v:textbox>
              <w:txbxContent>
                <w:p w:rsidR="00DB4B11" w:rsidRDefault="007D6024" w:rsidP="0089059E">
                  <w:r>
                    <w:rPr>
                      <w:noProof/>
                    </w:rPr>
                    <w:drawing>
                      <wp:inline distT="0" distB="0" distL="0" distR="0">
                        <wp:extent cx="3019425" cy="1885950"/>
                        <wp:effectExtent l="19050" t="0" r="9525" b="0"/>
                        <wp:docPr id="67"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8"/>
                                <pic:cNvPicPr>
                                  <a:picLocks noChangeAspect="1" noChangeArrowheads="1"/>
                                </pic:cNvPicPr>
                              </pic:nvPicPr>
                              <pic:blipFill>
                                <a:blip r:embed="rId94"/>
                                <a:srcRect/>
                                <a:stretch>
                                  <a:fillRect/>
                                </a:stretch>
                              </pic:blipFill>
                              <pic:spPr bwMode="auto">
                                <a:xfrm>
                                  <a:off x="0" y="0"/>
                                  <a:ext cx="3019425" cy="1885950"/>
                                </a:xfrm>
                                <a:prstGeom prst="rect">
                                  <a:avLst/>
                                </a:prstGeom>
                                <a:noFill/>
                                <a:ln w="9525">
                                  <a:noFill/>
                                  <a:miter lim="800000"/>
                                  <a:headEnd/>
                                  <a:tailEnd/>
                                </a:ln>
                              </pic:spPr>
                            </pic:pic>
                          </a:graphicData>
                        </a:graphic>
                      </wp:inline>
                    </w:drawing>
                  </w:r>
                </w:p>
              </w:txbxContent>
            </v:textbox>
            <w10:wrap type="tight"/>
          </v:shape>
        </w:pict>
      </w:r>
    </w:p>
    <w:p w:rsidR="00746013" w:rsidRDefault="0089059E" w:rsidP="00490C3C">
      <w:pPr>
        <w:pStyle w:val="Titel"/>
        <w:pBdr>
          <w:top w:val="single" w:sz="4" w:space="1" w:color="auto"/>
          <w:left w:val="single" w:sz="4" w:space="4" w:color="auto"/>
          <w:bottom w:val="single" w:sz="4" w:space="1" w:color="auto"/>
          <w:right w:val="single" w:sz="4" w:space="4" w:color="auto"/>
        </w:pBdr>
        <w:jc w:val="both"/>
        <w:rPr>
          <w:rFonts w:ascii="Arial" w:hAnsi="Arial" w:cs="Arial"/>
          <w:b w:val="0"/>
          <w:bCs w:val="0"/>
          <w:sz w:val="22"/>
          <w:szCs w:val="22"/>
        </w:rPr>
      </w:pPr>
      <w:r w:rsidRPr="008126C4">
        <w:rPr>
          <w:rFonts w:ascii="Arial" w:hAnsi="Arial" w:cs="Arial"/>
          <w:b w:val="0"/>
          <w:bCs w:val="0"/>
          <w:sz w:val="22"/>
          <w:szCs w:val="22"/>
        </w:rPr>
        <w:t>Die Steigung des Graphen wechselt umso schneller das Vorzeichen, je n</w:t>
      </w:r>
      <w:r w:rsidRPr="008126C4">
        <w:rPr>
          <w:rFonts w:ascii="Arial" w:hAnsi="Arial" w:cs="Arial"/>
          <w:b w:val="0"/>
          <w:bCs w:val="0"/>
          <w:sz w:val="22"/>
          <w:szCs w:val="22"/>
        </w:rPr>
        <w:t>ä</w:t>
      </w:r>
      <w:r w:rsidRPr="008126C4">
        <w:rPr>
          <w:rFonts w:ascii="Arial" w:hAnsi="Arial" w:cs="Arial"/>
          <w:b w:val="0"/>
          <w:bCs w:val="0"/>
          <w:sz w:val="22"/>
          <w:szCs w:val="22"/>
        </w:rPr>
        <w:t>her man der Stelle 0 kommt. Es gibt also keine Umgebung der Stelle x</w:t>
      </w:r>
      <w:r w:rsidRPr="008126C4">
        <w:rPr>
          <w:rFonts w:ascii="Arial" w:hAnsi="Arial" w:cs="Arial"/>
          <w:b w:val="0"/>
          <w:bCs w:val="0"/>
          <w:sz w:val="22"/>
          <w:szCs w:val="22"/>
          <w:vertAlign w:val="subscript"/>
        </w:rPr>
        <w:t xml:space="preserve">0 </w:t>
      </w:r>
      <w:r w:rsidRPr="008126C4">
        <w:rPr>
          <w:rFonts w:ascii="Arial" w:hAnsi="Arial" w:cs="Arial"/>
          <w:b w:val="0"/>
          <w:bCs w:val="0"/>
          <w:sz w:val="22"/>
          <w:szCs w:val="22"/>
        </w:rPr>
        <w:t>= 0, innerhalb derer das Vorzeichen der Ableitung links bzw. rechts von 0 das gleiche Vorzeichen hat. Weder das erste noch das zweite Kriterium greift hier.</w:t>
      </w:r>
    </w:p>
    <w:p w:rsidR="00746013" w:rsidRDefault="00746013" w:rsidP="00490C3C">
      <w:pPr>
        <w:pStyle w:val="Titel"/>
        <w:pBdr>
          <w:top w:val="single" w:sz="4" w:space="1" w:color="auto"/>
          <w:left w:val="single" w:sz="4" w:space="4" w:color="auto"/>
          <w:bottom w:val="single" w:sz="4" w:space="1" w:color="auto"/>
          <w:right w:val="single" w:sz="4" w:space="4" w:color="auto"/>
        </w:pBdr>
        <w:jc w:val="both"/>
        <w:rPr>
          <w:rFonts w:ascii="Arial" w:hAnsi="Arial" w:cs="Arial"/>
          <w:b w:val="0"/>
          <w:bCs w:val="0"/>
          <w:sz w:val="22"/>
          <w:szCs w:val="22"/>
        </w:rPr>
      </w:pPr>
    </w:p>
    <w:p w:rsidR="00746013" w:rsidRDefault="00746013" w:rsidP="00490C3C">
      <w:pPr>
        <w:pBdr>
          <w:top w:val="single" w:sz="4" w:space="1" w:color="auto"/>
          <w:left w:val="single" w:sz="4" w:space="4" w:color="auto"/>
          <w:bottom w:val="single" w:sz="4" w:space="1" w:color="auto"/>
          <w:right w:val="single" w:sz="4" w:space="4" w:color="auto"/>
        </w:pBdr>
        <w:spacing w:after="0"/>
        <w:jc w:val="both"/>
        <w:rPr>
          <w:rFonts w:ascii="Arial" w:hAnsi="Arial" w:cs="Arial"/>
          <w:b/>
          <w:bCs/>
        </w:rPr>
      </w:pPr>
    </w:p>
    <w:p w:rsidR="00746013" w:rsidRDefault="00746013" w:rsidP="00490C3C">
      <w:pPr>
        <w:pBdr>
          <w:top w:val="single" w:sz="4" w:space="1" w:color="auto"/>
          <w:left w:val="single" w:sz="4" w:space="4" w:color="auto"/>
          <w:bottom w:val="single" w:sz="4" w:space="1" w:color="auto"/>
          <w:right w:val="single" w:sz="4" w:space="4" w:color="auto"/>
        </w:pBdr>
        <w:spacing w:after="0"/>
        <w:jc w:val="both"/>
        <w:rPr>
          <w:rFonts w:ascii="Arial" w:hAnsi="Arial" w:cs="Arial"/>
          <w:b/>
          <w:bCs/>
        </w:rPr>
      </w:pPr>
    </w:p>
    <w:p w:rsidR="00746013" w:rsidRDefault="00746013" w:rsidP="00490C3C">
      <w:pPr>
        <w:pBdr>
          <w:top w:val="single" w:sz="4" w:space="1" w:color="auto"/>
          <w:left w:val="single" w:sz="4" w:space="4" w:color="auto"/>
          <w:bottom w:val="single" w:sz="4" w:space="1" w:color="auto"/>
          <w:right w:val="single" w:sz="4" w:space="4" w:color="auto"/>
        </w:pBdr>
        <w:spacing w:after="0"/>
        <w:jc w:val="both"/>
        <w:rPr>
          <w:rFonts w:ascii="Arial" w:hAnsi="Arial" w:cs="Arial"/>
          <w:b/>
          <w:bCs/>
        </w:rPr>
      </w:pPr>
    </w:p>
    <w:p w:rsidR="00746013" w:rsidRDefault="00746013" w:rsidP="00490C3C">
      <w:pPr>
        <w:spacing w:after="0"/>
        <w:jc w:val="both"/>
        <w:rPr>
          <w:rFonts w:ascii="Arial" w:hAnsi="Arial" w:cs="Arial"/>
          <w:b/>
          <w:bCs/>
        </w:rPr>
      </w:pPr>
    </w:p>
    <w:p w:rsidR="00746013" w:rsidRDefault="00746013" w:rsidP="00490C3C">
      <w:pPr>
        <w:spacing w:after="0"/>
        <w:jc w:val="both"/>
        <w:rPr>
          <w:rFonts w:ascii="Arial" w:hAnsi="Arial" w:cs="Arial"/>
          <w:b/>
          <w:bCs/>
        </w:rPr>
      </w:pPr>
    </w:p>
    <w:p w:rsidR="00746013" w:rsidRDefault="00746013" w:rsidP="00490C3C">
      <w:pPr>
        <w:spacing w:after="0"/>
        <w:jc w:val="both"/>
        <w:rPr>
          <w:rFonts w:ascii="Arial" w:hAnsi="Arial" w:cs="Arial"/>
          <w:b/>
          <w:bCs/>
        </w:rPr>
      </w:pPr>
    </w:p>
    <w:p w:rsidR="00746013" w:rsidRDefault="00746013" w:rsidP="00490C3C">
      <w:pPr>
        <w:spacing w:after="0"/>
        <w:jc w:val="both"/>
        <w:rPr>
          <w:rFonts w:ascii="Arial" w:hAnsi="Arial" w:cs="Arial"/>
          <w:b/>
          <w:bCs/>
        </w:rPr>
      </w:pPr>
    </w:p>
    <w:p w:rsidR="00746013" w:rsidRDefault="00746013" w:rsidP="00490C3C">
      <w:pPr>
        <w:spacing w:after="0"/>
        <w:jc w:val="both"/>
        <w:rPr>
          <w:rFonts w:ascii="Arial" w:hAnsi="Arial" w:cs="Arial"/>
          <w:b/>
          <w:bCs/>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b/>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u w:val="single"/>
        </w:rPr>
      </w:pPr>
    </w:p>
    <w:p w:rsidR="00746013" w:rsidRDefault="004D5CB1" w:rsidP="00490C3C">
      <w:pPr>
        <w:pBdr>
          <w:top w:val="single" w:sz="4" w:space="1" w:color="auto"/>
          <w:left w:val="single" w:sz="4" w:space="4" w:color="auto"/>
          <w:bottom w:val="single" w:sz="4" w:space="1" w:color="auto"/>
          <w:right w:val="single" w:sz="4" w:space="4" w:color="auto"/>
        </w:pBdr>
        <w:jc w:val="both"/>
        <w:rPr>
          <w:rFonts w:ascii="Arial" w:hAnsi="Arial" w:cs="Arial"/>
        </w:rPr>
      </w:pPr>
      <w:r w:rsidRPr="0089059E">
        <w:rPr>
          <w:rFonts w:ascii="Arial" w:hAnsi="Arial" w:cs="Arial"/>
          <w:b/>
          <w:bCs/>
        </w:rPr>
        <w:lastRenderedPageBreak/>
        <w:t>Satz 2:</w:t>
      </w:r>
      <w:r w:rsidRPr="0089059E">
        <w:rPr>
          <w:rFonts w:ascii="Arial" w:hAnsi="Arial" w:cs="Arial"/>
        </w:rPr>
        <w:t xml:space="preserve"> </w:t>
      </w:r>
      <w:r w:rsidRPr="0089059E">
        <w:rPr>
          <w:rFonts w:ascii="Arial" w:hAnsi="Arial" w:cs="Arial"/>
          <w:b/>
        </w:rPr>
        <w:t>Zwe</w:t>
      </w:r>
      <w:r w:rsidR="00095D85">
        <w:rPr>
          <w:rFonts w:ascii="Arial" w:hAnsi="Arial" w:cs="Arial"/>
          <w:b/>
        </w:rPr>
        <w:t>ites Kriterium für eine Minimum</w:t>
      </w:r>
      <w:r w:rsidRPr="0089059E">
        <w:rPr>
          <w:rFonts w:ascii="Arial" w:hAnsi="Arial" w:cs="Arial"/>
          <w:b/>
        </w:rPr>
        <w:t>stelle bei z.</w:t>
      </w:r>
    </w:p>
    <w:p w:rsidR="00746013" w:rsidRDefault="004D5CB1" w:rsidP="00490C3C">
      <w:pPr>
        <w:pStyle w:val="Textkrper"/>
        <w:pBdr>
          <w:top w:val="single" w:sz="4" w:space="1" w:color="auto"/>
          <w:left w:val="single" w:sz="4" w:space="4" w:color="auto"/>
          <w:bottom w:val="single" w:sz="4" w:space="1" w:color="auto"/>
          <w:right w:val="single" w:sz="4" w:space="4" w:color="auto"/>
        </w:pBdr>
        <w:jc w:val="both"/>
        <w:rPr>
          <w:rFonts w:ascii="Arial" w:hAnsi="Arial" w:cs="Arial"/>
          <w:b w:val="0"/>
          <w:bCs/>
        </w:rPr>
      </w:pPr>
      <w:r w:rsidRPr="0089059E">
        <w:rPr>
          <w:rFonts w:ascii="Arial" w:hAnsi="Arial" w:cs="Arial"/>
          <w:b w:val="0"/>
          <w:bCs/>
        </w:rPr>
        <w:t>Wenn f´(z) = 0 und  f´´(z) &gt; 0, dann ist z eine lokale Minimumstelle von f.</w:t>
      </w:r>
    </w:p>
    <w:p w:rsidR="00746013" w:rsidRDefault="00746013" w:rsidP="00490C3C">
      <w:pPr>
        <w:pBdr>
          <w:top w:val="single" w:sz="4" w:space="1" w:color="auto"/>
          <w:left w:val="single" w:sz="4" w:space="4" w:color="auto"/>
          <w:bottom w:val="single" w:sz="4" w:space="1" w:color="auto"/>
          <w:right w:val="single" w:sz="4" w:space="4" w:color="auto"/>
        </w:pBdr>
        <w:jc w:val="both"/>
        <w:rPr>
          <w:rFonts w:ascii="Arial" w:hAnsi="Arial" w:cs="Arial"/>
        </w:rPr>
      </w:pPr>
    </w:p>
    <w:p w:rsidR="00746013" w:rsidRDefault="004D5CB1" w:rsidP="00490C3C">
      <w:pPr>
        <w:pBdr>
          <w:top w:val="single" w:sz="4" w:space="1" w:color="auto"/>
          <w:left w:val="single" w:sz="4" w:space="4" w:color="auto"/>
          <w:bottom w:val="single" w:sz="4" w:space="1" w:color="auto"/>
          <w:right w:val="single" w:sz="4" w:space="4" w:color="auto"/>
        </w:pBdr>
        <w:jc w:val="both"/>
        <w:rPr>
          <w:rFonts w:ascii="Arial" w:hAnsi="Arial" w:cs="Arial"/>
        </w:rPr>
      </w:pPr>
      <w:r w:rsidRPr="0089059E">
        <w:rPr>
          <w:rFonts w:ascii="Arial" w:hAnsi="Arial" w:cs="Arial"/>
        </w:rPr>
        <w:t>Die Umkehrung ist falsch. Gegenbeispiele wie bei Satz 1; zusätzlich: f(x) = x</w:t>
      </w:r>
      <w:r w:rsidRPr="0089059E">
        <w:rPr>
          <w:rFonts w:ascii="Arial" w:hAnsi="Arial" w:cs="Arial"/>
          <w:vertAlign w:val="superscript"/>
        </w:rPr>
        <w:t>4</w:t>
      </w:r>
      <w:r w:rsidRPr="0089059E">
        <w:rPr>
          <w:rFonts w:ascii="Arial" w:hAnsi="Arial" w:cs="Arial"/>
        </w:rPr>
        <w:t>.</w:t>
      </w:r>
    </w:p>
    <w:p w:rsidR="00746013" w:rsidRDefault="004D5CB1" w:rsidP="00490C3C">
      <w:pPr>
        <w:spacing w:after="0"/>
        <w:jc w:val="both"/>
        <w:rPr>
          <w:rFonts w:ascii="Arial" w:hAnsi="Arial" w:cs="Arial"/>
          <w:u w:val="single"/>
        </w:rPr>
      </w:pPr>
      <w:r>
        <w:rPr>
          <w:rFonts w:ascii="Arial" w:hAnsi="Arial" w:cs="Arial"/>
          <w:u w:val="single"/>
        </w:rPr>
        <w:t>B</w:t>
      </w:r>
      <w:r w:rsidR="0089059E" w:rsidRPr="008126C4">
        <w:rPr>
          <w:rFonts w:ascii="Arial" w:hAnsi="Arial" w:cs="Arial"/>
          <w:u w:val="single"/>
        </w:rPr>
        <w:t>eweis von Satz 2: Beweismittel: Lokale Trennungseigenschaft</w:t>
      </w:r>
    </w:p>
    <w:p w:rsidR="00746013" w:rsidRDefault="0089059E" w:rsidP="00490C3C">
      <w:pPr>
        <w:spacing w:after="0"/>
        <w:jc w:val="both"/>
        <w:rPr>
          <w:rFonts w:ascii="Arial" w:hAnsi="Arial" w:cs="Arial"/>
        </w:rPr>
      </w:pPr>
      <w:r w:rsidRPr="008126C4">
        <w:rPr>
          <w:rFonts w:ascii="Arial" w:hAnsi="Arial" w:cs="Arial"/>
        </w:rPr>
        <w:t xml:space="preserve">Nach </w:t>
      </w:r>
      <w:r>
        <w:rPr>
          <w:rFonts w:ascii="Arial" w:hAnsi="Arial" w:cs="Arial"/>
        </w:rPr>
        <w:t>Hilfss</w:t>
      </w:r>
      <w:r w:rsidRPr="008126C4">
        <w:rPr>
          <w:rFonts w:ascii="Arial" w:hAnsi="Arial" w:cs="Arial"/>
        </w:rPr>
        <w:t xml:space="preserve">atz B hat f´ bei z einen Vorzeichenwechsel von – nach +. </w:t>
      </w:r>
    </w:p>
    <w:p w:rsidR="00746013" w:rsidRDefault="0089059E" w:rsidP="00490C3C">
      <w:pPr>
        <w:spacing w:after="0"/>
        <w:jc w:val="both"/>
        <w:rPr>
          <w:rFonts w:ascii="Arial" w:hAnsi="Arial" w:cs="Arial"/>
        </w:rPr>
      </w:pPr>
      <w:r w:rsidRPr="008126C4">
        <w:rPr>
          <w:rFonts w:ascii="Arial" w:hAnsi="Arial" w:cs="Arial"/>
        </w:rPr>
        <w:t xml:space="preserve">Nach Definition 3 gibt es eine Umgebung von z mit f´(x) &lt; 0 für alle x </w:t>
      </w:r>
      <w:r w:rsidRPr="008126C4">
        <w:rPr>
          <w:rFonts w:ascii="Arial" w:hAnsi="Arial" w:cs="Arial"/>
        </w:rPr>
        <w:sym w:font="Symbol" w:char="F0CE"/>
      </w:r>
      <w:r w:rsidRPr="008126C4">
        <w:rPr>
          <w:rFonts w:ascii="Arial" w:hAnsi="Arial" w:cs="Arial"/>
        </w:rPr>
        <w:t xml:space="preserve">(z-h;z) und </w:t>
      </w:r>
    </w:p>
    <w:p w:rsidR="00746013" w:rsidRDefault="0089059E" w:rsidP="00490C3C">
      <w:pPr>
        <w:spacing w:after="0"/>
        <w:jc w:val="both"/>
        <w:rPr>
          <w:rFonts w:ascii="Arial" w:hAnsi="Arial" w:cs="Arial"/>
        </w:rPr>
      </w:pPr>
      <w:r w:rsidRPr="008126C4">
        <w:rPr>
          <w:rFonts w:ascii="Arial" w:hAnsi="Arial" w:cs="Arial"/>
        </w:rPr>
        <w:t>f´(x) &gt; 0 für alle x</w:t>
      </w:r>
      <w:r w:rsidRPr="008126C4">
        <w:rPr>
          <w:rFonts w:ascii="Arial" w:hAnsi="Arial" w:cs="Arial"/>
        </w:rPr>
        <w:sym w:font="Symbol" w:char="F0CE"/>
      </w:r>
      <w:r w:rsidRPr="008126C4">
        <w:rPr>
          <w:rFonts w:ascii="Arial" w:hAnsi="Arial" w:cs="Arial"/>
        </w:rPr>
        <w:t>(z;a+h).</w:t>
      </w:r>
      <w:r w:rsidR="00F07CE3">
        <w:rPr>
          <w:rFonts w:ascii="Arial" w:hAnsi="Arial" w:cs="Arial"/>
        </w:rPr>
        <w:t xml:space="preserve"> </w:t>
      </w:r>
      <w:r w:rsidRPr="008126C4">
        <w:rPr>
          <w:rFonts w:ascii="Arial" w:hAnsi="Arial" w:cs="Arial"/>
        </w:rPr>
        <w:t>Mit Satz 1 folgt die Behauptung.</w:t>
      </w:r>
    </w:p>
    <w:p w:rsidR="00746013" w:rsidRDefault="00746013" w:rsidP="00490C3C">
      <w:pPr>
        <w:spacing w:after="0"/>
        <w:jc w:val="both"/>
        <w:rPr>
          <w:rFonts w:ascii="Arial" w:hAnsi="Arial" w:cs="Arial"/>
        </w:rPr>
      </w:pPr>
    </w:p>
    <w:p w:rsidR="00746013" w:rsidRDefault="00DD02EE" w:rsidP="00490C3C">
      <w:pPr>
        <w:spacing w:after="0"/>
        <w:jc w:val="both"/>
        <w:rPr>
          <w:rFonts w:ascii="Arial" w:hAnsi="Arial" w:cs="Arial"/>
        </w:rPr>
      </w:pPr>
      <w:r>
        <w:rPr>
          <w:rFonts w:ascii="Arial" w:hAnsi="Arial" w:cs="Arial"/>
        </w:rPr>
        <w:t xml:space="preserve">Für das Themengebiet Wendestellen geht es ohne ausführliche Beweise weiter. </w:t>
      </w:r>
    </w:p>
    <w:p w:rsidR="00746013" w:rsidRDefault="00746013" w:rsidP="00490C3C">
      <w:pPr>
        <w:spacing w:after="0"/>
        <w:jc w:val="both"/>
        <w:rPr>
          <w:rFonts w:ascii="Arial" w:hAnsi="Arial" w:cs="Arial"/>
        </w:rPr>
      </w:pPr>
    </w:p>
    <w:p w:rsidR="00746013" w:rsidRDefault="004A4569" w:rsidP="00490C3C">
      <w:pPr>
        <w:pBdr>
          <w:top w:val="single" w:sz="4" w:space="1" w:color="auto"/>
          <w:left w:val="single" w:sz="4" w:space="4" w:color="auto"/>
          <w:bottom w:val="single" w:sz="4" w:space="1" w:color="auto"/>
          <w:right w:val="single" w:sz="4" w:space="4" w:color="auto"/>
        </w:pBdr>
        <w:spacing w:after="0"/>
        <w:jc w:val="both"/>
        <w:rPr>
          <w:rFonts w:ascii="Arial" w:hAnsi="Arial" w:cs="Arial"/>
          <w:b/>
        </w:rPr>
      </w:pPr>
      <w:r w:rsidRPr="004A4569">
        <w:rPr>
          <w:rFonts w:ascii="Arial" w:hAnsi="Arial" w:cs="Arial"/>
          <w:b/>
        </w:rPr>
        <w:t>Definition 4:</w:t>
      </w:r>
    </w:p>
    <w:p w:rsidR="00746013" w:rsidRDefault="004A4569" w:rsidP="00490C3C">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8126C4">
        <w:rPr>
          <w:rFonts w:ascii="Arial" w:hAnsi="Arial" w:cs="Arial"/>
        </w:rPr>
        <w:t xml:space="preserve">z </w:t>
      </w:r>
      <w:r w:rsidRPr="008126C4">
        <w:rPr>
          <w:rFonts w:ascii="Arial" w:hAnsi="Arial" w:cs="Arial"/>
        </w:rPr>
        <w:sym w:font="Symbol" w:char="F0CE"/>
      </w:r>
      <w:r w:rsidRPr="008126C4">
        <w:rPr>
          <w:rFonts w:ascii="Arial" w:hAnsi="Arial" w:cs="Arial"/>
        </w:rPr>
        <w:t xml:space="preserve"> </w:t>
      </w:r>
      <w:r w:rsidR="009A16AE" w:rsidRPr="009A16AE">
        <w:rPr>
          <w:position w:val="-9"/>
        </w:rPr>
        <w:pict>
          <v:shape id="_x0000_i1081" type="#_x0000_t75" style="width:8.2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2&lt;/o:Version&gt;&lt;/o:DocumentProperties&gt;&lt;w:docPr&gt;&lt;w:view w:val=&quot;print&quot;/&gt;&lt;w:zoom w:percent=&quot;100&quot;/&gt;&lt;w:removePersonalInformation/&gt;&lt;w:doNotEmbedSystemFonts/&gt;&lt;w:defaultTabStop w:val=&quot;708&quot;/&gt;&lt;w:autoHyphenation/&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12041&quot;/&gt;&lt;wsp:rsid wsp:val=&quot;000008C5&quot;/&gt;&lt;wsp:rsid wsp:val=&quot;00011300&quot;/&gt;&lt;wsp:rsid wsp:val=&quot;00020BAF&quot;/&gt;&lt;wsp:rsid wsp:val=&quot;00024D8E&quot;/&gt;&lt;wsp:rsid wsp:val=&quot;00040A0F&quot;/&gt;&lt;wsp:rsid wsp:val=&quot;0005009A&quot;/&gt;&lt;wsp:rsid wsp:val=&quot;000502ED&quot;/&gt;&lt;wsp:rsid wsp:val=&quot;00051C4C&quot;/&gt;&lt;wsp:rsid wsp:val=&quot;00055586&quot;/&gt;&lt;wsp:rsid wsp:val=&quot;0007508E&quot;/&gt;&lt;wsp:rsid wsp:val=&quot;0008018E&quot;/&gt;&lt;wsp:rsid wsp:val=&quot;00087464&quot;/&gt;&lt;wsp:rsid wsp:val=&quot;00091298&quot;/&gt;&lt;wsp:rsid wsp:val=&quot;00094424&quot;/&gt;&lt;wsp:rsid wsp:val=&quot;000948A3&quot;/&gt;&lt;wsp:rsid wsp:val=&quot;00094EF5&quot;/&gt;&lt;wsp:rsid wsp:val=&quot;00095D85&quot;/&gt;&lt;wsp:rsid wsp:val=&quot;000A078B&quot;/&gt;&lt;wsp:rsid wsp:val=&quot;000A2DC2&quot;/&gt;&lt;wsp:rsid wsp:val=&quot;000A4787&quot;/&gt;&lt;wsp:rsid wsp:val=&quot;000A6112&quot;/&gt;&lt;wsp:rsid wsp:val=&quot;000A7BD8&quot;/&gt;&lt;wsp:rsid wsp:val=&quot;000C2ED4&quot;/&gt;&lt;wsp:rsid wsp:val=&quot;000D5C95&quot;/&gt;&lt;wsp:rsid wsp:val=&quot;000F3E4F&quot;/&gt;&lt;wsp:rsid wsp:val=&quot;00102941&quot;/&gt;&lt;wsp:rsid wsp:val=&quot;00112325&quot;/&gt;&lt;wsp:rsid wsp:val=&quot;00122066&quot;/&gt;&lt;wsp:rsid wsp:val=&quot;0014057D&quot;/&gt;&lt;wsp:rsid wsp:val=&quot;0014538C&quot;/&gt;&lt;wsp:rsid wsp:val=&quot;00155D57&quot;/&gt;&lt;wsp:rsid wsp:val=&quot;00177C26&quot;/&gt;&lt;wsp:rsid wsp:val=&quot;00184040&quot;/&gt;&lt;wsp:rsid wsp:val=&quot;001A03A2&quot;/&gt;&lt;wsp:rsid wsp:val=&quot;001A449C&quot;/&gt;&lt;wsp:rsid wsp:val=&quot;001C0F7D&quot;/&gt;&lt;wsp:rsid wsp:val=&quot;001C6C5F&quot;/&gt;&lt;wsp:rsid wsp:val=&quot;001C78E0&quot;/&gt;&lt;wsp:rsid wsp:val=&quot;001D6AF1&quot;/&gt;&lt;wsp:rsid wsp:val=&quot;001F4F9A&quot;/&gt;&lt;wsp:rsid wsp:val=&quot;00200714&quot;/&gt;&lt;wsp:rsid wsp:val=&quot;00201C0C&quot;/&gt;&lt;wsp:rsid wsp:val=&quot;002167D5&quot;/&gt;&lt;wsp:rsid wsp:val=&quot;0022138A&quot;/&gt;&lt;wsp:rsid wsp:val=&quot;0022734D&quot;/&gt;&lt;wsp:rsid wsp:val=&quot;002402DA&quot;/&gt;&lt;wsp:rsid wsp:val=&quot;002706DC&quot;/&gt;&lt;wsp:rsid wsp:val=&quot;0027187B&quot;/&gt;&lt;wsp:rsid wsp:val=&quot;00281445&quot;/&gt;&lt;wsp:rsid wsp:val=&quot;0028249C&quot;/&gt;&lt;wsp:rsid wsp:val=&quot;00286E0B&quot;/&gt;&lt;wsp:rsid wsp:val=&quot;00293409&quot;/&gt;&lt;wsp:rsid wsp:val=&quot;002C042E&quot;/&gt;&lt;wsp:rsid wsp:val=&quot;002C4D29&quot;/&gt;&lt;wsp:rsid wsp:val=&quot;002E09A7&quot;/&gt;&lt;wsp:rsid wsp:val=&quot;002E627F&quot;/&gt;&lt;wsp:rsid wsp:val=&quot;002E756E&quot;/&gt;&lt;wsp:rsid wsp:val=&quot;002F3BA1&quot;/&gt;&lt;wsp:rsid wsp:val=&quot;0031718D&quot;/&gt;&lt;wsp:rsid wsp:val=&quot;00322E39&quot;/&gt;&lt;wsp:rsid wsp:val=&quot;00334B7D&quot;/&gt;&lt;wsp:rsid wsp:val=&quot;003456B9&quot;/&gt;&lt;wsp:rsid wsp:val=&quot;003460C5&quot;/&gt;&lt;wsp:rsid wsp:val=&quot;00347449&quot;/&gt;&lt;wsp:rsid wsp:val=&quot;00351842&quot;/&gt;&lt;wsp:rsid wsp:val=&quot;00353B31&quot;/&gt;&lt;wsp:rsid wsp:val=&quot;00357DD2&quot;/&gt;&lt;wsp:rsid wsp:val=&quot;00364777&quot;/&gt;&lt;wsp:rsid wsp:val=&quot;00366519&quot;/&gt;&lt;wsp:rsid wsp:val=&quot;00366927&quot;/&gt;&lt;wsp:rsid wsp:val=&quot;00382FB0&quot;/&gt;&lt;wsp:rsid wsp:val=&quot;0038614D&quot;/&gt;&lt;wsp:rsid wsp:val=&quot;00387368&quot;/&gt;&lt;wsp:rsid wsp:val=&quot;003A2399&quot;/&gt;&lt;wsp:rsid wsp:val=&quot;003A6E16&quot;/&gt;&lt;wsp:rsid wsp:val=&quot;003B18E4&quot;/&gt;&lt;wsp:rsid wsp:val=&quot;003B597E&quot;/&gt;&lt;wsp:rsid wsp:val=&quot;003B66B0&quot;/&gt;&lt;wsp:rsid wsp:val=&quot;003B6F5E&quot;/&gt;&lt;wsp:rsid wsp:val=&quot;003B6FB5&quot;/&gt;&lt;wsp:rsid wsp:val=&quot;003C0BC9&quot;/&gt;&lt;wsp:rsid wsp:val=&quot;003C2E4A&quot;/&gt;&lt;wsp:rsid wsp:val=&quot;003C4AE3&quot;/&gt;&lt;wsp:rsid wsp:val=&quot;003D2C8F&quot;/&gt;&lt;wsp:rsid wsp:val=&quot;003D6625&quot;/&gt;&lt;wsp:rsid wsp:val=&quot;003E7641&quot;/&gt;&lt;wsp:rsid wsp:val=&quot;003F0723&quot;/&gt;&lt;wsp:rsid wsp:val=&quot;003F4DB0&quot;/&gt;&lt;wsp:rsid wsp:val=&quot;00440692&quot;/&gt;&lt;wsp:rsid wsp:val=&quot;00475A18&quot;/&gt;&lt;wsp:rsid wsp:val=&quot;00475C2B&quot;/&gt;&lt;wsp:rsid wsp:val=&quot;004777A8&quot;/&gt;&lt;wsp:rsid wsp:val=&quot;00482398&quot;/&gt;&lt;wsp:rsid wsp:val=&quot;00490049&quot;/&gt;&lt;wsp:rsid wsp:val=&quot;00490C3C&quot;/&gt;&lt;wsp:rsid wsp:val=&quot;004A4569&quot;/&gt;&lt;wsp:rsid wsp:val=&quot;004B1861&quot;/&gt;&lt;wsp:rsid wsp:val=&quot;004B1FFC&quot;/&gt;&lt;wsp:rsid wsp:val=&quot;004C1EDC&quot;/&gt;&lt;wsp:rsid wsp:val=&quot;004C3E46&quot;/&gt;&lt;wsp:rsid wsp:val=&quot;004C470D&quot;/&gt;&lt;wsp:rsid wsp:val=&quot;004D0A9F&quot;/&gt;&lt;wsp:rsid wsp:val=&quot;004D5CB1&quot;/&gt;&lt;wsp:rsid wsp:val=&quot;004E118A&quot;/&gt;&lt;wsp:rsid wsp:val=&quot;004F15C3&quot;/&gt;&lt;wsp:rsid wsp:val=&quot;004F4F85&quot;/&gt;&lt;wsp:rsid wsp:val=&quot;004F6959&quot;/&gt;&lt;wsp:rsid wsp:val=&quot;004F79AA&quot;/&gt;&lt;wsp:rsid wsp:val=&quot;004F7F25&quot;/&gt;&lt;wsp:rsid wsp:val=&quot;005011C6&quot;/&gt;&lt;wsp:rsid wsp:val=&quot;0050503D&quot;/&gt;&lt;wsp:rsid wsp:val=&quot;005078B0&quot;/&gt;&lt;wsp:rsid wsp:val=&quot;00507DF5&quot;/&gt;&lt;wsp:rsid wsp:val=&quot;00524A75&quot;/&gt;&lt;wsp:rsid wsp:val=&quot;005331D9&quot;/&gt;&lt;wsp:rsid wsp:val=&quot;0053588A&quot;/&gt;&lt;wsp:rsid wsp:val=&quot;00557B47&quot;/&gt;&lt;wsp:rsid wsp:val=&quot;00561FF6&quot;/&gt;&lt;wsp:rsid wsp:val=&quot;00565A4D&quot;/&gt;&lt;wsp:rsid wsp:val=&quot;00584CCE&quot;/&gt;&lt;wsp:rsid wsp:val=&quot;00585205&quot;/&gt;&lt;wsp:rsid wsp:val=&quot;0059653E&quot;/&gt;&lt;wsp:rsid wsp:val=&quot;005A5551&quot;/&gt;&lt;wsp:rsid wsp:val=&quot;005A7CE7&quot;/&gt;&lt;wsp:rsid wsp:val=&quot;005B2762&quot;/&gt;&lt;wsp:rsid wsp:val=&quot;005C2109&quot;/&gt;&lt;wsp:rsid wsp:val=&quot;005C71D9&quot;/&gt;&lt;wsp:rsid wsp:val=&quot;005D0223&quot;/&gt;&lt;wsp:rsid wsp:val=&quot;005D3FA1&quot;/&gt;&lt;wsp:rsid wsp:val=&quot;005D5CE9&quot;/&gt;&lt;wsp:rsid wsp:val=&quot;005D6DA2&quot;/&gt;&lt;wsp:rsid wsp:val=&quot;005E2F27&quot;/&gt;&lt;wsp:rsid wsp:val=&quot;006042C9&quot;/&gt;&lt;wsp:rsid wsp:val=&quot;00604D08&quot;/&gt;&lt;wsp:rsid wsp:val=&quot;00605018&quot;/&gt;&lt;wsp:rsid wsp:val=&quot;00610F5C&quot;/&gt;&lt;wsp:rsid wsp:val=&quot;00617123&quot;/&gt;&lt;wsp:rsid wsp:val=&quot;0062290D&quot;/&gt;&lt;wsp:rsid wsp:val=&quot;0062462C&quot;/&gt;&lt;wsp:rsid wsp:val=&quot;00624633&quot;/&gt;&lt;wsp:rsid wsp:val=&quot;00631ED9&quot;/&gt;&lt;wsp:rsid wsp:val=&quot;0065789D&quot;/&gt;&lt;wsp:rsid wsp:val=&quot;00662C6D&quot;/&gt;&lt;wsp:rsid wsp:val=&quot;006662C6&quot;/&gt;&lt;wsp:rsid wsp:val=&quot;00691DAD&quot;/&gt;&lt;wsp:rsid wsp:val=&quot;006A0A0A&quot;/&gt;&lt;wsp:rsid wsp:val=&quot;006A5681&quot;/&gt;&lt;wsp:rsid wsp:val=&quot;006D02E2&quot;/&gt;&lt;wsp:rsid wsp:val=&quot;006E0438&quot;/&gt;&lt;wsp:rsid wsp:val=&quot;006F273F&quot;/&gt;&lt;wsp:rsid wsp:val=&quot;00712041&quot;/&gt;&lt;wsp:rsid wsp:val=&quot;00725C6E&quot;/&gt;&lt;wsp:rsid wsp:val=&quot;00730177&quot;/&gt;&lt;wsp:rsid wsp:val=&quot;00731AC2&quot;/&gt;&lt;wsp:rsid wsp:val=&quot;00740192&quot;/&gt;&lt;wsp:rsid wsp:val=&quot;00744DAE&quot;/&gt;&lt;wsp:rsid wsp:val=&quot;00746013&quot;/&gt;&lt;wsp:rsid wsp:val=&quot;00746072&quot;/&gt;&lt;wsp:rsid wsp:val=&quot;00761BB1&quot;/&gt;&lt;wsp:rsid wsp:val=&quot;007626EA&quot;/&gt;&lt;wsp:rsid wsp:val=&quot;007638AF&quot;/&gt;&lt;wsp:rsid wsp:val=&quot;007800BC&quot;/&gt;&lt;wsp:rsid wsp:val=&quot;00782C66&quot;/&gt;&lt;wsp:rsid wsp:val=&quot;007839CB&quot;/&gt;&lt;wsp:rsid wsp:val=&quot;00785575&quot;/&gt;&lt;wsp:rsid wsp:val=&quot;0079086D&quot;/&gt;&lt;wsp:rsid wsp:val=&quot;00795C75&quot;/&gt;&lt;wsp:rsid wsp:val=&quot;007B1DC0&quot;/&gt;&lt;wsp:rsid wsp:val=&quot;007B4F10&quot;/&gt;&lt;wsp:rsid wsp:val=&quot;007B7E00&quot;/&gt;&lt;wsp:rsid wsp:val=&quot;007C701A&quot;/&gt;&lt;wsp:rsid wsp:val=&quot;007D385E&quot;/&gt;&lt;wsp:rsid wsp:val=&quot;007D43EB&quot;/&gt;&lt;wsp:rsid wsp:val=&quot;007D5CF9&quot;/&gt;&lt;wsp:rsid wsp:val=&quot;007D7275&quot;/&gt;&lt;wsp:rsid wsp:val=&quot;007E3F6C&quot;/&gt;&lt;wsp:rsid wsp:val=&quot;007E517F&quot;/&gt;&lt;wsp:rsid wsp:val=&quot;007F77A4&quot;/&gt;&lt;wsp:rsid wsp:val=&quot;008126C4&quot;/&gt;&lt;wsp:rsid wsp:val=&quot;008132EE&quot;/&gt;&lt;wsp:rsid wsp:val=&quot;00816BC3&quot;/&gt;&lt;wsp:rsid wsp:val=&quot;008207C0&quot;/&gt;&lt;wsp:rsid wsp:val=&quot;00824E7E&quot;/&gt;&lt;wsp:rsid wsp:val=&quot;00840B44&quot;/&gt;&lt;wsp:rsid wsp:val=&quot;0084134E&quot;/&gt;&lt;wsp:rsid wsp:val=&quot;0086588B&quot;/&gt;&lt;wsp:rsid wsp:val=&quot;00867594&quot;/&gt;&lt;wsp:rsid wsp:val=&quot;0087182E&quot;/&gt;&lt;wsp:rsid wsp:val=&quot;00873C10&quot;/&gt;&lt;wsp:rsid wsp:val=&quot;0088091D&quot;/&gt;&lt;wsp:rsid wsp:val=&quot;00886D9C&quot;/&gt;&lt;wsp:rsid wsp:val=&quot;00887472&quot;/&gt;&lt;wsp:rsid wsp:val=&quot;0089059E&quot;/&gt;&lt;wsp:rsid wsp:val=&quot;00891505&quot;/&gt;&lt;wsp:rsid wsp:val=&quot;00891549&quot;/&gt;&lt;wsp:rsid wsp:val=&quot;00897E4E&quot;/&gt;&lt;wsp:rsid wsp:val=&quot;008A1F74&quot;/&gt;&lt;wsp:rsid wsp:val=&quot;008A637C&quot;/&gt;&lt;wsp:rsid wsp:val=&quot;008C0BDB&quot;/&gt;&lt;wsp:rsid wsp:val=&quot;008C52C8&quot;/&gt;&lt;wsp:rsid wsp:val=&quot;008D4DC8&quot;/&gt;&lt;wsp:rsid wsp:val=&quot;008D581F&quot;/&gt;&lt;wsp:rsid wsp:val=&quot;008D7086&quot;/&gt;&lt;wsp:rsid wsp:val=&quot;008E1129&quot;/&gt;&lt;wsp:rsid wsp:val=&quot;008E53E5&quot;/&gt;&lt;wsp:rsid wsp:val=&quot;008E7AFA&quot;/&gt;&lt;wsp:rsid wsp:val=&quot;008F6F0E&quot;/&gt;&lt;wsp:rsid wsp:val=&quot;008F6F58&quot;/&gt;&lt;wsp:rsid wsp:val=&quot;008F7AC3&quot;/&gt;&lt;wsp:rsid wsp:val=&quot;0090206D&quot;/&gt;&lt;wsp:rsid wsp:val=&quot;00910AEE&quot;/&gt;&lt;wsp:rsid wsp:val=&quot;00914105&quot;/&gt;&lt;wsp:rsid wsp:val=&quot;00927A78&quot;/&gt;&lt;wsp:rsid wsp:val=&quot;009311EF&quot;/&gt;&lt;wsp:rsid wsp:val=&quot;00933102&quot;/&gt;&lt;wsp:rsid wsp:val=&quot;00935CB0&quot;/&gt;&lt;wsp:rsid wsp:val=&quot;00943191&quot;/&gt;&lt;wsp:rsid wsp:val=&quot;009453E0&quot;/&gt;&lt;wsp:rsid wsp:val=&quot;009455D9&quot;/&gt;&lt;wsp:rsid wsp:val=&quot;00947D3D&quot;/&gt;&lt;wsp:rsid wsp:val=&quot;00951772&quot;/&gt;&lt;wsp:rsid wsp:val=&quot;009532EB&quot;/&gt;&lt;wsp:rsid wsp:val=&quot;00955A25&quot;/&gt;&lt;wsp:rsid wsp:val=&quot;0096343E&quot;/&gt;&lt;wsp:rsid wsp:val=&quot;00964AD6&quot;/&gt;&lt;wsp:rsid wsp:val=&quot;00970075&quot;/&gt;&lt;wsp:rsid wsp:val=&quot;00977242&quot;/&gt;&lt;wsp:rsid wsp:val=&quot;00985B4B&quot;/&gt;&lt;wsp:rsid wsp:val=&quot;00986803&quot;/&gt;&lt;wsp:rsid wsp:val=&quot;009977C3&quot;/&gt;&lt;wsp:rsid wsp:val=&quot;009A0FBE&quot;/&gt;&lt;wsp:rsid wsp:val=&quot;009A16AE&quot;/&gt;&lt;wsp:rsid wsp:val=&quot;009A44F2&quot;/&gt;&lt;wsp:rsid wsp:val=&quot;009B07EE&quot;/&gt;&lt;wsp:rsid wsp:val=&quot;009B3C38&quot;/&gt;&lt;wsp:rsid wsp:val=&quot;009B6E51&quot;/&gt;&lt;wsp:rsid wsp:val=&quot;009C10A8&quot;/&gt;&lt;wsp:rsid wsp:val=&quot;009C272D&quot;/&gt;&lt;wsp:rsid wsp:val=&quot;009E12CE&quot;/&gt;&lt;wsp:rsid wsp:val=&quot;009E1431&quot;/&gt;&lt;wsp:rsid wsp:val=&quot;009F0808&quot;/&gt;&lt;wsp:rsid wsp:val=&quot;009F377E&quot;/&gt;&lt;wsp:rsid wsp:val=&quot;00A038B0&quot;/&gt;&lt;wsp:rsid wsp:val=&quot;00A15B6C&quot;/&gt;&lt;wsp:rsid wsp:val=&quot;00A2071F&quot;/&gt;&lt;wsp:rsid wsp:val=&quot;00A23B29&quot;/&gt;&lt;wsp:rsid wsp:val=&quot;00A31498&quot;/&gt;&lt;wsp:rsid wsp:val=&quot;00A4605C&quot;/&gt;&lt;wsp:rsid wsp:val=&quot;00A54391&quot;/&gt;&lt;wsp:rsid wsp:val=&quot;00A5761E&quot;/&gt;&lt;wsp:rsid wsp:val=&quot;00A579E2&quot;/&gt;&lt;wsp:rsid wsp:val=&quot;00A616C2&quot;/&gt;&lt;wsp:rsid wsp:val=&quot;00A6340D&quot;/&gt;&lt;wsp:rsid wsp:val=&quot;00A80630&quot;/&gt;&lt;wsp:rsid wsp:val=&quot;00A8175F&quot;/&gt;&lt;wsp:rsid wsp:val=&quot;00A90A6A&quot;/&gt;&lt;wsp:rsid wsp:val=&quot;00A93612&quot;/&gt;&lt;wsp:rsid wsp:val=&quot;00A97FF5&quot;/&gt;&lt;wsp:rsid wsp:val=&quot;00AA12B1&quot;/&gt;&lt;wsp:rsid wsp:val=&quot;00AA7319&quot;/&gt;&lt;wsp:rsid wsp:val=&quot;00AB32AC&quot;/&gt;&lt;wsp:rsid wsp:val=&quot;00AB76B8&quot;/&gt;&lt;wsp:rsid wsp:val=&quot;00AC7AAD&quot;/&gt;&lt;wsp:rsid wsp:val=&quot;00AD1062&quot;/&gt;&lt;wsp:rsid wsp:val=&quot;00AD5058&quot;/&gt;&lt;wsp:rsid wsp:val=&quot;00B03541&quot;/&gt;&lt;wsp:rsid wsp:val=&quot;00B042E6&quot;/&gt;&lt;wsp:rsid wsp:val=&quot;00B07F1D&quot;/&gt;&lt;wsp:rsid wsp:val=&quot;00B128EC&quot;/&gt;&lt;wsp:rsid wsp:val=&quot;00B16692&quot;/&gt;&lt;wsp:rsid wsp:val=&quot;00B21529&quot;/&gt;&lt;wsp:rsid wsp:val=&quot;00B22395&quot;/&gt;&lt;wsp:rsid wsp:val=&quot;00B30A11&quot;/&gt;&lt;wsp:rsid wsp:val=&quot;00B33347&quot;/&gt;&lt;wsp:rsid wsp:val=&quot;00B413E4&quot;/&gt;&lt;wsp:rsid wsp:val=&quot;00B4157C&quot;/&gt;&lt;wsp:rsid wsp:val=&quot;00B44CC4&quot;/&gt;&lt;wsp:rsid wsp:val=&quot;00B54D77&quot;/&gt;&lt;wsp:rsid wsp:val=&quot;00B5505F&quot;/&gt;&lt;wsp:rsid wsp:val=&quot;00B55885&quot;/&gt;&lt;wsp:rsid wsp:val=&quot;00B63B07&quot;/&gt;&lt;wsp:rsid wsp:val=&quot;00B646AF&quot;/&gt;&lt;wsp:rsid wsp:val=&quot;00B64C6D&quot;/&gt;&lt;wsp:rsid wsp:val=&quot;00B67D24&quot;/&gt;&lt;wsp:rsid wsp:val=&quot;00B72242&quot;/&gt;&lt;wsp:rsid wsp:val=&quot;00B7287C&quot;/&gt;&lt;wsp:rsid wsp:val=&quot;00B97CE1&quot;/&gt;&lt;wsp:rsid wsp:val=&quot;00BA6F1D&quot;/&gt;&lt;wsp:rsid wsp:val=&quot;00BC0792&quot;/&gt;&lt;wsp:rsid wsp:val=&quot;00BC4F06&quot;/&gt;&lt;wsp:rsid wsp:val=&quot;00BC6CEE&quot;/&gt;&lt;wsp:rsid wsp:val=&quot;00BC7C35&quot;/&gt;&lt;wsp:rsid wsp:val=&quot;00BD0414&quot;/&gt;&lt;wsp:rsid wsp:val=&quot;00BD6A14&quot;/&gt;&lt;wsp:rsid wsp:val=&quot;00BE7E06&quot;/&gt;&lt;wsp:rsid wsp:val=&quot;00BF2CB8&quot;/&gt;&lt;wsp:rsid wsp:val=&quot;00BF44D7&quot;/&gt;&lt;wsp:rsid wsp:val=&quot;00BF7E20&quot;/&gt;&lt;wsp:rsid wsp:val=&quot;00C13E2D&quot;/&gt;&lt;wsp:rsid wsp:val=&quot;00C304AF&quot;/&gt;&lt;wsp:rsid wsp:val=&quot;00C32B58&quot;/&gt;&lt;wsp:rsid wsp:val=&quot;00C36F08&quot;/&gt;&lt;wsp:rsid wsp:val=&quot;00C4662C&quot;/&gt;&lt;wsp:rsid wsp:val=&quot;00C52087&quot;/&gt;&lt;wsp:rsid wsp:val=&quot;00C729CA&quot;/&gt;&lt;wsp:rsid wsp:val=&quot;00C90F69&quot;/&gt;&lt;wsp:rsid wsp:val=&quot;00CA03B2&quot;/&gt;&lt;wsp:rsid wsp:val=&quot;00CA2CCB&quot;/&gt;&lt;wsp:rsid wsp:val=&quot;00CA4125&quot;/&gt;&lt;wsp:rsid wsp:val=&quot;00CA7078&quot;/&gt;&lt;wsp:rsid wsp:val=&quot;00CB0AC8&quot;/&gt;&lt;wsp:rsid wsp:val=&quot;00CB14FF&quot;/&gt;&lt;wsp:rsid wsp:val=&quot;00CB2C84&quot;/&gt;&lt;wsp:rsid wsp:val=&quot;00CD0ACD&quot;/&gt;&lt;wsp:rsid wsp:val=&quot;00CE76D3&quot;/&gt;&lt;wsp:rsid wsp:val=&quot;00CF073C&quot;/&gt;&lt;wsp:rsid wsp:val=&quot;00CF2D20&quot;/&gt;&lt;wsp:rsid wsp:val=&quot;00CF6E5F&quot;/&gt;&lt;wsp:rsid wsp:val=&quot;00D00778&quot;/&gt;&lt;wsp:rsid wsp:val=&quot;00D04E69&quot;/&gt;&lt;wsp:rsid wsp:val=&quot;00D06795&quot;/&gt;&lt;wsp:rsid wsp:val=&quot;00D16B73&quot;/&gt;&lt;wsp:rsid wsp:val=&quot;00D21A8B&quot;/&gt;&lt;wsp:rsid wsp:val=&quot;00D24ED6&quot;/&gt;&lt;wsp:rsid wsp:val=&quot;00D370C2&quot;/&gt;&lt;wsp:rsid wsp:val=&quot;00D5340B&quot;/&gt;&lt;wsp:rsid wsp:val=&quot;00D55057&quot;/&gt;&lt;wsp:rsid wsp:val=&quot;00D60489&quot;/&gt;&lt;wsp:rsid wsp:val=&quot;00D65807&quot;/&gt;&lt;wsp:rsid wsp:val=&quot;00D73F67&quot;/&gt;&lt;wsp:rsid wsp:val=&quot;00D774BA&quot;/&gt;&lt;wsp:rsid wsp:val=&quot;00D8042D&quot;/&gt;&lt;wsp:rsid wsp:val=&quot;00D90F75&quot;/&gt;&lt;wsp:rsid wsp:val=&quot;00D92E9F&quot;/&gt;&lt;wsp:rsid wsp:val=&quot;00D94B7C&quot;/&gt;&lt;wsp:rsid wsp:val=&quot;00DA1DF4&quot;/&gt;&lt;wsp:rsid wsp:val=&quot;00DB1B44&quot;/&gt;&lt;wsp:rsid wsp:val=&quot;00DB4B11&quot;/&gt;&lt;wsp:rsid wsp:val=&quot;00DB6729&quot;/&gt;&lt;wsp:rsid wsp:val=&quot;00DC255C&quot;/&gt;&lt;wsp:rsid wsp:val=&quot;00DC6ACB&quot;/&gt;&lt;wsp:rsid wsp:val=&quot;00DD02EE&quot;/&gt;&lt;wsp:rsid wsp:val=&quot;00DE0728&quot;/&gt;&lt;wsp:rsid wsp:val=&quot;00DE1FF2&quot;/&gt;&lt;wsp:rsid wsp:val=&quot;00DE6A22&quot;/&gt;&lt;wsp:rsid wsp:val=&quot;00DF0CCD&quot;/&gt;&lt;wsp:rsid wsp:val=&quot;00DF63E2&quot;/&gt;&lt;wsp:rsid wsp:val=&quot;00E00172&quot;/&gt;&lt;wsp:rsid wsp:val=&quot;00E01562&quot;/&gt;&lt;wsp:rsid wsp:val=&quot;00E0292C&quot;/&gt;&lt;wsp:rsid wsp:val=&quot;00E1201E&quot;/&gt;&lt;wsp:rsid wsp:val=&quot;00E13AB2&quot;/&gt;&lt;wsp:rsid wsp:val=&quot;00E20BEB&quot;/&gt;&lt;wsp:rsid wsp:val=&quot;00E40B5B&quot;/&gt;&lt;wsp:rsid wsp:val=&quot;00E45B17&quot;/&gt;&lt;wsp:rsid wsp:val=&quot;00E460F4&quot;/&gt;&lt;wsp:rsid wsp:val=&quot;00E51FDA&quot;/&gt;&lt;wsp:rsid wsp:val=&quot;00E52338&quot;/&gt;&lt;wsp:rsid wsp:val=&quot;00E54452&quot;/&gt;&lt;wsp:rsid wsp:val=&quot;00E57E84&quot;/&gt;&lt;wsp:rsid wsp:val=&quot;00E60183&quot;/&gt;&lt;wsp:rsid wsp:val=&quot;00E6501D&quot;/&gt;&lt;wsp:rsid wsp:val=&quot;00E7282C&quot;/&gt;&lt;wsp:rsid wsp:val=&quot;00E75F8B&quot;/&gt;&lt;wsp:rsid wsp:val=&quot;00E77510&quot;/&gt;&lt;wsp:rsid wsp:val=&quot;00E777ED&quot;/&gt;&lt;wsp:rsid wsp:val=&quot;00E813B4&quot;/&gt;&lt;wsp:rsid wsp:val=&quot;00E969F1&quot;/&gt;&lt;wsp:rsid wsp:val=&quot;00ED76EE&quot;/&gt;&lt;wsp:rsid wsp:val=&quot;00EF3BBB&quot;/&gt;&lt;wsp:rsid wsp:val=&quot;00EF6964&quot;/&gt;&lt;wsp:rsid wsp:val=&quot;00F07CE3&quot;/&gt;&lt;wsp:rsid wsp:val=&quot;00F1005D&quot;/&gt;&lt;wsp:rsid wsp:val=&quot;00F1638F&quot;/&gt;&lt;wsp:rsid wsp:val=&quot;00F24F4B&quot;/&gt;&lt;wsp:rsid wsp:val=&quot;00F26381&quot;/&gt;&lt;wsp:rsid wsp:val=&quot;00F54849&quot;/&gt;&lt;wsp:rsid wsp:val=&quot;00F64D7E&quot;/&gt;&lt;wsp:rsid wsp:val=&quot;00F66147&quot;/&gt;&lt;wsp:rsid wsp:val=&quot;00F705F1&quot;/&gt;&lt;wsp:rsid wsp:val=&quot;00F70851&quot;/&gt;&lt;wsp:rsid wsp:val=&quot;00F71D81&quot;/&gt;&lt;wsp:rsid wsp:val=&quot;00F7668C&quot;/&gt;&lt;wsp:rsid wsp:val=&quot;00F910FF&quot;/&gt;&lt;wsp:rsid wsp:val=&quot;00F912FA&quot;/&gt;&lt;wsp:rsid wsp:val=&quot;00F926D8&quot;/&gt;&lt;wsp:rsid wsp:val=&quot;00F9575E&quot;/&gt;&lt;wsp:rsid wsp:val=&quot;00FB1AF1&quot;/&gt;&lt;wsp:rsid wsp:val=&quot;00FB6FD4&quot;/&gt;&lt;wsp:rsid wsp:val=&quot;00FC0915&quot;/&gt;&lt;wsp:rsid wsp:val=&quot;00FC6521&quot;/&gt;&lt;wsp:rsid wsp:val=&quot;00FE61F9&quot;/&gt;&lt;wsp:rsid wsp:val=&quot;00FF166C&quot;/&gt;&lt;/wsp:rsids&gt;&lt;/w:docPr&gt;&lt;w:body&gt;&lt;w:p wsp:rsidR=&quot;00000000&quot; wsp:rsidRDefault=&quot;00E7282C&quot;&gt;&lt;m:oMathPara&gt;&lt;m:oMath&gt;&lt;m:r&gt;&lt;m:rPr&gt;&lt;m:scr m:val=&quot;double-struck&quot;/&gt;&lt;/m:rPr&gt;&lt;w:rPr&gt;&lt;w:rFonts w:ascii=&quot;Cambria Math&quot; w:h-ansi=&quot;Cambria Math&quot; w:cs=&quot;Arial&quot;/&gt;&lt;wx:font wx:val=&quot;Cambria Math&quot;/&gt;&lt;w:i/&gt;&lt;/w:rPr&gt;&lt;m:t&gt;R&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body&gt;&lt;/w:wordDocument&gt;">
            <v:imagedata r:id="rId75" o:title="" chromakey="white"/>
          </v:shape>
        </w:pict>
      </w:r>
      <w:r w:rsidRPr="008126C4">
        <w:rPr>
          <w:rFonts w:ascii="Arial" w:hAnsi="Arial" w:cs="Arial"/>
        </w:rPr>
        <w:t xml:space="preserve"> heißt </w:t>
      </w:r>
      <w:r>
        <w:rPr>
          <w:rFonts w:ascii="Arial" w:hAnsi="Arial" w:cs="Arial"/>
          <w:b/>
          <w:bCs/>
        </w:rPr>
        <w:t>Wendestelle</w:t>
      </w:r>
      <w:r w:rsidRPr="008126C4">
        <w:rPr>
          <w:rFonts w:ascii="Arial" w:hAnsi="Arial" w:cs="Arial"/>
          <w:b/>
          <w:bCs/>
        </w:rPr>
        <w:t xml:space="preserve"> </w:t>
      </w:r>
      <w:r w:rsidRPr="008126C4">
        <w:rPr>
          <w:rFonts w:ascii="Arial" w:hAnsi="Arial" w:cs="Arial"/>
        </w:rPr>
        <w:t xml:space="preserve">von f genau dann, wenn es eine Umgebung </w:t>
      </w:r>
      <w:r>
        <w:rPr>
          <w:rFonts w:ascii="Arial" w:hAnsi="Arial" w:cs="Arial"/>
        </w:rPr>
        <w:t xml:space="preserve">[z-h; z+h] </w:t>
      </w:r>
      <w:r w:rsidRPr="008126C4">
        <w:rPr>
          <w:rFonts w:ascii="Arial" w:hAnsi="Arial" w:cs="Arial"/>
        </w:rPr>
        <w:t xml:space="preserve">von z gibt, so dass </w:t>
      </w:r>
      <w:r>
        <w:rPr>
          <w:rFonts w:ascii="Arial" w:hAnsi="Arial" w:cs="Arial"/>
        </w:rPr>
        <w:t xml:space="preserve">g gilt: </w:t>
      </w:r>
    </w:p>
    <w:p w:rsidR="00746013" w:rsidRDefault="004A4569" w:rsidP="00490C3C">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Im Intervall [z-h;z] ist f ´ streng monoton steigend und im Intervall [z;z+h] ist f´ streng mon</w:t>
      </w:r>
      <w:r>
        <w:rPr>
          <w:rFonts w:ascii="Arial" w:hAnsi="Arial" w:cs="Arial"/>
        </w:rPr>
        <w:t>o</w:t>
      </w:r>
      <w:r>
        <w:rPr>
          <w:rFonts w:ascii="Arial" w:hAnsi="Arial" w:cs="Arial"/>
        </w:rPr>
        <w:t>ton fallend (oder umgekehrt).</w:t>
      </w:r>
      <w:r w:rsidRPr="008126C4">
        <w:rPr>
          <w:rFonts w:ascii="Arial" w:hAnsi="Arial" w:cs="Arial"/>
        </w:rPr>
        <w:t xml:space="preserve"> </w:t>
      </w:r>
    </w:p>
    <w:p w:rsidR="00746013" w:rsidRDefault="00DD02EE" w:rsidP="00490C3C">
      <w:pPr>
        <w:spacing w:after="0"/>
        <w:jc w:val="both"/>
        <w:rPr>
          <w:rFonts w:ascii="Arial" w:hAnsi="Arial" w:cs="Arial"/>
          <w:b/>
        </w:rPr>
      </w:pPr>
      <w:r w:rsidRPr="00DD02EE">
        <w:rPr>
          <w:rFonts w:ascii="Arial" w:hAnsi="Arial" w:cs="Arial"/>
          <w:b/>
        </w:rPr>
        <w:t xml:space="preserve">Bemerkung: </w:t>
      </w:r>
    </w:p>
    <w:p w:rsidR="00746013" w:rsidRDefault="00DD02EE" w:rsidP="00490C3C">
      <w:pPr>
        <w:spacing w:after="0"/>
        <w:jc w:val="both"/>
        <w:rPr>
          <w:rFonts w:ascii="Arial" w:hAnsi="Arial" w:cs="Arial"/>
        </w:rPr>
      </w:pPr>
      <w:r w:rsidRPr="00DD02EE">
        <w:rPr>
          <w:rFonts w:ascii="Arial" w:hAnsi="Arial" w:cs="Arial"/>
        </w:rPr>
        <w:t>Es gilt</w:t>
      </w:r>
      <w:r>
        <w:rPr>
          <w:rFonts w:ascii="Arial" w:hAnsi="Arial" w:cs="Arial"/>
        </w:rPr>
        <w:t>: Hat f an der Stelle z eine Wendestelle, dann hat f´ an der Stelle z eine Extremstelle.</w:t>
      </w:r>
    </w:p>
    <w:p w:rsidR="00746013" w:rsidRDefault="00DD02EE" w:rsidP="00490C3C">
      <w:pPr>
        <w:spacing w:after="0"/>
        <w:jc w:val="both"/>
        <w:rPr>
          <w:rFonts w:ascii="Arial" w:hAnsi="Arial" w:cs="Arial"/>
        </w:rPr>
      </w:pPr>
      <w:r>
        <w:rPr>
          <w:rFonts w:ascii="Arial" w:hAnsi="Arial" w:cs="Arial"/>
        </w:rPr>
        <w:t xml:space="preserve">Es gilt </w:t>
      </w:r>
      <w:r w:rsidRPr="00DD02EE">
        <w:rPr>
          <w:rFonts w:ascii="Arial" w:hAnsi="Arial" w:cs="Arial"/>
          <w:u w:val="single"/>
        </w:rPr>
        <w:t>nicht</w:t>
      </w:r>
      <w:r>
        <w:rPr>
          <w:rFonts w:ascii="Arial" w:hAnsi="Arial" w:cs="Arial"/>
        </w:rPr>
        <w:t xml:space="preserve">: </w:t>
      </w:r>
      <w:r w:rsidR="00F07CE3">
        <w:rPr>
          <w:rFonts w:ascii="Arial" w:hAnsi="Arial" w:cs="Arial"/>
        </w:rPr>
        <w:t>h</w:t>
      </w:r>
      <w:r>
        <w:rPr>
          <w:rFonts w:ascii="Arial" w:hAnsi="Arial" w:cs="Arial"/>
        </w:rPr>
        <w:t>at f´ an der Stelle z eine Extremstelle, dann hat f  an der Stelle z eine Wend</w:t>
      </w:r>
      <w:r>
        <w:rPr>
          <w:rFonts w:ascii="Arial" w:hAnsi="Arial" w:cs="Arial"/>
        </w:rPr>
        <w:t>e</w:t>
      </w:r>
      <w:r>
        <w:rPr>
          <w:rFonts w:ascii="Arial" w:hAnsi="Arial" w:cs="Arial"/>
        </w:rPr>
        <w:t>stelle.</w:t>
      </w:r>
    </w:p>
    <w:p w:rsidR="00746013" w:rsidRDefault="00DD02EE" w:rsidP="00490C3C">
      <w:pPr>
        <w:spacing w:after="0"/>
        <w:jc w:val="both"/>
        <w:rPr>
          <w:rFonts w:ascii="Arial" w:hAnsi="Arial" w:cs="Arial"/>
        </w:rPr>
      </w:pPr>
      <w:r>
        <w:rPr>
          <w:rFonts w:ascii="Arial" w:hAnsi="Arial" w:cs="Arial"/>
        </w:rPr>
        <w:t>Gegenbeispiel</w:t>
      </w:r>
      <w:r w:rsidR="00095D85">
        <w:rPr>
          <w:rFonts w:ascii="Arial" w:hAnsi="Arial" w:cs="Arial"/>
        </w:rPr>
        <w:t xml:space="preserve"> (da gibt es nur ein „pathologisches“)</w:t>
      </w:r>
      <w:r>
        <w:rPr>
          <w:rFonts w:ascii="Arial" w:hAnsi="Arial" w:cs="Arial"/>
        </w:rPr>
        <w:t xml:space="preserve">: </w:t>
      </w:r>
      <w:r w:rsidR="00761BB1">
        <w:rPr>
          <w:rFonts w:ascii="Arial" w:hAnsi="Arial" w:cs="Arial"/>
        </w:rPr>
        <w:t>Eine Funktion</w:t>
      </w:r>
      <w:r w:rsidR="00095D85">
        <w:rPr>
          <w:rFonts w:ascii="Arial" w:hAnsi="Arial" w:cs="Arial"/>
        </w:rPr>
        <w:t xml:space="preserve"> f</w:t>
      </w:r>
      <w:r w:rsidR="00761BB1">
        <w:rPr>
          <w:rFonts w:ascii="Arial" w:hAnsi="Arial" w:cs="Arial"/>
        </w:rPr>
        <w:t>, deren Ableitung das Gegenbeispiel 2 zu Satz 1 ist.</w:t>
      </w:r>
      <w:r w:rsidR="00095D85">
        <w:rPr>
          <w:rFonts w:ascii="Arial" w:hAnsi="Arial" w:cs="Arial"/>
        </w:rPr>
        <w:t xml:space="preserve"> </w:t>
      </w:r>
    </w:p>
    <w:p w:rsidR="00746013" w:rsidRDefault="00095D85" w:rsidP="00490C3C">
      <w:pPr>
        <w:spacing w:after="0"/>
        <w:jc w:val="both"/>
        <w:rPr>
          <w:rFonts w:ascii="Arial" w:hAnsi="Arial" w:cs="Arial"/>
        </w:rPr>
      </w:pPr>
      <w:r>
        <w:rPr>
          <w:rFonts w:ascii="Arial" w:hAnsi="Arial" w:cs="Arial"/>
        </w:rPr>
        <w:t>f´hat an der Stelle z = 0 eine Extremstelle.</w:t>
      </w:r>
      <w:r w:rsidR="00F07CE3">
        <w:rPr>
          <w:rFonts w:ascii="Arial" w:hAnsi="Arial" w:cs="Arial"/>
        </w:rPr>
        <w:t xml:space="preserve"> </w:t>
      </w:r>
      <w:r>
        <w:rPr>
          <w:rFonts w:ascii="Arial" w:hAnsi="Arial" w:cs="Arial"/>
        </w:rPr>
        <w:t>Die Funktion f kann bei z = 0 aber keine Wend</w:t>
      </w:r>
      <w:r>
        <w:rPr>
          <w:rFonts w:ascii="Arial" w:hAnsi="Arial" w:cs="Arial"/>
        </w:rPr>
        <w:t>e</w:t>
      </w:r>
      <w:r>
        <w:rPr>
          <w:rFonts w:ascii="Arial" w:hAnsi="Arial" w:cs="Arial"/>
        </w:rPr>
        <w:t xml:space="preserve">stelle haben, da links und rechts z =0 kein einheitliches Monotonieverhalten von f´ vorliegt. </w:t>
      </w:r>
    </w:p>
    <w:p w:rsidR="00746013" w:rsidRDefault="00746013" w:rsidP="00490C3C">
      <w:pPr>
        <w:spacing w:after="0"/>
        <w:jc w:val="both"/>
        <w:rPr>
          <w:rFonts w:ascii="Arial" w:hAnsi="Arial" w:cs="Arial"/>
        </w:rPr>
      </w:pPr>
    </w:p>
    <w:p w:rsidR="00746013" w:rsidRDefault="004A4569" w:rsidP="00490C3C">
      <w:pPr>
        <w:pBdr>
          <w:top w:val="single" w:sz="4" w:space="1" w:color="auto"/>
          <w:left w:val="single" w:sz="4" w:space="4" w:color="auto"/>
          <w:bottom w:val="single" w:sz="4" w:space="1" w:color="auto"/>
          <w:right w:val="single" w:sz="4" w:space="4" w:color="auto"/>
        </w:pBdr>
        <w:spacing w:after="0"/>
        <w:jc w:val="both"/>
        <w:rPr>
          <w:rFonts w:ascii="Arial" w:hAnsi="Arial" w:cs="Arial"/>
          <w:b/>
        </w:rPr>
      </w:pPr>
      <w:r w:rsidRPr="008126C4">
        <w:rPr>
          <w:rFonts w:ascii="Arial" w:hAnsi="Arial" w:cs="Arial"/>
          <w:b/>
        </w:rPr>
        <w:t xml:space="preserve">Satz </w:t>
      </w:r>
      <w:r w:rsidR="00761BB1">
        <w:rPr>
          <w:rFonts w:ascii="Arial" w:hAnsi="Arial" w:cs="Arial"/>
          <w:b/>
        </w:rPr>
        <w:t>3</w:t>
      </w:r>
      <w:r w:rsidRPr="008126C4">
        <w:rPr>
          <w:rFonts w:ascii="Arial" w:hAnsi="Arial" w:cs="Arial"/>
          <w:b/>
        </w:rPr>
        <w:t xml:space="preserve">: </w:t>
      </w:r>
      <w:r w:rsidR="00F7668C">
        <w:rPr>
          <w:rFonts w:ascii="Arial" w:hAnsi="Arial" w:cs="Arial"/>
          <w:b/>
        </w:rPr>
        <w:t xml:space="preserve"> </w:t>
      </w:r>
      <w:r w:rsidRPr="008126C4">
        <w:rPr>
          <w:rFonts w:ascii="Arial" w:hAnsi="Arial" w:cs="Arial"/>
          <w:b/>
        </w:rPr>
        <w:t xml:space="preserve">Erstes Kriterium für eine </w:t>
      </w:r>
      <w:r w:rsidR="00761BB1">
        <w:rPr>
          <w:rFonts w:ascii="Arial" w:hAnsi="Arial" w:cs="Arial"/>
          <w:b/>
        </w:rPr>
        <w:t>Wendest</w:t>
      </w:r>
      <w:r w:rsidRPr="008126C4">
        <w:rPr>
          <w:rFonts w:ascii="Arial" w:hAnsi="Arial" w:cs="Arial"/>
          <w:b/>
        </w:rPr>
        <w:t>elle bei z.</w:t>
      </w:r>
    </w:p>
    <w:p w:rsidR="00746013" w:rsidRDefault="00DD02EE" w:rsidP="00490C3C">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8126C4">
        <w:rPr>
          <w:rFonts w:ascii="Arial" w:hAnsi="Arial" w:cs="Arial"/>
        </w:rPr>
        <w:t>Wenn f´</w:t>
      </w:r>
      <w:r>
        <w:rPr>
          <w:rFonts w:ascii="Arial" w:hAnsi="Arial" w:cs="Arial"/>
        </w:rPr>
        <w:t>´</w:t>
      </w:r>
      <w:r w:rsidRPr="008126C4">
        <w:rPr>
          <w:rFonts w:ascii="Arial" w:hAnsi="Arial" w:cs="Arial"/>
        </w:rPr>
        <w:t xml:space="preserve">(z) = 0 </w:t>
      </w:r>
      <w:r>
        <w:rPr>
          <w:rFonts w:ascii="Arial" w:hAnsi="Arial" w:cs="Arial"/>
        </w:rPr>
        <w:t>gilt und f´´ an der Stelle z einen VZW  hat</w:t>
      </w:r>
      <w:r w:rsidRPr="008126C4">
        <w:rPr>
          <w:rFonts w:ascii="Arial" w:hAnsi="Arial" w:cs="Arial"/>
        </w:rPr>
        <w:t xml:space="preserve">, dann ist z </w:t>
      </w:r>
      <w:r>
        <w:rPr>
          <w:rFonts w:ascii="Arial" w:hAnsi="Arial" w:cs="Arial"/>
        </w:rPr>
        <w:t>Wende</w:t>
      </w:r>
      <w:r w:rsidRPr="008126C4">
        <w:rPr>
          <w:rFonts w:ascii="Arial" w:hAnsi="Arial" w:cs="Arial"/>
        </w:rPr>
        <w:t>stelle von f.</w:t>
      </w:r>
    </w:p>
    <w:p w:rsidR="00746013" w:rsidRDefault="00746013" w:rsidP="00490C3C">
      <w:pPr>
        <w:pBdr>
          <w:top w:val="single" w:sz="4" w:space="1" w:color="auto"/>
          <w:left w:val="single" w:sz="4" w:space="4" w:color="auto"/>
          <w:bottom w:val="single" w:sz="4" w:space="1" w:color="auto"/>
          <w:right w:val="single" w:sz="4" w:space="4" w:color="auto"/>
        </w:pBdr>
        <w:spacing w:after="0"/>
        <w:jc w:val="both"/>
        <w:rPr>
          <w:rFonts w:ascii="Arial" w:hAnsi="Arial" w:cs="Arial"/>
        </w:rPr>
      </w:pPr>
    </w:p>
    <w:p w:rsidR="00746013" w:rsidRDefault="004A4569" w:rsidP="00490C3C">
      <w:pPr>
        <w:pStyle w:val="Textkrper"/>
        <w:pBdr>
          <w:top w:val="single" w:sz="4" w:space="1" w:color="auto"/>
          <w:left w:val="single" w:sz="4" w:space="4" w:color="auto"/>
          <w:bottom w:val="single" w:sz="4" w:space="1" w:color="auto"/>
          <w:right w:val="single" w:sz="4" w:space="4" w:color="auto"/>
        </w:pBdr>
        <w:jc w:val="both"/>
        <w:rPr>
          <w:rFonts w:ascii="Arial" w:hAnsi="Arial" w:cs="Arial"/>
          <w:b w:val="0"/>
          <w:bCs/>
          <w:sz w:val="22"/>
          <w:szCs w:val="22"/>
        </w:rPr>
      </w:pPr>
      <w:r w:rsidRPr="008126C4">
        <w:rPr>
          <w:rFonts w:ascii="Arial" w:hAnsi="Arial" w:cs="Arial"/>
          <w:b w:val="0"/>
          <w:bCs/>
          <w:sz w:val="22"/>
          <w:szCs w:val="22"/>
        </w:rPr>
        <w:t xml:space="preserve">Die Umkehrung </w:t>
      </w:r>
      <w:r w:rsidR="00F7668C">
        <w:rPr>
          <w:rFonts w:ascii="Arial" w:hAnsi="Arial" w:cs="Arial"/>
          <w:b w:val="0"/>
          <w:bCs/>
          <w:sz w:val="22"/>
          <w:szCs w:val="22"/>
        </w:rPr>
        <w:t>ist falsch. Es gibt nur „pathologische“ Gegenbeispiele wie bei der obigen Bemerkung.</w:t>
      </w:r>
    </w:p>
    <w:p w:rsidR="00746013" w:rsidRDefault="00746013" w:rsidP="00490C3C">
      <w:pPr>
        <w:pStyle w:val="Textkrper"/>
        <w:pBdr>
          <w:top w:val="single" w:sz="4" w:space="1" w:color="auto"/>
          <w:left w:val="single" w:sz="4" w:space="4" w:color="auto"/>
          <w:bottom w:val="single" w:sz="4" w:space="1" w:color="auto"/>
          <w:right w:val="single" w:sz="4" w:space="4" w:color="auto"/>
        </w:pBdr>
        <w:jc w:val="both"/>
        <w:rPr>
          <w:rFonts w:ascii="Arial" w:hAnsi="Arial" w:cs="Arial"/>
          <w:b w:val="0"/>
          <w:bCs/>
          <w:sz w:val="22"/>
          <w:szCs w:val="22"/>
        </w:rPr>
      </w:pPr>
    </w:p>
    <w:p w:rsidR="00746013" w:rsidRDefault="00A80630" w:rsidP="00490C3C">
      <w:pPr>
        <w:spacing w:after="0"/>
        <w:jc w:val="both"/>
        <w:rPr>
          <w:rFonts w:ascii="Arial" w:hAnsi="Arial" w:cs="Arial"/>
        </w:rPr>
      </w:pPr>
      <w:r>
        <w:rPr>
          <w:rFonts w:ascii="Arial" w:hAnsi="Arial" w:cs="Arial"/>
        </w:rPr>
        <w:t xml:space="preserve">Beweis: Da f´´ an der Stelle z einen VZW hat, gilt o.B.d.A. : f´´(z) = 0 und f´´(x) &lt; 0 für x &lt; z ; f´´(x) &gt; 0 für x &gt; z. Nach dem Monotoniesatz folgt: f´ ist smf für x &lt; z und sms für x &gt; z. Damit hat f an der Stelle z eine Wendestelle. </w:t>
      </w:r>
    </w:p>
    <w:p w:rsidR="00746013" w:rsidRDefault="00746013" w:rsidP="00490C3C">
      <w:pPr>
        <w:spacing w:after="0"/>
        <w:jc w:val="both"/>
        <w:rPr>
          <w:rFonts w:ascii="Arial" w:hAnsi="Arial" w:cs="Arial"/>
        </w:rPr>
      </w:pPr>
    </w:p>
    <w:p w:rsidR="00746013" w:rsidRDefault="00F7668C" w:rsidP="00490C3C">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F7668C">
        <w:rPr>
          <w:rFonts w:ascii="Arial" w:hAnsi="Arial" w:cs="Arial"/>
          <w:b/>
          <w:bCs/>
        </w:rPr>
        <w:t xml:space="preserve">Satz </w:t>
      </w:r>
      <w:r>
        <w:rPr>
          <w:rFonts w:ascii="Arial" w:hAnsi="Arial" w:cs="Arial"/>
          <w:b/>
          <w:bCs/>
        </w:rPr>
        <w:t>4</w:t>
      </w:r>
      <w:r w:rsidRPr="00F7668C">
        <w:rPr>
          <w:rFonts w:ascii="Arial" w:hAnsi="Arial" w:cs="Arial"/>
          <w:b/>
          <w:bCs/>
        </w:rPr>
        <w:t>:</w:t>
      </w:r>
      <w:r w:rsidRPr="00F7668C">
        <w:rPr>
          <w:rFonts w:ascii="Arial" w:hAnsi="Arial" w:cs="Arial"/>
        </w:rPr>
        <w:t xml:space="preserve"> </w:t>
      </w:r>
      <w:r>
        <w:rPr>
          <w:rFonts w:ascii="Arial" w:hAnsi="Arial" w:cs="Arial"/>
        </w:rPr>
        <w:t xml:space="preserve"> </w:t>
      </w:r>
      <w:r w:rsidRPr="00F7668C">
        <w:rPr>
          <w:rFonts w:ascii="Arial" w:hAnsi="Arial" w:cs="Arial"/>
          <w:b/>
        </w:rPr>
        <w:t>Zweites Kriterium für eine Wendestelle bei z.</w:t>
      </w:r>
    </w:p>
    <w:p w:rsidR="00746013" w:rsidRDefault="00F7668C" w:rsidP="00490C3C">
      <w:pPr>
        <w:pStyle w:val="Textkrper"/>
        <w:pBdr>
          <w:top w:val="single" w:sz="4" w:space="1" w:color="auto"/>
          <w:left w:val="single" w:sz="4" w:space="4" w:color="auto"/>
          <w:bottom w:val="single" w:sz="4" w:space="1" w:color="auto"/>
          <w:right w:val="single" w:sz="4" w:space="4" w:color="auto"/>
        </w:pBdr>
        <w:jc w:val="both"/>
        <w:rPr>
          <w:rFonts w:ascii="Arial" w:hAnsi="Arial" w:cs="Arial"/>
          <w:b w:val="0"/>
          <w:bCs/>
          <w:sz w:val="22"/>
          <w:szCs w:val="22"/>
        </w:rPr>
      </w:pPr>
      <w:r w:rsidRPr="00F7668C">
        <w:rPr>
          <w:rFonts w:ascii="Arial" w:hAnsi="Arial" w:cs="Arial"/>
          <w:b w:val="0"/>
          <w:bCs/>
          <w:sz w:val="22"/>
          <w:szCs w:val="22"/>
        </w:rPr>
        <w:t>Wenn f</w:t>
      </w:r>
      <w:r>
        <w:rPr>
          <w:rFonts w:ascii="Arial" w:hAnsi="Arial" w:cs="Arial"/>
          <w:b w:val="0"/>
          <w:bCs/>
          <w:sz w:val="22"/>
          <w:szCs w:val="22"/>
        </w:rPr>
        <w:t>´</w:t>
      </w:r>
      <w:r w:rsidRPr="00F7668C">
        <w:rPr>
          <w:rFonts w:ascii="Arial" w:hAnsi="Arial" w:cs="Arial"/>
          <w:b w:val="0"/>
          <w:bCs/>
          <w:sz w:val="22"/>
          <w:szCs w:val="22"/>
        </w:rPr>
        <w:t>´(z) = 0 und  f´´</w:t>
      </w:r>
      <w:r>
        <w:rPr>
          <w:rFonts w:ascii="Arial" w:hAnsi="Arial" w:cs="Arial"/>
          <w:b w:val="0"/>
          <w:bCs/>
          <w:sz w:val="22"/>
          <w:szCs w:val="22"/>
        </w:rPr>
        <w:t>´(z) ≠</w:t>
      </w:r>
      <w:r w:rsidRPr="00F7668C">
        <w:rPr>
          <w:rFonts w:ascii="Arial" w:hAnsi="Arial" w:cs="Arial"/>
          <w:b w:val="0"/>
          <w:bCs/>
          <w:sz w:val="22"/>
          <w:szCs w:val="22"/>
        </w:rPr>
        <w:t xml:space="preserve"> 0, dann ist z eine </w:t>
      </w:r>
      <w:r>
        <w:rPr>
          <w:rFonts w:ascii="Arial" w:hAnsi="Arial" w:cs="Arial"/>
          <w:b w:val="0"/>
          <w:bCs/>
          <w:sz w:val="22"/>
          <w:szCs w:val="22"/>
        </w:rPr>
        <w:t>Wende</w:t>
      </w:r>
      <w:r w:rsidRPr="00F7668C">
        <w:rPr>
          <w:rFonts w:ascii="Arial" w:hAnsi="Arial" w:cs="Arial"/>
          <w:b w:val="0"/>
          <w:bCs/>
          <w:sz w:val="22"/>
          <w:szCs w:val="22"/>
        </w:rPr>
        <w:t>stelle von f.</w:t>
      </w:r>
    </w:p>
    <w:p w:rsidR="00746013" w:rsidRDefault="00746013" w:rsidP="00490C3C">
      <w:pPr>
        <w:pBdr>
          <w:top w:val="single" w:sz="4" w:space="1" w:color="auto"/>
          <w:left w:val="single" w:sz="4" w:space="4" w:color="auto"/>
          <w:bottom w:val="single" w:sz="4" w:space="1" w:color="auto"/>
          <w:right w:val="single" w:sz="4" w:space="4" w:color="auto"/>
        </w:pBdr>
        <w:spacing w:after="0"/>
        <w:jc w:val="both"/>
        <w:rPr>
          <w:rFonts w:ascii="Arial" w:hAnsi="Arial" w:cs="Arial"/>
        </w:rPr>
      </w:pPr>
    </w:p>
    <w:p w:rsidR="00746013" w:rsidRDefault="00F7668C" w:rsidP="00490C3C">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F7668C">
        <w:rPr>
          <w:rFonts w:ascii="Arial" w:hAnsi="Arial" w:cs="Arial"/>
        </w:rPr>
        <w:t>Die Umkehrung ist falsch</w:t>
      </w:r>
      <w:r>
        <w:rPr>
          <w:rFonts w:ascii="Arial" w:hAnsi="Arial" w:cs="Arial"/>
        </w:rPr>
        <w:t>.  Gegenbeispiele wie bei Satz 3</w:t>
      </w:r>
      <w:r w:rsidRPr="00F7668C">
        <w:rPr>
          <w:rFonts w:ascii="Arial" w:hAnsi="Arial" w:cs="Arial"/>
        </w:rPr>
        <w:t>; zusätzlich: f(x) = x</w:t>
      </w:r>
      <w:r>
        <w:rPr>
          <w:rFonts w:ascii="Arial" w:hAnsi="Arial" w:cs="Arial"/>
          <w:vertAlign w:val="superscript"/>
        </w:rPr>
        <w:t>5</w:t>
      </w:r>
      <w:r w:rsidRPr="00F7668C">
        <w:rPr>
          <w:rFonts w:ascii="Arial" w:hAnsi="Arial" w:cs="Arial"/>
        </w:rPr>
        <w:t>.</w:t>
      </w:r>
    </w:p>
    <w:p w:rsidR="008E7AFA" w:rsidRDefault="008E7AFA">
      <w:pPr>
        <w:rPr>
          <w:rFonts w:ascii="Arial" w:hAnsi="Arial" w:cs="Arial"/>
          <w:b/>
        </w:rPr>
      </w:pPr>
      <w:r>
        <w:rPr>
          <w:rFonts w:ascii="Arial" w:hAnsi="Arial" w:cs="Arial"/>
          <w:b/>
        </w:rPr>
        <w:br w:type="page"/>
      </w:r>
    </w:p>
    <w:p w:rsidR="00746013" w:rsidRDefault="004A4569" w:rsidP="00490C3C">
      <w:pPr>
        <w:jc w:val="both"/>
        <w:rPr>
          <w:rFonts w:ascii="Arial" w:hAnsi="Arial" w:cs="Arial"/>
          <w:b/>
        </w:rPr>
      </w:pPr>
      <w:r w:rsidRPr="004A4569">
        <w:rPr>
          <w:rFonts w:ascii="Arial" w:hAnsi="Arial" w:cs="Arial"/>
          <w:b/>
        </w:rPr>
        <w:lastRenderedPageBreak/>
        <w:t>Eine reduzierte Begründungsbasis für den Unterricht</w:t>
      </w:r>
    </w:p>
    <w:p w:rsidR="00746013" w:rsidRDefault="00F7668C" w:rsidP="00490C3C">
      <w:pPr>
        <w:spacing w:after="0"/>
        <w:jc w:val="both"/>
        <w:rPr>
          <w:rFonts w:ascii="Arial" w:hAnsi="Arial" w:cs="Arial"/>
        </w:rPr>
      </w:pPr>
      <w:r w:rsidRPr="00F7668C">
        <w:rPr>
          <w:rFonts w:ascii="Arial" w:hAnsi="Arial" w:cs="Arial"/>
        </w:rPr>
        <w:t xml:space="preserve">Grundsätzliche </w:t>
      </w:r>
      <w:r>
        <w:rPr>
          <w:rFonts w:ascii="Arial" w:hAnsi="Arial" w:cs="Arial"/>
        </w:rPr>
        <w:t>didaktische Reduzierungen:</w:t>
      </w:r>
    </w:p>
    <w:p w:rsidR="00746013" w:rsidRDefault="00F7668C" w:rsidP="00490C3C">
      <w:pPr>
        <w:spacing w:after="0"/>
        <w:jc w:val="both"/>
        <w:rPr>
          <w:rFonts w:ascii="Arial" w:hAnsi="Arial" w:cs="Arial"/>
        </w:rPr>
      </w:pPr>
      <w:r>
        <w:rPr>
          <w:rFonts w:ascii="Arial" w:hAnsi="Arial" w:cs="Arial"/>
        </w:rPr>
        <w:t>1) Alle Funktionen sind auf dem Definitionsbereich beliebig oft differenzierbar.</w:t>
      </w:r>
    </w:p>
    <w:p w:rsidR="00746013" w:rsidRDefault="00F7668C" w:rsidP="00490C3C">
      <w:pPr>
        <w:spacing w:after="0"/>
        <w:jc w:val="both"/>
        <w:rPr>
          <w:rFonts w:ascii="Arial" w:hAnsi="Arial" w:cs="Arial"/>
        </w:rPr>
      </w:pPr>
      <w:r>
        <w:rPr>
          <w:rFonts w:ascii="Arial" w:hAnsi="Arial" w:cs="Arial"/>
        </w:rPr>
        <w:t xml:space="preserve">2) Die Definitionen 1, 2 </w:t>
      </w:r>
      <w:r w:rsidR="007D7275">
        <w:rPr>
          <w:rFonts w:ascii="Arial" w:hAnsi="Arial" w:cs="Arial"/>
        </w:rPr>
        <w:t xml:space="preserve">und </w:t>
      </w:r>
      <w:r>
        <w:rPr>
          <w:rFonts w:ascii="Arial" w:hAnsi="Arial" w:cs="Arial"/>
        </w:rPr>
        <w:t>3 werden im Unterricht verwendet.</w:t>
      </w:r>
    </w:p>
    <w:p w:rsidR="00E777ED" w:rsidRDefault="00F7668C" w:rsidP="00490C3C">
      <w:pPr>
        <w:spacing w:after="0"/>
        <w:jc w:val="both"/>
        <w:rPr>
          <w:rFonts w:ascii="Arial" w:hAnsi="Arial" w:cs="Arial"/>
        </w:rPr>
      </w:pPr>
      <w:r>
        <w:rPr>
          <w:rFonts w:ascii="Arial" w:hAnsi="Arial" w:cs="Arial"/>
        </w:rPr>
        <w:t xml:space="preserve">3) </w:t>
      </w:r>
      <w:r w:rsidR="00E777ED">
        <w:rPr>
          <w:rFonts w:ascii="Arial" w:hAnsi="Arial" w:cs="Arial"/>
        </w:rPr>
        <w:t>Die Hilfssätze A und B werden nicht exakt bewiesen, da die fachlichen Voraussetzungen nicht vorliegen. Im Unterricht braucht beim Hilfssatz A (Monotoniesatz) nicht zwischen off</w:t>
      </w:r>
      <w:r w:rsidR="00E777ED">
        <w:rPr>
          <w:rFonts w:ascii="Arial" w:hAnsi="Arial" w:cs="Arial"/>
        </w:rPr>
        <w:t>e</w:t>
      </w:r>
      <w:r w:rsidR="00E777ED">
        <w:rPr>
          <w:rFonts w:ascii="Arial" w:hAnsi="Arial" w:cs="Arial"/>
        </w:rPr>
        <w:t>nen und geschlossenen Intervallen unterschieden zu werden (obwohl man bei einem fachlich exakten Nachweis dies tun müsste).</w:t>
      </w:r>
    </w:p>
    <w:p w:rsidR="00E777ED" w:rsidRDefault="00E777ED" w:rsidP="00490C3C">
      <w:pPr>
        <w:spacing w:after="0"/>
        <w:jc w:val="both"/>
        <w:rPr>
          <w:rFonts w:ascii="Arial" w:hAnsi="Arial" w:cs="Arial"/>
        </w:rPr>
      </w:pPr>
      <w:r>
        <w:rPr>
          <w:rFonts w:ascii="Arial" w:hAnsi="Arial" w:cs="Arial"/>
        </w:rPr>
        <w:t>Der Hilfssatz B wird in der Fachliteratur mit „Lokale Trennungseigenschaft“ umschrieben. Für den Unterricht wird die Bezeichnung „Kriterium für einen  Vorzeichenwechsel“ vorgezogen. In den Materialie</w:t>
      </w:r>
      <w:r w:rsidR="00B44CC4">
        <w:rPr>
          <w:rFonts w:ascii="Arial" w:hAnsi="Arial" w:cs="Arial"/>
        </w:rPr>
        <w:t>n</w:t>
      </w:r>
      <w:r>
        <w:rPr>
          <w:rFonts w:ascii="Arial" w:hAnsi="Arial" w:cs="Arial"/>
        </w:rPr>
        <w:t xml:space="preserve"> für den Unterricht ist dieser Hilfssatz so bezeichnet.    </w:t>
      </w:r>
    </w:p>
    <w:p w:rsidR="00E777ED" w:rsidRDefault="00E777ED" w:rsidP="00490C3C">
      <w:pPr>
        <w:spacing w:after="0"/>
        <w:jc w:val="both"/>
        <w:rPr>
          <w:rFonts w:ascii="Arial" w:hAnsi="Arial" w:cs="Arial"/>
        </w:rPr>
      </w:pPr>
    </w:p>
    <w:p w:rsidR="00746013" w:rsidRDefault="00F7668C" w:rsidP="00490C3C">
      <w:pPr>
        <w:spacing w:after="0"/>
        <w:jc w:val="both"/>
        <w:rPr>
          <w:rFonts w:ascii="Arial" w:hAnsi="Arial" w:cs="Arial"/>
        </w:rPr>
      </w:pPr>
      <w:r>
        <w:rPr>
          <w:rFonts w:ascii="Arial" w:hAnsi="Arial" w:cs="Arial"/>
        </w:rPr>
        <w:t xml:space="preserve">4) Auf die angeführten pathologischen Gegenbeispiele wird </w:t>
      </w:r>
      <w:r w:rsidR="00BD0414">
        <w:rPr>
          <w:rFonts w:ascii="Arial" w:hAnsi="Arial" w:cs="Arial"/>
        </w:rPr>
        <w:t xml:space="preserve">im Unterricht </w:t>
      </w:r>
      <w:r>
        <w:rPr>
          <w:rFonts w:ascii="Arial" w:hAnsi="Arial" w:cs="Arial"/>
        </w:rPr>
        <w:t>nicht eingegangen</w:t>
      </w:r>
      <w:r w:rsidR="00BD0414">
        <w:rPr>
          <w:rFonts w:ascii="Arial" w:hAnsi="Arial" w:cs="Arial"/>
        </w:rPr>
        <w:t>.</w:t>
      </w:r>
    </w:p>
    <w:p w:rsidR="00746013" w:rsidRDefault="00BD0414" w:rsidP="00490C3C">
      <w:pPr>
        <w:spacing w:after="0"/>
        <w:jc w:val="both"/>
        <w:rPr>
          <w:rFonts w:ascii="Arial" w:hAnsi="Arial" w:cs="Arial"/>
        </w:rPr>
      </w:pPr>
      <w:r w:rsidRPr="00BD0414">
        <w:rPr>
          <w:rFonts w:ascii="Arial" w:hAnsi="Arial" w:cs="Arial"/>
          <w:u w:val="single"/>
        </w:rPr>
        <w:t>Das hat die Konsequenz, dass im Unterricht „Extremstelle von f´ “ und „Wendestelle von f “ gleichbedeutend sind.</w:t>
      </w:r>
      <w:r>
        <w:rPr>
          <w:rFonts w:ascii="Arial" w:hAnsi="Arial" w:cs="Arial"/>
        </w:rPr>
        <w:t xml:space="preserve"> Dies ist vertretbar, wenn wir dies nicht allgemein behaupten, sondern nur an konkreten in einer Aufgabe behandelten Funktionen</w:t>
      </w:r>
      <w:r w:rsidR="00FE61F9">
        <w:rPr>
          <w:rFonts w:ascii="Arial" w:hAnsi="Arial" w:cs="Arial"/>
        </w:rPr>
        <w:t xml:space="preserve"> verwenden</w:t>
      </w:r>
      <w:r>
        <w:rPr>
          <w:rFonts w:ascii="Arial" w:hAnsi="Arial" w:cs="Arial"/>
        </w:rPr>
        <w:t xml:space="preserve">. </w:t>
      </w:r>
      <w:r w:rsidR="000C2ED4">
        <w:rPr>
          <w:rFonts w:ascii="Arial" w:hAnsi="Arial" w:cs="Arial"/>
        </w:rPr>
        <w:t>Eine Formulierung wie die folgende ist also zulässig: Da die gegebene Ableitung f´ an der Stelle z eine Extre</w:t>
      </w:r>
      <w:r w:rsidR="000C2ED4">
        <w:rPr>
          <w:rFonts w:ascii="Arial" w:hAnsi="Arial" w:cs="Arial"/>
        </w:rPr>
        <w:t>m</w:t>
      </w:r>
      <w:r w:rsidR="000C2ED4">
        <w:rPr>
          <w:rFonts w:ascii="Arial" w:hAnsi="Arial" w:cs="Arial"/>
        </w:rPr>
        <w:t>stelle hat, muss f an der Stelle z eine Wendestelle haben. (Es wird davon ausgegangen, dass die gegebene Ableitung f´</w:t>
      </w:r>
      <w:r w:rsidR="00E01562">
        <w:rPr>
          <w:rFonts w:ascii="Arial" w:hAnsi="Arial" w:cs="Arial"/>
        </w:rPr>
        <w:t xml:space="preserve">, </w:t>
      </w:r>
      <w:r w:rsidR="00FE61F9">
        <w:rPr>
          <w:rFonts w:ascii="Arial" w:hAnsi="Arial" w:cs="Arial"/>
        </w:rPr>
        <w:t xml:space="preserve">zum Beispiel </w:t>
      </w:r>
      <w:r w:rsidR="00E01562">
        <w:rPr>
          <w:rFonts w:ascii="Arial" w:hAnsi="Arial" w:cs="Arial"/>
        </w:rPr>
        <w:t xml:space="preserve"> als Graph gegeben,</w:t>
      </w:r>
      <w:r w:rsidR="000C2ED4">
        <w:rPr>
          <w:rFonts w:ascii="Arial" w:hAnsi="Arial" w:cs="Arial"/>
        </w:rPr>
        <w:t xml:space="preserve"> nicht zu den oszilliere</w:t>
      </w:r>
      <w:r w:rsidR="000C2ED4">
        <w:rPr>
          <w:rFonts w:ascii="Arial" w:hAnsi="Arial" w:cs="Arial"/>
        </w:rPr>
        <w:t>n</w:t>
      </w:r>
      <w:r w:rsidR="000C2ED4">
        <w:rPr>
          <w:rFonts w:ascii="Arial" w:hAnsi="Arial" w:cs="Arial"/>
        </w:rPr>
        <w:t>den Funktionen gehört)</w:t>
      </w:r>
    </w:p>
    <w:p w:rsidR="00746013" w:rsidRDefault="00BD0414" w:rsidP="00490C3C">
      <w:pPr>
        <w:spacing w:after="0"/>
        <w:jc w:val="both"/>
        <w:rPr>
          <w:rFonts w:ascii="Arial" w:hAnsi="Arial" w:cs="Arial"/>
        </w:rPr>
      </w:pPr>
      <w:r>
        <w:rPr>
          <w:rFonts w:ascii="Arial" w:hAnsi="Arial" w:cs="Arial"/>
        </w:rPr>
        <w:t xml:space="preserve">Man könnte auch die betrachteten Funktionen einschränken auf </w:t>
      </w:r>
      <w:r w:rsidR="00FE61F9">
        <w:rPr>
          <w:rFonts w:ascii="Arial" w:hAnsi="Arial" w:cs="Arial"/>
        </w:rPr>
        <w:t>zum Beispiel</w:t>
      </w:r>
      <w:r>
        <w:rPr>
          <w:rFonts w:ascii="Arial" w:hAnsi="Arial" w:cs="Arial"/>
        </w:rPr>
        <w:t xml:space="preserve"> „Funktionen mit endlich vielen Extremstellen“, </w:t>
      </w:r>
      <w:r w:rsidR="00951772">
        <w:rPr>
          <w:rFonts w:ascii="Arial" w:hAnsi="Arial" w:cs="Arial"/>
        </w:rPr>
        <w:t>womit die pathologischen Beispiele der oszillierenden Funktionen aus dem Spiel wären.</w:t>
      </w:r>
      <w:r>
        <w:rPr>
          <w:rFonts w:ascii="Arial" w:hAnsi="Arial" w:cs="Arial"/>
        </w:rPr>
        <w:t xml:space="preserve"> </w:t>
      </w:r>
      <w:r w:rsidR="00B63B07">
        <w:rPr>
          <w:rFonts w:ascii="Arial" w:hAnsi="Arial" w:cs="Arial"/>
        </w:rPr>
        <w:t xml:space="preserve">Das würde aber </w:t>
      </w:r>
      <w:r w:rsidR="00FE61F9">
        <w:rPr>
          <w:rFonts w:ascii="Arial" w:hAnsi="Arial" w:cs="Arial"/>
        </w:rPr>
        <w:t xml:space="preserve">in der Regel </w:t>
      </w:r>
      <w:r w:rsidR="00B63B07">
        <w:rPr>
          <w:rFonts w:ascii="Arial" w:hAnsi="Arial" w:cs="Arial"/>
        </w:rPr>
        <w:t>für die Schule zu weit führen.</w:t>
      </w:r>
    </w:p>
    <w:p w:rsidR="00746013" w:rsidRDefault="002E09A7" w:rsidP="00490C3C">
      <w:pPr>
        <w:jc w:val="both"/>
        <w:rPr>
          <w:rFonts w:ascii="Arial" w:hAnsi="Arial" w:cs="Arial"/>
        </w:rPr>
      </w:pPr>
      <w:r>
        <w:rPr>
          <w:rFonts w:ascii="Arial" w:hAnsi="Arial" w:cs="Arial"/>
          <w:noProof/>
        </w:rPr>
        <w:pict>
          <v:shape id="_x0000_s1605" type="#_x0000_t202" style="position:absolute;left:0;text-align:left;margin-left:-4.1pt;margin-top:168.25pt;width:156pt;height:150.7pt;z-index:251768832">
            <v:textbox style="mso-next-textbox:#_x0000_s1605">
              <w:txbxContent>
                <w:p w:rsidR="00DB4B11" w:rsidRDefault="00DB4B11">
                  <w:pPr>
                    <w:spacing w:after="0"/>
                    <w:rPr>
                      <w:b/>
                    </w:rPr>
                  </w:pPr>
                  <w:r w:rsidRPr="0038614D">
                    <w:rPr>
                      <w:b/>
                    </w:rPr>
                    <w:t>Satz</w:t>
                  </w:r>
                  <w:r w:rsidRPr="00565A4D">
                    <w:rPr>
                      <w:b/>
                    </w:rPr>
                    <w:t xml:space="preserve"> 1: Monotonie</w:t>
                  </w:r>
                  <w:r w:rsidRPr="0038614D">
                    <w:rPr>
                      <w:b/>
                    </w:rPr>
                    <w:t>satz</w:t>
                  </w:r>
                  <w:r>
                    <w:rPr>
                      <w:b/>
                    </w:rPr>
                    <w:t xml:space="preserve"> s.m.s.</w:t>
                  </w:r>
                </w:p>
                <w:p w:rsidR="00DB4B11" w:rsidRDefault="00DB4B11">
                  <w:pPr>
                    <w:spacing w:after="0"/>
                    <w:jc w:val="center"/>
                  </w:pPr>
                  <w:r w:rsidRPr="0038614D">
                    <w:t>Für alle x</w:t>
                  </w:r>
                  <w:r w:rsidRPr="00E52338">
                    <w:rPr>
                      <w:position w:val="-4"/>
                    </w:rPr>
                    <w:object w:dxaOrig="180" w:dyaOrig="180">
                      <v:shape id="_x0000_i1069" type="#_x0000_t75" style="width:9pt;height:9pt" o:ole="">
                        <v:imagedata r:id="rId95" o:title=""/>
                      </v:shape>
                      <o:OLEObject Type="Embed" ProgID="Equation.3" ShapeID="_x0000_i1069" DrawAspect="Content" ObjectID="_1354196985" r:id="rId96"/>
                    </w:object>
                  </w:r>
                  <w:r w:rsidRPr="0038614D">
                    <w:t>I: f´(x)&gt;0</w:t>
                  </w:r>
                  <w:r w:rsidRPr="00565A4D">
                    <w:t xml:space="preserve">  </w:t>
                  </w:r>
                  <w:r w:rsidRPr="00565A4D">
                    <w:rPr>
                      <w:rFonts w:ascii="Times New Roman" w:hAnsi="Times New Roman"/>
                    </w:rPr>
                    <w:t>→</w:t>
                  </w:r>
                  <w:r w:rsidRPr="00565A4D">
                    <w:t xml:space="preserve"> f(u)&lt;f(v)</w:t>
                  </w:r>
                </w:p>
                <w:p w:rsidR="00DB4B11" w:rsidRDefault="00DB4B11">
                  <w:pPr>
                    <w:spacing w:after="0"/>
                    <w:jc w:val="center"/>
                  </w:pPr>
                </w:p>
                <w:p w:rsidR="00DB4B11" w:rsidRDefault="00DB4B11">
                  <w:pPr>
                    <w:spacing w:after="0"/>
                    <w:jc w:val="center"/>
                  </w:pPr>
                </w:p>
                <w:p w:rsidR="00DB4B11" w:rsidRDefault="00DB4B11">
                  <w:pPr>
                    <w:spacing w:after="0"/>
                    <w:jc w:val="center"/>
                  </w:pPr>
                </w:p>
                <w:p w:rsidR="00DB4B11" w:rsidRDefault="00DB4B11">
                  <w:pPr>
                    <w:spacing w:after="0"/>
                    <w:jc w:val="center"/>
                  </w:pPr>
                </w:p>
                <w:p w:rsidR="00DB4B11" w:rsidRPr="006042C9" w:rsidRDefault="00DB4B11">
                  <w:pPr>
                    <w:spacing w:after="0"/>
                  </w:pPr>
                </w:p>
              </w:txbxContent>
            </v:textbox>
          </v:shape>
        </w:pict>
      </w:r>
      <w:r>
        <w:rPr>
          <w:rFonts w:ascii="Arial" w:hAnsi="Arial" w:cs="Arial"/>
          <w:noProof/>
        </w:rPr>
        <w:pict>
          <v:shape id="_x0000_s1627" type="#_x0000_t32" style="position:absolute;left:0;text-align:left;margin-left:302.8pt;margin-top:227.5pt;width:0;height:39.75pt;z-index:251788288" o:connectortype="straight">
            <v:stroke dashstyle="dash"/>
          </v:shape>
        </w:pict>
      </w:r>
      <w:r>
        <w:rPr>
          <w:rFonts w:ascii="Arial" w:hAnsi="Arial" w:cs="Arial"/>
          <w:noProof/>
        </w:rPr>
        <w:pict>
          <v:shape id="_x0000_s1628" type="#_x0000_t32" style="position:absolute;left:0;text-align:left;margin-left:285.4pt;margin-top:226pt;width:.05pt;height:48pt;z-index:251789312" o:connectortype="straight" strokeweight="1.5pt"/>
        </w:pict>
      </w:r>
      <w:r>
        <w:rPr>
          <w:rFonts w:ascii="Arial" w:hAnsi="Arial" w:cs="Arial"/>
          <w:noProof/>
        </w:rPr>
        <w:pict>
          <v:shape id="_x0000_s1629" type="#_x0000_t32" style="position:absolute;left:0;text-align:left;margin-left:321.4pt;margin-top:226pt;width:0;height:48pt;z-index:251790336" o:connectortype="straight" strokeweight="1.5pt"/>
        </w:pict>
      </w:r>
      <w:r>
        <w:rPr>
          <w:rFonts w:ascii="Arial" w:hAnsi="Arial" w:cs="Arial"/>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626" type="#_x0000_t19" style="position:absolute;left:0;text-align:left;margin-left:250.15pt;margin-top:226pt;width:75.75pt;height:32.25pt;flip:y;z-index:251787264"/>
        </w:pict>
      </w:r>
      <w:r>
        <w:rPr>
          <w:rFonts w:ascii="Arial" w:hAnsi="Arial" w:cs="Arial"/>
          <w:noProof/>
        </w:rPr>
        <w:pict>
          <v:shape id="_x0000_s1625" type="#_x0000_t32" style="position:absolute;left:0;text-align:left;margin-left:231.4pt;margin-top:249.25pt;width:126.75pt;height:0;z-index:251786240" o:connectortype="straight">
            <v:stroke endarrow="block"/>
          </v:shape>
        </w:pict>
      </w:r>
      <w:r>
        <w:rPr>
          <w:rFonts w:ascii="Arial" w:hAnsi="Arial" w:cs="Arial"/>
          <w:noProof/>
        </w:rPr>
        <w:pict>
          <v:shape id="_x0000_s1624" type="#_x0000_t32" style="position:absolute;left:0;text-align:left;margin-left:241.2pt;margin-top:198.25pt;width:0;height:93.75pt;flip:y;z-index:251785216" o:connectortype="straight">
            <v:stroke endarrow="block"/>
          </v:shape>
        </w:pict>
      </w:r>
      <w:r>
        <w:rPr>
          <w:rFonts w:ascii="Arial" w:hAnsi="Arial" w:cs="Arial"/>
          <w:noProof/>
        </w:rPr>
        <w:pict>
          <v:shape id="_x0000_s1623" type="#_x0000_t202" style="position:absolute;left:0;text-align:left;margin-left:215.65pt;margin-top:168.25pt;width:183.8pt;height:141pt;z-index:251784192">
            <v:textbox style="mso-next-textbox:#_x0000_s1623">
              <w:txbxContent>
                <w:p w:rsidR="00DB4B11" w:rsidRDefault="00DB4B11">
                  <w:pPr>
                    <w:spacing w:after="0"/>
                    <w:rPr>
                      <w:b/>
                    </w:rPr>
                  </w:pPr>
                  <w:r w:rsidRPr="0038614D">
                    <w:rPr>
                      <w:b/>
                    </w:rPr>
                    <w:t>Satz</w:t>
                  </w:r>
                  <w:r>
                    <w:rPr>
                      <w:b/>
                    </w:rPr>
                    <w:t xml:space="preserve"> 2</w:t>
                  </w:r>
                  <w:r w:rsidRPr="0038614D">
                    <w:rPr>
                      <w:b/>
                    </w:rPr>
                    <w:t>: Kriterium VZW von – nach +</w:t>
                  </w:r>
                </w:p>
                <w:p w:rsidR="00DB4B11" w:rsidRDefault="00DB4B11">
                  <w:pPr>
                    <w:jc w:val="center"/>
                    <w:rPr>
                      <w:b/>
                    </w:rPr>
                  </w:pPr>
                  <w:r>
                    <w:rPr>
                      <w:b/>
                    </w:rPr>
                    <w:t xml:space="preserve">f(z) = 0 und f´(z)&gt;0 </w:t>
                  </w:r>
                  <w:r>
                    <w:rPr>
                      <w:rFonts w:ascii="Times New Roman" w:hAnsi="Times New Roman"/>
                      <w:b/>
                    </w:rPr>
                    <w:t xml:space="preserve">→ </w:t>
                  </w:r>
                  <w:r>
                    <w:rPr>
                      <w:b/>
                    </w:rPr>
                    <w:t>VZW</w:t>
                  </w:r>
                </w:p>
                <w:p w:rsidR="00DB4B11" w:rsidRDefault="00DB4B11">
                  <w:pPr>
                    <w:spacing w:after="0"/>
                    <w:rPr>
                      <w:b/>
                    </w:rPr>
                  </w:pPr>
                  <w:r>
                    <w:rPr>
                      <w:b/>
                    </w:rPr>
                    <w:t xml:space="preserve">                               z</w:t>
                  </w:r>
                </w:p>
                <w:p w:rsidR="00DB4B11" w:rsidRDefault="00DB4B11">
                  <w:pPr>
                    <w:spacing w:after="0"/>
                    <w:rPr>
                      <w:b/>
                    </w:rPr>
                  </w:pPr>
                </w:p>
                <w:p w:rsidR="00DB4B11" w:rsidRDefault="00DB4B11">
                  <w:pPr>
                    <w:spacing w:after="0"/>
                    <w:rPr>
                      <w:b/>
                    </w:rPr>
                  </w:pPr>
                </w:p>
                <w:p w:rsidR="00DB4B11" w:rsidRDefault="00DB4B11">
                  <w:pPr>
                    <w:spacing w:after="0"/>
                    <w:rPr>
                      <w:b/>
                    </w:rPr>
                  </w:pPr>
                </w:p>
                <w:p w:rsidR="00DB4B11" w:rsidRDefault="00DB4B11">
                  <w:pPr>
                    <w:spacing w:after="0"/>
                    <w:rPr>
                      <w:b/>
                    </w:rPr>
                  </w:pPr>
                </w:p>
              </w:txbxContent>
            </v:textbox>
          </v:shape>
        </w:pict>
      </w:r>
      <w:r>
        <w:rPr>
          <w:rFonts w:ascii="Arial" w:hAnsi="Arial" w:cs="Arial"/>
          <w:noProof/>
        </w:rPr>
        <w:pict>
          <v:group id="_x0000_s1621" style="position:absolute;left:0;text-align:left;margin-left:321.4pt;margin-top:76.5pt;width:110.25pt;height:70pt;z-index:251783168" coordorigin="7845,8875" coordsize="2205,1400">
            <v:shape id="_x0000_s1613" type="#_x0000_t32" style="position:absolute;left:7935;top:8970;width:15;height:1305;flip:y" o:connectortype="straight">
              <v:stroke endarrow="block"/>
            </v:shape>
            <v:shape id="_x0000_s1614" type="#_x0000_t32" style="position:absolute;left:7845;top:9590;width:2205;height:0" o:connectortype="straight">
              <v:stroke endarrow="block"/>
            </v:shape>
            <v:shape id="_x0000_s1615" type="#_x0000_t19" style="position:absolute;left:7950;top:8875;width:1455;height:935;rotation:-306154fd;flip:y" coordsize="22638,21600" adj="-6078753,,1038" path="wr-20562,,22638,43200,,25,22638,21600nfewr-20562,,22638,43200,,25,22638,21600l1038,21600nsxe">
              <v:path o:connectlocs="0,25;22638,21600;1038,21600"/>
            </v:shape>
            <v:shape id="_x0000_s1616" type="#_x0000_t32" style="position:absolute;left:8445;top:9270;width:0;height:844" o:connectortype="straight" strokeweight="1.5pt"/>
            <v:shape id="_x0000_s1617" type="#_x0000_t32" style="position:absolute;left:9405;top:9089;width:1;height:1028" o:connectortype="straight" strokeweight="1.5pt"/>
            <v:shape id="_x0000_s1618" type="#_x0000_t32" style="position:absolute;left:8925;top:9342;width:0;height:805" o:connectortype="straight">
              <v:stroke dashstyle="dash"/>
            </v:shape>
          </v:group>
        </w:pict>
      </w:r>
      <w:r>
        <w:rPr>
          <w:rFonts w:ascii="Arial" w:hAnsi="Arial" w:cs="Arial"/>
          <w:noProof/>
        </w:rPr>
        <w:pict>
          <v:shape id="_x0000_s1612" type="#_x0000_t202" style="position:absolute;left:0;text-align:left;margin-left:315.4pt;margin-top:38.5pt;width:162.75pt;height:121.5pt;z-index:251776000">
            <v:textbox style="mso-next-textbox:#_x0000_s1612">
              <w:txbxContent>
                <w:p w:rsidR="00DB4B11" w:rsidRPr="00565A4D" w:rsidRDefault="00DB4B11" w:rsidP="00565A4D">
                  <w:pPr>
                    <w:spacing w:after="0"/>
                    <w:rPr>
                      <w:b/>
                    </w:rPr>
                  </w:pPr>
                  <w:r w:rsidRPr="00A97FF5">
                    <w:rPr>
                      <w:b/>
                    </w:rPr>
                    <w:t>Definition 3: Vorzeichenwechsel</w:t>
                  </w:r>
                </w:p>
                <w:p w:rsidR="00DB4B11" w:rsidRDefault="00DB4B11">
                  <w:pPr>
                    <w:rPr>
                      <w:b/>
                    </w:rPr>
                  </w:pPr>
                  <w:r w:rsidRPr="0038614D">
                    <w:rPr>
                      <w:b/>
                    </w:rPr>
                    <w:t>von f</w:t>
                  </w:r>
                  <w:r>
                    <w:rPr>
                      <w:b/>
                    </w:rPr>
                    <w:t xml:space="preserve"> bei z </w:t>
                  </w:r>
                  <w:r w:rsidRPr="0038614D">
                    <w:rPr>
                      <w:b/>
                    </w:rPr>
                    <w:t xml:space="preserve"> </w:t>
                  </w:r>
                  <w:r>
                    <w:rPr>
                      <w:b/>
                    </w:rPr>
                    <w:t>von  - nach +.</w:t>
                  </w:r>
                </w:p>
                <w:p w:rsidR="00DB4B11" w:rsidRDefault="00DB4B11">
                  <w:pPr>
                    <w:rPr>
                      <w:b/>
                    </w:rPr>
                  </w:pPr>
                  <w:r>
                    <w:rPr>
                      <w:b/>
                    </w:rPr>
                    <w:t xml:space="preserve">                    z</w:t>
                  </w:r>
                </w:p>
                <w:p w:rsidR="00DB4B11" w:rsidRDefault="00DB4B11">
                  <w:pPr>
                    <w:rPr>
                      <w:b/>
                    </w:rPr>
                  </w:pPr>
                </w:p>
                <w:p w:rsidR="00DB4B11" w:rsidRDefault="00DB4B11">
                  <w:pPr>
                    <w:rPr>
                      <w:b/>
                    </w:rPr>
                  </w:pPr>
                  <w:r>
                    <w:rPr>
                      <w:b/>
                    </w:rPr>
                    <w:t xml:space="preserve">         f(x)&lt;0    f(x)&gt;0</w:t>
                  </w:r>
                </w:p>
                <w:p w:rsidR="00DB4B11" w:rsidRPr="00565A4D" w:rsidRDefault="00DB4B11">
                  <w:pPr>
                    <w:rPr>
                      <w:b/>
                    </w:rPr>
                  </w:pPr>
                  <w:r>
                    <w:rPr>
                      <w:b/>
                    </w:rPr>
                    <w:t>f</w:t>
                  </w:r>
                </w:p>
              </w:txbxContent>
            </v:textbox>
          </v:shape>
        </w:pict>
      </w:r>
      <w:r>
        <w:rPr>
          <w:rFonts w:ascii="Arial" w:hAnsi="Arial" w:cs="Arial"/>
          <w:noProof/>
        </w:rPr>
        <w:pict>
          <v:shape id="_x0000_s1598" type="#_x0000_t202" style="position:absolute;left:0;text-align:left;margin-left:154.9pt;margin-top:38.5pt;width:157.5pt;height:121.5pt;z-index:251761664">
            <v:textbox style="mso-next-textbox:#_x0000_s1598">
              <w:txbxContent>
                <w:p w:rsidR="00DB4B11" w:rsidRDefault="00DB4B11" w:rsidP="00E52338">
                  <w:pPr>
                    <w:spacing w:after="0"/>
                    <w:rPr>
                      <w:b/>
                    </w:rPr>
                  </w:pPr>
                  <w:r w:rsidRPr="00B63B07">
                    <w:rPr>
                      <w:b/>
                    </w:rPr>
                    <w:t xml:space="preserve">Definition </w:t>
                  </w:r>
                  <w:r>
                    <w:rPr>
                      <w:b/>
                    </w:rPr>
                    <w:t>2</w:t>
                  </w:r>
                  <w:r w:rsidRPr="00B63B07">
                    <w:rPr>
                      <w:b/>
                    </w:rPr>
                    <w:t>:</w:t>
                  </w:r>
                  <w:r>
                    <w:rPr>
                      <w:b/>
                    </w:rPr>
                    <w:t xml:space="preserve"> Lokales Maximum</w:t>
                  </w:r>
                </w:p>
                <w:p w:rsidR="00DB4B11" w:rsidRDefault="00DB4B11" w:rsidP="00E52338">
                  <w:pPr>
                    <w:spacing w:after="0"/>
                    <w:jc w:val="center"/>
                  </w:pPr>
                  <w:r>
                    <w:t>Für alle x</w:t>
                  </w:r>
                  <w:r w:rsidRPr="00E52338">
                    <w:rPr>
                      <w:position w:val="-4"/>
                    </w:rPr>
                    <w:object w:dxaOrig="180" w:dyaOrig="180">
                      <v:shape id="_x0000_i1071" type="#_x0000_t75" style="width:9pt;height:9pt" o:ole="">
                        <v:imagedata r:id="rId95" o:title=""/>
                      </v:shape>
                      <o:OLEObject Type="Embed" ProgID="Equation.3" ShapeID="_x0000_i1071" DrawAspect="Content" ObjectID="_1354196986" r:id="rId97"/>
                    </w:object>
                  </w:r>
                  <w:r>
                    <w:t>I:  f</w:t>
                  </w:r>
                  <w:r w:rsidRPr="00B63B07">
                    <w:t>(</w:t>
                  </w:r>
                  <w:r>
                    <w:t>x</w:t>
                  </w:r>
                  <w:r w:rsidRPr="00B63B07">
                    <w:t>)</w:t>
                  </w:r>
                  <w:r>
                    <w:t>≤</w:t>
                  </w:r>
                  <w:r w:rsidRPr="00B63B07">
                    <w:t>f(</w:t>
                  </w:r>
                  <w:r>
                    <w:t>x</w:t>
                  </w:r>
                  <w:r>
                    <w:rPr>
                      <w:vertAlign w:val="subscript"/>
                    </w:rPr>
                    <w:t>0</w:t>
                  </w:r>
                  <w:r w:rsidRPr="00B63B07">
                    <w:t>)</w:t>
                  </w:r>
                </w:p>
                <w:p w:rsidR="00DB4B11" w:rsidRDefault="00DB4B11">
                  <w:pPr>
                    <w:spacing w:after="0"/>
                  </w:pPr>
                </w:p>
                <w:p w:rsidR="00DB4B11" w:rsidRDefault="00DB4B11">
                  <w:pPr>
                    <w:spacing w:after="0"/>
                  </w:pPr>
                </w:p>
                <w:p w:rsidR="00DB4B11" w:rsidRDefault="00DB4B11">
                  <w:pPr>
                    <w:spacing w:after="0"/>
                  </w:pPr>
                </w:p>
                <w:p w:rsidR="00DB4B11" w:rsidRDefault="00DB4B11">
                  <w:pPr>
                    <w:spacing w:after="0"/>
                  </w:pPr>
                </w:p>
                <w:p w:rsidR="00DB4B11" w:rsidRDefault="00DB4B11">
                  <w:pPr>
                    <w:spacing w:after="0"/>
                  </w:pPr>
                  <w:r>
                    <w:t xml:space="preserve">                        x</w:t>
                  </w:r>
                  <w:r>
                    <w:rPr>
                      <w:vertAlign w:val="subscript"/>
                    </w:rPr>
                    <w:t>0</w:t>
                  </w:r>
                </w:p>
                <w:p w:rsidR="00DB4B11" w:rsidRPr="00E52338" w:rsidRDefault="00DB4B11" w:rsidP="00E52338">
                  <w:pPr>
                    <w:spacing w:after="0"/>
                    <w:rPr>
                      <w:lang w:val="en-US"/>
                    </w:rPr>
                  </w:pPr>
                  <w:r>
                    <w:t xml:space="preserve">                  </w:t>
                  </w:r>
                </w:p>
                <w:p w:rsidR="00DB4B11" w:rsidRDefault="00DB4B11">
                  <w:pPr>
                    <w:spacing w:after="0"/>
                  </w:pPr>
                </w:p>
                <w:p w:rsidR="00DB4B11" w:rsidRDefault="00DB4B11"/>
                <w:p w:rsidR="00DB4B11" w:rsidRDefault="00DB4B11"/>
                <w:p w:rsidR="00DB4B11" w:rsidRDefault="00DB4B11"/>
                <w:p w:rsidR="00DB4B11" w:rsidRDefault="00DB4B11"/>
                <w:p w:rsidR="00DB4B11" w:rsidRDefault="00DB4B11"/>
                <w:p w:rsidR="00DB4B11" w:rsidRDefault="00DB4B11"/>
              </w:txbxContent>
            </v:textbox>
          </v:shape>
        </w:pict>
      </w:r>
      <w:r>
        <w:rPr>
          <w:rFonts w:ascii="Arial" w:hAnsi="Arial" w:cs="Arial"/>
          <w:noProof/>
        </w:rPr>
        <w:pict>
          <v:shape id="_x0000_s1591" type="#_x0000_t202" style="position:absolute;left:0;text-align:left;margin-left:-4.1pt;margin-top:38.5pt;width:156pt;height:121.5pt;z-index:251755520" o:regroupid="1">
            <v:textbox style="mso-next-textbox:#_x0000_s1591">
              <w:txbxContent>
                <w:p w:rsidR="00DB4B11" w:rsidRDefault="00DB4B11">
                  <w:pPr>
                    <w:spacing w:after="0"/>
                    <w:rPr>
                      <w:b/>
                      <w:lang w:val="en-US"/>
                    </w:rPr>
                  </w:pPr>
                  <w:r w:rsidRPr="0038614D">
                    <w:rPr>
                      <w:b/>
                      <w:lang w:val="en-US"/>
                    </w:rPr>
                    <w:t>Definition 1: Monotonie s</w:t>
                  </w:r>
                  <w:r>
                    <w:rPr>
                      <w:b/>
                      <w:lang w:val="en-US"/>
                    </w:rPr>
                    <w:t>.m.s</w:t>
                  </w:r>
                </w:p>
                <w:p w:rsidR="00DB4B11" w:rsidRDefault="00DB4B11">
                  <w:pPr>
                    <w:spacing w:after="0"/>
                    <w:jc w:val="center"/>
                    <w:rPr>
                      <w:lang w:val="en-US"/>
                    </w:rPr>
                  </w:pPr>
                  <w:r w:rsidRPr="0038614D">
                    <w:rPr>
                      <w:lang w:val="en-US"/>
                    </w:rPr>
                    <w:t xml:space="preserve">u&lt; v  </w:t>
                  </w:r>
                  <w:r w:rsidRPr="0038614D">
                    <w:rPr>
                      <w:rFonts w:ascii="Times New Roman" w:hAnsi="Times New Roman"/>
                      <w:lang w:val="en-US"/>
                    </w:rPr>
                    <w:t>→</w:t>
                  </w:r>
                  <w:r w:rsidRPr="0038614D">
                    <w:rPr>
                      <w:lang w:val="en-US"/>
                    </w:rPr>
                    <w:t xml:space="preserve"> f(u)&lt;f(v)</w:t>
                  </w:r>
                </w:p>
                <w:p w:rsidR="00DB4B11" w:rsidRDefault="00DB4B11">
                  <w:pPr>
                    <w:spacing w:after="0"/>
                    <w:jc w:val="center"/>
                    <w:rPr>
                      <w:lang w:val="en-US"/>
                    </w:rPr>
                  </w:pPr>
                </w:p>
                <w:p w:rsidR="00DB4B11" w:rsidRDefault="00DB4B11">
                  <w:pPr>
                    <w:spacing w:after="0"/>
                    <w:jc w:val="center"/>
                    <w:rPr>
                      <w:lang w:val="en-US"/>
                    </w:rPr>
                  </w:pPr>
                </w:p>
                <w:p w:rsidR="00DB4B11" w:rsidRDefault="00DB4B11">
                  <w:pPr>
                    <w:spacing w:after="0"/>
                    <w:jc w:val="center"/>
                    <w:rPr>
                      <w:lang w:val="en-US"/>
                    </w:rPr>
                  </w:pPr>
                </w:p>
                <w:p w:rsidR="00DB4B11" w:rsidRDefault="00DB4B11">
                  <w:pPr>
                    <w:spacing w:after="0"/>
                    <w:jc w:val="center"/>
                    <w:rPr>
                      <w:lang w:val="en-US"/>
                    </w:rPr>
                  </w:pPr>
                </w:p>
                <w:p w:rsidR="00DB4B11" w:rsidRDefault="00DB4B11">
                  <w:pPr>
                    <w:spacing w:after="0"/>
                    <w:rPr>
                      <w:lang w:val="en-US"/>
                    </w:rPr>
                  </w:pPr>
                  <w:r w:rsidRPr="0038614D">
                    <w:rPr>
                      <w:lang w:val="en-US"/>
                    </w:rPr>
                    <w:t xml:space="preserve">                   </w:t>
                  </w:r>
                  <w:r>
                    <w:rPr>
                      <w:lang w:val="en-US"/>
                    </w:rPr>
                    <w:t xml:space="preserve">     </w:t>
                  </w:r>
                  <w:r w:rsidRPr="0038614D">
                    <w:rPr>
                      <w:lang w:val="en-US"/>
                    </w:rPr>
                    <w:t>u,v</w:t>
                  </w:r>
                  <w:r w:rsidRPr="00E52338">
                    <w:rPr>
                      <w:position w:val="-4"/>
                    </w:rPr>
                    <w:object w:dxaOrig="180" w:dyaOrig="180">
                      <v:shape id="_x0000_i1073" type="#_x0000_t75" style="width:9pt;height:9pt" o:ole="">
                        <v:imagedata r:id="rId95" o:title=""/>
                      </v:shape>
                      <o:OLEObject Type="Embed" ProgID="Equation.3" ShapeID="_x0000_i1073" DrawAspect="Content" ObjectID="_1354196987" r:id="rId98"/>
                    </w:object>
                  </w:r>
                  <w:r w:rsidRPr="0038614D">
                    <w:rPr>
                      <w:lang w:val="en-US"/>
                    </w:rPr>
                    <w:t>I</w:t>
                  </w:r>
                </w:p>
              </w:txbxContent>
            </v:textbox>
          </v:shape>
        </w:pict>
      </w:r>
      <w:r>
        <w:rPr>
          <w:rFonts w:ascii="Arial" w:hAnsi="Arial" w:cs="Arial"/>
          <w:noProof/>
        </w:rPr>
        <w:pict>
          <v:shape id="_x0000_s1611" type="#_x0000_t32" style="position:absolute;left:0;text-align:left;margin-left:34pt;margin-top:249.25pt;width:92.25pt;height:33pt;flip:y;z-index:251774976" o:connectortype="straight">
            <v:stroke dashstyle="longDash"/>
          </v:shape>
        </w:pict>
      </w:r>
      <w:r>
        <w:rPr>
          <w:rFonts w:ascii="Arial" w:hAnsi="Arial" w:cs="Arial"/>
          <w:noProof/>
        </w:rPr>
        <w:pict>
          <v:shape id="_x0000_s1610" type="#_x0000_t32" style="position:absolute;left:0;text-align:left;margin-left:97.9pt;margin-top:258.25pt;width:0;height:47.25pt;z-index:251773952" o:connectortype="straight" strokeweight="1.5pt"/>
        </w:pict>
      </w:r>
      <w:r>
        <w:rPr>
          <w:rFonts w:ascii="Arial" w:hAnsi="Arial" w:cs="Arial"/>
          <w:noProof/>
        </w:rPr>
        <w:pict>
          <v:shape id="_x0000_s1609" type="#_x0000_t32" style="position:absolute;left:0;text-align:left;margin-left:46.9pt;margin-top:273.85pt;width:.75pt;height:35.25pt;flip:x;z-index:251772928" o:connectortype="straight" strokeweight="1.5pt"/>
        </w:pict>
      </w:r>
      <w:r>
        <w:rPr>
          <w:rFonts w:ascii="Arial" w:hAnsi="Arial" w:cs="Arial"/>
          <w:noProof/>
        </w:rPr>
        <w:pict>
          <v:shape id="_x0000_s1608" type="#_x0000_t19" style="position:absolute;left:0;text-align:left;margin-left:34.15pt;margin-top:239.5pt;width:73.45pt;height:34.5pt;flip:y;z-index:251771904"/>
        </w:pict>
      </w:r>
      <w:r>
        <w:rPr>
          <w:rFonts w:ascii="Arial" w:hAnsi="Arial" w:cs="Arial"/>
          <w:noProof/>
        </w:rPr>
        <w:pict>
          <v:shape id="_x0000_s1607" type="#_x0000_t32" style="position:absolute;left:0;text-align:left;margin-left:3.4pt;margin-top:303.25pt;width:135pt;height:0;z-index:251770880" o:connectortype="straight">
            <v:stroke endarrow="block"/>
          </v:shape>
        </w:pict>
      </w:r>
      <w:r>
        <w:rPr>
          <w:rFonts w:ascii="Arial" w:hAnsi="Arial" w:cs="Arial"/>
          <w:noProof/>
        </w:rPr>
        <w:pict>
          <v:shape id="_x0000_s1606" type="#_x0000_t32" style="position:absolute;left:0;text-align:left;margin-left:6.4pt;margin-top:234.25pt;width:0;height:75pt;flip:y;z-index:251769856" o:connectortype="straight">
            <v:stroke endarrow="block"/>
          </v:shape>
        </w:pict>
      </w:r>
      <w:r>
        <w:rPr>
          <w:rFonts w:ascii="Arial" w:hAnsi="Arial" w:cs="Arial"/>
          <w:noProof/>
        </w:rPr>
        <w:pict>
          <v:shape id="_x0000_s1603" type="#_x0000_t32" style="position:absolute;left:0;text-align:left;margin-left:207.75pt;margin-top:105.25pt;width:0;height:33.2pt;z-index:251766784" o:connectortype="straight" strokeweight="1.5pt"/>
        </w:pict>
      </w:r>
      <w:r>
        <w:rPr>
          <w:rFonts w:ascii="Arial" w:hAnsi="Arial" w:cs="Arial"/>
          <w:noProof/>
        </w:rPr>
        <w:pict>
          <v:shape id="_x0000_s1604" type="#_x0000_t32" style="position:absolute;left:0;text-align:left;margin-left:245.5pt;margin-top:104.5pt;width:.05pt;height:32.6pt;z-index:251767808" o:connectortype="straight" strokeweight="1.5pt"/>
        </w:pict>
      </w:r>
      <w:r>
        <w:rPr>
          <w:rFonts w:ascii="Arial" w:hAnsi="Arial" w:cs="Arial"/>
          <w:noProof/>
        </w:rPr>
        <w:pict>
          <v:shape id="_x0000_s1602" type="#_x0000_t32" style="position:absolute;left:0;text-align:left;margin-left:225.4pt;margin-top:98.35pt;width:0;height:38.6pt;z-index:251765760" o:connectortype="straight">
            <v:stroke dashstyle="dash"/>
          </v:shape>
        </w:pict>
      </w:r>
      <w:r>
        <w:rPr>
          <w:rFonts w:ascii="Arial" w:hAnsi="Arial" w:cs="Arial"/>
          <w:noProof/>
        </w:rPr>
        <w:pict>
          <v:shape id="_x0000_s1601" type="#_x0000_t19" style="position:absolute;left:0;text-align:left;margin-left:207.75pt;margin-top:96.25pt;width:49.15pt;height:36.3pt;rotation:8909200fd;flip:y;z-index:251764736" coordsize="26221,26103" adj="-6707785,788552,4621" path="wr-16979,,26221,43200,,500,25746,26103nfewr-16979,,26221,43200,,500,25746,26103l4621,21600nsxe">
            <v:path o:connectlocs="0,500;25746,26103;4621,21600"/>
          </v:shape>
        </w:pict>
      </w:r>
      <w:r>
        <w:rPr>
          <w:rFonts w:ascii="Arial" w:hAnsi="Arial" w:cs="Arial"/>
          <w:noProof/>
        </w:rPr>
        <w:pict>
          <v:shape id="_x0000_s1600" type="#_x0000_t32" style="position:absolute;left:0;text-align:left;margin-left:172.9pt;margin-top:138pt;width:107.25pt;height:0;z-index:251763712" o:connectortype="straight">
            <v:stroke endarrow="block"/>
          </v:shape>
        </w:pict>
      </w:r>
      <w:r>
        <w:rPr>
          <w:rFonts w:ascii="Arial" w:hAnsi="Arial" w:cs="Arial"/>
          <w:noProof/>
        </w:rPr>
        <w:pict>
          <v:shape id="_x0000_s1599" type="#_x0000_t32" style="position:absolute;left:0;text-align:left;margin-left:176.65pt;margin-top:81.25pt;width:0;height:65.25pt;flip:y;z-index:251762688" o:connectortype="straight">
            <v:stroke endarrow="block"/>
          </v:shape>
        </w:pict>
      </w:r>
      <w:r>
        <w:rPr>
          <w:rFonts w:ascii="Arial" w:hAnsi="Arial" w:cs="Arial"/>
          <w:noProof/>
        </w:rPr>
        <w:pict>
          <v:shape id="_x0000_s1596" type="#_x0000_t32" style="position:absolute;left:0;text-align:left;margin-left:102.4pt;margin-top:94.7pt;width:.75pt;height:40.75pt;z-index:251760640" o:connectortype="straight" o:regroupid="1" strokeweight="1.5pt"/>
        </w:pict>
      </w:r>
      <w:r>
        <w:rPr>
          <w:rFonts w:ascii="Arial" w:hAnsi="Arial" w:cs="Arial"/>
          <w:noProof/>
        </w:rPr>
        <w:pict>
          <v:shape id="_x0000_s1595" type="#_x0000_t32" style="position:absolute;left:0;text-align:left;margin-left:53.65pt;margin-top:112.25pt;width:0;height:22.6pt;z-index:251759616" o:connectortype="straight" o:regroupid="1" strokeweight="1.5pt"/>
        </w:pict>
      </w:r>
      <w:r>
        <w:rPr>
          <w:rFonts w:ascii="Arial" w:hAnsi="Arial" w:cs="Arial"/>
          <w:noProof/>
        </w:rPr>
        <w:pict>
          <v:shape id="_x0000_s1594" type="#_x0000_t19" style="position:absolute;left:0;text-align:left;margin-left:40.15pt;margin-top:76.5pt;width:73.45pt;height:35.75pt;flip:y;z-index:251758592" coordsize="21589,21600" o:regroupid="1" adj=",-119620" path="wr-21600,,21600,43200,,,21589,20912nfewr-21600,,21600,43200,,,21589,20912l,21600nsxe">
            <v:path o:connectlocs="0,0;21589,20912;0,21600"/>
          </v:shape>
        </w:pict>
      </w:r>
      <w:r>
        <w:rPr>
          <w:rFonts w:ascii="Arial" w:hAnsi="Arial" w:cs="Arial"/>
          <w:noProof/>
        </w:rPr>
        <w:pict>
          <v:shape id="_x0000_s1593" type="#_x0000_t32" style="position:absolute;left:0;text-align:left;margin-left:16.9pt;margin-top:131.1pt;width:115.5pt;height:0;z-index:251757568" o:connectortype="straight" o:regroupid="1">
            <v:stroke endarrow="block"/>
          </v:shape>
        </w:pict>
      </w:r>
      <w:r>
        <w:rPr>
          <w:rFonts w:ascii="Arial" w:hAnsi="Arial" w:cs="Arial"/>
          <w:noProof/>
        </w:rPr>
        <w:pict>
          <v:shape id="_x0000_s1592" type="#_x0000_t32" style="position:absolute;left:0;text-align:left;margin-left:24.4pt;margin-top:76.5pt;width:.05pt;height:61.5pt;flip:y;z-index:251756544" o:connectortype="straight" o:regroupid="1">
            <v:stroke endarrow="block"/>
          </v:shape>
        </w:pict>
      </w:r>
      <w:r w:rsidR="00ED76EE">
        <w:rPr>
          <w:rFonts w:ascii="Arial" w:hAnsi="Arial" w:cs="Arial"/>
        </w:rPr>
        <w:t>5</w:t>
      </w:r>
      <w:r w:rsidR="00E777ED">
        <w:rPr>
          <w:rFonts w:ascii="Arial" w:hAnsi="Arial" w:cs="Arial"/>
        </w:rPr>
        <w:t>)</w:t>
      </w:r>
      <w:r w:rsidR="00E52338">
        <w:rPr>
          <w:rFonts w:ascii="Arial" w:hAnsi="Arial" w:cs="Arial"/>
        </w:rPr>
        <w:t xml:space="preserve"> </w:t>
      </w:r>
      <w:r w:rsidR="00565A4D">
        <w:rPr>
          <w:rFonts w:ascii="Arial" w:hAnsi="Arial" w:cs="Arial"/>
        </w:rPr>
        <w:t>Hier noch eine Begründungsbasis, wie sie im Unterricht in Form von Plakaten verwendet werden kann.</w:t>
      </w:r>
      <w:r w:rsidR="00ED76EE">
        <w:rPr>
          <w:rFonts w:ascii="Arial" w:hAnsi="Arial" w:cs="Arial"/>
        </w:rPr>
        <w:t xml:space="preserve"> (Für Monotonie und Extremstellen ist jeweils nur ein Beispiel angegeben)</w:t>
      </w:r>
      <w:r w:rsidR="00BD0414">
        <w:rPr>
          <w:rFonts w:ascii="Arial" w:hAnsi="Arial" w:cs="Arial"/>
        </w:rPr>
        <w:br w:type="page"/>
      </w:r>
    </w:p>
    <w:p w:rsidR="00746013" w:rsidRDefault="005D6DA2" w:rsidP="00490C3C">
      <w:pPr>
        <w:jc w:val="both"/>
        <w:rPr>
          <w:rFonts w:ascii="Arial" w:hAnsi="Arial" w:cs="Arial"/>
          <w:b/>
          <w:bCs/>
        </w:rPr>
      </w:pPr>
      <w:r w:rsidRPr="005D6DA2">
        <w:rPr>
          <w:rFonts w:ascii="Arial" w:hAnsi="Arial" w:cs="Arial"/>
          <w:b/>
          <w:bCs/>
        </w:rPr>
        <w:lastRenderedPageBreak/>
        <w:t>Übersicht</w:t>
      </w:r>
      <w:r w:rsidR="005331D9">
        <w:rPr>
          <w:rFonts w:ascii="Arial" w:hAnsi="Arial" w:cs="Arial"/>
          <w:b/>
          <w:bCs/>
        </w:rPr>
        <w:t xml:space="preserve"> Extrem</w:t>
      </w:r>
      <w:r w:rsidR="00BD0414">
        <w:rPr>
          <w:rFonts w:ascii="Arial" w:hAnsi="Arial" w:cs="Arial"/>
          <w:b/>
          <w:bCs/>
        </w:rPr>
        <w:t>- und Wendstellen</w:t>
      </w:r>
      <w:r w:rsidRPr="005D6DA2">
        <w:rPr>
          <w:rFonts w:ascii="Arial" w:hAnsi="Arial" w:cs="Arial"/>
          <w:b/>
          <w:bCs/>
        </w:rPr>
        <w:t>:</w:t>
      </w:r>
      <w:r w:rsidR="005331D9">
        <w:rPr>
          <w:rFonts w:ascii="Arial" w:hAnsi="Arial" w:cs="Arial"/>
          <w:b/>
          <w:bCs/>
        </w:rPr>
        <w:t xml:space="preserve"> </w:t>
      </w:r>
      <w:r w:rsidRPr="005D6DA2">
        <w:rPr>
          <w:rFonts w:ascii="Arial" w:hAnsi="Arial" w:cs="Arial"/>
          <w:b/>
          <w:bCs/>
        </w:rPr>
        <w:t xml:space="preserve"> </w:t>
      </w:r>
      <w:r w:rsidR="007D5CF9">
        <w:rPr>
          <w:rFonts w:ascii="Arial" w:hAnsi="Arial" w:cs="Arial"/>
          <w:b/>
          <w:bCs/>
        </w:rPr>
        <w:t>Sachl</w:t>
      </w:r>
      <w:r w:rsidRPr="005D6DA2">
        <w:rPr>
          <w:rFonts w:ascii="Arial" w:hAnsi="Arial" w:cs="Arial"/>
          <w:b/>
          <w:bCs/>
        </w:rPr>
        <w:t xml:space="preserve">ogische Struktur für den </w:t>
      </w:r>
      <w:r w:rsidR="00970075">
        <w:rPr>
          <w:rFonts w:ascii="Arial" w:hAnsi="Arial" w:cs="Arial"/>
          <w:b/>
          <w:bCs/>
        </w:rPr>
        <w:t>Unterricht</w:t>
      </w:r>
    </w:p>
    <w:p w:rsidR="00746013" w:rsidRDefault="002E09A7" w:rsidP="00490C3C">
      <w:pPr>
        <w:jc w:val="both"/>
        <w:rPr>
          <w:rFonts w:ascii="Arial" w:hAnsi="Arial" w:cs="Arial"/>
          <w:b/>
          <w:bCs/>
        </w:rPr>
      </w:pPr>
      <w:r>
        <w:rPr>
          <w:rFonts w:ascii="Arial" w:hAnsi="Arial" w:cs="Arial"/>
          <w:b/>
          <w:bCs/>
          <w:noProof/>
        </w:rPr>
        <w:pict>
          <v:shape id="_x0000_s1115" type="#_x0000_t202" style="position:absolute;left:0;text-align:left;margin-left:297.4pt;margin-top:5.8pt;width:180pt;height:51.05pt;z-index:251643904">
            <v:textbox>
              <w:txbxContent>
                <w:p w:rsidR="00DB4B11" w:rsidRDefault="00DB4B11" w:rsidP="00E01562">
                  <w:pPr>
                    <w:spacing w:after="0"/>
                    <w:rPr>
                      <w:rFonts w:ascii="Arial" w:hAnsi="Arial" w:cs="Arial"/>
                      <w:b/>
                    </w:rPr>
                  </w:pPr>
                  <w:r w:rsidRPr="005D6DA2">
                    <w:rPr>
                      <w:rFonts w:ascii="Arial" w:hAnsi="Arial" w:cs="Arial"/>
                      <w:b/>
                    </w:rPr>
                    <w:t xml:space="preserve">Definition: </w:t>
                  </w:r>
                  <w:r>
                    <w:rPr>
                      <w:rFonts w:ascii="Arial" w:hAnsi="Arial" w:cs="Arial"/>
                      <w:b/>
                    </w:rPr>
                    <w:t>V</w:t>
                  </w:r>
                  <w:r w:rsidRPr="005D6DA2">
                    <w:rPr>
                      <w:rFonts w:ascii="Arial" w:hAnsi="Arial" w:cs="Arial"/>
                      <w:b/>
                    </w:rPr>
                    <w:t>orzeichenwechsel</w:t>
                  </w:r>
                </w:p>
                <w:p w:rsidR="00DB4B11" w:rsidRPr="006768C6" w:rsidRDefault="00DB4B11" w:rsidP="005D6DA2">
                  <w:r w:rsidRPr="005D6DA2">
                    <w:rPr>
                      <w:rFonts w:ascii="Arial" w:hAnsi="Arial" w:cs="Arial"/>
                    </w:rPr>
                    <w:t>Im Unterricht exakte Form</w:t>
                  </w:r>
                  <w:r>
                    <w:rPr>
                      <w:rFonts w:ascii="Arial" w:hAnsi="Arial" w:cs="Arial"/>
                    </w:rPr>
                    <w:t>ulier-</w:t>
                  </w:r>
                  <w:r w:rsidRPr="005D6DA2">
                    <w:rPr>
                      <w:rFonts w:ascii="Arial" w:hAnsi="Arial" w:cs="Arial"/>
                    </w:rPr>
                    <w:t>lierung nicht zwingend</w:t>
                  </w:r>
                  <w:r>
                    <w:t>.</w:t>
                  </w:r>
                </w:p>
              </w:txbxContent>
            </v:textbox>
          </v:shape>
        </w:pict>
      </w:r>
      <w:r>
        <w:rPr>
          <w:rFonts w:ascii="Arial" w:hAnsi="Arial" w:cs="Arial"/>
          <w:b/>
          <w:bCs/>
          <w:noProof/>
        </w:rPr>
        <w:pict>
          <v:shape id="_x0000_s1114" type="#_x0000_t202" style="position:absolute;left:0;text-align:left;margin-left:148.15pt;margin-top:5.8pt;width:144.75pt;height:51.05pt;z-index:251642880">
            <v:textbox>
              <w:txbxContent>
                <w:p w:rsidR="00DB4B11" w:rsidRPr="005D6DA2" w:rsidRDefault="00DB4B11" w:rsidP="00E01562">
                  <w:pPr>
                    <w:spacing w:after="0"/>
                    <w:rPr>
                      <w:rFonts w:ascii="Arial" w:hAnsi="Arial" w:cs="Arial"/>
                      <w:b/>
                    </w:rPr>
                  </w:pPr>
                  <w:r w:rsidRPr="005D6DA2">
                    <w:rPr>
                      <w:rFonts w:ascii="Arial" w:hAnsi="Arial" w:cs="Arial"/>
                      <w:b/>
                    </w:rPr>
                    <w:t>Definition: Extremstelle</w:t>
                  </w:r>
                </w:p>
                <w:p w:rsidR="00DB4B11" w:rsidRPr="005D6DA2" w:rsidRDefault="00DB4B11" w:rsidP="005D6DA2">
                  <w:pPr>
                    <w:rPr>
                      <w:rFonts w:ascii="Arial" w:hAnsi="Arial" w:cs="Arial"/>
                    </w:rPr>
                  </w:pPr>
                  <w:r w:rsidRPr="005D6DA2">
                    <w:rPr>
                      <w:rFonts w:ascii="Arial" w:hAnsi="Arial" w:cs="Arial"/>
                    </w:rPr>
                    <w:t>Im Unterricht auch exakte Formulierung.</w:t>
                  </w:r>
                </w:p>
              </w:txbxContent>
            </v:textbox>
          </v:shape>
        </w:pict>
      </w:r>
      <w:r>
        <w:rPr>
          <w:rFonts w:ascii="Arial" w:hAnsi="Arial" w:cs="Arial"/>
          <w:b/>
          <w:bCs/>
          <w:noProof/>
        </w:rPr>
        <w:pict>
          <v:shape id="_x0000_s1113" type="#_x0000_t202" style="position:absolute;left:0;text-align:left;margin-left:-1.85pt;margin-top:5.8pt;width:147pt;height:51.05pt;z-index:251641856">
            <v:textbox>
              <w:txbxContent>
                <w:p w:rsidR="00DB4B11" w:rsidRPr="005D6DA2" w:rsidRDefault="00DB4B11" w:rsidP="00E01562">
                  <w:pPr>
                    <w:spacing w:after="0"/>
                    <w:rPr>
                      <w:rFonts w:ascii="Arial" w:hAnsi="Arial" w:cs="Arial"/>
                      <w:b/>
                    </w:rPr>
                  </w:pPr>
                  <w:r w:rsidRPr="005D6DA2">
                    <w:rPr>
                      <w:rFonts w:ascii="Arial" w:hAnsi="Arial" w:cs="Arial"/>
                      <w:b/>
                    </w:rPr>
                    <w:t>Definition: Monotonie</w:t>
                  </w:r>
                </w:p>
                <w:p w:rsidR="00DB4B11" w:rsidRPr="005D6DA2" w:rsidRDefault="00DB4B11" w:rsidP="005D6DA2">
                  <w:pPr>
                    <w:rPr>
                      <w:rFonts w:ascii="Arial" w:hAnsi="Arial" w:cs="Arial"/>
                    </w:rPr>
                  </w:pPr>
                  <w:r w:rsidRPr="005D6DA2">
                    <w:rPr>
                      <w:rFonts w:ascii="Arial" w:hAnsi="Arial" w:cs="Arial"/>
                    </w:rPr>
                    <w:t>Im Unterricht auch exakte Formulierung.</w:t>
                  </w:r>
                </w:p>
              </w:txbxContent>
            </v:textbox>
          </v:shape>
        </w:pict>
      </w:r>
    </w:p>
    <w:p w:rsidR="00746013" w:rsidRDefault="00746013" w:rsidP="00490C3C">
      <w:pPr>
        <w:jc w:val="both"/>
        <w:rPr>
          <w:rFonts w:ascii="Arial" w:hAnsi="Arial" w:cs="Arial"/>
          <w:b/>
          <w:bCs/>
        </w:rPr>
      </w:pPr>
    </w:p>
    <w:p w:rsidR="00746013" w:rsidRDefault="002E09A7" w:rsidP="00490C3C">
      <w:pPr>
        <w:jc w:val="both"/>
        <w:rPr>
          <w:rFonts w:ascii="Arial" w:hAnsi="Arial" w:cs="Arial"/>
          <w:b/>
          <w:bCs/>
        </w:rPr>
      </w:pPr>
      <w:r>
        <w:rPr>
          <w:rFonts w:ascii="Arial" w:hAnsi="Arial" w:cs="Arial"/>
          <w:b/>
          <w:bCs/>
          <w:noProof/>
        </w:rPr>
        <w:pict>
          <v:shape id="_x0000_s1119" type="#_x0000_t32" style="position:absolute;left:0;text-align:left;margin-left:219.35pt;margin-top:7.75pt;width:.05pt;height:194.05pt;z-index:251648000" o:connectortype="straight">
            <v:stroke endarrow="block"/>
          </v:shape>
        </w:pict>
      </w:r>
      <w:r>
        <w:rPr>
          <w:rFonts w:ascii="Arial" w:hAnsi="Arial" w:cs="Arial"/>
          <w:b/>
          <w:bCs/>
          <w:noProof/>
        </w:rPr>
        <w:pict>
          <v:shape id="_x0000_s1121" type="#_x0000_t32" style="position:absolute;left:0;text-align:left;margin-left:427.9pt;margin-top:11.7pt;width:0;height:46.5pt;z-index:251650048" o:connectortype="straight">
            <v:stroke endarrow="block"/>
          </v:shape>
        </w:pict>
      </w:r>
      <w:r>
        <w:rPr>
          <w:rFonts w:ascii="Arial" w:hAnsi="Arial" w:cs="Arial"/>
          <w:b/>
          <w:bCs/>
          <w:noProof/>
        </w:rPr>
        <w:pict>
          <v:shape id="_x0000_s1117" type="#_x0000_t32" style="position:absolute;left:0;text-align:left;margin-left:60.4pt;margin-top:11.7pt;width:.05pt;height:47.45pt;z-index:251645952" o:connectortype="straight">
            <v:stroke endarrow="block"/>
          </v:shape>
        </w:pict>
      </w:r>
    </w:p>
    <w:p w:rsidR="00746013" w:rsidRDefault="00746013" w:rsidP="00490C3C">
      <w:pPr>
        <w:jc w:val="both"/>
        <w:rPr>
          <w:rFonts w:ascii="Arial" w:hAnsi="Arial" w:cs="Arial"/>
          <w:b/>
          <w:bCs/>
        </w:rPr>
      </w:pPr>
    </w:p>
    <w:p w:rsidR="00746013" w:rsidRDefault="002E09A7" w:rsidP="00490C3C">
      <w:pPr>
        <w:jc w:val="both"/>
        <w:rPr>
          <w:rFonts w:ascii="Arial" w:hAnsi="Arial" w:cs="Arial"/>
          <w:b/>
          <w:bCs/>
        </w:rPr>
      </w:pPr>
      <w:r>
        <w:rPr>
          <w:rFonts w:ascii="Arial" w:hAnsi="Arial" w:cs="Arial"/>
          <w:b/>
          <w:bCs/>
          <w:noProof/>
        </w:rPr>
        <w:pict>
          <v:shape id="_x0000_s1386" type="#_x0000_t202" style="position:absolute;left:0;text-align:left;margin-left:243.4pt;margin-top:10.05pt;width:234pt;height:102.65pt;z-index:251684864">
            <v:textbox>
              <w:txbxContent>
                <w:p w:rsidR="00DB4B11" w:rsidRDefault="00DB4B11">
                  <w:pPr>
                    <w:rPr>
                      <w:rFonts w:ascii="Arial" w:hAnsi="Arial" w:cs="Arial"/>
                      <w:b/>
                    </w:rPr>
                  </w:pPr>
                  <w:r w:rsidRPr="00BD0414">
                    <w:rPr>
                      <w:rFonts w:ascii="Arial" w:hAnsi="Arial" w:cs="Arial"/>
                      <w:b/>
                    </w:rPr>
                    <w:t xml:space="preserve">Postulat B: </w:t>
                  </w:r>
                  <w:r>
                    <w:rPr>
                      <w:rFonts w:ascii="Arial" w:hAnsi="Arial" w:cs="Arial"/>
                      <w:b/>
                    </w:rPr>
                    <w:t>Kriterium VZW</w:t>
                  </w:r>
                </w:p>
                <w:p w:rsidR="00DB4B11" w:rsidRDefault="00DB4B11" w:rsidP="000C2ED4">
                  <w:pPr>
                    <w:spacing w:after="0"/>
                    <w:rPr>
                      <w:rFonts w:ascii="Arial" w:hAnsi="Arial" w:cs="Arial"/>
                    </w:rPr>
                  </w:pPr>
                  <w:r>
                    <w:rPr>
                      <w:rFonts w:ascii="Arial" w:hAnsi="Arial" w:cs="Arial"/>
                    </w:rPr>
                    <w:t>Im Unterricht exakte Formulierung nicht zwingend.</w:t>
                  </w:r>
                </w:p>
                <w:p w:rsidR="00DB4B11" w:rsidRDefault="00DB4B11" w:rsidP="000C2ED4">
                  <w:pPr>
                    <w:spacing w:after="0"/>
                    <w:rPr>
                      <w:rFonts w:ascii="Arial" w:hAnsi="Arial" w:cs="Arial"/>
                    </w:rPr>
                  </w:pPr>
                  <w:r>
                    <w:rPr>
                      <w:rFonts w:ascii="Arial" w:hAnsi="Arial" w:cs="Arial"/>
                    </w:rPr>
                    <w:t>Umkehrung gilt nicht.</w:t>
                  </w:r>
                </w:p>
                <w:p w:rsidR="00DB4B11" w:rsidRPr="005D6DA2" w:rsidRDefault="00DB4B11" w:rsidP="000C2ED4">
                  <w:pPr>
                    <w:rPr>
                      <w:rFonts w:ascii="Arial" w:hAnsi="Arial" w:cs="Arial"/>
                    </w:rPr>
                  </w:pPr>
                  <w:r w:rsidRPr="005D6DA2">
                    <w:rPr>
                      <w:rFonts w:ascii="Arial" w:hAnsi="Arial" w:cs="Arial"/>
                    </w:rPr>
                    <w:t>Gegenbeispiel f(x) = x</w:t>
                  </w:r>
                  <w:r w:rsidRPr="005D6DA2">
                    <w:rPr>
                      <w:rFonts w:ascii="Arial" w:hAnsi="Arial" w:cs="Arial"/>
                      <w:vertAlign w:val="superscript"/>
                    </w:rPr>
                    <w:t>3</w:t>
                  </w:r>
                  <w:r>
                    <w:rPr>
                      <w:rFonts w:ascii="Arial" w:hAnsi="Arial" w:cs="Arial"/>
                    </w:rPr>
                    <w:t xml:space="preserve"> besprechen</w:t>
                  </w:r>
                  <w:r w:rsidRPr="005D6DA2">
                    <w:rPr>
                      <w:rFonts w:ascii="Arial" w:hAnsi="Arial" w:cs="Arial"/>
                    </w:rPr>
                    <w:t>.</w:t>
                  </w:r>
                </w:p>
                <w:p w:rsidR="00DB4B11" w:rsidRPr="000C2ED4" w:rsidRDefault="00DB4B11" w:rsidP="000C2ED4">
                  <w:pPr>
                    <w:spacing w:after="0"/>
                    <w:rPr>
                      <w:rFonts w:ascii="Arial" w:hAnsi="Arial" w:cs="Arial"/>
                    </w:rPr>
                  </w:pPr>
                </w:p>
              </w:txbxContent>
            </v:textbox>
          </v:shape>
        </w:pict>
      </w:r>
      <w:r>
        <w:rPr>
          <w:rFonts w:ascii="Arial" w:hAnsi="Arial" w:cs="Arial"/>
          <w:b/>
          <w:bCs/>
          <w:noProof/>
        </w:rPr>
        <w:pict>
          <v:shape id="_x0000_s1116" type="#_x0000_t202" style="position:absolute;left:0;text-align:left;margin-left:-2.6pt;margin-top:10.05pt;width:194.25pt;height:101.9pt;z-index:251644928">
            <v:textbox>
              <w:txbxContent>
                <w:p w:rsidR="00DB4B11" w:rsidRPr="005D6DA2" w:rsidRDefault="00DB4B11" w:rsidP="00E60183">
                  <w:pPr>
                    <w:spacing w:after="0"/>
                    <w:rPr>
                      <w:rFonts w:ascii="Arial" w:hAnsi="Arial" w:cs="Arial"/>
                      <w:b/>
                    </w:rPr>
                  </w:pPr>
                  <w:r>
                    <w:rPr>
                      <w:rFonts w:ascii="Arial" w:hAnsi="Arial" w:cs="Arial"/>
                      <w:b/>
                    </w:rPr>
                    <w:t xml:space="preserve">Postulat A: </w:t>
                  </w:r>
                  <w:r w:rsidRPr="005D6DA2">
                    <w:rPr>
                      <w:rFonts w:ascii="Arial" w:hAnsi="Arial" w:cs="Arial"/>
                      <w:b/>
                    </w:rPr>
                    <w:t>Monotoniesatz</w:t>
                  </w:r>
                </w:p>
                <w:p w:rsidR="00DB4B11" w:rsidRDefault="00DB4B11" w:rsidP="005D6DA2">
                  <w:pPr>
                    <w:rPr>
                      <w:rFonts w:ascii="Arial" w:hAnsi="Arial" w:cs="Arial"/>
                    </w:rPr>
                  </w:pPr>
                  <w:r w:rsidRPr="005D6DA2">
                    <w:rPr>
                      <w:rFonts w:ascii="Arial" w:hAnsi="Arial" w:cs="Arial"/>
                    </w:rPr>
                    <w:t xml:space="preserve">Im Unterricht kein exakter Beweis, aber anschauliche Erarbeitung. </w:t>
                  </w:r>
                </w:p>
                <w:p w:rsidR="00DB4B11" w:rsidRDefault="00DB4B11" w:rsidP="00E01562">
                  <w:pPr>
                    <w:spacing w:after="0"/>
                    <w:rPr>
                      <w:rFonts w:ascii="Arial" w:hAnsi="Arial" w:cs="Arial"/>
                    </w:rPr>
                  </w:pPr>
                  <w:r>
                    <w:rPr>
                      <w:rFonts w:ascii="Arial" w:hAnsi="Arial" w:cs="Arial"/>
                    </w:rPr>
                    <w:t xml:space="preserve">Umkehrung gilt nicht. </w:t>
                  </w:r>
                </w:p>
                <w:p w:rsidR="00DB4B11" w:rsidRPr="005D6DA2" w:rsidRDefault="00DB4B11" w:rsidP="005D6DA2">
                  <w:pPr>
                    <w:rPr>
                      <w:rFonts w:ascii="Arial" w:hAnsi="Arial" w:cs="Arial"/>
                    </w:rPr>
                  </w:pPr>
                  <w:r w:rsidRPr="005D6DA2">
                    <w:rPr>
                      <w:rFonts w:ascii="Arial" w:hAnsi="Arial" w:cs="Arial"/>
                    </w:rPr>
                    <w:t>Gegenbeispiel f(x) = x</w:t>
                  </w:r>
                  <w:r w:rsidRPr="005D6DA2">
                    <w:rPr>
                      <w:rFonts w:ascii="Arial" w:hAnsi="Arial" w:cs="Arial"/>
                      <w:vertAlign w:val="superscript"/>
                    </w:rPr>
                    <w:t>3</w:t>
                  </w:r>
                  <w:r>
                    <w:rPr>
                      <w:rFonts w:ascii="Arial" w:hAnsi="Arial" w:cs="Arial"/>
                    </w:rPr>
                    <w:t xml:space="preserve"> besprechen</w:t>
                  </w:r>
                  <w:r w:rsidRPr="005D6DA2">
                    <w:rPr>
                      <w:rFonts w:ascii="Arial" w:hAnsi="Arial" w:cs="Arial"/>
                    </w:rPr>
                    <w:t>.</w:t>
                  </w:r>
                </w:p>
              </w:txbxContent>
            </v:textbox>
          </v:shape>
        </w:pict>
      </w:r>
    </w:p>
    <w:p w:rsidR="00746013" w:rsidRDefault="00746013" w:rsidP="00490C3C">
      <w:pPr>
        <w:jc w:val="both"/>
        <w:rPr>
          <w:rFonts w:ascii="Arial" w:hAnsi="Arial" w:cs="Arial"/>
          <w:b/>
          <w:bCs/>
        </w:rPr>
      </w:pPr>
    </w:p>
    <w:p w:rsidR="00746013" w:rsidRDefault="00746013" w:rsidP="00490C3C">
      <w:pPr>
        <w:jc w:val="both"/>
        <w:rPr>
          <w:rFonts w:ascii="Arial" w:hAnsi="Arial" w:cs="Arial"/>
          <w:b/>
          <w:bCs/>
        </w:rPr>
      </w:pPr>
    </w:p>
    <w:p w:rsidR="00746013" w:rsidRDefault="00746013" w:rsidP="00490C3C">
      <w:pPr>
        <w:jc w:val="both"/>
        <w:rPr>
          <w:rFonts w:ascii="Arial" w:hAnsi="Arial" w:cs="Arial"/>
          <w:b/>
          <w:bCs/>
        </w:rPr>
      </w:pPr>
    </w:p>
    <w:p w:rsidR="00746013" w:rsidRDefault="002E09A7" w:rsidP="00490C3C">
      <w:pPr>
        <w:jc w:val="both"/>
        <w:rPr>
          <w:rFonts w:ascii="Arial" w:hAnsi="Arial" w:cs="Arial"/>
          <w:b/>
          <w:bCs/>
        </w:rPr>
      </w:pPr>
      <w:r>
        <w:rPr>
          <w:rFonts w:ascii="Arial" w:hAnsi="Arial" w:cs="Arial"/>
          <w:b/>
          <w:bCs/>
          <w:noProof/>
        </w:rPr>
        <w:pict>
          <v:shape id="_x0000_s1120" type="#_x0000_t32" style="position:absolute;left:0;text-align:left;margin-left:60.45pt;margin-top:16.35pt;width:107.95pt;height:36.7pt;z-index:251649024" o:connectortype="straight">
            <v:stroke endarrow="block"/>
          </v:shape>
        </w:pict>
      </w:r>
      <w:r>
        <w:rPr>
          <w:rFonts w:ascii="Arial" w:hAnsi="Arial" w:cs="Arial"/>
          <w:b/>
          <w:bCs/>
          <w:noProof/>
        </w:rPr>
        <w:pict>
          <v:shape id="_x0000_s1387" type="#_x0000_t32" style="position:absolute;left:0;text-align:left;margin-left:427.9pt;margin-top:17.85pt;width:0;height:145.65pt;z-index:251685888" o:connectortype="straight">
            <v:stroke endarrow="block"/>
          </v:shape>
        </w:pict>
      </w:r>
    </w:p>
    <w:p w:rsidR="00746013" w:rsidRDefault="00746013" w:rsidP="00490C3C">
      <w:pPr>
        <w:jc w:val="both"/>
        <w:rPr>
          <w:rFonts w:ascii="Arial" w:hAnsi="Arial" w:cs="Arial"/>
          <w:b/>
          <w:bCs/>
        </w:rPr>
      </w:pPr>
    </w:p>
    <w:p w:rsidR="00746013" w:rsidRDefault="002E09A7" w:rsidP="00490C3C">
      <w:pPr>
        <w:jc w:val="both"/>
        <w:rPr>
          <w:rFonts w:ascii="Arial" w:hAnsi="Arial" w:cs="Arial"/>
          <w:b/>
          <w:bCs/>
        </w:rPr>
      </w:pPr>
      <w:r>
        <w:rPr>
          <w:rFonts w:ascii="Arial" w:hAnsi="Arial" w:cs="Arial"/>
          <w:b/>
          <w:bCs/>
          <w:noProof/>
        </w:rPr>
        <w:pict>
          <v:shape id="_x0000_s1118" type="#_x0000_t202" style="position:absolute;left:0;text-align:left;margin-left:-1.85pt;margin-top:5.45pt;width:347.25pt;height:81.15pt;z-index:251646976">
            <v:textbox>
              <w:txbxContent>
                <w:p w:rsidR="00DB4B11" w:rsidRPr="005D6DA2" w:rsidRDefault="00DB4B11" w:rsidP="000A7BD8">
                  <w:pPr>
                    <w:spacing w:after="0"/>
                    <w:rPr>
                      <w:rFonts w:ascii="Arial" w:hAnsi="Arial" w:cs="Arial"/>
                      <w:b/>
                    </w:rPr>
                  </w:pPr>
                  <w:r w:rsidRPr="005D6DA2">
                    <w:rPr>
                      <w:rFonts w:ascii="Arial" w:hAnsi="Arial" w:cs="Arial"/>
                      <w:b/>
                    </w:rPr>
                    <w:t>Satz 1: Erstes Kriterium für Extremstellen</w:t>
                  </w:r>
                </w:p>
                <w:p w:rsidR="00DB4B11" w:rsidRDefault="00DB4B11" w:rsidP="000A7BD8">
                  <w:pPr>
                    <w:spacing w:after="0"/>
                    <w:rPr>
                      <w:rFonts w:ascii="Arial" w:hAnsi="Arial" w:cs="Arial"/>
                    </w:rPr>
                  </w:pPr>
                  <w:r w:rsidRPr="005D6DA2">
                    <w:rPr>
                      <w:rFonts w:ascii="Arial" w:hAnsi="Arial" w:cs="Arial"/>
                    </w:rPr>
                    <w:t>Im Unterricht kein exakter Beweis, aber anschauliche Erarbeitung.</w:t>
                  </w:r>
                </w:p>
                <w:p w:rsidR="00DB4B11" w:rsidRDefault="00DB4B11" w:rsidP="000A7BD8">
                  <w:pPr>
                    <w:spacing w:after="0"/>
                    <w:rPr>
                      <w:rFonts w:ascii="Arial" w:hAnsi="Arial" w:cs="Arial"/>
                    </w:rPr>
                  </w:pPr>
                </w:p>
                <w:p w:rsidR="00DB4B11" w:rsidRPr="005D6DA2" w:rsidRDefault="00DB4B11" w:rsidP="000A7BD8">
                  <w:pPr>
                    <w:spacing w:after="0"/>
                    <w:rPr>
                      <w:rFonts w:ascii="Arial" w:hAnsi="Arial" w:cs="Arial"/>
                    </w:rPr>
                  </w:pPr>
                  <w:r>
                    <w:rPr>
                      <w:rFonts w:ascii="Arial" w:hAnsi="Arial" w:cs="Arial"/>
                    </w:rPr>
                    <w:t xml:space="preserve">Umkehrung gilt nicht (im Unterrichtsalltag aber doch!) </w:t>
                  </w:r>
                </w:p>
                <w:p w:rsidR="00DB4B11" w:rsidRPr="005D6DA2" w:rsidRDefault="00DB4B11" w:rsidP="000A7BD8">
                  <w:pPr>
                    <w:spacing w:after="0"/>
                    <w:rPr>
                      <w:rFonts w:ascii="Arial" w:hAnsi="Arial" w:cs="Arial"/>
                    </w:rPr>
                  </w:pPr>
                  <w:r w:rsidRPr="005D6DA2">
                    <w:rPr>
                      <w:rFonts w:ascii="Arial" w:hAnsi="Arial" w:cs="Arial"/>
                    </w:rPr>
                    <w:t>Gegenbeispiel</w:t>
                  </w:r>
                  <w:r>
                    <w:rPr>
                      <w:rFonts w:ascii="Arial" w:hAnsi="Arial" w:cs="Arial"/>
                    </w:rPr>
                    <w:t>: f(x) = konstant evtl. besprechen</w:t>
                  </w:r>
                  <w:r w:rsidRPr="005D6DA2">
                    <w:rPr>
                      <w:rFonts w:ascii="Arial" w:hAnsi="Arial" w:cs="Arial"/>
                    </w:rPr>
                    <w:t>.</w:t>
                  </w:r>
                </w:p>
              </w:txbxContent>
            </v:textbox>
          </v:shape>
        </w:pict>
      </w:r>
    </w:p>
    <w:p w:rsidR="00746013" w:rsidRDefault="00746013" w:rsidP="00490C3C">
      <w:pPr>
        <w:jc w:val="both"/>
        <w:rPr>
          <w:rFonts w:ascii="Arial" w:hAnsi="Arial" w:cs="Arial"/>
          <w:b/>
          <w:bCs/>
        </w:rPr>
      </w:pPr>
    </w:p>
    <w:p w:rsidR="00746013" w:rsidRDefault="00746013" w:rsidP="00490C3C">
      <w:pPr>
        <w:jc w:val="both"/>
        <w:rPr>
          <w:rFonts w:ascii="Arial" w:hAnsi="Arial" w:cs="Arial"/>
          <w:b/>
          <w:bCs/>
        </w:rPr>
      </w:pPr>
    </w:p>
    <w:p w:rsidR="00746013" w:rsidRDefault="002E09A7" w:rsidP="00490C3C">
      <w:pPr>
        <w:jc w:val="both"/>
        <w:rPr>
          <w:rFonts w:ascii="Arial" w:hAnsi="Arial" w:cs="Arial"/>
          <w:b/>
          <w:bCs/>
        </w:rPr>
      </w:pPr>
      <w:r>
        <w:rPr>
          <w:rFonts w:ascii="Arial" w:hAnsi="Arial" w:cs="Arial"/>
          <w:b/>
          <w:bCs/>
          <w:noProof/>
        </w:rPr>
        <w:pict>
          <v:shape id="_x0000_s1123" type="#_x0000_t32" style="position:absolute;left:0;text-align:left;margin-left:223.9pt;margin-top:12.95pt;width:0;height:32.9pt;z-index:251652096" o:connectortype="straight">
            <v:stroke endarrow="block"/>
          </v:shape>
        </w:pict>
      </w:r>
    </w:p>
    <w:p w:rsidR="00746013" w:rsidRDefault="002E09A7" w:rsidP="00490C3C">
      <w:pPr>
        <w:jc w:val="both"/>
        <w:rPr>
          <w:rFonts w:ascii="Arial" w:hAnsi="Arial" w:cs="Arial"/>
          <w:b/>
          <w:bCs/>
        </w:rPr>
      </w:pPr>
      <w:r>
        <w:rPr>
          <w:rFonts w:ascii="Arial" w:hAnsi="Arial" w:cs="Arial"/>
          <w:b/>
          <w:bCs/>
          <w:noProof/>
        </w:rPr>
        <w:pict>
          <v:shape id="_x0000_s1122" type="#_x0000_t202" style="position:absolute;left:0;text-align:left;margin-left:112.15pt;margin-top:21.3pt;width:342.75pt;height:64.65pt;z-index:251651072">
            <v:textbox>
              <w:txbxContent>
                <w:p w:rsidR="00DB4B11" w:rsidRPr="005D6DA2" w:rsidRDefault="00DB4B11" w:rsidP="005D6DA2">
                  <w:pPr>
                    <w:spacing w:after="0"/>
                    <w:rPr>
                      <w:rFonts w:ascii="Arial" w:hAnsi="Arial" w:cs="Arial"/>
                      <w:b/>
                    </w:rPr>
                  </w:pPr>
                  <w:r w:rsidRPr="005D6DA2">
                    <w:rPr>
                      <w:rFonts w:ascii="Arial" w:hAnsi="Arial" w:cs="Arial"/>
                      <w:b/>
                    </w:rPr>
                    <w:t>Satz 2: Zweites Kriterium für Extremstellen</w:t>
                  </w:r>
                </w:p>
                <w:p w:rsidR="00DB4B11" w:rsidRDefault="00DB4B11" w:rsidP="000A7BD8">
                  <w:pPr>
                    <w:spacing w:after="0"/>
                    <w:rPr>
                      <w:rFonts w:ascii="Arial" w:hAnsi="Arial" w:cs="Arial"/>
                    </w:rPr>
                  </w:pPr>
                  <w:r w:rsidRPr="005D6DA2">
                    <w:rPr>
                      <w:rFonts w:ascii="Arial" w:hAnsi="Arial" w:cs="Arial"/>
                    </w:rPr>
                    <w:t>Im Unterricht kein exakter Beweis, aber anschauliche Erarbeitung.</w:t>
                  </w:r>
                </w:p>
                <w:p w:rsidR="00DB4B11" w:rsidRPr="005D6DA2" w:rsidRDefault="00DB4B11" w:rsidP="000A7BD8">
                  <w:pPr>
                    <w:spacing w:after="0"/>
                    <w:rPr>
                      <w:rFonts w:ascii="Arial" w:hAnsi="Arial" w:cs="Arial"/>
                    </w:rPr>
                  </w:pPr>
                  <w:r>
                    <w:rPr>
                      <w:rFonts w:ascii="Arial" w:hAnsi="Arial" w:cs="Arial"/>
                    </w:rPr>
                    <w:t xml:space="preserve">Umkehrung gilt nicht: </w:t>
                  </w:r>
                </w:p>
                <w:p w:rsidR="00DB4B11" w:rsidRPr="005D6DA2" w:rsidRDefault="00DB4B11" w:rsidP="005D6DA2">
                  <w:pPr>
                    <w:rPr>
                      <w:rFonts w:ascii="Arial" w:hAnsi="Arial" w:cs="Arial"/>
                    </w:rPr>
                  </w:pPr>
                  <w:r w:rsidRPr="005D6DA2">
                    <w:rPr>
                      <w:rFonts w:ascii="Arial" w:hAnsi="Arial" w:cs="Arial"/>
                    </w:rPr>
                    <w:t>Gegenbeispiele</w:t>
                  </w:r>
                  <w:r>
                    <w:rPr>
                      <w:rFonts w:ascii="Arial" w:hAnsi="Arial" w:cs="Arial"/>
                    </w:rPr>
                    <w:t>:</w:t>
                  </w:r>
                  <w:r w:rsidRPr="005D6DA2">
                    <w:rPr>
                      <w:rFonts w:ascii="Arial" w:hAnsi="Arial" w:cs="Arial"/>
                    </w:rPr>
                    <w:t xml:space="preserve"> f(x) = x</w:t>
                  </w:r>
                  <w:r w:rsidRPr="005D6DA2">
                    <w:rPr>
                      <w:rFonts w:ascii="Arial" w:hAnsi="Arial" w:cs="Arial"/>
                      <w:vertAlign w:val="superscript"/>
                    </w:rPr>
                    <w:t>3</w:t>
                  </w:r>
                  <w:r w:rsidRPr="005D6DA2">
                    <w:rPr>
                      <w:rFonts w:ascii="Arial" w:hAnsi="Arial" w:cs="Arial"/>
                    </w:rPr>
                    <w:t xml:space="preserve"> und f(x) = x</w:t>
                  </w:r>
                  <w:r w:rsidRPr="005D6DA2">
                    <w:rPr>
                      <w:rFonts w:ascii="Arial" w:hAnsi="Arial" w:cs="Arial"/>
                      <w:vertAlign w:val="superscript"/>
                    </w:rPr>
                    <w:t>4</w:t>
                  </w:r>
                  <w:r>
                    <w:rPr>
                      <w:rFonts w:ascii="Arial" w:hAnsi="Arial" w:cs="Arial"/>
                    </w:rPr>
                    <w:t xml:space="preserve"> besprechen</w:t>
                  </w:r>
                  <w:r w:rsidRPr="005D6DA2">
                    <w:rPr>
                      <w:rFonts w:ascii="Arial" w:hAnsi="Arial" w:cs="Arial"/>
                    </w:rPr>
                    <w:t>.</w:t>
                  </w:r>
                </w:p>
              </w:txbxContent>
            </v:textbox>
          </v:shape>
        </w:pict>
      </w:r>
    </w:p>
    <w:p w:rsidR="00746013" w:rsidRDefault="00746013" w:rsidP="00490C3C">
      <w:pPr>
        <w:jc w:val="both"/>
        <w:rPr>
          <w:rFonts w:ascii="Arial" w:hAnsi="Arial" w:cs="Arial"/>
          <w:b/>
          <w:bCs/>
        </w:rPr>
      </w:pPr>
    </w:p>
    <w:p w:rsidR="00746013" w:rsidRDefault="00746013" w:rsidP="00490C3C">
      <w:pPr>
        <w:jc w:val="both"/>
        <w:rPr>
          <w:rFonts w:ascii="Arial" w:hAnsi="Arial" w:cs="Arial"/>
          <w:b/>
          <w:bCs/>
        </w:rPr>
      </w:pPr>
    </w:p>
    <w:p w:rsidR="00746013" w:rsidRDefault="002E09A7" w:rsidP="00490C3C">
      <w:pPr>
        <w:jc w:val="both"/>
        <w:rPr>
          <w:rFonts w:ascii="Arial" w:hAnsi="Arial" w:cs="Arial"/>
          <w:b/>
          <w:bCs/>
        </w:rPr>
      </w:pPr>
      <w:r>
        <w:rPr>
          <w:rFonts w:ascii="Arial" w:hAnsi="Arial" w:cs="Arial"/>
          <w:b/>
          <w:bCs/>
          <w:noProof/>
        </w:rPr>
        <w:pict>
          <v:shape id="_x0000_s1327" type="#_x0000_t32" style="position:absolute;left:0;text-align:left;margin-left:223.8pt;margin-top:13.05pt;width:.05pt;height:38.95pt;z-index:251682816" o:connectortype="straight">
            <v:stroke endarrow="block"/>
          </v:shape>
        </w:pict>
      </w:r>
    </w:p>
    <w:p w:rsidR="00746013" w:rsidRDefault="00746013" w:rsidP="00490C3C">
      <w:pPr>
        <w:jc w:val="both"/>
        <w:rPr>
          <w:rFonts w:ascii="Arial" w:hAnsi="Arial" w:cs="Arial"/>
          <w:b/>
          <w:bCs/>
        </w:rPr>
      </w:pPr>
    </w:p>
    <w:p w:rsidR="00746013" w:rsidRDefault="002E09A7" w:rsidP="00490C3C">
      <w:pPr>
        <w:jc w:val="both"/>
        <w:rPr>
          <w:rFonts w:ascii="Arial" w:hAnsi="Arial" w:cs="Arial"/>
          <w:b/>
          <w:bCs/>
        </w:rPr>
      </w:pPr>
      <w:r>
        <w:rPr>
          <w:rFonts w:ascii="Arial" w:hAnsi="Arial" w:cs="Arial"/>
          <w:b/>
          <w:bCs/>
          <w:noProof/>
        </w:rPr>
        <w:pict>
          <v:shape id="_x0000_s1326" type="#_x0000_t202" style="position:absolute;left:0;text-align:left;margin-left:28.15pt;margin-top:5.3pt;width:408pt;height:225.65pt;z-index:251681792">
            <v:textbox>
              <w:txbxContent>
                <w:p w:rsidR="00DB4B11" w:rsidRDefault="00DB4B11" w:rsidP="009B3C38">
                  <w:pPr>
                    <w:spacing w:after="0"/>
                    <w:rPr>
                      <w:rFonts w:ascii="Arial" w:hAnsi="Arial" w:cs="Arial"/>
                    </w:rPr>
                  </w:pPr>
                  <w:r w:rsidRPr="000A7BD8">
                    <w:rPr>
                      <w:rFonts w:ascii="Arial" w:hAnsi="Arial" w:cs="Arial"/>
                      <w:b/>
                    </w:rPr>
                    <w:t>Definition Wendestelle</w:t>
                  </w:r>
                  <w:r>
                    <w:rPr>
                      <w:rFonts w:ascii="Arial" w:hAnsi="Arial" w:cs="Arial"/>
                      <w:b/>
                    </w:rPr>
                    <w:t xml:space="preserve"> </w:t>
                  </w:r>
                </w:p>
                <w:p w:rsidR="00DB4B11" w:rsidRDefault="00DB4B11" w:rsidP="009B3C38">
                  <w:pPr>
                    <w:spacing w:after="0"/>
                    <w:rPr>
                      <w:rFonts w:ascii="Arial" w:hAnsi="Arial" w:cs="Arial"/>
                    </w:rPr>
                  </w:pPr>
                  <w:r>
                    <w:rPr>
                      <w:rFonts w:ascii="Arial" w:hAnsi="Arial" w:cs="Arial"/>
                    </w:rPr>
                    <w:t>I</w:t>
                  </w:r>
                  <w:r w:rsidRPr="009B3C38">
                    <w:rPr>
                      <w:rFonts w:ascii="Arial" w:hAnsi="Arial" w:cs="Arial"/>
                    </w:rPr>
                    <w:t xml:space="preserve">m </w:t>
                  </w:r>
                  <w:r>
                    <w:rPr>
                      <w:rFonts w:ascii="Arial" w:hAnsi="Arial" w:cs="Arial"/>
                    </w:rPr>
                    <w:t>Unterricht anschauliche Erarbeitung.</w:t>
                  </w:r>
                </w:p>
                <w:p w:rsidR="00DB4B11" w:rsidRDefault="00DB4B11" w:rsidP="009B3C38">
                  <w:pPr>
                    <w:spacing w:after="0"/>
                    <w:rPr>
                      <w:rFonts w:ascii="Arial" w:hAnsi="Arial" w:cs="Arial"/>
                    </w:rPr>
                  </w:pPr>
                </w:p>
                <w:p w:rsidR="00DB4B11" w:rsidRPr="009B3C38" w:rsidRDefault="00DB4B11" w:rsidP="009B3C38">
                  <w:pPr>
                    <w:spacing w:after="0"/>
                    <w:rPr>
                      <w:rFonts w:ascii="Arial" w:hAnsi="Arial" w:cs="Arial"/>
                    </w:rPr>
                  </w:pPr>
                  <w:r>
                    <w:rPr>
                      <w:rFonts w:ascii="Arial" w:hAnsi="Arial" w:cs="Arial"/>
                    </w:rPr>
                    <w:t xml:space="preserve">Verwendung von: </w:t>
                  </w:r>
                  <w:r w:rsidRPr="000C2ED4">
                    <w:rPr>
                      <w:rFonts w:ascii="Arial" w:hAnsi="Arial" w:cs="Arial"/>
                      <w:b/>
                    </w:rPr>
                    <w:t>„Wendestellen von f entsprechen Extremstellen von f´</w:t>
                  </w:r>
                  <w:r>
                    <w:rPr>
                      <w:rFonts w:ascii="Arial" w:hAnsi="Arial" w:cs="Arial"/>
                      <w:b/>
                    </w:rPr>
                    <w:t>“</w:t>
                  </w:r>
                  <w:r>
                    <w:rPr>
                      <w:rFonts w:ascii="Arial" w:hAnsi="Arial" w:cs="Arial"/>
                    </w:rPr>
                    <w:t xml:space="preserve"> an konkreten Funktionen. </w:t>
                  </w:r>
                </w:p>
                <w:p w:rsidR="00DB4B11" w:rsidRDefault="00DB4B11" w:rsidP="009B3C38">
                  <w:pPr>
                    <w:spacing w:after="0"/>
                    <w:rPr>
                      <w:rFonts w:ascii="Arial" w:hAnsi="Arial" w:cs="Arial"/>
                      <w:b/>
                    </w:rPr>
                  </w:pPr>
                </w:p>
                <w:p w:rsidR="00DB4B11" w:rsidRDefault="00DB4B11" w:rsidP="009B3C38">
                  <w:pPr>
                    <w:spacing w:after="0"/>
                    <w:rPr>
                      <w:rFonts w:ascii="Arial" w:hAnsi="Arial" w:cs="Arial"/>
                      <w:b/>
                    </w:rPr>
                  </w:pPr>
                  <w:r>
                    <w:rPr>
                      <w:rFonts w:ascii="Arial" w:hAnsi="Arial" w:cs="Arial"/>
                      <w:b/>
                    </w:rPr>
                    <w:t>Satz: Erstes Kriterium für Wendestellen</w:t>
                  </w:r>
                </w:p>
                <w:p w:rsidR="00DB4B11" w:rsidRDefault="00DB4B11" w:rsidP="009B3C38">
                  <w:pPr>
                    <w:spacing w:after="0"/>
                    <w:rPr>
                      <w:rFonts w:ascii="Arial" w:hAnsi="Arial" w:cs="Arial"/>
                    </w:rPr>
                  </w:pPr>
                  <w:r w:rsidRPr="009B3C38">
                    <w:rPr>
                      <w:rFonts w:ascii="Arial" w:hAnsi="Arial" w:cs="Arial"/>
                    </w:rPr>
                    <w:t>Im</w:t>
                  </w:r>
                  <w:r>
                    <w:rPr>
                      <w:rFonts w:ascii="Arial" w:hAnsi="Arial" w:cs="Arial"/>
                    </w:rPr>
                    <w:t xml:space="preserve"> Unterricht anschauliche Erarbeitung; kein exakter Beweis</w:t>
                  </w:r>
                </w:p>
                <w:p w:rsidR="00DB4B11" w:rsidRDefault="00DB4B11" w:rsidP="009B3C38">
                  <w:pPr>
                    <w:spacing w:after="0"/>
                    <w:rPr>
                      <w:rFonts w:ascii="Arial" w:hAnsi="Arial" w:cs="Arial"/>
                    </w:rPr>
                  </w:pPr>
                  <w:r w:rsidRPr="000C2ED4">
                    <w:rPr>
                      <w:rFonts w:ascii="Arial" w:hAnsi="Arial" w:cs="Arial"/>
                    </w:rPr>
                    <w:t>Kein Gegenbeispiel</w:t>
                  </w:r>
                  <w:r>
                    <w:rPr>
                      <w:rFonts w:ascii="Arial" w:hAnsi="Arial" w:cs="Arial"/>
                    </w:rPr>
                    <w:t xml:space="preserve"> besprechen; damit ist dieses Kriterium im Unnterricht gleichbedeutend zur Definition.</w:t>
                  </w:r>
                </w:p>
                <w:p w:rsidR="00DB4B11" w:rsidRPr="000C2ED4" w:rsidRDefault="00DB4B11" w:rsidP="009B3C38">
                  <w:pPr>
                    <w:spacing w:after="0"/>
                    <w:rPr>
                      <w:rFonts w:ascii="Arial" w:hAnsi="Arial" w:cs="Arial"/>
                    </w:rPr>
                  </w:pPr>
                </w:p>
                <w:p w:rsidR="00DB4B11" w:rsidRDefault="00DB4B11" w:rsidP="009B3C38">
                  <w:pPr>
                    <w:spacing w:after="0"/>
                    <w:rPr>
                      <w:rFonts w:ascii="Arial" w:hAnsi="Arial" w:cs="Arial"/>
                      <w:b/>
                    </w:rPr>
                  </w:pPr>
                  <w:r>
                    <w:rPr>
                      <w:rFonts w:ascii="Arial" w:hAnsi="Arial" w:cs="Arial"/>
                      <w:b/>
                    </w:rPr>
                    <w:t xml:space="preserve">Satz: Zweites Kriterium für Wendestellen </w:t>
                  </w:r>
                </w:p>
                <w:p w:rsidR="00DB4B11" w:rsidRDefault="00DB4B11" w:rsidP="009B3C38">
                  <w:pPr>
                    <w:spacing w:after="0"/>
                    <w:rPr>
                      <w:rFonts w:ascii="Arial" w:hAnsi="Arial" w:cs="Arial"/>
                    </w:rPr>
                  </w:pPr>
                  <w:r w:rsidRPr="009B3C38">
                    <w:rPr>
                      <w:rFonts w:ascii="Arial" w:hAnsi="Arial" w:cs="Arial"/>
                    </w:rPr>
                    <w:t>Im</w:t>
                  </w:r>
                  <w:r>
                    <w:rPr>
                      <w:rFonts w:ascii="Arial" w:hAnsi="Arial" w:cs="Arial"/>
                    </w:rPr>
                    <w:t xml:space="preserve"> Untericht anschauliche Erarbeitung; kein exakter Beweis</w:t>
                  </w:r>
                </w:p>
                <w:p w:rsidR="00DB4B11" w:rsidRPr="009B3C38" w:rsidRDefault="00DB4B11" w:rsidP="009B3C38">
                  <w:pPr>
                    <w:spacing w:after="0"/>
                    <w:rPr>
                      <w:rFonts w:ascii="Arial" w:hAnsi="Arial" w:cs="Arial"/>
                    </w:rPr>
                  </w:pPr>
                  <w:r>
                    <w:rPr>
                      <w:rFonts w:ascii="Arial" w:hAnsi="Arial" w:cs="Arial"/>
                    </w:rPr>
                    <w:t>Die Umkehrung gilt nicht.</w:t>
                  </w:r>
                </w:p>
                <w:p w:rsidR="00DB4B11" w:rsidRPr="009B3C38" w:rsidRDefault="00DB4B11" w:rsidP="000A7BD8">
                  <w:pPr>
                    <w:rPr>
                      <w:rFonts w:ascii="Arial" w:hAnsi="Arial" w:cs="Arial"/>
                    </w:rPr>
                  </w:pPr>
                  <w:r>
                    <w:rPr>
                      <w:rFonts w:ascii="Arial" w:hAnsi="Arial" w:cs="Arial"/>
                    </w:rPr>
                    <w:t>Gegenbeispiel: f(x) = x</w:t>
                  </w:r>
                  <w:r>
                    <w:rPr>
                      <w:rFonts w:ascii="Arial" w:hAnsi="Arial" w:cs="Arial"/>
                      <w:vertAlign w:val="superscript"/>
                    </w:rPr>
                    <w:t>5</w:t>
                  </w:r>
                  <w:r>
                    <w:rPr>
                      <w:rFonts w:ascii="Arial" w:hAnsi="Arial" w:cs="Arial"/>
                    </w:rPr>
                    <w:t xml:space="preserve">. </w:t>
                  </w:r>
                </w:p>
              </w:txbxContent>
            </v:textbox>
          </v:shape>
        </w:pict>
      </w:r>
    </w:p>
    <w:p w:rsidR="00746013" w:rsidRDefault="00746013" w:rsidP="00490C3C">
      <w:pPr>
        <w:jc w:val="both"/>
        <w:rPr>
          <w:rFonts w:ascii="Arial" w:hAnsi="Arial" w:cs="Arial"/>
          <w:b/>
          <w:bCs/>
        </w:rPr>
      </w:pPr>
    </w:p>
    <w:p w:rsidR="00746013" w:rsidRDefault="00746013" w:rsidP="00490C3C">
      <w:pPr>
        <w:jc w:val="both"/>
        <w:rPr>
          <w:rFonts w:ascii="Arial" w:hAnsi="Arial" w:cs="Arial"/>
          <w:b/>
          <w:bCs/>
        </w:rPr>
      </w:pP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rPr>
      </w:pPr>
    </w:p>
    <w:p w:rsidR="00746013" w:rsidRDefault="000C2ED4" w:rsidP="00490C3C">
      <w:pPr>
        <w:jc w:val="both"/>
        <w:rPr>
          <w:rFonts w:ascii="Arial" w:hAnsi="Arial" w:cs="Arial"/>
          <w:b/>
        </w:rPr>
      </w:pPr>
      <w:r>
        <w:rPr>
          <w:rFonts w:ascii="Arial" w:hAnsi="Arial" w:cs="Arial"/>
          <w:b/>
        </w:rPr>
        <w:br w:type="page"/>
      </w:r>
    </w:p>
    <w:p w:rsidR="00746013" w:rsidRDefault="007D5CF9" w:rsidP="00490C3C">
      <w:pPr>
        <w:jc w:val="both"/>
        <w:rPr>
          <w:rFonts w:ascii="Arial" w:hAnsi="Arial" w:cs="Arial"/>
          <w:b/>
        </w:rPr>
      </w:pPr>
      <w:r>
        <w:rPr>
          <w:rFonts w:ascii="Arial" w:hAnsi="Arial" w:cs="Arial"/>
          <w:b/>
        </w:rPr>
        <w:lastRenderedPageBreak/>
        <w:t xml:space="preserve">Übersicht: </w:t>
      </w:r>
      <w:r w:rsidR="00617123">
        <w:rPr>
          <w:rFonts w:ascii="Arial" w:hAnsi="Arial" w:cs="Arial"/>
          <w:b/>
        </w:rPr>
        <w:t xml:space="preserve">„Prüfplan“ für </w:t>
      </w:r>
      <w:r>
        <w:rPr>
          <w:rFonts w:ascii="Arial" w:hAnsi="Arial" w:cs="Arial"/>
          <w:b/>
        </w:rPr>
        <w:t>Extremstellen</w:t>
      </w:r>
    </w:p>
    <w:p w:rsidR="00746013" w:rsidRDefault="007D5CF9" w:rsidP="00490C3C">
      <w:pPr>
        <w:spacing w:line="240" w:lineRule="auto"/>
        <w:jc w:val="both"/>
        <w:rPr>
          <w:rFonts w:ascii="Arial" w:hAnsi="Arial" w:cs="Arial"/>
          <w:b/>
          <w:u w:val="single"/>
        </w:rPr>
      </w:pPr>
      <w:r w:rsidRPr="007D5CF9">
        <w:rPr>
          <w:rFonts w:ascii="Arial" w:hAnsi="Arial" w:cs="Arial"/>
          <w:b/>
          <w:u w:val="single"/>
        </w:rPr>
        <w:t>Aus fachlicher Sicht</w:t>
      </w:r>
    </w:p>
    <w:p w:rsidR="00746013" w:rsidRDefault="002E09A7" w:rsidP="00490C3C">
      <w:pPr>
        <w:jc w:val="both"/>
        <w:rPr>
          <w:rFonts w:ascii="Arial" w:hAnsi="Arial" w:cs="Arial"/>
          <w:b/>
          <w:u w:val="single"/>
        </w:rPr>
      </w:pPr>
      <w:r w:rsidRPr="002E09A7">
        <w:rPr>
          <w:rFonts w:asciiTheme="minorHAnsi" w:hAnsiTheme="minorHAnsi" w:cstheme="minorBidi"/>
          <w:noProof/>
        </w:rPr>
        <w:pict>
          <v:shape id="_x0000_s1435" type="#_x0000_t202" style="position:absolute;left:0;text-align:left;margin-left:124.9pt;margin-top:.8pt;width:198pt;height:49.5pt;z-index:251687936">
            <v:textbox>
              <w:txbxContent>
                <w:p w:rsidR="00DB4B11" w:rsidRDefault="00DB4B11" w:rsidP="007D5CF9">
                  <w:pPr>
                    <w:spacing w:after="0"/>
                    <w:jc w:val="center"/>
                    <w:rPr>
                      <w:rFonts w:ascii="Arial" w:hAnsi="Arial" w:cs="Arial"/>
                    </w:rPr>
                  </w:pPr>
                  <w:r w:rsidRPr="007D5CF9">
                    <w:rPr>
                      <w:rFonts w:ascii="Arial" w:hAnsi="Arial" w:cs="Arial"/>
                    </w:rPr>
                    <w:t>Prüfe</w:t>
                  </w:r>
                  <w:r>
                    <w:rPr>
                      <w:rFonts w:ascii="Arial" w:hAnsi="Arial" w:cs="Arial"/>
                    </w:rPr>
                    <w:t>n</w:t>
                  </w:r>
                  <w:r w:rsidRPr="007D5CF9">
                    <w:rPr>
                      <w:rFonts w:ascii="Arial" w:hAnsi="Arial" w:cs="Arial"/>
                    </w:rPr>
                    <w:t xml:space="preserve"> </w:t>
                  </w:r>
                  <w:r>
                    <w:rPr>
                      <w:rFonts w:ascii="Arial" w:hAnsi="Arial" w:cs="Arial"/>
                    </w:rPr>
                    <w:t xml:space="preserve">mit </w:t>
                  </w:r>
                  <w:r w:rsidRPr="007D5CF9">
                    <w:rPr>
                      <w:rFonts w:ascii="Arial" w:hAnsi="Arial" w:cs="Arial"/>
                    </w:rPr>
                    <w:t>dem</w:t>
                  </w:r>
                  <w:r>
                    <w:rPr>
                      <w:rFonts w:ascii="Arial" w:hAnsi="Arial" w:cs="Arial"/>
                    </w:rPr>
                    <w:t xml:space="preserve"> zweiten Kriterium</w:t>
                  </w:r>
                </w:p>
                <w:p w:rsidR="00DB4B11" w:rsidRPr="007D5CF9" w:rsidRDefault="00DB4B11" w:rsidP="007D5CF9">
                  <w:pPr>
                    <w:jc w:val="center"/>
                    <w:rPr>
                      <w:rFonts w:ascii="Arial" w:hAnsi="Arial" w:cs="Arial"/>
                    </w:rPr>
                  </w:pPr>
                  <w:r>
                    <w:rPr>
                      <w:rFonts w:ascii="Arial" w:hAnsi="Arial" w:cs="Arial"/>
                    </w:rPr>
                    <w:t>(f´(x) = 0 und f´´(x) ≠ 0 )</w:t>
                  </w:r>
                </w:p>
              </w:txbxContent>
            </v:textbox>
            <w10:wrap type="square"/>
          </v:shape>
        </w:pict>
      </w:r>
    </w:p>
    <w:p w:rsidR="00746013" w:rsidRDefault="00746013" w:rsidP="00490C3C">
      <w:pPr>
        <w:jc w:val="both"/>
        <w:rPr>
          <w:rFonts w:ascii="Arial" w:hAnsi="Arial" w:cs="Arial"/>
          <w:b/>
          <w:u w:val="single"/>
        </w:rPr>
      </w:pPr>
    </w:p>
    <w:p w:rsidR="00746013" w:rsidRDefault="002E09A7" w:rsidP="00490C3C">
      <w:pPr>
        <w:jc w:val="both"/>
        <w:rPr>
          <w:rFonts w:ascii="Arial" w:hAnsi="Arial" w:cs="Arial"/>
          <w:b/>
          <w:u w:val="single"/>
        </w:rPr>
      </w:pPr>
      <w:r>
        <w:rPr>
          <w:rFonts w:ascii="Arial" w:hAnsi="Arial" w:cs="Arial"/>
          <w:b/>
          <w:noProof/>
          <w:u w:val="single"/>
        </w:rPr>
        <w:pict>
          <v:shape id="_x0000_s1436" type="#_x0000_t202" style="position:absolute;left:0;text-align:left;margin-left:124.9pt;margin-top:1.2pt;width:67.5pt;height:47.25pt;z-index:251688960">
            <v:textbox>
              <w:txbxContent>
                <w:p w:rsidR="00DB4B11" w:rsidRDefault="00DB4B11" w:rsidP="00617123">
                  <w:pPr>
                    <w:spacing w:after="0"/>
                    <w:jc w:val="center"/>
                    <w:rPr>
                      <w:rFonts w:ascii="Arial" w:hAnsi="Arial" w:cs="Arial"/>
                    </w:rPr>
                  </w:pPr>
                  <w:r>
                    <w:rPr>
                      <w:rFonts w:ascii="Arial" w:hAnsi="Arial" w:cs="Arial"/>
                    </w:rPr>
                    <w:t>t</w:t>
                  </w:r>
                  <w:r w:rsidRPr="00617123">
                    <w:rPr>
                      <w:rFonts w:ascii="Arial" w:hAnsi="Arial" w:cs="Arial"/>
                    </w:rPr>
                    <w:t xml:space="preserve">rifft </w:t>
                  </w:r>
                </w:p>
                <w:p w:rsidR="00DB4B11" w:rsidRPr="00617123" w:rsidRDefault="00DB4B11" w:rsidP="00617123">
                  <w:pPr>
                    <w:jc w:val="center"/>
                    <w:rPr>
                      <w:rFonts w:ascii="Arial" w:hAnsi="Arial" w:cs="Arial"/>
                    </w:rPr>
                  </w:pPr>
                  <w:r w:rsidRPr="00617123">
                    <w:rPr>
                      <w:rFonts w:ascii="Arial" w:hAnsi="Arial" w:cs="Arial"/>
                    </w:rPr>
                    <w:t>zu</w:t>
                  </w:r>
                </w:p>
              </w:txbxContent>
            </v:textbox>
          </v:shape>
        </w:pict>
      </w:r>
      <w:r>
        <w:rPr>
          <w:rFonts w:ascii="Arial" w:hAnsi="Arial" w:cs="Arial"/>
          <w:b/>
          <w:noProof/>
          <w:u w:val="single"/>
        </w:rPr>
        <w:pict>
          <v:shape id="_x0000_s1437" type="#_x0000_t202" style="position:absolute;left:0;text-align:left;margin-left:255.4pt;margin-top:1.2pt;width:67.5pt;height:47.25pt;z-index:251689984">
            <v:textbox>
              <w:txbxContent>
                <w:p w:rsidR="00DB4B11" w:rsidRDefault="00DB4B11" w:rsidP="00617123">
                  <w:pPr>
                    <w:spacing w:after="0"/>
                    <w:jc w:val="center"/>
                    <w:rPr>
                      <w:rFonts w:ascii="Arial" w:hAnsi="Arial" w:cs="Arial"/>
                    </w:rPr>
                  </w:pPr>
                  <w:r>
                    <w:rPr>
                      <w:rFonts w:ascii="Arial" w:hAnsi="Arial" w:cs="Arial"/>
                    </w:rPr>
                    <w:t>t</w:t>
                  </w:r>
                  <w:r w:rsidRPr="00617123">
                    <w:rPr>
                      <w:rFonts w:ascii="Arial" w:hAnsi="Arial" w:cs="Arial"/>
                    </w:rPr>
                    <w:t xml:space="preserve">rifft </w:t>
                  </w:r>
                </w:p>
                <w:p w:rsidR="00DB4B11" w:rsidRDefault="00DB4B11" w:rsidP="00617123">
                  <w:pPr>
                    <w:spacing w:after="0"/>
                    <w:jc w:val="center"/>
                    <w:rPr>
                      <w:rFonts w:ascii="Arial" w:hAnsi="Arial" w:cs="Arial"/>
                    </w:rPr>
                  </w:pPr>
                  <w:r>
                    <w:rPr>
                      <w:rFonts w:ascii="Arial" w:hAnsi="Arial" w:cs="Arial"/>
                    </w:rPr>
                    <w:t xml:space="preserve">nicht </w:t>
                  </w:r>
                </w:p>
                <w:p w:rsidR="00DB4B11" w:rsidRPr="00617123" w:rsidRDefault="00DB4B11" w:rsidP="00617123">
                  <w:pPr>
                    <w:jc w:val="center"/>
                    <w:rPr>
                      <w:rFonts w:ascii="Arial" w:hAnsi="Arial" w:cs="Arial"/>
                    </w:rPr>
                  </w:pPr>
                  <w:r w:rsidRPr="00617123">
                    <w:rPr>
                      <w:rFonts w:ascii="Arial" w:hAnsi="Arial" w:cs="Arial"/>
                    </w:rPr>
                    <w:t>zu</w:t>
                  </w:r>
                </w:p>
              </w:txbxContent>
            </v:textbox>
          </v:shape>
        </w:pict>
      </w:r>
    </w:p>
    <w:p w:rsidR="00746013" w:rsidRDefault="002E09A7" w:rsidP="00490C3C">
      <w:pPr>
        <w:jc w:val="both"/>
        <w:rPr>
          <w:rFonts w:ascii="Arial" w:hAnsi="Arial" w:cs="Arial"/>
          <w:b/>
          <w:u w:val="single"/>
        </w:rPr>
      </w:pPr>
      <w:r>
        <w:rPr>
          <w:rFonts w:ascii="Arial" w:hAnsi="Arial" w:cs="Arial"/>
          <w:b/>
          <w:noProof/>
          <w:u w:val="single"/>
        </w:rPr>
        <w:pict>
          <v:shape id="_x0000_s1444" type="#_x0000_t32" style="position:absolute;left:0;text-align:left;margin-left:31.9pt;margin-top:23.9pt;width:125.25pt;height:92.25pt;flip:x;z-index:251697152" o:connectortype="straight">
            <v:stroke endarrow="block"/>
          </v:shape>
        </w:pict>
      </w:r>
      <w:r>
        <w:rPr>
          <w:rFonts w:ascii="Arial" w:hAnsi="Arial" w:cs="Arial"/>
          <w:b/>
          <w:noProof/>
          <w:u w:val="single"/>
        </w:rPr>
        <w:pict>
          <v:shape id="_x0000_s1445" type="#_x0000_t32" style="position:absolute;left:0;text-align:left;margin-left:288.4pt;margin-top:23.9pt;width:.75pt;height:50.5pt;flip:x;z-index:251698176" o:connectortype="straight">
            <v:stroke endarrow="block"/>
          </v:shape>
        </w:pict>
      </w:r>
    </w:p>
    <w:p w:rsidR="00746013" w:rsidRDefault="002E09A7" w:rsidP="00490C3C">
      <w:pPr>
        <w:jc w:val="both"/>
        <w:rPr>
          <w:rFonts w:ascii="Arial" w:hAnsi="Arial" w:cs="Arial"/>
          <w:b/>
          <w:u w:val="single"/>
        </w:rPr>
      </w:pPr>
      <w:r>
        <w:rPr>
          <w:rFonts w:ascii="Arial" w:hAnsi="Arial" w:cs="Arial"/>
          <w:b/>
          <w:noProof/>
          <w:u w:val="single"/>
        </w:rPr>
        <w:pict>
          <v:shape id="_x0000_s1447" type="#_x0000_t32" style="position:absolute;left:0;text-align:left;margin-left:294.25pt;margin-top:1.6pt;width:119.25pt;height:92pt;z-index:251700224" o:connectortype="straight">
            <v:stroke dashstyle="longDash" endarrow="block"/>
          </v:shape>
        </w:pict>
      </w:r>
    </w:p>
    <w:p w:rsidR="00746013" w:rsidRDefault="003B6F5E" w:rsidP="00490C3C">
      <w:pPr>
        <w:jc w:val="both"/>
        <w:rPr>
          <w:rFonts w:ascii="Arial" w:hAnsi="Arial" w:cs="Arial"/>
          <w:b/>
          <w:u w:val="single"/>
        </w:rPr>
      </w:pPr>
      <w:r>
        <w:rPr>
          <w:rFonts w:ascii="Arial" w:hAnsi="Arial" w:cs="Arial"/>
          <w:b/>
          <w:u w:val="single"/>
        </w:rPr>
        <w:t xml:space="preserve">                                                                                                          </w:t>
      </w:r>
    </w:p>
    <w:p w:rsidR="00746013" w:rsidRDefault="002E09A7" w:rsidP="00490C3C">
      <w:pPr>
        <w:jc w:val="both"/>
        <w:rPr>
          <w:rFonts w:ascii="Arial" w:hAnsi="Arial" w:cs="Arial"/>
          <w:b/>
        </w:rPr>
      </w:pPr>
      <w:r w:rsidRPr="002E09A7">
        <w:rPr>
          <w:rFonts w:asciiTheme="minorHAnsi" w:hAnsiTheme="minorHAnsi" w:cstheme="minorBidi"/>
          <w:noProof/>
        </w:rPr>
        <w:pict>
          <v:shape id="_x0000_s1438" type="#_x0000_t202" style="position:absolute;left:0;text-align:left;margin-left:124.9pt;margin-top:.8pt;width:198pt;height:49.5pt;z-index:251692032">
            <v:textbox>
              <w:txbxContent>
                <w:p w:rsidR="00DB4B11" w:rsidRDefault="00DB4B11" w:rsidP="00617123">
                  <w:pPr>
                    <w:spacing w:after="0"/>
                    <w:jc w:val="center"/>
                    <w:rPr>
                      <w:rFonts w:ascii="Arial" w:hAnsi="Arial" w:cs="Arial"/>
                    </w:rPr>
                  </w:pPr>
                  <w:r w:rsidRPr="007D5CF9">
                    <w:rPr>
                      <w:rFonts w:ascii="Arial" w:hAnsi="Arial" w:cs="Arial"/>
                    </w:rPr>
                    <w:t>Prüfe mit dem</w:t>
                  </w:r>
                  <w:r>
                    <w:rPr>
                      <w:rFonts w:ascii="Arial" w:hAnsi="Arial" w:cs="Arial"/>
                    </w:rPr>
                    <w:t xml:space="preserve"> ersten Kriterium</w:t>
                  </w:r>
                </w:p>
                <w:p w:rsidR="00DB4B11" w:rsidRPr="007D5CF9" w:rsidRDefault="00DB4B11" w:rsidP="00617123">
                  <w:pPr>
                    <w:jc w:val="center"/>
                    <w:rPr>
                      <w:rFonts w:ascii="Arial" w:hAnsi="Arial" w:cs="Arial"/>
                    </w:rPr>
                  </w:pPr>
                  <w:r>
                    <w:rPr>
                      <w:rFonts w:ascii="Arial" w:hAnsi="Arial" w:cs="Arial"/>
                    </w:rPr>
                    <w:t>(VZW von f´ - Kriterium)</w:t>
                  </w:r>
                </w:p>
              </w:txbxContent>
            </v:textbox>
            <w10:wrap type="square"/>
          </v:shape>
        </w:pict>
      </w:r>
      <w:r w:rsidR="00CB14FF">
        <w:rPr>
          <w:rFonts w:ascii="Arial" w:hAnsi="Arial" w:cs="Arial"/>
          <w:b/>
        </w:rPr>
        <w:t xml:space="preserve">                                                                                                 </w:t>
      </w:r>
      <w:r w:rsidR="003B6F5E">
        <w:rPr>
          <w:rFonts w:ascii="Arial" w:hAnsi="Arial" w:cs="Arial"/>
          <w:b/>
        </w:rPr>
        <w:t xml:space="preserve">                            </w:t>
      </w:r>
      <w:r w:rsidR="00CB14FF">
        <w:rPr>
          <w:rFonts w:ascii="Arial" w:hAnsi="Arial" w:cs="Arial"/>
          <w:b/>
        </w:rPr>
        <w:t xml:space="preserve">                  </w:t>
      </w:r>
      <w:r w:rsidR="003B6F5E">
        <w:rPr>
          <w:rFonts w:ascii="Arial" w:hAnsi="Arial" w:cs="Arial"/>
          <w:b/>
        </w:rPr>
        <w:t>falsch</w:t>
      </w:r>
      <w:r w:rsidR="003B6F5E" w:rsidRPr="003B6F5E">
        <w:rPr>
          <w:rFonts w:ascii="Arial" w:hAnsi="Arial" w:cs="Arial"/>
          <w:b/>
        </w:rPr>
        <w:t xml:space="preserve"> </w:t>
      </w:r>
      <w:r w:rsidR="003B6F5E">
        <w:rPr>
          <w:rFonts w:ascii="Arial" w:hAnsi="Arial" w:cs="Arial"/>
          <w:b/>
        </w:rPr>
        <w:t>(1</w:t>
      </w:r>
      <w:r w:rsidR="00CB14FF">
        <w:rPr>
          <w:rFonts w:ascii="Arial" w:hAnsi="Arial" w:cs="Arial"/>
          <w:b/>
        </w:rPr>
        <w:t>,2,3</w:t>
      </w:r>
      <w:r w:rsidR="003B6F5E">
        <w:rPr>
          <w:rFonts w:ascii="Arial" w:hAnsi="Arial" w:cs="Arial"/>
          <w:b/>
        </w:rPr>
        <w:t>)</w:t>
      </w:r>
      <w:r w:rsidR="003B6F5E" w:rsidRPr="003B6F5E">
        <w:rPr>
          <w:rFonts w:ascii="Arial" w:hAnsi="Arial" w:cs="Arial"/>
          <w:b/>
        </w:rPr>
        <w:t xml:space="preserve">                                                          </w:t>
      </w:r>
    </w:p>
    <w:p w:rsidR="00746013" w:rsidRDefault="002E09A7" w:rsidP="00490C3C">
      <w:pPr>
        <w:jc w:val="both"/>
        <w:rPr>
          <w:rFonts w:ascii="Arial" w:hAnsi="Arial" w:cs="Arial"/>
          <w:b/>
          <w:u w:val="single"/>
        </w:rPr>
      </w:pPr>
      <w:r>
        <w:rPr>
          <w:rFonts w:ascii="Arial" w:hAnsi="Arial" w:cs="Arial"/>
          <w:b/>
          <w:noProof/>
          <w:u w:val="single"/>
        </w:rPr>
        <w:pict>
          <v:shape id="_x0000_s1443" type="#_x0000_t202" style="position:absolute;left:0;text-align:left;margin-left:385.9pt;margin-top:22.75pt;width:65.25pt;height:48.75pt;z-index:251696128">
            <v:textbox>
              <w:txbxContent>
                <w:p w:rsidR="00DB4B11" w:rsidRDefault="00DB4B11" w:rsidP="00617123">
                  <w:pPr>
                    <w:spacing w:after="0"/>
                    <w:rPr>
                      <w:rFonts w:ascii="Arial" w:hAnsi="Arial" w:cs="Arial"/>
                    </w:rPr>
                  </w:pPr>
                  <w:r>
                    <w:rPr>
                      <w:rFonts w:ascii="Arial" w:hAnsi="Arial" w:cs="Arial"/>
                    </w:rPr>
                    <w:t>keine</w:t>
                  </w:r>
                </w:p>
                <w:p w:rsidR="00DB4B11" w:rsidRDefault="00DB4B11" w:rsidP="00617123">
                  <w:pPr>
                    <w:spacing w:after="0"/>
                    <w:rPr>
                      <w:rFonts w:ascii="Arial" w:hAnsi="Arial" w:cs="Arial"/>
                    </w:rPr>
                  </w:pPr>
                  <w:r>
                    <w:rPr>
                      <w:rFonts w:ascii="Arial" w:hAnsi="Arial" w:cs="Arial"/>
                    </w:rPr>
                    <w:t>Extrem-</w:t>
                  </w:r>
                </w:p>
                <w:p w:rsidR="00DB4B11" w:rsidRPr="00617123" w:rsidRDefault="00DB4B11" w:rsidP="00617123">
                  <w:pPr>
                    <w:spacing w:after="0"/>
                    <w:rPr>
                      <w:rFonts w:ascii="Arial" w:hAnsi="Arial" w:cs="Arial"/>
                    </w:rPr>
                  </w:pPr>
                  <w:r>
                    <w:rPr>
                      <w:rFonts w:ascii="Arial" w:hAnsi="Arial" w:cs="Arial"/>
                    </w:rPr>
                    <w:t>stelle</w:t>
                  </w:r>
                </w:p>
              </w:txbxContent>
            </v:textbox>
          </v:shape>
        </w:pict>
      </w:r>
      <w:r w:rsidRPr="002E09A7">
        <w:rPr>
          <w:rFonts w:asciiTheme="minorHAnsi" w:hAnsiTheme="minorHAnsi" w:cstheme="minorBidi"/>
          <w:noProof/>
        </w:rPr>
        <w:pict>
          <v:shape id="_x0000_s1442" type="#_x0000_t202" style="position:absolute;left:0;text-align:left;margin-left:-1.85pt;margin-top:20pt;width:65.25pt;height:53pt;z-index:251695104">
            <v:textbox>
              <w:txbxContent>
                <w:p w:rsidR="00DB4B11" w:rsidRDefault="00DB4B11" w:rsidP="00617123">
                  <w:pPr>
                    <w:spacing w:after="0"/>
                    <w:rPr>
                      <w:rFonts w:ascii="Arial" w:hAnsi="Arial" w:cs="Arial"/>
                    </w:rPr>
                  </w:pPr>
                  <w:r>
                    <w:rPr>
                      <w:rFonts w:ascii="Arial" w:hAnsi="Arial" w:cs="Arial"/>
                    </w:rPr>
                    <w:t>Extrem-</w:t>
                  </w:r>
                </w:p>
                <w:p w:rsidR="00DB4B11" w:rsidRPr="00617123" w:rsidRDefault="00DB4B11" w:rsidP="00617123">
                  <w:pPr>
                    <w:spacing w:after="0"/>
                    <w:rPr>
                      <w:rFonts w:ascii="Arial" w:hAnsi="Arial" w:cs="Arial"/>
                    </w:rPr>
                  </w:pPr>
                  <w:r>
                    <w:rPr>
                      <w:rFonts w:ascii="Arial" w:hAnsi="Arial" w:cs="Arial"/>
                    </w:rPr>
                    <w:t>stelle</w:t>
                  </w:r>
                </w:p>
              </w:txbxContent>
            </v:textbox>
          </v:shape>
        </w:pict>
      </w:r>
    </w:p>
    <w:p w:rsidR="00746013" w:rsidRDefault="002E09A7" w:rsidP="00490C3C">
      <w:pPr>
        <w:jc w:val="both"/>
        <w:rPr>
          <w:rFonts w:ascii="Arial" w:hAnsi="Arial" w:cs="Arial"/>
          <w:b/>
          <w:u w:val="single"/>
        </w:rPr>
      </w:pPr>
      <w:r>
        <w:rPr>
          <w:rFonts w:ascii="Arial" w:hAnsi="Arial" w:cs="Arial"/>
          <w:b/>
          <w:noProof/>
          <w:u w:val="single"/>
        </w:rPr>
        <w:pict>
          <v:shape id="_x0000_s1440" type="#_x0000_t202" style="position:absolute;left:0;text-align:left;margin-left:255.4pt;margin-top:1.2pt;width:67.5pt;height:47.25pt;z-index:251694080">
            <v:textbox>
              <w:txbxContent>
                <w:p w:rsidR="00DB4B11" w:rsidRDefault="00DB4B11" w:rsidP="00617123">
                  <w:pPr>
                    <w:spacing w:after="0"/>
                    <w:jc w:val="center"/>
                    <w:rPr>
                      <w:rFonts w:ascii="Arial" w:hAnsi="Arial" w:cs="Arial"/>
                    </w:rPr>
                  </w:pPr>
                  <w:r>
                    <w:rPr>
                      <w:rFonts w:ascii="Arial" w:hAnsi="Arial" w:cs="Arial"/>
                    </w:rPr>
                    <w:t>t</w:t>
                  </w:r>
                  <w:r w:rsidRPr="00617123">
                    <w:rPr>
                      <w:rFonts w:ascii="Arial" w:hAnsi="Arial" w:cs="Arial"/>
                    </w:rPr>
                    <w:t xml:space="preserve">rifft </w:t>
                  </w:r>
                </w:p>
                <w:p w:rsidR="00DB4B11" w:rsidRDefault="00DB4B11" w:rsidP="00617123">
                  <w:pPr>
                    <w:spacing w:after="0"/>
                    <w:jc w:val="center"/>
                    <w:rPr>
                      <w:rFonts w:ascii="Arial" w:hAnsi="Arial" w:cs="Arial"/>
                    </w:rPr>
                  </w:pPr>
                  <w:r>
                    <w:rPr>
                      <w:rFonts w:ascii="Arial" w:hAnsi="Arial" w:cs="Arial"/>
                    </w:rPr>
                    <w:t xml:space="preserve">nicht </w:t>
                  </w:r>
                </w:p>
                <w:p w:rsidR="00DB4B11" w:rsidRPr="00617123" w:rsidRDefault="00DB4B11" w:rsidP="00617123">
                  <w:pPr>
                    <w:jc w:val="center"/>
                    <w:rPr>
                      <w:rFonts w:ascii="Arial" w:hAnsi="Arial" w:cs="Arial"/>
                    </w:rPr>
                  </w:pPr>
                  <w:r w:rsidRPr="00617123">
                    <w:rPr>
                      <w:rFonts w:ascii="Arial" w:hAnsi="Arial" w:cs="Arial"/>
                    </w:rPr>
                    <w:t>zu</w:t>
                  </w:r>
                </w:p>
              </w:txbxContent>
            </v:textbox>
          </v:shape>
        </w:pict>
      </w:r>
      <w:r>
        <w:rPr>
          <w:rFonts w:ascii="Arial" w:hAnsi="Arial" w:cs="Arial"/>
          <w:b/>
          <w:noProof/>
          <w:u w:val="single"/>
        </w:rPr>
        <w:pict>
          <v:shape id="_x0000_s1439" type="#_x0000_t202" style="position:absolute;left:0;text-align:left;margin-left:124.9pt;margin-top:1.2pt;width:67.5pt;height:47.25pt;z-index:251693056">
            <v:textbox>
              <w:txbxContent>
                <w:p w:rsidR="00DB4B11" w:rsidRDefault="00DB4B11" w:rsidP="00617123">
                  <w:pPr>
                    <w:spacing w:after="0"/>
                    <w:jc w:val="center"/>
                    <w:rPr>
                      <w:rFonts w:ascii="Arial" w:hAnsi="Arial" w:cs="Arial"/>
                    </w:rPr>
                  </w:pPr>
                  <w:r>
                    <w:rPr>
                      <w:rFonts w:ascii="Arial" w:hAnsi="Arial" w:cs="Arial"/>
                    </w:rPr>
                    <w:t>t</w:t>
                  </w:r>
                  <w:r w:rsidRPr="00617123">
                    <w:rPr>
                      <w:rFonts w:ascii="Arial" w:hAnsi="Arial" w:cs="Arial"/>
                    </w:rPr>
                    <w:t xml:space="preserve">rifft </w:t>
                  </w:r>
                </w:p>
                <w:p w:rsidR="00DB4B11" w:rsidRPr="00617123" w:rsidRDefault="00DB4B11" w:rsidP="00617123">
                  <w:pPr>
                    <w:jc w:val="center"/>
                    <w:rPr>
                      <w:rFonts w:ascii="Arial" w:hAnsi="Arial" w:cs="Arial"/>
                    </w:rPr>
                  </w:pPr>
                  <w:r w:rsidRPr="00617123">
                    <w:rPr>
                      <w:rFonts w:ascii="Arial" w:hAnsi="Arial" w:cs="Arial"/>
                    </w:rPr>
                    <w:t>zu</w:t>
                  </w:r>
                </w:p>
              </w:txbxContent>
            </v:textbox>
          </v:shape>
        </w:pict>
      </w:r>
    </w:p>
    <w:p w:rsidR="00746013" w:rsidRDefault="002E09A7" w:rsidP="00490C3C">
      <w:pPr>
        <w:spacing w:after="0"/>
        <w:jc w:val="both"/>
        <w:rPr>
          <w:rFonts w:ascii="Arial" w:hAnsi="Arial" w:cs="Arial"/>
          <w:b/>
        </w:rPr>
      </w:pPr>
      <w:r w:rsidRPr="002E09A7">
        <w:rPr>
          <w:rFonts w:ascii="Arial" w:hAnsi="Arial" w:cs="Arial"/>
          <w:b/>
          <w:noProof/>
          <w:u w:val="single"/>
        </w:rPr>
        <w:pict>
          <v:shape id="_x0000_s1448" type="#_x0000_t32" style="position:absolute;left:0;text-align:left;margin-left:322.9pt;margin-top:-.35pt;width:63pt;height:0;z-index:251701248" o:connectortype="straight">
            <v:stroke dashstyle="longDash" endarrow="block"/>
          </v:shape>
        </w:pict>
      </w:r>
      <w:r w:rsidRPr="002E09A7">
        <w:rPr>
          <w:rFonts w:ascii="Arial" w:hAnsi="Arial" w:cs="Arial"/>
          <w:b/>
          <w:noProof/>
          <w:u w:val="single"/>
        </w:rPr>
        <w:pict>
          <v:shape id="_x0000_s1446" type="#_x0000_t32" style="position:absolute;left:0;text-align:left;margin-left:63.4pt;margin-top:-.35pt;width:61.5pt;height:0;flip:x;z-index:251699200" o:connectortype="straight">
            <v:stroke endarrow="block"/>
          </v:shape>
        </w:pict>
      </w:r>
      <w:r w:rsidR="003B6F5E">
        <w:rPr>
          <w:rFonts w:ascii="Arial" w:hAnsi="Arial" w:cs="Arial"/>
          <w:b/>
          <w:u w:val="single"/>
        </w:rPr>
        <w:t xml:space="preserve"> </w:t>
      </w:r>
      <w:r w:rsidR="003B6F5E" w:rsidRPr="003B6F5E">
        <w:rPr>
          <w:rFonts w:ascii="Arial" w:hAnsi="Arial" w:cs="Arial"/>
          <w:b/>
        </w:rPr>
        <w:t xml:space="preserve">                           </w:t>
      </w:r>
      <w:r w:rsidR="003B6F5E">
        <w:rPr>
          <w:rFonts w:ascii="Arial" w:hAnsi="Arial" w:cs="Arial"/>
          <w:b/>
        </w:rPr>
        <w:t xml:space="preserve"> </w:t>
      </w:r>
      <w:r w:rsidR="003B6F5E" w:rsidRPr="003B6F5E">
        <w:rPr>
          <w:rFonts w:ascii="Arial" w:hAnsi="Arial" w:cs="Arial"/>
          <w:b/>
        </w:rPr>
        <w:t xml:space="preserve">                                                                                 falsch</w:t>
      </w:r>
      <w:r w:rsidR="003B6F5E">
        <w:rPr>
          <w:rFonts w:ascii="Arial" w:hAnsi="Arial" w:cs="Arial"/>
          <w:b/>
        </w:rPr>
        <w:t xml:space="preserve"> </w:t>
      </w:r>
    </w:p>
    <w:p w:rsidR="00746013" w:rsidRDefault="003B6F5E" w:rsidP="00490C3C">
      <w:pPr>
        <w:jc w:val="both"/>
        <w:rPr>
          <w:rFonts w:ascii="Arial" w:hAnsi="Arial" w:cs="Arial"/>
          <w:b/>
        </w:rPr>
      </w:pPr>
      <w:r w:rsidRPr="00CB14FF">
        <w:rPr>
          <w:rFonts w:ascii="Arial" w:hAnsi="Arial" w:cs="Arial"/>
          <w:b/>
        </w:rPr>
        <w:t xml:space="preserve">                                                                                                            </w:t>
      </w:r>
      <w:r w:rsidR="00CB14FF">
        <w:rPr>
          <w:rFonts w:ascii="Arial" w:hAnsi="Arial" w:cs="Arial"/>
          <w:b/>
        </w:rPr>
        <w:t xml:space="preserve">   (1,2)</w:t>
      </w:r>
    </w:p>
    <w:p w:rsidR="00746013" w:rsidRDefault="002E09A7" w:rsidP="00490C3C">
      <w:pPr>
        <w:jc w:val="both"/>
        <w:rPr>
          <w:rFonts w:ascii="Arial" w:hAnsi="Arial" w:cs="Arial"/>
          <w:b/>
          <w:u w:val="single"/>
        </w:rPr>
      </w:pPr>
      <w:r>
        <w:rPr>
          <w:rFonts w:ascii="Arial" w:hAnsi="Arial" w:cs="Arial"/>
          <w:b/>
          <w:noProof/>
          <w:u w:val="single"/>
        </w:rPr>
        <w:pict>
          <v:shape id="_x0000_s1464" type="#_x0000_t32" style="position:absolute;left:0;text-align:left;margin-left:-1.85pt;margin-top:2.55pt;width:453pt;height:0;z-index:251716608" o:connectortype="straight"/>
        </w:pict>
      </w:r>
    </w:p>
    <w:p w:rsidR="00746013" w:rsidRDefault="003B6F5E" w:rsidP="00490C3C">
      <w:pPr>
        <w:jc w:val="both"/>
        <w:rPr>
          <w:rFonts w:ascii="Arial" w:hAnsi="Arial" w:cs="Arial"/>
          <w:b/>
        </w:rPr>
      </w:pPr>
      <w:r>
        <w:rPr>
          <w:rFonts w:ascii="Arial" w:hAnsi="Arial" w:cs="Arial"/>
          <w:b/>
        </w:rPr>
        <w:t>Übersicht: „Prüfplan“ für Extremstellen</w:t>
      </w:r>
    </w:p>
    <w:p w:rsidR="00746013" w:rsidRDefault="00CB14FF" w:rsidP="00490C3C">
      <w:pPr>
        <w:spacing w:line="240" w:lineRule="auto"/>
        <w:jc w:val="both"/>
        <w:rPr>
          <w:rFonts w:ascii="Arial" w:hAnsi="Arial" w:cs="Arial"/>
          <w:b/>
          <w:u w:val="single"/>
        </w:rPr>
      </w:pPr>
      <w:r>
        <w:rPr>
          <w:rFonts w:ascii="Arial" w:hAnsi="Arial" w:cs="Arial"/>
          <w:b/>
          <w:u w:val="single"/>
        </w:rPr>
        <w:t>Im Unterricht</w:t>
      </w:r>
    </w:p>
    <w:p w:rsidR="00746013" w:rsidRDefault="002E09A7" w:rsidP="00490C3C">
      <w:pPr>
        <w:jc w:val="both"/>
        <w:rPr>
          <w:rFonts w:ascii="Arial" w:hAnsi="Arial" w:cs="Arial"/>
          <w:b/>
          <w:u w:val="single"/>
        </w:rPr>
      </w:pPr>
      <w:r w:rsidRPr="002E09A7">
        <w:rPr>
          <w:rFonts w:asciiTheme="minorHAnsi" w:hAnsiTheme="minorHAnsi" w:cstheme="minorBidi"/>
          <w:noProof/>
        </w:rPr>
        <w:pict>
          <v:shape id="_x0000_s1451" type="#_x0000_t202" style="position:absolute;left:0;text-align:left;margin-left:124.9pt;margin-top:.8pt;width:198pt;height:49.5pt;z-index:251703296">
            <v:textbox>
              <w:txbxContent>
                <w:p w:rsidR="00DB4B11" w:rsidRDefault="00DB4B11" w:rsidP="003B6F5E">
                  <w:pPr>
                    <w:spacing w:after="0"/>
                    <w:jc w:val="center"/>
                    <w:rPr>
                      <w:rFonts w:ascii="Arial" w:hAnsi="Arial" w:cs="Arial"/>
                    </w:rPr>
                  </w:pPr>
                  <w:r w:rsidRPr="007D5CF9">
                    <w:rPr>
                      <w:rFonts w:ascii="Arial" w:hAnsi="Arial" w:cs="Arial"/>
                    </w:rPr>
                    <w:t xml:space="preserve">Prüfe </w:t>
                  </w:r>
                  <w:r>
                    <w:rPr>
                      <w:rFonts w:ascii="Arial" w:hAnsi="Arial" w:cs="Arial"/>
                    </w:rPr>
                    <w:t xml:space="preserve">mit </w:t>
                  </w:r>
                  <w:r w:rsidRPr="007D5CF9">
                    <w:rPr>
                      <w:rFonts w:ascii="Arial" w:hAnsi="Arial" w:cs="Arial"/>
                    </w:rPr>
                    <w:t>dem</w:t>
                  </w:r>
                  <w:r>
                    <w:rPr>
                      <w:rFonts w:ascii="Arial" w:hAnsi="Arial" w:cs="Arial"/>
                    </w:rPr>
                    <w:t xml:space="preserve"> zweiten Kriterium</w:t>
                  </w:r>
                </w:p>
                <w:p w:rsidR="00DB4B11" w:rsidRPr="007D5CF9" w:rsidRDefault="00DB4B11" w:rsidP="003B6F5E">
                  <w:pPr>
                    <w:jc w:val="center"/>
                    <w:rPr>
                      <w:rFonts w:ascii="Arial" w:hAnsi="Arial" w:cs="Arial"/>
                    </w:rPr>
                  </w:pPr>
                  <w:r>
                    <w:rPr>
                      <w:rFonts w:ascii="Arial" w:hAnsi="Arial" w:cs="Arial"/>
                    </w:rPr>
                    <w:t>(f´(x) = 0 und f´´(x) ≠ 0 )</w:t>
                  </w:r>
                </w:p>
              </w:txbxContent>
            </v:textbox>
            <w10:wrap type="square"/>
          </v:shape>
        </w:pict>
      </w:r>
    </w:p>
    <w:p w:rsidR="00746013" w:rsidRDefault="00746013" w:rsidP="00490C3C">
      <w:pPr>
        <w:jc w:val="both"/>
        <w:rPr>
          <w:rFonts w:ascii="Arial" w:hAnsi="Arial" w:cs="Arial"/>
          <w:b/>
          <w:u w:val="single"/>
        </w:rPr>
      </w:pPr>
    </w:p>
    <w:p w:rsidR="00746013" w:rsidRDefault="002E09A7" w:rsidP="00490C3C">
      <w:pPr>
        <w:jc w:val="both"/>
        <w:rPr>
          <w:rFonts w:ascii="Arial" w:hAnsi="Arial" w:cs="Arial"/>
          <w:b/>
          <w:u w:val="single"/>
        </w:rPr>
      </w:pPr>
      <w:r>
        <w:rPr>
          <w:rFonts w:ascii="Arial" w:hAnsi="Arial" w:cs="Arial"/>
          <w:b/>
          <w:noProof/>
          <w:u w:val="single"/>
        </w:rPr>
        <w:pict>
          <v:shape id="_x0000_s1452" type="#_x0000_t202" style="position:absolute;left:0;text-align:left;margin-left:124.9pt;margin-top:1.2pt;width:67.5pt;height:47.25pt;z-index:251704320">
            <v:textbox>
              <w:txbxContent>
                <w:p w:rsidR="00DB4B11" w:rsidRDefault="00DB4B11" w:rsidP="003B6F5E">
                  <w:pPr>
                    <w:spacing w:after="0"/>
                    <w:jc w:val="center"/>
                    <w:rPr>
                      <w:rFonts w:ascii="Arial" w:hAnsi="Arial" w:cs="Arial"/>
                    </w:rPr>
                  </w:pPr>
                  <w:r>
                    <w:rPr>
                      <w:rFonts w:ascii="Arial" w:hAnsi="Arial" w:cs="Arial"/>
                    </w:rPr>
                    <w:t>t</w:t>
                  </w:r>
                  <w:r w:rsidRPr="00617123">
                    <w:rPr>
                      <w:rFonts w:ascii="Arial" w:hAnsi="Arial" w:cs="Arial"/>
                    </w:rPr>
                    <w:t xml:space="preserve">rifft </w:t>
                  </w:r>
                </w:p>
                <w:p w:rsidR="00DB4B11" w:rsidRPr="00617123" w:rsidRDefault="00DB4B11" w:rsidP="003B6F5E">
                  <w:pPr>
                    <w:jc w:val="center"/>
                    <w:rPr>
                      <w:rFonts w:ascii="Arial" w:hAnsi="Arial" w:cs="Arial"/>
                    </w:rPr>
                  </w:pPr>
                  <w:r w:rsidRPr="00617123">
                    <w:rPr>
                      <w:rFonts w:ascii="Arial" w:hAnsi="Arial" w:cs="Arial"/>
                    </w:rPr>
                    <w:t>zu</w:t>
                  </w:r>
                </w:p>
              </w:txbxContent>
            </v:textbox>
          </v:shape>
        </w:pict>
      </w:r>
      <w:r>
        <w:rPr>
          <w:rFonts w:ascii="Arial" w:hAnsi="Arial" w:cs="Arial"/>
          <w:b/>
          <w:noProof/>
          <w:u w:val="single"/>
        </w:rPr>
        <w:pict>
          <v:shape id="_x0000_s1453" type="#_x0000_t202" style="position:absolute;left:0;text-align:left;margin-left:255.4pt;margin-top:1.2pt;width:67.5pt;height:47.25pt;z-index:251705344">
            <v:textbox>
              <w:txbxContent>
                <w:p w:rsidR="00DB4B11" w:rsidRDefault="00DB4B11" w:rsidP="003B6F5E">
                  <w:pPr>
                    <w:spacing w:after="0"/>
                    <w:jc w:val="center"/>
                    <w:rPr>
                      <w:rFonts w:ascii="Arial" w:hAnsi="Arial" w:cs="Arial"/>
                    </w:rPr>
                  </w:pPr>
                  <w:r>
                    <w:rPr>
                      <w:rFonts w:ascii="Arial" w:hAnsi="Arial" w:cs="Arial"/>
                    </w:rPr>
                    <w:t>t</w:t>
                  </w:r>
                  <w:r w:rsidRPr="00617123">
                    <w:rPr>
                      <w:rFonts w:ascii="Arial" w:hAnsi="Arial" w:cs="Arial"/>
                    </w:rPr>
                    <w:t xml:space="preserve">rifft </w:t>
                  </w:r>
                </w:p>
                <w:p w:rsidR="00DB4B11" w:rsidRDefault="00DB4B11" w:rsidP="003B6F5E">
                  <w:pPr>
                    <w:spacing w:after="0"/>
                    <w:jc w:val="center"/>
                    <w:rPr>
                      <w:rFonts w:ascii="Arial" w:hAnsi="Arial" w:cs="Arial"/>
                    </w:rPr>
                  </w:pPr>
                  <w:r>
                    <w:rPr>
                      <w:rFonts w:ascii="Arial" w:hAnsi="Arial" w:cs="Arial"/>
                    </w:rPr>
                    <w:t xml:space="preserve">nicht </w:t>
                  </w:r>
                </w:p>
                <w:p w:rsidR="00DB4B11" w:rsidRPr="00617123" w:rsidRDefault="00DB4B11" w:rsidP="003B6F5E">
                  <w:pPr>
                    <w:jc w:val="center"/>
                    <w:rPr>
                      <w:rFonts w:ascii="Arial" w:hAnsi="Arial" w:cs="Arial"/>
                    </w:rPr>
                  </w:pPr>
                  <w:r w:rsidRPr="00617123">
                    <w:rPr>
                      <w:rFonts w:ascii="Arial" w:hAnsi="Arial" w:cs="Arial"/>
                    </w:rPr>
                    <w:t>zu</w:t>
                  </w:r>
                </w:p>
              </w:txbxContent>
            </v:textbox>
          </v:shape>
        </w:pict>
      </w:r>
    </w:p>
    <w:p w:rsidR="00746013" w:rsidRDefault="002E09A7" w:rsidP="00490C3C">
      <w:pPr>
        <w:jc w:val="both"/>
        <w:rPr>
          <w:rFonts w:ascii="Arial" w:hAnsi="Arial" w:cs="Arial"/>
          <w:b/>
          <w:u w:val="single"/>
        </w:rPr>
      </w:pPr>
      <w:r>
        <w:rPr>
          <w:rFonts w:ascii="Arial" w:hAnsi="Arial" w:cs="Arial"/>
          <w:b/>
          <w:noProof/>
          <w:u w:val="single"/>
        </w:rPr>
        <w:pict>
          <v:shape id="_x0000_s1459" type="#_x0000_t32" style="position:absolute;left:0;text-align:left;margin-left:31.9pt;margin-top:23.9pt;width:125.25pt;height:92.25pt;flip:x;z-index:251711488" o:connectortype="straight">
            <v:stroke endarrow="block"/>
          </v:shape>
        </w:pict>
      </w:r>
      <w:r>
        <w:rPr>
          <w:rFonts w:ascii="Arial" w:hAnsi="Arial" w:cs="Arial"/>
          <w:b/>
          <w:noProof/>
          <w:u w:val="single"/>
        </w:rPr>
        <w:pict>
          <v:shape id="_x0000_s1460" type="#_x0000_t32" style="position:absolute;left:0;text-align:left;margin-left:288.4pt;margin-top:23.9pt;width:.75pt;height:50.5pt;flip:x;z-index:251712512" o:connectortype="straight">
            <v:stroke endarrow="block"/>
          </v:shape>
        </w:pict>
      </w:r>
    </w:p>
    <w:p w:rsidR="00746013" w:rsidRDefault="002E09A7" w:rsidP="00490C3C">
      <w:pPr>
        <w:jc w:val="both"/>
        <w:rPr>
          <w:rFonts w:ascii="Arial" w:hAnsi="Arial" w:cs="Arial"/>
          <w:b/>
          <w:u w:val="single"/>
        </w:rPr>
      </w:pPr>
      <w:r>
        <w:rPr>
          <w:rFonts w:ascii="Arial" w:hAnsi="Arial" w:cs="Arial"/>
          <w:b/>
          <w:noProof/>
          <w:u w:val="single"/>
        </w:rPr>
        <w:pict>
          <v:shape id="_x0000_s1462" type="#_x0000_t32" style="position:absolute;left:0;text-align:left;margin-left:294.25pt;margin-top:1.6pt;width:119.25pt;height:92pt;z-index:251714560" o:connectortype="straight">
            <v:stroke dashstyle="longDash" endarrow="block"/>
          </v:shape>
        </w:pict>
      </w:r>
    </w:p>
    <w:p w:rsidR="00746013" w:rsidRDefault="003B6F5E" w:rsidP="00490C3C">
      <w:pPr>
        <w:jc w:val="both"/>
        <w:rPr>
          <w:rFonts w:ascii="Arial" w:hAnsi="Arial" w:cs="Arial"/>
          <w:b/>
          <w:u w:val="single"/>
        </w:rPr>
      </w:pPr>
      <w:r>
        <w:rPr>
          <w:rFonts w:ascii="Arial" w:hAnsi="Arial" w:cs="Arial"/>
          <w:b/>
          <w:u w:val="single"/>
        </w:rPr>
        <w:t xml:space="preserve">                                                                                                          </w:t>
      </w:r>
    </w:p>
    <w:p w:rsidR="008C52C8" w:rsidRDefault="002E09A7">
      <w:pPr>
        <w:jc w:val="right"/>
        <w:rPr>
          <w:rFonts w:ascii="Arial" w:hAnsi="Arial" w:cs="Arial"/>
          <w:b/>
        </w:rPr>
      </w:pPr>
      <w:r w:rsidRPr="002E09A7">
        <w:rPr>
          <w:rFonts w:asciiTheme="minorHAnsi" w:hAnsiTheme="minorHAnsi" w:cstheme="minorBidi"/>
          <w:noProof/>
        </w:rPr>
        <w:pict>
          <v:shape id="_x0000_s1454" type="#_x0000_t202" style="position:absolute;left:0;text-align:left;margin-left:124.9pt;margin-top:.8pt;width:198pt;height:49.5pt;z-index:251706368">
            <v:textbox>
              <w:txbxContent>
                <w:p w:rsidR="00DB4B11" w:rsidRDefault="00DB4B11" w:rsidP="003B6F5E">
                  <w:pPr>
                    <w:spacing w:after="0"/>
                    <w:jc w:val="center"/>
                    <w:rPr>
                      <w:rFonts w:ascii="Arial" w:hAnsi="Arial" w:cs="Arial"/>
                    </w:rPr>
                  </w:pPr>
                  <w:r w:rsidRPr="007D5CF9">
                    <w:rPr>
                      <w:rFonts w:ascii="Arial" w:hAnsi="Arial" w:cs="Arial"/>
                    </w:rPr>
                    <w:t>Prüfe mit dem</w:t>
                  </w:r>
                  <w:r>
                    <w:rPr>
                      <w:rFonts w:ascii="Arial" w:hAnsi="Arial" w:cs="Arial"/>
                    </w:rPr>
                    <w:t xml:space="preserve"> ersten Kriterium</w:t>
                  </w:r>
                </w:p>
                <w:p w:rsidR="00DB4B11" w:rsidRPr="007D5CF9" w:rsidRDefault="00DB4B11" w:rsidP="003B6F5E">
                  <w:pPr>
                    <w:jc w:val="center"/>
                    <w:rPr>
                      <w:rFonts w:ascii="Arial" w:hAnsi="Arial" w:cs="Arial"/>
                    </w:rPr>
                  </w:pPr>
                  <w:r>
                    <w:rPr>
                      <w:rFonts w:ascii="Arial" w:hAnsi="Arial" w:cs="Arial"/>
                    </w:rPr>
                    <w:t>(VZW – Kriterium)</w:t>
                  </w:r>
                </w:p>
              </w:txbxContent>
            </v:textbox>
            <w10:wrap type="square"/>
          </v:shape>
        </w:pict>
      </w:r>
      <w:r w:rsidR="003B6F5E">
        <w:rPr>
          <w:rFonts w:ascii="Arial" w:hAnsi="Arial" w:cs="Arial"/>
          <w:b/>
        </w:rPr>
        <w:t xml:space="preserve">                            </w:t>
      </w:r>
      <w:r w:rsidR="003A6E16">
        <w:rPr>
          <w:rFonts w:ascii="Arial" w:hAnsi="Arial" w:cs="Arial"/>
          <w:b/>
        </w:rPr>
        <w:t xml:space="preserve"> </w:t>
      </w:r>
      <w:r w:rsidR="003B6F5E">
        <w:rPr>
          <w:rFonts w:ascii="Arial" w:hAnsi="Arial" w:cs="Arial"/>
          <w:b/>
        </w:rPr>
        <w:t>falsch</w:t>
      </w:r>
      <w:r w:rsidR="003B6F5E" w:rsidRPr="003B6F5E">
        <w:rPr>
          <w:rFonts w:ascii="Arial" w:hAnsi="Arial" w:cs="Arial"/>
          <w:b/>
        </w:rPr>
        <w:t xml:space="preserve"> </w:t>
      </w:r>
      <w:r w:rsidR="00CB14FF">
        <w:rPr>
          <w:rFonts w:ascii="Arial" w:hAnsi="Arial" w:cs="Arial"/>
          <w:b/>
        </w:rPr>
        <w:t>(3</w:t>
      </w:r>
      <w:r w:rsidR="003B6F5E">
        <w:rPr>
          <w:rFonts w:ascii="Arial" w:hAnsi="Arial" w:cs="Arial"/>
          <w:b/>
        </w:rPr>
        <w:t>)</w:t>
      </w:r>
      <w:r w:rsidR="003B6F5E" w:rsidRPr="003B6F5E">
        <w:rPr>
          <w:rFonts w:ascii="Arial" w:hAnsi="Arial" w:cs="Arial"/>
          <w:b/>
        </w:rPr>
        <w:t xml:space="preserve">      </w:t>
      </w:r>
      <w:r w:rsidR="003A6E16">
        <w:rPr>
          <w:rFonts w:ascii="Arial" w:hAnsi="Arial" w:cs="Arial"/>
          <w:b/>
        </w:rPr>
        <w:t xml:space="preserve"> </w:t>
      </w:r>
      <w:r w:rsidR="003A6E16">
        <w:rPr>
          <w:rFonts w:ascii="Arial" w:hAnsi="Arial" w:cs="Arial"/>
          <w:b/>
        </w:rPr>
        <w:tab/>
      </w:r>
      <w:r w:rsidR="003B6F5E" w:rsidRPr="003B6F5E">
        <w:rPr>
          <w:rFonts w:ascii="Arial" w:hAnsi="Arial" w:cs="Arial"/>
          <w:b/>
        </w:rPr>
        <w:t xml:space="preserve">      </w:t>
      </w:r>
    </w:p>
    <w:p w:rsidR="00746013" w:rsidRDefault="002E09A7" w:rsidP="00490C3C">
      <w:pPr>
        <w:jc w:val="both"/>
        <w:rPr>
          <w:rFonts w:ascii="Arial" w:hAnsi="Arial" w:cs="Arial"/>
          <w:b/>
          <w:u w:val="single"/>
        </w:rPr>
      </w:pPr>
      <w:r>
        <w:rPr>
          <w:rFonts w:ascii="Arial" w:hAnsi="Arial" w:cs="Arial"/>
          <w:b/>
          <w:noProof/>
          <w:u w:val="single"/>
        </w:rPr>
        <w:pict>
          <v:shape id="_x0000_s1458" type="#_x0000_t202" style="position:absolute;left:0;text-align:left;margin-left:385.9pt;margin-top:22.75pt;width:65.25pt;height:48.75pt;z-index:251710464">
            <v:textbox>
              <w:txbxContent>
                <w:p w:rsidR="00DB4B11" w:rsidRDefault="00DB4B11" w:rsidP="003B6F5E">
                  <w:pPr>
                    <w:spacing w:after="0"/>
                    <w:rPr>
                      <w:rFonts w:ascii="Arial" w:hAnsi="Arial" w:cs="Arial"/>
                    </w:rPr>
                  </w:pPr>
                  <w:r>
                    <w:rPr>
                      <w:rFonts w:ascii="Arial" w:hAnsi="Arial" w:cs="Arial"/>
                    </w:rPr>
                    <w:t>keine</w:t>
                  </w:r>
                </w:p>
                <w:p w:rsidR="00DB4B11" w:rsidRDefault="00DB4B11" w:rsidP="003B6F5E">
                  <w:pPr>
                    <w:spacing w:after="0"/>
                    <w:rPr>
                      <w:rFonts w:ascii="Arial" w:hAnsi="Arial" w:cs="Arial"/>
                    </w:rPr>
                  </w:pPr>
                  <w:r>
                    <w:rPr>
                      <w:rFonts w:ascii="Arial" w:hAnsi="Arial" w:cs="Arial"/>
                    </w:rPr>
                    <w:t>Extrem-</w:t>
                  </w:r>
                </w:p>
                <w:p w:rsidR="00DB4B11" w:rsidRPr="00617123" w:rsidRDefault="00DB4B11" w:rsidP="003B6F5E">
                  <w:pPr>
                    <w:spacing w:after="0"/>
                    <w:rPr>
                      <w:rFonts w:ascii="Arial" w:hAnsi="Arial" w:cs="Arial"/>
                    </w:rPr>
                  </w:pPr>
                  <w:r>
                    <w:rPr>
                      <w:rFonts w:ascii="Arial" w:hAnsi="Arial" w:cs="Arial"/>
                    </w:rPr>
                    <w:t>stelle</w:t>
                  </w:r>
                </w:p>
              </w:txbxContent>
            </v:textbox>
          </v:shape>
        </w:pict>
      </w:r>
      <w:r w:rsidRPr="002E09A7">
        <w:rPr>
          <w:rFonts w:asciiTheme="minorHAnsi" w:hAnsiTheme="minorHAnsi" w:cstheme="minorBidi"/>
          <w:noProof/>
        </w:rPr>
        <w:pict>
          <v:shape id="_x0000_s1457" type="#_x0000_t202" style="position:absolute;left:0;text-align:left;margin-left:-1.85pt;margin-top:20pt;width:65.25pt;height:53pt;z-index:251709440">
            <v:textbox>
              <w:txbxContent>
                <w:p w:rsidR="00DB4B11" w:rsidRDefault="00DB4B11" w:rsidP="003B6F5E">
                  <w:pPr>
                    <w:spacing w:after="0"/>
                    <w:rPr>
                      <w:rFonts w:ascii="Arial" w:hAnsi="Arial" w:cs="Arial"/>
                    </w:rPr>
                  </w:pPr>
                  <w:r>
                    <w:rPr>
                      <w:rFonts w:ascii="Arial" w:hAnsi="Arial" w:cs="Arial"/>
                    </w:rPr>
                    <w:t>Extrem-</w:t>
                  </w:r>
                </w:p>
                <w:p w:rsidR="00DB4B11" w:rsidRPr="00617123" w:rsidRDefault="00DB4B11" w:rsidP="003B6F5E">
                  <w:pPr>
                    <w:spacing w:after="0"/>
                    <w:rPr>
                      <w:rFonts w:ascii="Arial" w:hAnsi="Arial" w:cs="Arial"/>
                    </w:rPr>
                  </w:pPr>
                  <w:r>
                    <w:rPr>
                      <w:rFonts w:ascii="Arial" w:hAnsi="Arial" w:cs="Arial"/>
                    </w:rPr>
                    <w:t>stelle</w:t>
                  </w:r>
                </w:p>
              </w:txbxContent>
            </v:textbox>
          </v:shape>
        </w:pict>
      </w:r>
    </w:p>
    <w:p w:rsidR="00746013" w:rsidRDefault="002E09A7" w:rsidP="00490C3C">
      <w:pPr>
        <w:jc w:val="both"/>
        <w:rPr>
          <w:rFonts w:ascii="Arial" w:hAnsi="Arial" w:cs="Arial"/>
          <w:b/>
          <w:u w:val="single"/>
        </w:rPr>
      </w:pPr>
      <w:r>
        <w:rPr>
          <w:rFonts w:ascii="Arial" w:hAnsi="Arial" w:cs="Arial"/>
          <w:b/>
          <w:noProof/>
          <w:u w:val="single"/>
        </w:rPr>
        <w:pict>
          <v:shape id="_x0000_s1456" type="#_x0000_t202" style="position:absolute;left:0;text-align:left;margin-left:255.4pt;margin-top:1.2pt;width:67.5pt;height:47.25pt;z-index:251708416">
            <v:textbox>
              <w:txbxContent>
                <w:p w:rsidR="00DB4B11" w:rsidRDefault="00DB4B11" w:rsidP="003B6F5E">
                  <w:pPr>
                    <w:spacing w:after="0"/>
                    <w:jc w:val="center"/>
                    <w:rPr>
                      <w:rFonts w:ascii="Arial" w:hAnsi="Arial" w:cs="Arial"/>
                    </w:rPr>
                  </w:pPr>
                  <w:r>
                    <w:rPr>
                      <w:rFonts w:ascii="Arial" w:hAnsi="Arial" w:cs="Arial"/>
                    </w:rPr>
                    <w:t>t</w:t>
                  </w:r>
                  <w:r w:rsidRPr="00617123">
                    <w:rPr>
                      <w:rFonts w:ascii="Arial" w:hAnsi="Arial" w:cs="Arial"/>
                    </w:rPr>
                    <w:t xml:space="preserve">rifft </w:t>
                  </w:r>
                </w:p>
                <w:p w:rsidR="00DB4B11" w:rsidRDefault="00DB4B11" w:rsidP="003B6F5E">
                  <w:pPr>
                    <w:spacing w:after="0"/>
                    <w:jc w:val="center"/>
                    <w:rPr>
                      <w:rFonts w:ascii="Arial" w:hAnsi="Arial" w:cs="Arial"/>
                    </w:rPr>
                  </w:pPr>
                  <w:r>
                    <w:rPr>
                      <w:rFonts w:ascii="Arial" w:hAnsi="Arial" w:cs="Arial"/>
                    </w:rPr>
                    <w:t xml:space="preserve">nicht </w:t>
                  </w:r>
                </w:p>
                <w:p w:rsidR="00DB4B11" w:rsidRPr="00617123" w:rsidRDefault="00DB4B11" w:rsidP="003B6F5E">
                  <w:pPr>
                    <w:jc w:val="center"/>
                    <w:rPr>
                      <w:rFonts w:ascii="Arial" w:hAnsi="Arial" w:cs="Arial"/>
                    </w:rPr>
                  </w:pPr>
                  <w:r w:rsidRPr="00617123">
                    <w:rPr>
                      <w:rFonts w:ascii="Arial" w:hAnsi="Arial" w:cs="Arial"/>
                    </w:rPr>
                    <w:t>zu</w:t>
                  </w:r>
                </w:p>
              </w:txbxContent>
            </v:textbox>
          </v:shape>
        </w:pict>
      </w:r>
      <w:r>
        <w:rPr>
          <w:rFonts w:ascii="Arial" w:hAnsi="Arial" w:cs="Arial"/>
          <w:b/>
          <w:noProof/>
          <w:u w:val="single"/>
        </w:rPr>
        <w:pict>
          <v:shape id="_x0000_s1455" type="#_x0000_t202" style="position:absolute;left:0;text-align:left;margin-left:124.9pt;margin-top:1.2pt;width:67.5pt;height:47.25pt;z-index:251707392">
            <v:textbox>
              <w:txbxContent>
                <w:p w:rsidR="00DB4B11" w:rsidRDefault="00DB4B11" w:rsidP="003B6F5E">
                  <w:pPr>
                    <w:spacing w:after="0"/>
                    <w:jc w:val="center"/>
                    <w:rPr>
                      <w:rFonts w:ascii="Arial" w:hAnsi="Arial" w:cs="Arial"/>
                    </w:rPr>
                  </w:pPr>
                  <w:r>
                    <w:rPr>
                      <w:rFonts w:ascii="Arial" w:hAnsi="Arial" w:cs="Arial"/>
                    </w:rPr>
                    <w:t>t</w:t>
                  </w:r>
                  <w:r w:rsidRPr="00617123">
                    <w:rPr>
                      <w:rFonts w:ascii="Arial" w:hAnsi="Arial" w:cs="Arial"/>
                    </w:rPr>
                    <w:t xml:space="preserve">rifft </w:t>
                  </w:r>
                </w:p>
                <w:p w:rsidR="00DB4B11" w:rsidRPr="00617123" w:rsidRDefault="00DB4B11" w:rsidP="003B6F5E">
                  <w:pPr>
                    <w:jc w:val="center"/>
                    <w:rPr>
                      <w:rFonts w:ascii="Arial" w:hAnsi="Arial" w:cs="Arial"/>
                    </w:rPr>
                  </w:pPr>
                  <w:r w:rsidRPr="00617123">
                    <w:rPr>
                      <w:rFonts w:ascii="Arial" w:hAnsi="Arial" w:cs="Arial"/>
                    </w:rPr>
                    <w:t>zu</w:t>
                  </w:r>
                </w:p>
              </w:txbxContent>
            </v:textbox>
          </v:shape>
        </w:pict>
      </w:r>
    </w:p>
    <w:p w:rsidR="00746013" w:rsidRDefault="002E09A7" w:rsidP="00490C3C">
      <w:pPr>
        <w:spacing w:after="0"/>
        <w:jc w:val="both"/>
        <w:rPr>
          <w:rFonts w:ascii="Arial" w:hAnsi="Arial" w:cs="Arial"/>
          <w:b/>
        </w:rPr>
      </w:pPr>
      <w:r w:rsidRPr="002E09A7">
        <w:rPr>
          <w:rFonts w:ascii="Arial" w:hAnsi="Arial" w:cs="Arial"/>
          <w:b/>
          <w:noProof/>
          <w:u w:val="single"/>
        </w:rPr>
        <w:pict>
          <v:shape id="_x0000_s1463" type="#_x0000_t32" style="position:absolute;left:0;text-align:left;margin-left:322.9pt;margin-top:-.35pt;width:63pt;height:0;z-index:251715584" o:connectortype="straight">
            <v:stroke dashstyle="longDash" endarrow="block"/>
          </v:shape>
        </w:pict>
      </w:r>
      <w:r w:rsidRPr="002E09A7">
        <w:rPr>
          <w:rFonts w:ascii="Arial" w:hAnsi="Arial" w:cs="Arial"/>
          <w:b/>
          <w:noProof/>
          <w:u w:val="single"/>
        </w:rPr>
        <w:pict>
          <v:shape id="_x0000_s1461" type="#_x0000_t32" style="position:absolute;left:0;text-align:left;margin-left:63.4pt;margin-top:-.35pt;width:61.5pt;height:0;flip:x;z-index:251713536" o:connectortype="straight">
            <v:stroke endarrow="block"/>
          </v:shape>
        </w:pict>
      </w:r>
      <w:r w:rsidR="003B6F5E">
        <w:rPr>
          <w:rFonts w:ascii="Arial" w:hAnsi="Arial" w:cs="Arial"/>
          <w:b/>
          <w:u w:val="single"/>
        </w:rPr>
        <w:t xml:space="preserve"> </w:t>
      </w:r>
      <w:r w:rsidR="003B6F5E" w:rsidRPr="003B6F5E">
        <w:rPr>
          <w:rFonts w:ascii="Arial" w:hAnsi="Arial" w:cs="Arial"/>
          <w:b/>
        </w:rPr>
        <w:t xml:space="preserve">                           </w:t>
      </w:r>
      <w:r w:rsidR="003B6F5E">
        <w:rPr>
          <w:rFonts w:ascii="Arial" w:hAnsi="Arial" w:cs="Arial"/>
          <w:b/>
        </w:rPr>
        <w:t xml:space="preserve"> </w:t>
      </w:r>
      <w:r w:rsidR="003B6F5E" w:rsidRPr="003B6F5E">
        <w:rPr>
          <w:rFonts w:ascii="Arial" w:hAnsi="Arial" w:cs="Arial"/>
          <w:b/>
        </w:rPr>
        <w:t xml:space="preserve">                                                       </w:t>
      </w:r>
      <w:r w:rsidR="00CB14FF">
        <w:rPr>
          <w:rFonts w:ascii="Arial" w:hAnsi="Arial" w:cs="Arial"/>
          <w:b/>
        </w:rPr>
        <w:t xml:space="preserve">                          Bem. (A)</w:t>
      </w:r>
    </w:p>
    <w:p w:rsidR="00746013" w:rsidRDefault="002E09A7" w:rsidP="00490C3C">
      <w:pPr>
        <w:jc w:val="both"/>
        <w:rPr>
          <w:rFonts w:ascii="Arial" w:hAnsi="Arial" w:cs="Arial"/>
          <w:b/>
          <w:u w:val="single"/>
        </w:rPr>
      </w:pPr>
      <w:r w:rsidRPr="002E09A7">
        <w:rPr>
          <w:rFonts w:ascii="Arial" w:hAnsi="Arial" w:cs="Arial"/>
          <w:noProof/>
        </w:rPr>
        <w:pict>
          <v:shape id="_x0000_s1465" type="#_x0000_t32" style="position:absolute;left:0;text-align:left;margin-left:-1.85pt;margin-top:19.7pt;width:453pt;height:0;z-index:251717632" o:connectortype="straight"/>
        </w:pict>
      </w:r>
      <w:r w:rsidR="003B6F5E">
        <w:rPr>
          <w:rFonts w:ascii="Arial" w:hAnsi="Arial" w:cs="Arial"/>
          <w:b/>
          <w:u w:val="single"/>
        </w:rPr>
        <w:t xml:space="preserve">                                                                                                                </w:t>
      </w:r>
    </w:p>
    <w:p w:rsidR="00746013" w:rsidRDefault="003B6F5E" w:rsidP="00490C3C">
      <w:pPr>
        <w:pStyle w:val="Textkrper"/>
        <w:jc w:val="both"/>
        <w:rPr>
          <w:rFonts w:ascii="Arial" w:hAnsi="Arial" w:cs="Arial"/>
          <w:bCs/>
          <w:sz w:val="22"/>
          <w:szCs w:val="22"/>
        </w:rPr>
      </w:pPr>
      <w:r>
        <w:rPr>
          <w:rFonts w:ascii="Arial" w:hAnsi="Arial" w:cs="Arial"/>
          <w:b w:val="0"/>
          <w:bCs/>
          <w:sz w:val="22"/>
          <w:szCs w:val="22"/>
        </w:rPr>
        <w:t xml:space="preserve">Gegenbeispiel </w:t>
      </w:r>
      <w:r w:rsidR="00CB14FF">
        <w:rPr>
          <w:rFonts w:ascii="Arial" w:hAnsi="Arial" w:cs="Arial"/>
          <w:bCs/>
          <w:sz w:val="22"/>
          <w:szCs w:val="22"/>
        </w:rPr>
        <w:t>(1)</w:t>
      </w:r>
      <w:r>
        <w:rPr>
          <w:rFonts w:ascii="Arial" w:hAnsi="Arial" w:cs="Arial"/>
          <w:b w:val="0"/>
          <w:bCs/>
          <w:sz w:val="22"/>
          <w:szCs w:val="22"/>
        </w:rPr>
        <w:t>:</w:t>
      </w:r>
      <w:r w:rsidRPr="008126C4">
        <w:rPr>
          <w:rFonts w:ascii="Arial" w:hAnsi="Arial" w:cs="Arial"/>
          <w:b w:val="0"/>
          <w:bCs/>
          <w:sz w:val="22"/>
          <w:szCs w:val="22"/>
        </w:rPr>
        <w:t xml:space="preserve">  f(x) = konstant </w:t>
      </w:r>
      <w:r w:rsidR="00CB14FF">
        <w:rPr>
          <w:rFonts w:ascii="Arial" w:hAnsi="Arial" w:cs="Arial"/>
          <w:b w:val="0"/>
          <w:bCs/>
          <w:sz w:val="22"/>
          <w:szCs w:val="22"/>
        </w:rPr>
        <w:t xml:space="preserve">          </w:t>
      </w:r>
      <w:r w:rsidRPr="003B6F5E">
        <w:rPr>
          <w:rFonts w:ascii="Arial" w:hAnsi="Arial" w:cs="Arial"/>
          <w:bCs/>
          <w:sz w:val="22"/>
          <w:szCs w:val="22"/>
        </w:rPr>
        <w:t xml:space="preserve"> </w:t>
      </w:r>
      <w:r w:rsidR="00CB14FF">
        <w:rPr>
          <w:rFonts w:ascii="Arial" w:hAnsi="Arial" w:cs="Arial"/>
          <w:b w:val="0"/>
          <w:bCs/>
          <w:sz w:val="22"/>
          <w:szCs w:val="22"/>
        </w:rPr>
        <w:t xml:space="preserve">Gegenbeispiel </w:t>
      </w:r>
      <w:r w:rsidR="00CB14FF">
        <w:rPr>
          <w:rFonts w:ascii="Arial" w:hAnsi="Arial" w:cs="Arial"/>
          <w:bCs/>
          <w:sz w:val="22"/>
          <w:szCs w:val="22"/>
        </w:rPr>
        <w:t>(2)</w:t>
      </w:r>
      <w:r>
        <w:rPr>
          <w:rFonts w:ascii="Arial" w:hAnsi="Arial" w:cs="Arial"/>
          <w:b w:val="0"/>
          <w:bCs/>
          <w:sz w:val="22"/>
          <w:szCs w:val="22"/>
        </w:rPr>
        <w:t xml:space="preserve">: </w:t>
      </w:r>
      <w:r w:rsidR="00CB14FF">
        <w:rPr>
          <w:rFonts w:ascii="Arial" w:hAnsi="Arial" w:cs="Arial"/>
          <w:b w:val="0"/>
          <w:bCs/>
          <w:sz w:val="22"/>
          <w:szCs w:val="22"/>
        </w:rPr>
        <w:t xml:space="preserve"> f</w:t>
      </w:r>
      <w:r w:rsidRPr="003B6F5E">
        <w:rPr>
          <w:rFonts w:ascii="Arial" w:hAnsi="Arial" w:cs="Arial"/>
          <w:b w:val="0"/>
          <w:bCs/>
          <w:sz w:val="22"/>
          <w:szCs w:val="22"/>
        </w:rPr>
        <w:t>(x) =</w:t>
      </w:r>
      <w:r w:rsidRPr="003B6F5E">
        <w:rPr>
          <w:rFonts w:ascii="Arial" w:hAnsi="Arial" w:cs="Arial"/>
          <w:bCs/>
          <w:sz w:val="22"/>
          <w:szCs w:val="22"/>
        </w:rPr>
        <w:t xml:space="preserve"> </w:t>
      </w:r>
      <w:r w:rsidR="00CB14FF" w:rsidRPr="003B6F5E">
        <w:rPr>
          <w:rFonts w:ascii="Arial" w:hAnsi="Arial" w:cs="Arial"/>
          <w:bCs/>
          <w:position w:val="-30"/>
          <w:sz w:val="22"/>
          <w:szCs w:val="22"/>
        </w:rPr>
        <w:object w:dxaOrig="2180" w:dyaOrig="700">
          <v:shape id="_x0000_i1074" type="#_x0000_t75" style="width:109.5pt;height:35.25pt" o:ole="">
            <v:imagedata r:id="rId99" o:title=""/>
          </v:shape>
          <o:OLEObject Type="Embed" ProgID="Equation.3" ShapeID="_x0000_i1074" DrawAspect="Content" ObjectID="_1354196983" r:id="rId100"/>
        </w:object>
      </w:r>
      <w:r w:rsidRPr="003B6F5E">
        <w:rPr>
          <w:rFonts w:ascii="Arial" w:hAnsi="Arial" w:cs="Arial"/>
          <w:bCs/>
          <w:sz w:val="22"/>
          <w:szCs w:val="22"/>
        </w:rPr>
        <w:t xml:space="preserve">     </w:t>
      </w:r>
    </w:p>
    <w:p w:rsidR="003A6E16" w:rsidRPr="00B44CC4" w:rsidRDefault="009A0FBE" w:rsidP="003A6E16">
      <w:pPr>
        <w:pStyle w:val="Kommentartext"/>
        <w:rPr>
          <w:rFonts w:ascii="Arial" w:hAnsi="Arial" w:cs="Arial"/>
          <w:sz w:val="22"/>
          <w:szCs w:val="22"/>
        </w:rPr>
      </w:pPr>
      <w:r w:rsidRPr="009A0FBE">
        <w:rPr>
          <w:rFonts w:ascii="Arial" w:hAnsi="Arial" w:cs="Arial"/>
          <w:bCs/>
          <w:sz w:val="22"/>
          <w:szCs w:val="22"/>
        </w:rPr>
        <w:t>Gegenbeispiel</w:t>
      </w:r>
      <w:r w:rsidR="00CB14FF">
        <w:rPr>
          <w:rFonts w:ascii="Arial" w:hAnsi="Arial" w:cs="Arial"/>
          <w:b/>
          <w:bCs/>
          <w:sz w:val="22"/>
          <w:szCs w:val="22"/>
        </w:rPr>
        <w:t xml:space="preserve"> </w:t>
      </w:r>
      <w:r w:rsidRPr="009A0FBE">
        <w:rPr>
          <w:rFonts w:ascii="Arial" w:hAnsi="Arial" w:cs="Arial"/>
          <w:b/>
          <w:bCs/>
          <w:sz w:val="22"/>
          <w:szCs w:val="22"/>
        </w:rPr>
        <w:t>(3)</w:t>
      </w:r>
      <w:r w:rsidR="003B6F5E" w:rsidRPr="003B6F5E">
        <w:rPr>
          <w:rFonts w:ascii="Arial" w:hAnsi="Arial" w:cs="Arial"/>
          <w:b/>
          <w:bCs/>
          <w:sz w:val="22"/>
          <w:szCs w:val="22"/>
        </w:rPr>
        <w:t>: f(x) = x</w:t>
      </w:r>
      <w:r w:rsidR="003B6F5E" w:rsidRPr="003B6F5E">
        <w:rPr>
          <w:rFonts w:ascii="Arial" w:hAnsi="Arial" w:cs="Arial"/>
          <w:b/>
          <w:bCs/>
          <w:sz w:val="22"/>
          <w:szCs w:val="22"/>
          <w:vertAlign w:val="superscript"/>
        </w:rPr>
        <w:t>4</w:t>
      </w:r>
      <w:r w:rsidR="00CB14FF">
        <w:rPr>
          <w:rFonts w:ascii="Arial" w:hAnsi="Arial" w:cs="Arial"/>
          <w:b/>
          <w:bCs/>
          <w:sz w:val="22"/>
          <w:szCs w:val="22"/>
          <w:vertAlign w:val="superscript"/>
        </w:rPr>
        <w:t xml:space="preserve"> </w:t>
      </w:r>
      <w:r w:rsidR="00CB14FF">
        <w:rPr>
          <w:rFonts w:ascii="Arial" w:hAnsi="Arial" w:cs="Arial"/>
          <w:b/>
          <w:bCs/>
          <w:sz w:val="22"/>
          <w:szCs w:val="22"/>
        </w:rPr>
        <w:t xml:space="preserve">      </w:t>
      </w:r>
      <w:r w:rsidR="003A6E16">
        <w:rPr>
          <w:rFonts w:ascii="Arial" w:hAnsi="Arial" w:cs="Arial"/>
          <w:b/>
          <w:bCs/>
          <w:sz w:val="22"/>
          <w:szCs w:val="22"/>
        </w:rPr>
        <w:t xml:space="preserve">Bem. </w:t>
      </w:r>
      <w:r w:rsidR="00CB14FF">
        <w:rPr>
          <w:rFonts w:ascii="Arial" w:hAnsi="Arial" w:cs="Arial"/>
          <w:bCs/>
          <w:sz w:val="22"/>
          <w:szCs w:val="22"/>
        </w:rPr>
        <w:t>(</w:t>
      </w:r>
      <w:r w:rsidR="00CB14FF" w:rsidRPr="00CB14FF">
        <w:rPr>
          <w:rFonts w:ascii="Arial" w:hAnsi="Arial" w:cs="Arial"/>
          <w:bCs/>
          <w:sz w:val="22"/>
          <w:szCs w:val="22"/>
        </w:rPr>
        <w:t>A</w:t>
      </w:r>
      <w:r w:rsidR="00CB14FF">
        <w:rPr>
          <w:rFonts w:ascii="Arial" w:hAnsi="Arial" w:cs="Arial"/>
          <w:bCs/>
          <w:sz w:val="22"/>
          <w:szCs w:val="22"/>
        </w:rPr>
        <w:t xml:space="preserve">) </w:t>
      </w:r>
      <w:r w:rsidR="003A6E16" w:rsidRPr="00B44CC4">
        <w:rPr>
          <w:rFonts w:ascii="Arial" w:hAnsi="Arial" w:cs="Arial"/>
          <w:sz w:val="22"/>
          <w:szCs w:val="22"/>
        </w:rPr>
        <w:t xml:space="preserve">Der Schluss ist im Unterricht in </w:t>
      </w:r>
      <w:r w:rsidR="003A6E16" w:rsidRPr="00B44CC4">
        <w:rPr>
          <w:rFonts w:ascii="Arial" w:hAnsi="Arial" w:cs="Arial"/>
          <w:sz w:val="22"/>
          <w:szCs w:val="22"/>
          <w:u w:val="single"/>
        </w:rPr>
        <w:t>konkreten</w:t>
      </w:r>
      <w:r w:rsidR="003A6E16" w:rsidRPr="00B44CC4">
        <w:rPr>
          <w:rFonts w:ascii="Arial" w:hAnsi="Arial" w:cs="Arial"/>
          <w:sz w:val="22"/>
          <w:szCs w:val="22"/>
        </w:rPr>
        <w:t xml:space="preserve"> Fällen  erlaubt, da die dort verwendeten Funktionen nicht von der Bauart (1) oder (2) sind. </w:t>
      </w:r>
      <w:r w:rsidR="003A6E16" w:rsidRPr="00B44CC4">
        <w:rPr>
          <w:rFonts w:ascii="Arial" w:hAnsi="Arial" w:cs="Arial"/>
          <w:sz w:val="22"/>
          <w:szCs w:val="22"/>
          <w:u w:val="single"/>
        </w:rPr>
        <w:t>Allgeme</w:t>
      </w:r>
      <w:r w:rsidR="003A6E16" w:rsidRPr="00B44CC4">
        <w:rPr>
          <w:rFonts w:ascii="Arial" w:hAnsi="Arial" w:cs="Arial"/>
          <w:sz w:val="22"/>
          <w:szCs w:val="22"/>
          <w:u w:val="single"/>
        </w:rPr>
        <w:t>i</w:t>
      </w:r>
      <w:r w:rsidR="003A6E16" w:rsidRPr="00B44CC4">
        <w:rPr>
          <w:rFonts w:ascii="Arial" w:hAnsi="Arial" w:cs="Arial"/>
          <w:sz w:val="22"/>
          <w:szCs w:val="22"/>
          <w:u w:val="single"/>
        </w:rPr>
        <w:t>ne</w:t>
      </w:r>
      <w:r w:rsidR="003A6E16" w:rsidRPr="00B44CC4">
        <w:rPr>
          <w:rFonts w:ascii="Arial" w:hAnsi="Arial" w:cs="Arial"/>
          <w:sz w:val="22"/>
          <w:szCs w:val="22"/>
        </w:rPr>
        <w:t xml:space="preserve"> Aussagen in dieser Richtung sind nicht erlaubt.</w:t>
      </w:r>
    </w:p>
    <w:p w:rsidR="00746013" w:rsidRDefault="00D60489" w:rsidP="003A6E16">
      <w:pPr>
        <w:pStyle w:val="Textkrper"/>
        <w:spacing w:line="276" w:lineRule="auto"/>
        <w:jc w:val="both"/>
        <w:rPr>
          <w:rFonts w:ascii="Arial" w:hAnsi="Arial" w:cs="Arial"/>
          <w:b w:val="0"/>
        </w:rPr>
      </w:pPr>
      <w:r>
        <w:rPr>
          <w:rFonts w:ascii="Arial" w:hAnsi="Arial" w:cs="Arial"/>
          <w:b w:val="0"/>
        </w:rPr>
        <w:lastRenderedPageBreak/>
        <w:t>Übersicht: „Prüfplan“ für Wendestellen</w:t>
      </w:r>
    </w:p>
    <w:p w:rsidR="00746013" w:rsidRDefault="00D60489" w:rsidP="00490C3C">
      <w:pPr>
        <w:spacing w:line="240" w:lineRule="auto"/>
        <w:jc w:val="both"/>
        <w:rPr>
          <w:rFonts w:ascii="Arial" w:hAnsi="Arial" w:cs="Arial"/>
          <w:b/>
          <w:u w:val="single"/>
        </w:rPr>
      </w:pPr>
      <w:r w:rsidRPr="007D5CF9">
        <w:rPr>
          <w:rFonts w:ascii="Arial" w:hAnsi="Arial" w:cs="Arial"/>
          <w:b/>
          <w:u w:val="single"/>
        </w:rPr>
        <w:t>Aus fachlicher Sicht</w:t>
      </w:r>
    </w:p>
    <w:p w:rsidR="00746013" w:rsidRDefault="002E09A7" w:rsidP="00490C3C">
      <w:pPr>
        <w:jc w:val="both"/>
        <w:rPr>
          <w:rFonts w:ascii="Arial" w:hAnsi="Arial" w:cs="Arial"/>
          <w:b/>
          <w:u w:val="single"/>
        </w:rPr>
      </w:pPr>
      <w:r w:rsidRPr="002E09A7">
        <w:rPr>
          <w:rFonts w:asciiTheme="minorHAnsi" w:hAnsiTheme="minorHAnsi" w:cstheme="minorBidi"/>
          <w:noProof/>
        </w:rPr>
        <w:pict>
          <v:shape id="_x0000_s1466" type="#_x0000_t202" style="position:absolute;left:0;text-align:left;margin-left:124.9pt;margin-top:.8pt;width:198pt;height:49.5pt;z-index:251719680">
            <v:textbox>
              <w:txbxContent>
                <w:p w:rsidR="00DB4B11" w:rsidRDefault="00DB4B11" w:rsidP="00D60489">
                  <w:pPr>
                    <w:spacing w:after="0"/>
                    <w:jc w:val="center"/>
                    <w:rPr>
                      <w:rFonts w:ascii="Arial" w:hAnsi="Arial" w:cs="Arial"/>
                    </w:rPr>
                  </w:pPr>
                  <w:r w:rsidRPr="007D5CF9">
                    <w:rPr>
                      <w:rFonts w:ascii="Arial" w:hAnsi="Arial" w:cs="Arial"/>
                    </w:rPr>
                    <w:t xml:space="preserve">Prüfe </w:t>
                  </w:r>
                  <w:r>
                    <w:rPr>
                      <w:rFonts w:ascii="Arial" w:hAnsi="Arial" w:cs="Arial"/>
                    </w:rPr>
                    <w:t xml:space="preserve">mit </w:t>
                  </w:r>
                  <w:r w:rsidRPr="007D5CF9">
                    <w:rPr>
                      <w:rFonts w:ascii="Arial" w:hAnsi="Arial" w:cs="Arial"/>
                    </w:rPr>
                    <w:t>dem</w:t>
                  </w:r>
                  <w:r>
                    <w:rPr>
                      <w:rFonts w:ascii="Arial" w:hAnsi="Arial" w:cs="Arial"/>
                    </w:rPr>
                    <w:t xml:space="preserve"> zweiten Kriterium</w:t>
                  </w:r>
                </w:p>
                <w:p w:rsidR="00DB4B11" w:rsidRPr="007D5CF9" w:rsidRDefault="00DB4B11" w:rsidP="00D60489">
                  <w:pPr>
                    <w:jc w:val="center"/>
                    <w:rPr>
                      <w:rFonts w:ascii="Arial" w:hAnsi="Arial" w:cs="Arial"/>
                    </w:rPr>
                  </w:pPr>
                  <w:r>
                    <w:rPr>
                      <w:rFonts w:ascii="Arial" w:hAnsi="Arial" w:cs="Arial"/>
                    </w:rPr>
                    <w:t>(f´´(x) = 0 und f´´´(x) ≠ 0 )</w:t>
                  </w:r>
                </w:p>
              </w:txbxContent>
            </v:textbox>
            <w10:wrap type="square"/>
          </v:shape>
        </w:pict>
      </w:r>
    </w:p>
    <w:p w:rsidR="00746013" w:rsidRDefault="00746013" w:rsidP="00490C3C">
      <w:pPr>
        <w:jc w:val="both"/>
        <w:rPr>
          <w:rFonts w:ascii="Arial" w:hAnsi="Arial" w:cs="Arial"/>
          <w:b/>
          <w:u w:val="single"/>
        </w:rPr>
      </w:pPr>
    </w:p>
    <w:p w:rsidR="00746013" w:rsidRDefault="002E09A7" w:rsidP="00490C3C">
      <w:pPr>
        <w:jc w:val="both"/>
        <w:rPr>
          <w:rFonts w:ascii="Arial" w:hAnsi="Arial" w:cs="Arial"/>
          <w:b/>
          <w:u w:val="single"/>
        </w:rPr>
      </w:pPr>
      <w:r>
        <w:rPr>
          <w:rFonts w:ascii="Arial" w:hAnsi="Arial" w:cs="Arial"/>
          <w:b/>
          <w:noProof/>
          <w:u w:val="single"/>
        </w:rPr>
        <w:pict>
          <v:shape id="_x0000_s1467" type="#_x0000_t202" style="position:absolute;left:0;text-align:left;margin-left:124.9pt;margin-top:1.2pt;width:67.5pt;height:47.25pt;z-index:251720704">
            <v:textbox>
              <w:txbxContent>
                <w:p w:rsidR="00DB4B11" w:rsidRDefault="00DB4B11" w:rsidP="00D60489">
                  <w:pPr>
                    <w:spacing w:after="0"/>
                    <w:jc w:val="center"/>
                    <w:rPr>
                      <w:rFonts w:ascii="Arial" w:hAnsi="Arial" w:cs="Arial"/>
                    </w:rPr>
                  </w:pPr>
                  <w:r>
                    <w:rPr>
                      <w:rFonts w:ascii="Arial" w:hAnsi="Arial" w:cs="Arial"/>
                    </w:rPr>
                    <w:t>t</w:t>
                  </w:r>
                  <w:r w:rsidRPr="00617123">
                    <w:rPr>
                      <w:rFonts w:ascii="Arial" w:hAnsi="Arial" w:cs="Arial"/>
                    </w:rPr>
                    <w:t xml:space="preserve">rifft </w:t>
                  </w:r>
                </w:p>
                <w:p w:rsidR="00DB4B11" w:rsidRPr="00617123" w:rsidRDefault="00DB4B11" w:rsidP="00D60489">
                  <w:pPr>
                    <w:jc w:val="center"/>
                    <w:rPr>
                      <w:rFonts w:ascii="Arial" w:hAnsi="Arial" w:cs="Arial"/>
                    </w:rPr>
                  </w:pPr>
                  <w:r w:rsidRPr="00617123">
                    <w:rPr>
                      <w:rFonts w:ascii="Arial" w:hAnsi="Arial" w:cs="Arial"/>
                    </w:rPr>
                    <w:t>zu</w:t>
                  </w:r>
                </w:p>
              </w:txbxContent>
            </v:textbox>
          </v:shape>
        </w:pict>
      </w:r>
      <w:r>
        <w:rPr>
          <w:rFonts w:ascii="Arial" w:hAnsi="Arial" w:cs="Arial"/>
          <w:b/>
          <w:noProof/>
          <w:u w:val="single"/>
        </w:rPr>
        <w:pict>
          <v:shape id="_x0000_s1468" type="#_x0000_t202" style="position:absolute;left:0;text-align:left;margin-left:255.4pt;margin-top:1.2pt;width:67.5pt;height:47.25pt;z-index:251721728">
            <v:textbox>
              <w:txbxContent>
                <w:p w:rsidR="00DB4B11" w:rsidRDefault="00DB4B11" w:rsidP="00D60489">
                  <w:pPr>
                    <w:spacing w:after="0"/>
                    <w:jc w:val="center"/>
                    <w:rPr>
                      <w:rFonts w:ascii="Arial" w:hAnsi="Arial" w:cs="Arial"/>
                    </w:rPr>
                  </w:pPr>
                  <w:r>
                    <w:rPr>
                      <w:rFonts w:ascii="Arial" w:hAnsi="Arial" w:cs="Arial"/>
                    </w:rPr>
                    <w:t>t</w:t>
                  </w:r>
                  <w:r w:rsidRPr="00617123">
                    <w:rPr>
                      <w:rFonts w:ascii="Arial" w:hAnsi="Arial" w:cs="Arial"/>
                    </w:rPr>
                    <w:t xml:space="preserve">rifft </w:t>
                  </w:r>
                </w:p>
                <w:p w:rsidR="00DB4B11" w:rsidRDefault="00DB4B11" w:rsidP="00D60489">
                  <w:pPr>
                    <w:spacing w:after="0"/>
                    <w:jc w:val="center"/>
                    <w:rPr>
                      <w:rFonts w:ascii="Arial" w:hAnsi="Arial" w:cs="Arial"/>
                    </w:rPr>
                  </w:pPr>
                  <w:r>
                    <w:rPr>
                      <w:rFonts w:ascii="Arial" w:hAnsi="Arial" w:cs="Arial"/>
                    </w:rPr>
                    <w:t xml:space="preserve">nicht </w:t>
                  </w:r>
                </w:p>
                <w:p w:rsidR="00DB4B11" w:rsidRPr="00617123" w:rsidRDefault="00DB4B11" w:rsidP="00D60489">
                  <w:pPr>
                    <w:jc w:val="center"/>
                    <w:rPr>
                      <w:rFonts w:ascii="Arial" w:hAnsi="Arial" w:cs="Arial"/>
                    </w:rPr>
                  </w:pPr>
                  <w:r w:rsidRPr="00617123">
                    <w:rPr>
                      <w:rFonts w:ascii="Arial" w:hAnsi="Arial" w:cs="Arial"/>
                    </w:rPr>
                    <w:t>zu</w:t>
                  </w:r>
                </w:p>
              </w:txbxContent>
            </v:textbox>
          </v:shape>
        </w:pict>
      </w:r>
    </w:p>
    <w:p w:rsidR="00746013" w:rsidRDefault="002E09A7" w:rsidP="00490C3C">
      <w:pPr>
        <w:jc w:val="both"/>
        <w:rPr>
          <w:rFonts w:ascii="Arial" w:hAnsi="Arial" w:cs="Arial"/>
          <w:b/>
          <w:u w:val="single"/>
        </w:rPr>
      </w:pPr>
      <w:r>
        <w:rPr>
          <w:rFonts w:ascii="Arial" w:hAnsi="Arial" w:cs="Arial"/>
          <w:b/>
          <w:noProof/>
          <w:u w:val="single"/>
        </w:rPr>
        <w:pict>
          <v:shape id="_x0000_s1474" type="#_x0000_t32" style="position:absolute;left:0;text-align:left;margin-left:31.9pt;margin-top:23.9pt;width:125.25pt;height:92.25pt;flip:x;z-index:251727872" o:connectortype="straight">
            <v:stroke endarrow="block"/>
          </v:shape>
        </w:pict>
      </w:r>
      <w:r>
        <w:rPr>
          <w:rFonts w:ascii="Arial" w:hAnsi="Arial" w:cs="Arial"/>
          <w:b/>
          <w:noProof/>
          <w:u w:val="single"/>
        </w:rPr>
        <w:pict>
          <v:shape id="_x0000_s1475" type="#_x0000_t32" style="position:absolute;left:0;text-align:left;margin-left:288.4pt;margin-top:23.9pt;width:.75pt;height:50.5pt;flip:x;z-index:251728896" o:connectortype="straight">
            <v:stroke endarrow="block"/>
          </v:shape>
        </w:pict>
      </w:r>
    </w:p>
    <w:p w:rsidR="00746013" w:rsidRDefault="002E09A7" w:rsidP="00490C3C">
      <w:pPr>
        <w:jc w:val="both"/>
        <w:rPr>
          <w:rFonts w:ascii="Arial" w:hAnsi="Arial" w:cs="Arial"/>
          <w:b/>
          <w:u w:val="single"/>
        </w:rPr>
      </w:pPr>
      <w:r>
        <w:rPr>
          <w:rFonts w:ascii="Arial" w:hAnsi="Arial" w:cs="Arial"/>
          <w:b/>
          <w:noProof/>
          <w:u w:val="single"/>
        </w:rPr>
        <w:pict>
          <v:shape id="_x0000_s1477" type="#_x0000_t32" style="position:absolute;left:0;text-align:left;margin-left:294.25pt;margin-top:1.6pt;width:119.25pt;height:92pt;z-index:251730944" o:connectortype="straight">
            <v:stroke dashstyle="longDash" endarrow="block"/>
          </v:shape>
        </w:pict>
      </w:r>
    </w:p>
    <w:p w:rsidR="00746013" w:rsidRDefault="00D60489" w:rsidP="00490C3C">
      <w:pPr>
        <w:jc w:val="both"/>
        <w:rPr>
          <w:rFonts w:ascii="Arial" w:hAnsi="Arial" w:cs="Arial"/>
          <w:b/>
          <w:u w:val="single"/>
        </w:rPr>
      </w:pPr>
      <w:r>
        <w:rPr>
          <w:rFonts w:ascii="Arial" w:hAnsi="Arial" w:cs="Arial"/>
          <w:b/>
          <w:u w:val="single"/>
        </w:rPr>
        <w:t xml:space="preserve">                                                                                                          </w:t>
      </w:r>
    </w:p>
    <w:p w:rsidR="008C52C8" w:rsidRDefault="002E09A7">
      <w:pPr>
        <w:jc w:val="right"/>
        <w:rPr>
          <w:rFonts w:ascii="Arial" w:hAnsi="Arial" w:cs="Arial"/>
          <w:b/>
        </w:rPr>
      </w:pPr>
      <w:r w:rsidRPr="002E09A7">
        <w:rPr>
          <w:rFonts w:asciiTheme="minorHAnsi" w:hAnsiTheme="minorHAnsi" w:cstheme="minorBidi"/>
          <w:noProof/>
        </w:rPr>
        <w:pict>
          <v:shape id="_x0000_s1469" type="#_x0000_t202" style="position:absolute;left:0;text-align:left;margin-left:124.9pt;margin-top:.8pt;width:198pt;height:49.5pt;z-index:251722752">
            <v:textbox>
              <w:txbxContent>
                <w:p w:rsidR="00DB4B11" w:rsidRDefault="00DB4B11" w:rsidP="00D60489">
                  <w:pPr>
                    <w:spacing w:after="0"/>
                    <w:jc w:val="center"/>
                    <w:rPr>
                      <w:rFonts w:ascii="Arial" w:hAnsi="Arial" w:cs="Arial"/>
                    </w:rPr>
                  </w:pPr>
                  <w:r w:rsidRPr="007D5CF9">
                    <w:rPr>
                      <w:rFonts w:ascii="Arial" w:hAnsi="Arial" w:cs="Arial"/>
                    </w:rPr>
                    <w:t>Prüfe mit dem</w:t>
                  </w:r>
                  <w:r>
                    <w:rPr>
                      <w:rFonts w:ascii="Arial" w:hAnsi="Arial" w:cs="Arial"/>
                    </w:rPr>
                    <w:t xml:space="preserve"> ersten Kriterium</w:t>
                  </w:r>
                </w:p>
                <w:p w:rsidR="00DB4B11" w:rsidRPr="007D5CF9" w:rsidRDefault="00DB4B11" w:rsidP="00D60489">
                  <w:pPr>
                    <w:jc w:val="center"/>
                    <w:rPr>
                      <w:rFonts w:ascii="Arial" w:hAnsi="Arial" w:cs="Arial"/>
                    </w:rPr>
                  </w:pPr>
                  <w:r>
                    <w:rPr>
                      <w:rFonts w:ascii="Arial" w:hAnsi="Arial" w:cs="Arial"/>
                    </w:rPr>
                    <w:t>(VZW von f´´ -  Kriterium)</w:t>
                  </w:r>
                </w:p>
              </w:txbxContent>
            </v:textbox>
            <w10:wrap type="square"/>
          </v:shape>
        </w:pict>
      </w:r>
      <w:r w:rsidR="00D60489">
        <w:rPr>
          <w:rFonts w:ascii="Arial" w:hAnsi="Arial" w:cs="Arial"/>
          <w:b/>
        </w:rPr>
        <w:t xml:space="preserve">                                                                                                                                               falsch</w:t>
      </w:r>
      <w:r w:rsidR="00D60489" w:rsidRPr="003B6F5E">
        <w:rPr>
          <w:rFonts w:ascii="Arial" w:hAnsi="Arial" w:cs="Arial"/>
          <w:b/>
        </w:rPr>
        <w:t xml:space="preserve"> </w:t>
      </w:r>
      <w:r w:rsidR="00D60489">
        <w:rPr>
          <w:rFonts w:ascii="Arial" w:hAnsi="Arial" w:cs="Arial"/>
          <w:b/>
        </w:rPr>
        <w:t>(1,2)</w:t>
      </w:r>
      <w:r w:rsidR="00D60489" w:rsidRPr="003B6F5E">
        <w:rPr>
          <w:rFonts w:ascii="Arial" w:hAnsi="Arial" w:cs="Arial"/>
          <w:b/>
        </w:rPr>
        <w:t xml:space="preserve">                                                          </w:t>
      </w:r>
    </w:p>
    <w:p w:rsidR="00746013" w:rsidRDefault="002E09A7" w:rsidP="00490C3C">
      <w:pPr>
        <w:jc w:val="both"/>
        <w:rPr>
          <w:rFonts w:ascii="Arial" w:hAnsi="Arial" w:cs="Arial"/>
          <w:b/>
          <w:u w:val="single"/>
        </w:rPr>
      </w:pPr>
      <w:r>
        <w:rPr>
          <w:rFonts w:ascii="Arial" w:hAnsi="Arial" w:cs="Arial"/>
          <w:b/>
          <w:noProof/>
          <w:u w:val="single"/>
        </w:rPr>
        <w:pict>
          <v:shape id="_x0000_s1473" type="#_x0000_t202" style="position:absolute;left:0;text-align:left;margin-left:385.9pt;margin-top:22.75pt;width:65.25pt;height:48.75pt;z-index:251726848">
            <v:textbox>
              <w:txbxContent>
                <w:p w:rsidR="00DB4B11" w:rsidRDefault="00DB4B11" w:rsidP="00D60489">
                  <w:pPr>
                    <w:spacing w:after="0"/>
                    <w:rPr>
                      <w:rFonts w:ascii="Arial" w:hAnsi="Arial" w:cs="Arial"/>
                    </w:rPr>
                  </w:pPr>
                  <w:r>
                    <w:rPr>
                      <w:rFonts w:ascii="Arial" w:hAnsi="Arial" w:cs="Arial"/>
                    </w:rPr>
                    <w:t>keine</w:t>
                  </w:r>
                </w:p>
                <w:p w:rsidR="00DB4B11" w:rsidRDefault="00DB4B11" w:rsidP="00D60489">
                  <w:pPr>
                    <w:spacing w:after="0"/>
                    <w:rPr>
                      <w:rFonts w:ascii="Arial" w:hAnsi="Arial" w:cs="Arial"/>
                    </w:rPr>
                  </w:pPr>
                  <w:r>
                    <w:rPr>
                      <w:rFonts w:ascii="Arial" w:hAnsi="Arial" w:cs="Arial"/>
                    </w:rPr>
                    <w:t>Wende-</w:t>
                  </w:r>
                </w:p>
                <w:p w:rsidR="00DB4B11" w:rsidRPr="00617123" w:rsidRDefault="00DB4B11" w:rsidP="00D60489">
                  <w:pPr>
                    <w:spacing w:after="0"/>
                    <w:rPr>
                      <w:rFonts w:ascii="Arial" w:hAnsi="Arial" w:cs="Arial"/>
                    </w:rPr>
                  </w:pPr>
                  <w:r>
                    <w:rPr>
                      <w:rFonts w:ascii="Arial" w:hAnsi="Arial" w:cs="Arial"/>
                    </w:rPr>
                    <w:t>stelle</w:t>
                  </w:r>
                </w:p>
              </w:txbxContent>
            </v:textbox>
          </v:shape>
        </w:pict>
      </w:r>
      <w:r w:rsidRPr="002E09A7">
        <w:rPr>
          <w:rFonts w:asciiTheme="minorHAnsi" w:hAnsiTheme="minorHAnsi" w:cstheme="minorBidi"/>
          <w:noProof/>
        </w:rPr>
        <w:pict>
          <v:shape id="_x0000_s1472" type="#_x0000_t202" style="position:absolute;left:0;text-align:left;margin-left:-1.85pt;margin-top:20pt;width:65.25pt;height:53pt;z-index:251725824">
            <v:textbox>
              <w:txbxContent>
                <w:p w:rsidR="00DB4B11" w:rsidRDefault="00DB4B11" w:rsidP="00D60489">
                  <w:pPr>
                    <w:spacing w:after="0"/>
                    <w:rPr>
                      <w:rFonts w:ascii="Arial" w:hAnsi="Arial" w:cs="Arial"/>
                    </w:rPr>
                  </w:pPr>
                  <w:r>
                    <w:rPr>
                      <w:rFonts w:ascii="Arial" w:hAnsi="Arial" w:cs="Arial"/>
                    </w:rPr>
                    <w:t>Wende-</w:t>
                  </w:r>
                </w:p>
                <w:p w:rsidR="00DB4B11" w:rsidRPr="00617123" w:rsidRDefault="00DB4B11" w:rsidP="00D60489">
                  <w:pPr>
                    <w:spacing w:after="0"/>
                    <w:rPr>
                      <w:rFonts w:ascii="Arial" w:hAnsi="Arial" w:cs="Arial"/>
                    </w:rPr>
                  </w:pPr>
                  <w:r>
                    <w:rPr>
                      <w:rFonts w:ascii="Arial" w:hAnsi="Arial" w:cs="Arial"/>
                    </w:rPr>
                    <w:t>stelle</w:t>
                  </w:r>
                </w:p>
              </w:txbxContent>
            </v:textbox>
          </v:shape>
        </w:pict>
      </w:r>
    </w:p>
    <w:p w:rsidR="00746013" w:rsidRDefault="002E09A7" w:rsidP="00490C3C">
      <w:pPr>
        <w:jc w:val="both"/>
        <w:rPr>
          <w:rFonts w:ascii="Arial" w:hAnsi="Arial" w:cs="Arial"/>
          <w:b/>
          <w:u w:val="single"/>
        </w:rPr>
      </w:pPr>
      <w:r>
        <w:rPr>
          <w:rFonts w:ascii="Arial" w:hAnsi="Arial" w:cs="Arial"/>
          <w:b/>
          <w:noProof/>
          <w:u w:val="single"/>
        </w:rPr>
        <w:pict>
          <v:shape id="_x0000_s1471" type="#_x0000_t202" style="position:absolute;left:0;text-align:left;margin-left:255.4pt;margin-top:1.2pt;width:67.5pt;height:47.25pt;z-index:251724800">
            <v:textbox>
              <w:txbxContent>
                <w:p w:rsidR="00DB4B11" w:rsidRDefault="00DB4B11" w:rsidP="00D60489">
                  <w:pPr>
                    <w:spacing w:after="0"/>
                    <w:jc w:val="center"/>
                    <w:rPr>
                      <w:rFonts w:ascii="Arial" w:hAnsi="Arial" w:cs="Arial"/>
                    </w:rPr>
                  </w:pPr>
                  <w:r>
                    <w:rPr>
                      <w:rFonts w:ascii="Arial" w:hAnsi="Arial" w:cs="Arial"/>
                    </w:rPr>
                    <w:t>t</w:t>
                  </w:r>
                  <w:r w:rsidRPr="00617123">
                    <w:rPr>
                      <w:rFonts w:ascii="Arial" w:hAnsi="Arial" w:cs="Arial"/>
                    </w:rPr>
                    <w:t xml:space="preserve">rifft </w:t>
                  </w:r>
                </w:p>
                <w:p w:rsidR="00DB4B11" w:rsidRDefault="00DB4B11" w:rsidP="00D60489">
                  <w:pPr>
                    <w:spacing w:after="0"/>
                    <w:jc w:val="center"/>
                    <w:rPr>
                      <w:rFonts w:ascii="Arial" w:hAnsi="Arial" w:cs="Arial"/>
                    </w:rPr>
                  </w:pPr>
                  <w:r>
                    <w:rPr>
                      <w:rFonts w:ascii="Arial" w:hAnsi="Arial" w:cs="Arial"/>
                    </w:rPr>
                    <w:t xml:space="preserve">nicht </w:t>
                  </w:r>
                </w:p>
                <w:p w:rsidR="00DB4B11" w:rsidRPr="00617123" w:rsidRDefault="00DB4B11" w:rsidP="00D60489">
                  <w:pPr>
                    <w:jc w:val="center"/>
                    <w:rPr>
                      <w:rFonts w:ascii="Arial" w:hAnsi="Arial" w:cs="Arial"/>
                    </w:rPr>
                  </w:pPr>
                  <w:r w:rsidRPr="00617123">
                    <w:rPr>
                      <w:rFonts w:ascii="Arial" w:hAnsi="Arial" w:cs="Arial"/>
                    </w:rPr>
                    <w:t>zu</w:t>
                  </w:r>
                </w:p>
              </w:txbxContent>
            </v:textbox>
          </v:shape>
        </w:pict>
      </w:r>
      <w:r>
        <w:rPr>
          <w:rFonts w:ascii="Arial" w:hAnsi="Arial" w:cs="Arial"/>
          <w:b/>
          <w:noProof/>
          <w:u w:val="single"/>
        </w:rPr>
        <w:pict>
          <v:shape id="_x0000_s1470" type="#_x0000_t202" style="position:absolute;left:0;text-align:left;margin-left:124.9pt;margin-top:1.2pt;width:67.5pt;height:47.25pt;z-index:251723776">
            <v:textbox>
              <w:txbxContent>
                <w:p w:rsidR="00DB4B11" w:rsidRDefault="00DB4B11" w:rsidP="00D60489">
                  <w:pPr>
                    <w:spacing w:after="0"/>
                    <w:jc w:val="center"/>
                    <w:rPr>
                      <w:rFonts w:ascii="Arial" w:hAnsi="Arial" w:cs="Arial"/>
                    </w:rPr>
                  </w:pPr>
                  <w:r>
                    <w:rPr>
                      <w:rFonts w:ascii="Arial" w:hAnsi="Arial" w:cs="Arial"/>
                    </w:rPr>
                    <w:t>t</w:t>
                  </w:r>
                  <w:r w:rsidRPr="00617123">
                    <w:rPr>
                      <w:rFonts w:ascii="Arial" w:hAnsi="Arial" w:cs="Arial"/>
                    </w:rPr>
                    <w:t xml:space="preserve">rifft </w:t>
                  </w:r>
                </w:p>
                <w:p w:rsidR="00DB4B11" w:rsidRPr="00617123" w:rsidRDefault="00DB4B11" w:rsidP="00D60489">
                  <w:pPr>
                    <w:jc w:val="center"/>
                    <w:rPr>
                      <w:rFonts w:ascii="Arial" w:hAnsi="Arial" w:cs="Arial"/>
                    </w:rPr>
                  </w:pPr>
                  <w:r w:rsidRPr="00617123">
                    <w:rPr>
                      <w:rFonts w:ascii="Arial" w:hAnsi="Arial" w:cs="Arial"/>
                    </w:rPr>
                    <w:t>zu</w:t>
                  </w:r>
                </w:p>
              </w:txbxContent>
            </v:textbox>
          </v:shape>
        </w:pict>
      </w:r>
    </w:p>
    <w:p w:rsidR="00746013" w:rsidRDefault="002E09A7" w:rsidP="00490C3C">
      <w:pPr>
        <w:spacing w:after="0"/>
        <w:jc w:val="both"/>
        <w:rPr>
          <w:rFonts w:ascii="Arial" w:hAnsi="Arial" w:cs="Arial"/>
          <w:b/>
        </w:rPr>
      </w:pPr>
      <w:r w:rsidRPr="002E09A7">
        <w:rPr>
          <w:rFonts w:ascii="Arial" w:hAnsi="Arial" w:cs="Arial"/>
          <w:b/>
          <w:noProof/>
          <w:u w:val="single"/>
        </w:rPr>
        <w:pict>
          <v:shape id="_x0000_s1478" type="#_x0000_t32" style="position:absolute;left:0;text-align:left;margin-left:322.9pt;margin-top:-.35pt;width:63pt;height:0;z-index:251731968" o:connectortype="straight">
            <v:stroke dashstyle="longDash" endarrow="block"/>
          </v:shape>
        </w:pict>
      </w:r>
      <w:r w:rsidRPr="002E09A7">
        <w:rPr>
          <w:rFonts w:ascii="Arial" w:hAnsi="Arial" w:cs="Arial"/>
          <w:b/>
          <w:noProof/>
          <w:u w:val="single"/>
        </w:rPr>
        <w:pict>
          <v:shape id="_x0000_s1476" type="#_x0000_t32" style="position:absolute;left:0;text-align:left;margin-left:63.4pt;margin-top:-.35pt;width:61.5pt;height:0;flip:x;z-index:251729920" o:connectortype="straight">
            <v:stroke endarrow="block"/>
          </v:shape>
        </w:pict>
      </w:r>
      <w:r w:rsidR="00D60489">
        <w:rPr>
          <w:rFonts w:ascii="Arial" w:hAnsi="Arial" w:cs="Arial"/>
          <w:b/>
          <w:u w:val="single"/>
        </w:rPr>
        <w:t xml:space="preserve"> </w:t>
      </w:r>
      <w:r w:rsidR="00D60489" w:rsidRPr="003B6F5E">
        <w:rPr>
          <w:rFonts w:ascii="Arial" w:hAnsi="Arial" w:cs="Arial"/>
          <w:b/>
        </w:rPr>
        <w:t xml:space="preserve">                           </w:t>
      </w:r>
      <w:r w:rsidR="00D60489">
        <w:rPr>
          <w:rFonts w:ascii="Arial" w:hAnsi="Arial" w:cs="Arial"/>
          <w:b/>
        </w:rPr>
        <w:t xml:space="preserve"> </w:t>
      </w:r>
      <w:r w:rsidR="00D60489" w:rsidRPr="003B6F5E">
        <w:rPr>
          <w:rFonts w:ascii="Arial" w:hAnsi="Arial" w:cs="Arial"/>
          <w:b/>
        </w:rPr>
        <w:t xml:space="preserve">                                                                                 falsch</w:t>
      </w:r>
      <w:r w:rsidR="00D60489">
        <w:rPr>
          <w:rFonts w:ascii="Arial" w:hAnsi="Arial" w:cs="Arial"/>
          <w:b/>
        </w:rPr>
        <w:t xml:space="preserve"> </w:t>
      </w:r>
    </w:p>
    <w:p w:rsidR="00746013" w:rsidRDefault="00D60489" w:rsidP="00490C3C">
      <w:pPr>
        <w:jc w:val="both"/>
        <w:rPr>
          <w:rFonts w:ascii="Arial" w:hAnsi="Arial" w:cs="Arial"/>
          <w:b/>
        </w:rPr>
      </w:pPr>
      <w:r w:rsidRPr="00CB14FF">
        <w:rPr>
          <w:rFonts w:ascii="Arial" w:hAnsi="Arial" w:cs="Arial"/>
          <w:b/>
        </w:rPr>
        <w:t xml:space="preserve">                                                                                                            </w:t>
      </w:r>
      <w:r>
        <w:rPr>
          <w:rFonts w:ascii="Arial" w:hAnsi="Arial" w:cs="Arial"/>
          <w:b/>
        </w:rPr>
        <w:t xml:space="preserve">   (</w:t>
      </w:r>
      <w:r w:rsidR="00D5340B">
        <w:rPr>
          <w:rFonts w:ascii="Arial" w:hAnsi="Arial" w:cs="Arial"/>
          <w:b/>
        </w:rPr>
        <w:t>2</w:t>
      </w:r>
      <w:r>
        <w:rPr>
          <w:rFonts w:ascii="Arial" w:hAnsi="Arial" w:cs="Arial"/>
          <w:b/>
        </w:rPr>
        <w:t>)</w:t>
      </w:r>
    </w:p>
    <w:p w:rsidR="00746013" w:rsidRDefault="002E09A7" w:rsidP="00490C3C">
      <w:pPr>
        <w:jc w:val="both"/>
        <w:rPr>
          <w:rFonts w:ascii="Arial" w:hAnsi="Arial" w:cs="Arial"/>
          <w:b/>
          <w:u w:val="single"/>
        </w:rPr>
      </w:pPr>
      <w:r>
        <w:rPr>
          <w:rFonts w:ascii="Arial" w:hAnsi="Arial" w:cs="Arial"/>
          <w:b/>
          <w:noProof/>
          <w:u w:val="single"/>
        </w:rPr>
        <w:pict>
          <v:shape id="_x0000_s1492" type="#_x0000_t32" style="position:absolute;left:0;text-align:left;margin-left:-1.85pt;margin-top:2.55pt;width:453pt;height:0;z-index:251746304" o:connectortype="straight"/>
        </w:pict>
      </w:r>
    </w:p>
    <w:p w:rsidR="00746013" w:rsidRDefault="00D60489" w:rsidP="00490C3C">
      <w:pPr>
        <w:jc w:val="both"/>
        <w:rPr>
          <w:rFonts w:ascii="Arial" w:hAnsi="Arial" w:cs="Arial"/>
          <w:b/>
        </w:rPr>
      </w:pPr>
      <w:r>
        <w:rPr>
          <w:rFonts w:ascii="Arial" w:hAnsi="Arial" w:cs="Arial"/>
          <w:b/>
        </w:rPr>
        <w:t>Übersicht: „Prüfplan“ für Wendestellen</w:t>
      </w:r>
    </w:p>
    <w:p w:rsidR="00746013" w:rsidRDefault="00D60489" w:rsidP="00490C3C">
      <w:pPr>
        <w:spacing w:line="240" w:lineRule="auto"/>
        <w:jc w:val="both"/>
        <w:rPr>
          <w:rFonts w:ascii="Arial" w:hAnsi="Arial" w:cs="Arial"/>
          <w:b/>
          <w:u w:val="single"/>
        </w:rPr>
      </w:pPr>
      <w:r>
        <w:rPr>
          <w:rFonts w:ascii="Arial" w:hAnsi="Arial" w:cs="Arial"/>
          <w:b/>
          <w:u w:val="single"/>
        </w:rPr>
        <w:t>Im Unterricht</w:t>
      </w:r>
    </w:p>
    <w:p w:rsidR="00746013" w:rsidRDefault="002E09A7" w:rsidP="00490C3C">
      <w:pPr>
        <w:jc w:val="both"/>
        <w:rPr>
          <w:rFonts w:ascii="Arial" w:hAnsi="Arial" w:cs="Arial"/>
          <w:b/>
          <w:u w:val="single"/>
        </w:rPr>
      </w:pPr>
      <w:r w:rsidRPr="002E09A7">
        <w:rPr>
          <w:rFonts w:asciiTheme="minorHAnsi" w:hAnsiTheme="minorHAnsi" w:cstheme="minorBidi"/>
          <w:noProof/>
        </w:rPr>
        <w:pict>
          <v:shape id="_x0000_s1479" type="#_x0000_t202" style="position:absolute;left:0;text-align:left;margin-left:124.9pt;margin-top:.8pt;width:198pt;height:49.5pt;z-index:251732992">
            <v:textbox>
              <w:txbxContent>
                <w:p w:rsidR="00DB4B11" w:rsidRDefault="00DB4B11" w:rsidP="00D60489">
                  <w:pPr>
                    <w:spacing w:after="0"/>
                    <w:jc w:val="center"/>
                    <w:rPr>
                      <w:rFonts w:ascii="Arial" w:hAnsi="Arial" w:cs="Arial"/>
                    </w:rPr>
                  </w:pPr>
                  <w:r w:rsidRPr="007D5CF9">
                    <w:rPr>
                      <w:rFonts w:ascii="Arial" w:hAnsi="Arial" w:cs="Arial"/>
                    </w:rPr>
                    <w:t xml:space="preserve">Prüfe </w:t>
                  </w:r>
                  <w:r>
                    <w:rPr>
                      <w:rFonts w:ascii="Arial" w:hAnsi="Arial" w:cs="Arial"/>
                    </w:rPr>
                    <w:t xml:space="preserve">mit </w:t>
                  </w:r>
                  <w:r w:rsidRPr="007D5CF9">
                    <w:rPr>
                      <w:rFonts w:ascii="Arial" w:hAnsi="Arial" w:cs="Arial"/>
                    </w:rPr>
                    <w:t>dem</w:t>
                  </w:r>
                  <w:r>
                    <w:rPr>
                      <w:rFonts w:ascii="Arial" w:hAnsi="Arial" w:cs="Arial"/>
                    </w:rPr>
                    <w:t xml:space="preserve"> zweiten Kriterium</w:t>
                  </w:r>
                </w:p>
                <w:p w:rsidR="00DB4B11" w:rsidRPr="007D5CF9" w:rsidRDefault="00DB4B11" w:rsidP="00D60489">
                  <w:pPr>
                    <w:jc w:val="center"/>
                    <w:rPr>
                      <w:rFonts w:ascii="Arial" w:hAnsi="Arial" w:cs="Arial"/>
                    </w:rPr>
                  </w:pPr>
                  <w:r>
                    <w:rPr>
                      <w:rFonts w:ascii="Arial" w:hAnsi="Arial" w:cs="Arial"/>
                    </w:rPr>
                    <w:t>(f´(x) = 0 und f´´(x) ≠ 0 )</w:t>
                  </w:r>
                </w:p>
              </w:txbxContent>
            </v:textbox>
            <w10:wrap type="square"/>
          </v:shape>
        </w:pict>
      </w:r>
    </w:p>
    <w:p w:rsidR="00746013" w:rsidRDefault="00746013" w:rsidP="00490C3C">
      <w:pPr>
        <w:jc w:val="both"/>
        <w:rPr>
          <w:rFonts w:ascii="Arial" w:hAnsi="Arial" w:cs="Arial"/>
          <w:b/>
          <w:u w:val="single"/>
        </w:rPr>
      </w:pPr>
    </w:p>
    <w:p w:rsidR="00746013" w:rsidRDefault="002E09A7" w:rsidP="00490C3C">
      <w:pPr>
        <w:jc w:val="both"/>
        <w:rPr>
          <w:rFonts w:ascii="Arial" w:hAnsi="Arial" w:cs="Arial"/>
          <w:b/>
          <w:u w:val="single"/>
        </w:rPr>
      </w:pPr>
      <w:r>
        <w:rPr>
          <w:rFonts w:ascii="Arial" w:hAnsi="Arial" w:cs="Arial"/>
          <w:b/>
          <w:noProof/>
          <w:u w:val="single"/>
        </w:rPr>
        <w:pict>
          <v:shape id="_x0000_s1480" type="#_x0000_t202" style="position:absolute;left:0;text-align:left;margin-left:124.9pt;margin-top:1.2pt;width:67.5pt;height:47.25pt;z-index:251734016">
            <v:textbox>
              <w:txbxContent>
                <w:p w:rsidR="00DB4B11" w:rsidRDefault="00DB4B11" w:rsidP="00D60489">
                  <w:pPr>
                    <w:spacing w:after="0"/>
                    <w:jc w:val="center"/>
                    <w:rPr>
                      <w:rFonts w:ascii="Arial" w:hAnsi="Arial" w:cs="Arial"/>
                    </w:rPr>
                  </w:pPr>
                  <w:r>
                    <w:rPr>
                      <w:rFonts w:ascii="Arial" w:hAnsi="Arial" w:cs="Arial"/>
                    </w:rPr>
                    <w:t>t</w:t>
                  </w:r>
                  <w:r w:rsidRPr="00617123">
                    <w:rPr>
                      <w:rFonts w:ascii="Arial" w:hAnsi="Arial" w:cs="Arial"/>
                    </w:rPr>
                    <w:t xml:space="preserve">rifft </w:t>
                  </w:r>
                </w:p>
                <w:p w:rsidR="00DB4B11" w:rsidRPr="00617123" w:rsidRDefault="00DB4B11" w:rsidP="00D60489">
                  <w:pPr>
                    <w:jc w:val="center"/>
                    <w:rPr>
                      <w:rFonts w:ascii="Arial" w:hAnsi="Arial" w:cs="Arial"/>
                    </w:rPr>
                  </w:pPr>
                  <w:r w:rsidRPr="00617123">
                    <w:rPr>
                      <w:rFonts w:ascii="Arial" w:hAnsi="Arial" w:cs="Arial"/>
                    </w:rPr>
                    <w:t>zu</w:t>
                  </w:r>
                </w:p>
              </w:txbxContent>
            </v:textbox>
          </v:shape>
        </w:pict>
      </w:r>
      <w:r>
        <w:rPr>
          <w:rFonts w:ascii="Arial" w:hAnsi="Arial" w:cs="Arial"/>
          <w:b/>
          <w:noProof/>
          <w:u w:val="single"/>
        </w:rPr>
        <w:pict>
          <v:shape id="_x0000_s1481" type="#_x0000_t202" style="position:absolute;left:0;text-align:left;margin-left:255.4pt;margin-top:1.2pt;width:67.5pt;height:47.25pt;z-index:251735040">
            <v:textbox>
              <w:txbxContent>
                <w:p w:rsidR="00DB4B11" w:rsidRDefault="00DB4B11" w:rsidP="00D60489">
                  <w:pPr>
                    <w:spacing w:after="0"/>
                    <w:jc w:val="center"/>
                    <w:rPr>
                      <w:rFonts w:ascii="Arial" w:hAnsi="Arial" w:cs="Arial"/>
                    </w:rPr>
                  </w:pPr>
                  <w:r>
                    <w:rPr>
                      <w:rFonts w:ascii="Arial" w:hAnsi="Arial" w:cs="Arial"/>
                    </w:rPr>
                    <w:t>t</w:t>
                  </w:r>
                  <w:r w:rsidRPr="00617123">
                    <w:rPr>
                      <w:rFonts w:ascii="Arial" w:hAnsi="Arial" w:cs="Arial"/>
                    </w:rPr>
                    <w:t xml:space="preserve">rifft </w:t>
                  </w:r>
                </w:p>
                <w:p w:rsidR="00DB4B11" w:rsidRDefault="00DB4B11" w:rsidP="00D60489">
                  <w:pPr>
                    <w:spacing w:after="0"/>
                    <w:jc w:val="center"/>
                    <w:rPr>
                      <w:rFonts w:ascii="Arial" w:hAnsi="Arial" w:cs="Arial"/>
                    </w:rPr>
                  </w:pPr>
                  <w:r>
                    <w:rPr>
                      <w:rFonts w:ascii="Arial" w:hAnsi="Arial" w:cs="Arial"/>
                    </w:rPr>
                    <w:t xml:space="preserve">nicht </w:t>
                  </w:r>
                </w:p>
                <w:p w:rsidR="00DB4B11" w:rsidRPr="00617123" w:rsidRDefault="00DB4B11" w:rsidP="00D60489">
                  <w:pPr>
                    <w:jc w:val="center"/>
                    <w:rPr>
                      <w:rFonts w:ascii="Arial" w:hAnsi="Arial" w:cs="Arial"/>
                    </w:rPr>
                  </w:pPr>
                  <w:r w:rsidRPr="00617123">
                    <w:rPr>
                      <w:rFonts w:ascii="Arial" w:hAnsi="Arial" w:cs="Arial"/>
                    </w:rPr>
                    <w:t>zu</w:t>
                  </w:r>
                </w:p>
              </w:txbxContent>
            </v:textbox>
          </v:shape>
        </w:pict>
      </w:r>
    </w:p>
    <w:p w:rsidR="00746013" w:rsidRDefault="002E09A7" w:rsidP="00490C3C">
      <w:pPr>
        <w:jc w:val="both"/>
        <w:rPr>
          <w:rFonts w:ascii="Arial" w:hAnsi="Arial" w:cs="Arial"/>
          <w:b/>
          <w:u w:val="single"/>
        </w:rPr>
      </w:pPr>
      <w:r>
        <w:rPr>
          <w:rFonts w:ascii="Arial" w:hAnsi="Arial" w:cs="Arial"/>
          <w:b/>
          <w:noProof/>
          <w:u w:val="single"/>
        </w:rPr>
        <w:pict>
          <v:shape id="_x0000_s1487" type="#_x0000_t32" style="position:absolute;left:0;text-align:left;margin-left:31.9pt;margin-top:23.9pt;width:125.25pt;height:92.25pt;flip:x;z-index:251741184" o:connectortype="straight">
            <v:stroke endarrow="block"/>
          </v:shape>
        </w:pict>
      </w:r>
      <w:r>
        <w:rPr>
          <w:rFonts w:ascii="Arial" w:hAnsi="Arial" w:cs="Arial"/>
          <w:b/>
          <w:noProof/>
          <w:u w:val="single"/>
        </w:rPr>
        <w:pict>
          <v:shape id="_x0000_s1488" type="#_x0000_t32" style="position:absolute;left:0;text-align:left;margin-left:288.4pt;margin-top:23.9pt;width:.75pt;height:50.5pt;flip:x;z-index:251742208" o:connectortype="straight">
            <v:stroke endarrow="block"/>
          </v:shape>
        </w:pict>
      </w:r>
    </w:p>
    <w:p w:rsidR="00746013" w:rsidRDefault="002E09A7" w:rsidP="00490C3C">
      <w:pPr>
        <w:jc w:val="both"/>
        <w:rPr>
          <w:rFonts w:ascii="Arial" w:hAnsi="Arial" w:cs="Arial"/>
          <w:b/>
          <w:u w:val="single"/>
        </w:rPr>
      </w:pPr>
      <w:r>
        <w:rPr>
          <w:rFonts w:ascii="Arial" w:hAnsi="Arial" w:cs="Arial"/>
          <w:b/>
          <w:noProof/>
          <w:u w:val="single"/>
        </w:rPr>
        <w:pict>
          <v:shape id="_x0000_s1490" type="#_x0000_t32" style="position:absolute;left:0;text-align:left;margin-left:294.25pt;margin-top:1.6pt;width:119.25pt;height:92pt;z-index:251744256" o:connectortype="straight">
            <v:stroke dashstyle="longDash" endarrow="block"/>
          </v:shape>
        </w:pict>
      </w:r>
    </w:p>
    <w:p w:rsidR="00746013" w:rsidRDefault="00D60489" w:rsidP="00490C3C">
      <w:pPr>
        <w:jc w:val="both"/>
        <w:rPr>
          <w:rFonts w:ascii="Arial" w:hAnsi="Arial" w:cs="Arial"/>
          <w:b/>
          <w:u w:val="single"/>
        </w:rPr>
      </w:pPr>
      <w:r>
        <w:rPr>
          <w:rFonts w:ascii="Arial" w:hAnsi="Arial" w:cs="Arial"/>
          <w:b/>
          <w:u w:val="single"/>
        </w:rPr>
        <w:t xml:space="preserve">                                                                                                          </w:t>
      </w:r>
    </w:p>
    <w:p w:rsidR="008C52C8" w:rsidRDefault="002E09A7">
      <w:pPr>
        <w:jc w:val="right"/>
        <w:rPr>
          <w:rFonts w:ascii="Arial" w:hAnsi="Arial" w:cs="Arial"/>
          <w:b/>
        </w:rPr>
      </w:pPr>
      <w:r w:rsidRPr="002E09A7">
        <w:rPr>
          <w:rFonts w:asciiTheme="minorHAnsi" w:hAnsiTheme="minorHAnsi" w:cstheme="minorBidi"/>
          <w:noProof/>
        </w:rPr>
        <w:pict>
          <v:shape id="_x0000_s1482" type="#_x0000_t202" style="position:absolute;left:0;text-align:left;margin-left:124.9pt;margin-top:.8pt;width:198pt;height:49.5pt;z-index:251736064">
            <v:textbox>
              <w:txbxContent>
                <w:p w:rsidR="00DB4B11" w:rsidRDefault="00DB4B11" w:rsidP="00D60489">
                  <w:pPr>
                    <w:spacing w:after="0"/>
                    <w:jc w:val="center"/>
                    <w:rPr>
                      <w:rFonts w:ascii="Arial" w:hAnsi="Arial" w:cs="Arial"/>
                    </w:rPr>
                  </w:pPr>
                  <w:r w:rsidRPr="007D5CF9">
                    <w:rPr>
                      <w:rFonts w:ascii="Arial" w:hAnsi="Arial" w:cs="Arial"/>
                    </w:rPr>
                    <w:t>Prüfe mit dem</w:t>
                  </w:r>
                  <w:r>
                    <w:rPr>
                      <w:rFonts w:ascii="Arial" w:hAnsi="Arial" w:cs="Arial"/>
                    </w:rPr>
                    <w:t xml:space="preserve"> ersten Kriterium</w:t>
                  </w:r>
                </w:p>
                <w:p w:rsidR="00DB4B11" w:rsidRPr="007D5CF9" w:rsidRDefault="00DB4B11" w:rsidP="00D60489">
                  <w:pPr>
                    <w:jc w:val="center"/>
                    <w:rPr>
                      <w:rFonts w:ascii="Arial" w:hAnsi="Arial" w:cs="Arial"/>
                    </w:rPr>
                  </w:pPr>
                  <w:r>
                    <w:rPr>
                      <w:rFonts w:ascii="Arial" w:hAnsi="Arial" w:cs="Arial"/>
                    </w:rPr>
                    <w:t>(VZW – Kriterium)</w:t>
                  </w:r>
                </w:p>
              </w:txbxContent>
            </v:textbox>
            <w10:wrap type="square"/>
          </v:shape>
        </w:pict>
      </w:r>
      <w:r w:rsidR="00D60489">
        <w:rPr>
          <w:rFonts w:ascii="Arial" w:hAnsi="Arial" w:cs="Arial"/>
          <w:b/>
        </w:rPr>
        <w:t xml:space="preserve">                            falsch</w:t>
      </w:r>
      <w:r w:rsidR="00D60489" w:rsidRPr="003B6F5E">
        <w:rPr>
          <w:rFonts w:ascii="Arial" w:hAnsi="Arial" w:cs="Arial"/>
          <w:b/>
        </w:rPr>
        <w:t xml:space="preserve"> </w:t>
      </w:r>
      <w:r w:rsidR="00D60489">
        <w:rPr>
          <w:rFonts w:ascii="Arial" w:hAnsi="Arial" w:cs="Arial"/>
          <w:b/>
        </w:rPr>
        <w:t>(</w:t>
      </w:r>
      <w:r w:rsidR="00D5340B">
        <w:rPr>
          <w:rFonts w:ascii="Arial" w:hAnsi="Arial" w:cs="Arial"/>
          <w:b/>
        </w:rPr>
        <w:t>1</w:t>
      </w:r>
      <w:r w:rsidR="00D60489">
        <w:rPr>
          <w:rFonts w:ascii="Arial" w:hAnsi="Arial" w:cs="Arial"/>
          <w:b/>
        </w:rPr>
        <w:t>)</w:t>
      </w:r>
      <w:r w:rsidR="00D60489" w:rsidRPr="003B6F5E">
        <w:rPr>
          <w:rFonts w:ascii="Arial" w:hAnsi="Arial" w:cs="Arial"/>
          <w:b/>
        </w:rPr>
        <w:t xml:space="preserve">     </w:t>
      </w:r>
      <w:r w:rsidR="003A6E16">
        <w:rPr>
          <w:rFonts w:ascii="Arial" w:hAnsi="Arial" w:cs="Arial"/>
          <w:b/>
        </w:rPr>
        <w:tab/>
      </w:r>
      <w:r w:rsidR="00D60489" w:rsidRPr="003B6F5E">
        <w:rPr>
          <w:rFonts w:ascii="Arial" w:hAnsi="Arial" w:cs="Arial"/>
          <w:b/>
        </w:rPr>
        <w:t xml:space="preserve">                                                         </w:t>
      </w:r>
    </w:p>
    <w:p w:rsidR="00746013" w:rsidRDefault="002E09A7" w:rsidP="00490C3C">
      <w:pPr>
        <w:jc w:val="both"/>
        <w:rPr>
          <w:rFonts w:ascii="Arial" w:hAnsi="Arial" w:cs="Arial"/>
          <w:b/>
          <w:u w:val="single"/>
        </w:rPr>
      </w:pPr>
      <w:r>
        <w:rPr>
          <w:rFonts w:ascii="Arial" w:hAnsi="Arial" w:cs="Arial"/>
          <w:b/>
          <w:noProof/>
          <w:u w:val="single"/>
        </w:rPr>
        <w:pict>
          <v:shape id="_x0000_s1486" type="#_x0000_t202" style="position:absolute;left:0;text-align:left;margin-left:385.9pt;margin-top:22.75pt;width:65.25pt;height:48.75pt;z-index:251740160">
            <v:textbox>
              <w:txbxContent>
                <w:p w:rsidR="00DB4B11" w:rsidRDefault="00DB4B11" w:rsidP="00D60489">
                  <w:pPr>
                    <w:spacing w:after="0"/>
                    <w:rPr>
                      <w:rFonts w:ascii="Arial" w:hAnsi="Arial" w:cs="Arial"/>
                    </w:rPr>
                  </w:pPr>
                  <w:r>
                    <w:rPr>
                      <w:rFonts w:ascii="Arial" w:hAnsi="Arial" w:cs="Arial"/>
                    </w:rPr>
                    <w:t>keine</w:t>
                  </w:r>
                </w:p>
                <w:p w:rsidR="00DB4B11" w:rsidRDefault="00DB4B11" w:rsidP="00D60489">
                  <w:pPr>
                    <w:spacing w:after="0"/>
                    <w:rPr>
                      <w:rFonts w:ascii="Arial" w:hAnsi="Arial" w:cs="Arial"/>
                    </w:rPr>
                  </w:pPr>
                  <w:r>
                    <w:rPr>
                      <w:rFonts w:ascii="Arial" w:hAnsi="Arial" w:cs="Arial"/>
                    </w:rPr>
                    <w:t>Wende-</w:t>
                  </w:r>
                </w:p>
                <w:p w:rsidR="00DB4B11" w:rsidRPr="00617123" w:rsidRDefault="00DB4B11" w:rsidP="00D60489">
                  <w:pPr>
                    <w:spacing w:after="0"/>
                    <w:rPr>
                      <w:rFonts w:ascii="Arial" w:hAnsi="Arial" w:cs="Arial"/>
                    </w:rPr>
                  </w:pPr>
                  <w:r>
                    <w:rPr>
                      <w:rFonts w:ascii="Arial" w:hAnsi="Arial" w:cs="Arial"/>
                    </w:rPr>
                    <w:t>stelle</w:t>
                  </w:r>
                </w:p>
              </w:txbxContent>
            </v:textbox>
          </v:shape>
        </w:pict>
      </w:r>
      <w:r w:rsidRPr="002E09A7">
        <w:rPr>
          <w:rFonts w:asciiTheme="minorHAnsi" w:hAnsiTheme="minorHAnsi" w:cstheme="minorBidi"/>
          <w:noProof/>
        </w:rPr>
        <w:pict>
          <v:shape id="_x0000_s1485" type="#_x0000_t202" style="position:absolute;left:0;text-align:left;margin-left:-1.85pt;margin-top:20pt;width:65.25pt;height:53pt;z-index:251739136">
            <v:textbox>
              <w:txbxContent>
                <w:p w:rsidR="00DB4B11" w:rsidRDefault="00DB4B11" w:rsidP="00D60489">
                  <w:pPr>
                    <w:spacing w:after="0"/>
                    <w:rPr>
                      <w:rFonts w:ascii="Arial" w:hAnsi="Arial" w:cs="Arial"/>
                    </w:rPr>
                  </w:pPr>
                  <w:r>
                    <w:rPr>
                      <w:rFonts w:ascii="Arial" w:hAnsi="Arial" w:cs="Arial"/>
                    </w:rPr>
                    <w:t>Wende-</w:t>
                  </w:r>
                </w:p>
                <w:p w:rsidR="00DB4B11" w:rsidRPr="00617123" w:rsidRDefault="00DB4B11" w:rsidP="00D60489">
                  <w:pPr>
                    <w:spacing w:after="0"/>
                    <w:rPr>
                      <w:rFonts w:ascii="Arial" w:hAnsi="Arial" w:cs="Arial"/>
                    </w:rPr>
                  </w:pPr>
                  <w:r>
                    <w:rPr>
                      <w:rFonts w:ascii="Arial" w:hAnsi="Arial" w:cs="Arial"/>
                    </w:rPr>
                    <w:t>stelle</w:t>
                  </w:r>
                </w:p>
              </w:txbxContent>
            </v:textbox>
          </v:shape>
        </w:pict>
      </w:r>
    </w:p>
    <w:p w:rsidR="00746013" w:rsidRDefault="002E09A7" w:rsidP="00490C3C">
      <w:pPr>
        <w:jc w:val="both"/>
        <w:rPr>
          <w:rFonts w:ascii="Arial" w:hAnsi="Arial" w:cs="Arial"/>
          <w:b/>
          <w:u w:val="single"/>
        </w:rPr>
      </w:pPr>
      <w:r>
        <w:rPr>
          <w:rFonts w:ascii="Arial" w:hAnsi="Arial" w:cs="Arial"/>
          <w:b/>
          <w:noProof/>
          <w:u w:val="single"/>
        </w:rPr>
        <w:pict>
          <v:shape id="_x0000_s1484" type="#_x0000_t202" style="position:absolute;left:0;text-align:left;margin-left:255.4pt;margin-top:1.2pt;width:67.5pt;height:47.25pt;z-index:251738112">
            <v:textbox>
              <w:txbxContent>
                <w:p w:rsidR="00DB4B11" w:rsidRDefault="00DB4B11" w:rsidP="00D60489">
                  <w:pPr>
                    <w:spacing w:after="0"/>
                    <w:jc w:val="center"/>
                    <w:rPr>
                      <w:rFonts w:ascii="Arial" w:hAnsi="Arial" w:cs="Arial"/>
                    </w:rPr>
                  </w:pPr>
                  <w:r>
                    <w:rPr>
                      <w:rFonts w:ascii="Arial" w:hAnsi="Arial" w:cs="Arial"/>
                    </w:rPr>
                    <w:t>t</w:t>
                  </w:r>
                  <w:r w:rsidRPr="00617123">
                    <w:rPr>
                      <w:rFonts w:ascii="Arial" w:hAnsi="Arial" w:cs="Arial"/>
                    </w:rPr>
                    <w:t xml:space="preserve">rifft </w:t>
                  </w:r>
                </w:p>
                <w:p w:rsidR="00DB4B11" w:rsidRDefault="00DB4B11" w:rsidP="00D60489">
                  <w:pPr>
                    <w:spacing w:after="0"/>
                    <w:jc w:val="center"/>
                    <w:rPr>
                      <w:rFonts w:ascii="Arial" w:hAnsi="Arial" w:cs="Arial"/>
                    </w:rPr>
                  </w:pPr>
                  <w:r>
                    <w:rPr>
                      <w:rFonts w:ascii="Arial" w:hAnsi="Arial" w:cs="Arial"/>
                    </w:rPr>
                    <w:t xml:space="preserve">nicht </w:t>
                  </w:r>
                </w:p>
                <w:p w:rsidR="00DB4B11" w:rsidRPr="00617123" w:rsidRDefault="00DB4B11" w:rsidP="00D60489">
                  <w:pPr>
                    <w:jc w:val="center"/>
                    <w:rPr>
                      <w:rFonts w:ascii="Arial" w:hAnsi="Arial" w:cs="Arial"/>
                    </w:rPr>
                  </w:pPr>
                  <w:r w:rsidRPr="00617123">
                    <w:rPr>
                      <w:rFonts w:ascii="Arial" w:hAnsi="Arial" w:cs="Arial"/>
                    </w:rPr>
                    <w:t>zu</w:t>
                  </w:r>
                </w:p>
              </w:txbxContent>
            </v:textbox>
          </v:shape>
        </w:pict>
      </w:r>
      <w:r>
        <w:rPr>
          <w:rFonts w:ascii="Arial" w:hAnsi="Arial" w:cs="Arial"/>
          <w:b/>
          <w:noProof/>
          <w:u w:val="single"/>
        </w:rPr>
        <w:pict>
          <v:shape id="_x0000_s1483" type="#_x0000_t202" style="position:absolute;left:0;text-align:left;margin-left:124.9pt;margin-top:1.2pt;width:67.5pt;height:47.25pt;z-index:251737088">
            <v:textbox>
              <w:txbxContent>
                <w:p w:rsidR="00DB4B11" w:rsidRDefault="00DB4B11" w:rsidP="00D60489">
                  <w:pPr>
                    <w:spacing w:after="0"/>
                    <w:jc w:val="center"/>
                    <w:rPr>
                      <w:rFonts w:ascii="Arial" w:hAnsi="Arial" w:cs="Arial"/>
                    </w:rPr>
                  </w:pPr>
                  <w:r>
                    <w:rPr>
                      <w:rFonts w:ascii="Arial" w:hAnsi="Arial" w:cs="Arial"/>
                    </w:rPr>
                    <w:t>t</w:t>
                  </w:r>
                  <w:r w:rsidRPr="00617123">
                    <w:rPr>
                      <w:rFonts w:ascii="Arial" w:hAnsi="Arial" w:cs="Arial"/>
                    </w:rPr>
                    <w:t xml:space="preserve">rifft </w:t>
                  </w:r>
                </w:p>
                <w:p w:rsidR="00DB4B11" w:rsidRPr="00617123" w:rsidRDefault="00DB4B11" w:rsidP="00D60489">
                  <w:pPr>
                    <w:jc w:val="center"/>
                    <w:rPr>
                      <w:rFonts w:ascii="Arial" w:hAnsi="Arial" w:cs="Arial"/>
                    </w:rPr>
                  </w:pPr>
                  <w:r w:rsidRPr="00617123">
                    <w:rPr>
                      <w:rFonts w:ascii="Arial" w:hAnsi="Arial" w:cs="Arial"/>
                    </w:rPr>
                    <w:t>zu</w:t>
                  </w:r>
                </w:p>
              </w:txbxContent>
            </v:textbox>
          </v:shape>
        </w:pict>
      </w:r>
    </w:p>
    <w:p w:rsidR="00746013" w:rsidRDefault="002E09A7" w:rsidP="00490C3C">
      <w:pPr>
        <w:spacing w:after="0"/>
        <w:jc w:val="both"/>
        <w:rPr>
          <w:rFonts w:ascii="Arial" w:hAnsi="Arial" w:cs="Arial"/>
          <w:b/>
        </w:rPr>
      </w:pPr>
      <w:r w:rsidRPr="002E09A7">
        <w:rPr>
          <w:rFonts w:ascii="Arial" w:hAnsi="Arial" w:cs="Arial"/>
          <w:b/>
          <w:noProof/>
          <w:u w:val="single"/>
        </w:rPr>
        <w:pict>
          <v:shape id="_x0000_s1491" type="#_x0000_t32" style="position:absolute;left:0;text-align:left;margin-left:322.9pt;margin-top:-.35pt;width:63pt;height:0;z-index:251745280" o:connectortype="straight">
            <v:stroke dashstyle="longDash" endarrow="block"/>
          </v:shape>
        </w:pict>
      </w:r>
      <w:r w:rsidRPr="002E09A7">
        <w:rPr>
          <w:rFonts w:ascii="Arial" w:hAnsi="Arial" w:cs="Arial"/>
          <w:b/>
          <w:noProof/>
          <w:u w:val="single"/>
        </w:rPr>
        <w:pict>
          <v:shape id="_x0000_s1489" type="#_x0000_t32" style="position:absolute;left:0;text-align:left;margin-left:63.4pt;margin-top:-.35pt;width:61.5pt;height:0;flip:x;z-index:251743232" o:connectortype="straight">
            <v:stroke endarrow="block"/>
          </v:shape>
        </w:pict>
      </w:r>
      <w:r w:rsidR="00D60489">
        <w:rPr>
          <w:rFonts w:ascii="Arial" w:hAnsi="Arial" w:cs="Arial"/>
          <w:b/>
          <w:u w:val="single"/>
        </w:rPr>
        <w:t xml:space="preserve"> </w:t>
      </w:r>
      <w:r w:rsidR="00D60489" w:rsidRPr="003B6F5E">
        <w:rPr>
          <w:rFonts w:ascii="Arial" w:hAnsi="Arial" w:cs="Arial"/>
          <w:b/>
        </w:rPr>
        <w:t xml:space="preserve">                           </w:t>
      </w:r>
      <w:r w:rsidR="00D60489">
        <w:rPr>
          <w:rFonts w:ascii="Arial" w:hAnsi="Arial" w:cs="Arial"/>
          <w:b/>
        </w:rPr>
        <w:t xml:space="preserve"> </w:t>
      </w:r>
      <w:r w:rsidR="00D60489" w:rsidRPr="003B6F5E">
        <w:rPr>
          <w:rFonts w:ascii="Arial" w:hAnsi="Arial" w:cs="Arial"/>
          <w:b/>
        </w:rPr>
        <w:t xml:space="preserve">                                                       </w:t>
      </w:r>
      <w:r w:rsidR="00D60489">
        <w:rPr>
          <w:rFonts w:ascii="Arial" w:hAnsi="Arial" w:cs="Arial"/>
          <w:b/>
        </w:rPr>
        <w:t xml:space="preserve">                          Bem. (A)</w:t>
      </w:r>
    </w:p>
    <w:p w:rsidR="00746013" w:rsidRDefault="002E09A7" w:rsidP="00490C3C">
      <w:pPr>
        <w:jc w:val="both"/>
        <w:rPr>
          <w:rFonts w:ascii="Arial" w:hAnsi="Arial" w:cs="Arial"/>
          <w:b/>
          <w:u w:val="single"/>
        </w:rPr>
      </w:pPr>
      <w:r w:rsidRPr="002E09A7">
        <w:rPr>
          <w:rFonts w:ascii="Arial" w:hAnsi="Arial" w:cs="Arial"/>
          <w:noProof/>
        </w:rPr>
        <w:pict>
          <v:shape id="_x0000_s1493" type="#_x0000_t32" style="position:absolute;left:0;text-align:left;margin-left:-1.85pt;margin-top:19.7pt;width:453pt;height:0;z-index:251747328" o:connectortype="straight"/>
        </w:pict>
      </w:r>
      <w:r w:rsidR="00D60489">
        <w:rPr>
          <w:rFonts w:ascii="Arial" w:hAnsi="Arial" w:cs="Arial"/>
          <w:b/>
          <w:u w:val="single"/>
        </w:rPr>
        <w:t xml:space="preserve">                                                                                                                </w:t>
      </w:r>
    </w:p>
    <w:p w:rsidR="00746013" w:rsidRDefault="00D60489" w:rsidP="00490C3C">
      <w:pPr>
        <w:pStyle w:val="Textkrper"/>
        <w:jc w:val="both"/>
        <w:rPr>
          <w:rFonts w:ascii="Arial" w:hAnsi="Arial" w:cs="Arial"/>
          <w:b w:val="0"/>
          <w:bCs/>
          <w:sz w:val="22"/>
          <w:szCs w:val="22"/>
        </w:rPr>
      </w:pPr>
      <w:r>
        <w:rPr>
          <w:rFonts w:ascii="Arial" w:hAnsi="Arial" w:cs="Arial"/>
        </w:rPr>
        <w:t xml:space="preserve"> </w:t>
      </w:r>
      <w:r>
        <w:rPr>
          <w:rFonts w:ascii="Arial" w:hAnsi="Arial" w:cs="Arial"/>
          <w:b w:val="0"/>
          <w:bCs/>
          <w:sz w:val="22"/>
          <w:szCs w:val="22"/>
        </w:rPr>
        <w:t xml:space="preserve">Gegenbeispiel </w:t>
      </w:r>
      <w:r>
        <w:rPr>
          <w:rFonts w:ascii="Arial" w:hAnsi="Arial" w:cs="Arial"/>
          <w:bCs/>
          <w:sz w:val="22"/>
          <w:szCs w:val="22"/>
        </w:rPr>
        <w:t>(1</w:t>
      </w:r>
      <w:r w:rsidR="00D5340B">
        <w:rPr>
          <w:rFonts w:ascii="Arial" w:hAnsi="Arial" w:cs="Arial"/>
          <w:bCs/>
          <w:sz w:val="22"/>
          <w:szCs w:val="22"/>
        </w:rPr>
        <w:t>)</w:t>
      </w:r>
      <w:r>
        <w:rPr>
          <w:rFonts w:ascii="Arial" w:hAnsi="Arial" w:cs="Arial"/>
          <w:b w:val="0"/>
          <w:bCs/>
          <w:sz w:val="22"/>
          <w:szCs w:val="22"/>
        </w:rPr>
        <w:t xml:space="preserve">  </w:t>
      </w:r>
      <w:r w:rsidR="00D5340B" w:rsidRPr="003B6F5E">
        <w:rPr>
          <w:rFonts w:ascii="Arial" w:hAnsi="Arial" w:cs="Arial"/>
          <w:b w:val="0"/>
          <w:bCs/>
          <w:sz w:val="22"/>
          <w:szCs w:val="22"/>
        </w:rPr>
        <w:t>f(x) = x</w:t>
      </w:r>
      <w:r w:rsidR="00D5340B">
        <w:rPr>
          <w:rFonts w:ascii="Arial" w:hAnsi="Arial" w:cs="Arial"/>
          <w:b w:val="0"/>
          <w:bCs/>
          <w:sz w:val="22"/>
          <w:szCs w:val="22"/>
          <w:vertAlign w:val="superscript"/>
        </w:rPr>
        <w:t xml:space="preserve">5 </w:t>
      </w:r>
      <w:r w:rsidR="00D5340B">
        <w:rPr>
          <w:rFonts w:ascii="Arial" w:hAnsi="Arial" w:cs="Arial"/>
          <w:b w:val="0"/>
          <w:bCs/>
          <w:sz w:val="22"/>
          <w:szCs w:val="22"/>
        </w:rPr>
        <w:t xml:space="preserve">          Gegenbeispiel </w:t>
      </w:r>
      <w:r w:rsidR="00D5340B">
        <w:rPr>
          <w:rFonts w:ascii="Arial" w:hAnsi="Arial" w:cs="Arial"/>
          <w:bCs/>
          <w:sz w:val="22"/>
          <w:szCs w:val="22"/>
        </w:rPr>
        <w:t>(2)</w:t>
      </w:r>
      <w:r w:rsidR="00D5340B" w:rsidRPr="003B6F5E">
        <w:rPr>
          <w:rFonts w:ascii="Arial" w:hAnsi="Arial" w:cs="Arial"/>
          <w:b w:val="0"/>
          <w:bCs/>
          <w:sz w:val="22"/>
          <w:szCs w:val="22"/>
        </w:rPr>
        <w:t xml:space="preserve">: </w:t>
      </w:r>
      <w:r w:rsidR="00D5340B">
        <w:rPr>
          <w:rFonts w:ascii="Arial" w:hAnsi="Arial" w:cs="Arial"/>
          <w:b w:val="0"/>
          <w:bCs/>
          <w:sz w:val="22"/>
          <w:szCs w:val="22"/>
        </w:rPr>
        <w:t>(Eine oszillierende Funktion)</w:t>
      </w:r>
    </w:p>
    <w:p w:rsidR="00746013" w:rsidRDefault="00746013" w:rsidP="00490C3C">
      <w:pPr>
        <w:pStyle w:val="Textkrper"/>
        <w:jc w:val="both"/>
        <w:rPr>
          <w:rFonts w:ascii="Arial" w:hAnsi="Arial" w:cs="Arial"/>
          <w:b w:val="0"/>
          <w:bCs/>
          <w:sz w:val="22"/>
          <w:szCs w:val="22"/>
        </w:rPr>
      </w:pPr>
    </w:p>
    <w:p w:rsidR="003A6E16" w:rsidRDefault="00D60489">
      <w:pPr>
        <w:rPr>
          <w:rFonts w:ascii="Arial" w:hAnsi="Arial" w:cs="Arial"/>
          <w:b/>
          <w:sz w:val="20"/>
          <w:szCs w:val="20"/>
        </w:rPr>
      </w:pPr>
      <w:r>
        <w:rPr>
          <w:rFonts w:ascii="Arial" w:hAnsi="Arial" w:cs="Arial"/>
          <w:bCs/>
        </w:rPr>
        <w:t>(</w:t>
      </w:r>
      <w:r w:rsidRPr="00CB14FF">
        <w:rPr>
          <w:rFonts w:ascii="Arial" w:hAnsi="Arial" w:cs="Arial"/>
          <w:bCs/>
        </w:rPr>
        <w:t>A</w:t>
      </w:r>
      <w:r>
        <w:rPr>
          <w:rFonts w:ascii="Arial" w:hAnsi="Arial" w:cs="Arial"/>
          <w:bCs/>
        </w:rPr>
        <w:t xml:space="preserve">) </w:t>
      </w:r>
      <w:r w:rsidR="003A6E16" w:rsidRPr="00B44CC4">
        <w:rPr>
          <w:rFonts w:ascii="Arial" w:hAnsi="Arial" w:cs="Arial"/>
        </w:rPr>
        <w:t xml:space="preserve">Der Schluss ist im Unterricht in </w:t>
      </w:r>
      <w:r w:rsidR="003A6E16" w:rsidRPr="00B44CC4">
        <w:rPr>
          <w:rFonts w:ascii="Arial" w:hAnsi="Arial" w:cs="Arial"/>
          <w:u w:val="single"/>
        </w:rPr>
        <w:t>konkreten</w:t>
      </w:r>
      <w:r w:rsidR="003A6E16" w:rsidRPr="00B44CC4">
        <w:rPr>
          <w:rFonts w:ascii="Arial" w:hAnsi="Arial" w:cs="Arial"/>
        </w:rPr>
        <w:t xml:space="preserve"> Fällen  erlaubt, da die dort verwendeten Fun</w:t>
      </w:r>
      <w:r w:rsidR="003A6E16" w:rsidRPr="00B44CC4">
        <w:rPr>
          <w:rFonts w:ascii="Arial" w:hAnsi="Arial" w:cs="Arial"/>
        </w:rPr>
        <w:t>k</w:t>
      </w:r>
      <w:r w:rsidR="003A6E16" w:rsidRPr="00B44CC4">
        <w:rPr>
          <w:rFonts w:ascii="Arial" w:hAnsi="Arial" w:cs="Arial"/>
        </w:rPr>
        <w:t xml:space="preserve">tionen nicht von der Bauart (2) sind. </w:t>
      </w:r>
      <w:r w:rsidR="003A6E16" w:rsidRPr="00B44CC4">
        <w:rPr>
          <w:rFonts w:ascii="Arial" w:hAnsi="Arial" w:cs="Arial"/>
          <w:u w:val="single"/>
        </w:rPr>
        <w:t>Allgemeine</w:t>
      </w:r>
      <w:r w:rsidR="003A6E16" w:rsidRPr="00B44CC4">
        <w:rPr>
          <w:rFonts w:ascii="Arial" w:hAnsi="Arial" w:cs="Arial"/>
        </w:rPr>
        <w:t xml:space="preserve"> Aussagen in dieser Richtung sind nicht e</w:t>
      </w:r>
      <w:r w:rsidR="003A6E16" w:rsidRPr="00B44CC4">
        <w:rPr>
          <w:rFonts w:ascii="Arial" w:hAnsi="Arial" w:cs="Arial"/>
        </w:rPr>
        <w:t>r</w:t>
      </w:r>
      <w:r w:rsidR="003A6E16" w:rsidRPr="00B44CC4">
        <w:rPr>
          <w:rFonts w:ascii="Arial" w:hAnsi="Arial" w:cs="Arial"/>
        </w:rPr>
        <w:t>laubt.</w:t>
      </w:r>
      <w:r w:rsidR="003A6E16">
        <w:rPr>
          <w:rFonts w:ascii="Arial" w:hAnsi="Arial" w:cs="Arial"/>
          <w:b/>
        </w:rPr>
        <w:br w:type="page"/>
      </w:r>
    </w:p>
    <w:p w:rsidR="00746013" w:rsidRDefault="006662C6" w:rsidP="00490C3C">
      <w:pPr>
        <w:spacing w:after="0"/>
        <w:jc w:val="both"/>
        <w:rPr>
          <w:rFonts w:ascii="Arial" w:hAnsi="Arial" w:cs="Arial"/>
          <w:b/>
        </w:rPr>
      </w:pPr>
      <w:r w:rsidRPr="006662C6">
        <w:rPr>
          <w:rFonts w:ascii="Arial" w:hAnsi="Arial" w:cs="Arial"/>
          <w:b/>
        </w:rPr>
        <w:lastRenderedPageBreak/>
        <w:t>Zur Monotonie</w:t>
      </w:r>
    </w:p>
    <w:p w:rsidR="00746013" w:rsidRDefault="00746013" w:rsidP="00490C3C">
      <w:pPr>
        <w:spacing w:after="0"/>
        <w:jc w:val="both"/>
        <w:rPr>
          <w:rFonts w:ascii="Arial" w:hAnsi="Arial" w:cs="Arial"/>
          <w:b/>
        </w:rPr>
      </w:pPr>
    </w:p>
    <w:p w:rsidR="00746013" w:rsidRDefault="006662C6" w:rsidP="00490C3C">
      <w:pPr>
        <w:spacing w:after="0"/>
        <w:jc w:val="both"/>
        <w:rPr>
          <w:rFonts w:ascii="Arial" w:hAnsi="Arial" w:cs="Arial"/>
        </w:rPr>
      </w:pPr>
      <w:r>
        <w:rPr>
          <w:rFonts w:ascii="Arial" w:hAnsi="Arial" w:cs="Arial"/>
        </w:rPr>
        <w:t xml:space="preserve">Der Sch. kann unmittelbar und meist ohne Problem Monotonie </w:t>
      </w:r>
      <w:r w:rsidRPr="006662C6">
        <w:rPr>
          <w:rFonts w:ascii="Arial" w:hAnsi="Arial" w:cs="Arial"/>
          <w:u w:val="single"/>
        </w:rPr>
        <w:t>bei Graphen</w:t>
      </w:r>
      <w:r>
        <w:rPr>
          <w:rFonts w:ascii="Arial" w:hAnsi="Arial" w:cs="Arial"/>
        </w:rPr>
        <w:t xml:space="preserve"> benennen und unterscheiden. Die </w:t>
      </w:r>
      <w:r w:rsidRPr="006662C6">
        <w:rPr>
          <w:rFonts w:ascii="Arial" w:hAnsi="Arial" w:cs="Arial"/>
          <w:b/>
        </w:rPr>
        <w:t>spezifische Schwierigkeit</w:t>
      </w:r>
      <w:r>
        <w:rPr>
          <w:rFonts w:ascii="Arial" w:hAnsi="Arial" w:cs="Arial"/>
        </w:rPr>
        <w:t xml:space="preserve"> bei der Definition liegt darin, dieses graph</w:t>
      </w:r>
      <w:r>
        <w:rPr>
          <w:rFonts w:ascii="Arial" w:hAnsi="Arial" w:cs="Arial"/>
        </w:rPr>
        <w:t>i</w:t>
      </w:r>
      <w:r>
        <w:rPr>
          <w:rFonts w:ascii="Arial" w:hAnsi="Arial" w:cs="Arial"/>
        </w:rPr>
        <w:t xml:space="preserve">sche Phänomen abstrakt mit Variablen auszudrücken. Die Motivation und gleichzeitig  </w:t>
      </w:r>
      <w:r w:rsidRPr="006662C6">
        <w:rPr>
          <w:rFonts w:ascii="Arial" w:hAnsi="Arial" w:cs="Arial"/>
          <w:b/>
        </w:rPr>
        <w:t>zen</w:t>
      </w:r>
      <w:r w:rsidRPr="006662C6">
        <w:rPr>
          <w:rFonts w:ascii="Arial" w:hAnsi="Arial" w:cs="Arial"/>
          <w:b/>
        </w:rPr>
        <w:t>t</w:t>
      </w:r>
      <w:r w:rsidRPr="006662C6">
        <w:rPr>
          <w:rFonts w:ascii="Arial" w:hAnsi="Arial" w:cs="Arial"/>
          <w:b/>
        </w:rPr>
        <w:t>rale Idee</w:t>
      </w:r>
      <w:r>
        <w:rPr>
          <w:rFonts w:ascii="Arial" w:hAnsi="Arial" w:cs="Arial"/>
        </w:rPr>
        <w:t xml:space="preserve"> ist: Wie kann man ohne Graph nur anhand des Funktionsterms Monotonie herau</w:t>
      </w:r>
      <w:r>
        <w:rPr>
          <w:rFonts w:ascii="Arial" w:hAnsi="Arial" w:cs="Arial"/>
        </w:rPr>
        <w:t>s</w:t>
      </w:r>
      <w:r>
        <w:rPr>
          <w:rFonts w:ascii="Arial" w:hAnsi="Arial" w:cs="Arial"/>
        </w:rPr>
        <w:t>finden und nachweisen</w:t>
      </w:r>
      <w:r w:rsidR="0062290D">
        <w:rPr>
          <w:rFonts w:ascii="Arial" w:hAnsi="Arial" w:cs="Arial"/>
        </w:rPr>
        <w:t>?</w:t>
      </w:r>
    </w:p>
    <w:p w:rsidR="00746013" w:rsidRDefault="007B4F10" w:rsidP="00490C3C">
      <w:pPr>
        <w:spacing w:after="0"/>
        <w:jc w:val="both"/>
        <w:rPr>
          <w:rFonts w:ascii="Arial" w:hAnsi="Arial" w:cs="Arial"/>
        </w:rPr>
      </w:pPr>
      <w:r>
        <w:rPr>
          <w:rFonts w:ascii="Arial" w:hAnsi="Arial" w:cs="Arial"/>
        </w:rPr>
        <w:t>Eine weitere spezifische Schwierigkeit ist der Fall f(x) = x</w:t>
      </w:r>
      <w:r>
        <w:rPr>
          <w:rFonts w:ascii="Arial" w:hAnsi="Arial" w:cs="Arial"/>
          <w:vertAlign w:val="superscript"/>
        </w:rPr>
        <w:t>3</w:t>
      </w:r>
      <w:r>
        <w:rPr>
          <w:rFonts w:ascii="Arial" w:hAnsi="Arial" w:cs="Arial"/>
        </w:rPr>
        <w:t>. Hier gerät der Schüler in einen kognitiven Konflikt, weil der Graph anschaulich nicht streng monoton aussieht.</w:t>
      </w:r>
    </w:p>
    <w:p w:rsidR="00746013" w:rsidRDefault="00746013" w:rsidP="00490C3C">
      <w:pPr>
        <w:spacing w:after="0"/>
        <w:jc w:val="both"/>
        <w:rPr>
          <w:rFonts w:ascii="Arial" w:hAnsi="Arial" w:cs="Arial"/>
        </w:rPr>
      </w:pPr>
    </w:p>
    <w:p w:rsidR="00746013" w:rsidRDefault="006662C6" w:rsidP="00490C3C">
      <w:pPr>
        <w:spacing w:after="0"/>
        <w:jc w:val="both"/>
        <w:rPr>
          <w:rFonts w:ascii="Arial" w:hAnsi="Arial" w:cs="Arial"/>
        </w:rPr>
      </w:pPr>
      <w:r>
        <w:rPr>
          <w:rFonts w:ascii="Arial" w:hAnsi="Arial" w:cs="Arial"/>
        </w:rPr>
        <w:t>Beim Nachweis mit Hilfe der Definition treten noch algebraische Schwierigkeiten dazu. Alle</w:t>
      </w:r>
      <w:r>
        <w:rPr>
          <w:rFonts w:ascii="Arial" w:hAnsi="Arial" w:cs="Arial"/>
        </w:rPr>
        <w:t>r</w:t>
      </w:r>
      <w:r>
        <w:rPr>
          <w:rFonts w:ascii="Arial" w:hAnsi="Arial" w:cs="Arial"/>
        </w:rPr>
        <w:t xml:space="preserve">dings ist ein </w:t>
      </w:r>
      <w:r w:rsidR="00840B44">
        <w:rPr>
          <w:rFonts w:ascii="Arial" w:hAnsi="Arial" w:cs="Arial"/>
        </w:rPr>
        <w:t xml:space="preserve">vertieftes Eingehen auf einen </w:t>
      </w:r>
      <w:r>
        <w:rPr>
          <w:rFonts w:ascii="Arial" w:hAnsi="Arial" w:cs="Arial"/>
        </w:rPr>
        <w:t>Nachweis</w:t>
      </w:r>
      <w:r w:rsidR="00840B44">
        <w:rPr>
          <w:rFonts w:ascii="Arial" w:hAnsi="Arial" w:cs="Arial"/>
        </w:rPr>
        <w:t xml:space="preserve"> der Monotonie mit Hilfe der Definition nicht mehr sinnvoll, da von vornherein </w:t>
      </w:r>
      <w:r w:rsidR="007B4F10">
        <w:rPr>
          <w:rFonts w:ascii="Arial" w:hAnsi="Arial" w:cs="Arial"/>
        </w:rPr>
        <w:t>der</w:t>
      </w:r>
      <w:r w:rsidR="00840B44">
        <w:rPr>
          <w:rFonts w:ascii="Arial" w:hAnsi="Arial" w:cs="Arial"/>
        </w:rPr>
        <w:t xml:space="preserve"> Anspruch auf differenzierbare Funktionen red</w:t>
      </w:r>
      <w:r w:rsidR="00840B44">
        <w:rPr>
          <w:rFonts w:ascii="Arial" w:hAnsi="Arial" w:cs="Arial"/>
        </w:rPr>
        <w:t>u</w:t>
      </w:r>
      <w:r w:rsidR="00840B44">
        <w:rPr>
          <w:rFonts w:ascii="Arial" w:hAnsi="Arial" w:cs="Arial"/>
        </w:rPr>
        <w:t xml:space="preserve">ziert </w:t>
      </w:r>
      <w:r w:rsidR="007B4F10">
        <w:rPr>
          <w:rFonts w:ascii="Arial" w:hAnsi="Arial" w:cs="Arial"/>
        </w:rPr>
        <w:t>ist</w:t>
      </w:r>
      <w:r w:rsidR="00840B44">
        <w:rPr>
          <w:rFonts w:ascii="Arial" w:hAnsi="Arial" w:cs="Arial"/>
        </w:rPr>
        <w:t>.</w:t>
      </w:r>
    </w:p>
    <w:p w:rsidR="00746013" w:rsidRDefault="00746013" w:rsidP="00490C3C">
      <w:pPr>
        <w:spacing w:after="0"/>
        <w:jc w:val="both"/>
        <w:rPr>
          <w:rFonts w:ascii="Arial" w:hAnsi="Arial" w:cs="Arial"/>
        </w:rPr>
      </w:pPr>
    </w:p>
    <w:p w:rsidR="00746013" w:rsidRDefault="007B4F10" w:rsidP="00490C3C">
      <w:pPr>
        <w:spacing w:after="0"/>
        <w:jc w:val="both"/>
        <w:rPr>
          <w:rFonts w:ascii="Arial" w:hAnsi="Arial" w:cs="Arial"/>
        </w:rPr>
      </w:pPr>
      <w:r>
        <w:rPr>
          <w:rFonts w:ascii="Arial" w:hAnsi="Arial" w:cs="Arial"/>
        </w:rPr>
        <w:t xml:space="preserve">Der Monotoniesatz kann in der Schule nicht bewiesen werden, da der Mittelwertsatz benötigt wird. </w:t>
      </w:r>
      <w:r w:rsidR="00970075">
        <w:rPr>
          <w:rFonts w:ascii="Arial" w:hAnsi="Arial" w:cs="Arial"/>
        </w:rPr>
        <w:t>Somit kann d</w:t>
      </w:r>
      <w:r>
        <w:rPr>
          <w:rFonts w:ascii="Arial" w:hAnsi="Arial" w:cs="Arial"/>
        </w:rPr>
        <w:t xml:space="preserve">ieser Satz im Unterricht lediglich anschaulich hergeleitet werden. </w:t>
      </w:r>
      <w:r w:rsidR="009E1431">
        <w:rPr>
          <w:rFonts w:ascii="Arial" w:hAnsi="Arial" w:cs="Arial"/>
        </w:rPr>
        <w:t xml:space="preserve">Insofern kann an dieser Stelle kaum </w:t>
      </w:r>
      <w:r w:rsidR="001A449C">
        <w:rPr>
          <w:rFonts w:ascii="Arial" w:hAnsi="Arial" w:cs="Arial"/>
        </w:rPr>
        <w:t xml:space="preserve">nach Leistungsfähigkeit </w:t>
      </w:r>
      <w:r w:rsidR="009E1431">
        <w:rPr>
          <w:rFonts w:ascii="Arial" w:hAnsi="Arial" w:cs="Arial"/>
        </w:rPr>
        <w:t>differenziert werden.</w:t>
      </w:r>
      <w:r w:rsidR="00EF6964">
        <w:rPr>
          <w:rFonts w:ascii="Arial" w:hAnsi="Arial" w:cs="Arial"/>
        </w:rPr>
        <w:t xml:space="preserve"> Insbesondere braucht beim Monotoniesatz zwischen offenen und geschlossenen Intervallen nicht unte</w:t>
      </w:r>
      <w:r w:rsidR="00EF6964">
        <w:rPr>
          <w:rFonts w:ascii="Arial" w:hAnsi="Arial" w:cs="Arial"/>
        </w:rPr>
        <w:t>r</w:t>
      </w:r>
      <w:r w:rsidR="00EF6964">
        <w:rPr>
          <w:rFonts w:ascii="Arial" w:hAnsi="Arial" w:cs="Arial"/>
        </w:rPr>
        <w:t>schieden zu werden.</w:t>
      </w:r>
    </w:p>
    <w:p w:rsidR="00746013" w:rsidRDefault="00DA1DF4" w:rsidP="00490C3C">
      <w:pPr>
        <w:spacing w:after="0"/>
        <w:jc w:val="both"/>
        <w:rPr>
          <w:rFonts w:ascii="Arial" w:hAnsi="Arial" w:cs="Arial"/>
        </w:rPr>
      </w:pPr>
      <w:r>
        <w:rPr>
          <w:rFonts w:ascii="Arial" w:hAnsi="Arial" w:cs="Arial"/>
        </w:rPr>
        <w:t>Der L. sollte deutlich machen, dass die Definition für alle Funktionen anwendbar ist, der M</w:t>
      </w:r>
      <w:r>
        <w:rPr>
          <w:rFonts w:ascii="Arial" w:hAnsi="Arial" w:cs="Arial"/>
        </w:rPr>
        <w:t>o</w:t>
      </w:r>
      <w:r>
        <w:rPr>
          <w:rFonts w:ascii="Arial" w:hAnsi="Arial" w:cs="Arial"/>
        </w:rPr>
        <w:t>notoniesatz nur für differenzierbare Funktionen.</w:t>
      </w:r>
    </w:p>
    <w:p w:rsidR="00746013" w:rsidRDefault="005B2762" w:rsidP="00490C3C">
      <w:pPr>
        <w:spacing w:after="0"/>
        <w:jc w:val="both"/>
        <w:rPr>
          <w:rFonts w:ascii="Arial" w:hAnsi="Arial" w:cs="Arial"/>
        </w:rPr>
      </w:pPr>
      <w:r>
        <w:rPr>
          <w:rFonts w:ascii="Arial" w:hAnsi="Arial" w:cs="Arial"/>
        </w:rPr>
        <w:t xml:space="preserve">Weiter sollte deutlich gemacht werden, dass die Umkehrung nicht gilt. </w:t>
      </w:r>
    </w:p>
    <w:p w:rsidR="00746013" w:rsidRDefault="00746013" w:rsidP="00490C3C">
      <w:pPr>
        <w:spacing w:after="0"/>
        <w:jc w:val="both"/>
        <w:rPr>
          <w:rFonts w:ascii="Arial" w:hAnsi="Arial" w:cs="Arial"/>
        </w:rPr>
      </w:pPr>
    </w:p>
    <w:p w:rsidR="00746013" w:rsidRDefault="0062290D" w:rsidP="00490C3C">
      <w:pPr>
        <w:spacing w:after="0"/>
        <w:jc w:val="both"/>
        <w:rPr>
          <w:rFonts w:ascii="Arial" w:hAnsi="Arial" w:cs="Arial"/>
        </w:rPr>
      </w:pPr>
      <w:r>
        <w:rPr>
          <w:rFonts w:ascii="Arial" w:hAnsi="Arial" w:cs="Arial"/>
          <w:b/>
        </w:rPr>
        <w:t>Arbeitsblatt</w:t>
      </w:r>
      <w:r w:rsidR="000A078B" w:rsidRPr="000A078B">
        <w:rPr>
          <w:rFonts w:ascii="Arial" w:hAnsi="Arial" w:cs="Arial"/>
          <w:b/>
        </w:rPr>
        <w:t xml:space="preserve"> 15:</w:t>
      </w:r>
      <w:r w:rsidR="000A078B">
        <w:rPr>
          <w:rFonts w:ascii="Arial" w:hAnsi="Arial" w:cs="Arial"/>
          <w:b/>
        </w:rPr>
        <w:t xml:space="preserve"> </w:t>
      </w:r>
      <w:r w:rsidR="000A078B" w:rsidRPr="000A078B">
        <w:rPr>
          <w:rFonts w:ascii="Arial" w:hAnsi="Arial" w:cs="Arial"/>
        </w:rPr>
        <w:t>Definition der Monotonie und Monotoniesatz</w:t>
      </w:r>
      <w:r w:rsidR="000A078B">
        <w:rPr>
          <w:rFonts w:ascii="Arial" w:hAnsi="Arial" w:cs="Arial"/>
        </w:rPr>
        <w:t xml:space="preserve"> (alle Sch.)</w:t>
      </w:r>
    </w:p>
    <w:p w:rsidR="00746013" w:rsidRDefault="0062290D" w:rsidP="00490C3C">
      <w:pPr>
        <w:spacing w:after="0"/>
        <w:jc w:val="both"/>
        <w:rPr>
          <w:rFonts w:ascii="Arial" w:hAnsi="Arial" w:cs="Arial"/>
        </w:rPr>
      </w:pPr>
      <w:r>
        <w:rPr>
          <w:rFonts w:ascii="Arial" w:hAnsi="Arial" w:cs="Arial"/>
          <w:b/>
        </w:rPr>
        <w:t>Arbeitsblatt</w:t>
      </w:r>
      <w:r w:rsidR="009E1431" w:rsidRPr="009E1431">
        <w:rPr>
          <w:rFonts w:ascii="Arial" w:hAnsi="Arial" w:cs="Arial"/>
          <w:b/>
        </w:rPr>
        <w:t xml:space="preserve"> 16:</w:t>
      </w:r>
      <w:r w:rsidR="009E1431">
        <w:rPr>
          <w:rFonts w:ascii="Arial" w:hAnsi="Arial" w:cs="Arial"/>
        </w:rPr>
        <w:t xml:space="preserve"> Der Monotoniesatz (alle Sch.)</w:t>
      </w:r>
    </w:p>
    <w:p w:rsidR="00746013" w:rsidRDefault="00746013" w:rsidP="00490C3C">
      <w:pPr>
        <w:spacing w:after="0"/>
        <w:jc w:val="both"/>
        <w:rPr>
          <w:rFonts w:ascii="Arial" w:hAnsi="Arial" w:cs="Arial"/>
        </w:rPr>
      </w:pPr>
    </w:p>
    <w:p w:rsidR="00746013" w:rsidRDefault="00746013" w:rsidP="00490C3C">
      <w:pPr>
        <w:spacing w:after="0"/>
        <w:jc w:val="both"/>
        <w:rPr>
          <w:rFonts w:ascii="Arial" w:hAnsi="Arial" w:cs="Arial"/>
          <w:b/>
        </w:rPr>
      </w:pPr>
    </w:p>
    <w:p w:rsidR="00746013" w:rsidRDefault="00AB32AC" w:rsidP="00490C3C">
      <w:pPr>
        <w:pStyle w:val="Titel"/>
        <w:jc w:val="both"/>
        <w:rPr>
          <w:rFonts w:ascii="Arial" w:hAnsi="Arial" w:cs="Arial"/>
          <w:bCs w:val="0"/>
          <w:sz w:val="22"/>
          <w:szCs w:val="22"/>
        </w:rPr>
      </w:pPr>
      <w:r w:rsidRPr="00B30A11">
        <w:rPr>
          <w:rFonts w:ascii="Arial" w:hAnsi="Arial" w:cs="Arial"/>
          <w:bCs w:val="0"/>
          <w:sz w:val="22"/>
          <w:szCs w:val="22"/>
        </w:rPr>
        <w:t>Lokale Extremstellen</w:t>
      </w:r>
    </w:p>
    <w:p w:rsidR="00746013" w:rsidRDefault="00746013" w:rsidP="00490C3C">
      <w:pPr>
        <w:pStyle w:val="Titel"/>
        <w:jc w:val="both"/>
        <w:rPr>
          <w:rFonts w:ascii="Arial" w:hAnsi="Arial" w:cs="Arial"/>
          <w:bCs w:val="0"/>
          <w:sz w:val="22"/>
          <w:szCs w:val="22"/>
        </w:rPr>
      </w:pPr>
    </w:p>
    <w:p w:rsidR="00746013" w:rsidRDefault="00AB32AC" w:rsidP="00490C3C">
      <w:pPr>
        <w:pStyle w:val="Titel"/>
        <w:spacing w:line="276" w:lineRule="auto"/>
        <w:jc w:val="both"/>
        <w:rPr>
          <w:rFonts w:ascii="Arial" w:hAnsi="Arial" w:cs="Arial"/>
          <w:b w:val="0"/>
          <w:bCs w:val="0"/>
          <w:sz w:val="22"/>
          <w:szCs w:val="22"/>
          <w:u w:val="single"/>
        </w:rPr>
      </w:pPr>
      <w:r w:rsidRPr="006D02E2">
        <w:rPr>
          <w:rFonts w:ascii="Arial" w:hAnsi="Arial" w:cs="Arial"/>
          <w:b w:val="0"/>
          <w:bCs w:val="0"/>
          <w:sz w:val="22"/>
          <w:szCs w:val="22"/>
          <w:u w:val="single"/>
        </w:rPr>
        <w:t xml:space="preserve">Didaktische </w:t>
      </w:r>
      <w:r>
        <w:rPr>
          <w:rFonts w:ascii="Arial" w:hAnsi="Arial" w:cs="Arial"/>
          <w:b w:val="0"/>
          <w:bCs w:val="0"/>
          <w:sz w:val="22"/>
          <w:szCs w:val="22"/>
          <w:u w:val="single"/>
        </w:rPr>
        <w:t>Bemerkungen</w:t>
      </w:r>
    </w:p>
    <w:p w:rsidR="007626EA" w:rsidRDefault="007626EA" w:rsidP="00490C3C">
      <w:pPr>
        <w:pStyle w:val="Titel"/>
        <w:jc w:val="both"/>
        <w:rPr>
          <w:rFonts w:ascii="Arial" w:hAnsi="Arial" w:cs="Arial"/>
          <w:b w:val="0"/>
          <w:bCs w:val="0"/>
          <w:sz w:val="22"/>
          <w:szCs w:val="22"/>
        </w:rPr>
      </w:pPr>
    </w:p>
    <w:p w:rsidR="00746013" w:rsidRDefault="00AB32AC" w:rsidP="00490C3C">
      <w:pPr>
        <w:pStyle w:val="Titel"/>
        <w:jc w:val="both"/>
        <w:rPr>
          <w:rFonts w:ascii="Arial" w:hAnsi="Arial" w:cs="Arial"/>
          <w:b w:val="0"/>
          <w:bCs w:val="0"/>
          <w:sz w:val="22"/>
          <w:szCs w:val="22"/>
        </w:rPr>
      </w:pPr>
      <w:r w:rsidRPr="00CD0ACD">
        <w:rPr>
          <w:rFonts w:ascii="Arial" w:hAnsi="Arial" w:cs="Arial"/>
          <w:b w:val="0"/>
          <w:bCs w:val="0"/>
          <w:sz w:val="22"/>
          <w:szCs w:val="22"/>
        </w:rPr>
        <w:t xml:space="preserve">1) </w:t>
      </w:r>
      <w:r>
        <w:rPr>
          <w:rFonts w:ascii="Arial" w:hAnsi="Arial" w:cs="Arial"/>
          <w:b w:val="0"/>
          <w:bCs w:val="0"/>
          <w:sz w:val="22"/>
          <w:szCs w:val="22"/>
        </w:rPr>
        <w:t>In der Definition tritt zum ersten Mal der Begriff „Umgebung“ auf. Diesen neuen Begriff kann man vermeiden, wenn man einfach den bekannten Begriff „Intervall“ verwendet (ob offe</w:t>
      </w:r>
      <w:r w:rsidR="005B2762">
        <w:rPr>
          <w:rFonts w:ascii="Arial" w:hAnsi="Arial" w:cs="Arial"/>
          <w:b w:val="0"/>
          <w:bCs w:val="0"/>
          <w:sz w:val="22"/>
          <w:szCs w:val="22"/>
        </w:rPr>
        <w:t>n oder geschlossen ist einerlei). Also:</w:t>
      </w:r>
    </w:p>
    <w:p w:rsidR="00746013" w:rsidRDefault="00746013" w:rsidP="00490C3C">
      <w:pPr>
        <w:pStyle w:val="Titel"/>
        <w:jc w:val="both"/>
        <w:rPr>
          <w:rFonts w:ascii="Arial" w:hAnsi="Arial" w:cs="Arial"/>
          <w:bCs w:val="0"/>
          <w:sz w:val="22"/>
          <w:szCs w:val="22"/>
        </w:rPr>
      </w:pPr>
    </w:p>
    <w:p w:rsidR="00746013" w:rsidRDefault="005B2762" w:rsidP="00490C3C">
      <w:pPr>
        <w:pStyle w:val="Titel"/>
        <w:pBdr>
          <w:top w:val="single" w:sz="4" w:space="1" w:color="auto"/>
          <w:left w:val="single" w:sz="4" w:space="4" w:color="auto"/>
          <w:bottom w:val="single" w:sz="4" w:space="1" w:color="auto"/>
          <w:right w:val="single" w:sz="4" w:space="4" w:color="auto"/>
        </w:pBdr>
        <w:jc w:val="both"/>
        <w:rPr>
          <w:rFonts w:ascii="Arial" w:hAnsi="Arial" w:cs="Arial"/>
          <w:b w:val="0"/>
          <w:bCs w:val="0"/>
          <w:sz w:val="22"/>
          <w:szCs w:val="22"/>
        </w:rPr>
      </w:pPr>
      <w:r w:rsidRPr="00B30A11">
        <w:rPr>
          <w:rFonts w:ascii="Arial" w:hAnsi="Arial" w:cs="Arial"/>
          <w:b w:val="0"/>
          <w:bCs w:val="0"/>
          <w:sz w:val="22"/>
          <w:szCs w:val="22"/>
        </w:rPr>
        <w:t xml:space="preserve">Eine Stelle </w:t>
      </w:r>
      <w:r>
        <w:rPr>
          <w:rFonts w:ascii="Arial" w:hAnsi="Arial" w:cs="Arial"/>
          <w:b w:val="0"/>
          <w:bCs w:val="0"/>
          <w:sz w:val="22"/>
          <w:szCs w:val="22"/>
        </w:rPr>
        <w:t>x</w:t>
      </w:r>
      <w:r>
        <w:rPr>
          <w:rFonts w:ascii="Arial" w:hAnsi="Arial" w:cs="Arial"/>
          <w:b w:val="0"/>
          <w:bCs w:val="0"/>
          <w:sz w:val="22"/>
          <w:szCs w:val="22"/>
          <w:vertAlign w:val="subscript"/>
        </w:rPr>
        <w:t>0</w:t>
      </w:r>
      <w:r>
        <w:rPr>
          <w:rFonts w:ascii="Arial" w:hAnsi="Arial" w:cs="Arial"/>
          <w:b w:val="0"/>
          <w:bCs w:val="0"/>
          <w:sz w:val="22"/>
          <w:szCs w:val="22"/>
        </w:rPr>
        <w:t xml:space="preserve"> </w:t>
      </w:r>
      <w:r w:rsidRPr="00B30A11">
        <w:rPr>
          <w:rFonts w:ascii="Arial" w:hAnsi="Arial" w:cs="Arial"/>
          <w:b w:val="0"/>
          <w:bCs w:val="0"/>
          <w:sz w:val="22"/>
          <w:szCs w:val="22"/>
        </w:rPr>
        <w:t xml:space="preserve">heißt </w:t>
      </w:r>
      <w:r w:rsidRPr="00B30A11">
        <w:rPr>
          <w:rFonts w:ascii="Arial" w:hAnsi="Arial" w:cs="Arial"/>
          <w:sz w:val="22"/>
          <w:szCs w:val="22"/>
        </w:rPr>
        <w:t xml:space="preserve">Extremstelle </w:t>
      </w:r>
      <w:r w:rsidRPr="00B30A11">
        <w:rPr>
          <w:rFonts w:ascii="Arial" w:hAnsi="Arial" w:cs="Arial"/>
          <w:b w:val="0"/>
          <w:bCs w:val="0"/>
          <w:sz w:val="22"/>
          <w:szCs w:val="22"/>
        </w:rPr>
        <w:t>und f(x</w:t>
      </w:r>
      <w:r w:rsidRPr="00B30A11">
        <w:rPr>
          <w:rFonts w:ascii="Arial" w:hAnsi="Arial" w:cs="Arial"/>
          <w:b w:val="0"/>
          <w:bCs w:val="0"/>
          <w:sz w:val="22"/>
          <w:szCs w:val="22"/>
          <w:vertAlign w:val="subscript"/>
        </w:rPr>
        <w:t>0</w:t>
      </w:r>
      <w:r w:rsidRPr="00B30A11">
        <w:rPr>
          <w:rFonts w:ascii="Arial" w:hAnsi="Arial" w:cs="Arial"/>
          <w:b w:val="0"/>
          <w:bCs w:val="0"/>
          <w:sz w:val="22"/>
          <w:szCs w:val="22"/>
        </w:rPr>
        <w:t>) Extremwert von f (genauer: lokales Extremum),</w:t>
      </w:r>
    </w:p>
    <w:p w:rsidR="00746013" w:rsidRDefault="005B2762" w:rsidP="00490C3C">
      <w:pPr>
        <w:pStyle w:val="Titel"/>
        <w:pBdr>
          <w:top w:val="single" w:sz="4" w:space="1" w:color="auto"/>
          <w:left w:val="single" w:sz="4" w:space="4" w:color="auto"/>
          <w:bottom w:val="single" w:sz="4" w:space="1" w:color="auto"/>
          <w:right w:val="single" w:sz="4" w:space="4" w:color="auto"/>
        </w:pBdr>
        <w:jc w:val="both"/>
        <w:rPr>
          <w:rFonts w:ascii="Arial" w:hAnsi="Arial" w:cs="Arial"/>
          <w:b w:val="0"/>
          <w:bCs w:val="0"/>
          <w:sz w:val="22"/>
          <w:szCs w:val="22"/>
        </w:rPr>
      </w:pPr>
      <w:r w:rsidRPr="00B30A11">
        <w:rPr>
          <w:rFonts w:ascii="Arial" w:hAnsi="Arial" w:cs="Arial"/>
          <w:b w:val="0"/>
          <w:bCs w:val="0"/>
          <w:sz w:val="22"/>
          <w:szCs w:val="22"/>
        </w:rPr>
        <w:t>wenn es eine</w:t>
      </w:r>
      <w:r>
        <w:rPr>
          <w:rFonts w:ascii="Arial" w:hAnsi="Arial" w:cs="Arial"/>
          <w:b w:val="0"/>
          <w:bCs w:val="0"/>
          <w:sz w:val="22"/>
          <w:szCs w:val="22"/>
        </w:rPr>
        <w:t xml:space="preserve"> Intervall I </w:t>
      </w:r>
      <w:r w:rsidR="003456B9">
        <w:rPr>
          <w:rFonts w:ascii="Arial" w:hAnsi="Arial" w:cs="Arial"/>
          <w:b w:val="0"/>
          <w:bCs w:val="0"/>
          <w:sz w:val="22"/>
          <w:szCs w:val="22"/>
        </w:rPr>
        <w:t xml:space="preserve">gibt </w:t>
      </w:r>
      <w:r>
        <w:rPr>
          <w:rFonts w:ascii="Arial" w:hAnsi="Arial" w:cs="Arial"/>
          <w:b w:val="0"/>
          <w:bCs w:val="0"/>
          <w:sz w:val="22"/>
          <w:szCs w:val="22"/>
        </w:rPr>
        <w:t xml:space="preserve">mit </w:t>
      </w:r>
      <w:r w:rsidRPr="005B2762">
        <w:rPr>
          <w:rFonts w:ascii="Arial" w:hAnsi="Arial" w:cs="Arial"/>
          <w:b w:val="0"/>
          <w:bCs w:val="0"/>
          <w:sz w:val="22"/>
          <w:szCs w:val="22"/>
        </w:rPr>
        <w:t xml:space="preserve"> </w:t>
      </w:r>
      <w:r w:rsidRPr="00B30A11">
        <w:rPr>
          <w:rFonts w:ascii="Arial" w:hAnsi="Arial" w:cs="Arial"/>
          <w:b w:val="0"/>
          <w:bCs w:val="0"/>
          <w:sz w:val="22"/>
          <w:szCs w:val="22"/>
        </w:rPr>
        <w:t>x</w:t>
      </w:r>
      <w:r w:rsidRPr="00B30A11">
        <w:rPr>
          <w:rFonts w:ascii="Arial" w:hAnsi="Arial" w:cs="Arial"/>
          <w:b w:val="0"/>
          <w:bCs w:val="0"/>
          <w:sz w:val="22"/>
          <w:szCs w:val="22"/>
          <w:vertAlign w:val="subscript"/>
        </w:rPr>
        <w:t>0</w:t>
      </w:r>
      <w:r w:rsidRPr="00B30A11">
        <w:rPr>
          <w:rFonts w:ascii="Arial" w:hAnsi="Arial" w:cs="Arial"/>
          <w:b w:val="0"/>
          <w:bCs w:val="0"/>
          <w:sz w:val="22"/>
          <w:szCs w:val="22"/>
        </w:rPr>
        <w:sym w:font="Symbol" w:char="F0CE"/>
      </w:r>
      <w:r w:rsidR="003456B9">
        <w:rPr>
          <w:rFonts w:ascii="Arial" w:hAnsi="Arial" w:cs="Arial"/>
          <w:b w:val="0"/>
          <w:bCs w:val="0"/>
          <w:sz w:val="22"/>
          <w:szCs w:val="22"/>
        </w:rPr>
        <w:t>I und</w:t>
      </w:r>
    </w:p>
    <w:p w:rsidR="00746013" w:rsidRDefault="005B2762" w:rsidP="00490C3C">
      <w:pPr>
        <w:pStyle w:val="Titel"/>
        <w:pBdr>
          <w:top w:val="single" w:sz="4" w:space="1" w:color="auto"/>
          <w:left w:val="single" w:sz="4" w:space="4" w:color="auto"/>
          <w:bottom w:val="single" w:sz="4" w:space="1" w:color="auto"/>
          <w:right w:val="single" w:sz="4" w:space="4" w:color="auto"/>
        </w:pBdr>
        <w:jc w:val="both"/>
        <w:rPr>
          <w:rFonts w:ascii="Arial" w:hAnsi="Arial" w:cs="Arial"/>
          <w:b w:val="0"/>
          <w:bCs w:val="0"/>
          <w:sz w:val="22"/>
          <w:szCs w:val="22"/>
        </w:rPr>
      </w:pPr>
      <w:r w:rsidRPr="00B30A11">
        <w:rPr>
          <w:rFonts w:ascii="Arial" w:hAnsi="Arial" w:cs="Arial"/>
          <w:b w:val="0"/>
          <w:bCs w:val="0"/>
          <w:sz w:val="22"/>
          <w:szCs w:val="22"/>
        </w:rPr>
        <w:t xml:space="preserve">                        f(x) </w:t>
      </w:r>
      <w:r w:rsidRPr="00B30A11">
        <w:rPr>
          <w:rFonts w:ascii="Arial" w:hAnsi="Arial" w:cs="Arial"/>
          <w:b w:val="0"/>
          <w:bCs w:val="0"/>
          <w:sz w:val="22"/>
          <w:szCs w:val="22"/>
          <w:lang w:val="en-GB"/>
        </w:rPr>
        <w:sym w:font="Symbol" w:char="F0A3"/>
      </w:r>
      <w:r w:rsidRPr="00B30A11">
        <w:rPr>
          <w:rFonts w:ascii="Arial" w:hAnsi="Arial" w:cs="Arial"/>
          <w:b w:val="0"/>
          <w:bCs w:val="0"/>
          <w:sz w:val="22"/>
          <w:szCs w:val="22"/>
        </w:rPr>
        <w:t xml:space="preserve">  f(x</w:t>
      </w:r>
      <w:r w:rsidRPr="00B30A11">
        <w:rPr>
          <w:rFonts w:ascii="Arial" w:hAnsi="Arial" w:cs="Arial"/>
          <w:b w:val="0"/>
          <w:bCs w:val="0"/>
          <w:sz w:val="22"/>
          <w:szCs w:val="22"/>
          <w:vertAlign w:val="subscript"/>
        </w:rPr>
        <w:t>0</w:t>
      </w:r>
      <w:r w:rsidRPr="00B30A11">
        <w:rPr>
          <w:rFonts w:ascii="Arial" w:hAnsi="Arial" w:cs="Arial"/>
          <w:b w:val="0"/>
          <w:bCs w:val="0"/>
          <w:sz w:val="22"/>
          <w:szCs w:val="22"/>
        </w:rPr>
        <w:t xml:space="preserve">)  für alle x </w:t>
      </w:r>
      <w:r w:rsidRPr="00B30A11">
        <w:rPr>
          <w:rFonts w:ascii="Arial" w:hAnsi="Arial" w:cs="Arial"/>
          <w:b w:val="0"/>
          <w:bCs w:val="0"/>
          <w:sz w:val="22"/>
          <w:szCs w:val="22"/>
          <w:lang w:val="en-GB"/>
        </w:rPr>
        <w:sym w:font="Symbol" w:char="F0CE"/>
      </w:r>
      <w:r w:rsidRPr="00B30A11">
        <w:rPr>
          <w:rFonts w:ascii="Arial" w:hAnsi="Arial" w:cs="Arial"/>
          <w:b w:val="0"/>
          <w:bCs w:val="0"/>
          <w:sz w:val="22"/>
          <w:szCs w:val="22"/>
        </w:rPr>
        <w:t>I    (f(x</w:t>
      </w:r>
      <w:r w:rsidRPr="00B30A11">
        <w:rPr>
          <w:rFonts w:ascii="Arial" w:hAnsi="Arial" w:cs="Arial"/>
          <w:b w:val="0"/>
          <w:bCs w:val="0"/>
          <w:sz w:val="22"/>
          <w:szCs w:val="22"/>
          <w:vertAlign w:val="subscript"/>
        </w:rPr>
        <w:t>0</w:t>
      </w:r>
      <w:r w:rsidRPr="00B30A11">
        <w:rPr>
          <w:rFonts w:ascii="Arial" w:hAnsi="Arial" w:cs="Arial"/>
          <w:b w:val="0"/>
          <w:bCs w:val="0"/>
          <w:sz w:val="22"/>
          <w:szCs w:val="22"/>
        </w:rPr>
        <w:t>) ist lokales Maximum)</w:t>
      </w:r>
      <w:r w:rsidRPr="005B2762">
        <w:rPr>
          <w:rFonts w:ascii="Arial" w:hAnsi="Arial" w:cs="Arial"/>
          <w:b w:val="0"/>
          <w:bCs w:val="0"/>
          <w:sz w:val="22"/>
          <w:szCs w:val="22"/>
        </w:rPr>
        <w:t xml:space="preserve"> </w:t>
      </w:r>
    </w:p>
    <w:p w:rsidR="00746013" w:rsidRDefault="005B2762" w:rsidP="00490C3C">
      <w:pPr>
        <w:pStyle w:val="Titel"/>
        <w:spacing w:line="276" w:lineRule="auto"/>
        <w:jc w:val="both"/>
        <w:rPr>
          <w:rFonts w:ascii="Arial" w:hAnsi="Arial" w:cs="Arial"/>
          <w:b w:val="0"/>
          <w:bCs w:val="0"/>
          <w:sz w:val="22"/>
          <w:szCs w:val="22"/>
        </w:rPr>
      </w:pPr>
      <w:r w:rsidRPr="00B30A11">
        <w:rPr>
          <w:rFonts w:ascii="Arial" w:hAnsi="Arial" w:cs="Arial"/>
          <w:b w:val="0"/>
          <w:bCs w:val="0"/>
          <w:sz w:val="22"/>
          <w:szCs w:val="22"/>
        </w:rPr>
        <w:t xml:space="preserve">    </w:t>
      </w:r>
    </w:p>
    <w:p w:rsidR="00746013" w:rsidRDefault="003456B9" w:rsidP="00490C3C">
      <w:pPr>
        <w:jc w:val="both"/>
        <w:rPr>
          <w:rFonts w:ascii="Arial" w:hAnsi="Arial" w:cs="Arial"/>
        </w:rPr>
      </w:pPr>
      <w:r>
        <w:rPr>
          <w:rFonts w:ascii="Arial" w:hAnsi="Arial" w:cs="Arial"/>
          <w:b/>
          <w:bCs/>
        </w:rPr>
        <w:br w:type="page"/>
      </w:r>
    </w:p>
    <w:p w:rsidR="00746013" w:rsidRDefault="00746013" w:rsidP="00490C3C">
      <w:pPr>
        <w:pStyle w:val="Titel"/>
        <w:spacing w:line="276" w:lineRule="auto"/>
        <w:jc w:val="both"/>
        <w:rPr>
          <w:rFonts w:ascii="Arial" w:hAnsi="Arial" w:cs="Arial"/>
          <w:b w:val="0"/>
          <w:bCs w:val="0"/>
          <w:sz w:val="22"/>
          <w:szCs w:val="22"/>
        </w:rPr>
      </w:pPr>
    </w:p>
    <w:p w:rsidR="00746013" w:rsidRDefault="002E09A7" w:rsidP="00490C3C">
      <w:pPr>
        <w:pStyle w:val="Titel"/>
        <w:spacing w:line="276" w:lineRule="auto"/>
        <w:jc w:val="both"/>
        <w:rPr>
          <w:rFonts w:ascii="Arial" w:hAnsi="Arial" w:cs="Arial"/>
          <w:b w:val="0"/>
          <w:bCs w:val="0"/>
          <w:sz w:val="22"/>
          <w:szCs w:val="22"/>
        </w:rPr>
      </w:pPr>
      <w:r w:rsidRPr="002E09A7">
        <w:rPr>
          <w:b w:val="0"/>
          <w:bCs w:val="0"/>
          <w:noProof/>
        </w:rPr>
        <w:pict>
          <v:shape id="_x0000_s1236" type="#_x0000_t202" style="position:absolute;left:0;text-align:left;margin-left:0;margin-top:19.45pt;width:295.45pt;height:186.9pt;z-index:-251643904" wrapcoords="-51 -84 -51 21516 21651 21516 21651 -84 -51 -84">
            <v:textbox>
              <w:txbxContent>
                <w:p w:rsidR="00DB4B11" w:rsidRDefault="007D6024" w:rsidP="00AB32AC">
                  <w:r>
                    <w:rPr>
                      <w:noProof/>
                    </w:rPr>
                    <w:drawing>
                      <wp:inline distT="0" distB="0" distL="0" distR="0">
                        <wp:extent cx="3533775" cy="2276475"/>
                        <wp:effectExtent l="19050" t="0" r="9525" b="0"/>
                        <wp:docPr id="66" name="Bild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1"/>
                                <pic:cNvPicPr>
                                  <a:picLocks noChangeAspect="1" noChangeArrowheads="1"/>
                                </pic:cNvPicPr>
                              </pic:nvPicPr>
                              <pic:blipFill>
                                <a:blip r:embed="rId101"/>
                                <a:srcRect/>
                                <a:stretch>
                                  <a:fillRect/>
                                </a:stretch>
                              </pic:blipFill>
                              <pic:spPr bwMode="auto">
                                <a:xfrm>
                                  <a:off x="0" y="0"/>
                                  <a:ext cx="3533775" cy="2276475"/>
                                </a:xfrm>
                                <a:prstGeom prst="rect">
                                  <a:avLst/>
                                </a:prstGeom>
                                <a:noFill/>
                                <a:ln w="9525">
                                  <a:noFill/>
                                  <a:miter lim="800000"/>
                                  <a:headEnd/>
                                  <a:tailEnd/>
                                </a:ln>
                              </pic:spPr>
                            </pic:pic>
                          </a:graphicData>
                        </a:graphic>
                      </wp:inline>
                    </w:drawing>
                  </w:r>
                </w:p>
              </w:txbxContent>
            </v:textbox>
            <w10:wrap type="tight"/>
          </v:shape>
        </w:pict>
      </w:r>
      <w:r w:rsidR="00AB32AC">
        <w:rPr>
          <w:rFonts w:ascii="Arial" w:hAnsi="Arial" w:cs="Arial"/>
          <w:b w:val="0"/>
          <w:bCs w:val="0"/>
          <w:sz w:val="22"/>
          <w:szCs w:val="22"/>
        </w:rPr>
        <w:t>2</w:t>
      </w:r>
      <w:r w:rsidR="00AB32AC" w:rsidRPr="006D02E2">
        <w:rPr>
          <w:rFonts w:ascii="Arial" w:hAnsi="Arial" w:cs="Arial"/>
          <w:b w:val="0"/>
          <w:bCs w:val="0"/>
          <w:sz w:val="22"/>
          <w:szCs w:val="22"/>
        </w:rPr>
        <w:t>) Man fragt sich, warum man bei einem Minimum nicht f(x) &gt; f(x</w:t>
      </w:r>
      <w:r w:rsidR="00AB32AC" w:rsidRPr="006D02E2">
        <w:rPr>
          <w:rFonts w:ascii="Arial" w:hAnsi="Arial" w:cs="Arial"/>
          <w:b w:val="0"/>
          <w:bCs w:val="0"/>
          <w:sz w:val="22"/>
          <w:szCs w:val="22"/>
          <w:vertAlign w:val="subscript"/>
        </w:rPr>
        <w:t>0</w:t>
      </w:r>
      <w:r w:rsidR="00AB32AC" w:rsidRPr="006D02E2">
        <w:rPr>
          <w:rFonts w:ascii="Arial" w:hAnsi="Arial" w:cs="Arial"/>
          <w:b w:val="0"/>
          <w:bCs w:val="0"/>
          <w:sz w:val="22"/>
          <w:szCs w:val="22"/>
        </w:rPr>
        <w:t>)  statt f(x) ≥ f(x</w:t>
      </w:r>
      <w:r w:rsidR="00AB32AC" w:rsidRPr="006D02E2">
        <w:rPr>
          <w:rFonts w:ascii="Arial" w:hAnsi="Arial" w:cs="Arial"/>
          <w:b w:val="0"/>
          <w:bCs w:val="0"/>
          <w:sz w:val="22"/>
          <w:szCs w:val="22"/>
          <w:vertAlign w:val="subscript"/>
        </w:rPr>
        <w:t>0</w:t>
      </w:r>
      <w:r w:rsidR="00AB32AC" w:rsidRPr="006D02E2">
        <w:rPr>
          <w:rFonts w:ascii="Arial" w:hAnsi="Arial" w:cs="Arial"/>
          <w:b w:val="0"/>
          <w:bCs w:val="0"/>
          <w:sz w:val="22"/>
          <w:szCs w:val="22"/>
        </w:rPr>
        <w:t>) verlangt. Das „echt größer“ würde doch der Grundvorstellung von M</w:t>
      </w:r>
      <w:r w:rsidR="00AB32AC" w:rsidRPr="006D02E2">
        <w:rPr>
          <w:rFonts w:ascii="Arial" w:hAnsi="Arial" w:cs="Arial"/>
          <w:b w:val="0"/>
          <w:bCs w:val="0"/>
          <w:sz w:val="22"/>
          <w:szCs w:val="22"/>
        </w:rPr>
        <w:t>i</w:t>
      </w:r>
      <w:r w:rsidR="00AB32AC" w:rsidRPr="006D02E2">
        <w:rPr>
          <w:rFonts w:ascii="Arial" w:hAnsi="Arial" w:cs="Arial"/>
          <w:b w:val="0"/>
          <w:bCs w:val="0"/>
          <w:sz w:val="22"/>
          <w:szCs w:val="22"/>
        </w:rPr>
        <w:t xml:space="preserve">nimum näher kommen. </w:t>
      </w:r>
      <w:r w:rsidR="003456B9">
        <w:rPr>
          <w:rFonts w:ascii="Arial" w:hAnsi="Arial" w:cs="Arial"/>
          <w:b w:val="0"/>
          <w:bCs w:val="0"/>
          <w:sz w:val="22"/>
          <w:szCs w:val="22"/>
        </w:rPr>
        <w:t>Hatte man da vielleicht so etwas wie die nebenstehende Funktion im Auge</w:t>
      </w:r>
      <w:r w:rsidR="0062290D">
        <w:rPr>
          <w:rFonts w:ascii="Arial" w:hAnsi="Arial" w:cs="Arial"/>
          <w:b w:val="0"/>
          <w:bCs w:val="0"/>
          <w:sz w:val="22"/>
          <w:szCs w:val="22"/>
        </w:rPr>
        <w:t>?</w:t>
      </w:r>
    </w:p>
    <w:p w:rsidR="00746013" w:rsidRDefault="003456B9" w:rsidP="00490C3C">
      <w:pPr>
        <w:pStyle w:val="Titel"/>
        <w:spacing w:line="276" w:lineRule="auto"/>
        <w:jc w:val="both"/>
        <w:rPr>
          <w:rFonts w:ascii="Arial" w:hAnsi="Arial" w:cs="Arial"/>
          <w:b w:val="0"/>
          <w:bCs w:val="0"/>
          <w:sz w:val="22"/>
          <w:szCs w:val="22"/>
        </w:rPr>
      </w:pPr>
      <w:r w:rsidRPr="006D02E2">
        <w:rPr>
          <w:rFonts w:ascii="Arial" w:hAnsi="Arial" w:cs="Arial"/>
          <w:b w:val="0"/>
          <w:bCs w:val="0"/>
          <w:sz w:val="22"/>
          <w:szCs w:val="22"/>
        </w:rPr>
        <w:t xml:space="preserve">Die Funktion f  mit </w:t>
      </w:r>
    </w:p>
    <w:p w:rsidR="00746013" w:rsidRDefault="003456B9" w:rsidP="00490C3C">
      <w:pPr>
        <w:pStyle w:val="Titel"/>
        <w:spacing w:line="276" w:lineRule="auto"/>
        <w:jc w:val="both"/>
        <w:rPr>
          <w:rFonts w:ascii="Arial" w:hAnsi="Arial" w:cs="Arial"/>
          <w:b w:val="0"/>
          <w:bCs w:val="0"/>
          <w:position w:val="-30"/>
          <w:sz w:val="22"/>
          <w:szCs w:val="22"/>
        </w:rPr>
      </w:pPr>
      <w:r w:rsidRPr="006D02E2">
        <w:rPr>
          <w:rFonts w:ascii="Arial" w:hAnsi="Arial" w:cs="Arial"/>
          <w:b w:val="0"/>
          <w:bCs w:val="0"/>
          <w:sz w:val="22"/>
          <w:szCs w:val="22"/>
        </w:rPr>
        <w:t xml:space="preserve">f(x) = </w:t>
      </w:r>
      <w:r w:rsidR="00D04E69" w:rsidRPr="00347449">
        <w:rPr>
          <w:rFonts w:ascii="Arial" w:hAnsi="Arial" w:cs="Arial"/>
          <w:b w:val="0"/>
          <w:bCs w:val="0"/>
          <w:position w:val="-32"/>
          <w:sz w:val="22"/>
          <w:szCs w:val="22"/>
        </w:rPr>
        <w:object w:dxaOrig="2340" w:dyaOrig="760">
          <v:shape id="_x0000_i1075" type="#_x0000_t75" style="width:117.75pt;height:38.25pt" o:ole="">
            <v:imagedata r:id="rId102" o:title=""/>
          </v:shape>
          <o:OLEObject Type="Embed" ProgID="Equation.3" ShapeID="_x0000_i1075" DrawAspect="Content" ObjectID="_1354196984" r:id="rId103"/>
        </w:object>
      </w:r>
    </w:p>
    <w:p w:rsidR="00746013" w:rsidRDefault="003456B9" w:rsidP="00490C3C">
      <w:pPr>
        <w:pStyle w:val="Titel"/>
        <w:spacing w:line="276" w:lineRule="auto"/>
        <w:jc w:val="both"/>
        <w:rPr>
          <w:rFonts w:ascii="Arial" w:hAnsi="Arial" w:cs="Arial"/>
          <w:b w:val="0"/>
          <w:bCs w:val="0"/>
          <w:sz w:val="22"/>
          <w:szCs w:val="22"/>
        </w:rPr>
      </w:pPr>
      <w:r>
        <w:rPr>
          <w:rFonts w:ascii="Arial" w:hAnsi="Arial" w:cs="Arial"/>
          <w:b w:val="0"/>
          <w:bCs w:val="0"/>
          <w:sz w:val="22"/>
          <w:szCs w:val="22"/>
        </w:rPr>
        <w:t>hat anschaulich bei x</w:t>
      </w:r>
      <w:r>
        <w:rPr>
          <w:rFonts w:ascii="Arial" w:hAnsi="Arial" w:cs="Arial"/>
          <w:b w:val="0"/>
          <w:bCs w:val="0"/>
          <w:sz w:val="22"/>
          <w:szCs w:val="22"/>
          <w:vertAlign w:val="subscript"/>
        </w:rPr>
        <w:t>0</w:t>
      </w:r>
      <w:r>
        <w:rPr>
          <w:rFonts w:ascii="Arial" w:hAnsi="Arial" w:cs="Arial"/>
          <w:b w:val="0"/>
          <w:bCs w:val="0"/>
          <w:sz w:val="22"/>
          <w:szCs w:val="22"/>
        </w:rPr>
        <w:t xml:space="preserve"> = 0 eine Minimumstelle </w:t>
      </w:r>
      <w:r w:rsidRPr="003456B9">
        <w:rPr>
          <w:rFonts w:ascii="Arial" w:hAnsi="Arial" w:cs="Arial"/>
          <w:b w:val="0"/>
          <w:bCs w:val="0"/>
          <w:sz w:val="22"/>
          <w:szCs w:val="22"/>
          <w:u w:val="single"/>
        </w:rPr>
        <w:t>und</w:t>
      </w:r>
      <w:r>
        <w:rPr>
          <w:rFonts w:ascii="Arial" w:hAnsi="Arial" w:cs="Arial"/>
          <w:b w:val="0"/>
          <w:bCs w:val="0"/>
          <w:sz w:val="22"/>
          <w:szCs w:val="22"/>
        </w:rPr>
        <w:t xml:space="preserve"> sie nimmt in </w:t>
      </w:r>
      <w:r w:rsidR="00AB32AC" w:rsidRPr="006D02E2">
        <w:rPr>
          <w:rFonts w:ascii="Arial" w:hAnsi="Arial" w:cs="Arial"/>
          <w:b w:val="0"/>
          <w:bCs w:val="0"/>
          <w:sz w:val="22"/>
          <w:szCs w:val="22"/>
        </w:rPr>
        <w:t>jeder Umgebung der Stelle x</w:t>
      </w:r>
      <w:r w:rsidR="00AB32AC" w:rsidRPr="006D02E2">
        <w:rPr>
          <w:rFonts w:ascii="Arial" w:hAnsi="Arial" w:cs="Arial"/>
          <w:b w:val="0"/>
          <w:bCs w:val="0"/>
          <w:sz w:val="22"/>
          <w:szCs w:val="22"/>
          <w:vertAlign w:val="subscript"/>
        </w:rPr>
        <w:t>0</w:t>
      </w:r>
      <w:r w:rsidR="00AB32AC" w:rsidRPr="006D02E2">
        <w:rPr>
          <w:rFonts w:ascii="Arial" w:hAnsi="Arial" w:cs="Arial"/>
          <w:b w:val="0"/>
          <w:bCs w:val="0"/>
          <w:sz w:val="22"/>
          <w:szCs w:val="22"/>
        </w:rPr>
        <w:t xml:space="preserve"> = 0 den Wert 0 an. </w:t>
      </w:r>
    </w:p>
    <w:p w:rsidR="00746013" w:rsidRDefault="00746013" w:rsidP="00490C3C">
      <w:pPr>
        <w:pStyle w:val="Titel"/>
        <w:jc w:val="both"/>
        <w:rPr>
          <w:rFonts w:ascii="Arial" w:hAnsi="Arial" w:cs="Arial"/>
          <w:b w:val="0"/>
          <w:bCs w:val="0"/>
          <w:sz w:val="22"/>
          <w:szCs w:val="22"/>
        </w:rPr>
      </w:pPr>
    </w:p>
    <w:p w:rsidR="00746013" w:rsidRDefault="00AB32AC" w:rsidP="00490C3C">
      <w:pPr>
        <w:pStyle w:val="Titel"/>
        <w:jc w:val="both"/>
        <w:rPr>
          <w:rFonts w:ascii="Arial" w:hAnsi="Arial" w:cs="Arial"/>
          <w:b w:val="0"/>
          <w:bCs w:val="0"/>
          <w:sz w:val="22"/>
          <w:szCs w:val="22"/>
        </w:rPr>
      </w:pPr>
      <w:r>
        <w:rPr>
          <w:rFonts w:ascii="Arial" w:hAnsi="Arial" w:cs="Arial"/>
          <w:b w:val="0"/>
          <w:bCs w:val="0"/>
          <w:sz w:val="22"/>
          <w:szCs w:val="22"/>
        </w:rPr>
        <w:t>3</w:t>
      </w:r>
      <w:r w:rsidRPr="006D02E2">
        <w:rPr>
          <w:rFonts w:ascii="Arial" w:hAnsi="Arial" w:cs="Arial"/>
          <w:b w:val="0"/>
          <w:bCs w:val="0"/>
          <w:sz w:val="22"/>
          <w:szCs w:val="22"/>
        </w:rPr>
        <w:t xml:space="preserve">) </w:t>
      </w:r>
      <w:r>
        <w:rPr>
          <w:rFonts w:ascii="Arial" w:hAnsi="Arial" w:cs="Arial"/>
          <w:b w:val="0"/>
          <w:bCs w:val="0"/>
          <w:sz w:val="22"/>
          <w:szCs w:val="22"/>
        </w:rPr>
        <w:t xml:space="preserve">Die Definition der Ableitung bezieht sich auf beliebige Funktionen, die Kriterien sind </w:t>
      </w:r>
      <w:r w:rsidR="003456B9">
        <w:rPr>
          <w:rFonts w:ascii="Arial" w:hAnsi="Arial" w:cs="Arial"/>
          <w:b w:val="0"/>
          <w:bCs w:val="0"/>
          <w:sz w:val="22"/>
          <w:szCs w:val="22"/>
        </w:rPr>
        <w:t>dag</w:t>
      </w:r>
      <w:r w:rsidR="003456B9">
        <w:rPr>
          <w:rFonts w:ascii="Arial" w:hAnsi="Arial" w:cs="Arial"/>
          <w:b w:val="0"/>
          <w:bCs w:val="0"/>
          <w:sz w:val="22"/>
          <w:szCs w:val="22"/>
        </w:rPr>
        <w:t>e</w:t>
      </w:r>
      <w:r w:rsidR="003456B9">
        <w:rPr>
          <w:rFonts w:ascii="Arial" w:hAnsi="Arial" w:cs="Arial"/>
          <w:b w:val="0"/>
          <w:bCs w:val="0"/>
          <w:sz w:val="22"/>
          <w:szCs w:val="22"/>
        </w:rPr>
        <w:t xml:space="preserve">gen </w:t>
      </w:r>
      <w:r>
        <w:rPr>
          <w:rFonts w:ascii="Arial" w:hAnsi="Arial" w:cs="Arial"/>
          <w:b w:val="0"/>
          <w:bCs w:val="0"/>
          <w:sz w:val="22"/>
          <w:szCs w:val="22"/>
        </w:rPr>
        <w:t xml:space="preserve">nur noch bei differenzierbaren Funktionen anwendbar. Das hat zur Folge, dass die Grundvorstellung der Schüler zum Begriff „lokale Extremstelle“ ausschließlich den Fall A </w:t>
      </w:r>
      <w:r w:rsidR="001A449C">
        <w:rPr>
          <w:rFonts w:ascii="Arial" w:hAnsi="Arial" w:cs="Arial"/>
          <w:b w:val="0"/>
          <w:bCs w:val="0"/>
          <w:sz w:val="22"/>
          <w:szCs w:val="22"/>
        </w:rPr>
        <w:t xml:space="preserve">in den nachfolgenden Beispielen </w:t>
      </w:r>
      <w:r>
        <w:rPr>
          <w:rFonts w:ascii="Arial" w:hAnsi="Arial" w:cs="Arial"/>
          <w:b w:val="0"/>
          <w:bCs w:val="0"/>
          <w:sz w:val="22"/>
          <w:szCs w:val="22"/>
        </w:rPr>
        <w:t>umfasst. Es ist m.E. nicht begründbar, wenn man im Unte</w:t>
      </w:r>
      <w:r>
        <w:rPr>
          <w:rFonts w:ascii="Arial" w:hAnsi="Arial" w:cs="Arial"/>
          <w:b w:val="0"/>
          <w:bCs w:val="0"/>
          <w:sz w:val="22"/>
          <w:szCs w:val="22"/>
        </w:rPr>
        <w:t>r</w:t>
      </w:r>
      <w:r>
        <w:rPr>
          <w:rFonts w:ascii="Arial" w:hAnsi="Arial" w:cs="Arial"/>
          <w:b w:val="0"/>
          <w:bCs w:val="0"/>
          <w:sz w:val="22"/>
          <w:szCs w:val="22"/>
        </w:rPr>
        <w:t>richt eine formale Definition bringt, sie aber letztlich an keiner Stelle benützt, sondern ledi</w:t>
      </w:r>
      <w:r>
        <w:rPr>
          <w:rFonts w:ascii="Arial" w:hAnsi="Arial" w:cs="Arial"/>
          <w:b w:val="0"/>
          <w:bCs w:val="0"/>
          <w:sz w:val="22"/>
          <w:szCs w:val="22"/>
        </w:rPr>
        <w:t>g</w:t>
      </w:r>
      <w:r>
        <w:rPr>
          <w:rFonts w:ascii="Arial" w:hAnsi="Arial" w:cs="Arial"/>
          <w:b w:val="0"/>
          <w:bCs w:val="0"/>
          <w:sz w:val="22"/>
          <w:szCs w:val="22"/>
        </w:rPr>
        <w:t xml:space="preserve">lich mit der Anschauung Fall A arbeitet. Andererseits sollte der Lehrer klar herausstellen, dass die Kriterien lediglich Extremstellen bei differenzierbaren Funktionen behandeln. </w:t>
      </w:r>
    </w:p>
    <w:p w:rsidR="00746013" w:rsidRDefault="00746013" w:rsidP="00490C3C">
      <w:pPr>
        <w:pStyle w:val="Titel"/>
        <w:jc w:val="both"/>
        <w:rPr>
          <w:rFonts w:ascii="Arial" w:hAnsi="Arial" w:cs="Arial"/>
          <w:bCs w:val="0"/>
          <w:sz w:val="22"/>
          <w:szCs w:val="22"/>
        </w:rPr>
      </w:pPr>
    </w:p>
    <w:p w:rsidR="00746013" w:rsidRDefault="00AB32AC" w:rsidP="00490C3C">
      <w:pPr>
        <w:pStyle w:val="Titel"/>
        <w:jc w:val="both"/>
        <w:rPr>
          <w:rFonts w:ascii="Arial" w:hAnsi="Arial" w:cs="Arial"/>
          <w:b w:val="0"/>
          <w:bCs w:val="0"/>
          <w:sz w:val="22"/>
          <w:szCs w:val="22"/>
        </w:rPr>
      </w:pPr>
      <w:r w:rsidRPr="00943191">
        <w:rPr>
          <w:rFonts w:ascii="Arial" w:hAnsi="Arial" w:cs="Arial"/>
          <w:bCs w:val="0"/>
          <w:sz w:val="22"/>
          <w:szCs w:val="22"/>
        </w:rPr>
        <w:t>A</w:t>
      </w:r>
      <w:r>
        <w:rPr>
          <w:rFonts w:ascii="Arial" w:hAnsi="Arial" w:cs="Arial"/>
          <w:b w:val="0"/>
          <w:bCs w:val="0"/>
          <w:sz w:val="22"/>
          <w:szCs w:val="22"/>
        </w:rPr>
        <w:t xml:space="preserve"> Lokales Minimum bei x</w:t>
      </w:r>
      <w:r w:rsidRPr="006D02E2">
        <w:rPr>
          <w:rFonts w:ascii="Arial" w:hAnsi="Arial" w:cs="Arial"/>
          <w:b w:val="0"/>
          <w:bCs w:val="0"/>
          <w:sz w:val="22"/>
          <w:szCs w:val="22"/>
        </w:rPr>
        <w:t xml:space="preserve">=2  </w:t>
      </w:r>
      <w:r>
        <w:rPr>
          <w:rFonts w:ascii="Arial" w:hAnsi="Arial" w:cs="Arial"/>
          <w:b w:val="0"/>
          <w:bCs w:val="0"/>
          <w:sz w:val="22"/>
          <w:szCs w:val="22"/>
        </w:rPr>
        <w:t xml:space="preserve">  </w:t>
      </w:r>
      <w:r w:rsidRPr="006D02E2">
        <w:rPr>
          <w:rFonts w:ascii="Arial" w:hAnsi="Arial" w:cs="Arial"/>
          <w:b w:val="0"/>
          <w:bCs w:val="0"/>
          <w:sz w:val="22"/>
          <w:szCs w:val="22"/>
        </w:rPr>
        <w:t xml:space="preserve"> </w:t>
      </w:r>
      <w:r w:rsidRPr="00943191">
        <w:rPr>
          <w:rFonts w:ascii="Arial" w:hAnsi="Arial" w:cs="Arial"/>
          <w:bCs w:val="0"/>
          <w:sz w:val="22"/>
          <w:szCs w:val="22"/>
        </w:rPr>
        <w:t>B</w:t>
      </w:r>
      <w:r w:rsidRPr="006D02E2">
        <w:rPr>
          <w:rFonts w:ascii="Arial" w:hAnsi="Arial" w:cs="Arial"/>
          <w:b w:val="0"/>
          <w:bCs w:val="0"/>
          <w:sz w:val="22"/>
          <w:szCs w:val="22"/>
        </w:rPr>
        <w:t xml:space="preserve"> Lokales Minimum bei x=2</w:t>
      </w:r>
      <w:r w:rsidRPr="00943191">
        <w:rPr>
          <w:rFonts w:ascii="Arial" w:hAnsi="Arial" w:cs="Arial"/>
          <w:b w:val="0"/>
          <w:bCs w:val="0"/>
          <w:sz w:val="22"/>
          <w:szCs w:val="22"/>
        </w:rPr>
        <w:t xml:space="preserve"> </w:t>
      </w:r>
      <w:r>
        <w:rPr>
          <w:rFonts w:ascii="Arial" w:hAnsi="Arial" w:cs="Arial"/>
          <w:b w:val="0"/>
          <w:bCs w:val="0"/>
          <w:sz w:val="22"/>
          <w:szCs w:val="22"/>
        </w:rPr>
        <w:t xml:space="preserve">     </w:t>
      </w:r>
      <w:r w:rsidRPr="00943191">
        <w:rPr>
          <w:rFonts w:ascii="Arial" w:hAnsi="Arial" w:cs="Arial"/>
          <w:bCs w:val="0"/>
          <w:sz w:val="22"/>
          <w:szCs w:val="22"/>
        </w:rPr>
        <w:t>C</w:t>
      </w:r>
      <w:r w:rsidRPr="006D02E2">
        <w:rPr>
          <w:rFonts w:ascii="Arial" w:hAnsi="Arial" w:cs="Arial"/>
          <w:b w:val="0"/>
          <w:bCs w:val="0"/>
          <w:sz w:val="22"/>
          <w:szCs w:val="22"/>
        </w:rPr>
        <w:t xml:space="preserve"> Lokales Minimum bei x=2  </w:t>
      </w:r>
      <w:r>
        <w:rPr>
          <w:rFonts w:ascii="Arial" w:hAnsi="Arial" w:cs="Arial"/>
          <w:b w:val="0"/>
          <w:bCs w:val="0"/>
          <w:sz w:val="22"/>
          <w:szCs w:val="22"/>
        </w:rPr>
        <w:t xml:space="preserve">  </w:t>
      </w:r>
    </w:p>
    <w:p w:rsidR="00746013" w:rsidRDefault="00AB32AC" w:rsidP="00490C3C">
      <w:pPr>
        <w:pStyle w:val="Titel"/>
        <w:jc w:val="both"/>
        <w:rPr>
          <w:rFonts w:ascii="Arial" w:hAnsi="Arial" w:cs="Arial"/>
          <w:b w:val="0"/>
          <w:bCs w:val="0"/>
          <w:sz w:val="22"/>
          <w:szCs w:val="22"/>
        </w:rPr>
      </w:pPr>
      <w:r>
        <w:rPr>
          <w:rFonts w:ascii="Arial" w:hAnsi="Arial" w:cs="Arial"/>
          <w:b w:val="0"/>
          <w:bCs w:val="0"/>
          <w:sz w:val="22"/>
          <w:szCs w:val="22"/>
        </w:rPr>
        <w:t xml:space="preserve">                                                                                                    </w:t>
      </w:r>
      <w:r w:rsidRPr="006D02E2">
        <w:rPr>
          <w:rFonts w:ascii="Arial" w:hAnsi="Arial" w:cs="Arial"/>
          <w:b w:val="0"/>
          <w:bCs w:val="0"/>
          <w:sz w:val="22"/>
          <w:szCs w:val="22"/>
        </w:rPr>
        <w:t>und</w:t>
      </w:r>
      <w:r w:rsidRPr="00943191">
        <w:rPr>
          <w:rFonts w:ascii="Arial" w:hAnsi="Arial" w:cs="Arial"/>
          <w:b w:val="0"/>
          <w:bCs w:val="0"/>
          <w:sz w:val="22"/>
          <w:szCs w:val="22"/>
        </w:rPr>
        <w:t xml:space="preserve"> </w:t>
      </w:r>
      <w:r w:rsidRPr="006D02E2">
        <w:rPr>
          <w:rFonts w:ascii="Arial" w:hAnsi="Arial" w:cs="Arial"/>
          <w:b w:val="0"/>
          <w:bCs w:val="0"/>
          <w:sz w:val="22"/>
          <w:szCs w:val="22"/>
        </w:rPr>
        <w:t>lokales Maximum bei x=2</w:t>
      </w:r>
    </w:p>
    <w:p w:rsidR="00746013" w:rsidRDefault="002E09A7" w:rsidP="00490C3C">
      <w:pPr>
        <w:pStyle w:val="Titel"/>
        <w:jc w:val="both"/>
        <w:rPr>
          <w:rFonts w:ascii="Arial" w:hAnsi="Arial" w:cs="Arial"/>
          <w:b w:val="0"/>
          <w:bCs w:val="0"/>
          <w:sz w:val="22"/>
          <w:szCs w:val="22"/>
        </w:rPr>
      </w:pPr>
      <w:r>
        <w:rPr>
          <w:rFonts w:ascii="Arial" w:hAnsi="Arial" w:cs="Arial"/>
          <w:b w:val="0"/>
          <w:bCs w:val="0"/>
          <w:noProof/>
          <w:sz w:val="22"/>
          <w:szCs w:val="22"/>
        </w:rPr>
        <w:pict>
          <v:shape id="_x0000_s1239" type="#_x0000_t202" style="position:absolute;left:0;text-align:left;margin-left:316.5pt;margin-top:6.3pt;width:136.15pt;height:130.65pt;z-index:251675648" stroked="f">
            <v:textbox>
              <w:txbxContent>
                <w:p w:rsidR="00DB4B11" w:rsidRDefault="007D6024" w:rsidP="00AB32AC">
                  <w:r>
                    <w:rPr>
                      <w:noProof/>
                    </w:rPr>
                    <w:drawing>
                      <wp:inline distT="0" distB="0" distL="0" distR="0">
                        <wp:extent cx="1543050" cy="1543050"/>
                        <wp:effectExtent l="19050" t="0" r="0" b="0"/>
                        <wp:docPr id="65" name="Bild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3"/>
                                <pic:cNvPicPr>
                                  <a:picLocks noChangeAspect="1" noChangeArrowheads="1"/>
                                </pic:cNvPicPr>
                              </pic:nvPicPr>
                              <pic:blipFill>
                                <a:blip r:embed="rId104"/>
                                <a:srcRect/>
                                <a:stretch>
                                  <a:fillRect/>
                                </a:stretch>
                              </pic:blipFill>
                              <pic:spPr bwMode="auto">
                                <a:xfrm>
                                  <a:off x="0" y="0"/>
                                  <a:ext cx="1543050" cy="1543050"/>
                                </a:xfrm>
                                <a:prstGeom prst="rect">
                                  <a:avLst/>
                                </a:prstGeom>
                                <a:noFill/>
                                <a:ln w="9525">
                                  <a:noFill/>
                                  <a:miter lim="800000"/>
                                  <a:headEnd/>
                                  <a:tailEnd/>
                                </a:ln>
                              </pic:spPr>
                            </pic:pic>
                          </a:graphicData>
                        </a:graphic>
                      </wp:inline>
                    </w:drawing>
                  </w:r>
                </w:p>
              </w:txbxContent>
            </v:textbox>
          </v:shape>
        </w:pict>
      </w:r>
      <w:r>
        <w:rPr>
          <w:rFonts w:ascii="Arial" w:hAnsi="Arial" w:cs="Arial"/>
          <w:b w:val="0"/>
          <w:bCs w:val="0"/>
          <w:noProof/>
          <w:sz w:val="22"/>
          <w:szCs w:val="22"/>
        </w:rPr>
        <w:pict>
          <v:shape id="_x0000_s1238" type="#_x0000_t202" style="position:absolute;left:0;text-align:left;margin-left:155.25pt;margin-top:6.3pt;width:145.9pt;height:135.65pt;z-index:251674624" stroked="f">
            <v:textbox style="mso-next-textbox:#_x0000_s1238">
              <w:txbxContent>
                <w:p w:rsidR="00DB4B11" w:rsidRDefault="007D6024" w:rsidP="00AB32AC">
                  <w:r>
                    <w:rPr>
                      <w:noProof/>
                    </w:rPr>
                    <w:drawing>
                      <wp:inline distT="0" distB="0" distL="0" distR="0">
                        <wp:extent cx="1628775" cy="1628775"/>
                        <wp:effectExtent l="19050" t="0" r="9525" b="0"/>
                        <wp:docPr id="64" name="Bild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0"/>
                                <pic:cNvPicPr>
                                  <a:picLocks noChangeAspect="1" noChangeArrowheads="1"/>
                                </pic:cNvPicPr>
                              </pic:nvPicPr>
                              <pic:blipFill>
                                <a:blip r:embed="rId105"/>
                                <a:srcRect/>
                                <a:stretch>
                                  <a:fillRect/>
                                </a:stretch>
                              </pic:blipFill>
                              <pic:spPr bwMode="auto">
                                <a:xfrm>
                                  <a:off x="0" y="0"/>
                                  <a:ext cx="1628775" cy="1628775"/>
                                </a:xfrm>
                                <a:prstGeom prst="rect">
                                  <a:avLst/>
                                </a:prstGeom>
                                <a:noFill/>
                                <a:ln w="9525">
                                  <a:noFill/>
                                  <a:miter lim="800000"/>
                                  <a:headEnd/>
                                  <a:tailEnd/>
                                </a:ln>
                              </pic:spPr>
                            </pic:pic>
                          </a:graphicData>
                        </a:graphic>
                      </wp:inline>
                    </w:drawing>
                  </w:r>
                </w:p>
              </w:txbxContent>
            </v:textbox>
          </v:shape>
        </w:pict>
      </w:r>
      <w:r>
        <w:rPr>
          <w:rFonts w:ascii="Arial" w:hAnsi="Arial" w:cs="Arial"/>
          <w:b w:val="0"/>
          <w:bCs w:val="0"/>
          <w:noProof/>
          <w:sz w:val="22"/>
          <w:szCs w:val="22"/>
        </w:rPr>
        <w:pict>
          <v:shape id="_x0000_s1237" type="#_x0000_t202" style="position:absolute;left:0;text-align:left;margin-left:0;margin-top:6.3pt;width:143.65pt;height:143.9pt;z-index:251673600" stroked="f">
            <v:textbox style="mso-next-textbox:#_x0000_s1237">
              <w:txbxContent>
                <w:p w:rsidR="00DB4B11" w:rsidRDefault="007D6024" w:rsidP="00AB32AC">
                  <w:r>
                    <w:rPr>
                      <w:noProof/>
                    </w:rPr>
                    <w:drawing>
                      <wp:inline distT="0" distB="0" distL="0" distR="0">
                        <wp:extent cx="1676400" cy="1676400"/>
                        <wp:effectExtent l="19050" t="0" r="0" b="0"/>
                        <wp:docPr id="63" name="Bild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1"/>
                                <pic:cNvPicPr>
                                  <a:picLocks noChangeAspect="1" noChangeArrowheads="1"/>
                                </pic:cNvPicPr>
                              </pic:nvPicPr>
                              <pic:blipFill>
                                <a:blip r:embed="rId106"/>
                                <a:srcRect/>
                                <a:stretch>
                                  <a:fillRect/>
                                </a:stretch>
                              </pic:blipFill>
                              <pic:spPr bwMode="auto">
                                <a:xfrm>
                                  <a:off x="0" y="0"/>
                                  <a:ext cx="1676400" cy="1676400"/>
                                </a:xfrm>
                                <a:prstGeom prst="rect">
                                  <a:avLst/>
                                </a:prstGeom>
                                <a:noFill/>
                                <a:ln w="9525">
                                  <a:noFill/>
                                  <a:miter lim="800000"/>
                                  <a:headEnd/>
                                  <a:tailEnd/>
                                </a:ln>
                              </pic:spPr>
                            </pic:pic>
                          </a:graphicData>
                        </a:graphic>
                      </wp:inline>
                    </w:drawing>
                  </w:r>
                </w:p>
              </w:txbxContent>
            </v:textbox>
          </v:shape>
        </w:pict>
      </w:r>
    </w:p>
    <w:p w:rsidR="00746013" w:rsidRDefault="00746013" w:rsidP="00490C3C">
      <w:pPr>
        <w:pStyle w:val="Titel"/>
        <w:jc w:val="both"/>
        <w:rPr>
          <w:rFonts w:ascii="Arial" w:hAnsi="Arial" w:cs="Arial"/>
          <w:b w:val="0"/>
          <w:bCs w:val="0"/>
          <w:sz w:val="22"/>
          <w:szCs w:val="22"/>
        </w:rPr>
      </w:pPr>
    </w:p>
    <w:p w:rsidR="00746013" w:rsidRDefault="00746013" w:rsidP="00490C3C">
      <w:pPr>
        <w:pStyle w:val="Titel"/>
        <w:jc w:val="both"/>
        <w:rPr>
          <w:rFonts w:ascii="Arial" w:hAnsi="Arial" w:cs="Arial"/>
          <w:b w:val="0"/>
          <w:bCs w:val="0"/>
          <w:sz w:val="22"/>
          <w:szCs w:val="22"/>
        </w:rPr>
      </w:pPr>
    </w:p>
    <w:p w:rsidR="00746013" w:rsidRDefault="00746013" w:rsidP="00490C3C">
      <w:pPr>
        <w:pStyle w:val="Titel"/>
        <w:jc w:val="both"/>
        <w:rPr>
          <w:rFonts w:ascii="Arial" w:hAnsi="Arial" w:cs="Arial"/>
          <w:b w:val="0"/>
          <w:bCs w:val="0"/>
          <w:sz w:val="22"/>
          <w:szCs w:val="22"/>
        </w:rPr>
      </w:pPr>
    </w:p>
    <w:p w:rsidR="00746013" w:rsidRDefault="00746013" w:rsidP="00490C3C">
      <w:pPr>
        <w:pStyle w:val="Titel"/>
        <w:jc w:val="both"/>
        <w:rPr>
          <w:rFonts w:ascii="Arial" w:hAnsi="Arial" w:cs="Arial"/>
          <w:b w:val="0"/>
          <w:bCs w:val="0"/>
          <w:sz w:val="22"/>
          <w:szCs w:val="22"/>
        </w:rPr>
      </w:pPr>
    </w:p>
    <w:p w:rsidR="00746013" w:rsidRDefault="00746013" w:rsidP="00490C3C">
      <w:pPr>
        <w:pStyle w:val="Titel"/>
        <w:jc w:val="both"/>
        <w:rPr>
          <w:rFonts w:ascii="Arial" w:hAnsi="Arial" w:cs="Arial"/>
          <w:b w:val="0"/>
          <w:bCs w:val="0"/>
          <w:sz w:val="22"/>
          <w:szCs w:val="22"/>
        </w:rPr>
      </w:pPr>
    </w:p>
    <w:p w:rsidR="00746013" w:rsidRDefault="00746013" w:rsidP="00490C3C">
      <w:pPr>
        <w:pStyle w:val="Titel"/>
        <w:jc w:val="both"/>
        <w:rPr>
          <w:rFonts w:ascii="Arial" w:hAnsi="Arial" w:cs="Arial"/>
          <w:b w:val="0"/>
          <w:bCs w:val="0"/>
          <w:sz w:val="22"/>
          <w:szCs w:val="22"/>
        </w:rPr>
      </w:pPr>
    </w:p>
    <w:p w:rsidR="00746013" w:rsidRDefault="00746013" w:rsidP="00490C3C">
      <w:pPr>
        <w:pStyle w:val="Titel"/>
        <w:jc w:val="both"/>
        <w:rPr>
          <w:rFonts w:ascii="Arial" w:hAnsi="Arial" w:cs="Arial"/>
          <w:b w:val="0"/>
          <w:bCs w:val="0"/>
          <w:sz w:val="22"/>
          <w:szCs w:val="22"/>
        </w:rPr>
      </w:pPr>
    </w:p>
    <w:p w:rsidR="00746013" w:rsidRDefault="00746013" w:rsidP="00490C3C">
      <w:pPr>
        <w:pStyle w:val="Titel"/>
        <w:jc w:val="both"/>
        <w:rPr>
          <w:rFonts w:ascii="Arial" w:hAnsi="Arial" w:cs="Arial"/>
          <w:b w:val="0"/>
          <w:bCs w:val="0"/>
          <w:sz w:val="22"/>
          <w:szCs w:val="22"/>
        </w:rPr>
      </w:pPr>
    </w:p>
    <w:p w:rsidR="00746013" w:rsidRDefault="00746013" w:rsidP="00490C3C">
      <w:pPr>
        <w:pStyle w:val="Titel"/>
        <w:jc w:val="both"/>
        <w:rPr>
          <w:rFonts w:ascii="Arial" w:hAnsi="Arial" w:cs="Arial"/>
          <w:b w:val="0"/>
          <w:bCs w:val="0"/>
          <w:sz w:val="22"/>
          <w:szCs w:val="22"/>
        </w:rPr>
      </w:pPr>
    </w:p>
    <w:p w:rsidR="00746013" w:rsidRDefault="00746013" w:rsidP="00490C3C">
      <w:pPr>
        <w:pStyle w:val="Titel"/>
        <w:jc w:val="both"/>
        <w:rPr>
          <w:rFonts w:ascii="Arial" w:hAnsi="Arial" w:cs="Arial"/>
          <w:b w:val="0"/>
          <w:bCs w:val="0"/>
          <w:sz w:val="22"/>
          <w:szCs w:val="22"/>
        </w:rPr>
      </w:pPr>
    </w:p>
    <w:p w:rsidR="00746013" w:rsidRDefault="00746013" w:rsidP="00490C3C">
      <w:pPr>
        <w:pStyle w:val="Titel"/>
        <w:jc w:val="both"/>
        <w:rPr>
          <w:rFonts w:ascii="Arial" w:hAnsi="Arial" w:cs="Arial"/>
          <w:b w:val="0"/>
          <w:bCs w:val="0"/>
          <w:sz w:val="22"/>
          <w:szCs w:val="22"/>
        </w:rPr>
      </w:pPr>
    </w:p>
    <w:p w:rsidR="00746013" w:rsidRDefault="00AB32AC" w:rsidP="00490C3C">
      <w:pPr>
        <w:pStyle w:val="Titel"/>
        <w:jc w:val="both"/>
        <w:rPr>
          <w:rFonts w:ascii="Arial" w:hAnsi="Arial" w:cs="Arial"/>
          <w:b w:val="0"/>
          <w:bCs w:val="0"/>
          <w:sz w:val="22"/>
          <w:szCs w:val="22"/>
        </w:rPr>
      </w:pPr>
      <w:r w:rsidRPr="00943191">
        <w:rPr>
          <w:rFonts w:ascii="Arial" w:hAnsi="Arial" w:cs="Arial"/>
          <w:bCs w:val="0"/>
          <w:sz w:val="22"/>
          <w:szCs w:val="22"/>
        </w:rPr>
        <w:t>D</w:t>
      </w:r>
      <w:r w:rsidRPr="006D02E2">
        <w:rPr>
          <w:rFonts w:ascii="Arial" w:hAnsi="Arial" w:cs="Arial"/>
          <w:b w:val="0"/>
          <w:bCs w:val="0"/>
          <w:sz w:val="22"/>
          <w:szCs w:val="22"/>
        </w:rPr>
        <w:t xml:space="preserve"> Lokales Minimum bei x=1,5 </w:t>
      </w:r>
      <w:r>
        <w:rPr>
          <w:rFonts w:ascii="Arial" w:hAnsi="Arial" w:cs="Arial"/>
          <w:b w:val="0"/>
          <w:bCs w:val="0"/>
          <w:sz w:val="22"/>
          <w:szCs w:val="22"/>
        </w:rPr>
        <w:t xml:space="preserve">    </w:t>
      </w:r>
      <w:r w:rsidRPr="00943191">
        <w:rPr>
          <w:rFonts w:ascii="Arial" w:hAnsi="Arial" w:cs="Arial"/>
          <w:bCs w:val="0"/>
          <w:sz w:val="22"/>
          <w:szCs w:val="22"/>
        </w:rPr>
        <w:t>E</w:t>
      </w:r>
      <w:r w:rsidRPr="006D02E2">
        <w:rPr>
          <w:rFonts w:ascii="Arial" w:hAnsi="Arial" w:cs="Arial"/>
          <w:b w:val="0"/>
          <w:bCs w:val="0"/>
          <w:sz w:val="22"/>
          <w:szCs w:val="22"/>
        </w:rPr>
        <w:t xml:space="preserve"> Lokales Minimum bei x=2</w:t>
      </w:r>
      <w:r>
        <w:rPr>
          <w:rFonts w:ascii="Arial" w:hAnsi="Arial" w:cs="Arial"/>
          <w:b w:val="0"/>
          <w:bCs w:val="0"/>
          <w:sz w:val="22"/>
          <w:szCs w:val="22"/>
        </w:rPr>
        <w:t xml:space="preserve">      </w:t>
      </w:r>
      <w:r w:rsidRPr="00943191">
        <w:rPr>
          <w:rFonts w:ascii="Arial" w:hAnsi="Arial" w:cs="Arial"/>
          <w:bCs w:val="0"/>
          <w:sz w:val="22"/>
          <w:szCs w:val="22"/>
        </w:rPr>
        <w:t>F</w:t>
      </w:r>
      <w:r w:rsidRPr="006D02E2">
        <w:rPr>
          <w:rFonts w:ascii="Arial" w:hAnsi="Arial" w:cs="Arial"/>
          <w:b w:val="0"/>
          <w:bCs w:val="0"/>
          <w:sz w:val="22"/>
          <w:szCs w:val="22"/>
        </w:rPr>
        <w:t xml:space="preserve"> Lokales Minimum bei x=2</w:t>
      </w:r>
    </w:p>
    <w:p w:rsidR="00746013" w:rsidRDefault="00AB32AC" w:rsidP="00490C3C">
      <w:pPr>
        <w:pStyle w:val="Titel"/>
        <w:jc w:val="both"/>
        <w:rPr>
          <w:rFonts w:ascii="Arial" w:hAnsi="Arial" w:cs="Arial"/>
          <w:b w:val="0"/>
          <w:bCs w:val="0"/>
          <w:sz w:val="22"/>
          <w:szCs w:val="22"/>
        </w:rPr>
      </w:pPr>
      <w:r w:rsidRPr="006D02E2">
        <w:rPr>
          <w:rFonts w:ascii="Arial" w:hAnsi="Arial" w:cs="Arial"/>
          <w:b w:val="0"/>
          <w:bCs w:val="0"/>
          <w:sz w:val="22"/>
          <w:szCs w:val="22"/>
        </w:rPr>
        <w:t>und lokales Maximum bei x = 1,5</w:t>
      </w:r>
      <w:r w:rsidR="002E09A7">
        <w:rPr>
          <w:rFonts w:ascii="Arial" w:hAnsi="Arial" w:cs="Arial"/>
          <w:b w:val="0"/>
          <w:bCs w:val="0"/>
          <w:noProof/>
          <w:sz w:val="22"/>
          <w:szCs w:val="22"/>
        </w:rPr>
        <w:pict>
          <v:shape id="_x0000_s1240" type="#_x0000_t202" style="position:absolute;left:0;text-align:left;margin-left:4.15pt;margin-top:10.55pt;width:139.5pt;height:129.9pt;z-index:251676672;mso-position-horizontal-relative:text;mso-position-vertical-relative:text" stroked="f">
            <v:textbox>
              <w:txbxContent>
                <w:p w:rsidR="00DB4B11" w:rsidRDefault="007D6024" w:rsidP="00AB32AC">
                  <w:r>
                    <w:rPr>
                      <w:noProof/>
                    </w:rPr>
                    <w:drawing>
                      <wp:inline distT="0" distB="0" distL="0" distR="0">
                        <wp:extent cx="1562100" cy="1562100"/>
                        <wp:effectExtent l="19050" t="0" r="0" b="0"/>
                        <wp:docPr id="62" name="Bild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2"/>
                                <pic:cNvPicPr>
                                  <a:picLocks noChangeAspect="1" noChangeArrowheads="1"/>
                                </pic:cNvPicPr>
                              </pic:nvPicPr>
                              <pic:blipFill>
                                <a:blip r:embed="rId107"/>
                                <a:srcRect/>
                                <a:stretch>
                                  <a:fillRect/>
                                </a:stretch>
                              </pic:blipFill>
                              <pic:spPr bwMode="auto">
                                <a:xfrm>
                                  <a:off x="0" y="0"/>
                                  <a:ext cx="1562100" cy="1562100"/>
                                </a:xfrm>
                                <a:prstGeom prst="rect">
                                  <a:avLst/>
                                </a:prstGeom>
                                <a:noFill/>
                                <a:ln w="9525">
                                  <a:noFill/>
                                  <a:miter lim="800000"/>
                                  <a:headEnd/>
                                  <a:tailEnd/>
                                </a:ln>
                              </pic:spPr>
                            </pic:pic>
                          </a:graphicData>
                        </a:graphic>
                      </wp:inline>
                    </w:drawing>
                  </w:r>
                </w:p>
              </w:txbxContent>
            </v:textbox>
          </v:shape>
        </w:pict>
      </w:r>
      <w:r w:rsidR="002E09A7">
        <w:rPr>
          <w:rFonts w:ascii="Arial" w:hAnsi="Arial" w:cs="Arial"/>
          <w:b w:val="0"/>
          <w:bCs w:val="0"/>
          <w:noProof/>
          <w:sz w:val="22"/>
          <w:szCs w:val="22"/>
        </w:rPr>
        <w:pict>
          <v:shape id="_x0000_s1241" type="#_x0000_t202" style="position:absolute;left:0;text-align:left;margin-left:161.65pt;margin-top:10.55pt;width:146.25pt;height:129.9pt;z-index:251677696;mso-position-horizontal-relative:text;mso-position-vertical-relative:text" stroked="f">
            <v:textbox>
              <w:txbxContent>
                <w:p w:rsidR="00DB4B11" w:rsidRDefault="007D6024" w:rsidP="00AB32AC">
                  <w:r>
                    <w:rPr>
                      <w:noProof/>
                    </w:rPr>
                    <w:drawing>
                      <wp:inline distT="0" distB="0" distL="0" distR="0">
                        <wp:extent cx="1476375" cy="1476375"/>
                        <wp:effectExtent l="19050" t="0" r="9525" b="0"/>
                        <wp:docPr id="61" name="Bild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5"/>
                                <pic:cNvPicPr>
                                  <a:picLocks noChangeAspect="1" noChangeArrowheads="1"/>
                                </pic:cNvPicPr>
                              </pic:nvPicPr>
                              <pic:blipFill>
                                <a:blip r:embed="rId108"/>
                                <a:srcRect/>
                                <a:stretch>
                                  <a:fillRect/>
                                </a:stretch>
                              </pic:blipFill>
                              <pic:spPr bwMode="auto">
                                <a:xfrm>
                                  <a:off x="0" y="0"/>
                                  <a:ext cx="1476375" cy="1476375"/>
                                </a:xfrm>
                                <a:prstGeom prst="rect">
                                  <a:avLst/>
                                </a:prstGeom>
                                <a:noFill/>
                                <a:ln w="9525">
                                  <a:noFill/>
                                  <a:miter lim="800000"/>
                                  <a:headEnd/>
                                  <a:tailEnd/>
                                </a:ln>
                              </pic:spPr>
                            </pic:pic>
                          </a:graphicData>
                        </a:graphic>
                      </wp:inline>
                    </w:drawing>
                  </w:r>
                </w:p>
              </w:txbxContent>
            </v:textbox>
          </v:shape>
        </w:pict>
      </w:r>
    </w:p>
    <w:p w:rsidR="00746013" w:rsidRDefault="002E09A7" w:rsidP="00490C3C">
      <w:pPr>
        <w:pStyle w:val="Titel"/>
        <w:jc w:val="both"/>
        <w:rPr>
          <w:rFonts w:ascii="Arial" w:hAnsi="Arial" w:cs="Arial"/>
          <w:b w:val="0"/>
          <w:bCs w:val="0"/>
          <w:sz w:val="22"/>
          <w:szCs w:val="22"/>
        </w:rPr>
      </w:pPr>
      <w:r>
        <w:rPr>
          <w:rFonts w:ascii="Arial" w:hAnsi="Arial" w:cs="Arial"/>
          <w:b w:val="0"/>
          <w:bCs w:val="0"/>
          <w:noProof/>
          <w:sz w:val="22"/>
          <w:szCs w:val="22"/>
        </w:rPr>
        <w:pict>
          <v:shape id="_x0000_s1242" type="#_x0000_t202" style="position:absolute;left:0;text-align:left;margin-left:321.75pt;margin-top:-.05pt;width:138.4pt;height:118.85pt;z-index:251678720" stroked="f">
            <v:textbox>
              <w:txbxContent>
                <w:p w:rsidR="00DB4B11" w:rsidRDefault="007D6024" w:rsidP="00AB32AC">
                  <w:r>
                    <w:rPr>
                      <w:noProof/>
                    </w:rPr>
                    <w:drawing>
                      <wp:inline distT="0" distB="0" distL="0" distR="0">
                        <wp:extent cx="1476375" cy="1476375"/>
                        <wp:effectExtent l="19050" t="0" r="9525" b="0"/>
                        <wp:docPr id="60" name="Bild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4"/>
                                <pic:cNvPicPr>
                                  <a:picLocks noChangeAspect="1" noChangeArrowheads="1"/>
                                </pic:cNvPicPr>
                              </pic:nvPicPr>
                              <pic:blipFill>
                                <a:blip r:embed="rId109"/>
                                <a:srcRect/>
                                <a:stretch>
                                  <a:fillRect/>
                                </a:stretch>
                              </pic:blipFill>
                              <pic:spPr bwMode="auto">
                                <a:xfrm>
                                  <a:off x="0" y="0"/>
                                  <a:ext cx="1476375" cy="1476375"/>
                                </a:xfrm>
                                <a:prstGeom prst="rect">
                                  <a:avLst/>
                                </a:prstGeom>
                                <a:noFill/>
                                <a:ln w="9525">
                                  <a:noFill/>
                                  <a:miter lim="800000"/>
                                  <a:headEnd/>
                                  <a:tailEnd/>
                                </a:ln>
                              </pic:spPr>
                            </pic:pic>
                          </a:graphicData>
                        </a:graphic>
                      </wp:inline>
                    </w:drawing>
                  </w:r>
                </w:p>
              </w:txbxContent>
            </v:textbox>
          </v:shape>
        </w:pict>
      </w:r>
    </w:p>
    <w:p w:rsidR="00746013" w:rsidRDefault="00746013" w:rsidP="00490C3C">
      <w:pPr>
        <w:pStyle w:val="Titel"/>
        <w:jc w:val="both"/>
        <w:rPr>
          <w:rFonts w:ascii="Arial" w:hAnsi="Arial" w:cs="Arial"/>
          <w:b w:val="0"/>
          <w:bCs w:val="0"/>
          <w:sz w:val="22"/>
          <w:szCs w:val="22"/>
        </w:rPr>
      </w:pPr>
    </w:p>
    <w:p w:rsidR="00746013" w:rsidRDefault="00746013" w:rsidP="00490C3C">
      <w:pPr>
        <w:pStyle w:val="Titel"/>
        <w:jc w:val="both"/>
        <w:rPr>
          <w:rFonts w:ascii="Arial" w:hAnsi="Arial" w:cs="Arial"/>
          <w:b w:val="0"/>
          <w:bCs w:val="0"/>
          <w:sz w:val="22"/>
          <w:szCs w:val="22"/>
        </w:rPr>
      </w:pPr>
    </w:p>
    <w:p w:rsidR="00746013" w:rsidRDefault="00746013" w:rsidP="00490C3C">
      <w:pPr>
        <w:pStyle w:val="Titel"/>
        <w:jc w:val="both"/>
        <w:rPr>
          <w:rFonts w:ascii="Arial" w:hAnsi="Arial" w:cs="Arial"/>
          <w:b w:val="0"/>
          <w:bCs w:val="0"/>
          <w:sz w:val="22"/>
          <w:szCs w:val="22"/>
        </w:rPr>
      </w:pPr>
    </w:p>
    <w:p w:rsidR="00746013" w:rsidRDefault="00746013" w:rsidP="00490C3C">
      <w:pPr>
        <w:pStyle w:val="Titel"/>
        <w:jc w:val="both"/>
        <w:rPr>
          <w:rFonts w:ascii="Arial" w:hAnsi="Arial" w:cs="Arial"/>
          <w:b w:val="0"/>
          <w:bCs w:val="0"/>
          <w:sz w:val="22"/>
          <w:szCs w:val="22"/>
        </w:rPr>
      </w:pPr>
    </w:p>
    <w:p w:rsidR="00746013" w:rsidRDefault="00746013" w:rsidP="00490C3C">
      <w:pPr>
        <w:pStyle w:val="Titel"/>
        <w:jc w:val="both"/>
        <w:rPr>
          <w:rFonts w:ascii="Arial" w:hAnsi="Arial" w:cs="Arial"/>
          <w:b w:val="0"/>
          <w:bCs w:val="0"/>
          <w:sz w:val="22"/>
          <w:szCs w:val="22"/>
        </w:rPr>
      </w:pPr>
    </w:p>
    <w:p w:rsidR="00746013" w:rsidRDefault="00746013" w:rsidP="00490C3C">
      <w:pPr>
        <w:pStyle w:val="Titel"/>
        <w:jc w:val="both"/>
        <w:rPr>
          <w:rFonts w:ascii="Arial" w:hAnsi="Arial" w:cs="Arial"/>
          <w:b w:val="0"/>
          <w:bCs w:val="0"/>
          <w:sz w:val="22"/>
          <w:szCs w:val="22"/>
        </w:rPr>
      </w:pPr>
    </w:p>
    <w:p w:rsidR="00746013" w:rsidRDefault="00746013" w:rsidP="00490C3C">
      <w:pPr>
        <w:pStyle w:val="Titel"/>
        <w:jc w:val="both"/>
        <w:rPr>
          <w:rFonts w:ascii="Arial" w:hAnsi="Arial" w:cs="Arial"/>
          <w:b w:val="0"/>
          <w:bCs w:val="0"/>
          <w:sz w:val="22"/>
          <w:szCs w:val="22"/>
        </w:rPr>
      </w:pPr>
    </w:p>
    <w:p w:rsidR="00746013" w:rsidRDefault="00746013" w:rsidP="00490C3C">
      <w:pPr>
        <w:pStyle w:val="Titel"/>
        <w:jc w:val="both"/>
        <w:rPr>
          <w:rFonts w:ascii="Arial" w:hAnsi="Arial" w:cs="Arial"/>
          <w:b w:val="0"/>
          <w:bCs w:val="0"/>
          <w:sz w:val="22"/>
          <w:szCs w:val="22"/>
        </w:rPr>
      </w:pPr>
    </w:p>
    <w:p w:rsidR="00746013" w:rsidRDefault="00AB32AC" w:rsidP="00490C3C">
      <w:pPr>
        <w:pStyle w:val="Titel"/>
        <w:jc w:val="both"/>
        <w:rPr>
          <w:rFonts w:ascii="Arial" w:hAnsi="Arial" w:cs="Arial"/>
          <w:b w:val="0"/>
          <w:bCs w:val="0"/>
          <w:sz w:val="22"/>
          <w:szCs w:val="22"/>
        </w:rPr>
      </w:pPr>
      <w:r w:rsidRPr="006D02E2">
        <w:rPr>
          <w:rFonts w:ascii="Arial" w:hAnsi="Arial" w:cs="Arial"/>
          <w:b w:val="0"/>
          <w:bCs w:val="0"/>
          <w:sz w:val="22"/>
          <w:szCs w:val="22"/>
        </w:rPr>
        <w:t xml:space="preserve">                          </w:t>
      </w:r>
    </w:p>
    <w:p w:rsidR="00746013" w:rsidRDefault="00AB32AC" w:rsidP="00490C3C">
      <w:pPr>
        <w:spacing w:after="0"/>
        <w:jc w:val="both"/>
        <w:rPr>
          <w:rFonts w:ascii="Arial" w:hAnsi="Arial" w:cs="Arial"/>
          <w:b/>
        </w:rPr>
      </w:pPr>
      <w:r w:rsidRPr="00DE1FF2">
        <w:rPr>
          <w:rFonts w:ascii="Arial" w:hAnsi="Arial" w:cs="Arial"/>
          <w:b/>
        </w:rPr>
        <w:t>Zu den Arbeitsblättern:</w:t>
      </w:r>
    </w:p>
    <w:p w:rsidR="0007508E" w:rsidRDefault="0062290D" w:rsidP="00490C3C">
      <w:pPr>
        <w:spacing w:after="0" w:line="360" w:lineRule="auto"/>
        <w:jc w:val="both"/>
        <w:rPr>
          <w:rFonts w:ascii="Arial" w:hAnsi="Arial" w:cs="Arial"/>
        </w:rPr>
      </w:pPr>
      <w:r>
        <w:rPr>
          <w:rFonts w:ascii="Arial" w:hAnsi="Arial" w:cs="Arial"/>
          <w:b/>
        </w:rPr>
        <w:t>Arbeitsblatt</w:t>
      </w:r>
      <w:r w:rsidR="00AB32AC" w:rsidRPr="00691DAD">
        <w:rPr>
          <w:rFonts w:ascii="Arial" w:hAnsi="Arial" w:cs="Arial"/>
          <w:b/>
        </w:rPr>
        <w:t xml:space="preserve"> 1</w:t>
      </w:r>
      <w:r w:rsidR="00F1638F">
        <w:rPr>
          <w:rFonts w:ascii="Arial" w:hAnsi="Arial" w:cs="Arial"/>
          <w:b/>
        </w:rPr>
        <w:t>7</w:t>
      </w:r>
      <w:r w:rsidR="00AB32AC">
        <w:rPr>
          <w:rFonts w:ascii="Arial" w:hAnsi="Arial" w:cs="Arial"/>
        </w:rPr>
        <w:t xml:space="preserve"> </w:t>
      </w:r>
      <w:r w:rsidR="00F1638F">
        <w:rPr>
          <w:rFonts w:ascii="Arial" w:hAnsi="Arial" w:cs="Arial"/>
        </w:rPr>
        <w:t xml:space="preserve">Definition </w:t>
      </w:r>
      <w:r w:rsidR="00AB32AC">
        <w:rPr>
          <w:rFonts w:ascii="Arial" w:hAnsi="Arial" w:cs="Arial"/>
        </w:rPr>
        <w:t>von „Lokale Extremstelle“ (für alle Sch.</w:t>
      </w:r>
      <w:r w:rsidR="00F1638F">
        <w:rPr>
          <w:rFonts w:ascii="Arial" w:hAnsi="Arial" w:cs="Arial"/>
        </w:rPr>
        <w:t>; Aufg. 3 für gute Sch.</w:t>
      </w:r>
      <w:r w:rsidR="00AB32AC">
        <w:rPr>
          <w:rFonts w:ascii="Arial" w:hAnsi="Arial" w:cs="Arial"/>
        </w:rPr>
        <w:t>)</w:t>
      </w:r>
      <w:r w:rsidR="00E20BEB">
        <w:rPr>
          <w:rFonts w:ascii="Arial" w:hAnsi="Arial" w:cs="Arial"/>
        </w:rPr>
        <w:br w:type="page"/>
      </w:r>
    </w:p>
    <w:p w:rsidR="00746013" w:rsidRDefault="00E20BEB" w:rsidP="00490C3C">
      <w:pPr>
        <w:spacing w:after="0"/>
        <w:jc w:val="both"/>
        <w:rPr>
          <w:rFonts w:ascii="Arial" w:hAnsi="Arial" w:cs="Arial"/>
          <w:b/>
        </w:rPr>
      </w:pPr>
      <w:r w:rsidRPr="00935CB0">
        <w:rPr>
          <w:rFonts w:ascii="Arial" w:hAnsi="Arial" w:cs="Arial"/>
          <w:b/>
        </w:rPr>
        <w:lastRenderedPageBreak/>
        <w:t>Kriterien für Extrem</w:t>
      </w:r>
      <w:r w:rsidR="00B128EC">
        <w:rPr>
          <w:rFonts w:ascii="Arial" w:hAnsi="Arial" w:cs="Arial"/>
          <w:b/>
        </w:rPr>
        <w:t>- und Wende</w:t>
      </w:r>
      <w:r w:rsidRPr="00935CB0">
        <w:rPr>
          <w:rFonts w:ascii="Arial" w:hAnsi="Arial" w:cs="Arial"/>
          <w:b/>
        </w:rPr>
        <w:t>stellen</w:t>
      </w:r>
    </w:p>
    <w:p w:rsidR="00746013" w:rsidRDefault="00746013" w:rsidP="00490C3C">
      <w:pPr>
        <w:pStyle w:val="Textkrper"/>
        <w:tabs>
          <w:tab w:val="left" w:pos="2790"/>
        </w:tabs>
        <w:spacing w:line="276" w:lineRule="auto"/>
        <w:jc w:val="both"/>
        <w:rPr>
          <w:rFonts w:ascii="Arial" w:hAnsi="Arial" w:cs="Arial"/>
          <w:b w:val="0"/>
          <w:sz w:val="22"/>
          <w:szCs w:val="22"/>
        </w:rPr>
      </w:pPr>
    </w:p>
    <w:p w:rsidR="00746013" w:rsidRDefault="00F1638F" w:rsidP="00490C3C">
      <w:pPr>
        <w:pStyle w:val="Titel"/>
        <w:spacing w:line="276" w:lineRule="auto"/>
        <w:jc w:val="both"/>
        <w:rPr>
          <w:rFonts w:ascii="Arial" w:hAnsi="Arial" w:cs="Arial"/>
          <w:b w:val="0"/>
          <w:sz w:val="22"/>
          <w:szCs w:val="22"/>
        </w:rPr>
      </w:pPr>
      <w:r w:rsidRPr="00935CB0">
        <w:rPr>
          <w:rFonts w:ascii="Arial" w:hAnsi="Arial" w:cs="Arial"/>
          <w:b w:val="0"/>
          <w:sz w:val="22"/>
          <w:szCs w:val="22"/>
        </w:rPr>
        <w:t>1) Der Nachweis von Extremstellen geschieht nicht mittels der Definition, sondern mit Hilfe anderer Kriterien. Dadurch gerät der Inhalt der Definition aus dem Blick und der Schüler läuft Gefahr, eines der Kriterien mit der Definition gleichzusetzen.</w:t>
      </w:r>
    </w:p>
    <w:p w:rsidR="00746013" w:rsidRDefault="00F1638F" w:rsidP="00490C3C">
      <w:pPr>
        <w:pStyle w:val="Titel"/>
        <w:spacing w:line="276" w:lineRule="auto"/>
        <w:jc w:val="both"/>
        <w:rPr>
          <w:rFonts w:ascii="Arial" w:hAnsi="Arial" w:cs="Arial"/>
          <w:b w:val="0"/>
          <w:bCs w:val="0"/>
          <w:sz w:val="22"/>
          <w:szCs w:val="22"/>
        </w:rPr>
      </w:pPr>
      <w:r w:rsidRPr="00935CB0">
        <w:rPr>
          <w:rFonts w:ascii="Arial" w:hAnsi="Arial" w:cs="Arial"/>
          <w:b w:val="0"/>
          <w:bCs w:val="0"/>
          <w:sz w:val="22"/>
          <w:szCs w:val="22"/>
        </w:rPr>
        <w:t>(Bsp. Für f(x) = x</w:t>
      </w:r>
      <w:r w:rsidRPr="00935CB0">
        <w:rPr>
          <w:rFonts w:ascii="Arial" w:hAnsi="Arial" w:cs="Arial"/>
          <w:b w:val="0"/>
          <w:bCs w:val="0"/>
          <w:sz w:val="22"/>
          <w:szCs w:val="22"/>
          <w:vertAlign w:val="superscript"/>
        </w:rPr>
        <w:t>4</w:t>
      </w:r>
      <w:r w:rsidRPr="00935CB0">
        <w:rPr>
          <w:rFonts w:ascii="Arial" w:hAnsi="Arial" w:cs="Arial"/>
          <w:b w:val="0"/>
          <w:bCs w:val="0"/>
          <w:sz w:val="22"/>
          <w:szCs w:val="22"/>
        </w:rPr>
        <w:t xml:space="preserve"> – 4x</w:t>
      </w:r>
      <w:r w:rsidRPr="00935CB0">
        <w:rPr>
          <w:rFonts w:ascii="Arial" w:hAnsi="Arial" w:cs="Arial"/>
          <w:b w:val="0"/>
          <w:bCs w:val="0"/>
          <w:sz w:val="22"/>
          <w:szCs w:val="22"/>
          <w:vertAlign w:val="superscript"/>
        </w:rPr>
        <w:t xml:space="preserve">3 </w:t>
      </w:r>
      <w:r w:rsidRPr="00935CB0">
        <w:rPr>
          <w:rFonts w:ascii="Arial" w:hAnsi="Arial" w:cs="Arial"/>
          <w:b w:val="0"/>
          <w:bCs w:val="0"/>
          <w:sz w:val="22"/>
          <w:szCs w:val="22"/>
        </w:rPr>
        <w:t>+ 6x</w:t>
      </w:r>
      <w:r w:rsidRPr="00935CB0">
        <w:rPr>
          <w:rFonts w:ascii="Arial" w:hAnsi="Arial" w:cs="Arial"/>
          <w:b w:val="0"/>
          <w:bCs w:val="0"/>
          <w:sz w:val="22"/>
          <w:szCs w:val="22"/>
          <w:vertAlign w:val="superscript"/>
        </w:rPr>
        <w:t>2</w:t>
      </w:r>
      <w:r w:rsidRPr="00935CB0">
        <w:rPr>
          <w:rFonts w:ascii="Arial" w:hAnsi="Arial" w:cs="Arial"/>
          <w:b w:val="0"/>
          <w:bCs w:val="0"/>
          <w:sz w:val="22"/>
          <w:szCs w:val="22"/>
        </w:rPr>
        <w:t xml:space="preserve"> - 4x gilt: f´(1) = 0 und f´´(1) = 0. Falsche Schülerfolgerung: f hat bei x = 1 keine Extremstelle.)</w:t>
      </w:r>
    </w:p>
    <w:p w:rsidR="00746013" w:rsidRDefault="00F1638F" w:rsidP="00490C3C">
      <w:pPr>
        <w:pStyle w:val="Titel"/>
        <w:spacing w:line="276" w:lineRule="auto"/>
        <w:jc w:val="both"/>
        <w:rPr>
          <w:rFonts w:ascii="Arial" w:hAnsi="Arial" w:cs="Arial"/>
          <w:b w:val="0"/>
          <w:bCs w:val="0"/>
          <w:sz w:val="22"/>
          <w:szCs w:val="22"/>
        </w:rPr>
      </w:pPr>
      <w:r w:rsidRPr="00935CB0">
        <w:rPr>
          <w:rFonts w:ascii="Arial" w:hAnsi="Arial" w:cs="Arial"/>
          <w:b w:val="0"/>
          <w:bCs w:val="0"/>
          <w:sz w:val="22"/>
          <w:szCs w:val="22"/>
        </w:rPr>
        <w:t>Dieses Beispiel kann auch so interpretiert werden, dass der Schüler nicht die logische Or</w:t>
      </w:r>
      <w:r w:rsidRPr="00935CB0">
        <w:rPr>
          <w:rFonts w:ascii="Arial" w:hAnsi="Arial" w:cs="Arial"/>
          <w:b w:val="0"/>
          <w:bCs w:val="0"/>
          <w:sz w:val="22"/>
          <w:szCs w:val="22"/>
        </w:rPr>
        <w:t>d</w:t>
      </w:r>
      <w:r w:rsidRPr="00935CB0">
        <w:rPr>
          <w:rFonts w:ascii="Arial" w:hAnsi="Arial" w:cs="Arial"/>
          <w:b w:val="0"/>
          <w:bCs w:val="0"/>
          <w:sz w:val="22"/>
          <w:szCs w:val="22"/>
        </w:rPr>
        <w:t xml:space="preserve">nung der Kriterien erkennt. </w:t>
      </w:r>
      <w:r w:rsidR="00C90F69">
        <w:rPr>
          <w:rFonts w:ascii="Arial" w:hAnsi="Arial" w:cs="Arial"/>
          <w:b w:val="0"/>
          <w:bCs w:val="0"/>
          <w:sz w:val="22"/>
          <w:szCs w:val="22"/>
        </w:rPr>
        <w:t>Das heißt,</w:t>
      </w:r>
      <w:r w:rsidRPr="00935CB0">
        <w:rPr>
          <w:rFonts w:ascii="Arial" w:hAnsi="Arial" w:cs="Arial"/>
          <w:b w:val="0"/>
          <w:bCs w:val="0"/>
          <w:sz w:val="22"/>
          <w:szCs w:val="22"/>
        </w:rPr>
        <w:t xml:space="preserve"> wenn das zweite Kriterium nicht greift, könnte immer noch das erste Kriterium greifen. </w:t>
      </w:r>
    </w:p>
    <w:p w:rsidR="00746013" w:rsidRDefault="00746013" w:rsidP="00490C3C">
      <w:pPr>
        <w:pStyle w:val="Textkrper"/>
        <w:tabs>
          <w:tab w:val="left" w:pos="2790"/>
        </w:tabs>
        <w:spacing w:line="276" w:lineRule="auto"/>
        <w:jc w:val="both"/>
        <w:rPr>
          <w:rFonts w:ascii="Arial" w:hAnsi="Arial" w:cs="Arial"/>
          <w:b w:val="0"/>
          <w:bCs/>
          <w:sz w:val="22"/>
          <w:szCs w:val="22"/>
        </w:rPr>
      </w:pPr>
    </w:p>
    <w:p w:rsidR="00746013" w:rsidRDefault="00F1638F" w:rsidP="00490C3C">
      <w:pPr>
        <w:pStyle w:val="Textkrper"/>
        <w:tabs>
          <w:tab w:val="left" w:pos="2790"/>
        </w:tabs>
        <w:spacing w:line="276" w:lineRule="auto"/>
        <w:jc w:val="both"/>
        <w:rPr>
          <w:rFonts w:ascii="Arial" w:hAnsi="Arial" w:cs="Arial"/>
          <w:b w:val="0"/>
          <w:bCs/>
          <w:sz w:val="22"/>
          <w:szCs w:val="22"/>
        </w:rPr>
      </w:pPr>
      <w:r w:rsidRPr="00935CB0">
        <w:rPr>
          <w:rFonts w:ascii="Arial" w:hAnsi="Arial" w:cs="Arial"/>
          <w:b w:val="0"/>
          <w:bCs/>
          <w:sz w:val="22"/>
          <w:szCs w:val="22"/>
        </w:rPr>
        <w:t>2) Die Schüler haben zum Begriff „Minimum“ eine anschauliche Grundvorstellung, die dem obigen Beispiel A entspricht. Soll man diese Grundvorstellung erschüttern</w:t>
      </w:r>
      <w:r w:rsidR="0062290D">
        <w:rPr>
          <w:rFonts w:ascii="Arial" w:hAnsi="Arial" w:cs="Arial"/>
          <w:b w:val="0"/>
          <w:bCs/>
          <w:sz w:val="22"/>
          <w:szCs w:val="22"/>
        </w:rPr>
        <w:t>?</w:t>
      </w:r>
      <w:r w:rsidRPr="00935CB0">
        <w:rPr>
          <w:rFonts w:ascii="Arial" w:hAnsi="Arial" w:cs="Arial"/>
          <w:b w:val="0"/>
          <w:bCs/>
          <w:sz w:val="22"/>
          <w:szCs w:val="22"/>
        </w:rPr>
        <w:t xml:space="preserve"> Es kann nicht schaden bei der Definition darauf hinzuweisen und die Sache dann nicht weiter zu verfolgen, da diese Grundvorstellung für differenzierbare Funktionen im Großen und Ganzen richtig ist (Ausnahme wäre evtl. die oben angegebene oszillierende Funktion, aber diese würde einen Schüler </w:t>
      </w:r>
      <w:r w:rsidR="00C90F69">
        <w:rPr>
          <w:rFonts w:ascii="Arial" w:hAnsi="Arial" w:cs="Arial"/>
          <w:b w:val="0"/>
          <w:bCs/>
          <w:sz w:val="22"/>
          <w:szCs w:val="22"/>
        </w:rPr>
        <w:t>im Allgemeinen</w:t>
      </w:r>
      <w:r w:rsidRPr="00935CB0">
        <w:rPr>
          <w:rFonts w:ascii="Arial" w:hAnsi="Arial" w:cs="Arial"/>
          <w:b w:val="0"/>
          <w:bCs/>
          <w:sz w:val="22"/>
          <w:szCs w:val="22"/>
        </w:rPr>
        <w:t xml:space="preserve"> eher verwirren)  </w:t>
      </w:r>
    </w:p>
    <w:p w:rsidR="00746013" w:rsidRDefault="00746013" w:rsidP="00490C3C">
      <w:pPr>
        <w:pStyle w:val="Textkrper"/>
        <w:tabs>
          <w:tab w:val="left" w:pos="2790"/>
        </w:tabs>
        <w:spacing w:line="276" w:lineRule="auto"/>
        <w:jc w:val="both"/>
        <w:rPr>
          <w:rFonts w:ascii="Arial" w:hAnsi="Arial" w:cs="Arial"/>
          <w:b w:val="0"/>
          <w:bCs/>
          <w:sz w:val="22"/>
          <w:szCs w:val="22"/>
        </w:rPr>
      </w:pPr>
    </w:p>
    <w:p w:rsidR="00746013" w:rsidRDefault="00935CB0" w:rsidP="00490C3C">
      <w:pPr>
        <w:pStyle w:val="Titel"/>
        <w:spacing w:line="276" w:lineRule="auto"/>
        <w:jc w:val="both"/>
        <w:rPr>
          <w:rFonts w:ascii="Arial" w:hAnsi="Arial" w:cs="Arial"/>
          <w:b w:val="0"/>
          <w:bCs w:val="0"/>
          <w:sz w:val="22"/>
          <w:szCs w:val="22"/>
        </w:rPr>
      </w:pPr>
      <w:r w:rsidRPr="00935CB0">
        <w:rPr>
          <w:rFonts w:ascii="Arial" w:hAnsi="Arial" w:cs="Arial"/>
          <w:b w:val="0"/>
          <w:bCs w:val="0"/>
          <w:sz w:val="22"/>
          <w:szCs w:val="22"/>
        </w:rPr>
        <w:t>3)</w:t>
      </w:r>
      <w:r w:rsidR="00366927">
        <w:rPr>
          <w:rFonts w:ascii="Arial" w:hAnsi="Arial" w:cs="Arial"/>
          <w:b w:val="0"/>
          <w:bCs w:val="0"/>
          <w:sz w:val="22"/>
          <w:szCs w:val="22"/>
        </w:rPr>
        <w:t xml:space="preserve"> </w:t>
      </w:r>
      <w:r w:rsidR="00C90F69">
        <w:rPr>
          <w:rFonts w:ascii="Arial" w:hAnsi="Arial" w:cs="Arial"/>
          <w:b w:val="0"/>
          <w:bCs w:val="0"/>
          <w:sz w:val="22"/>
          <w:szCs w:val="22"/>
        </w:rPr>
        <w:t xml:space="preserve">Es </w:t>
      </w:r>
      <w:r w:rsidR="00366927" w:rsidRPr="00935CB0">
        <w:rPr>
          <w:rFonts w:ascii="Arial" w:hAnsi="Arial" w:cs="Arial"/>
          <w:b w:val="0"/>
          <w:bCs w:val="0"/>
          <w:sz w:val="22"/>
          <w:szCs w:val="22"/>
        </w:rPr>
        <w:t xml:space="preserve">würde </w:t>
      </w:r>
      <w:r w:rsidR="00C90F69">
        <w:rPr>
          <w:rFonts w:ascii="Arial" w:hAnsi="Arial" w:cs="Arial"/>
          <w:b w:val="0"/>
          <w:bCs w:val="0"/>
          <w:sz w:val="22"/>
          <w:szCs w:val="22"/>
        </w:rPr>
        <w:t xml:space="preserve">wohl </w:t>
      </w:r>
      <w:r w:rsidR="00366927" w:rsidRPr="00935CB0">
        <w:rPr>
          <w:rFonts w:ascii="Arial" w:hAnsi="Arial" w:cs="Arial"/>
          <w:b w:val="0"/>
          <w:bCs w:val="0"/>
          <w:sz w:val="22"/>
          <w:szCs w:val="22"/>
        </w:rPr>
        <w:t>man mehr Klarheit schaffen, wenn man konsequent mit Aussagen in „wenn  -  dann“</w:t>
      </w:r>
      <w:r w:rsidR="00C90F69">
        <w:rPr>
          <w:rFonts w:ascii="Arial" w:hAnsi="Arial" w:cs="Arial"/>
          <w:b w:val="0"/>
          <w:bCs w:val="0"/>
          <w:sz w:val="22"/>
          <w:szCs w:val="22"/>
        </w:rPr>
        <w:t>-</w:t>
      </w:r>
      <w:r w:rsidR="00366927" w:rsidRPr="00935CB0">
        <w:rPr>
          <w:rFonts w:ascii="Arial" w:hAnsi="Arial" w:cs="Arial"/>
          <w:b w:val="0"/>
          <w:bCs w:val="0"/>
          <w:sz w:val="22"/>
          <w:szCs w:val="22"/>
        </w:rPr>
        <w:t>Form und den typischen Gegenbeispielen arbeiten würde.</w:t>
      </w:r>
    </w:p>
    <w:p w:rsidR="00746013" w:rsidRDefault="00935CB0" w:rsidP="00490C3C">
      <w:pPr>
        <w:pStyle w:val="Titel"/>
        <w:spacing w:line="276" w:lineRule="auto"/>
        <w:jc w:val="both"/>
        <w:rPr>
          <w:rFonts w:ascii="Arial" w:hAnsi="Arial" w:cs="Arial"/>
          <w:b w:val="0"/>
          <w:bCs w:val="0"/>
          <w:sz w:val="22"/>
          <w:szCs w:val="22"/>
        </w:rPr>
      </w:pPr>
      <w:r w:rsidRPr="00935CB0">
        <w:rPr>
          <w:rFonts w:ascii="Arial" w:hAnsi="Arial" w:cs="Arial"/>
          <w:b w:val="0"/>
          <w:bCs w:val="0"/>
          <w:sz w:val="22"/>
          <w:szCs w:val="22"/>
        </w:rPr>
        <w:t xml:space="preserve">Oft werden </w:t>
      </w:r>
      <w:r w:rsidR="00F1638F" w:rsidRPr="00935CB0">
        <w:rPr>
          <w:rFonts w:ascii="Arial" w:hAnsi="Arial" w:cs="Arial"/>
          <w:b w:val="0"/>
          <w:bCs w:val="0"/>
          <w:sz w:val="22"/>
          <w:szCs w:val="22"/>
        </w:rPr>
        <w:t>(wohl aus historischen Gründen) die Begriffe notwendig und hinreichend verwe</w:t>
      </w:r>
      <w:r w:rsidR="00F1638F" w:rsidRPr="00935CB0">
        <w:rPr>
          <w:rFonts w:ascii="Arial" w:hAnsi="Arial" w:cs="Arial"/>
          <w:b w:val="0"/>
          <w:bCs w:val="0"/>
          <w:sz w:val="22"/>
          <w:szCs w:val="22"/>
        </w:rPr>
        <w:t>n</w:t>
      </w:r>
      <w:r w:rsidR="00F1638F" w:rsidRPr="00935CB0">
        <w:rPr>
          <w:rFonts w:ascii="Arial" w:hAnsi="Arial" w:cs="Arial"/>
          <w:b w:val="0"/>
          <w:bCs w:val="0"/>
          <w:sz w:val="22"/>
          <w:szCs w:val="22"/>
        </w:rPr>
        <w:t>det.</w:t>
      </w:r>
      <w:r w:rsidR="00366927">
        <w:rPr>
          <w:rFonts w:ascii="Arial" w:hAnsi="Arial" w:cs="Arial"/>
          <w:b w:val="0"/>
          <w:bCs w:val="0"/>
          <w:sz w:val="22"/>
          <w:szCs w:val="22"/>
        </w:rPr>
        <w:t xml:space="preserve"> </w:t>
      </w:r>
      <w:r w:rsidR="00F1638F" w:rsidRPr="00935CB0">
        <w:rPr>
          <w:rFonts w:ascii="Arial" w:hAnsi="Arial" w:cs="Arial"/>
          <w:b w:val="0"/>
          <w:bCs w:val="0"/>
          <w:sz w:val="22"/>
          <w:szCs w:val="22"/>
        </w:rPr>
        <w:t>Die</w:t>
      </w:r>
      <w:r w:rsidR="00366927">
        <w:rPr>
          <w:rFonts w:ascii="Arial" w:hAnsi="Arial" w:cs="Arial"/>
          <w:b w:val="0"/>
          <w:bCs w:val="0"/>
          <w:sz w:val="22"/>
          <w:szCs w:val="22"/>
        </w:rPr>
        <w:t>se</w:t>
      </w:r>
      <w:r w:rsidR="00F1638F" w:rsidRPr="00935CB0">
        <w:rPr>
          <w:rFonts w:ascii="Arial" w:hAnsi="Arial" w:cs="Arial"/>
          <w:b w:val="0"/>
          <w:bCs w:val="0"/>
          <w:sz w:val="22"/>
          <w:szCs w:val="22"/>
        </w:rPr>
        <w:t xml:space="preserve"> Begriffe sind für Schüler schwer zu handhaben</w:t>
      </w:r>
      <w:r w:rsidR="00C90F69">
        <w:rPr>
          <w:rFonts w:ascii="Arial" w:hAnsi="Arial" w:cs="Arial"/>
          <w:b w:val="0"/>
          <w:bCs w:val="0"/>
          <w:sz w:val="22"/>
          <w:szCs w:val="22"/>
        </w:rPr>
        <w:t xml:space="preserve"> –</w:t>
      </w:r>
      <w:r w:rsidR="00F1638F" w:rsidRPr="00935CB0">
        <w:rPr>
          <w:rFonts w:ascii="Arial" w:hAnsi="Arial" w:cs="Arial"/>
          <w:b w:val="0"/>
          <w:bCs w:val="0"/>
          <w:sz w:val="22"/>
          <w:szCs w:val="22"/>
        </w:rPr>
        <w:t xml:space="preserve"> nicht zuletzt deshalb, weil man für denselben Sachverhalt beide Ausdrücke verwenden kann.</w:t>
      </w:r>
    </w:p>
    <w:p w:rsidR="00746013" w:rsidRDefault="00F1638F" w:rsidP="00490C3C">
      <w:pPr>
        <w:pStyle w:val="Titel"/>
        <w:spacing w:line="276" w:lineRule="auto"/>
        <w:jc w:val="both"/>
        <w:rPr>
          <w:rFonts w:ascii="Arial" w:hAnsi="Arial" w:cs="Arial"/>
          <w:b w:val="0"/>
          <w:bCs w:val="0"/>
          <w:sz w:val="22"/>
          <w:szCs w:val="22"/>
        </w:rPr>
      </w:pPr>
      <w:r w:rsidRPr="00935CB0">
        <w:rPr>
          <w:rFonts w:ascii="Arial" w:hAnsi="Arial" w:cs="Arial"/>
          <w:b w:val="0"/>
          <w:bCs w:val="0"/>
          <w:sz w:val="22"/>
          <w:szCs w:val="22"/>
        </w:rPr>
        <w:t xml:space="preserve">Zum Beispiel sagen Schüler, auf die Aufforderung, den Satz </w:t>
      </w:r>
    </w:p>
    <w:p w:rsidR="008C52C8" w:rsidRDefault="00F1638F">
      <w:pPr>
        <w:pStyle w:val="Titel"/>
        <w:spacing w:line="276" w:lineRule="auto"/>
        <w:rPr>
          <w:rFonts w:ascii="Arial" w:hAnsi="Arial" w:cs="Arial"/>
          <w:b w:val="0"/>
          <w:bCs w:val="0"/>
          <w:sz w:val="22"/>
          <w:szCs w:val="22"/>
        </w:rPr>
      </w:pPr>
      <w:r w:rsidRPr="00935CB0">
        <w:rPr>
          <w:rFonts w:ascii="Arial" w:hAnsi="Arial" w:cs="Arial"/>
          <w:b w:val="0"/>
          <w:bCs w:val="0"/>
          <w:sz w:val="22"/>
          <w:szCs w:val="22"/>
        </w:rPr>
        <w:t>„Wenn x</w:t>
      </w:r>
      <w:r w:rsidRPr="00935CB0">
        <w:rPr>
          <w:rFonts w:ascii="Arial" w:hAnsi="Arial" w:cs="Arial"/>
          <w:b w:val="0"/>
          <w:bCs w:val="0"/>
          <w:sz w:val="22"/>
          <w:szCs w:val="22"/>
          <w:vertAlign w:val="subscript"/>
        </w:rPr>
        <w:t>0</w:t>
      </w:r>
      <w:r w:rsidRPr="00935CB0">
        <w:rPr>
          <w:rFonts w:ascii="Arial" w:hAnsi="Arial" w:cs="Arial"/>
          <w:b w:val="0"/>
          <w:bCs w:val="0"/>
          <w:sz w:val="22"/>
          <w:szCs w:val="22"/>
        </w:rPr>
        <w:t xml:space="preserve"> eine Extremstelle von f ist, dann gilt f´(x</w:t>
      </w:r>
      <w:r w:rsidRPr="00935CB0">
        <w:rPr>
          <w:rFonts w:ascii="Arial" w:hAnsi="Arial" w:cs="Arial"/>
          <w:b w:val="0"/>
          <w:bCs w:val="0"/>
          <w:sz w:val="22"/>
          <w:szCs w:val="22"/>
          <w:vertAlign w:val="subscript"/>
        </w:rPr>
        <w:t>0</w:t>
      </w:r>
      <w:r w:rsidRPr="00935CB0">
        <w:rPr>
          <w:rFonts w:ascii="Arial" w:hAnsi="Arial" w:cs="Arial"/>
          <w:b w:val="0"/>
          <w:bCs w:val="0"/>
          <w:sz w:val="22"/>
          <w:szCs w:val="22"/>
        </w:rPr>
        <w:t>) = 0„</w:t>
      </w:r>
    </w:p>
    <w:p w:rsidR="00746013" w:rsidRDefault="00F1638F" w:rsidP="00490C3C">
      <w:pPr>
        <w:pStyle w:val="Titel"/>
        <w:spacing w:line="276" w:lineRule="auto"/>
        <w:jc w:val="both"/>
        <w:rPr>
          <w:rFonts w:ascii="Arial" w:hAnsi="Arial" w:cs="Arial"/>
          <w:b w:val="0"/>
          <w:bCs w:val="0"/>
          <w:sz w:val="22"/>
          <w:szCs w:val="22"/>
        </w:rPr>
      </w:pPr>
      <w:r w:rsidRPr="00935CB0">
        <w:rPr>
          <w:rFonts w:ascii="Arial" w:hAnsi="Arial" w:cs="Arial"/>
          <w:b w:val="0"/>
          <w:bCs w:val="0"/>
          <w:sz w:val="22"/>
          <w:szCs w:val="22"/>
        </w:rPr>
        <w:t xml:space="preserve">mit den Begriffen notwendig und hinreichend zu formulieren: </w:t>
      </w:r>
    </w:p>
    <w:p w:rsidR="008C52C8" w:rsidRDefault="00F1638F">
      <w:pPr>
        <w:pStyle w:val="Titel"/>
        <w:spacing w:line="276" w:lineRule="auto"/>
        <w:rPr>
          <w:rFonts w:ascii="Arial" w:hAnsi="Arial" w:cs="Arial"/>
          <w:b w:val="0"/>
          <w:bCs w:val="0"/>
          <w:sz w:val="22"/>
          <w:szCs w:val="22"/>
        </w:rPr>
      </w:pPr>
      <w:r w:rsidRPr="00935CB0">
        <w:rPr>
          <w:rFonts w:ascii="Arial" w:hAnsi="Arial" w:cs="Arial"/>
          <w:b w:val="0"/>
          <w:bCs w:val="0"/>
          <w:sz w:val="22"/>
          <w:szCs w:val="22"/>
        </w:rPr>
        <w:t>„f´(x</w:t>
      </w:r>
      <w:r w:rsidRPr="00935CB0">
        <w:rPr>
          <w:rFonts w:ascii="Arial" w:hAnsi="Arial" w:cs="Arial"/>
          <w:b w:val="0"/>
          <w:bCs w:val="0"/>
          <w:sz w:val="22"/>
          <w:szCs w:val="22"/>
          <w:vertAlign w:val="subscript"/>
        </w:rPr>
        <w:t>0</w:t>
      </w:r>
      <w:r w:rsidRPr="00935CB0">
        <w:rPr>
          <w:rFonts w:ascii="Arial" w:hAnsi="Arial" w:cs="Arial"/>
          <w:b w:val="0"/>
          <w:bCs w:val="0"/>
          <w:sz w:val="22"/>
          <w:szCs w:val="22"/>
        </w:rPr>
        <w:t xml:space="preserve">) ist eine </w:t>
      </w:r>
      <w:r w:rsidRPr="00935CB0">
        <w:rPr>
          <w:rFonts w:ascii="Arial" w:hAnsi="Arial" w:cs="Arial"/>
          <w:b w:val="0"/>
          <w:bCs w:val="0"/>
          <w:sz w:val="22"/>
          <w:szCs w:val="22"/>
          <w:u w:val="single"/>
        </w:rPr>
        <w:t>notwendige</w:t>
      </w:r>
      <w:r w:rsidRPr="00935CB0">
        <w:rPr>
          <w:rFonts w:ascii="Arial" w:hAnsi="Arial" w:cs="Arial"/>
          <w:b w:val="0"/>
          <w:bCs w:val="0"/>
          <w:sz w:val="22"/>
          <w:szCs w:val="22"/>
        </w:rPr>
        <w:t xml:space="preserve"> Bedingung für eine Extre</w:t>
      </w:r>
      <w:r w:rsidR="00366927">
        <w:rPr>
          <w:rFonts w:ascii="Arial" w:hAnsi="Arial" w:cs="Arial"/>
          <w:b w:val="0"/>
          <w:bCs w:val="0"/>
          <w:sz w:val="22"/>
          <w:szCs w:val="22"/>
        </w:rPr>
        <w:t>mstelle</w:t>
      </w:r>
      <w:r w:rsidR="00C90F69">
        <w:rPr>
          <w:rFonts w:ascii="Arial" w:hAnsi="Arial" w:cs="Arial"/>
          <w:b w:val="0"/>
          <w:bCs w:val="0"/>
          <w:sz w:val="22"/>
          <w:szCs w:val="22"/>
        </w:rPr>
        <w:t xml:space="preserve"> </w:t>
      </w:r>
      <w:r w:rsidR="00C90F69" w:rsidRPr="00935CB0">
        <w:rPr>
          <w:rFonts w:ascii="Arial" w:hAnsi="Arial" w:cs="Arial"/>
          <w:b w:val="0"/>
          <w:bCs w:val="0"/>
          <w:sz w:val="22"/>
          <w:szCs w:val="22"/>
        </w:rPr>
        <w:t>x</w:t>
      </w:r>
      <w:r w:rsidR="00C90F69" w:rsidRPr="00935CB0">
        <w:rPr>
          <w:rFonts w:ascii="Arial" w:hAnsi="Arial" w:cs="Arial"/>
          <w:b w:val="0"/>
          <w:bCs w:val="0"/>
          <w:sz w:val="22"/>
          <w:szCs w:val="22"/>
          <w:vertAlign w:val="subscript"/>
        </w:rPr>
        <w:t>0</w:t>
      </w:r>
      <w:r w:rsidR="00366927">
        <w:rPr>
          <w:rFonts w:ascii="Arial" w:hAnsi="Arial" w:cs="Arial"/>
          <w:b w:val="0"/>
          <w:bCs w:val="0"/>
          <w:sz w:val="22"/>
          <w:szCs w:val="22"/>
        </w:rPr>
        <w:t xml:space="preserve"> von f “, </w:t>
      </w:r>
    </w:p>
    <w:p w:rsidR="008C52C8" w:rsidRDefault="00366927">
      <w:pPr>
        <w:pStyle w:val="Titel"/>
        <w:spacing w:line="276" w:lineRule="auto"/>
        <w:jc w:val="left"/>
        <w:rPr>
          <w:rFonts w:ascii="Arial" w:hAnsi="Arial" w:cs="Arial"/>
          <w:b w:val="0"/>
          <w:bCs w:val="0"/>
          <w:sz w:val="22"/>
          <w:szCs w:val="22"/>
        </w:rPr>
      </w:pPr>
      <w:r>
        <w:rPr>
          <w:rFonts w:ascii="Arial" w:hAnsi="Arial" w:cs="Arial"/>
          <w:b w:val="0"/>
          <w:bCs w:val="0"/>
          <w:sz w:val="22"/>
          <w:szCs w:val="22"/>
        </w:rPr>
        <w:t>aber auch</w:t>
      </w:r>
    </w:p>
    <w:p w:rsidR="008C52C8" w:rsidRDefault="00F1638F">
      <w:pPr>
        <w:pStyle w:val="Titel"/>
        <w:spacing w:line="276" w:lineRule="auto"/>
        <w:rPr>
          <w:rFonts w:ascii="Arial" w:hAnsi="Arial" w:cs="Arial"/>
          <w:b w:val="0"/>
          <w:bCs w:val="0"/>
          <w:sz w:val="22"/>
          <w:szCs w:val="22"/>
        </w:rPr>
      </w:pPr>
      <w:r w:rsidRPr="00935CB0">
        <w:rPr>
          <w:rFonts w:ascii="Arial" w:hAnsi="Arial" w:cs="Arial"/>
          <w:b w:val="0"/>
          <w:bCs w:val="0"/>
          <w:sz w:val="22"/>
          <w:szCs w:val="22"/>
        </w:rPr>
        <w:t>„Eine Extremstelle</w:t>
      </w:r>
      <w:r w:rsidR="00C90F69">
        <w:rPr>
          <w:rFonts w:ascii="Arial" w:hAnsi="Arial" w:cs="Arial"/>
          <w:b w:val="0"/>
          <w:bCs w:val="0"/>
          <w:sz w:val="22"/>
          <w:szCs w:val="22"/>
        </w:rPr>
        <w:t xml:space="preserve"> </w:t>
      </w:r>
      <w:r w:rsidR="00C90F69" w:rsidRPr="00935CB0">
        <w:rPr>
          <w:rFonts w:ascii="Arial" w:hAnsi="Arial" w:cs="Arial"/>
          <w:b w:val="0"/>
          <w:bCs w:val="0"/>
          <w:sz w:val="22"/>
          <w:szCs w:val="22"/>
        </w:rPr>
        <w:t>x</w:t>
      </w:r>
      <w:r w:rsidR="00C90F69" w:rsidRPr="00935CB0">
        <w:rPr>
          <w:rFonts w:ascii="Arial" w:hAnsi="Arial" w:cs="Arial"/>
          <w:b w:val="0"/>
          <w:bCs w:val="0"/>
          <w:sz w:val="22"/>
          <w:szCs w:val="22"/>
          <w:vertAlign w:val="subscript"/>
        </w:rPr>
        <w:t>0</w:t>
      </w:r>
      <w:r w:rsidRPr="00935CB0">
        <w:rPr>
          <w:rFonts w:ascii="Arial" w:hAnsi="Arial" w:cs="Arial"/>
          <w:b w:val="0"/>
          <w:bCs w:val="0"/>
          <w:sz w:val="22"/>
          <w:szCs w:val="22"/>
        </w:rPr>
        <w:t xml:space="preserve"> von f ist eine </w:t>
      </w:r>
      <w:r w:rsidRPr="00935CB0">
        <w:rPr>
          <w:rFonts w:ascii="Arial" w:hAnsi="Arial" w:cs="Arial"/>
          <w:b w:val="0"/>
          <w:bCs w:val="0"/>
          <w:sz w:val="22"/>
          <w:szCs w:val="22"/>
          <w:u w:val="single"/>
        </w:rPr>
        <w:t>hinreichende</w:t>
      </w:r>
      <w:r w:rsidRPr="00935CB0">
        <w:rPr>
          <w:rFonts w:ascii="Arial" w:hAnsi="Arial" w:cs="Arial"/>
          <w:b w:val="0"/>
          <w:bCs w:val="0"/>
          <w:sz w:val="22"/>
          <w:szCs w:val="22"/>
        </w:rPr>
        <w:t xml:space="preserve"> Bedingung für f´(x</w:t>
      </w:r>
      <w:r w:rsidRPr="00935CB0">
        <w:rPr>
          <w:rFonts w:ascii="Arial" w:hAnsi="Arial" w:cs="Arial"/>
          <w:b w:val="0"/>
          <w:bCs w:val="0"/>
          <w:sz w:val="22"/>
          <w:szCs w:val="22"/>
          <w:vertAlign w:val="subscript"/>
        </w:rPr>
        <w:t>0</w:t>
      </w:r>
      <w:r w:rsidR="00366927">
        <w:rPr>
          <w:rFonts w:ascii="Arial" w:hAnsi="Arial" w:cs="Arial"/>
          <w:b w:val="0"/>
          <w:bCs w:val="0"/>
          <w:sz w:val="22"/>
          <w:szCs w:val="22"/>
        </w:rPr>
        <w:t>)</w:t>
      </w:r>
      <w:r w:rsidR="00C90F69">
        <w:rPr>
          <w:rFonts w:ascii="Arial" w:hAnsi="Arial" w:cs="Arial"/>
          <w:b w:val="0"/>
          <w:bCs w:val="0"/>
          <w:sz w:val="22"/>
          <w:szCs w:val="22"/>
        </w:rPr>
        <w:t xml:space="preserve"> = 0</w:t>
      </w:r>
      <w:r w:rsidR="00366927">
        <w:rPr>
          <w:rFonts w:ascii="Arial" w:hAnsi="Arial" w:cs="Arial"/>
          <w:b w:val="0"/>
          <w:bCs w:val="0"/>
          <w:sz w:val="22"/>
          <w:szCs w:val="22"/>
        </w:rPr>
        <w:t>“.</w:t>
      </w:r>
    </w:p>
    <w:p w:rsidR="00746013" w:rsidRDefault="00F1638F" w:rsidP="00490C3C">
      <w:pPr>
        <w:pStyle w:val="Titel"/>
        <w:spacing w:line="276" w:lineRule="auto"/>
        <w:jc w:val="both"/>
        <w:rPr>
          <w:rFonts w:ascii="Arial" w:hAnsi="Arial" w:cs="Arial"/>
          <w:b w:val="0"/>
          <w:bCs w:val="0"/>
          <w:sz w:val="22"/>
          <w:szCs w:val="22"/>
        </w:rPr>
      </w:pPr>
      <w:r w:rsidRPr="00935CB0">
        <w:rPr>
          <w:rFonts w:ascii="Arial" w:hAnsi="Arial" w:cs="Arial"/>
          <w:b w:val="0"/>
          <w:bCs w:val="0"/>
          <w:sz w:val="22"/>
          <w:szCs w:val="22"/>
        </w:rPr>
        <w:t xml:space="preserve">Beide Formulierungen sind richtig ! </w:t>
      </w:r>
    </w:p>
    <w:p w:rsidR="00746013" w:rsidRDefault="00746013" w:rsidP="00490C3C">
      <w:pPr>
        <w:pStyle w:val="Titel"/>
        <w:spacing w:line="276" w:lineRule="auto"/>
        <w:jc w:val="both"/>
        <w:rPr>
          <w:rFonts w:ascii="Arial" w:hAnsi="Arial" w:cs="Arial"/>
          <w:b w:val="0"/>
          <w:bCs w:val="0"/>
          <w:sz w:val="22"/>
          <w:szCs w:val="22"/>
        </w:rPr>
      </w:pPr>
    </w:p>
    <w:p w:rsidR="00746013" w:rsidRDefault="00935CB0" w:rsidP="00490C3C">
      <w:pPr>
        <w:pStyle w:val="Textkrper"/>
        <w:tabs>
          <w:tab w:val="left" w:pos="2790"/>
        </w:tabs>
        <w:spacing w:line="276" w:lineRule="auto"/>
        <w:jc w:val="both"/>
        <w:rPr>
          <w:rFonts w:ascii="Arial" w:hAnsi="Arial" w:cs="Arial"/>
          <w:b w:val="0"/>
          <w:bCs/>
          <w:sz w:val="22"/>
          <w:szCs w:val="22"/>
        </w:rPr>
      </w:pPr>
      <w:r w:rsidRPr="00935CB0">
        <w:rPr>
          <w:rFonts w:ascii="Arial" w:hAnsi="Arial" w:cs="Arial"/>
          <w:b w:val="0"/>
          <w:bCs/>
          <w:sz w:val="22"/>
          <w:szCs w:val="22"/>
        </w:rPr>
        <w:t>4)</w:t>
      </w:r>
      <w:r w:rsidR="00366927">
        <w:rPr>
          <w:rFonts w:ascii="Arial" w:hAnsi="Arial" w:cs="Arial"/>
          <w:b w:val="0"/>
          <w:bCs/>
          <w:sz w:val="22"/>
          <w:szCs w:val="22"/>
        </w:rPr>
        <w:t xml:space="preserve"> Eine hohe Anforderung wäre, bei den (immer anschaulichen!) Herleitungen und Begrü</w:t>
      </w:r>
      <w:r w:rsidR="00366927">
        <w:rPr>
          <w:rFonts w:ascii="Arial" w:hAnsi="Arial" w:cs="Arial"/>
          <w:b w:val="0"/>
          <w:bCs/>
          <w:sz w:val="22"/>
          <w:szCs w:val="22"/>
        </w:rPr>
        <w:t>n</w:t>
      </w:r>
      <w:r w:rsidR="00366927">
        <w:rPr>
          <w:rFonts w:ascii="Arial" w:hAnsi="Arial" w:cs="Arial"/>
          <w:b w:val="0"/>
          <w:bCs/>
          <w:sz w:val="22"/>
          <w:szCs w:val="22"/>
        </w:rPr>
        <w:t>dungen</w:t>
      </w:r>
      <w:r w:rsidRPr="00935CB0">
        <w:rPr>
          <w:rFonts w:ascii="Arial" w:hAnsi="Arial" w:cs="Arial"/>
          <w:b w:val="0"/>
          <w:bCs/>
          <w:sz w:val="22"/>
          <w:szCs w:val="22"/>
        </w:rPr>
        <w:t xml:space="preserve"> </w:t>
      </w:r>
      <w:r w:rsidR="00366927">
        <w:rPr>
          <w:rFonts w:ascii="Arial" w:hAnsi="Arial" w:cs="Arial"/>
          <w:b w:val="0"/>
          <w:bCs/>
          <w:sz w:val="22"/>
          <w:szCs w:val="22"/>
        </w:rPr>
        <w:t xml:space="preserve">die Beweismittel </w:t>
      </w:r>
      <w:r w:rsidR="00EF6964">
        <w:rPr>
          <w:rFonts w:ascii="Arial" w:hAnsi="Arial" w:cs="Arial"/>
          <w:b w:val="0"/>
          <w:bCs/>
          <w:sz w:val="22"/>
          <w:szCs w:val="22"/>
        </w:rPr>
        <w:t xml:space="preserve">mittels den Plakaten </w:t>
      </w:r>
      <w:r w:rsidR="00366927">
        <w:rPr>
          <w:rFonts w:ascii="Arial" w:hAnsi="Arial" w:cs="Arial"/>
          <w:b w:val="0"/>
          <w:bCs/>
          <w:sz w:val="22"/>
          <w:szCs w:val="22"/>
        </w:rPr>
        <w:t>angeben zu lassen.</w:t>
      </w:r>
    </w:p>
    <w:p w:rsidR="00746013" w:rsidRDefault="00746013" w:rsidP="00490C3C">
      <w:pPr>
        <w:spacing w:after="0"/>
        <w:jc w:val="both"/>
        <w:rPr>
          <w:rFonts w:ascii="Arial" w:hAnsi="Arial" w:cs="Arial"/>
        </w:rPr>
      </w:pPr>
    </w:p>
    <w:p w:rsidR="00746013" w:rsidRDefault="007B1DC0" w:rsidP="00490C3C">
      <w:pPr>
        <w:spacing w:after="0"/>
        <w:jc w:val="both"/>
        <w:rPr>
          <w:rFonts w:ascii="Arial" w:hAnsi="Arial" w:cs="Arial"/>
        </w:rPr>
      </w:pPr>
      <w:r>
        <w:rPr>
          <w:rFonts w:ascii="Arial" w:hAnsi="Arial" w:cs="Arial"/>
        </w:rPr>
        <w:t xml:space="preserve">Das könnte </w:t>
      </w:r>
      <w:r w:rsidR="00C90F69">
        <w:rPr>
          <w:rFonts w:ascii="Arial" w:hAnsi="Arial" w:cs="Arial"/>
        </w:rPr>
        <w:t>zum Beispiel</w:t>
      </w:r>
      <w:r>
        <w:rPr>
          <w:rFonts w:ascii="Arial" w:hAnsi="Arial" w:cs="Arial"/>
        </w:rPr>
        <w:t xml:space="preserve"> beim ersten </w:t>
      </w:r>
      <w:r w:rsidR="00935CB0" w:rsidRPr="00935CB0">
        <w:rPr>
          <w:rFonts w:ascii="Arial" w:hAnsi="Arial" w:cs="Arial"/>
        </w:rPr>
        <w:t>Kriterium</w:t>
      </w:r>
      <w:r>
        <w:rPr>
          <w:rFonts w:ascii="Arial" w:hAnsi="Arial" w:cs="Arial"/>
        </w:rPr>
        <w:t xml:space="preserve"> so aussehen</w:t>
      </w:r>
      <w:r w:rsidR="00935CB0" w:rsidRPr="00935CB0">
        <w:rPr>
          <w:rFonts w:ascii="Arial" w:hAnsi="Arial" w:cs="Arial"/>
        </w:rPr>
        <w:t>:</w:t>
      </w:r>
      <w:r>
        <w:rPr>
          <w:rFonts w:ascii="Arial" w:hAnsi="Arial" w:cs="Arial"/>
        </w:rPr>
        <w:t xml:space="preserve">  </w:t>
      </w:r>
      <w:r w:rsidR="00C90F69">
        <w:rPr>
          <w:rFonts w:ascii="Arial" w:hAnsi="Arial" w:cs="Arial"/>
        </w:rPr>
        <w:t xml:space="preserve"> </w:t>
      </w:r>
      <w:r>
        <w:rPr>
          <w:rFonts w:ascii="Arial" w:hAnsi="Arial" w:cs="Arial"/>
        </w:rPr>
        <w:t xml:space="preserve">   (</w:t>
      </w:r>
      <w:r w:rsidRPr="007B1DC0">
        <w:rPr>
          <w:rFonts w:ascii="Arial" w:hAnsi="Arial" w:cs="Arial"/>
          <w:u w:val="single"/>
        </w:rPr>
        <w:t>Beweismittel unterstrichen</w:t>
      </w:r>
      <w:r>
        <w:rPr>
          <w:rFonts w:ascii="Arial" w:hAnsi="Arial" w:cs="Arial"/>
        </w:rPr>
        <w:t>)</w:t>
      </w:r>
    </w:p>
    <w:p w:rsidR="00746013" w:rsidRDefault="00935CB0" w:rsidP="00490C3C">
      <w:pPr>
        <w:spacing w:after="0"/>
        <w:jc w:val="both"/>
        <w:rPr>
          <w:rFonts w:ascii="Arial" w:hAnsi="Arial" w:cs="Arial"/>
        </w:rPr>
      </w:pPr>
      <w:r w:rsidRPr="00935CB0">
        <w:rPr>
          <w:rFonts w:ascii="Arial" w:hAnsi="Arial" w:cs="Arial"/>
        </w:rPr>
        <w:t xml:space="preserve">VZW </w:t>
      </w:r>
      <w:r>
        <w:rPr>
          <w:rFonts w:ascii="Arial" w:hAnsi="Arial" w:cs="Arial"/>
        </w:rPr>
        <w:t xml:space="preserve">von f´ </w:t>
      </w:r>
      <w:r w:rsidRPr="00935CB0">
        <w:rPr>
          <w:rFonts w:ascii="Arial" w:hAnsi="Arial" w:cs="Arial"/>
        </w:rPr>
        <w:t>bei x</w:t>
      </w:r>
      <w:r w:rsidRPr="00935CB0">
        <w:rPr>
          <w:rFonts w:ascii="Arial" w:hAnsi="Arial" w:cs="Arial"/>
          <w:vertAlign w:val="subscript"/>
        </w:rPr>
        <w:t>0</w:t>
      </w:r>
      <w:r w:rsidRPr="00935CB0">
        <w:rPr>
          <w:rFonts w:ascii="Arial" w:hAnsi="Arial" w:cs="Arial"/>
        </w:rPr>
        <w:t xml:space="preserve"> </w:t>
      </w:r>
      <w:r w:rsidR="007B1DC0">
        <w:rPr>
          <w:rFonts w:ascii="Arial" w:hAnsi="Arial" w:cs="Arial"/>
        </w:rPr>
        <w:t xml:space="preserve">                                                                                  </w:t>
      </w:r>
      <w:r w:rsidR="007B1DC0" w:rsidRPr="007B1DC0">
        <w:rPr>
          <w:rFonts w:ascii="Arial" w:hAnsi="Arial" w:cs="Arial"/>
          <w:u w:val="single"/>
        </w:rPr>
        <w:t>Definition von VZW</w:t>
      </w:r>
    </w:p>
    <w:p w:rsidR="00746013" w:rsidRDefault="00935CB0" w:rsidP="00490C3C">
      <w:pPr>
        <w:spacing w:after="0"/>
        <w:jc w:val="both"/>
        <w:rPr>
          <w:rFonts w:ascii="Arial" w:hAnsi="Arial" w:cs="Arial"/>
        </w:rPr>
      </w:pPr>
      <w:r w:rsidRPr="00935CB0">
        <w:rPr>
          <w:rFonts w:ascii="Arial" w:hAnsi="Arial" w:cs="Arial"/>
        </w:rPr>
        <w:t>→  f(x)´ &lt; 0 (f(x)´ &gt; 0 ) in einem Intervall links (rechts) von x</w:t>
      </w:r>
      <w:r w:rsidRPr="00935CB0">
        <w:rPr>
          <w:rFonts w:ascii="Arial" w:hAnsi="Arial" w:cs="Arial"/>
          <w:vertAlign w:val="subscript"/>
        </w:rPr>
        <w:t>0</w:t>
      </w:r>
      <w:r>
        <w:rPr>
          <w:rFonts w:ascii="Arial" w:hAnsi="Arial" w:cs="Arial"/>
          <w:vertAlign w:val="superscript"/>
        </w:rPr>
        <w:t xml:space="preserve">  </w:t>
      </w:r>
      <w:r>
        <w:rPr>
          <w:rFonts w:ascii="Arial" w:hAnsi="Arial" w:cs="Arial"/>
        </w:rPr>
        <w:t xml:space="preserve">    </w:t>
      </w:r>
      <w:r w:rsidR="007B1DC0">
        <w:rPr>
          <w:rFonts w:ascii="Arial" w:hAnsi="Arial" w:cs="Arial"/>
        </w:rPr>
        <w:t xml:space="preserve">          </w:t>
      </w:r>
      <w:r w:rsidR="007B1DC0" w:rsidRPr="007B1DC0">
        <w:rPr>
          <w:rFonts w:ascii="Arial" w:hAnsi="Arial" w:cs="Arial"/>
          <w:u w:val="single"/>
        </w:rPr>
        <w:t>Monotoniesatz</w:t>
      </w:r>
    </w:p>
    <w:p w:rsidR="00746013" w:rsidRDefault="00935CB0" w:rsidP="00490C3C">
      <w:pPr>
        <w:spacing w:after="0"/>
        <w:jc w:val="both"/>
        <w:rPr>
          <w:rFonts w:ascii="Arial" w:hAnsi="Arial" w:cs="Arial"/>
        </w:rPr>
      </w:pPr>
      <w:r w:rsidRPr="00935CB0">
        <w:rPr>
          <w:rFonts w:ascii="Arial" w:hAnsi="Arial" w:cs="Arial"/>
        </w:rPr>
        <w:t>→ f links (rechts) von x</w:t>
      </w:r>
      <w:r w:rsidRPr="00935CB0">
        <w:rPr>
          <w:rFonts w:ascii="Arial" w:hAnsi="Arial" w:cs="Arial"/>
          <w:vertAlign w:val="subscript"/>
        </w:rPr>
        <w:t>0</w:t>
      </w:r>
      <w:r w:rsidRPr="00935CB0">
        <w:rPr>
          <w:rFonts w:ascii="Arial" w:hAnsi="Arial" w:cs="Arial"/>
        </w:rPr>
        <w:t xml:space="preserve"> streng monoton fallend (steigend)  </w:t>
      </w:r>
      <w:r w:rsidR="007B1DC0">
        <w:rPr>
          <w:rFonts w:ascii="Arial" w:hAnsi="Arial" w:cs="Arial"/>
        </w:rPr>
        <w:t xml:space="preserve">                </w:t>
      </w:r>
      <w:r w:rsidR="007B1DC0" w:rsidRPr="007B1DC0">
        <w:rPr>
          <w:rFonts w:ascii="Arial" w:hAnsi="Arial" w:cs="Arial"/>
          <w:u w:val="single"/>
        </w:rPr>
        <w:t>Def. der Monotonie</w:t>
      </w:r>
    </w:p>
    <w:p w:rsidR="00746013" w:rsidRDefault="00935CB0" w:rsidP="00490C3C">
      <w:pPr>
        <w:spacing w:after="0"/>
        <w:jc w:val="both"/>
        <w:rPr>
          <w:rFonts w:ascii="Arial" w:hAnsi="Arial" w:cs="Arial"/>
        </w:rPr>
      </w:pPr>
      <w:r w:rsidRPr="00935CB0">
        <w:rPr>
          <w:rFonts w:ascii="Arial" w:hAnsi="Arial" w:cs="Arial"/>
        </w:rPr>
        <w:t>→ f(x</w:t>
      </w:r>
      <w:r w:rsidRPr="00935CB0">
        <w:rPr>
          <w:rFonts w:ascii="Arial" w:hAnsi="Arial" w:cs="Arial"/>
          <w:vertAlign w:val="subscript"/>
        </w:rPr>
        <w:t>0</w:t>
      </w:r>
      <w:r w:rsidRPr="00935CB0">
        <w:rPr>
          <w:rFonts w:ascii="Arial" w:hAnsi="Arial" w:cs="Arial"/>
        </w:rPr>
        <w:t>) &lt; f(x)</w:t>
      </w:r>
      <w:r>
        <w:rPr>
          <w:rFonts w:ascii="Arial" w:hAnsi="Arial" w:cs="Arial"/>
        </w:rPr>
        <w:t xml:space="preserve"> </w:t>
      </w:r>
      <w:r w:rsidRPr="00935CB0">
        <w:rPr>
          <w:rFonts w:ascii="Arial" w:hAnsi="Arial" w:cs="Arial"/>
        </w:rPr>
        <w:t xml:space="preserve"> für x aus den Intervallen </w:t>
      </w:r>
      <w:r w:rsidR="007B1DC0">
        <w:rPr>
          <w:rFonts w:ascii="Arial" w:hAnsi="Arial" w:cs="Arial"/>
        </w:rPr>
        <w:t xml:space="preserve">                                                 </w:t>
      </w:r>
      <w:r w:rsidR="007B1DC0" w:rsidRPr="007B1DC0">
        <w:rPr>
          <w:rFonts w:ascii="Arial" w:hAnsi="Arial" w:cs="Arial"/>
          <w:u w:val="single"/>
        </w:rPr>
        <w:t>Def. von Minimumstelle</w:t>
      </w:r>
    </w:p>
    <w:p w:rsidR="00746013" w:rsidRDefault="00935CB0" w:rsidP="00490C3C">
      <w:pPr>
        <w:spacing w:after="0"/>
        <w:jc w:val="both"/>
        <w:rPr>
          <w:rFonts w:ascii="Arial" w:hAnsi="Arial" w:cs="Arial"/>
        </w:rPr>
      </w:pPr>
      <w:r w:rsidRPr="00935CB0">
        <w:rPr>
          <w:rFonts w:ascii="Arial" w:hAnsi="Arial" w:cs="Arial"/>
        </w:rPr>
        <w:t>→ x</w:t>
      </w:r>
      <w:r w:rsidRPr="00935CB0">
        <w:rPr>
          <w:rFonts w:ascii="Arial" w:hAnsi="Arial" w:cs="Arial"/>
          <w:vertAlign w:val="subscript"/>
        </w:rPr>
        <w:t>0</w:t>
      </w:r>
      <w:r w:rsidRPr="00935CB0">
        <w:rPr>
          <w:rFonts w:ascii="Arial" w:hAnsi="Arial" w:cs="Arial"/>
        </w:rPr>
        <w:t xml:space="preserve"> ist Minimumstelle.</w:t>
      </w:r>
    </w:p>
    <w:p w:rsidR="00746013" w:rsidRDefault="00935CB0" w:rsidP="00490C3C">
      <w:pPr>
        <w:spacing w:after="0"/>
        <w:jc w:val="both"/>
        <w:rPr>
          <w:rFonts w:ascii="Arial" w:hAnsi="Arial" w:cs="Arial"/>
        </w:rPr>
      </w:pPr>
      <w:r w:rsidRPr="00935CB0">
        <w:rPr>
          <w:rFonts w:ascii="Arial" w:hAnsi="Arial" w:cs="Arial"/>
        </w:rPr>
        <w:t xml:space="preserve">            </w:t>
      </w:r>
    </w:p>
    <w:p w:rsidR="00746013" w:rsidRDefault="00094424" w:rsidP="00490C3C">
      <w:pPr>
        <w:spacing w:after="0"/>
        <w:jc w:val="both"/>
        <w:rPr>
          <w:rFonts w:ascii="Arial" w:hAnsi="Arial" w:cs="Arial"/>
        </w:rPr>
      </w:pPr>
      <w:r>
        <w:rPr>
          <w:rFonts w:ascii="Arial" w:hAnsi="Arial" w:cs="Arial"/>
        </w:rPr>
        <w:t>Zum Beispiel</w:t>
      </w:r>
      <w:r w:rsidR="00935CB0" w:rsidRPr="00935CB0">
        <w:rPr>
          <w:rFonts w:ascii="Arial" w:hAnsi="Arial" w:cs="Arial"/>
        </w:rPr>
        <w:t xml:space="preserve"> beim zweiten Kriterium:</w:t>
      </w:r>
    </w:p>
    <w:p w:rsidR="00746013" w:rsidRDefault="007B1DC0" w:rsidP="00490C3C">
      <w:pPr>
        <w:spacing w:after="0"/>
        <w:jc w:val="both"/>
        <w:rPr>
          <w:rFonts w:ascii="Arial" w:hAnsi="Arial" w:cs="Arial"/>
        </w:rPr>
      </w:pPr>
      <w:r>
        <w:rPr>
          <w:rFonts w:ascii="Arial" w:hAnsi="Arial" w:cs="Arial"/>
        </w:rPr>
        <w:t>f´(x</w:t>
      </w:r>
      <w:r>
        <w:rPr>
          <w:rFonts w:ascii="Arial" w:hAnsi="Arial" w:cs="Arial"/>
          <w:vertAlign w:val="subscript"/>
        </w:rPr>
        <w:t>0</w:t>
      </w:r>
      <w:r>
        <w:rPr>
          <w:rFonts w:ascii="Arial" w:hAnsi="Arial" w:cs="Arial"/>
        </w:rPr>
        <w:t xml:space="preserve">) = 0 und  </w:t>
      </w:r>
      <w:r w:rsidR="00935CB0" w:rsidRPr="00935CB0">
        <w:rPr>
          <w:rFonts w:ascii="Arial" w:hAnsi="Arial" w:cs="Arial"/>
        </w:rPr>
        <w:t>f´´(x</w:t>
      </w:r>
      <w:r w:rsidR="00935CB0" w:rsidRPr="00935CB0">
        <w:rPr>
          <w:rFonts w:ascii="Arial" w:hAnsi="Arial" w:cs="Arial"/>
          <w:vertAlign w:val="subscript"/>
        </w:rPr>
        <w:t>0</w:t>
      </w:r>
      <w:r w:rsidR="00935CB0" w:rsidRPr="00935CB0">
        <w:rPr>
          <w:rFonts w:ascii="Arial" w:hAnsi="Arial" w:cs="Arial"/>
        </w:rPr>
        <w:t xml:space="preserve">) &gt; 0  </w:t>
      </w:r>
    </w:p>
    <w:p w:rsidR="00B44CC4" w:rsidRDefault="00935CB0" w:rsidP="00490C3C">
      <w:pPr>
        <w:spacing w:after="0"/>
        <w:jc w:val="both"/>
        <w:rPr>
          <w:rFonts w:ascii="Arial" w:hAnsi="Arial" w:cs="Arial"/>
        </w:rPr>
      </w:pPr>
      <w:r w:rsidRPr="00935CB0">
        <w:rPr>
          <w:rFonts w:ascii="Arial" w:hAnsi="Arial" w:cs="Arial"/>
        </w:rPr>
        <w:t>→ VZW bei x</w:t>
      </w:r>
      <w:r w:rsidRPr="00935CB0">
        <w:rPr>
          <w:rFonts w:ascii="Arial" w:hAnsi="Arial" w:cs="Arial"/>
          <w:vertAlign w:val="subscript"/>
        </w:rPr>
        <w:t>0</w:t>
      </w:r>
      <w:r w:rsidR="007B1DC0">
        <w:rPr>
          <w:rFonts w:ascii="Arial" w:hAnsi="Arial" w:cs="Arial"/>
        </w:rPr>
        <w:t xml:space="preserve">                                                                       </w:t>
      </w:r>
      <w:r w:rsidR="003B66B0">
        <w:rPr>
          <w:rFonts w:ascii="Arial" w:hAnsi="Arial" w:cs="Arial"/>
        </w:rPr>
        <w:t xml:space="preserve"> </w:t>
      </w:r>
      <w:r w:rsidR="007B1DC0">
        <w:rPr>
          <w:rFonts w:ascii="Arial" w:hAnsi="Arial" w:cs="Arial"/>
        </w:rPr>
        <w:t xml:space="preserve">  </w:t>
      </w:r>
      <w:r w:rsidR="00B44CC4">
        <w:rPr>
          <w:rFonts w:ascii="Arial" w:hAnsi="Arial" w:cs="Arial"/>
        </w:rPr>
        <w:tab/>
      </w:r>
      <w:r w:rsidR="003B66B0" w:rsidRPr="00B44CC4">
        <w:rPr>
          <w:rFonts w:ascii="Arial" w:hAnsi="Arial" w:cs="Arial"/>
        </w:rPr>
        <w:t>Satz: Kriterium VZW</w:t>
      </w:r>
    </w:p>
    <w:p w:rsidR="00B44CC4" w:rsidRDefault="00935CB0" w:rsidP="00B44CC4">
      <w:pPr>
        <w:spacing w:after="0"/>
        <w:jc w:val="both"/>
        <w:rPr>
          <w:rFonts w:ascii="Arial" w:hAnsi="Arial" w:cs="Arial"/>
        </w:rPr>
      </w:pPr>
      <w:r w:rsidRPr="00935CB0">
        <w:rPr>
          <w:rFonts w:ascii="Arial" w:hAnsi="Arial" w:cs="Arial"/>
        </w:rPr>
        <w:t>→ (weiter wie oben)</w:t>
      </w:r>
      <w:r w:rsidR="00B44CC4">
        <w:rPr>
          <w:rFonts w:ascii="Arial" w:hAnsi="Arial" w:cs="Arial"/>
        </w:rPr>
        <w:tab/>
      </w:r>
      <w:r w:rsidR="00B44CC4">
        <w:rPr>
          <w:rFonts w:ascii="Arial" w:hAnsi="Arial" w:cs="Arial"/>
        </w:rPr>
        <w:tab/>
      </w:r>
      <w:r w:rsidR="00B44CC4">
        <w:rPr>
          <w:rFonts w:ascii="Arial" w:hAnsi="Arial" w:cs="Arial"/>
        </w:rPr>
        <w:tab/>
      </w:r>
      <w:r w:rsidR="00B44CC4">
        <w:rPr>
          <w:rFonts w:ascii="Arial" w:hAnsi="Arial" w:cs="Arial"/>
        </w:rPr>
        <w:tab/>
      </w:r>
      <w:r w:rsidR="00B44CC4">
        <w:rPr>
          <w:rFonts w:ascii="Arial" w:hAnsi="Arial" w:cs="Arial"/>
        </w:rPr>
        <w:tab/>
      </w:r>
      <w:r w:rsidR="00B44CC4">
        <w:rPr>
          <w:rFonts w:ascii="Arial" w:hAnsi="Arial" w:cs="Arial"/>
        </w:rPr>
        <w:tab/>
      </w:r>
      <w:r w:rsidR="00B44CC4">
        <w:rPr>
          <w:rFonts w:ascii="Arial" w:hAnsi="Arial" w:cs="Arial"/>
        </w:rPr>
        <w:tab/>
      </w:r>
      <w:r w:rsidR="00DF63E2">
        <w:rPr>
          <w:rFonts w:ascii="Arial" w:hAnsi="Arial" w:cs="Arial"/>
        </w:rPr>
        <w:tab/>
      </w:r>
      <w:r w:rsidR="00B44CC4">
        <w:rPr>
          <w:rFonts w:ascii="Arial" w:hAnsi="Arial" w:cs="Arial"/>
        </w:rPr>
        <w:t>(anschaulich)</w:t>
      </w:r>
    </w:p>
    <w:p w:rsidR="00746013" w:rsidRDefault="00746013" w:rsidP="00490C3C">
      <w:pPr>
        <w:spacing w:after="0"/>
        <w:jc w:val="both"/>
        <w:rPr>
          <w:rFonts w:ascii="Arial" w:hAnsi="Arial" w:cs="Arial"/>
          <w:b/>
        </w:rPr>
      </w:pPr>
    </w:p>
    <w:p w:rsidR="00746013" w:rsidRDefault="00366927" w:rsidP="00490C3C">
      <w:pPr>
        <w:spacing w:after="0"/>
        <w:jc w:val="both"/>
        <w:rPr>
          <w:rFonts w:ascii="Arial" w:hAnsi="Arial" w:cs="Arial"/>
        </w:rPr>
      </w:pPr>
      <w:r w:rsidRPr="00366927">
        <w:rPr>
          <w:rFonts w:ascii="Arial" w:hAnsi="Arial" w:cs="Arial"/>
        </w:rPr>
        <w:t>5)</w:t>
      </w:r>
      <w:r>
        <w:rPr>
          <w:rFonts w:ascii="Arial" w:hAnsi="Arial" w:cs="Arial"/>
        </w:rPr>
        <w:t xml:space="preserve"> Bei den Kriterien zu </w:t>
      </w:r>
      <w:r w:rsidR="007B1DC0" w:rsidRPr="00366927">
        <w:rPr>
          <w:rFonts w:ascii="Arial" w:hAnsi="Arial" w:cs="Arial"/>
        </w:rPr>
        <w:t>Wendestellen</w:t>
      </w:r>
      <w:r>
        <w:rPr>
          <w:rFonts w:ascii="Arial" w:hAnsi="Arial" w:cs="Arial"/>
        </w:rPr>
        <w:t xml:space="preserve"> wird wie oben schon begründet mit der Argumentation „Extremstellen von f´ entsprechen Wendestellen von f´´ “ gearbeitet.</w:t>
      </w:r>
    </w:p>
    <w:sectPr w:rsidR="00746013" w:rsidSect="00816BC3">
      <w:headerReference w:type="even" r:id="rId110"/>
      <w:headerReference w:type="default" r:id="rId111"/>
      <w:footerReference w:type="even" r:id="rId112"/>
      <w:footerReference w:type="default" r:id="rId113"/>
      <w:headerReference w:type="first" r:id="rId114"/>
      <w:footerReference w:type="first" r:id="rId115"/>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177" w:rsidRDefault="00730177" w:rsidP="00712041">
      <w:pPr>
        <w:spacing w:after="0" w:line="240" w:lineRule="auto"/>
      </w:pPr>
      <w:r>
        <w:separator/>
      </w:r>
    </w:p>
  </w:endnote>
  <w:endnote w:type="continuationSeparator" w:id="1">
    <w:p w:rsidR="00730177" w:rsidRDefault="00730177" w:rsidP="007120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B11" w:rsidRDefault="00DB4B11">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B11" w:rsidRDefault="00DB4B11">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B11" w:rsidRDefault="00DB4B11">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177" w:rsidRDefault="00730177" w:rsidP="00712041">
      <w:pPr>
        <w:spacing w:after="0" w:line="240" w:lineRule="auto"/>
      </w:pPr>
      <w:r>
        <w:separator/>
      </w:r>
    </w:p>
  </w:footnote>
  <w:footnote w:type="continuationSeparator" w:id="1">
    <w:p w:rsidR="00730177" w:rsidRDefault="00730177" w:rsidP="00712041">
      <w:pPr>
        <w:spacing w:after="0" w:line="240" w:lineRule="auto"/>
      </w:pPr>
      <w:r>
        <w:continuationSeparator/>
      </w:r>
    </w:p>
  </w:footnote>
  <w:footnote w:id="2">
    <w:p w:rsidR="00DB4B11" w:rsidRDefault="00DB4B11">
      <w:pPr>
        <w:pStyle w:val="Funotentext"/>
      </w:pPr>
      <w:r>
        <w:rPr>
          <w:rStyle w:val="Funotenzeichen"/>
        </w:rPr>
        <w:footnoteRef/>
      </w:r>
      <w:r>
        <w:t xml:space="preserve"> Die auf den meisten Seiten verwendete männliche Form impliziert selbstverständlich die weibliche Form. Auf die Verwendung beider Geschlechtsformen wird lediglich mit Blick auf die bessere Lesbarkeit des Textes ve</w:t>
      </w:r>
      <w:r>
        <w:t>r</w:t>
      </w:r>
      <w:r>
        <w:t>zichtet.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B11" w:rsidRDefault="00DB4B11">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B11" w:rsidRDefault="00DB4B11">
    <w:pPr>
      <w:pStyle w:val="Kopfzeile"/>
      <w:jc w:val="right"/>
    </w:pPr>
    <w:r>
      <w:t xml:space="preserve">Seite </w:t>
    </w:r>
    <w:r w:rsidR="002E09A7">
      <w:rPr>
        <w:b/>
        <w:sz w:val="24"/>
        <w:szCs w:val="24"/>
      </w:rPr>
      <w:fldChar w:fldCharType="begin"/>
    </w:r>
    <w:r>
      <w:rPr>
        <w:b/>
      </w:rPr>
      <w:instrText>PAGE</w:instrText>
    </w:r>
    <w:r w:rsidR="002E09A7">
      <w:rPr>
        <w:b/>
        <w:sz w:val="24"/>
        <w:szCs w:val="24"/>
      </w:rPr>
      <w:fldChar w:fldCharType="separate"/>
    </w:r>
    <w:r w:rsidR="007D6024">
      <w:rPr>
        <w:b/>
        <w:noProof/>
      </w:rPr>
      <w:t>18</w:t>
    </w:r>
    <w:r w:rsidR="002E09A7">
      <w:rPr>
        <w:b/>
        <w:sz w:val="24"/>
        <w:szCs w:val="24"/>
      </w:rPr>
      <w:fldChar w:fldCharType="end"/>
    </w:r>
    <w:r>
      <w:t xml:space="preserve"> von </w:t>
    </w:r>
    <w:r w:rsidR="002E09A7">
      <w:rPr>
        <w:b/>
        <w:sz w:val="24"/>
        <w:szCs w:val="24"/>
      </w:rPr>
      <w:fldChar w:fldCharType="begin"/>
    </w:r>
    <w:r>
      <w:rPr>
        <w:b/>
      </w:rPr>
      <w:instrText>NUMPAGES</w:instrText>
    </w:r>
    <w:r w:rsidR="002E09A7">
      <w:rPr>
        <w:b/>
        <w:sz w:val="24"/>
        <w:szCs w:val="24"/>
      </w:rPr>
      <w:fldChar w:fldCharType="separate"/>
    </w:r>
    <w:r w:rsidR="007D6024">
      <w:rPr>
        <w:b/>
        <w:noProof/>
      </w:rPr>
      <w:t>26</w:t>
    </w:r>
    <w:r w:rsidR="002E09A7">
      <w:rPr>
        <w:b/>
        <w:sz w:val="24"/>
        <w:szCs w:val="24"/>
      </w:rPr>
      <w:fldChar w:fldCharType="end"/>
    </w:r>
  </w:p>
  <w:p w:rsidR="00DB4B11" w:rsidRDefault="00DB4B11">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B11" w:rsidRDefault="00DB4B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70FFD"/>
    <w:multiLevelType w:val="hybridMultilevel"/>
    <w:tmpl w:val="6C60371C"/>
    <w:lvl w:ilvl="0" w:tplc="DB5879EC">
      <w:start w:val="1"/>
      <w:numFmt w:val="bullet"/>
      <w:lvlText w:val=""/>
      <w:lvlJc w:val="left"/>
      <w:pPr>
        <w:ind w:left="720" w:hanging="360"/>
      </w:pPr>
      <w:rPr>
        <w:rFonts w:ascii="Symbol" w:hAnsi="Symbol" w:hint="default"/>
      </w:rPr>
    </w:lvl>
    <w:lvl w:ilvl="1" w:tplc="DB5879EC">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CD94DE2"/>
    <w:multiLevelType w:val="hybridMultilevel"/>
    <w:tmpl w:val="5DA4BA70"/>
    <w:lvl w:ilvl="0" w:tplc="DB5879E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1047B7F"/>
    <w:multiLevelType w:val="hybridMultilevel"/>
    <w:tmpl w:val="9146AF20"/>
    <w:lvl w:ilvl="0" w:tplc="8D38147E">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5BEE7C5B"/>
    <w:multiLevelType w:val="hybridMultilevel"/>
    <w:tmpl w:val="FEAA7B82"/>
    <w:lvl w:ilvl="0" w:tplc="C9DEBC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682690B"/>
    <w:multiLevelType w:val="hybridMultilevel"/>
    <w:tmpl w:val="13CAA176"/>
    <w:lvl w:ilvl="0" w:tplc="D7CADFE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EAF0F26"/>
    <w:multiLevelType w:val="hybridMultilevel"/>
    <w:tmpl w:val="D32A93A8"/>
    <w:lvl w:ilvl="0" w:tplc="DB5879EC">
      <w:start w:val="1"/>
      <w:numFmt w:val="bullet"/>
      <w:lvlText w:val=""/>
      <w:lvlJc w:val="left"/>
      <w:pPr>
        <w:ind w:left="720" w:hanging="360"/>
      </w:pPr>
      <w:rPr>
        <w:rFonts w:ascii="Symbol" w:hAnsi="Symbol" w:hint="default"/>
      </w:rPr>
    </w:lvl>
    <w:lvl w:ilvl="1" w:tplc="006C6ADA">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2656085"/>
    <w:multiLevelType w:val="hybridMultilevel"/>
    <w:tmpl w:val="9DF2CF2A"/>
    <w:lvl w:ilvl="0" w:tplc="83A82AD8">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727F3773"/>
    <w:multiLevelType w:val="hybridMultilevel"/>
    <w:tmpl w:val="1A5A5C32"/>
    <w:lvl w:ilvl="0" w:tplc="83A82AD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autoHyphenation/>
  <w:hyphenationZone w:val="425"/>
  <w:characterSpacingControl w:val="doNotCompress"/>
  <w:hdrShapeDefaults>
    <o:shapedefaults v:ext="edit" spidmax="52225"/>
  </w:hdrShapeDefaults>
  <w:footnotePr>
    <w:footnote w:id="0"/>
    <w:footnote w:id="1"/>
  </w:footnotePr>
  <w:endnotePr>
    <w:endnote w:id="0"/>
    <w:endnote w:id="1"/>
  </w:endnotePr>
  <w:compat>
    <w:useFELayout/>
  </w:compat>
  <w:rsids>
    <w:rsidRoot w:val="00712041"/>
    <w:rsid w:val="000008C5"/>
    <w:rsid w:val="00011300"/>
    <w:rsid w:val="00020BAF"/>
    <w:rsid w:val="00024D8E"/>
    <w:rsid w:val="00040A0F"/>
    <w:rsid w:val="0005009A"/>
    <w:rsid w:val="000502ED"/>
    <w:rsid w:val="00051C4C"/>
    <w:rsid w:val="00055586"/>
    <w:rsid w:val="0007508E"/>
    <w:rsid w:val="0008018E"/>
    <w:rsid w:val="00087464"/>
    <w:rsid w:val="00091298"/>
    <w:rsid w:val="00094424"/>
    <w:rsid w:val="000948A3"/>
    <w:rsid w:val="00094EF5"/>
    <w:rsid w:val="00095D85"/>
    <w:rsid w:val="000A078B"/>
    <w:rsid w:val="000A2DC2"/>
    <w:rsid w:val="000A4787"/>
    <w:rsid w:val="000A6112"/>
    <w:rsid w:val="000A7BD8"/>
    <w:rsid w:val="000C2ED4"/>
    <w:rsid w:val="000D5C95"/>
    <w:rsid w:val="000F3E4F"/>
    <w:rsid w:val="00102941"/>
    <w:rsid w:val="00112325"/>
    <w:rsid w:val="00122066"/>
    <w:rsid w:val="0014057D"/>
    <w:rsid w:val="0014538C"/>
    <w:rsid w:val="00155D57"/>
    <w:rsid w:val="00177C26"/>
    <w:rsid w:val="00184040"/>
    <w:rsid w:val="001A03A2"/>
    <w:rsid w:val="001A449C"/>
    <w:rsid w:val="001C0F7D"/>
    <w:rsid w:val="001C6C5F"/>
    <w:rsid w:val="001C78E0"/>
    <w:rsid w:val="001D6AF1"/>
    <w:rsid w:val="001F4F9A"/>
    <w:rsid w:val="00200714"/>
    <w:rsid w:val="00201C0C"/>
    <w:rsid w:val="002167D5"/>
    <w:rsid w:val="0022138A"/>
    <w:rsid w:val="0022734D"/>
    <w:rsid w:val="002402DA"/>
    <w:rsid w:val="002706DC"/>
    <w:rsid w:val="0027187B"/>
    <w:rsid w:val="00281445"/>
    <w:rsid w:val="0028249C"/>
    <w:rsid w:val="00286E0B"/>
    <w:rsid w:val="00293409"/>
    <w:rsid w:val="002C042E"/>
    <w:rsid w:val="002C4D29"/>
    <w:rsid w:val="002E09A7"/>
    <w:rsid w:val="002E627F"/>
    <w:rsid w:val="002E756E"/>
    <w:rsid w:val="002F3BA1"/>
    <w:rsid w:val="0031718D"/>
    <w:rsid w:val="00322E39"/>
    <w:rsid w:val="00334B7D"/>
    <w:rsid w:val="003456B9"/>
    <w:rsid w:val="003460C5"/>
    <w:rsid w:val="00347449"/>
    <w:rsid w:val="00351842"/>
    <w:rsid w:val="00353B31"/>
    <w:rsid w:val="00357DD2"/>
    <w:rsid w:val="00364777"/>
    <w:rsid w:val="00366519"/>
    <w:rsid w:val="00366927"/>
    <w:rsid w:val="00382FB0"/>
    <w:rsid w:val="0038614D"/>
    <w:rsid w:val="00387368"/>
    <w:rsid w:val="003A2399"/>
    <w:rsid w:val="003A6E16"/>
    <w:rsid w:val="003B18E4"/>
    <w:rsid w:val="003B597E"/>
    <w:rsid w:val="003B66B0"/>
    <w:rsid w:val="003B6F5E"/>
    <w:rsid w:val="003B6FB5"/>
    <w:rsid w:val="003C0BC9"/>
    <w:rsid w:val="003C2E4A"/>
    <w:rsid w:val="003C4AE3"/>
    <w:rsid w:val="003D2C8F"/>
    <w:rsid w:val="003D6625"/>
    <w:rsid w:val="003E7641"/>
    <w:rsid w:val="003F0723"/>
    <w:rsid w:val="003F4DB0"/>
    <w:rsid w:val="00440692"/>
    <w:rsid w:val="00475A18"/>
    <w:rsid w:val="00475C2B"/>
    <w:rsid w:val="004777A8"/>
    <w:rsid w:val="00482398"/>
    <w:rsid w:val="00490049"/>
    <w:rsid w:val="00490C3C"/>
    <w:rsid w:val="004A4569"/>
    <w:rsid w:val="004B1861"/>
    <w:rsid w:val="004B1FFC"/>
    <w:rsid w:val="004C1EDC"/>
    <w:rsid w:val="004C3E46"/>
    <w:rsid w:val="004C470D"/>
    <w:rsid w:val="004D0A9F"/>
    <w:rsid w:val="004D5CB1"/>
    <w:rsid w:val="004E118A"/>
    <w:rsid w:val="004F15C3"/>
    <w:rsid w:val="004F4F85"/>
    <w:rsid w:val="004F6959"/>
    <w:rsid w:val="004F79AA"/>
    <w:rsid w:val="004F7F25"/>
    <w:rsid w:val="005011C6"/>
    <w:rsid w:val="0050503D"/>
    <w:rsid w:val="005078B0"/>
    <w:rsid w:val="00507DF5"/>
    <w:rsid w:val="00524A75"/>
    <w:rsid w:val="005331D9"/>
    <w:rsid w:val="0053588A"/>
    <w:rsid w:val="00557B47"/>
    <w:rsid w:val="00561FF6"/>
    <w:rsid w:val="00565A4D"/>
    <w:rsid w:val="00584CCE"/>
    <w:rsid w:val="00585205"/>
    <w:rsid w:val="0059653E"/>
    <w:rsid w:val="005A5551"/>
    <w:rsid w:val="005A7CE7"/>
    <w:rsid w:val="005B2762"/>
    <w:rsid w:val="005C2109"/>
    <w:rsid w:val="005C71D9"/>
    <w:rsid w:val="005D0223"/>
    <w:rsid w:val="005D3FA1"/>
    <w:rsid w:val="005D5CE9"/>
    <w:rsid w:val="005D6DA2"/>
    <w:rsid w:val="005E2F27"/>
    <w:rsid w:val="006042C9"/>
    <w:rsid w:val="00604D08"/>
    <w:rsid w:val="00605018"/>
    <w:rsid w:val="00610F5C"/>
    <w:rsid w:val="00617123"/>
    <w:rsid w:val="0062290D"/>
    <w:rsid w:val="0062462C"/>
    <w:rsid w:val="00624633"/>
    <w:rsid w:val="00631ED9"/>
    <w:rsid w:val="0065789D"/>
    <w:rsid w:val="00662C6D"/>
    <w:rsid w:val="006662C6"/>
    <w:rsid w:val="00691DAD"/>
    <w:rsid w:val="006A0A0A"/>
    <w:rsid w:val="006A5681"/>
    <w:rsid w:val="006D02E2"/>
    <w:rsid w:val="006E0438"/>
    <w:rsid w:val="006F273F"/>
    <w:rsid w:val="00712041"/>
    <w:rsid w:val="00725C6E"/>
    <w:rsid w:val="00730177"/>
    <w:rsid w:val="00731AC2"/>
    <w:rsid w:val="00740192"/>
    <w:rsid w:val="00744DAE"/>
    <w:rsid w:val="00746013"/>
    <w:rsid w:val="00746072"/>
    <w:rsid w:val="00761BB1"/>
    <w:rsid w:val="007626EA"/>
    <w:rsid w:val="007638AF"/>
    <w:rsid w:val="007800BC"/>
    <w:rsid w:val="00782C66"/>
    <w:rsid w:val="007839CB"/>
    <w:rsid w:val="00785575"/>
    <w:rsid w:val="0079086D"/>
    <w:rsid w:val="00795C75"/>
    <w:rsid w:val="007B1DC0"/>
    <w:rsid w:val="007B4F10"/>
    <w:rsid w:val="007B7E00"/>
    <w:rsid w:val="007C701A"/>
    <w:rsid w:val="007D385E"/>
    <w:rsid w:val="007D43EB"/>
    <w:rsid w:val="007D5CF9"/>
    <w:rsid w:val="007D6024"/>
    <w:rsid w:val="007D7275"/>
    <w:rsid w:val="007E3F6C"/>
    <w:rsid w:val="007E517F"/>
    <w:rsid w:val="007F77A4"/>
    <w:rsid w:val="008126C4"/>
    <w:rsid w:val="008132EE"/>
    <w:rsid w:val="00816BC3"/>
    <w:rsid w:val="008207C0"/>
    <w:rsid w:val="00824E7E"/>
    <w:rsid w:val="00840B44"/>
    <w:rsid w:val="0084134E"/>
    <w:rsid w:val="0086588B"/>
    <w:rsid w:val="00867594"/>
    <w:rsid w:val="0087182E"/>
    <w:rsid w:val="00873C10"/>
    <w:rsid w:val="0088091D"/>
    <w:rsid w:val="00886D9C"/>
    <w:rsid w:val="00887472"/>
    <w:rsid w:val="0089059E"/>
    <w:rsid w:val="00891505"/>
    <w:rsid w:val="00891549"/>
    <w:rsid w:val="00897E4E"/>
    <w:rsid w:val="008A1F74"/>
    <w:rsid w:val="008A637C"/>
    <w:rsid w:val="008C0BDB"/>
    <w:rsid w:val="008C52C8"/>
    <w:rsid w:val="008D4DC8"/>
    <w:rsid w:val="008D581F"/>
    <w:rsid w:val="008D7086"/>
    <w:rsid w:val="008E1129"/>
    <w:rsid w:val="008E53E5"/>
    <w:rsid w:val="008E7AFA"/>
    <w:rsid w:val="008F6F0E"/>
    <w:rsid w:val="008F6F58"/>
    <w:rsid w:val="008F7AC3"/>
    <w:rsid w:val="0090206D"/>
    <w:rsid w:val="00910AEE"/>
    <w:rsid w:val="00914105"/>
    <w:rsid w:val="00927A78"/>
    <w:rsid w:val="009311EF"/>
    <w:rsid w:val="00933102"/>
    <w:rsid w:val="00935CB0"/>
    <w:rsid w:val="00943191"/>
    <w:rsid w:val="009453E0"/>
    <w:rsid w:val="009455D9"/>
    <w:rsid w:val="00947D3D"/>
    <w:rsid w:val="00951772"/>
    <w:rsid w:val="009532EB"/>
    <w:rsid w:val="00955A25"/>
    <w:rsid w:val="0096343E"/>
    <w:rsid w:val="00964AD6"/>
    <w:rsid w:val="00970075"/>
    <w:rsid w:val="00977242"/>
    <w:rsid w:val="00985B4B"/>
    <w:rsid w:val="00986803"/>
    <w:rsid w:val="009977C3"/>
    <w:rsid w:val="009A0FBE"/>
    <w:rsid w:val="009A16AE"/>
    <w:rsid w:val="009A44F2"/>
    <w:rsid w:val="009B07EE"/>
    <w:rsid w:val="009B3C38"/>
    <w:rsid w:val="009B6E51"/>
    <w:rsid w:val="009C10A8"/>
    <w:rsid w:val="009C272D"/>
    <w:rsid w:val="009E12CE"/>
    <w:rsid w:val="009E1431"/>
    <w:rsid w:val="009F0808"/>
    <w:rsid w:val="009F377E"/>
    <w:rsid w:val="00A038B0"/>
    <w:rsid w:val="00A15B6C"/>
    <w:rsid w:val="00A2071F"/>
    <w:rsid w:val="00A23B29"/>
    <w:rsid w:val="00A31498"/>
    <w:rsid w:val="00A4605C"/>
    <w:rsid w:val="00A54391"/>
    <w:rsid w:val="00A5761E"/>
    <w:rsid w:val="00A579E2"/>
    <w:rsid w:val="00A616C2"/>
    <w:rsid w:val="00A6340D"/>
    <w:rsid w:val="00A80630"/>
    <w:rsid w:val="00A8175F"/>
    <w:rsid w:val="00A90A6A"/>
    <w:rsid w:val="00A93612"/>
    <w:rsid w:val="00A97FF5"/>
    <w:rsid w:val="00AA12B1"/>
    <w:rsid w:val="00AA7319"/>
    <w:rsid w:val="00AB32AC"/>
    <w:rsid w:val="00AB76B8"/>
    <w:rsid w:val="00AC7AAD"/>
    <w:rsid w:val="00AD1062"/>
    <w:rsid w:val="00AD5058"/>
    <w:rsid w:val="00B03541"/>
    <w:rsid w:val="00B042E6"/>
    <w:rsid w:val="00B07F1D"/>
    <w:rsid w:val="00B128EC"/>
    <w:rsid w:val="00B16692"/>
    <w:rsid w:val="00B21529"/>
    <w:rsid w:val="00B22395"/>
    <w:rsid w:val="00B30A11"/>
    <w:rsid w:val="00B33347"/>
    <w:rsid w:val="00B413E4"/>
    <w:rsid w:val="00B4157C"/>
    <w:rsid w:val="00B44CC4"/>
    <w:rsid w:val="00B54D77"/>
    <w:rsid w:val="00B5505F"/>
    <w:rsid w:val="00B55885"/>
    <w:rsid w:val="00B63B07"/>
    <w:rsid w:val="00B646AF"/>
    <w:rsid w:val="00B64C6D"/>
    <w:rsid w:val="00B67D24"/>
    <w:rsid w:val="00B72242"/>
    <w:rsid w:val="00B7287C"/>
    <w:rsid w:val="00B97CE1"/>
    <w:rsid w:val="00BA6F1D"/>
    <w:rsid w:val="00BC0792"/>
    <w:rsid w:val="00BC4F06"/>
    <w:rsid w:val="00BC6CEE"/>
    <w:rsid w:val="00BC7C35"/>
    <w:rsid w:val="00BD0414"/>
    <w:rsid w:val="00BD6A14"/>
    <w:rsid w:val="00BE7E06"/>
    <w:rsid w:val="00BF2CB8"/>
    <w:rsid w:val="00BF44D7"/>
    <w:rsid w:val="00BF7E20"/>
    <w:rsid w:val="00C13E2D"/>
    <w:rsid w:val="00C304AF"/>
    <w:rsid w:val="00C32B58"/>
    <w:rsid w:val="00C36F08"/>
    <w:rsid w:val="00C4662C"/>
    <w:rsid w:val="00C52087"/>
    <w:rsid w:val="00C729CA"/>
    <w:rsid w:val="00C90F69"/>
    <w:rsid w:val="00CA03B2"/>
    <w:rsid w:val="00CA2CCB"/>
    <w:rsid w:val="00CA4125"/>
    <w:rsid w:val="00CA7078"/>
    <w:rsid w:val="00CB0AC8"/>
    <w:rsid w:val="00CB14FF"/>
    <w:rsid w:val="00CB2C84"/>
    <w:rsid w:val="00CD0ACD"/>
    <w:rsid w:val="00CE76D3"/>
    <w:rsid w:val="00CF073C"/>
    <w:rsid w:val="00CF2D20"/>
    <w:rsid w:val="00CF6E5F"/>
    <w:rsid w:val="00D00778"/>
    <w:rsid w:val="00D04E69"/>
    <w:rsid w:val="00D06795"/>
    <w:rsid w:val="00D16B73"/>
    <w:rsid w:val="00D21A8B"/>
    <w:rsid w:val="00D24ED6"/>
    <w:rsid w:val="00D370C2"/>
    <w:rsid w:val="00D5340B"/>
    <w:rsid w:val="00D55057"/>
    <w:rsid w:val="00D60489"/>
    <w:rsid w:val="00D65807"/>
    <w:rsid w:val="00D73F67"/>
    <w:rsid w:val="00D774BA"/>
    <w:rsid w:val="00D8042D"/>
    <w:rsid w:val="00D90F75"/>
    <w:rsid w:val="00D92E9F"/>
    <w:rsid w:val="00D94B7C"/>
    <w:rsid w:val="00DA1DF4"/>
    <w:rsid w:val="00DB1B44"/>
    <w:rsid w:val="00DB4B11"/>
    <w:rsid w:val="00DB6729"/>
    <w:rsid w:val="00DC255C"/>
    <w:rsid w:val="00DC6ACB"/>
    <w:rsid w:val="00DD02EE"/>
    <w:rsid w:val="00DE0728"/>
    <w:rsid w:val="00DE1FF2"/>
    <w:rsid w:val="00DE6A22"/>
    <w:rsid w:val="00DF0CCD"/>
    <w:rsid w:val="00DF63E2"/>
    <w:rsid w:val="00E00172"/>
    <w:rsid w:val="00E01562"/>
    <w:rsid w:val="00E0292C"/>
    <w:rsid w:val="00E1201E"/>
    <w:rsid w:val="00E13AB2"/>
    <w:rsid w:val="00E20BEB"/>
    <w:rsid w:val="00E40B5B"/>
    <w:rsid w:val="00E45B17"/>
    <w:rsid w:val="00E460F4"/>
    <w:rsid w:val="00E51FDA"/>
    <w:rsid w:val="00E52338"/>
    <w:rsid w:val="00E54452"/>
    <w:rsid w:val="00E57E84"/>
    <w:rsid w:val="00E60183"/>
    <w:rsid w:val="00E6501D"/>
    <w:rsid w:val="00E75F8B"/>
    <w:rsid w:val="00E77510"/>
    <w:rsid w:val="00E777ED"/>
    <w:rsid w:val="00E813B4"/>
    <w:rsid w:val="00E969F1"/>
    <w:rsid w:val="00ED76EE"/>
    <w:rsid w:val="00EF3BBB"/>
    <w:rsid w:val="00EF6964"/>
    <w:rsid w:val="00F07CE3"/>
    <w:rsid w:val="00F1005D"/>
    <w:rsid w:val="00F1638F"/>
    <w:rsid w:val="00F24F4B"/>
    <w:rsid w:val="00F26381"/>
    <w:rsid w:val="00F54849"/>
    <w:rsid w:val="00F64D7E"/>
    <w:rsid w:val="00F66147"/>
    <w:rsid w:val="00F705F1"/>
    <w:rsid w:val="00F70851"/>
    <w:rsid w:val="00F71D81"/>
    <w:rsid w:val="00F7668C"/>
    <w:rsid w:val="00F910FF"/>
    <w:rsid w:val="00F912FA"/>
    <w:rsid w:val="00F926D8"/>
    <w:rsid w:val="00F9575E"/>
    <w:rsid w:val="00FB1AF1"/>
    <w:rsid w:val="00FB6FD4"/>
    <w:rsid w:val="00FC0915"/>
    <w:rsid w:val="00FC6521"/>
    <w:rsid w:val="00FE61F9"/>
    <w:rsid w:val="00FF166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rules v:ext="edit">
        <o:r id="V:Rule1" type="callout" idref="#_x0000_s1226"/>
        <o:r id="V:Rule12" type="arc" idref="#_x0000_s1626"/>
        <o:r id="V:Rule17" type="arc" idref="#_x0000_s1615"/>
        <o:r id="V:Rule24" type="arc" idref="#_x0000_s1608"/>
        <o:r id="V:Rule30" type="arc" idref="#_x0000_s1601"/>
        <o:r id="V:Rule35" type="arc" idref="#_x0000_s1594"/>
        <o:r id="V:Rule69" type="connector" idref="#_x0000_s1123"/>
        <o:r id="V:Rule70" type="connector" idref="#_x0000_s1603"/>
        <o:r id="V:Rule71" type="connector" idref="#_x0000_s1614"/>
        <o:r id="V:Rule72" type="connector" idref="#_x0000_s1120"/>
        <o:r id="V:Rule73" type="connector" idref="#_x0000_s1610"/>
        <o:r id="V:Rule74" type="connector" idref="#_x0000_s1463"/>
        <o:r id="V:Rule75" type="connector" idref="#_x0000_s1618"/>
        <o:r id="V:Rule76" type="connector" idref="#_x0000_s1596"/>
        <o:r id="V:Rule77" type="connector" idref="#_x0000_s1487"/>
        <o:r id="V:Rule78" type="connector" idref="#_x0000_s1627"/>
        <o:r id="V:Rule79" type="connector" idref="#_x0000_s1474"/>
        <o:r id="V:Rule80" type="connector" idref="#_x0000_s1595"/>
        <o:r id="V:Rule81" type="connector" idref="#_x0000_s1464"/>
        <o:r id="V:Rule82" type="connector" idref="#_x0000_s1625"/>
        <o:r id="V:Rule83" type="connector" idref="#_x0000_s1606"/>
        <o:r id="V:Rule84" type="connector" idref="#_x0000_s1489"/>
        <o:r id="V:Rule85" type="connector" idref="#_x0000_s1599"/>
        <o:r id="V:Rule86" type="connector" idref="#_x0000_s1628"/>
        <o:r id="V:Rule87" type="connector" idref="#_x0000_s1181"/>
        <o:r id="V:Rule88" type="connector" idref="#_x0000_s1176"/>
        <o:r id="V:Rule89" type="connector" idref="#_x0000_s1121"/>
        <o:r id="V:Rule90" type="connector" idref="#_x0000_s1327"/>
        <o:r id="V:Rule91" type="connector" idref="#_x0000_s1448"/>
        <o:r id="V:Rule92" type="connector" idref="#_x0000_s1616"/>
        <o:r id="V:Rule93" type="connector" idref="#_x0000_s1602"/>
        <o:r id="V:Rule94" type="connector" idref="#_x0000_s1175"/>
        <o:r id="V:Rule95" type="connector" idref="#_x0000_s1173"/>
        <o:r id="V:Rule96" type="connector" idref="#_x0000_s1477"/>
        <o:r id="V:Rule97" type="connector" idref="#_x0000_s1611"/>
        <o:r id="V:Rule98" type="connector" idref="#_x0000_s1475"/>
        <o:r id="V:Rule99" type="connector" idref="#_x0000_s1493"/>
        <o:r id="V:Rule100" type="connector" idref="#_x0000_s1177"/>
        <o:r id="V:Rule101" type="connector" idref="#_x0000_s1444"/>
        <o:r id="V:Rule102" type="connector" idref="#_x0000_s1445"/>
        <o:r id="V:Rule103" type="connector" idref="#_x0000_s1172"/>
        <o:r id="V:Rule104" type="connector" idref="#_x0000_s1465"/>
        <o:r id="V:Rule105" type="connector" idref="#_x0000_s1119"/>
        <o:r id="V:Rule106" type="connector" idref="#_x0000_s1462"/>
        <o:r id="V:Rule107" type="connector" idref="#_x0000_s1604"/>
        <o:r id="V:Rule108" type="connector" idref="#_x0000_s1629"/>
        <o:r id="V:Rule109" type="connector" idref="#_x0000_s1592"/>
        <o:r id="V:Rule110" type="connector" idref="#_x0000_s1182"/>
        <o:r id="V:Rule111" type="connector" idref="#_x0000_s1478"/>
        <o:r id="V:Rule112" type="connector" idref="#_x0000_s1490"/>
        <o:r id="V:Rule113" type="connector" idref="#_x0000_s1446"/>
        <o:r id="V:Rule114" type="connector" idref="#_x0000_s1460"/>
        <o:r id="V:Rule115" type="connector" idref="#_x0000_s1387"/>
        <o:r id="V:Rule116" type="connector" idref="#_x0000_s1476"/>
        <o:r id="V:Rule117" type="connector" idref="#_x0000_s1593"/>
        <o:r id="V:Rule118" type="connector" idref="#_x0000_s1617"/>
        <o:r id="V:Rule119" type="connector" idref="#_x0000_s1609"/>
        <o:r id="V:Rule120" type="connector" idref="#_x0000_s1491"/>
        <o:r id="V:Rule121" type="connector" idref="#_x0000_s1607"/>
        <o:r id="V:Rule122" type="connector" idref="#_x0000_s1600"/>
        <o:r id="V:Rule123" type="connector" idref="#_x0000_s1488"/>
        <o:r id="V:Rule124" type="connector" idref="#_x0000_s1447"/>
        <o:r id="V:Rule125" type="connector" idref="#_x0000_s1613"/>
        <o:r id="V:Rule126" type="connector" idref="#_x0000_s1461"/>
        <o:r id="V:Rule127" type="connector" idref="#_x0000_s1459"/>
        <o:r id="V:Rule128" type="connector" idref="#_x0000_s1492"/>
        <o:r id="V:Rule129" type="connector" idref="#_x0000_s1117"/>
        <o:r id="V:Rule130" type="connector" idref="#_x0000_s1624"/>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6BC3"/>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20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2041"/>
  </w:style>
  <w:style w:type="paragraph" w:styleId="Fuzeile">
    <w:name w:val="footer"/>
    <w:basedOn w:val="Standard"/>
    <w:link w:val="FuzeileZchn"/>
    <w:uiPriority w:val="99"/>
    <w:semiHidden/>
    <w:unhideWhenUsed/>
    <w:rsid w:val="0071204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12041"/>
  </w:style>
  <w:style w:type="table" w:styleId="Tabellengitternetz">
    <w:name w:val="Table Grid"/>
    <w:basedOn w:val="NormaleTabelle"/>
    <w:uiPriority w:val="59"/>
    <w:rsid w:val="00EF3B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el">
    <w:name w:val="Title"/>
    <w:basedOn w:val="Standard"/>
    <w:link w:val="TitelZchn"/>
    <w:qFormat/>
    <w:rsid w:val="00B33347"/>
    <w:pPr>
      <w:spacing w:after="0" w:line="240" w:lineRule="auto"/>
      <w:jc w:val="center"/>
    </w:pPr>
    <w:rPr>
      <w:rFonts w:ascii="Times New Roman" w:hAnsi="Times New Roman"/>
      <w:b/>
      <w:bCs/>
      <w:sz w:val="24"/>
      <w:szCs w:val="24"/>
    </w:rPr>
  </w:style>
  <w:style w:type="character" w:customStyle="1" w:styleId="TitelZchn">
    <w:name w:val="Titel Zchn"/>
    <w:basedOn w:val="Absatz-Standardschriftart"/>
    <w:link w:val="Titel"/>
    <w:rsid w:val="00B33347"/>
    <w:rPr>
      <w:rFonts w:ascii="Times New Roman" w:eastAsia="Times New Roman" w:hAnsi="Times New Roman" w:cs="Times New Roman"/>
      <w:b/>
      <w:bCs/>
      <w:sz w:val="24"/>
      <w:szCs w:val="24"/>
    </w:rPr>
  </w:style>
  <w:style w:type="character" w:styleId="Hyperlink">
    <w:name w:val="Hyperlink"/>
    <w:basedOn w:val="Absatz-Standardschriftart"/>
    <w:uiPriority w:val="99"/>
    <w:semiHidden/>
    <w:unhideWhenUsed/>
    <w:rsid w:val="008A637C"/>
    <w:rPr>
      <w:color w:val="0000FF"/>
      <w:u w:val="single"/>
    </w:rPr>
  </w:style>
  <w:style w:type="paragraph" w:customStyle="1" w:styleId="ekvtext">
    <w:name w:val="ekv.text"/>
    <w:rsid w:val="008A637C"/>
    <w:pPr>
      <w:tabs>
        <w:tab w:val="left" w:pos="227"/>
        <w:tab w:val="left" w:pos="397"/>
        <w:tab w:val="left" w:pos="1928"/>
        <w:tab w:val="left" w:pos="2155"/>
        <w:tab w:val="left" w:pos="3856"/>
        <w:tab w:val="left" w:pos="4082"/>
        <w:tab w:val="left" w:pos="5783"/>
        <w:tab w:val="left" w:pos="6010"/>
      </w:tabs>
      <w:spacing w:line="240" w:lineRule="exact"/>
    </w:pPr>
    <w:rPr>
      <w:rFonts w:ascii="Times New Roman" w:hAnsi="Times New Roman"/>
      <w:spacing w:val="-2"/>
      <w:kern w:val="16"/>
    </w:rPr>
  </w:style>
  <w:style w:type="paragraph" w:customStyle="1" w:styleId="ekvtextformel">
    <w:name w:val="ekv.text.formel"/>
    <w:basedOn w:val="ekvtext"/>
    <w:next w:val="ekvtext"/>
    <w:rsid w:val="008A637C"/>
    <w:pPr>
      <w:spacing w:line="240" w:lineRule="atLeast"/>
    </w:pPr>
  </w:style>
  <w:style w:type="paragraph" w:styleId="Sprechblasentext">
    <w:name w:val="Balloon Text"/>
    <w:basedOn w:val="Standard"/>
    <w:link w:val="SprechblasentextZchn"/>
    <w:uiPriority w:val="99"/>
    <w:semiHidden/>
    <w:unhideWhenUsed/>
    <w:rsid w:val="000A078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078B"/>
    <w:rPr>
      <w:rFonts w:ascii="Tahoma" w:hAnsi="Tahoma" w:cs="Tahoma"/>
      <w:sz w:val="16"/>
      <w:szCs w:val="16"/>
    </w:rPr>
  </w:style>
  <w:style w:type="paragraph" w:styleId="Textkrper">
    <w:name w:val="Body Text"/>
    <w:basedOn w:val="Standard"/>
    <w:link w:val="TextkrperZchn"/>
    <w:semiHidden/>
    <w:rsid w:val="008126C4"/>
    <w:pPr>
      <w:spacing w:after="0" w:line="240" w:lineRule="auto"/>
    </w:pPr>
    <w:rPr>
      <w:rFonts w:ascii="Times New Roman" w:hAnsi="Times New Roman"/>
      <w:b/>
      <w:sz w:val="24"/>
      <w:szCs w:val="24"/>
    </w:rPr>
  </w:style>
  <w:style w:type="character" w:customStyle="1" w:styleId="TextkrperZchn">
    <w:name w:val="Textkörper Zchn"/>
    <w:basedOn w:val="Absatz-Standardschriftart"/>
    <w:link w:val="Textkrper"/>
    <w:semiHidden/>
    <w:rsid w:val="008126C4"/>
    <w:rPr>
      <w:rFonts w:ascii="Times New Roman" w:eastAsia="Times New Roman" w:hAnsi="Times New Roman" w:cs="Times New Roman"/>
      <w:b/>
      <w:sz w:val="24"/>
      <w:szCs w:val="24"/>
    </w:rPr>
  </w:style>
  <w:style w:type="paragraph" w:styleId="berarbeitung">
    <w:name w:val="Revision"/>
    <w:hidden/>
    <w:uiPriority w:val="99"/>
    <w:semiHidden/>
    <w:rsid w:val="00B64C6D"/>
    <w:rPr>
      <w:sz w:val="22"/>
      <w:szCs w:val="22"/>
    </w:rPr>
  </w:style>
  <w:style w:type="paragraph" w:styleId="Listenabsatz">
    <w:name w:val="List Paragraph"/>
    <w:basedOn w:val="Standard"/>
    <w:uiPriority w:val="34"/>
    <w:qFormat/>
    <w:rsid w:val="0065789D"/>
    <w:pPr>
      <w:ind w:left="720"/>
      <w:contextualSpacing/>
    </w:pPr>
  </w:style>
  <w:style w:type="paragraph" w:styleId="Funotentext">
    <w:name w:val="footnote text"/>
    <w:basedOn w:val="Standard"/>
    <w:link w:val="FunotentextZchn"/>
    <w:uiPriority w:val="99"/>
    <w:semiHidden/>
    <w:unhideWhenUsed/>
    <w:rsid w:val="008F7A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F7AC3"/>
    <w:rPr>
      <w:sz w:val="20"/>
      <w:szCs w:val="20"/>
    </w:rPr>
  </w:style>
  <w:style w:type="character" w:styleId="Funotenzeichen">
    <w:name w:val="footnote reference"/>
    <w:basedOn w:val="Absatz-Standardschriftart"/>
    <w:uiPriority w:val="99"/>
    <w:semiHidden/>
    <w:unhideWhenUsed/>
    <w:rsid w:val="008F7AC3"/>
    <w:rPr>
      <w:vertAlign w:val="superscript"/>
    </w:rPr>
  </w:style>
  <w:style w:type="character" w:styleId="Kommentarzeichen">
    <w:name w:val="annotation reference"/>
    <w:basedOn w:val="Absatz-Standardschriftart"/>
    <w:uiPriority w:val="99"/>
    <w:semiHidden/>
    <w:unhideWhenUsed/>
    <w:rsid w:val="008F6F0E"/>
    <w:rPr>
      <w:sz w:val="16"/>
      <w:szCs w:val="16"/>
    </w:rPr>
  </w:style>
  <w:style w:type="paragraph" w:styleId="Kommentartext">
    <w:name w:val="annotation text"/>
    <w:basedOn w:val="Standard"/>
    <w:link w:val="KommentartextZchn"/>
    <w:uiPriority w:val="99"/>
    <w:unhideWhenUsed/>
    <w:rsid w:val="008F6F0E"/>
    <w:pPr>
      <w:spacing w:line="240" w:lineRule="auto"/>
    </w:pPr>
    <w:rPr>
      <w:sz w:val="20"/>
      <w:szCs w:val="20"/>
    </w:rPr>
  </w:style>
  <w:style w:type="character" w:customStyle="1" w:styleId="KommentartextZchn">
    <w:name w:val="Kommentartext Zchn"/>
    <w:basedOn w:val="Absatz-Standardschriftart"/>
    <w:link w:val="Kommentartext"/>
    <w:uiPriority w:val="99"/>
    <w:rsid w:val="008F6F0E"/>
    <w:rPr>
      <w:sz w:val="20"/>
      <w:szCs w:val="20"/>
    </w:rPr>
  </w:style>
  <w:style w:type="paragraph" w:styleId="Kommentarthema">
    <w:name w:val="annotation subject"/>
    <w:basedOn w:val="Kommentartext"/>
    <w:next w:val="Kommentartext"/>
    <w:link w:val="KommentarthemaZchn"/>
    <w:uiPriority w:val="99"/>
    <w:semiHidden/>
    <w:unhideWhenUsed/>
    <w:rsid w:val="008F6F0E"/>
    <w:rPr>
      <w:b/>
      <w:bCs/>
    </w:rPr>
  </w:style>
  <w:style w:type="character" w:customStyle="1" w:styleId="KommentarthemaZchn">
    <w:name w:val="Kommentarthema Zchn"/>
    <w:basedOn w:val="KommentartextZchn"/>
    <w:link w:val="Kommentarthema"/>
    <w:uiPriority w:val="99"/>
    <w:semiHidden/>
    <w:rsid w:val="008F6F0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theme" Target="theme/theme1.xml"/><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image" Target="media/image27.wmf"/><Relationship Id="rId68" Type="http://schemas.openxmlformats.org/officeDocument/2006/relationships/oleObject" Target="embeddings/oleObject32.bin"/><Relationship Id="rId84" Type="http://schemas.openxmlformats.org/officeDocument/2006/relationships/image" Target="media/image38.png"/><Relationship Id="rId89" Type="http://schemas.openxmlformats.org/officeDocument/2006/relationships/image" Target="media/image41.wmf"/><Relationship Id="rId112" Type="http://schemas.openxmlformats.org/officeDocument/2006/relationships/footer" Target="footer1.xml"/><Relationship Id="rId16" Type="http://schemas.openxmlformats.org/officeDocument/2006/relationships/image" Target="media/image6.wmf"/><Relationship Id="rId107" Type="http://schemas.openxmlformats.org/officeDocument/2006/relationships/image" Target="media/image52.png"/><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oleObject" Target="embeddings/oleObject37.bin"/><Relationship Id="rId87" Type="http://schemas.openxmlformats.org/officeDocument/2006/relationships/image" Target="media/image40.wmf"/><Relationship Id="rId102" Type="http://schemas.openxmlformats.org/officeDocument/2006/relationships/image" Target="media/image48.wmf"/><Relationship Id="rId110" Type="http://schemas.openxmlformats.org/officeDocument/2006/relationships/header" Target="header1.xml"/><Relationship Id="rId115"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image" Target="media/image26.wmf"/><Relationship Id="rId82" Type="http://schemas.openxmlformats.org/officeDocument/2006/relationships/image" Target="media/image37.wmf"/><Relationship Id="rId90" Type="http://schemas.openxmlformats.org/officeDocument/2006/relationships/oleObject" Target="embeddings/oleObject42.bin"/><Relationship Id="rId95" Type="http://schemas.openxmlformats.org/officeDocument/2006/relationships/image" Target="media/image45.wmf"/><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image" Target="media/image19.wmf"/><Relationship Id="rId48" Type="http://schemas.openxmlformats.org/officeDocument/2006/relationships/image" Target="media/image21.wmf"/><Relationship Id="rId56" Type="http://schemas.openxmlformats.org/officeDocument/2006/relationships/image" Target="media/image24.wmf"/><Relationship Id="rId64" Type="http://schemas.openxmlformats.org/officeDocument/2006/relationships/oleObject" Target="embeddings/oleObject30.bin"/><Relationship Id="rId69" Type="http://schemas.openxmlformats.org/officeDocument/2006/relationships/image" Target="media/image30.wmf"/><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50.png"/><Relationship Id="rId113" Type="http://schemas.openxmlformats.org/officeDocument/2006/relationships/footer" Target="footer2.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4.bin"/><Relationship Id="rId80" Type="http://schemas.openxmlformats.org/officeDocument/2006/relationships/image" Target="media/image36.wmf"/><Relationship Id="rId85" Type="http://schemas.openxmlformats.org/officeDocument/2006/relationships/image" Target="media/image39.wmf"/><Relationship Id="rId93" Type="http://schemas.openxmlformats.org/officeDocument/2006/relationships/image" Target="media/image43.png"/><Relationship Id="rId98" Type="http://schemas.openxmlformats.org/officeDocument/2006/relationships/oleObject" Target="embeddings/oleObject46.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8.bin"/><Relationship Id="rId67" Type="http://schemas.openxmlformats.org/officeDocument/2006/relationships/image" Target="media/image29.wmf"/><Relationship Id="rId103" Type="http://schemas.openxmlformats.org/officeDocument/2006/relationships/oleObject" Target="embeddings/oleObject48.bin"/><Relationship Id="rId108" Type="http://schemas.openxmlformats.org/officeDocument/2006/relationships/image" Target="media/image53.png"/><Relationship Id="rId116"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3.png"/><Relationship Id="rId83" Type="http://schemas.openxmlformats.org/officeDocument/2006/relationships/oleObject" Target="embeddings/oleObject39.bin"/><Relationship Id="rId88" Type="http://schemas.openxmlformats.org/officeDocument/2006/relationships/oleObject" Target="embeddings/oleObject41.bin"/><Relationship Id="rId91" Type="http://schemas.openxmlformats.org/officeDocument/2006/relationships/image" Target="media/image42.wmf"/><Relationship Id="rId96" Type="http://schemas.openxmlformats.org/officeDocument/2006/relationships/oleObject" Target="embeddings/oleObject44.bin"/><Relationship Id="rId11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7.bin"/><Relationship Id="rId106" Type="http://schemas.openxmlformats.org/officeDocument/2006/relationships/image" Target="media/image51.png"/><Relationship Id="rId114" Type="http://schemas.openxmlformats.org/officeDocument/2006/relationships/header" Target="header3.xml"/><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3.wmf"/><Relationship Id="rId60" Type="http://schemas.openxmlformats.org/officeDocument/2006/relationships/hyperlink" Target="http://de.wikipedia.org/wiki/Altgriechische_Sprache" TargetMode="External"/><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oleObject" Target="embeddings/oleObject40.bin"/><Relationship Id="rId94" Type="http://schemas.openxmlformats.org/officeDocument/2006/relationships/image" Target="media/image44.png"/><Relationship Id="rId99" Type="http://schemas.openxmlformats.org/officeDocument/2006/relationships/image" Target="media/image46.wmf"/><Relationship Id="rId101" Type="http://schemas.openxmlformats.org/officeDocument/2006/relationships/image" Target="media/image47.png"/><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image" Target="media/image54.png"/><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4.wmf"/><Relationship Id="rId97" Type="http://schemas.openxmlformats.org/officeDocument/2006/relationships/oleObject" Target="embeddings/oleObject45.bin"/><Relationship Id="rId104" Type="http://schemas.openxmlformats.org/officeDocument/2006/relationships/image" Target="media/image49.png"/><Relationship Id="rId7" Type="http://schemas.openxmlformats.org/officeDocument/2006/relationships/image" Target="media/image1.wmf"/><Relationship Id="rId71" Type="http://schemas.openxmlformats.org/officeDocument/2006/relationships/image" Target="media/image31.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oleObject" Target="embeddings/oleObject11.bin"/></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6326</Words>
  <Characters>39856</Characters>
  <Application>Microsoft Office Word</Application>
  <DocSecurity>0</DocSecurity>
  <Lines>332</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2010-12-18T16:00:00Z</dcterms:created>
  <dcterms:modified xsi:type="dcterms:W3CDTF">2010-12-18T16:00:00Z</dcterms:modified>
</cp:coreProperties>
</file>