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19" w:rsidRPr="00206A2D" w:rsidRDefault="00784719" w:rsidP="00784719">
      <w:pPr>
        <w:jc w:val="center"/>
        <w:rPr>
          <w:b/>
          <w:sz w:val="32"/>
        </w:rPr>
      </w:pPr>
      <w:r w:rsidRPr="00206A2D">
        <w:rPr>
          <w:b/>
          <w:sz w:val="32"/>
        </w:rPr>
        <w:t>Aufgaben zum Lernen</w:t>
      </w:r>
      <w:r w:rsidRPr="00206A2D">
        <w:rPr>
          <w:b/>
          <w:sz w:val="32"/>
        </w:rPr>
        <w:br/>
        <w:t>Aufgaben zur Leistungsbeurteilung</w:t>
      </w:r>
    </w:p>
    <w:p w:rsidR="00206A2D" w:rsidRPr="00206A2D" w:rsidRDefault="00784719" w:rsidP="00784719">
      <w:pPr>
        <w:jc w:val="center"/>
      </w:pPr>
      <w:r w:rsidRPr="00206A2D">
        <w:t>H. Buck, 2010</w:t>
      </w:r>
    </w:p>
    <w:p w:rsidR="00206A2D" w:rsidRDefault="00206A2D" w:rsidP="00784719">
      <w:pPr>
        <w:jc w:val="center"/>
        <w:rPr>
          <w:sz w:val="20"/>
        </w:rPr>
      </w:pPr>
    </w:p>
    <w:p w:rsidR="00206A2D" w:rsidRDefault="00206A2D" w:rsidP="00784719">
      <w:pPr>
        <w:jc w:val="center"/>
        <w:rPr>
          <w:sz w:val="20"/>
        </w:rPr>
      </w:pPr>
    </w:p>
    <w:p w:rsidR="00206A2D" w:rsidRPr="00385E83" w:rsidRDefault="00206A2D" w:rsidP="00206A2D">
      <w:pPr>
        <w:jc w:val="center"/>
      </w:pPr>
      <w:r w:rsidRPr="00385E83">
        <w:t xml:space="preserve">Stand: </w:t>
      </w:r>
      <w:r>
        <w:t>1</w:t>
      </w:r>
      <w:r w:rsidRPr="00385E83">
        <w:t>. 10. 20</w:t>
      </w:r>
      <w:r>
        <w:t>10</w:t>
      </w:r>
    </w:p>
    <w:p w:rsidR="00206A2D" w:rsidRDefault="00206A2D" w:rsidP="00206A2D">
      <w:pPr>
        <w:jc w:val="center"/>
        <w:rPr>
          <w:sz w:val="32"/>
        </w:rPr>
      </w:pPr>
    </w:p>
    <w:p w:rsidR="00220230" w:rsidRDefault="00220230" w:rsidP="00206A2D">
      <w:pPr>
        <w:jc w:val="center"/>
        <w:rPr>
          <w:sz w:val="32"/>
        </w:rPr>
      </w:pPr>
    </w:p>
    <w:p w:rsidR="00206A2D" w:rsidRDefault="00206A2D" w:rsidP="00206A2D">
      <w:pPr>
        <w:jc w:val="center"/>
        <w:rPr>
          <w:sz w:val="32"/>
        </w:rPr>
      </w:pPr>
    </w:p>
    <w:p w:rsidR="0075436A" w:rsidRDefault="0075436A" w:rsidP="00206A2D">
      <w:pPr>
        <w:jc w:val="center"/>
        <w:rPr>
          <w:sz w:val="32"/>
        </w:rPr>
      </w:pPr>
    </w:p>
    <w:p w:rsidR="0075436A" w:rsidRDefault="0075436A" w:rsidP="00206A2D">
      <w:pPr>
        <w:jc w:val="center"/>
        <w:rPr>
          <w:sz w:val="32"/>
        </w:rPr>
      </w:pPr>
    </w:p>
    <w:p w:rsidR="00206A2D" w:rsidRDefault="00206A2D" w:rsidP="00206A2D">
      <w:pPr>
        <w:jc w:val="center"/>
        <w:rPr>
          <w:sz w:val="32"/>
        </w:rPr>
      </w:pPr>
      <w:r>
        <w:rPr>
          <w:sz w:val="32"/>
        </w:rPr>
        <w:t>Inhaltsübersicht</w:t>
      </w:r>
    </w:p>
    <w:p w:rsidR="00206A2D" w:rsidRDefault="00206A2D" w:rsidP="00206A2D">
      <w:pPr>
        <w:jc w:val="center"/>
        <w:rPr>
          <w:sz w:val="32"/>
        </w:rPr>
      </w:pPr>
    </w:p>
    <w:tbl>
      <w:tblPr>
        <w:tblStyle w:val="Tabellenraster"/>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1"/>
      </w:tblGrid>
      <w:tr w:rsidR="00776CC4" w:rsidRPr="00776CC4" w:rsidTr="0075436A">
        <w:tc>
          <w:tcPr>
            <w:tcW w:w="8931" w:type="dxa"/>
          </w:tcPr>
          <w:p w:rsidR="00776CC4" w:rsidRPr="00776CC4" w:rsidRDefault="00776CC4" w:rsidP="00206A2D">
            <w:pPr>
              <w:rPr>
                <w:b/>
              </w:rPr>
            </w:pPr>
            <w:r w:rsidRPr="00776CC4">
              <w:rPr>
                <w:b/>
              </w:rPr>
              <w:t>Thema</w:t>
            </w:r>
          </w:p>
        </w:tc>
        <w:tc>
          <w:tcPr>
            <w:tcW w:w="851" w:type="dxa"/>
          </w:tcPr>
          <w:p w:rsidR="00776CC4" w:rsidRPr="00776CC4" w:rsidRDefault="00776CC4" w:rsidP="00220230">
            <w:pPr>
              <w:jc w:val="right"/>
              <w:rPr>
                <w:b/>
              </w:rPr>
            </w:pPr>
            <w:r w:rsidRPr="00776CC4">
              <w:rPr>
                <w:b/>
              </w:rPr>
              <w:t>Seite</w:t>
            </w:r>
          </w:p>
        </w:tc>
      </w:tr>
      <w:tr w:rsidR="00206A2D" w:rsidTr="0075436A">
        <w:tc>
          <w:tcPr>
            <w:tcW w:w="8931" w:type="dxa"/>
          </w:tcPr>
          <w:p w:rsidR="00776CC4" w:rsidRDefault="00776CC4" w:rsidP="00206A2D"/>
          <w:p w:rsidR="00776CC4" w:rsidRPr="00220230" w:rsidRDefault="00206A2D" w:rsidP="00776CC4">
            <w:pPr>
              <w:rPr>
                <w:b/>
                <w:sz w:val="20"/>
              </w:rPr>
            </w:pPr>
            <w:r w:rsidRPr="00220230">
              <w:rPr>
                <w:b/>
              </w:rPr>
              <w:t>Teil 1</w:t>
            </w:r>
            <w:r w:rsidR="00220230">
              <w:rPr>
                <w:b/>
              </w:rPr>
              <w:t>:</w:t>
            </w:r>
            <w:r w:rsidRPr="00220230">
              <w:rPr>
                <w:b/>
              </w:rPr>
              <w:t xml:space="preserve"> Überblick</w:t>
            </w:r>
          </w:p>
        </w:tc>
        <w:tc>
          <w:tcPr>
            <w:tcW w:w="851" w:type="dxa"/>
          </w:tcPr>
          <w:p w:rsidR="0075436A" w:rsidRPr="0075436A" w:rsidRDefault="0075436A" w:rsidP="0075436A">
            <w:pPr>
              <w:jc w:val="center"/>
            </w:pPr>
          </w:p>
          <w:p w:rsidR="00206A2D" w:rsidRPr="0075436A" w:rsidRDefault="00206A2D" w:rsidP="0075436A">
            <w:pPr>
              <w:jc w:val="center"/>
            </w:pPr>
            <w:r w:rsidRPr="0075436A">
              <w:t>2</w:t>
            </w:r>
          </w:p>
        </w:tc>
      </w:tr>
      <w:tr w:rsidR="00206A2D" w:rsidTr="0075436A">
        <w:tc>
          <w:tcPr>
            <w:tcW w:w="8931" w:type="dxa"/>
          </w:tcPr>
          <w:p w:rsidR="00206A2D" w:rsidRPr="00AE5412" w:rsidRDefault="00206A2D" w:rsidP="009B31E6">
            <w:pPr>
              <w:numPr>
                <w:ilvl w:val="0"/>
                <w:numId w:val="38"/>
              </w:numPr>
              <w:rPr>
                <w:color w:val="000000" w:themeColor="text1"/>
                <w:sz w:val="20"/>
              </w:rPr>
            </w:pPr>
            <w:r w:rsidRPr="00AE5412">
              <w:rPr>
                <w:color w:val="000000" w:themeColor="text1"/>
              </w:rPr>
              <w:t>Verortung des Moduls</w:t>
            </w:r>
          </w:p>
        </w:tc>
        <w:tc>
          <w:tcPr>
            <w:tcW w:w="851" w:type="dxa"/>
          </w:tcPr>
          <w:p w:rsidR="00206A2D" w:rsidRPr="0075436A" w:rsidRDefault="0075436A" w:rsidP="0075436A">
            <w:pPr>
              <w:jc w:val="center"/>
            </w:pPr>
            <w:r w:rsidRPr="0075436A">
              <w:t>2</w:t>
            </w:r>
          </w:p>
        </w:tc>
      </w:tr>
      <w:tr w:rsidR="00206A2D" w:rsidTr="0075436A">
        <w:tc>
          <w:tcPr>
            <w:tcW w:w="8931" w:type="dxa"/>
          </w:tcPr>
          <w:p w:rsidR="00206A2D" w:rsidRPr="00AE5412" w:rsidRDefault="00206A2D" w:rsidP="009B31E6">
            <w:pPr>
              <w:numPr>
                <w:ilvl w:val="0"/>
                <w:numId w:val="38"/>
              </w:numPr>
              <w:rPr>
                <w:color w:val="000000" w:themeColor="text1"/>
                <w:sz w:val="20"/>
              </w:rPr>
            </w:pPr>
            <w:r w:rsidRPr="00AE5412">
              <w:rPr>
                <w:color w:val="000000" w:themeColor="text1"/>
              </w:rPr>
              <w:t>Verständnis entwickeln bzw. überprüfen mithilfe von Aufgaben</w:t>
            </w:r>
          </w:p>
        </w:tc>
        <w:tc>
          <w:tcPr>
            <w:tcW w:w="851" w:type="dxa"/>
          </w:tcPr>
          <w:p w:rsidR="00206A2D" w:rsidRPr="0075436A" w:rsidRDefault="0075436A" w:rsidP="0075436A">
            <w:pPr>
              <w:jc w:val="center"/>
            </w:pPr>
            <w:r w:rsidRPr="0075436A">
              <w:t>2</w:t>
            </w:r>
          </w:p>
        </w:tc>
      </w:tr>
      <w:tr w:rsidR="00206A2D" w:rsidTr="0075436A">
        <w:tc>
          <w:tcPr>
            <w:tcW w:w="8931" w:type="dxa"/>
          </w:tcPr>
          <w:p w:rsidR="00206A2D" w:rsidRPr="00AE5412" w:rsidRDefault="00206A2D" w:rsidP="009B31E6">
            <w:pPr>
              <w:numPr>
                <w:ilvl w:val="0"/>
                <w:numId w:val="38"/>
              </w:numPr>
              <w:rPr>
                <w:color w:val="000000" w:themeColor="text1"/>
                <w:sz w:val="20"/>
              </w:rPr>
            </w:pPr>
            <w:r w:rsidRPr="00AE5412">
              <w:rPr>
                <w:color w:val="000000" w:themeColor="text1"/>
              </w:rPr>
              <w:t>Konstruktion bzw. Beurteilung von Aufgaben mithilfe von Schülertätigkeiten</w:t>
            </w:r>
          </w:p>
        </w:tc>
        <w:tc>
          <w:tcPr>
            <w:tcW w:w="851" w:type="dxa"/>
          </w:tcPr>
          <w:p w:rsidR="00206A2D" w:rsidRPr="0075436A" w:rsidRDefault="0075436A" w:rsidP="0075436A">
            <w:pPr>
              <w:jc w:val="center"/>
            </w:pPr>
            <w:r w:rsidRPr="0075436A">
              <w:t>3</w:t>
            </w:r>
          </w:p>
        </w:tc>
      </w:tr>
      <w:tr w:rsidR="00206A2D" w:rsidRPr="00206A2D" w:rsidTr="0075436A">
        <w:tc>
          <w:tcPr>
            <w:tcW w:w="8931" w:type="dxa"/>
          </w:tcPr>
          <w:p w:rsidR="00206A2D" w:rsidRPr="00AE5412" w:rsidRDefault="00206A2D" w:rsidP="009B31E6">
            <w:pPr>
              <w:numPr>
                <w:ilvl w:val="0"/>
                <w:numId w:val="38"/>
              </w:numPr>
              <w:rPr>
                <w:color w:val="000000" w:themeColor="text1"/>
                <w:sz w:val="20"/>
              </w:rPr>
            </w:pPr>
            <w:r w:rsidRPr="00AE5412">
              <w:rPr>
                <w:color w:val="000000" w:themeColor="text1"/>
              </w:rPr>
              <w:t xml:space="preserve"> Aufgaben zum Lernen – Aufgaben für die Klausur</w:t>
            </w:r>
          </w:p>
        </w:tc>
        <w:tc>
          <w:tcPr>
            <w:tcW w:w="851" w:type="dxa"/>
          </w:tcPr>
          <w:p w:rsidR="00206A2D" w:rsidRPr="0075436A" w:rsidRDefault="0075436A" w:rsidP="0075436A">
            <w:pPr>
              <w:jc w:val="center"/>
            </w:pPr>
            <w:r w:rsidRPr="0075436A">
              <w:t>4</w:t>
            </w:r>
          </w:p>
        </w:tc>
      </w:tr>
      <w:tr w:rsidR="00206A2D" w:rsidRPr="00776CC4" w:rsidTr="0075436A">
        <w:tc>
          <w:tcPr>
            <w:tcW w:w="8931" w:type="dxa"/>
          </w:tcPr>
          <w:p w:rsidR="00206A2D" w:rsidRPr="00AE5412" w:rsidRDefault="00206A2D" w:rsidP="009B31E6">
            <w:pPr>
              <w:numPr>
                <w:ilvl w:val="0"/>
                <w:numId w:val="38"/>
              </w:numPr>
              <w:rPr>
                <w:color w:val="000000" w:themeColor="text1"/>
                <w:sz w:val="20"/>
              </w:rPr>
            </w:pPr>
            <w:r w:rsidRPr="00AE5412">
              <w:rPr>
                <w:color w:val="000000" w:themeColor="text1"/>
              </w:rPr>
              <w:t xml:space="preserve"> Anbindung an den Aufgabensatz zum Abitur 2013</w:t>
            </w:r>
          </w:p>
        </w:tc>
        <w:tc>
          <w:tcPr>
            <w:tcW w:w="851" w:type="dxa"/>
          </w:tcPr>
          <w:p w:rsidR="00206A2D" w:rsidRPr="0075436A" w:rsidRDefault="0075436A" w:rsidP="0075436A">
            <w:pPr>
              <w:jc w:val="center"/>
            </w:pPr>
            <w:r w:rsidRPr="0075436A">
              <w:t>4</w:t>
            </w:r>
          </w:p>
        </w:tc>
      </w:tr>
      <w:tr w:rsidR="00206A2D" w:rsidRPr="00776CC4" w:rsidTr="0075436A">
        <w:tc>
          <w:tcPr>
            <w:tcW w:w="8931" w:type="dxa"/>
          </w:tcPr>
          <w:p w:rsidR="00776CC4" w:rsidRDefault="00776CC4" w:rsidP="00776CC4"/>
          <w:p w:rsidR="00776CC4" w:rsidRPr="00220230" w:rsidRDefault="00206A2D" w:rsidP="00776CC4">
            <w:pPr>
              <w:rPr>
                <w:b/>
              </w:rPr>
            </w:pPr>
            <w:r w:rsidRPr="00220230">
              <w:rPr>
                <w:b/>
              </w:rPr>
              <w:t>Teil 2: Ausgewählte Beispiele</w:t>
            </w:r>
          </w:p>
        </w:tc>
        <w:tc>
          <w:tcPr>
            <w:tcW w:w="851" w:type="dxa"/>
          </w:tcPr>
          <w:p w:rsidR="00206A2D" w:rsidRPr="0075436A" w:rsidRDefault="00206A2D" w:rsidP="0075436A">
            <w:pPr>
              <w:jc w:val="center"/>
            </w:pPr>
          </w:p>
          <w:p w:rsidR="0075436A" w:rsidRPr="0075436A" w:rsidRDefault="0075436A" w:rsidP="0075436A">
            <w:pPr>
              <w:jc w:val="center"/>
            </w:pPr>
            <w:r w:rsidRPr="0075436A">
              <w:t>5</w:t>
            </w:r>
          </w:p>
        </w:tc>
      </w:tr>
      <w:tr w:rsidR="00776CC4" w:rsidRPr="00776CC4" w:rsidTr="0075436A">
        <w:tc>
          <w:tcPr>
            <w:tcW w:w="8931" w:type="dxa"/>
          </w:tcPr>
          <w:p w:rsidR="00776CC4" w:rsidRPr="00776CC4" w:rsidRDefault="00776CC4" w:rsidP="00776CC4">
            <w:pPr>
              <w:numPr>
                <w:ilvl w:val="0"/>
                <w:numId w:val="6"/>
              </w:numPr>
            </w:pPr>
            <w:r w:rsidRPr="00776CC4">
              <w:t>Begriffe erläutern</w:t>
            </w:r>
          </w:p>
        </w:tc>
        <w:tc>
          <w:tcPr>
            <w:tcW w:w="851" w:type="dxa"/>
          </w:tcPr>
          <w:p w:rsidR="00776CC4" w:rsidRPr="0075436A" w:rsidRDefault="0075436A" w:rsidP="0075436A">
            <w:pPr>
              <w:jc w:val="center"/>
            </w:pPr>
            <w:r w:rsidRPr="0075436A">
              <w:t>5</w:t>
            </w:r>
          </w:p>
        </w:tc>
      </w:tr>
      <w:tr w:rsidR="00206A2D" w:rsidRPr="00776CC4" w:rsidTr="0075436A">
        <w:tc>
          <w:tcPr>
            <w:tcW w:w="8931" w:type="dxa"/>
          </w:tcPr>
          <w:p w:rsidR="00206A2D" w:rsidRPr="00776CC4" w:rsidRDefault="00206A2D" w:rsidP="00776CC4">
            <w:pPr>
              <w:numPr>
                <w:ilvl w:val="0"/>
                <w:numId w:val="6"/>
              </w:numPr>
            </w:pPr>
            <w:r w:rsidRPr="00776CC4">
              <w:t>Situationen und Vorgehensweisen beschreiben / darstellen</w:t>
            </w:r>
          </w:p>
        </w:tc>
        <w:tc>
          <w:tcPr>
            <w:tcW w:w="851" w:type="dxa"/>
          </w:tcPr>
          <w:p w:rsidR="00206A2D" w:rsidRPr="0075436A" w:rsidRDefault="0075436A" w:rsidP="0075436A">
            <w:pPr>
              <w:jc w:val="center"/>
            </w:pPr>
            <w:r w:rsidRPr="0075436A">
              <w:t>7</w:t>
            </w:r>
          </w:p>
        </w:tc>
      </w:tr>
      <w:tr w:rsidR="00206A2D" w:rsidRPr="00776CC4" w:rsidTr="0075436A">
        <w:tc>
          <w:tcPr>
            <w:tcW w:w="8931" w:type="dxa"/>
          </w:tcPr>
          <w:p w:rsidR="00206A2D" w:rsidRPr="00776CC4" w:rsidRDefault="00206A2D" w:rsidP="00776CC4">
            <w:pPr>
              <w:numPr>
                <w:ilvl w:val="0"/>
                <w:numId w:val="6"/>
              </w:numPr>
            </w:pPr>
            <w:r w:rsidRPr="00776CC4">
              <w:t>Systematisieren</w:t>
            </w:r>
          </w:p>
        </w:tc>
        <w:tc>
          <w:tcPr>
            <w:tcW w:w="851" w:type="dxa"/>
          </w:tcPr>
          <w:p w:rsidR="00206A2D" w:rsidRPr="0075436A" w:rsidRDefault="0075436A" w:rsidP="0075436A">
            <w:pPr>
              <w:jc w:val="center"/>
            </w:pPr>
            <w:r w:rsidRPr="0075436A">
              <w:t>8</w:t>
            </w:r>
          </w:p>
        </w:tc>
      </w:tr>
      <w:tr w:rsidR="00206A2D" w:rsidRPr="00776CC4" w:rsidTr="0075436A">
        <w:tc>
          <w:tcPr>
            <w:tcW w:w="8931" w:type="dxa"/>
          </w:tcPr>
          <w:p w:rsidR="00206A2D" w:rsidRPr="00776CC4" w:rsidRDefault="00206A2D" w:rsidP="00206A2D">
            <w:pPr>
              <w:numPr>
                <w:ilvl w:val="0"/>
                <w:numId w:val="6"/>
              </w:numPr>
            </w:pPr>
            <w:r w:rsidRPr="00776CC4">
              <w:t>Begründen, argume</w:t>
            </w:r>
            <w:r w:rsidR="00776CC4">
              <w:t>n</w:t>
            </w:r>
            <w:r w:rsidRPr="00776CC4">
              <w:t>tieren, widerlegen</w:t>
            </w:r>
          </w:p>
        </w:tc>
        <w:tc>
          <w:tcPr>
            <w:tcW w:w="851" w:type="dxa"/>
          </w:tcPr>
          <w:p w:rsidR="00206A2D" w:rsidRPr="0075436A" w:rsidRDefault="0075436A" w:rsidP="0075436A">
            <w:pPr>
              <w:jc w:val="center"/>
            </w:pPr>
            <w:r w:rsidRPr="0075436A">
              <w:t>9</w:t>
            </w:r>
          </w:p>
        </w:tc>
      </w:tr>
      <w:tr w:rsidR="00206A2D" w:rsidRPr="00776CC4" w:rsidTr="0075436A">
        <w:tc>
          <w:tcPr>
            <w:tcW w:w="8931" w:type="dxa"/>
          </w:tcPr>
          <w:p w:rsidR="00206A2D" w:rsidRPr="00776CC4" w:rsidRDefault="00206A2D" w:rsidP="00776CC4">
            <w:pPr>
              <w:numPr>
                <w:ilvl w:val="0"/>
                <w:numId w:val="6"/>
              </w:numPr>
            </w:pPr>
            <w:r w:rsidRPr="00776CC4">
              <w:rPr>
                <w:bCs/>
              </w:rPr>
              <w:t>Lösungen reflektieren/bewerten</w:t>
            </w:r>
          </w:p>
        </w:tc>
        <w:tc>
          <w:tcPr>
            <w:tcW w:w="851" w:type="dxa"/>
          </w:tcPr>
          <w:p w:rsidR="00206A2D" w:rsidRPr="0075436A" w:rsidRDefault="0075436A" w:rsidP="0075436A">
            <w:pPr>
              <w:jc w:val="center"/>
            </w:pPr>
            <w:r w:rsidRPr="0075436A">
              <w:t>10</w:t>
            </w:r>
          </w:p>
        </w:tc>
      </w:tr>
      <w:tr w:rsidR="00206A2D" w:rsidRPr="00776CC4" w:rsidTr="0075436A">
        <w:tc>
          <w:tcPr>
            <w:tcW w:w="8931" w:type="dxa"/>
          </w:tcPr>
          <w:p w:rsidR="00206A2D" w:rsidRPr="00776CC4" w:rsidRDefault="00206A2D" w:rsidP="00776CC4">
            <w:pPr>
              <w:numPr>
                <w:ilvl w:val="0"/>
                <w:numId w:val="6"/>
              </w:numPr>
              <w:rPr>
                <w:bCs/>
              </w:rPr>
            </w:pPr>
            <w:r w:rsidRPr="00776CC4">
              <w:rPr>
                <w:bCs/>
              </w:rPr>
              <w:t>Hilfsmittel nutzen</w:t>
            </w:r>
          </w:p>
        </w:tc>
        <w:tc>
          <w:tcPr>
            <w:tcW w:w="851" w:type="dxa"/>
          </w:tcPr>
          <w:p w:rsidR="00206A2D" w:rsidRPr="0075436A" w:rsidRDefault="0075436A" w:rsidP="0075436A">
            <w:pPr>
              <w:jc w:val="center"/>
            </w:pPr>
            <w:r w:rsidRPr="0075436A">
              <w:t>11</w:t>
            </w:r>
          </w:p>
        </w:tc>
      </w:tr>
      <w:tr w:rsidR="00206A2D" w:rsidRPr="00776CC4" w:rsidTr="0075436A">
        <w:tc>
          <w:tcPr>
            <w:tcW w:w="8931" w:type="dxa"/>
          </w:tcPr>
          <w:p w:rsidR="00206A2D" w:rsidRPr="00776CC4" w:rsidRDefault="00206A2D" w:rsidP="00206A2D">
            <w:pPr>
              <w:numPr>
                <w:ilvl w:val="0"/>
                <w:numId w:val="6"/>
              </w:numPr>
              <w:rPr>
                <w:bCs/>
              </w:rPr>
            </w:pPr>
            <w:r w:rsidRPr="00776CC4">
              <w:rPr>
                <w:bCs/>
              </w:rPr>
              <w:t>Heuristisch arbeiten</w:t>
            </w:r>
          </w:p>
        </w:tc>
        <w:tc>
          <w:tcPr>
            <w:tcW w:w="851" w:type="dxa"/>
          </w:tcPr>
          <w:p w:rsidR="00206A2D" w:rsidRPr="0075436A" w:rsidRDefault="0075436A" w:rsidP="0075436A">
            <w:pPr>
              <w:jc w:val="center"/>
            </w:pPr>
            <w:r w:rsidRPr="0075436A">
              <w:t>12</w:t>
            </w:r>
          </w:p>
        </w:tc>
      </w:tr>
      <w:tr w:rsidR="00206A2D" w:rsidRPr="00776CC4" w:rsidTr="0075436A">
        <w:tc>
          <w:tcPr>
            <w:tcW w:w="8931" w:type="dxa"/>
          </w:tcPr>
          <w:p w:rsidR="00776CC4" w:rsidRDefault="00776CC4" w:rsidP="00776CC4">
            <w:pPr>
              <w:rPr>
                <w:bCs/>
              </w:rPr>
            </w:pPr>
          </w:p>
          <w:p w:rsidR="00776CC4" w:rsidRPr="00220230" w:rsidRDefault="00206A2D" w:rsidP="009B31E6">
            <w:pPr>
              <w:rPr>
                <w:b/>
                <w:bCs/>
              </w:rPr>
            </w:pPr>
            <w:r w:rsidRPr="00220230">
              <w:rPr>
                <w:b/>
                <w:bCs/>
              </w:rPr>
              <w:t xml:space="preserve">Teil </w:t>
            </w:r>
            <w:r w:rsidRPr="00AE5412">
              <w:rPr>
                <w:b/>
                <w:bCs/>
                <w:color w:val="000000" w:themeColor="text1"/>
              </w:rPr>
              <w:t>3:</w:t>
            </w:r>
            <w:r w:rsidR="009B31E6" w:rsidRPr="00AE5412">
              <w:rPr>
                <w:b/>
                <w:bCs/>
                <w:color w:val="000000" w:themeColor="text1"/>
              </w:rPr>
              <w:t xml:space="preserve"> </w:t>
            </w:r>
            <w:r w:rsidRPr="00AE5412">
              <w:rPr>
                <w:b/>
                <w:bCs/>
                <w:color w:val="000000" w:themeColor="text1"/>
              </w:rPr>
              <w:t>Vergleich</w:t>
            </w:r>
            <w:r w:rsidRPr="00220230">
              <w:rPr>
                <w:b/>
                <w:bCs/>
              </w:rPr>
              <w:t xml:space="preserve"> von Aufgaben für den Unterricht–Aufgaben für die Klausur</w:t>
            </w:r>
          </w:p>
        </w:tc>
        <w:tc>
          <w:tcPr>
            <w:tcW w:w="851" w:type="dxa"/>
          </w:tcPr>
          <w:p w:rsidR="00206A2D" w:rsidRPr="0075436A" w:rsidRDefault="00206A2D" w:rsidP="0075436A">
            <w:pPr>
              <w:jc w:val="center"/>
            </w:pPr>
          </w:p>
          <w:p w:rsidR="0075436A" w:rsidRPr="0075436A" w:rsidRDefault="0075436A" w:rsidP="0075436A">
            <w:pPr>
              <w:jc w:val="center"/>
            </w:pPr>
            <w:r w:rsidRPr="0075436A">
              <w:t>14</w:t>
            </w:r>
          </w:p>
        </w:tc>
      </w:tr>
      <w:tr w:rsidR="00776CC4" w:rsidRPr="00776CC4" w:rsidTr="0075436A">
        <w:tc>
          <w:tcPr>
            <w:tcW w:w="8931" w:type="dxa"/>
          </w:tcPr>
          <w:p w:rsidR="00776CC4" w:rsidRPr="00776CC4" w:rsidRDefault="00776CC4" w:rsidP="00776CC4">
            <w:pPr>
              <w:rPr>
                <w:bCs/>
              </w:rPr>
            </w:pPr>
            <w:r w:rsidRPr="00776CC4">
              <w:t>1. Formulierung von Klausuraufgaben</w:t>
            </w:r>
          </w:p>
        </w:tc>
        <w:tc>
          <w:tcPr>
            <w:tcW w:w="851" w:type="dxa"/>
          </w:tcPr>
          <w:p w:rsidR="00776CC4" w:rsidRPr="0075436A" w:rsidRDefault="0075436A" w:rsidP="0075436A">
            <w:pPr>
              <w:jc w:val="center"/>
            </w:pPr>
            <w:r w:rsidRPr="0075436A">
              <w:t>14</w:t>
            </w:r>
          </w:p>
        </w:tc>
      </w:tr>
      <w:tr w:rsidR="00776CC4" w:rsidRPr="00776CC4" w:rsidTr="0075436A">
        <w:tc>
          <w:tcPr>
            <w:tcW w:w="8931" w:type="dxa"/>
          </w:tcPr>
          <w:p w:rsidR="00776CC4" w:rsidRPr="00776CC4" w:rsidRDefault="00776CC4" w:rsidP="00776CC4">
            <w:pPr>
              <w:rPr>
                <w:bCs/>
              </w:rPr>
            </w:pPr>
            <w:r w:rsidRPr="00776CC4">
              <w:rPr>
                <w:bCs/>
              </w:rPr>
              <w:t>2. Aufgabenstellungen im Vergleich</w:t>
            </w:r>
          </w:p>
        </w:tc>
        <w:tc>
          <w:tcPr>
            <w:tcW w:w="851" w:type="dxa"/>
          </w:tcPr>
          <w:p w:rsidR="00776CC4" w:rsidRPr="0075436A" w:rsidRDefault="0075436A" w:rsidP="0075436A">
            <w:pPr>
              <w:jc w:val="center"/>
            </w:pPr>
            <w:r w:rsidRPr="0075436A">
              <w:t>15</w:t>
            </w:r>
          </w:p>
        </w:tc>
      </w:tr>
      <w:tr w:rsidR="00776CC4" w:rsidRPr="00776CC4" w:rsidTr="0075436A">
        <w:tc>
          <w:tcPr>
            <w:tcW w:w="8931" w:type="dxa"/>
          </w:tcPr>
          <w:p w:rsidR="00776CC4" w:rsidRDefault="00776CC4" w:rsidP="00776CC4"/>
          <w:p w:rsidR="00776CC4" w:rsidRPr="00220230" w:rsidRDefault="00776CC4" w:rsidP="00776CC4">
            <w:pPr>
              <w:rPr>
                <w:b/>
                <w:bCs/>
              </w:rPr>
            </w:pPr>
            <w:r w:rsidRPr="00220230">
              <w:rPr>
                <w:b/>
              </w:rPr>
              <w:t>Teil 4: Anbindung an den Musteraufgabensatz zum Abitur 2013</w:t>
            </w:r>
          </w:p>
        </w:tc>
        <w:tc>
          <w:tcPr>
            <w:tcW w:w="851" w:type="dxa"/>
          </w:tcPr>
          <w:p w:rsidR="00776CC4" w:rsidRPr="0075436A" w:rsidRDefault="00776CC4" w:rsidP="0075436A">
            <w:pPr>
              <w:jc w:val="center"/>
            </w:pPr>
          </w:p>
          <w:p w:rsidR="0075436A" w:rsidRPr="0075436A" w:rsidRDefault="0075436A" w:rsidP="0075436A">
            <w:pPr>
              <w:jc w:val="center"/>
            </w:pPr>
            <w:r w:rsidRPr="0075436A">
              <w:t>18</w:t>
            </w:r>
          </w:p>
        </w:tc>
      </w:tr>
    </w:tbl>
    <w:p w:rsidR="00206A2D" w:rsidRDefault="00206A2D" w:rsidP="00206A2D">
      <w:pPr>
        <w:rPr>
          <w:sz w:val="20"/>
        </w:rPr>
      </w:pPr>
    </w:p>
    <w:p w:rsidR="00206A2D" w:rsidRDefault="00206A2D">
      <w:pPr>
        <w:rPr>
          <w:sz w:val="20"/>
        </w:rPr>
      </w:pPr>
      <w:r>
        <w:rPr>
          <w:sz w:val="20"/>
        </w:rPr>
        <w:br w:type="page"/>
      </w:r>
    </w:p>
    <w:p w:rsidR="00206A2D" w:rsidRDefault="00206A2D">
      <w:pPr>
        <w:rPr>
          <w:sz w:val="20"/>
        </w:rPr>
      </w:pPr>
    </w:p>
    <w:p w:rsidR="00F54CB1" w:rsidRPr="00F54CB1" w:rsidRDefault="00F54CB1" w:rsidP="00F54CB1">
      <w:pPr>
        <w:rPr>
          <w:b/>
        </w:rPr>
      </w:pPr>
      <w:r>
        <w:rPr>
          <w:b/>
        </w:rPr>
        <w:t xml:space="preserve">Teil 1: </w:t>
      </w:r>
      <w:r w:rsidRPr="00F54CB1">
        <w:rPr>
          <w:b/>
        </w:rPr>
        <w:t>Überblick</w:t>
      </w:r>
    </w:p>
    <w:p w:rsidR="00784719" w:rsidRDefault="00784719" w:rsidP="00405BD4"/>
    <w:p w:rsidR="00E72D31" w:rsidRPr="00784719" w:rsidRDefault="00405BD4" w:rsidP="00405BD4">
      <w:pPr>
        <w:rPr>
          <w:b/>
        </w:rPr>
      </w:pPr>
      <w:r w:rsidRPr="00784719">
        <w:rPr>
          <w:b/>
        </w:rPr>
        <w:t>1. Verortung des Moduls</w:t>
      </w:r>
    </w:p>
    <w:p w:rsidR="00405BD4" w:rsidRPr="008C2DC1" w:rsidRDefault="0052705D" w:rsidP="00405BD4">
      <w:pPr>
        <w:rPr>
          <w:i/>
        </w:rPr>
      </w:pPr>
      <w:r w:rsidRPr="0052705D">
        <w:rPr>
          <w:i/>
          <w:sz w:val="8"/>
          <w:szCs w:val="16"/>
        </w:rPr>
        <w:br/>
      </w:r>
      <w:r w:rsidR="00FD601E" w:rsidRPr="008C2DC1">
        <w:rPr>
          <w:i/>
        </w:rPr>
        <w:t xml:space="preserve">a) </w:t>
      </w:r>
      <w:r w:rsidR="00405BD4" w:rsidRPr="008C2DC1">
        <w:rPr>
          <w:i/>
        </w:rPr>
        <w:t>Derzeitiger Informationsstand der Kolleginnen und Kollegen vor Ort</w:t>
      </w:r>
    </w:p>
    <w:p w:rsidR="00405BD4" w:rsidRPr="0052705D" w:rsidRDefault="00405BD4" w:rsidP="00405BD4">
      <w:pPr>
        <w:rPr>
          <w:sz w:val="8"/>
        </w:rPr>
      </w:pPr>
      <w:r>
        <w:t xml:space="preserve">Der Bildungsplan BW liegt vor, die ZPG-Fortbildungen zur Sekundarstufe 1 zum „Kompetenzorientierten Unterricht“ sind erfolgt, der „Abituraufgabensatz 2013“ wurde in den Arbeitskreisen vorgestellt und das Landesinstitut hat zwei </w:t>
      </w:r>
      <w:r w:rsidR="00220230">
        <w:t>Umsetzungsbeispi</w:t>
      </w:r>
      <w:r w:rsidR="00220230">
        <w:t>e</w:t>
      </w:r>
      <w:r w:rsidR="00220230">
        <w:t xml:space="preserve">le für </w:t>
      </w:r>
      <w:r w:rsidR="00FD601E">
        <w:t>„</w:t>
      </w:r>
      <w:r>
        <w:t>Kerncurricula zur Kursstufe</w:t>
      </w:r>
      <w:r w:rsidR="00FD601E">
        <w:t>“</w:t>
      </w:r>
      <w:r>
        <w:t xml:space="preserve"> veröffentlicht.</w:t>
      </w:r>
      <w:r w:rsidR="0052705D">
        <w:br/>
      </w:r>
    </w:p>
    <w:p w:rsidR="00405BD4" w:rsidRPr="008C2DC1" w:rsidRDefault="00FD601E" w:rsidP="00405BD4">
      <w:pPr>
        <w:rPr>
          <w:i/>
        </w:rPr>
      </w:pPr>
      <w:r w:rsidRPr="008C2DC1">
        <w:rPr>
          <w:i/>
        </w:rPr>
        <w:t xml:space="preserve">b) </w:t>
      </w:r>
      <w:r w:rsidR="00405BD4" w:rsidRPr="008C2DC1">
        <w:rPr>
          <w:i/>
        </w:rPr>
        <w:t>Fortbildung für den Kursstufenunterricht</w:t>
      </w:r>
    </w:p>
    <w:p w:rsidR="00405BD4" w:rsidRDefault="00405BD4" w:rsidP="00405BD4">
      <w:r>
        <w:t>Unter Berücksichtigung dieser Informationen sind in der Kursstufe inhaltliche, didakt</w:t>
      </w:r>
      <w:r>
        <w:t>i</w:t>
      </w:r>
      <w:r>
        <w:t>sche und methodische Fragestellungen zu beleuchten (vgl. Programm der Fortbi</w:t>
      </w:r>
      <w:r>
        <w:t>l</w:t>
      </w:r>
      <w:r>
        <w:t>dung).</w:t>
      </w:r>
    </w:p>
    <w:p w:rsidR="00405BD4" w:rsidRDefault="00405BD4" w:rsidP="00405BD4">
      <w:r>
        <w:t>D</w:t>
      </w:r>
      <w:r w:rsidR="00FD601E">
        <w:t xml:space="preserve">as vorliegende </w:t>
      </w:r>
      <w:r>
        <w:t xml:space="preserve">Modul konzentriert sich auf das Thema </w:t>
      </w:r>
      <w:r w:rsidRPr="00D26679">
        <w:rPr>
          <w:b/>
        </w:rPr>
        <w:t>Aufgaben</w:t>
      </w:r>
      <w:r>
        <w:t xml:space="preserve"> im Kursstufenu</w:t>
      </w:r>
      <w:r>
        <w:t>n</w:t>
      </w:r>
      <w:r>
        <w:t>terricht.</w:t>
      </w:r>
      <w:r w:rsidR="00FD601E">
        <w:t xml:space="preserve"> Aufgaben steuern sowohl den Verlauf des Unterrichts als auch die Prüfungs- und Diagnosesituationen.</w:t>
      </w:r>
    </w:p>
    <w:p w:rsidR="0052705D" w:rsidRDefault="00405BD4" w:rsidP="00D26679">
      <w:r>
        <w:t>Dabei ist zu bedenken, dass verschieden</w:t>
      </w:r>
      <w:r w:rsidR="00FD601E">
        <w:t>e</w:t>
      </w:r>
      <w:r>
        <w:t xml:space="preserve"> Einführungs-, Übungs- und Testsituati</w:t>
      </w:r>
      <w:r>
        <w:t>o</w:t>
      </w:r>
      <w:r>
        <w:t>nen verschieden</w:t>
      </w:r>
      <w:r w:rsidR="00803B2D">
        <w:t xml:space="preserve">e </w:t>
      </w:r>
      <w:r>
        <w:t xml:space="preserve"> Aufgabentypen erfordern. Hierbei </w:t>
      </w:r>
      <w:r w:rsidR="0091649B">
        <w:t xml:space="preserve">unterscheide ich </w:t>
      </w:r>
      <w:r>
        <w:t xml:space="preserve">noch einmal zwischen Aufgaben zur Sicherung von </w:t>
      </w:r>
      <w:r w:rsidRPr="00D26679">
        <w:rPr>
          <w:b/>
        </w:rPr>
        <w:t>Grundwissen</w:t>
      </w:r>
      <w:r>
        <w:t xml:space="preserve"> und Aufgaben zur </w:t>
      </w:r>
      <w:r w:rsidRPr="00FD601E">
        <w:rPr>
          <w:b/>
        </w:rPr>
        <w:t>Entwic</w:t>
      </w:r>
      <w:r w:rsidRPr="00FD601E">
        <w:rPr>
          <w:b/>
        </w:rPr>
        <w:t>k</w:t>
      </w:r>
      <w:r w:rsidRPr="00FD601E">
        <w:rPr>
          <w:b/>
        </w:rPr>
        <w:t>lung und Überprüfung mathematischer Kompetenzen</w:t>
      </w:r>
      <w:r w:rsidR="00D26679">
        <w:t>. Vielfältiges Aufgabenm</w:t>
      </w:r>
      <w:r w:rsidR="00D26679">
        <w:t>a</w:t>
      </w:r>
      <w:r w:rsidR="00D26679">
        <w:t>terial zur Sicherung von Grundwissen steht</w:t>
      </w:r>
      <w:r w:rsidR="00FD601E">
        <w:t xml:space="preserve"> im Rahmen dieser Fortbildung </w:t>
      </w:r>
      <w:r w:rsidR="00D26679">
        <w:t>i</w:t>
      </w:r>
      <w:r w:rsidR="0052705D">
        <w:t>m Beitrag „WADI“ zur Verfügung.</w:t>
      </w:r>
    </w:p>
    <w:p w:rsidR="00D26679" w:rsidRPr="00FD601E" w:rsidRDefault="00D26679" w:rsidP="00D26679">
      <w:pPr>
        <w:rPr>
          <w:b/>
        </w:rPr>
      </w:pPr>
      <w:r>
        <w:t xml:space="preserve">Im Zentrum </w:t>
      </w:r>
      <w:r w:rsidR="00FD601E">
        <w:t>des vorliegenden</w:t>
      </w:r>
      <w:r>
        <w:t xml:space="preserve"> Beitrags stehen Aufgaben zur Entwicklung bzw. Übe</w:t>
      </w:r>
      <w:r>
        <w:t>r</w:t>
      </w:r>
      <w:r>
        <w:t>prüfung mathematischer Kompetenzen in Übungs- und Testsituationen, also Aufg</w:t>
      </w:r>
      <w:r>
        <w:t>a</w:t>
      </w:r>
      <w:r>
        <w:t xml:space="preserve">ben, die </w:t>
      </w:r>
      <w:r w:rsidRPr="00FD601E">
        <w:rPr>
          <w:b/>
        </w:rPr>
        <w:t>Verständnis entwickeln bzw. einfordern.</w:t>
      </w:r>
      <w:r w:rsidR="0091649B">
        <w:rPr>
          <w:b/>
        </w:rPr>
        <w:t xml:space="preserve"> </w:t>
      </w:r>
      <w:r w:rsidR="0091649B" w:rsidRPr="0091649B">
        <w:t>Es</w:t>
      </w:r>
      <w:r w:rsidR="0091649B">
        <w:t xml:space="preserve"> handelt sich dabei bewusst um eher </w:t>
      </w:r>
      <w:r w:rsidR="0091649B" w:rsidRPr="008C2DC1">
        <w:rPr>
          <w:b/>
        </w:rPr>
        <w:t>kleine Aufgabenstellungen</w:t>
      </w:r>
      <w:r w:rsidR="0091649B">
        <w:t>, die man immer wieder in den laufenden Unte</w:t>
      </w:r>
      <w:r w:rsidR="0091649B">
        <w:t>r</w:t>
      </w:r>
      <w:r w:rsidR="0091649B">
        <w:t>richt einbauen kann.</w:t>
      </w:r>
      <w:r w:rsidR="008C2DC1">
        <w:t xml:space="preserve"> Das vorliegende Modul soll dazu beitragen, vorhandenes Au</w:t>
      </w:r>
      <w:r w:rsidR="008C2DC1">
        <w:t>f</w:t>
      </w:r>
      <w:r w:rsidR="008C2DC1">
        <w:t>gabenmaterial (z. B. in Schulbüchern) kritisch zu sichten und zu bewerten. Eine u</w:t>
      </w:r>
      <w:r w:rsidR="008C2DC1">
        <w:t>m</w:t>
      </w:r>
      <w:r w:rsidR="008C2DC1">
        <w:t>sichtige Unterrichtsgestaltung erfordert u.a. die sorgfältige Auswahl und Mischung von Aufgaben sowohl zur Sicherung von Grundwissen als auch zu Förderung und Entwicklung von mathematischem Verständnis.</w:t>
      </w:r>
    </w:p>
    <w:p w:rsidR="00D26679" w:rsidRDefault="00D26679" w:rsidP="00D26679"/>
    <w:p w:rsidR="00D26679" w:rsidRPr="0052705D" w:rsidRDefault="00D26679" w:rsidP="00D26679">
      <w:pPr>
        <w:rPr>
          <w:b/>
        </w:rPr>
      </w:pPr>
      <w:r w:rsidRPr="0052705D">
        <w:rPr>
          <w:b/>
        </w:rPr>
        <w:t>2.Verständnis entwickeln bzw. überprüfen mithilfe von Aufgaben</w:t>
      </w:r>
    </w:p>
    <w:p w:rsidR="0052705D" w:rsidRPr="0052705D" w:rsidRDefault="0052705D" w:rsidP="0052705D">
      <w:pPr>
        <w:jc w:val="both"/>
        <w:rPr>
          <w:rFonts w:cs="Arial"/>
        </w:rPr>
      </w:pPr>
      <w:r w:rsidRPr="0052705D">
        <w:rPr>
          <w:rFonts w:cs="Arial"/>
        </w:rPr>
        <w:t>Mathematisches Verständnis und mathematische Fähigkeiten zeigen sich erst im handelnden Umgang mit vorhandenem Wissen (vgl. dazu auch Prof. Klieme). Sch</w:t>
      </w:r>
      <w:r w:rsidRPr="0052705D">
        <w:rPr>
          <w:rFonts w:cs="Arial"/>
        </w:rPr>
        <w:t>ü</w:t>
      </w:r>
      <w:r w:rsidRPr="0052705D">
        <w:rPr>
          <w:rFonts w:cs="Arial"/>
        </w:rPr>
        <w:t>lerinnen und Schüler müssen also durch entsprechende Aufgabenstellungen zum mathematischen Handeln angeregt bzw. aufgefordert werden.</w:t>
      </w:r>
    </w:p>
    <w:p w:rsidR="0052705D" w:rsidRPr="0052705D" w:rsidRDefault="0052705D" w:rsidP="0052705D">
      <w:pPr>
        <w:jc w:val="both"/>
        <w:rPr>
          <w:rFonts w:cs="Arial"/>
        </w:rPr>
      </w:pPr>
      <w:r w:rsidRPr="0052705D">
        <w:rPr>
          <w:rFonts w:cs="Arial"/>
        </w:rPr>
        <w:t xml:space="preserve">Ein hilfreicher Ausgangspunkt zur Konstruktion solcher Aufgaben </w:t>
      </w:r>
      <w:r w:rsidRPr="0052705D">
        <w:t>als auch zur Beu</w:t>
      </w:r>
      <w:r w:rsidRPr="0052705D">
        <w:t>r</w:t>
      </w:r>
      <w:r w:rsidRPr="0052705D">
        <w:t xml:space="preserve">teilung bereits vorhandener Aufgaben (z. B in gängigen Schulbüchern) </w:t>
      </w:r>
      <w:r w:rsidRPr="0052705D">
        <w:rPr>
          <w:rFonts w:cs="Arial"/>
        </w:rPr>
        <w:t xml:space="preserve">können dabei </w:t>
      </w:r>
      <w:r w:rsidRPr="0052705D">
        <w:rPr>
          <w:rFonts w:cs="Arial"/>
          <w:b/>
        </w:rPr>
        <w:t>Schülertätigkeiten</w:t>
      </w:r>
      <w:r w:rsidRPr="0052705D">
        <w:rPr>
          <w:rFonts w:cs="Arial"/>
        </w:rPr>
        <w:t xml:space="preserve"> sein, wie “Begriffe erläutern”, ”Situationen und V</w:t>
      </w:r>
      <w:r w:rsidR="006155C2">
        <w:rPr>
          <w:rFonts w:cs="Arial"/>
        </w:rPr>
        <w:t>orgehensweisen</w:t>
      </w:r>
      <w:r w:rsidRPr="0052705D">
        <w:rPr>
          <w:rFonts w:cs="Arial"/>
        </w:rPr>
        <w:t xml:space="preserve"> beschreiben”, …die man explizit benennt und einfordert</w:t>
      </w:r>
      <w:r w:rsidRPr="0052705D">
        <w:t xml:space="preserve"> bzw. vorhandene Aufgaben dahingehend untersucht.</w:t>
      </w:r>
      <w:r w:rsidRPr="0052705D">
        <w:rPr>
          <w:rFonts w:cs="Arial"/>
        </w:rPr>
        <w:t>.</w:t>
      </w:r>
    </w:p>
    <w:p w:rsidR="008C2DC1" w:rsidRPr="0052705D" w:rsidRDefault="0052705D" w:rsidP="0052705D">
      <w:r w:rsidRPr="0052705D">
        <w:rPr>
          <w:rFonts w:cs="Arial"/>
        </w:rPr>
        <w:t>In diesem Beitrag wird exemplarisch aufgezeigt, welche Schülertätigkeiten sich aus der Beschreibung der überfachlichen Kompetenzbereiche des Bildungsplan BW a</w:t>
      </w:r>
      <w:r w:rsidRPr="0052705D">
        <w:rPr>
          <w:rFonts w:cs="Arial"/>
        </w:rPr>
        <w:t>b</w:t>
      </w:r>
      <w:r w:rsidRPr="0052705D">
        <w:rPr>
          <w:rFonts w:cs="Arial"/>
        </w:rPr>
        <w:t>leiten lassen (siehe „Leitgedanken zum Kompetenzerwerb“, Bildungsplan Gymnas</w:t>
      </w:r>
      <w:r w:rsidRPr="0052705D">
        <w:rPr>
          <w:rFonts w:cs="Arial"/>
        </w:rPr>
        <w:t>i</w:t>
      </w:r>
      <w:r w:rsidRPr="0052705D">
        <w:rPr>
          <w:rFonts w:cs="Arial"/>
        </w:rPr>
        <w:t xml:space="preserve">um, Baden Württemberg). </w:t>
      </w:r>
    </w:p>
    <w:p w:rsidR="00D26679" w:rsidRPr="0052705D" w:rsidRDefault="008C2DC1" w:rsidP="00D26679">
      <w:r w:rsidRPr="0052705D">
        <w:t xml:space="preserve">Bei dieser Art der Konstruktion bzw. Durchsicht von Aufgaben bemerkt man sehr schnell, dass </w:t>
      </w:r>
      <w:r w:rsidR="0052705D">
        <w:t xml:space="preserve">man </w:t>
      </w:r>
      <w:r w:rsidRPr="0052705D">
        <w:t>zur Bearbeitung verschiedene Tätigkeiten sinnvoll kombinieren muss und daher meist mehrere Kompetenzen erforderlich sind.</w:t>
      </w:r>
    </w:p>
    <w:p w:rsidR="00D26679" w:rsidRDefault="00D26679" w:rsidP="00D26679"/>
    <w:p w:rsidR="00D26679" w:rsidRPr="00784719" w:rsidRDefault="00D26679" w:rsidP="00D26679">
      <w:pPr>
        <w:rPr>
          <w:b/>
        </w:rPr>
      </w:pPr>
      <w:r w:rsidRPr="00784719">
        <w:rPr>
          <w:b/>
        </w:rPr>
        <w:lastRenderedPageBreak/>
        <w:t>3. Konstruktion bzw. Beurteilung von Aufgaben mithilfe von Schülertätigkeiten</w:t>
      </w:r>
    </w:p>
    <w:p w:rsidR="00784719" w:rsidRDefault="007C60B6" w:rsidP="00D26679">
      <w:r>
        <w:t>In der Fachliteratur findet man eine Vielfalt von Klassifikationen von Aufgaben, wie z. B. Aufgaben zum „Entdecken“;„Erkunden“, „Erfinden“, „Modellieren“, „Sammeln“, „S</w:t>
      </w:r>
      <w:r>
        <w:t>i</w:t>
      </w:r>
      <w:r>
        <w:t>chern“, „Systematisieren“, „Üben“, „Wiederholen“, „Reflektierenden Üben“, „Operat</w:t>
      </w:r>
      <w:r>
        <w:t>i</w:t>
      </w:r>
      <w:r>
        <w:t>ven Üben“, „Intelligenten  Üben“,</w:t>
      </w:r>
      <w:r w:rsidR="00FD601E">
        <w:t xml:space="preserve"> </w:t>
      </w:r>
      <w:r>
        <w:t>„Vernetzen“, usw.</w:t>
      </w:r>
      <w:r>
        <w:br/>
        <w:t xml:space="preserve">In diesem Beitrag wird versucht, direkt in Anlehnung an den Bildungsplan </w:t>
      </w:r>
      <w:r w:rsidR="00784719">
        <w:t xml:space="preserve">Kriterien zur Entwicklung von </w:t>
      </w:r>
      <w:r>
        <w:t xml:space="preserve">Aufgaben </w:t>
      </w:r>
      <w:r w:rsidR="00784719">
        <w:t xml:space="preserve">abzuleiten, die </w:t>
      </w:r>
      <w:r>
        <w:t xml:space="preserve">zur </w:t>
      </w:r>
      <w:r w:rsidR="00256D12">
        <w:t xml:space="preserve">Förderung </w:t>
      </w:r>
      <w:r>
        <w:t>von Mathematikve</w:t>
      </w:r>
      <w:r>
        <w:t>r</w:t>
      </w:r>
      <w:r>
        <w:t>ständnis</w:t>
      </w:r>
      <w:r w:rsidR="00784719">
        <w:t xml:space="preserve"> beitragen sollen.</w:t>
      </w:r>
    </w:p>
    <w:p w:rsidR="00D26679" w:rsidRDefault="00784719" w:rsidP="00D26679">
      <w:r>
        <w:t>Dabei stehen die</w:t>
      </w:r>
      <w:r w:rsidR="00757CB8">
        <w:t xml:space="preserve"> zentralen Kompetenzen des Bildungsplan</w:t>
      </w:r>
      <w:r>
        <w:t>s</w:t>
      </w:r>
      <w:r w:rsidR="00757CB8">
        <w:t xml:space="preserve"> </w:t>
      </w:r>
      <w:r>
        <w:t xml:space="preserve">im Mittelpunkt. Aus ihnen </w:t>
      </w:r>
      <w:r w:rsidR="00757CB8">
        <w:t xml:space="preserve">lassen sich </w:t>
      </w:r>
      <w:r>
        <w:t xml:space="preserve">entsprechende </w:t>
      </w:r>
      <w:r w:rsidR="00757CB8">
        <w:t>Schülertätigkeiten ableiten (vgl. Abb.).</w:t>
      </w:r>
    </w:p>
    <w:p w:rsidR="00784719" w:rsidRDefault="00784719" w:rsidP="00D26679"/>
    <w:p w:rsidR="00220230" w:rsidRDefault="00AE5412" w:rsidP="00D26679">
      <w:r>
        <w:rPr>
          <w:noProof/>
        </w:rPr>
        <mc:AlternateContent>
          <mc:Choice Requires="wps">
            <w:drawing>
              <wp:anchor distT="0" distB="0" distL="114300" distR="114300" simplePos="0" relativeHeight="251682816" behindDoc="0" locked="0" layoutInCell="1" allowOverlap="1">
                <wp:simplePos x="0" y="0"/>
                <wp:positionH relativeFrom="column">
                  <wp:posOffset>14605</wp:posOffset>
                </wp:positionH>
                <wp:positionV relativeFrom="paragraph">
                  <wp:posOffset>10795</wp:posOffset>
                </wp:positionV>
                <wp:extent cx="2905125" cy="3924300"/>
                <wp:effectExtent l="5080" t="10795" r="13970" b="8255"/>
                <wp:wrapNone/>
                <wp:docPr id="4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924300"/>
                        </a:xfrm>
                        <a:prstGeom prst="rect">
                          <a:avLst/>
                        </a:prstGeom>
                        <a:solidFill>
                          <a:srgbClr val="FFFFFF"/>
                        </a:solidFill>
                        <a:ln w="9525">
                          <a:solidFill>
                            <a:srgbClr val="000000"/>
                          </a:solidFill>
                          <a:miter lim="800000"/>
                          <a:headEnd/>
                          <a:tailEnd/>
                        </a:ln>
                      </wps:spPr>
                      <wps:txbx>
                        <w:txbxContent>
                          <w:p w:rsidR="0075436A" w:rsidRDefault="0075436A" w:rsidP="00220230">
                            <w:pPr>
                              <w:rPr>
                                <w:b/>
                                <w:bCs/>
                              </w:rPr>
                            </w:pPr>
                            <w:r>
                              <w:rPr>
                                <w:b/>
                                <w:bCs/>
                              </w:rPr>
                              <w:t>Prozessbezogene Kompetenzen</w:t>
                            </w:r>
                          </w:p>
                          <w:p w:rsidR="0075436A" w:rsidRDefault="0075436A" w:rsidP="00220230">
                            <w:pPr>
                              <w:rPr>
                                <w:b/>
                                <w:bCs/>
                              </w:rPr>
                            </w:pPr>
                          </w:p>
                          <w:p w:rsidR="0075436A" w:rsidRPr="00220230" w:rsidRDefault="0075436A" w:rsidP="00220230">
                            <w:r>
                              <w:rPr>
                                <w:b/>
                                <w:bCs/>
                              </w:rPr>
                              <w:t>„</w:t>
                            </w:r>
                            <w:r w:rsidRPr="00220230">
                              <w:rPr>
                                <w:b/>
                                <w:bCs/>
                              </w:rPr>
                              <w:t>Kommunizieren“</w:t>
                            </w:r>
                          </w:p>
                          <w:p w:rsidR="0075436A" w:rsidRPr="00220230" w:rsidRDefault="0075436A" w:rsidP="00220230">
                            <w:pPr>
                              <w:numPr>
                                <w:ilvl w:val="0"/>
                                <w:numId w:val="31"/>
                              </w:numPr>
                              <w:tabs>
                                <w:tab w:val="num" w:pos="720"/>
                              </w:tabs>
                            </w:pPr>
                            <w:r w:rsidRPr="00220230">
                              <w:t>Überlegungen darstellen</w:t>
                            </w:r>
                          </w:p>
                          <w:p w:rsidR="0075436A" w:rsidRDefault="0075436A" w:rsidP="00220230">
                            <w:pPr>
                              <w:numPr>
                                <w:ilvl w:val="0"/>
                                <w:numId w:val="31"/>
                              </w:numPr>
                            </w:pPr>
                            <w:r w:rsidRPr="00220230">
                              <w:t>Mathematikspezifische Beschre</w:t>
                            </w:r>
                            <w:r w:rsidRPr="00220230">
                              <w:t>i</w:t>
                            </w:r>
                            <w:r w:rsidRPr="00220230">
                              <w:t>bungen verwenden</w:t>
                            </w:r>
                          </w:p>
                          <w:p w:rsidR="0075436A" w:rsidRDefault="0075436A" w:rsidP="00220230">
                            <w:pPr>
                              <w:numPr>
                                <w:ilvl w:val="0"/>
                                <w:numId w:val="31"/>
                              </w:numPr>
                            </w:pPr>
                            <w:r w:rsidRPr="00220230">
                              <w:t>Auf Einwände dialogisch eingehen, argumentieren...</w:t>
                            </w:r>
                          </w:p>
                          <w:p w:rsidR="0075436A" w:rsidRPr="00F2418B" w:rsidRDefault="0075436A" w:rsidP="00220230">
                            <w:pPr>
                              <w:rPr>
                                <w:b/>
                                <w:bCs/>
                                <w:sz w:val="16"/>
                              </w:rPr>
                            </w:pPr>
                          </w:p>
                          <w:p w:rsidR="0075436A" w:rsidRPr="00F2418B" w:rsidRDefault="0075436A" w:rsidP="00220230">
                            <w:pPr>
                              <w:rPr>
                                <w:b/>
                                <w:bCs/>
                                <w:sz w:val="16"/>
                              </w:rPr>
                            </w:pPr>
                          </w:p>
                          <w:p w:rsidR="0075436A" w:rsidRPr="00220230" w:rsidRDefault="0075436A" w:rsidP="00220230">
                            <w:r>
                              <w:rPr>
                                <w:b/>
                                <w:bCs/>
                              </w:rPr>
                              <w:t>„</w:t>
                            </w:r>
                            <w:r w:rsidRPr="00220230">
                              <w:rPr>
                                <w:b/>
                                <w:bCs/>
                              </w:rPr>
                              <w:t>Begründen“</w:t>
                            </w:r>
                          </w:p>
                          <w:p w:rsidR="0075436A" w:rsidRPr="00220230" w:rsidRDefault="0075436A" w:rsidP="00220230">
                            <w:pPr>
                              <w:numPr>
                                <w:ilvl w:val="0"/>
                                <w:numId w:val="33"/>
                              </w:numPr>
                              <w:tabs>
                                <w:tab w:val="num" w:pos="720"/>
                              </w:tabs>
                            </w:pPr>
                            <w:r w:rsidRPr="00220230">
                              <w:t>Strukturen erkennen, ...</w:t>
                            </w:r>
                          </w:p>
                          <w:p w:rsidR="0075436A" w:rsidRDefault="0075436A" w:rsidP="00220230">
                            <w:pPr>
                              <w:numPr>
                                <w:ilvl w:val="0"/>
                                <w:numId w:val="33"/>
                              </w:numPr>
                            </w:pPr>
                            <w:r w:rsidRPr="00220230">
                              <w:t xml:space="preserve">Vermutungen entwickeln, .... </w:t>
                            </w:r>
                          </w:p>
                          <w:p w:rsidR="0075436A" w:rsidRDefault="0075436A" w:rsidP="00220230">
                            <w:pPr>
                              <w:numPr>
                                <w:ilvl w:val="0"/>
                                <w:numId w:val="33"/>
                              </w:numPr>
                            </w:pPr>
                            <w:r w:rsidRPr="00220230">
                              <w:t>Begründungstypen kennen, ...</w:t>
                            </w:r>
                          </w:p>
                          <w:p w:rsidR="0075436A" w:rsidRPr="00F2418B" w:rsidRDefault="0075436A" w:rsidP="00F2418B">
                            <w:pPr>
                              <w:rPr>
                                <w:sz w:val="18"/>
                              </w:rPr>
                            </w:pPr>
                          </w:p>
                          <w:p w:rsidR="0075436A" w:rsidRPr="00F2418B" w:rsidRDefault="0075436A" w:rsidP="00F2418B">
                            <w:pPr>
                              <w:rPr>
                                <w:sz w:val="18"/>
                              </w:rPr>
                            </w:pPr>
                          </w:p>
                          <w:p w:rsidR="0075436A" w:rsidRPr="00F2418B" w:rsidRDefault="0075436A" w:rsidP="00220230">
                            <w:pPr>
                              <w:rPr>
                                <w:b/>
                                <w:bCs/>
                                <w:sz w:val="18"/>
                              </w:rPr>
                            </w:pPr>
                          </w:p>
                          <w:p w:rsidR="0075436A" w:rsidRPr="00220230" w:rsidRDefault="0075436A" w:rsidP="00220230">
                            <w:r w:rsidRPr="00220230">
                              <w:rPr>
                                <w:b/>
                                <w:bCs/>
                              </w:rPr>
                              <w:t>„Problemlösen“</w:t>
                            </w:r>
                          </w:p>
                          <w:p w:rsidR="0075436A" w:rsidRPr="00220230" w:rsidRDefault="0075436A" w:rsidP="00220230">
                            <w:pPr>
                              <w:numPr>
                                <w:ilvl w:val="0"/>
                                <w:numId w:val="35"/>
                              </w:numPr>
                              <w:tabs>
                                <w:tab w:val="num" w:pos="720"/>
                              </w:tabs>
                            </w:pPr>
                            <w:r w:rsidRPr="00220230">
                              <w:t>Lösungen reflektieren, bewer</w:t>
                            </w:r>
                            <w:r>
                              <w:t xml:space="preserve">ten </w:t>
                            </w:r>
                          </w:p>
                          <w:p w:rsidR="0075436A" w:rsidRPr="00220230" w:rsidRDefault="0075436A" w:rsidP="00220230">
                            <w:pPr>
                              <w:numPr>
                                <w:ilvl w:val="0"/>
                                <w:numId w:val="35"/>
                              </w:numPr>
                              <w:tabs>
                                <w:tab w:val="num" w:pos="720"/>
                              </w:tabs>
                            </w:pPr>
                            <w:r w:rsidRPr="00220230">
                              <w:t>Hilfsmittel nutzen</w:t>
                            </w:r>
                          </w:p>
                          <w:p w:rsidR="0075436A" w:rsidRPr="00220230" w:rsidRDefault="0075436A" w:rsidP="00220230">
                            <w:pPr>
                              <w:numPr>
                                <w:ilvl w:val="0"/>
                                <w:numId w:val="35"/>
                              </w:numPr>
                              <w:tabs>
                                <w:tab w:val="num" w:pos="720"/>
                              </w:tabs>
                            </w:pPr>
                            <w:r w:rsidRPr="00220230">
                              <w:t>Probleme beschreiben</w:t>
                            </w:r>
                          </w:p>
                          <w:p w:rsidR="0075436A" w:rsidRPr="00220230" w:rsidRDefault="0075436A" w:rsidP="00220230">
                            <w:pPr>
                              <w:numPr>
                                <w:ilvl w:val="0"/>
                                <w:numId w:val="35"/>
                              </w:numPr>
                              <w:tabs>
                                <w:tab w:val="num" w:pos="720"/>
                              </w:tabs>
                            </w:pPr>
                            <w:r w:rsidRPr="00220230">
                              <w:t xml:space="preserve">Problemlösetechniken, Heurismen kennen,  anwenden, ... </w:t>
                            </w:r>
                          </w:p>
                          <w:p w:rsidR="0075436A" w:rsidRDefault="0075436A" w:rsidP="002202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1026" type="#_x0000_t202" style="position:absolute;margin-left:1.15pt;margin-top:.85pt;width:228.75pt;height:3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">
                <v:textbox>
                  <w:txbxContent>
                    <w:p w:rsidR="0075436A" w:rsidRDefault="0075436A" w:rsidP="00220230">
                      <w:pPr>
                        <w:rPr>
                          <w:b/>
                          <w:bCs/>
                        </w:rPr>
                      </w:pPr>
                      <w:r>
                        <w:rPr>
                          <w:b/>
                          <w:bCs/>
                        </w:rPr>
                        <w:t>Prozessbezogene Kompetenzen</w:t>
                      </w:r>
                    </w:p>
                    <w:p w:rsidR="0075436A" w:rsidRDefault="0075436A" w:rsidP="00220230">
                      <w:pPr>
                        <w:rPr>
                          <w:b/>
                          <w:bCs/>
                        </w:rPr>
                      </w:pPr>
                    </w:p>
                    <w:p w:rsidR="0075436A" w:rsidRPr="00220230" w:rsidRDefault="0075436A" w:rsidP="00220230">
                      <w:r>
                        <w:rPr>
                          <w:b/>
                          <w:bCs/>
                        </w:rPr>
                        <w:t>„</w:t>
                      </w:r>
                      <w:r w:rsidRPr="00220230">
                        <w:rPr>
                          <w:b/>
                          <w:bCs/>
                        </w:rPr>
                        <w:t>Kommunizieren“</w:t>
                      </w:r>
                    </w:p>
                    <w:p w:rsidR="0075436A" w:rsidRPr="00220230" w:rsidRDefault="0075436A" w:rsidP="00220230">
                      <w:pPr>
                        <w:numPr>
                          <w:ilvl w:val="0"/>
                          <w:numId w:val="31"/>
                        </w:numPr>
                        <w:tabs>
                          <w:tab w:val="num" w:pos="720"/>
                        </w:tabs>
                      </w:pPr>
                      <w:r w:rsidRPr="00220230">
                        <w:t>Überlegungen darstellen</w:t>
                      </w:r>
                    </w:p>
                    <w:p w:rsidR="0075436A" w:rsidRDefault="0075436A" w:rsidP="00220230">
                      <w:pPr>
                        <w:numPr>
                          <w:ilvl w:val="0"/>
                          <w:numId w:val="31"/>
                        </w:numPr>
                      </w:pPr>
                      <w:r w:rsidRPr="00220230">
                        <w:t>Mathematikspezifische Beschre</w:t>
                      </w:r>
                      <w:r w:rsidRPr="00220230">
                        <w:t>i</w:t>
                      </w:r>
                      <w:r w:rsidRPr="00220230">
                        <w:t>bungen verwenden</w:t>
                      </w:r>
                    </w:p>
                    <w:p w:rsidR="0075436A" w:rsidRDefault="0075436A" w:rsidP="00220230">
                      <w:pPr>
                        <w:numPr>
                          <w:ilvl w:val="0"/>
                          <w:numId w:val="31"/>
                        </w:numPr>
                      </w:pPr>
                      <w:r w:rsidRPr="00220230">
                        <w:t>Auf Einwände dialogisch eingehen, argumentieren...</w:t>
                      </w:r>
                    </w:p>
                    <w:p w:rsidR="0075436A" w:rsidRPr="00F2418B" w:rsidRDefault="0075436A" w:rsidP="00220230">
                      <w:pPr>
                        <w:rPr>
                          <w:b/>
                          <w:bCs/>
                          <w:sz w:val="16"/>
                        </w:rPr>
                      </w:pPr>
                    </w:p>
                    <w:p w:rsidR="0075436A" w:rsidRPr="00F2418B" w:rsidRDefault="0075436A" w:rsidP="00220230">
                      <w:pPr>
                        <w:rPr>
                          <w:b/>
                          <w:bCs/>
                          <w:sz w:val="16"/>
                        </w:rPr>
                      </w:pPr>
                    </w:p>
                    <w:p w:rsidR="0075436A" w:rsidRPr="00220230" w:rsidRDefault="0075436A" w:rsidP="00220230">
                      <w:r>
                        <w:rPr>
                          <w:b/>
                          <w:bCs/>
                        </w:rPr>
                        <w:t>„</w:t>
                      </w:r>
                      <w:r w:rsidRPr="00220230">
                        <w:rPr>
                          <w:b/>
                          <w:bCs/>
                        </w:rPr>
                        <w:t>Begründen“</w:t>
                      </w:r>
                    </w:p>
                    <w:p w:rsidR="0075436A" w:rsidRPr="00220230" w:rsidRDefault="0075436A" w:rsidP="00220230">
                      <w:pPr>
                        <w:numPr>
                          <w:ilvl w:val="0"/>
                          <w:numId w:val="33"/>
                        </w:numPr>
                        <w:tabs>
                          <w:tab w:val="num" w:pos="720"/>
                        </w:tabs>
                      </w:pPr>
                      <w:r w:rsidRPr="00220230">
                        <w:t>Strukturen erkennen, ...</w:t>
                      </w:r>
                    </w:p>
                    <w:p w:rsidR="0075436A" w:rsidRDefault="0075436A" w:rsidP="00220230">
                      <w:pPr>
                        <w:numPr>
                          <w:ilvl w:val="0"/>
                          <w:numId w:val="33"/>
                        </w:numPr>
                      </w:pPr>
                      <w:r w:rsidRPr="00220230">
                        <w:t xml:space="preserve">Vermutungen entwickeln, .... </w:t>
                      </w:r>
                    </w:p>
                    <w:p w:rsidR="0075436A" w:rsidRDefault="0075436A" w:rsidP="00220230">
                      <w:pPr>
                        <w:numPr>
                          <w:ilvl w:val="0"/>
                          <w:numId w:val="33"/>
                        </w:numPr>
                      </w:pPr>
                      <w:r w:rsidRPr="00220230">
                        <w:t>Begründungstypen kennen, ...</w:t>
                      </w:r>
                    </w:p>
                    <w:p w:rsidR="0075436A" w:rsidRPr="00F2418B" w:rsidRDefault="0075436A" w:rsidP="00F2418B">
                      <w:pPr>
                        <w:rPr>
                          <w:sz w:val="18"/>
                        </w:rPr>
                      </w:pPr>
                    </w:p>
                    <w:p w:rsidR="0075436A" w:rsidRPr="00F2418B" w:rsidRDefault="0075436A" w:rsidP="00F2418B">
                      <w:pPr>
                        <w:rPr>
                          <w:sz w:val="18"/>
                        </w:rPr>
                      </w:pPr>
                    </w:p>
                    <w:p w:rsidR="0075436A" w:rsidRPr="00F2418B" w:rsidRDefault="0075436A" w:rsidP="00220230">
                      <w:pPr>
                        <w:rPr>
                          <w:b/>
                          <w:bCs/>
                          <w:sz w:val="18"/>
                        </w:rPr>
                      </w:pPr>
                    </w:p>
                    <w:p w:rsidR="0075436A" w:rsidRPr="00220230" w:rsidRDefault="0075436A" w:rsidP="00220230">
                      <w:r w:rsidRPr="00220230">
                        <w:rPr>
                          <w:b/>
                          <w:bCs/>
                        </w:rPr>
                        <w:t>„Problemlösen“</w:t>
                      </w:r>
                    </w:p>
                    <w:p w:rsidR="0075436A" w:rsidRPr="00220230" w:rsidRDefault="0075436A" w:rsidP="00220230">
                      <w:pPr>
                        <w:numPr>
                          <w:ilvl w:val="0"/>
                          <w:numId w:val="35"/>
                        </w:numPr>
                        <w:tabs>
                          <w:tab w:val="num" w:pos="720"/>
                        </w:tabs>
                      </w:pPr>
                      <w:r w:rsidRPr="00220230">
                        <w:t>Lösungen reflektieren, bewer</w:t>
                      </w:r>
                      <w:r>
                        <w:t xml:space="preserve">ten </w:t>
                      </w:r>
                    </w:p>
                    <w:p w:rsidR="0075436A" w:rsidRPr="00220230" w:rsidRDefault="0075436A" w:rsidP="00220230">
                      <w:pPr>
                        <w:numPr>
                          <w:ilvl w:val="0"/>
                          <w:numId w:val="35"/>
                        </w:numPr>
                        <w:tabs>
                          <w:tab w:val="num" w:pos="720"/>
                        </w:tabs>
                      </w:pPr>
                      <w:r w:rsidRPr="00220230">
                        <w:t>Hilfsmittel nutzen</w:t>
                      </w:r>
                    </w:p>
                    <w:p w:rsidR="0075436A" w:rsidRPr="00220230" w:rsidRDefault="0075436A" w:rsidP="00220230">
                      <w:pPr>
                        <w:numPr>
                          <w:ilvl w:val="0"/>
                          <w:numId w:val="35"/>
                        </w:numPr>
                        <w:tabs>
                          <w:tab w:val="num" w:pos="720"/>
                        </w:tabs>
                      </w:pPr>
                      <w:r w:rsidRPr="00220230">
                        <w:t>Probleme beschreiben</w:t>
                      </w:r>
                    </w:p>
                    <w:p w:rsidR="0075436A" w:rsidRPr="00220230" w:rsidRDefault="0075436A" w:rsidP="00220230">
                      <w:pPr>
                        <w:numPr>
                          <w:ilvl w:val="0"/>
                          <w:numId w:val="35"/>
                        </w:numPr>
                        <w:tabs>
                          <w:tab w:val="num" w:pos="720"/>
                        </w:tabs>
                      </w:pPr>
                      <w:r w:rsidRPr="00220230">
                        <w:t xml:space="preserve">Problemlösetechniken, Heurismen kennen,  anwenden, ... </w:t>
                      </w:r>
                    </w:p>
                    <w:p w:rsidR="0075436A" w:rsidRDefault="0075436A" w:rsidP="00220230"/>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3024505</wp:posOffset>
                </wp:positionH>
                <wp:positionV relativeFrom="paragraph">
                  <wp:posOffset>10795</wp:posOffset>
                </wp:positionV>
                <wp:extent cx="2771775" cy="3924300"/>
                <wp:effectExtent l="5080" t="10795" r="13970" b="8255"/>
                <wp:wrapNone/>
                <wp:docPr id="3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924300"/>
                        </a:xfrm>
                        <a:prstGeom prst="rect">
                          <a:avLst/>
                        </a:prstGeom>
                        <a:solidFill>
                          <a:srgbClr val="FFFFFF"/>
                        </a:solidFill>
                        <a:ln w="9525">
                          <a:solidFill>
                            <a:srgbClr val="000000"/>
                          </a:solidFill>
                          <a:miter lim="800000"/>
                          <a:headEnd/>
                          <a:tailEnd/>
                        </a:ln>
                      </wps:spPr>
                      <wps:txbx>
                        <w:txbxContent>
                          <w:p w:rsidR="0075436A" w:rsidRDefault="0075436A" w:rsidP="00220230">
                            <w:pPr>
                              <w:rPr>
                                <w:b/>
                                <w:bCs/>
                              </w:rPr>
                            </w:pPr>
                            <w:r w:rsidRPr="00220230">
                              <w:rPr>
                                <w:b/>
                                <w:bCs/>
                              </w:rPr>
                              <w:t>Schülertätigkeiten</w:t>
                            </w:r>
                          </w:p>
                          <w:p w:rsidR="0075436A" w:rsidRDefault="0075436A" w:rsidP="00220230">
                            <w:pPr>
                              <w:rPr>
                                <w:b/>
                                <w:bCs/>
                              </w:rPr>
                            </w:pPr>
                          </w:p>
                          <w:p w:rsidR="0075436A" w:rsidRPr="00220230" w:rsidRDefault="0075436A" w:rsidP="00220230"/>
                          <w:p w:rsidR="0075436A" w:rsidRPr="00220230" w:rsidRDefault="0075436A" w:rsidP="00220230">
                            <w:pPr>
                              <w:numPr>
                                <w:ilvl w:val="0"/>
                                <w:numId w:val="32"/>
                              </w:numPr>
                              <w:tabs>
                                <w:tab w:val="clear" w:pos="720"/>
                                <w:tab w:val="num" w:pos="360"/>
                              </w:tabs>
                              <w:ind w:left="360"/>
                            </w:pPr>
                            <w:r w:rsidRPr="00220230">
                              <w:rPr>
                                <w:b/>
                                <w:bCs/>
                              </w:rPr>
                              <w:t>Begriffe erläutern</w:t>
                            </w:r>
                          </w:p>
                          <w:p w:rsidR="0075436A" w:rsidRPr="00220230" w:rsidRDefault="0075436A" w:rsidP="00220230">
                            <w:pPr>
                              <w:numPr>
                                <w:ilvl w:val="0"/>
                                <w:numId w:val="32"/>
                              </w:numPr>
                              <w:tabs>
                                <w:tab w:val="clear" w:pos="720"/>
                                <w:tab w:val="num" w:pos="360"/>
                              </w:tabs>
                              <w:ind w:left="360"/>
                            </w:pPr>
                            <w:r w:rsidRPr="00220230">
                              <w:rPr>
                                <w:b/>
                                <w:bCs/>
                              </w:rPr>
                              <w:t>Situationen und Vorgehenswe</w:t>
                            </w:r>
                            <w:r w:rsidRPr="00220230">
                              <w:rPr>
                                <w:b/>
                                <w:bCs/>
                              </w:rPr>
                              <w:t>i</w:t>
                            </w:r>
                            <w:r w:rsidRPr="00220230">
                              <w:rPr>
                                <w:b/>
                                <w:bCs/>
                              </w:rPr>
                              <w:t>se beschreiben, auch darstellen</w:t>
                            </w:r>
                          </w:p>
                          <w:p w:rsidR="0075436A" w:rsidRPr="00220230" w:rsidRDefault="0075436A" w:rsidP="00220230">
                            <w:pPr>
                              <w:numPr>
                                <w:ilvl w:val="0"/>
                                <w:numId w:val="32"/>
                              </w:numPr>
                              <w:tabs>
                                <w:tab w:val="clear" w:pos="720"/>
                                <w:tab w:val="num" w:pos="360"/>
                              </w:tabs>
                              <w:ind w:left="360"/>
                            </w:pPr>
                            <w:r w:rsidRPr="00220230">
                              <w:rPr>
                                <w:b/>
                                <w:bCs/>
                              </w:rPr>
                              <w:t>Begründen</w:t>
                            </w:r>
                          </w:p>
                          <w:p w:rsidR="0075436A" w:rsidRDefault="0075436A" w:rsidP="00220230">
                            <w:pPr>
                              <w:rPr>
                                <w:b/>
                                <w:bCs/>
                              </w:rPr>
                            </w:pPr>
                          </w:p>
                          <w:p w:rsidR="0075436A" w:rsidRDefault="0075436A" w:rsidP="00220230">
                            <w:pPr>
                              <w:rPr>
                                <w:b/>
                                <w:bCs/>
                              </w:rPr>
                            </w:pPr>
                          </w:p>
                          <w:p w:rsidR="0075436A" w:rsidRPr="00220230" w:rsidRDefault="0075436A" w:rsidP="00220230"/>
                          <w:p w:rsidR="0075436A" w:rsidRDefault="0075436A" w:rsidP="00220230">
                            <w:pPr>
                              <w:numPr>
                                <w:ilvl w:val="0"/>
                                <w:numId w:val="34"/>
                              </w:numPr>
                            </w:pPr>
                            <w:r w:rsidRPr="00220230">
                              <w:rPr>
                                <w:b/>
                                <w:bCs/>
                              </w:rPr>
                              <w:t>Systematisieren, Struktur b</w:t>
                            </w:r>
                            <w:r w:rsidRPr="00220230">
                              <w:rPr>
                                <w:b/>
                                <w:bCs/>
                              </w:rPr>
                              <w:t>e</w:t>
                            </w:r>
                            <w:r w:rsidRPr="00220230">
                              <w:rPr>
                                <w:b/>
                                <w:bCs/>
                              </w:rPr>
                              <w:t>schreiben, verallgemeinern, spezialisieren</w:t>
                            </w:r>
                          </w:p>
                          <w:p w:rsidR="0075436A" w:rsidRPr="00F2418B" w:rsidRDefault="0075436A" w:rsidP="00220230">
                            <w:pPr>
                              <w:numPr>
                                <w:ilvl w:val="0"/>
                                <w:numId w:val="34"/>
                              </w:numPr>
                            </w:pPr>
                            <w:r w:rsidRPr="00220230">
                              <w:rPr>
                                <w:b/>
                                <w:bCs/>
                              </w:rPr>
                              <w:t>Begründen, argumentieren, w</w:t>
                            </w:r>
                            <w:r w:rsidRPr="00220230">
                              <w:rPr>
                                <w:b/>
                                <w:bCs/>
                              </w:rPr>
                              <w:t>i</w:t>
                            </w:r>
                            <w:r w:rsidRPr="00220230">
                              <w:rPr>
                                <w:b/>
                                <w:bCs/>
                              </w:rPr>
                              <w:t>derlegen</w:t>
                            </w:r>
                          </w:p>
                          <w:p w:rsidR="0075436A" w:rsidRDefault="0075436A" w:rsidP="00F2418B">
                            <w:pPr>
                              <w:rPr>
                                <w:b/>
                                <w:bCs/>
                              </w:rPr>
                            </w:pPr>
                          </w:p>
                          <w:p w:rsidR="0075436A" w:rsidRPr="00220230" w:rsidRDefault="0075436A" w:rsidP="00F2418B"/>
                          <w:p w:rsidR="0075436A" w:rsidRDefault="0075436A" w:rsidP="00220230">
                            <w:pPr>
                              <w:rPr>
                                <w:b/>
                                <w:bCs/>
                              </w:rPr>
                            </w:pPr>
                          </w:p>
                          <w:p w:rsidR="0075436A" w:rsidRPr="00220230" w:rsidRDefault="0075436A" w:rsidP="00220230">
                            <w:pPr>
                              <w:numPr>
                                <w:ilvl w:val="0"/>
                                <w:numId w:val="36"/>
                              </w:numPr>
                              <w:tabs>
                                <w:tab w:val="num" w:pos="720"/>
                              </w:tabs>
                            </w:pPr>
                            <w:r w:rsidRPr="00220230">
                              <w:rPr>
                                <w:b/>
                                <w:bCs/>
                              </w:rPr>
                              <w:t>Lösungen reflektieren/bewerten</w:t>
                            </w:r>
                          </w:p>
                          <w:p w:rsidR="0075436A" w:rsidRPr="00F2418B" w:rsidRDefault="0075436A" w:rsidP="00220230">
                            <w:pPr>
                              <w:numPr>
                                <w:ilvl w:val="0"/>
                                <w:numId w:val="36"/>
                              </w:numPr>
                            </w:pPr>
                            <w:r w:rsidRPr="00F2418B">
                              <w:rPr>
                                <w:b/>
                                <w:bCs/>
                              </w:rPr>
                              <w:t>Hilfsmittel nutzen</w:t>
                            </w:r>
                          </w:p>
                          <w:p w:rsidR="0075436A" w:rsidRDefault="0075436A" w:rsidP="00220230">
                            <w:pPr>
                              <w:numPr>
                                <w:ilvl w:val="0"/>
                                <w:numId w:val="36"/>
                              </w:numPr>
                            </w:pPr>
                            <w:r w:rsidRPr="00F2418B">
                              <w:rPr>
                                <w:b/>
                                <w:bCs/>
                              </w:rPr>
                              <w:t>Heuristisch arbeiten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27" type="#_x0000_t202" style="position:absolute;margin-left:238.15pt;margin-top:.85pt;width:218.25pt;height:3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">
                <v:textbox>
                  <w:txbxContent>
                    <w:p w:rsidR="0075436A" w:rsidRDefault="0075436A" w:rsidP="00220230">
                      <w:pPr>
                        <w:rPr>
                          <w:b/>
                          <w:bCs/>
                        </w:rPr>
                      </w:pPr>
                      <w:r w:rsidRPr="00220230">
                        <w:rPr>
                          <w:b/>
                          <w:bCs/>
                        </w:rPr>
                        <w:t>Schülertätigkeiten</w:t>
                      </w:r>
                    </w:p>
                    <w:p w:rsidR="0075436A" w:rsidRDefault="0075436A" w:rsidP="00220230">
                      <w:pPr>
                        <w:rPr>
                          <w:b/>
                          <w:bCs/>
                        </w:rPr>
                      </w:pPr>
                    </w:p>
                    <w:p w:rsidR="0075436A" w:rsidRPr="00220230" w:rsidRDefault="0075436A" w:rsidP="00220230"/>
                    <w:p w:rsidR="0075436A" w:rsidRPr="00220230" w:rsidRDefault="0075436A" w:rsidP="00220230">
                      <w:pPr>
                        <w:numPr>
                          <w:ilvl w:val="0"/>
                          <w:numId w:val="32"/>
                        </w:numPr>
                        <w:tabs>
                          <w:tab w:val="clear" w:pos="720"/>
                          <w:tab w:val="num" w:pos="360"/>
                        </w:tabs>
                        <w:ind w:left="360"/>
                      </w:pPr>
                      <w:r w:rsidRPr="00220230">
                        <w:rPr>
                          <w:b/>
                          <w:bCs/>
                        </w:rPr>
                        <w:t>Begriffe erläutern</w:t>
                      </w:r>
                    </w:p>
                    <w:p w:rsidR="0075436A" w:rsidRPr="00220230" w:rsidRDefault="0075436A" w:rsidP="00220230">
                      <w:pPr>
                        <w:numPr>
                          <w:ilvl w:val="0"/>
                          <w:numId w:val="32"/>
                        </w:numPr>
                        <w:tabs>
                          <w:tab w:val="clear" w:pos="720"/>
                          <w:tab w:val="num" w:pos="360"/>
                        </w:tabs>
                        <w:ind w:left="360"/>
                      </w:pPr>
                      <w:r w:rsidRPr="00220230">
                        <w:rPr>
                          <w:b/>
                          <w:bCs/>
                        </w:rPr>
                        <w:t>Situationen und Vorgehenswe</w:t>
                      </w:r>
                      <w:r w:rsidRPr="00220230">
                        <w:rPr>
                          <w:b/>
                          <w:bCs/>
                        </w:rPr>
                        <w:t>i</w:t>
                      </w:r>
                      <w:r w:rsidRPr="00220230">
                        <w:rPr>
                          <w:b/>
                          <w:bCs/>
                        </w:rPr>
                        <w:t>se beschreiben, auch darstellen</w:t>
                      </w:r>
                    </w:p>
                    <w:p w:rsidR="0075436A" w:rsidRPr="00220230" w:rsidRDefault="0075436A" w:rsidP="00220230">
                      <w:pPr>
                        <w:numPr>
                          <w:ilvl w:val="0"/>
                          <w:numId w:val="32"/>
                        </w:numPr>
                        <w:tabs>
                          <w:tab w:val="clear" w:pos="720"/>
                          <w:tab w:val="num" w:pos="360"/>
                        </w:tabs>
                        <w:ind w:left="360"/>
                      </w:pPr>
                      <w:r w:rsidRPr="00220230">
                        <w:rPr>
                          <w:b/>
                          <w:bCs/>
                        </w:rPr>
                        <w:t>Begründen</w:t>
                      </w:r>
                    </w:p>
                    <w:p w:rsidR="0075436A" w:rsidRDefault="0075436A" w:rsidP="00220230">
                      <w:pPr>
                        <w:rPr>
                          <w:b/>
                          <w:bCs/>
                        </w:rPr>
                      </w:pPr>
                    </w:p>
                    <w:p w:rsidR="0075436A" w:rsidRDefault="0075436A" w:rsidP="00220230">
                      <w:pPr>
                        <w:rPr>
                          <w:b/>
                          <w:bCs/>
                        </w:rPr>
                      </w:pPr>
                    </w:p>
                    <w:p w:rsidR="0075436A" w:rsidRPr="00220230" w:rsidRDefault="0075436A" w:rsidP="00220230"/>
                    <w:p w:rsidR="0075436A" w:rsidRDefault="0075436A" w:rsidP="00220230">
                      <w:pPr>
                        <w:numPr>
                          <w:ilvl w:val="0"/>
                          <w:numId w:val="34"/>
                        </w:numPr>
                      </w:pPr>
                      <w:r w:rsidRPr="00220230">
                        <w:rPr>
                          <w:b/>
                          <w:bCs/>
                        </w:rPr>
                        <w:t>Systematisieren, Struktur b</w:t>
                      </w:r>
                      <w:r w:rsidRPr="00220230">
                        <w:rPr>
                          <w:b/>
                          <w:bCs/>
                        </w:rPr>
                        <w:t>e</w:t>
                      </w:r>
                      <w:r w:rsidRPr="00220230">
                        <w:rPr>
                          <w:b/>
                          <w:bCs/>
                        </w:rPr>
                        <w:t>schreiben, verallgemeinern, spezialisieren</w:t>
                      </w:r>
                    </w:p>
                    <w:p w:rsidR="0075436A" w:rsidRPr="00F2418B" w:rsidRDefault="0075436A" w:rsidP="00220230">
                      <w:pPr>
                        <w:numPr>
                          <w:ilvl w:val="0"/>
                          <w:numId w:val="34"/>
                        </w:numPr>
                      </w:pPr>
                      <w:r w:rsidRPr="00220230">
                        <w:rPr>
                          <w:b/>
                          <w:bCs/>
                        </w:rPr>
                        <w:t>Begründen, argumentieren, w</w:t>
                      </w:r>
                      <w:r w:rsidRPr="00220230">
                        <w:rPr>
                          <w:b/>
                          <w:bCs/>
                        </w:rPr>
                        <w:t>i</w:t>
                      </w:r>
                      <w:r w:rsidRPr="00220230">
                        <w:rPr>
                          <w:b/>
                          <w:bCs/>
                        </w:rPr>
                        <w:t>derlegen</w:t>
                      </w:r>
                    </w:p>
                    <w:p w:rsidR="0075436A" w:rsidRDefault="0075436A" w:rsidP="00F2418B">
                      <w:pPr>
                        <w:rPr>
                          <w:b/>
                          <w:bCs/>
                        </w:rPr>
                      </w:pPr>
                    </w:p>
                    <w:p w:rsidR="0075436A" w:rsidRPr="00220230" w:rsidRDefault="0075436A" w:rsidP="00F2418B"/>
                    <w:p w:rsidR="0075436A" w:rsidRDefault="0075436A" w:rsidP="00220230">
                      <w:pPr>
                        <w:rPr>
                          <w:b/>
                          <w:bCs/>
                        </w:rPr>
                      </w:pPr>
                    </w:p>
                    <w:p w:rsidR="0075436A" w:rsidRPr="00220230" w:rsidRDefault="0075436A" w:rsidP="00220230">
                      <w:pPr>
                        <w:numPr>
                          <w:ilvl w:val="0"/>
                          <w:numId w:val="36"/>
                        </w:numPr>
                        <w:tabs>
                          <w:tab w:val="num" w:pos="720"/>
                        </w:tabs>
                      </w:pPr>
                      <w:r w:rsidRPr="00220230">
                        <w:rPr>
                          <w:b/>
                          <w:bCs/>
                        </w:rPr>
                        <w:t>Lösungen reflektieren/bewerten</w:t>
                      </w:r>
                    </w:p>
                    <w:p w:rsidR="0075436A" w:rsidRPr="00F2418B" w:rsidRDefault="0075436A" w:rsidP="00220230">
                      <w:pPr>
                        <w:numPr>
                          <w:ilvl w:val="0"/>
                          <w:numId w:val="36"/>
                        </w:numPr>
                      </w:pPr>
                      <w:r w:rsidRPr="00F2418B">
                        <w:rPr>
                          <w:b/>
                          <w:bCs/>
                        </w:rPr>
                        <w:t>Hilfsmittel nutzen</w:t>
                      </w:r>
                    </w:p>
                    <w:p w:rsidR="0075436A" w:rsidRDefault="0075436A" w:rsidP="00220230">
                      <w:pPr>
                        <w:numPr>
                          <w:ilvl w:val="0"/>
                          <w:numId w:val="36"/>
                        </w:numPr>
                      </w:pPr>
                      <w:r w:rsidRPr="00F2418B">
                        <w:rPr>
                          <w:b/>
                          <w:bCs/>
                        </w:rPr>
                        <w:t>Heuristisch arbeiten</w:t>
                      </w:r>
                    </w:p>
                  </w:txbxContent>
                </v:textbox>
              </v:shape>
            </w:pict>
          </mc:Fallback>
        </mc:AlternateContent>
      </w:r>
    </w:p>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220230" w:rsidRDefault="00220230" w:rsidP="00D26679"/>
    <w:p w:rsidR="00F2418B" w:rsidRDefault="00256D12" w:rsidP="00D26679">
      <w:pPr>
        <w:rPr>
          <w:b/>
        </w:rPr>
      </w:pPr>
      <w:r>
        <w:t>A</w:t>
      </w:r>
      <w:r w:rsidR="00415006">
        <w:t>u</w:t>
      </w:r>
      <w:r>
        <w:t xml:space="preserve">s den übergeordneten Bereichen </w:t>
      </w:r>
      <w:r w:rsidR="00F2418B">
        <w:t xml:space="preserve">„Kommunizieren“ </w:t>
      </w:r>
      <w:r>
        <w:t>„</w:t>
      </w:r>
      <w:r w:rsidR="00F2418B">
        <w:t>Begründen“ und</w:t>
      </w:r>
      <w:r>
        <w:t xml:space="preserve"> „Probleml</w:t>
      </w:r>
      <w:r>
        <w:t>ö</w:t>
      </w:r>
      <w:r>
        <w:t xml:space="preserve">sen“, </w:t>
      </w:r>
      <w:r w:rsidR="007C60B6">
        <w:t xml:space="preserve">werden </w:t>
      </w:r>
      <w:r>
        <w:t xml:space="preserve">hier </w:t>
      </w:r>
      <w:r w:rsidR="007C60B6">
        <w:t>folgende Tätigkeiten ausgewählt</w:t>
      </w:r>
      <w:r w:rsidR="00FD601E">
        <w:t xml:space="preserve"> (der Katalog lässt sich erweitern)</w:t>
      </w:r>
      <w:r w:rsidR="007C60B6">
        <w:t>:</w:t>
      </w:r>
      <w:r>
        <w:br/>
      </w:r>
    </w:p>
    <w:p w:rsidR="00F2418B" w:rsidRDefault="00F2418B" w:rsidP="00D26679">
      <w:pPr>
        <w:rPr>
          <w:b/>
          <w:bCs/>
        </w:rPr>
      </w:pPr>
      <w:r w:rsidRPr="00784719">
        <w:rPr>
          <w:b/>
          <w:bCs/>
        </w:rPr>
        <w:t>1. Begriffe erläutern</w:t>
      </w:r>
    </w:p>
    <w:p w:rsidR="00F2418B" w:rsidRDefault="00F2418B" w:rsidP="00D26679">
      <w:pPr>
        <w:rPr>
          <w:b/>
          <w:bCs/>
        </w:rPr>
      </w:pPr>
      <w:r w:rsidRPr="00784719">
        <w:rPr>
          <w:b/>
          <w:bCs/>
        </w:rPr>
        <w:t>2. Situationen und V</w:t>
      </w:r>
      <w:r>
        <w:rPr>
          <w:b/>
          <w:bCs/>
        </w:rPr>
        <w:t>orgehensweisen</w:t>
      </w:r>
      <w:r w:rsidRPr="00784719">
        <w:rPr>
          <w:b/>
          <w:bCs/>
        </w:rPr>
        <w:t xml:space="preserve"> beschreiben, auch darstellen</w:t>
      </w:r>
    </w:p>
    <w:p w:rsidR="00F2418B" w:rsidRDefault="00F2418B" w:rsidP="00D26679">
      <w:pPr>
        <w:rPr>
          <w:b/>
          <w:bCs/>
        </w:rPr>
      </w:pPr>
      <w:r w:rsidRPr="00784719">
        <w:rPr>
          <w:b/>
          <w:bCs/>
        </w:rPr>
        <w:t>3. Systematisieren</w:t>
      </w:r>
      <w:r>
        <w:rPr>
          <w:b/>
          <w:bCs/>
        </w:rPr>
        <w:t xml:space="preserve">, </w:t>
      </w:r>
      <w:r w:rsidRPr="00784719">
        <w:rPr>
          <w:b/>
          <w:bCs/>
        </w:rPr>
        <w:t>Struktur erkennen, verallgemeinern, spezialisieren</w:t>
      </w:r>
    </w:p>
    <w:p w:rsidR="00F2418B" w:rsidRDefault="00F2418B" w:rsidP="00D26679">
      <w:pPr>
        <w:rPr>
          <w:b/>
          <w:bCs/>
        </w:rPr>
      </w:pPr>
      <w:r>
        <w:rPr>
          <w:b/>
          <w:bCs/>
        </w:rPr>
        <w:t>4. Begründen, argumentieren, widerlegen</w:t>
      </w:r>
    </w:p>
    <w:p w:rsidR="00F2418B" w:rsidRDefault="00F2418B" w:rsidP="00D26679">
      <w:pPr>
        <w:rPr>
          <w:b/>
          <w:bCs/>
        </w:rPr>
      </w:pPr>
      <w:r>
        <w:rPr>
          <w:b/>
          <w:bCs/>
        </w:rPr>
        <w:t>5</w:t>
      </w:r>
      <w:r w:rsidRPr="00784719">
        <w:rPr>
          <w:b/>
          <w:bCs/>
        </w:rPr>
        <w:t>. Lösungen reflektieren/bewerten</w:t>
      </w:r>
    </w:p>
    <w:p w:rsidR="00F2418B" w:rsidRDefault="00F2418B" w:rsidP="00D26679">
      <w:pPr>
        <w:rPr>
          <w:b/>
          <w:bCs/>
        </w:rPr>
      </w:pPr>
      <w:r>
        <w:rPr>
          <w:b/>
          <w:bCs/>
        </w:rPr>
        <w:t>6</w:t>
      </w:r>
      <w:r w:rsidRPr="00784719">
        <w:rPr>
          <w:b/>
          <w:bCs/>
        </w:rPr>
        <w:t>. Hilfsmittel nutzen</w:t>
      </w:r>
    </w:p>
    <w:p w:rsidR="00256D12" w:rsidRDefault="00F2418B" w:rsidP="00D26679">
      <w:r>
        <w:rPr>
          <w:b/>
          <w:bCs/>
        </w:rPr>
        <w:t>7</w:t>
      </w:r>
      <w:r w:rsidRPr="00784719">
        <w:rPr>
          <w:b/>
          <w:bCs/>
        </w:rPr>
        <w:t>. Heuristisch arbeiten</w:t>
      </w:r>
    </w:p>
    <w:p w:rsidR="00D26679" w:rsidRPr="00D26679" w:rsidRDefault="00256D12" w:rsidP="00D26679">
      <w:r>
        <w:br/>
      </w:r>
      <w:r w:rsidR="00784719">
        <w:t>Z</w:t>
      </w:r>
      <w:r w:rsidR="00D26679" w:rsidRPr="00D26679">
        <w:t xml:space="preserve">u jeder der genannten Schülertätigkeit  </w:t>
      </w:r>
      <w:r w:rsidR="00784719">
        <w:t xml:space="preserve">werden </w:t>
      </w:r>
      <w:r w:rsidR="008546BC">
        <w:t xml:space="preserve">im Teil 2 dieses Beitrags </w:t>
      </w:r>
      <w:r w:rsidR="00D26679" w:rsidRPr="00D26679">
        <w:t>Aufgabe</w:t>
      </w:r>
      <w:r w:rsidR="00D26679" w:rsidRPr="00D26679">
        <w:t>n</w:t>
      </w:r>
      <w:r w:rsidR="00D26679" w:rsidRPr="00D26679">
        <w:t>beispiele angeführt.</w:t>
      </w:r>
    </w:p>
    <w:p w:rsidR="00D26679" w:rsidRPr="00D26679" w:rsidRDefault="00D26679" w:rsidP="00D26679">
      <w:r w:rsidRPr="00D26679">
        <w:t>Jede Aufgabe wird anschließend unter den folgenden Aspekten beleuchtet:</w:t>
      </w:r>
    </w:p>
    <w:p w:rsidR="00D26679" w:rsidRPr="00D26679" w:rsidRDefault="00D26679" w:rsidP="00D26679">
      <w:pPr>
        <w:pStyle w:val="Listenabsatz"/>
        <w:framePr w:wrap="auto"/>
        <w:numPr>
          <w:ilvl w:val="0"/>
          <w:numId w:val="2"/>
        </w:numPr>
        <w:tabs>
          <w:tab w:val="left" w:pos="284"/>
        </w:tabs>
      </w:pPr>
      <w:r w:rsidRPr="00D26679">
        <w:t>Schülertätigkeit – Erwartete Kompetenzen</w:t>
      </w:r>
    </w:p>
    <w:p w:rsidR="00256D12" w:rsidRDefault="00D26679" w:rsidP="00256D12">
      <w:pPr>
        <w:pStyle w:val="Listenabsatz"/>
        <w:framePr w:wrap="auto"/>
        <w:numPr>
          <w:ilvl w:val="0"/>
          <w:numId w:val="2"/>
        </w:numPr>
        <w:tabs>
          <w:tab w:val="left" w:pos="284"/>
        </w:tabs>
      </w:pPr>
      <w:r w:rsidRPr="00D26679">
        <w:t>Darstellung der Aufgabe – Erwartete Darstellung der Lösung</w:t>
      </w:r>
    </w:p>
    <w:p w:rsidR="00256D12" w:rsidRDefault="00784719" w:rsidP="00256D12">
      <w:pPr>
        <w:pStyle w:val="Listenabsatz"/>
        <w:framePr w:wrap="auto"/>
        <w:numPr>
          <w:ilvl w:val="0"/>
          <w:numId w:val="2"/>
        </w:numPr>
        <w:tabs>
          <w:tab w:val="left" w:pos="284"/>
        </w:tabs>
      </w:pPr>
      <w:r w:rsidRPr="00D26679">
        <w:t>Eignung für den Unterricht – Eignung für die Klausur</w:t>
      </w:r>
    </w:p>
    <w:p w:rsidR="00784719" w:rsidRPr="00D26679" w:rsidRDefault="006A2257" w:rsidP="00256D12">
      <w:pPr>
        <w:pStyle w:val="Listenabsatz"/>
        <w:framePr w:wrap="auto"/>
        <w:tabs>
          <w:tab w:val="left" w:pos="284"/>
        </w:tabs>
        <w:ind w:left="0"/>
      </w:pPr>
      <w:r>
        <w:lastRenderedPageBreak/>
        <w:t>Bemerkung: Die prozessbezogenen Kompetenz</w:t>
      </w:r>
      <w:r w:rsidR="00256D12">
        <w:t xml:space="preserve"> „Lernen“ wird hier nicht explizit b</w:t>
      </w:r>
      <w:r w:rsidR="00256D12">
        <w:t>e</w:t>
      </w:r>
      <w:r w:rsidR="00256D12">
        <w:t>rücksichtigt, da er sich auf die Unterrichtsgestaltung bezieht.</w:t>
      </w:r>
    </w:p>
    <w:p w:rsidR="00D26679" w:rsidRDefault="00D26679" w:rsidP="00D26679"/>
    <w:p w:rsidR="00FF783D" w:rsidRPr="00561D0B" w:rsidRDefault="00784719" w:rsidP="00405BD4">
      <w:pPr>
        <w:rPr>
          <w:b/>
        </w:rPr>
      </w:pPr>
      <w:r w:rsidRPr="00561D0B">
        <w:rPr>
          <w:b/>
        </w:rPr>
        <w:t>4. Aufgaben zum Lernen – Aufgaben für die Klausur</w:t>
      </w:r>
    </w:p>
    <w:p w:rsidR="00FF783D" w:rsidRDefault="00FF783D" w:rsidP="00405BD4">
      <w:r>
        <w:t>Grundsätzlich kann jede Klausuraufgabe auch im Unterricht eingesetzt werden. Dies gilt aber nicht unbedingt umgekehrt.</w:t>
      </w:r>
    </w:p>
    <w:p w:rsidR="00D26679" w:rsidRDefault="00FF783D" w:rsidP="00405BD4">
      <w:r>
        <w:t xml:space="preserve">Eine Aufgabe für den Unterricht kann </w:t>
      </w:r>
      <w:r w:rsidR="008546BC">
        <w:t xml:space="preserve">z. B. </w:t>
      </w:r>
      <w:r>
        <w:t xml:space="preserve">in verschiedener Hinsicht offen formuliert sein. </w:t>
      </w:r>
      <w:r w:rsidR="00561D0B">
        <w:t xml:space="preserve">Manche Freiräume, die diese </w:t>
      </w:r>
      <w:r w:rsidR="008546BC">
        <w:t xml:space="preserve">offenen </w:t>
      </w:r>
      <w:r w:rsidR="00561D0B">
        <w:t xml:space="preserve">Aufgaben </w:t>
      </w:r>
      <w:r w:rsidR="008546BC">
        <w:t xml:space="preserve">zur Bearbeitung </w:t>
      </w:r>
      <w:r w:rsidR="00561D0B">
        <w:t>erfordern, wie z. B. offene Bearbeitungszeit</w:t>
      </w:r>
      <w:r w:rsidR="000637C8">
        <w:t xml:space="preserve">, bewusst reduzierte Vorgaben </w:t>
      </w:r>
      <w:r w:rsidR="00561D0B">
        <w:t>oder Bearbeitung auße</w:t>
      </w:r>
      <w:r w:rsidR="00561D0B">
        <w:t>r</w:t>
      </w:r>
      <w:r w:rsidR="00561D0B">
        <w:t>halb des Klassenzimmers kann man in den üblichen Klausursituationen nicht</w:t>
      </w:r>
      <w:r w:rsidR="005B0D45">
        <w:t xml:space="preserve"> </w:t>
      </w:r>
      <w:r w:rsidR="005F59F6">
        <w:t>umse</w:t>
      </w:r>
      <w:r w:rsidR="005F59F6">
        <w:t>t</w:t>
      </w:r>
      <w:r w:rsidR="005F59F6">
        <w:t>zen</w:t>
      </w:r>
      <w:r w:rsidR="00561D0B">
        <w:t>.</w:t>
      </w:r>
    </w:p>
    <w:p w:rsidR="008546BC" w:rsidRDefault="005F59F6" w:rsidP="00405BD4">
      <w:r>
        <w:t xml:space="preserve">An </w:t>
      </w:r>
      <w:r w:rsidR="00561D0B">
        <w:t xml:space="preserve">Aufgaben zur Leistungsmessung </w:t>
      </w:r>
      <w:r>
        <w:t xml:space="preserve">werden besondere Anforderungen gestellt. </w:t>
      </w:r>
      <w:r w:rsidR="008546BC">
        <w:t>Im Teil 3 dieses Beitrags werden</w:t>
      </w:r>
      <w:r>
        <w:t xml:space="preserve"> Fragen </w:t>
      </w:r>
      <w:r w:rsidR="008546BC">
        <w:t>formuliert, die zur Konstruktion von Klausu</w:t>
      </w:r>
      <w:r w:rsidR="008546BC">
        <w:t>r</w:t>
      </w:r>
      <w:r w:rsidR="008546BC">
        <w:t>aufgaben hilfreich sein können.</w:t>
      </w:r>
    </w:p>
    <w:p w:rsidR="005F59F6" w:rsidRDefault="005F59F6" w:rsidP="00405BD4"/>
    <w:p w:rsidR="00415006" w:rsidRPr="00415006" w:rsidRDefault="00415006" w:rsidP="00405BD4">
      <w:pPr>
        <w:rPr>
          <w:b/>
        </w:rPr>
      </w:pPr>
      <w:r w:rsidRPr="00415006">
        <w:rPr>
          <w:b/>
        </w:rPr>
        <w:t>5. Anbindung an den Aufgabensatz zum Abitur 2013</w:t>
      </w:r>
    </w:p>
    <w:p w:rsidR="00F54CB1" w:rsidRPr="00845806" w:rsidRDefault="00845806">
      <w:r w:rsidRPr="00845806">
        <w:t>Zum Abschluss wird eine Verbindung zum Musteraufgabensatz Abitur 2013 Math</w:t>
      </w:r>
      <w:r w:rsidRPr="00845806">
        <w:t>e</w:t>
      </w:r>
      <w:r w:rsidRPr="00845806">
        <w:t xml:space="preserve">matik BW hergestellt. Dabei wird aufgezeigt, in welchen Aufgabenteilen </w:t>
      </w:r>
      <w:r>
        <w:t>des Muste</w:t>
      </w:r>
      <w:r>
        <w:t>r</w:t>
      </w:r>
      <w:r>
        <w:t xml:space="preserve">satzes </w:t>
      </w:r>
      <w:r w:rsidRPr="00845806">
        <w:t xml:space="preserve">Schülertätigkeiten eingefordert werden, die </w:t>
      </w:r>
      <w:r>
        <w:t>Mathematik</w:t>
      </w:r>
      <w:r w:rsidRPr="00845806">
        <w:t xml:space="preserve">verständnis </w:t>
      </w:r>
      <w:r>
        <w:t xml:space="preserve">im oben beschriebenen Sinne </w:t>
      </w:r>
      <w:r w:rsidRPr="00845806">
        <w:t>einfordern.</w:t>
      </w:r>
      <w:r w:rsidR="00F54CB1" w:rsidRPr="00845806">
        <w:br w:type="page"/>
      </w:r>
    </w:p>
    <w:p w:rsidR="00FF783D" w:rsidRPr="000637C8" w:rsidRDefault="00F54CB1" w:rsidP="00405BD4">
      <w:pPr>
        <w:rPr>
          <w:b/>
        </w:rPr>
      </w:pPr>
      <w:r>
        <w:rPr>
          <w:b/>
        </w:rPr>
        <w:lastRenderedPageBreak/>
        <w:t xml:space="preserve">Teil 2: </w:t>
      </w:r>
      <w:r w:rsidR="000637C8" w:rsidRPr="000637C8">
        <w:rPr>
          <w:b/>
        </w:rPr>
        <w:t>Ausgewählte Beispiele</w:t>
      </w:r>
      <w:r>
        <w:rPr>
          <w:b/>
        </w:rPr>
        <w:br/>
      </w:r>
    </w:p>
    <w:p w:rsidR="00F54CB1" w:rsidRDefault="00F54CB1" w:rsidP="006A2257">
      <w:pPr>
        <w:numPr>
          <w:ilvl w:val="0"/>
          <w:numId w:val="37"/>
        </w:numPr>
        <w:rPr>
          <w:b/>
        </w:rPr>
      </w:pPr>
      <w:r>
        <w:rPr>
          <w:b/>
        </w:rPr>
        <w:t>Begriffe erläutern</w:t>
      </w:r>
    </w:p>
    <w:p w:rsidR="00F54CB1" w:rsidRDefault="00F54CB1" w:rsidP="00F54CB1"/>
    <w:p w:rsidR="00C736D3" w:rsidRDefault="008E1916" w:rsidP="00F54CB1">
      <w:pPr>
        <w:rPr>
          <w:b/>
        </w:rPr>
      </w:pPr>
      <w:r>
        <w:rPr>
          <w:b/>
        </w:rPr>
        <w:t xml:space="preserve">1.1 </w:t>
      </w:r>
      <w:r w:rsidR="00F54CB1">
        <w:rPr>
          <w:b/>
        </w:rPr>
        <w:t>Zusammenstellung wesentlicher Begriffe der Kursstufe</w:t>
      </w:r>
    </w:p>
    <w:p w:rsidR="00F54CB1" w:rsidRPr="00F977A6" w:rsidRDefault="00F54CB1" w:rsidP="00F54CB1">
      <w:r>
        <w:rPr>
          <w:b/>
        </w:rPr>
        <w:t>a) Analysis</w:t>
      </w:r>
      <w:r>
        <w:rPr>
          <w:b/>
        </w:rPr>
        <w:br/>
      </w:r>
      <w:r>
        <w:t xml:space="preserve">Differenzenquotient, Änderungsrate, Gesamtänderung einer Größe, rekonstruierter Bestand, 1. Ableitung, 2. Ableitung, </w:t>
      </w:r>
      <w:r w:rsidR="006A2257">
        <w:t xml:space="preserve">höhere Ableitungen, </w:t>
      </w:r>
      <w:r>
        <w:t>Ableitungsfunktion, Integral, Stammfunktion, Integralfunktion, Mittelwert, Rauminhalt, Amplitude, Periode, Gren</w:t>
      </w:r>
      <w:r>
        <w:t>z</w:t>
      </w:r>
      <w:r>
        <w:t>wert, Monotonie, Verkettung, Krümmungsverhalten, ...</w:t>
      </w:r>
    </w:p>
    <w:p w:rsidR="00F54CB1" w:rsidRDefault="00F54CB1" w:rsidP="00F54CB1">
      <w:pPr>
        <w:rPr>
          <w:b/>
        </w:rPr>
      </w:pPr>
    </w:p>
    <w:p w:rsidR="00F54CB1" w:rsidRPr="00F977A6" w:rsidRDefault="00F54CB1" w:rsidP="00F54CB1">
      <w:r>
        <w:rPr>
          <w:b/>
        </w:rPr>
        <w:t>b) Analytische Geometrie</w:t>
      </w:r>
      <w:r>
        <w:rPr>
          <w:b/>
        </w:rPr>
        <w:br/>
      </w:r>
      <w:r>
        <w:t>Vektor, Skalarprodukt, Parametergleichung/Normalengleichung der Ebene, Winkel, Linearkombination, ...</w:t>
      </w:r>
      <w:r>
        <w:br/>
      </w:r>
    </w:p>
    <w:p w:rsidR="006A5F92" w:rsidRDefault="00F54CB1" w:rsidP="00F54CB1">
      <w:r>
        <w:rPr>
          <w:b/>
        </w:rPr>
        <w:t>c) Stochastik</w:t>
      </w:r>
      <w:r>
        <w:rPr>
          <w:b/>
        </w:rPr>
        <w:br/>
      </w:r>
      <w:r w:rsidRPr="003A50FF">
        <w:t xml:space="preserve">Wahrscheinlichkeitsverteilung, </w:t>
      </w:r>
      <w:r>
        <w:t xml:space="preserve">Wahrscheinlichkeitsdichte, </w:t>
      </w:r>
      <w:r w:rsidRPr="003A50FF">
        <w:t>stetige Verteilung, Erwa</w:t>
      </w:r>
      <w:r w:rsidRPr="003A50FF">
        <w:t>r</w:t>
      </w:r>
      <w:r w:rsidRPr="003A50FF">
        <w:t xml:space="preserve">tungswert, </w:t>
      </w:r>
      <w:r>
        <w:t>Ablehnungsbereich, Annahmebereich, normalverteilte Zufallsvariable, Fehler 1. Art, ...</w:t>
      </w:r>
    </w:p>
    <w:p w:rsidR="006A5F92" w:rsidRDefault="006A5F92" w:rsidP="00F54CB1"/>
    <w:p w:rsidR="006A5F92" w:rsidRDefault="008E1916" w:rsidP="006A5F92">
      <w:r>
        <w:rPr>
          <w:b/>
        </w:rPr>
        <w:t xml:space="preserve">1.2 </w:t>
      </w:r>
      <w:r w:rsidR="0074221B" w:rsidRPr="0074221B">
        <w:rPr>
          <w:b/>
        </w:rPr>
        <w:t>Formulierung von Aufgaben</w:t>
      </w:r>
      <w:r w:rsidR="0074221B" w:rsidRPr="0074221B">
        <w:rPr>
          <w:b/>
        </w:rPr>
        <w:br/>
      </w:r>
      <w:r w:rsidR="006A5F92">
        <w:t xml:space="preserve">Wenn man das Begriffsverständnis überprüfen will, muss man zu </w:t>
      </w:r>
      <w:r w:rsidR="006A5F92" w:rsidRPr="0074221B">
        <w:rPr>
          <w:b/>
        </w:rPr>
        <w:t>Tätigkeiten</w:t>
      </w:r>
      <w:r w:rsidR="006A5F92">
        <w:t xml:space="preserve"> auffo</w:t>
      </w:r>
      <w:r w:rsidR="006A5F92">
        <w:t>r</w:t>
      </w:r>
      <w:r w:rsidR="006A5F92">
        <w:t xml:space="preserve">dern, aus denen man entnehmen kann, ob der Begriff verstanden ist. Dies kann </w:t>
      </w:r>
      <w:r w:rsidR="00C736D3">
        <w:t xml:space="preserve">meist </w:t>
      </w:r>
      <w:r w:rsidR="006A5F92">
        <w:t xml:space="preserve">in Worten oder mithilfe von Skizzen geschehen. Die Kompetenz ist also an der Tätigkeit </w:t>
      </w:r>
      <w:r w:rsidR="006A2257" w:rsidRPr="00AE5412">
        <w:rPr>
          <w:color w:val="000000" w:themeColor="text1"/>
        </w:rPr>
        <w:t>beobach</w:t>
      </w:r>
      <w:r w:rsidR="009B31E6" w:rsidRPr="00AE5412">
        <w:rPr>
          <w:color w:val="000000" w:themeColor="text1"/>
        </w:rPr>
        <w:t>t</w:t>
      </w:r>
      <w:r w:rsidR="006A5F92" w:rsidRPr="00AE5412">
        <w:rPr>
          <w:color w:val="000000" w:themeColor="text1"/>
        </w:rPr>
        <w:t>bar.</w:t>
      </w:r>
      <w:r w:rsidR="006A5F92">
        <w:t xml:space="preserve"> </w:t>
      </w:r>
    </w:p>
    <w:p w:rsidR="006A5F92" w:rsidRDefault="006A5F92" w:rsidP="006A5F92"/>
    <w:p w:rsidR="00A16012" w:rsidRDefault="008E1916">
      <w:pPr>
        <w:rPr>
          <w:b/>
        </w:rPr>
      </w:pPr>
      <w:r>
        <w:rPr>
          <w:b/>
        </w:rPr>
        <w:t xml:space="preserve">1.3 </w:t>
      </w:r>
      <w:r w:rsidR="00154221">
        <w:rPr>
          <w:b/>
        </w:rPr>
        <w:t>Mögliche Aufgabenstellungen</w:t>
      </w:r>
    </w:p>
    <w:p w:rsidR="00154221" w:rsidRDefault="00154221" w:rsidP="00154221">
      <w:pPr>
        <w:pStyle w:val="Listenabsatz"/>
        <w:framePr w:wrap="around"/>
        <w:numPr>
          <w:ilvl w:val="0"/>
          <w:numId w:val="10"/>
        </w:numPr>
      </w:pPr>
      <w:r>
        <w:t>Darstellungswechsel:</w:t>
      </w:r>
      <w:r>
        <w:br/>
        <w:t>Deuten Sie den Begriff g</w:t>
      </w:r>
      <w:r w:rsidR="00A16012" w:rsidRPr="00A16012">
        <w:t>eometrisch</w:t>
      </w:r>
      <w:r>
        <w:t>.</w:t>
      </w:r>
      <w:r>
        <w:br/>
        <w:t>Beschreiben Sie den Begriff in eigenen Worten.</w:t>
      </w:r>
      <w:r>
        <w:br/>
        <w:t>Erläutern Sie den Begriff unter Verwendung von Skizzen.</w:t>
      </w:r>
    </w:p>
    <w:p w:rsidR="0074221B" w:rsidRDefault="00A16012" w:rsidP="00154221">
      <w:pPr>
        <w:pStyle w:val="Listenabsatz"/>
        <w:framePr w:wrap="around"/>
        <w:numPr>
          <w:ilvl w:val="0"/>
          <w:numId w:val="10"/>
        </w:numPr>
      </w:pPr>
      <w:r w:rsidRPr="00A16012">
        <w:t>Fehlvorstellungen</w:t>
      </w:r>
      <w:r w:rsidR="00154221">
        <w:t>:</w:t>
      </w:r>
      <w:r w:rsidR="00154221">
        <w:br/>
      </w:r>
      <w:r w:rsidR="0074221B">
        <w:t xml:space="preserve">Vorgabe verschiedener Darstellungen: </w:t>
      </w:r>
      <w:r w:rsidR="00154221">
        <w:t>Welche Darstellung beschreibt den Begriff, welche nicht?</w:t>
      </w:r>
      <w:r w:rsidR="0074221B">
        <w:br/>
        <w:t>Verbessern/ergänzen Sie so, dass der Begriff richtig beschrieben wird.</w:t>
      </w:r>
      <w:r w:rsidR="00154221">
        <w:br/>
      </w:r>
      <w:r w:rsidR="0074221B">
        <w:t>Geben Sie jeweils ein Beispiel und ein Gegenbeispiel an.</w:t>
      </w:r>
    </w:p>
    <w:p w:rsidR="0074221B" w:rsidRPr="00A16012" w:rsidRDefault="0074221B" w:rsidP="0074221B">
      <w:pPr>
        <w:pStyle w:val="Listenabsatz"/>
        <w:framePr w:wrap="around"/>
        <w:numPr>
          <w:ilvl w:val="0"/>
          <w:numId w:val="10"/>
        </w:numPr>
      </w:pPr>
      <w:r>
        <w:t>De</w:t>
      </w:r>
      <w:r w:rsidR="00A16012" w:rsidRPr="00A16012">
        <w:t>utung im Anwendungsbezug</w:t>
      </w:r>
      <w:r>
        <w:t>:</w:t>
      </w:r>
      <w:r>
        <w:br/>
        <w:t xml:space="preserve">Nennen Sie ein Anwendungsbeispiel im Zusammenhang mit … . </w:t>
      </w:r>
      <w:r>
        <w:br/>
        <w:t>Umkehrung: Deuten Sie das „Anwendungsbeispiel“ als … .</w:t>
      </w:r>
      <w:r>
        <w:br/>
      </w:r>
    </w:p>
    <w:p w:rsidR="00154221" w:rsidRDefault="00154221">
      <w:pPr>
        <w:rPr>
          <w:b/>
        </w:rPr>
      </w:pPr>
      <w:r>
        <w:rPr>
          <w:b/>
        </w:rPr>
        <w:br w:type="page"/>
      </w:r>
    </w:p>
    <w:p w:rsidR="009E6E66" w:rsidRDefault="0074221B" w:rsidP="009E6E66">
      <w:pPr>
        <w:numPr>
          <w:ilvl w:val="1"/>
          <w:numId w:val="37"/>
        </w:numPr>
        <w:rPr>
          <w:b/>
        </w:rPr>
      </w:pPr>
      <w:r>
        <w:rPr>
          <w:b/>
        </w:rPr>
        <w:lastRenderedPageBreak/>
        <w:t>Beispiele</w:t>
      </w:r>
      <w:r w:rsidR="009E6E66">
        <w:rPr>
          <w:b/>
        </w:rPr>
        <w:br/>
      </w:r>
    </w:p>
    <w:p w:rsidR="006A5F92" w:rsidRPr="009E6E66" w:rsidRDefault="006A5F92" w:rsidP="009E6E66">
      <w:pPr>
        <w:pBdr>
          <w:top w:val="single" w:sz="4" w:space="1" w:color="auto"/>
          <w:left w:val="single" w:sz="4" w:space="4" w:color="auto"/>
          <w:bottom w:val="single" w:sz="4" w:space="15" w:color="auto"/>
          <w:right w:val="single" w:sz="4" w:space="4" w:color="auto"/>
        </w:pBdr>
        <w:rPr>
          <w:b/>
        </w:rPr>
      </w:pPr>
      <w:r w:rsidRPr="009E6E66">
        <w:rPr>
          <w:b/>
        </w:rPr>
        <w:t>„Geschwindigkeit“</w:t>
      </w:r>
    </w:p>
    <w:p w:rsidR="00E72D31" w:rsidRDefault="00AE5412" w:rsidP="009E6E66">
      <w:pPr>
        <w:pBdr>
          <w:top w:val="single" w:sz="4" w:space="1" w:color="auto"/>
          <w:left w:val="single" w:sz="4" w:space="4" w:color="auto"/>
          <w:bottom w:val="single" w:sz="4" w:space="15" w:color="auto"/>
          <w:right w:val="single" w:sz="4" w:space="4" w:color="auto"/>
        </w:pBdr>
        <w:rPr>
          <w:rFonts w:cs="Arial"/>
        </w:rPr>
      </w:pPr>
      <w:r>
        <w:rPr>
          <w:noProof/>
        </w:rPr>
        <mc:AlternateContent>
          <mc:Choice Requires="wpg">
            <w:drawing>
              <wp:anchor distT="0" distB="0" distL="114300" distR="114300" simplePos="0" relativeHeight="251685888" behindDoc="0" locked="0" layoutInCell="1" allowOverlap="1">
                <wp:simplePos x="0" y="0"/>
                <wp:positionH relativeFrom="column">
                  <wp:posOffset>1976755</wp:posOffset>
                </wp:positionH>
                <wp:positionV relativeFrom="paragraph">
                  <wp:posOffset>260350</wp:posOffset>
                </wp:positionV>
                <wp:extent cx="2847340" cy="2568575"/>
                <wp:effectExtent l="0" t="0" r="10160" b="22225"/>
                <wp:wrapNone/>
                <wp:docPr id="2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340" cy="2568575"/>
                          <a:chOff x="4534" y="2405"/>
                          <a:chExt cx="4484" cy="4045"/>
                        </a:xfrm>
                      </wpg:grpSpPr>
                      <wpg:grpSp>
                        <wpg:cNvPr id="23" name="Group 159"/>
                        <wpg:cNvGrpSpPr>
                          <a:grpSpLocks/>
                        </wpg:cNvGrpSpPr>
                        <wpg:grpSpPr bwMode="auto">
                          <a:xfrm>
                            <a:off x="4534" y="2405"/>
                            <a:ext cx="4484" cy="4045"/>
                            <a:chOff x="5974" y="2180"/>
                            <a:chExt cx="4484" cy="4045"/>
                          </a:xfrm>
                        </wpg:grpSpPr>
                        <wps:wsp>
                          <wps:cNvPr id="24" name="Text Box 5"/>
                          <wps:cNvSpPr txBox="1">
                            <a:spLocks noChangeArrowheads="1"/>
                          </wps:cNvSpPr>
                          <wps:spPr bwMode="auto">
                            <a:xfrm>
                              <a:off x="5974" y="2180"/>
                              <a:ext cx="4484" cy="4045"/>
                            </a:xfrm>
                            <a:prstGeom prst="rect">
                              <a:avLst/>
                            </a:prstGeom>
                            <a:solidFill>
                              <a:srgbClr val="FFFFFF"/>
                            </a:solidFill>
                            <a:ln w="9525">
                              <a:solidFill>
                                <a:schemeClr val="bg1">
                                  <a:lumMod val="100000"/>
                                  <a:lumOff val="0"/>
                                </a:schemeClr>
                              </a:solidFill>
                              <a:miter lim="800000"/>
                              <a:headEnd/>
                              <a:tailEnd/>
                            </a:ln>
                          </wps:spPr>
                          <wps:txbx>
                            <w:txbxContent>
                              <w:p w:rsidR="0075436A" w:rsidRDefault="0075436A" w:rsidP="00E72D31">
                                <w:r>
                                  <w:rPr>
                                    <w:noProof/>
                                  </w:rPr>
                                  <w:drawing>
                                    <wp:inline distT="0" distB="0" distL="0" distR="0" wp14:anchorId="7B9E23F1" wp14:editId="7CD5D20D">
                                      <wp:extent cx="2606400" cy="2581200"/>
                                      <wp:effectExtent l="0" t="0" r="3810" b="0"/>
                                      <wp:docPr id="2"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400" cy="2581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cNvPr id="25" name="Group 9"/>
                          <wpg:cNvGrpSpPr>
                            <a:grpSpLocks/>
                          </wpg:cNvGrpSpPr>
                          <wpg:grpSpPr bwMode="auto">
                            <a:xfrm>
                              <a:off x="7063" y="2272"/>
                              <a:ext cx="3285" cy="3953"/>
                              <a:chOff x="7063" y="2824"/>
                              <a:chExt cx="3285" cy="3953"/>
                            </a:xfrm>
                          </wpg:grpSpPr>
                          <wpg:grpSp>
                            <wpg:cNvPr id="26" name="Group 10"/>
                            <wpg:cNvGrpSpPr>
                              <a:grpSpLocks/>
                            </wpg:cNvGrpSpPr>
                            <wpg:grpSpPr bwMode="auto">
                              <a:xfrm>
                                <a:off x="7063" y="2824"/>
                                <a:ext cx="3285" cy="3388"/>
                                <a:chOff x="7173" y="2648"/>
                                <a:chExt cx="3285" cy="3388"/>
                              </a:xfrm>
                            </wpg:grpSpPr>
                            <wps:wsp>
                              <wps:cNvPr id="27" name="Text Box 11"/>
                              <wps:cNvSpPr txBox="1">
                                <a:spLocks noChangeArrowheads="1"/>
                              </wps:cNvSpPr>
                              <wps:spPr bwMode="auto">
                                <a:xfrm>
                                  <a:off x="9998" y="5597"/>
                                  <a:ext cx="460" cy="439"/>
                                </a:xfrm>
                                <a:prstGeom prst="rect">
                                  <a:avLst/>
                                </a:prstGeom>
                                <a:solidFill>
                                  <a:srgbClr val="FFFFFF"/>
                                </a:solidFill>
                                <a:ln w="9525">
                                  <a:solidFill>
                                    <a:schemeClr val="bg1">
                                      <a:lumMod val="100000"/>
                                      <a:lumOff val="0"/>
                                    </a:schemeClr>
                                  </a:solidFill>
                                  <a:miter lim="800000"/>
                                  <a:headEnd/>
                                  <a:tailEnd/>
                                </a:ln>
                              </wps:spPr>
                              <wps:txbx>
                                <w:txbxContent>
                                  <w:p w:rsidR="0075436A" w:rsidRDefault="0075436A" w:rsidP="00E72D31">
                                    <w:r>
                                      <w:t>t</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7173" y="2648"/>
                                  <a:ext cx="691" cy="439"/>
                                </a:xfrm>
                                <a:prstGeom prst="rect">
                                  <a:avLst/>
                                </a:prstGeom>
                                <a:solidFill>
                                  <a:srgbClr val="FFFFFF"/>
                                </a:solidFill>
                                <a:ln w="9525">
                                  <a:solidFill>
                                    <a:schemeClr val="bg1">
                                      <a:lumMod val="100000"/>
                                      <a:lumOff val="0"/>
                                    </a:schemeClr>
                                  </a:solidFill>
                                  <a:miter lim="800000"/>
                                  <a:headEnd/>
                                  <a:tailEnd/>
                                </a:ln>
                              </wps:spPr>
                              <wps:txbx>
                                <w:txbxContent>
                                  <w:p w:rsidR="0075436A" w:rsidRDefault="0075436A" w:rsidP="00E72D31">
                                    <w:r>
                                      <w:t>v(t)</w:t>
                                    </w:r>
                                  </w:p>
                                </w:txbxContent>
                              </wps:txbx>
                              <wps:bodyPr rot="0" vert="horz" wrap="square" lIns="91440" tIns="45720" rIns="91440" bIns="45720" anchor="t" anchorCtr="0" upright="1">
                                <a:noAutofit/>
                              </wps:bodyPr>
                            </wps:wsp>
                          </wpg:grpSp>
                          <wpg:grpSp>
                            <wpg:cNvPr id="29" name="Group 13"/>
                            <wpg:cNvGrpSpPr>
                              <a:grpSpLocks/>
                            </wpg:cNvGrpSpPr>
                            <wpg:grpSpPr bwMode="auto">
                              <a:xfrm>
                                <a:off x="8663" y="6245"/>
                                <a:ext cx="415" cy="521"/>
                                <a:chOff x="8556" y="6036"/>
                                <a:chExt cx="415" cy="521"/>
                              </a:xfrm>
                            </wpg:grpSpPr>
                            <wps:wsp>
                              <wps:cNvPr id="30" name="Text Box 14"/>
                              <wps:cNvSpPr txBox="1">
                                <a:spLocks noChangeArrowheads="1"/>
                              </wps:cNvSpPr>
                              <wps:spPr bwMode="auto">
                                <a:xfrm>
                                  <a:off x="8556" y="6159"/>
                                  <a:ext cx="415" cy="398"/>
                                </a:xfrm>
                                <a:prstGeom prst="rect">
                                  <a:avLst/>
                                </a:prstGeom>
                                <a:solidFill>
                                  <a:srgbClr val="FFFFFF"/>
                                </a:solidFill>
                                <a:ln w="9525">
                                  <a:solidFill>
                                    <a:schemeClr val="bg1">
                                      <a:lumMod val="100000"/>
                                      <a:lumOff val="0"/>
                                    </a:schemeClr>
                                  </a:solidFill>
                                  <a:miter lim="800000"/>
                                  <a:headEnd/>
                                  <a:tailEnd/>
                                </a:ln>
                              </wps:spPr>
                              <wps:txbx>
                                <w:txbxContent>
                                  <w:p w:rsidR="0075436A" w:rsidRPr="00361462" w:rsidRDefault="0075436A" w:rsidP="00E72D31">
                                    <w:pPr>
                                      <w:rPr>
                                        <w:sz w:val="16"/>
                                        <w:vertAlign w:val="subscript"/>
                                      </w:rPr>
                                    </w:pPr>
                                    <w:r w:rsidRPr="00361462">
                                      <w:rPr>
                                        <w:sz w:val="16"/>
                                      </w:rPr>
                                      <w:t>t</w:t>
                                    </w:r>
                                    <w:r>
                                      <w:rPr>
                                        <w:sz w:val="16"/>
                                        <w:vertAlign w:val="subscript"/>
                                      </w:rPr>
                                      <w:t>3</w:t>
                                    </w:r>
                                  </w:p>
                                </w:txbxContent>
                              </wps:txbx>
                              <wps:bodyPr rot="0" vert="horz" wrap="square" lIns="91440" tIns="45720" rIns="91440" bIns="45720" anchor="t" anchorCtr="0" upright="1">
                                <a:noAutofit/>
                              </wps:bodyPr>
                            </wps:wsp>
                            <wps:wsp>
                              <wps:cNvPr id="31" name="AutoShape 15"/>
                              <wps:cNvCnPr>
                                <a:cxnSpLocks noChangeShapeType="1"/>
                              </wps:cNvCnPr>
                              <wps:spPr bwMode="auto">
                                <a:xfrm>
                                  <a:off x="8732" y="6036"/>
                                  <a:ext cx="0"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 name="Group 16"/>
                            <wpg:cNvGrpSpPr>
                              <a:grpSpLocks/>
                            </wpg:cNvGrpSpPr>
                            <wpg:grpSpPr bwMode="auto">
                              <a:xfrm>
                                <a:off x="7413" y="6256"/>
                                <a:ext cx="1227" cy="521"/>
                                <a:chOff x="7173" y="6036"/>
                                <a:chExt cx="1227" cy="521"/>
                              </a:xfrm>
                            </wpg:grpSpPr>
                            <wps:wsp>
                              <wps:cNvPr id="33" name="Text Box 17"/>
                              <wps:cNvSpPr txBox="1">
                                <a:spLocks noChangeArrowheads="1"/>
                              </wps:cNvSpPr>
                              <wps:spPr bwMode="auto">
                                <a:xfrm>
                                  <a:off x="7173" y="6159"/>
                                  <a:ext cx="415" cy="398"/>
                                </a:xfrm>
                                <a:prstGeom prst="rect">
                                  <a:avLst/>
                                </a:prstGeom>
                                <a:solidFill>
                                  <a:srgbClr val="FFFFFF"/>
                                </a:solidFill>
                                <a:ln w="9525">
                                  <a:solidFill>
                                    <a:schemeClr val="bg1">
                                      <a:lumMod val="100000"/>
                                      <a:lumOff val="0"/>
                                    </a:schemeClr>
                                  </a:solidFill>
                                  <a:miter lim="800000"/>
                                  <a:headEnd/>
                                  <a:tailEnd/>
                                </a:ln>
                              </wps:spPr>
                              <wps:txbx>
                                <w:txbxContent>
                                  <w:p w:rsidR="0075436A" w:rsidRPr="00361462" w:rsidRDefault="0075436A" w:rsidP="00E72D31">
                                    <w:pPr>
                                      <w:rPr>
                                        <w:sz w:val="16"/>
                                        <w:vertAlign w:val="subscript"/>
                                      </w:rPr>
                                    </w:pPr>
                                    <w:r w:rsidRPr="00361462">
                                      <w:rPr>
                                        <w:sz w:val="16"/>
                                      </w:rPr>
                                      <w:t>t</w:t>
                                    </w:r>
                                    <w:r w:rsidRPr="00361462">
                                      <w:rPr>
                                        <w:sz w:val="16"/>
                                        <w:vertAlign w:val="subscript"/>
                                      </w:rPr>
                                      <w:t>1</w:t>
                                    </w:r>
                                  </w:p>
                                </w:txbxContent>
                              </wps:txbx>
                              <wps:bodyPr rot="0" vert="horz" wrap="square" lIns="91440" tIns="45720" rIns="91440" bIns="45720" anchor="t" anchorCtr="0" upright="1">
                                <a:noAutofit/>
                              </wps:bodyPr>
                            </wps:wsp>
                            <wps:wsp>
                              <wps:cNvPr id="34" name="AutoShape 18"/>
                              <wps:cNvCnPr>
                                <a:cxnSpLocks noChangeShapeType="1"/>
                              </wps:cNvCnPr>
                              <wps:spPr bwMode="auto">
                                <a:xfrm>
                                  <a:off x="7343" y="6036"/>
                                  <a:ext cx="0"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 name="Group 19"/>
                              <wpg:cNvGrpSpPr>
                                <a:grpSpLocks/>
                              </wpg:cNvGrpSpPr>
                              <wpg:grpSpPr bwMode="auto">
                                <a:xfrm>
                                  <a:off x="7985" y="6042"/>
                                  <a:ext cx="415" cy="515"/>
                                  <a:chOff x="7985" y="6042"/>
                                  <a:chExt cx="415" cy="515"/>
                                </a:xfrm>
                              </wpg:grpSpPr>
                              <wps:wsp>
                                <wps:cNvPr id="36" name="Text Box 20"/>
                                <wps:cNvSpPr txBox="1">
                                  <a:spLocks noChangeArrowheads="1"/>
                                </wps:cNvSpPr>
                                <wps:spPr bwMode="auto">
                                  <a:xfrm>
                                    <a:off x="7985" y="6159"/>
                                    <a:ext cx="415" cy="398"/>
                                  </a:xfrm>
                                  <a:prstGeom prst="rect">
                                    <a:avLst/>
                                  </a:prstGeom>
                                  <a:solidFill>
                                    <a:srgbClr val="FFFFFF"/>
                                  </a:solidFill>
                                  <a:ln w="9525">
                                    <a:solidFill>
                                      <a:schemeClr val="bg1">
                                        <a:lumMod val="100000"/>
                                        <a:lumOff val="0"/>
                                      </a:schemeClr>
                                    </a:solidFill>
                                    <a:miter lim="800000"/>
                                    <a:headEnd/>
                                    <a:tailEnd/>
                                  </a:ln>
                                </wps:spPr>
                                <wps:txbx>
                                  <w:txbxContent>
                                    <w:p w:rsidR="0075436A" w:rsidRPr="00361462" w:rsidRDefault="0075436A" w:rsidP="00E72D31">
                                      <w:pPr>
                                        <w:rPr>
                                          <w:sz w:val="16"/>
                                          <w:vertAlign w:val="subscript"/>
                                        </w:rPr>
                                      </w:pPr>
                                      <w:r w:rsidRPr="00361462">
                                        <w:rPr>
                                          <w:sz w:val="16"/>
                                        </w:rPr>
                                        <w:t>t</w:t>
                                      </w:r>
                                      <w:r>
                                        <w:rPr>
                                          <w:sz w:val="16"/>
                                          <w:vertAlign w:val="subscript"/>
                                        </w:rPr>
                                        <w:t>2</w:t>
                                      </w:r>
                                    </w:p>
                                  </w:txbxContent>
                                </wps:txbx>
                                <wps:bodyPr rot="0" vert="horz" wrap="square" lIns="91440" tIns="45720" rIns="91440" bIns="45720" anchor="t" anchorCtr="0" upright="1">
                                  <a:noAutofit/>
                                </wps:bodyPr>
                              </wps:wsp>
                              <wps:wsp>
                                <wps:cNvPr id="37" name="AutoShape 21"/>
                                <wps:cNvCnPr>
                                  <a:cxnSpLocks noChangeShapeType="1"/>
                                </wps:cNvCnPr>
                                <wps:spPr bwMode="auto">
                                  <a:xfrm>
                                    <a:off x="8165" y="6042"/>
                                    <a:ext cx="0"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38" name="Text Box 162"/>
                        <wps:cNvSpPr txBox="1">
                          <a:spLocks noChangeArrowheads="1"/>
                        </wps:cNvSpPr>
                        <wps:spPr bwMode="auto">
                          <a:xfrm>
                            <a:off x="7894" y="6101"/>
                            <a:ext cx="221" cy="330"/>
                          </a:xfrm>
                          <a:prstGeom prst="rect">
                            <a:avLst/>
                          </a:prstGeom>
                          <a:solidFill>
                            <a:srgbClr val="FFFFFF"/>
                          </a:solidFill>
                          <a:ln w="9525">
                            <a:solidFill>
                              <a:schemeClr val="bg1">
                                <a:lumMod val="100000"/>
                                <a:lumOff val="0"/>
                              </a:schemeClr>
                            </a:solidFill>
                            <a:miter lim="800000"/>
                            <a:headEnd/>
                            <a:tailEnd/>
                          </a:ln>
                        </wps:spPr>
                        <wps:txbx>
                          <w:txbxContent>
                            <w:p w:rsidR="0075436A" w:rsidRPr="0013054C" w:rsidRDefault="0075436A">
                              <w:pPr>
                                <w:rPr>
                                  <w:sz w:val="16"/>
                                  <w:szCs w:val="16"/>
                                  <w:vertAlign w:val="subscript"/>
                                </w:rPr>
                              </w:pPr>
                              <w:r w:rsidRPr="0013054C">
                                <w:rPr>
                                  <w:sz w:val="16"/>
                                  <w:szCs w:val="16"/>
                                </w:rPr>
                                <w:t>t</w:t>
                              </w:r>
                              <w:r w:rsidRPr="0013054C">
                                <w:rPr>
                                  <w:sz w:val="16"/>
                                  <w:szCs w:val="16"/>
                                  <w:vertAlign w:val="subscript"/>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8" style="position:absolute;margin-left:155.65pt;margin-top:20.5pt;width:224.2pt;height:202.25pt;z-index:251685888" coordorigin="4534,2405" coordsize="4484,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">
                <v:group id="Group 159" o:spid="_x0000_s1029" style="position:absolute;left:4534;top:2405;width:4484;height:4045" coordorigin="5974,2180" coordsize="4484,4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5" o:spid="_x0000_s1030" type="#_x0000_t202" style="position:absolute;left:5974;top:2180;width:4484;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rsidR="0075436A" w:rsidRDefault="0075436A" w:rsidP="00E72D31">
                          <w:r>
                            <w:rPr>
                              <w:noProof/>
                            </w:rPr>
                            <w:drawing>
                              <wp:inline distT="0" distB="0" distL="0" distR="0" wp14:anchorId="7B9E23F1" wp14:editId="7CD5D20D">
                                <wp:extent cx="2606400" cy="2581200"/>
                                <wp:effectExtent l="0" t="0" r="3810" b="0"/>
                                <wp:docPr id="2"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400" cy="2581200"/>
                                        </a:xfrm>
                                        <a:prstGeom prst="rect">
                                          <a:avLst/>
                                        </a:prstGeom>
                                        <a:noFill/>
                                        <a:ln w="9525">
                                          <a:noFill/>
                                          <a:miter lim="800000"/>
                                          <a:headEnd/>
                                          <a:tailEnd/>
                                        </a:ln>
                                      </pic:spPr>
                                    </pic:pic>
                                  </a:graphicData>
                                </a:graphic>
                              </wp:inline>
                            </w:drawing>
                          </w:r>
                        </w:p>
                      </w:txbxContent>
                    </v:textbox>
                  </v:shape>
                  <v:group id="Group 9" o:spid="_x0000_s1031" style="position:absolute;left:7063;top:2272;width:3285;height:3953" coordorigin="7063,2824" coordsize="3285,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0" o:spid="_x0000_s1032" style="position:absolute;left:7063;top:2824;width:3285;height:3388" coordorigin="7173,2648" coordsize="3285,3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11" o:spid="_x0000_s1033" type="#_x0000_t202" style="position:absolute;left:9998;top:5597;width:46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XsQA&#10;AADbAAAADwAAAGRycy9kb3ducmV2LnhtbESPT2vCQBTE7wW/w/IK3uqmIv5JXUUUxUsR06I9PrPP&#10;JJh9G7Krpn56VxA8DjPzG2Y8bUwpLlS7wrKCz04Egji1uuBMwe/P8mMIwnlkjaVlUvBPDqaT1tsY&#10;Y22vvKVL4jMRIOxiVJB7X8VSujQng65jK+LgHW1t0AdZZ1LXeA1wU8puFPWlwYLDQo4VzXNKT8nZ&#10;KHBp1N9tesluf5Aruo20XvytvpVqvzezLxCeGv8KP9trraA7gMeX8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l7EAAAA2wAAAA8AAAAAAAAAAAAAAAAAmAIAAGRycy9k&#10;b3ducmV2LnhtbFBLBQYAAAAABAAEAPUAAACJAwAAAAA=&#10;" strokecolor="white [3212]">
                        <v:textbox>
                          <w:txbxContent>
                            <w:p w:rsidR="0075436A" w:rsidRDefault="0075436A" w:rsidP="00E72D31">
                              <w:r>
                                <w:t>t</w:t>
                              </w:r>
                            </w:p>
                          </w:txbxContent>
                        </v:textbox>
                      </v:shape>
                      <v:shape id="Text Box 12" o:spid="_x0000_s1034" type="#_x0000_t202" style="position:absolute;left:7173;top:2648;width:691;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qLMEA&#10;AADbAAAADwAAAGRycy9kb3ducmV2LnhtbERPTYvCMBC9C/6HMMLeNFUWWatRFkXxImKV6nG2mW3L&#10;NpPSRK3+enNY8Ph437NFaypxo8aVlhUMBxEI4szqknMFp+O6/wXCeWSNlWVS8CAHi3m3M8NY2zsf&#10;6Jb4XIQQdjEqKLyvYyldVpBBN7A1ceB+bWPQB9jkUjd4D+GmkqMoGkuDJYeGAmtaFpT9JVejwGXR&#10;ON1/Jun5R27oOdF6ddnslProtd9TEJ5a/xb/u7dawSiMDV/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aizBAAAA2wAAAA8AAAAAAAAAAAAAAAAAmAIAAGRycy9kb3du&#10;cmV2LnhtbFBLBQYAAAAABAAEAPUAAACGAwAAAAA=&#10;" strokecolor="white [3212]">
                        <v:textbox>
                          <w:txbxContent>
                            <w:p w:rsidR="0075436A" w:rsidRDefault="0075436A" w:rsidP="00E72D31">
                              <w:r>
                                <w:t>v(t)</w:t>
                              </w:r>
                            </w:p>
                          </w:txbxContent>
                        </v:textbox>
                      </v:shape>
                    </v:group>
                    <v:group id="Group 13" o:spid="_x0000_s1035" style="position:absolute;left:8663;top:6245;width:415;height:521" coordorigin="8556,6036" coordsize="415,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 o:spid="_x0000_s1036" type="#_x0000_t202" style="position:absolute;left:8556;top:6159;width:41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w98IA&#10;AADbAAAADwAAAGRycy9kb3ducmV2LnhtbERPTWvCQBC9C/6HZQq96aa2iE2zCaI09CJiWmyP0+w0&#10;CWZnQ3ar0V/vHgSPj/edZINpxZF611hW8DSNQBCXVjdcKfj6fJ8sQDiPrLG1TArO5CBLx6MEY21P&#10;vKNj4SsRQtjFqKD2vouldGVNBt3UdsSB+7O9QR9gX0nd4ymEm1bOomguDTYcGmrsaFVTeSj+jQJX&#10;RvP99qXYf//KnC6vWq9/8o1Sjw/D8g2Ep8HfxTf3h1bwHNaH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PD3wgAAANsAAAAPAAAAAAAAAAAAAAAAAJgCAABkcnMvZG93&#10;bnJldi54bWxQSwUGAAAAAAQABAD1AAAAhwMAAAAA&#10;" strokecolor="white [3212]">
                        <v:textbox>
                          <w:txbxContent>
                            <w:p w:rsidR="0075436A" w:rsidRPr="00361462" w:rsidRDefault="0075436A" w:rsidP="00E72D31">
                              <w:pPr>
                                <w:rPr>
                                  <w:sz w:val="16"/>
                                  <w:vertAlign w:val="subscript"/>
                                </w:rPr>
                              </w:pPr>
                              <w:r w:rsidRPr="00361462">
                                <w:rPr>
                                  <w:sz w:val="16"/>
                                </w:rPr>
                                <w:t>t</w:t>
                              </w:r>
                              <w:r>
                                <w:rPr>
                                  <w:sz w:val="16"/>
                                  <w:vertAlign w:val="subscript"/>
                                </w:rPr>
                                <w:t>3</w:t>
                              </w:r>
                            </w:p>
                          </w:txbxContent>
                        </v:textbox>
                      </v:shape>
                      <v:shapetype id="_x0000_t32" coordsize="21600,21600" o:spt="32" o:oned="t" path="m,l21600,21600e" filled="f">
                        <v:path arrowok="t" fillok="f" o:connecttype="none"/>
                        <o:lock v:ext="edit" shapetype="t"/>
                      </v:shapetype>
                      <v:shape id="AutoShape 15" o:spid="_x0000_s1037" type="#_x0000_t32" style="position:absolute;left:8732;top:6036;width:0;height: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group id="Group 16" o:spid="_x0000_s1038" style="position:absolute;left:7413;top:6256;width:1227;height:521" coordorigin="7173,6036" coordsize="1227,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17" o:spid="_x0000_s1039" type="#_x0000_t202" style="position:absolute;left:7173;top:6159;width:41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ugMUA&#10;AADbAAAADwAAAGRycy9kb3ducmV2LnhtbESPQWvCQBSE70L/w/IK3symKqKpm1AqSi9FTIv2+Jp9&#10;TUKzb0N2q7G/3hUEj8PMfMMss9404kidqy0reIpiEMSF1TWXCj4/1qM5COeRNTaWScGZHGTpw2CJ&#10;ibYn3tEx96UIEHYJKqi8bxMpXVGRQRfZljh4P7Yz6IPsSqk7PAW4aeQ4jmfSYM1hocKWXisqfvM/&#10;o8AV8Wy/neb7w7fc0P9C69XX5l2p4WP/8gzCU+/v4Vv7TSuYTO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m6AxQAAANsAAAAPAAAAAAAAAAAAAAAAAJgCAABkcnMv&#10;ZG93bnJldi54bWxQSwUGAAAAAAQABAD1AAAAigMAAAAA&#10;" strokecolor="white [3212]">
                        <v:textbox>
                          <w:txbxContent>
                            <w:p w:rsidR="0075436A" w:rsidRPr="00361462" w:rsidRDefault="0075436A" w:rsidP="00E72D31">
                              <w:pPr>
                                <w:rPr>
                                  <w:sz w:val="16"/>
                                  <w:vertAlign w:val="subscript"/>
                                </w:rPr>
                              </w:pPr>
                              <w:r w:rsidRPr="00361462">
                                <w:rPr>
                                  <w:sz w:val="16"/>
                                </w:rPr>
                                <w:t>t</w:t>
                              </w:r>
                              <w:r w:rsidRPr="00361462">
                                <w:rPr>
                                  <w:sz w:val="16"/>
                                  <w:vertAlign w:val="subscript"/>
                                </w:rPr>
                                <w:t>1</w:t>
                              </w:r>
                            </w:p>
                          </w:txbxContent>
                        </v:textbox>
                      </v:shape>
                      <v:shape id="AutoShape 18" o:spid="_x0000_s1040" type="#_x0000_t32" style="position:absolute;left:7343;top:6036;width:0;height: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id="Group 19" o:spid="_x0000_s1041" style="position:absolute;left:7985;top:6042;width:415;height:515" coordorigin="7985,6042" coordsize="41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20" o:spid="_x0000_s1042" type="#_x0000_t202" style="position:absolute;left:7985;top:6159;width:41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NGMQA&#10;AADbAAAADwAAAGRycy9kb3ducmV2LnhtbESPQWvCQBSE7wX/w/IEb3WjlqDRVURRepHSKOrxmX0m&#10;wezbkN1q6q/vFgo9DjPzDTNbtKYSd2pcaVnBoB+BIM6sLjlXcNhvXscgnEfWWFkmBd/kYDHvvMww&#10;0fbBn3RPfS4ChF2CCgrv60RKlxVk0PVtTRy8q20M+iCbXOoGHwFuKjmMolgaLDksFFjTqqDsln4Z&#10;BS6L4uPHW3o8XeSWnhOt1+ftTqlet11OQXhq/X/4r/2uFYx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zRjEAAAA2wAAAA8AAAAAAAAAAAAAAAAAmAIAAGRycy9k&#10;b3ducmV2LnhtbFBLBQYAAAAABAAEAPUAAACJAwAAAAA=&#10;" strokecolor="white [3212]">
                          <v:textbox>
                            <w:txbxContent>
                              <w:p w:rsidR="0075436A" w:rsidRPr="00361462" w:rsidRDefault="0075436A" w:rsidP="00E72D31">
                                <w:pPr>
                                  <w:rPr>
                                    <w:sz w:val="16"/>
                                    <w:vertAlign w:val="subscript"/>
                                  </w:rPr>
                                </w:pPr>
                                <w:r w:rsidRPr="00361462">
                                  <w:rPr>
                                    <w:sz w:val="16"/>
                                  </w:rPr>
                                  <w:t>t</w:t>
                                </w:r>
                                <w:r>
                                  <w:rPr>
                                    <w:sz w:val="16"/>
                                    <w:vertAlign w:val="subscript"/>
                                  </w:rPr>
                                  <w:t>2</w:t>
                                </w:r>
                              </w:p>
                            </w:txbxContent>
                          </v:textbox>
                        </v:shape>
                        <v:shape id="AutoShape 21" o:spid="_x0000_s1043" type="#_x0000_t32" style="position:absolute;left:8165;top:6042;width:0;height: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v:group>
                  </v:group>
                </v:group>
                <v:shape id="Text Box 162" o:spid="_x0000_s1044" type="#_x0000_t202" style="position:absolute;left:7894;top:6101;width:22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nI7wA&#10;AADbAAAADwAAAGRycy9kb3ducmV2LnhtbERPSwrCMBDdC94hjODOpiqoVKOIICiI4GfjbmjGtthM&#10;ShPbenuzEFw+3n+16UwpGqpdYVnBOIpBEKdWF5wpuN/2owUI55E1lpZJwYccbNb93goTbVu+UHP1&#10;mQgh7BJUkHtfJVK6NCeDLrIVceCetjboA6wzqWtsQ7gp5SSOZ9JgwaEhx4p2OaWv69soeDVzd8H4&#10;0T2Lo6WznLZvc8qUGg667RKEp87/xT/3QSuYhr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aicjvAAAANsAAAAPAAAAAAAAAAAAAAAAAJgCAABkcnMvZG93bnJldi54&#10;bWxQSwUGAAAAAAQABAD1AAAAgQMAAAAA&#10;" strokecolor="white [3212]">
                  <v:textbox inset="0,0,0,0">
                    <w:txbxContent>
                      <w:p w:rsidR="0075436A" w:rsidRPr="0013054C" w:rsidRDefault="0075436A">
                        <w:pPr>
                          <w:rPr>
                            <w:sz w:val="16"/>
                            <w:szCs w:val="16"/>
                            <w:vertAlign w:val="subscript"/>
                          </w:rPr>
                        </w:pPr>
                        <w:r w:rsidRPr="0013054C">
                          <w:rPr>
                            <w:sz w:val="16"/>
                            <w:szCs w:val="16"/>
                          </w:rPr>
                          <w:t>t</w:t>
                        </w:r>
                        <w:r w:rsidRPr="0013054C">
                          <w:rPr>
                            <w:sz w:val="16"/>
                            <w:szCs w:val="16"/>
                            <w:vertAlign w:val="subscript"/>
                          </w:rPr>
                          <w:t>4</w:t>
                        </w:r>
                      </w:p>
                    </w:txbxContent>
                  </v:textbox>
                </v:shape>
              </v:group>
            </w:pict>
          </mc:Fallback>
        </mc:AlternateContent>
      </w:r>
      <w:r w:rsidR="00E72D31">
        <w:rPr>
          <w:rFonts w:cs="Arial"/>
        </w:rPr>
        <w:t>Die Abbildung zeigt die Geschwindigkeit eines Fahrzeugs zum Zeitpunkt t.</w:t>
      </w:r>
      <w:r w:rsidR="00E72D31">
        <w:rPr>
          <w:rFonts w:cs="Arial"/>
        </w:rPr>
        <w:br/>
      </w:r>
      <w:r w:rsidR="00E72D31">
        <w:rPr>
          <w:rFonts w:cs="Arial"/>
        </w:rPr>
        <w:br/>
        <w:t>Welche Bedeutung hat</w:t>
      </w:r>
      <w:r w:rsidR="00E72D31">
        <w:rPr>
          <w:rFonts w:cs="Arial"/>
        </w:rPr>
        <w:br/>
        <w:t xml:space="preserve">a) </w:t>
      </w:r>
      <w:r w:rsidR="00E72D31" w:rsidRPr="00EF31BF">
        <w:rPr>
          <w:rFonts w:cs="Arial"/>
          <w:position w:val="-30"/>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3.75pt" o:ole="">
            <v:imagedata r:id="rId10" o:title=""/>
          </v:shape>
          <o:OLEObject Type="Embed" ProgID="Equation.3" ShapeID="_x0000_i1025" DrawAspect="Content" ObjectID="_1353682806" r:id="rId11"/>
        </w:object>
      </w:r>
      <w:r w:rsidR="00E72D31">
        <w:rPr>
          <w:rFonts w:cs="Arial"/>
        </w:rPr>
        <w:br/>
        <w:t xml:space="preserve">b) </w:t>
      </w:r>
      <w:r w:rsidR="00E72D31" w:rsidRPr="00EF31BF">
        <w:rPr>
          <w:rFonts w:cs="Arial"/>
          <w:position w:val="-26"/>
        </w:rPr>
        <w:object w:dxaOrig="2060" w:dyaOrig="639">
          <v:shape id="_x0000_i1026" type="#_x0000_t75" style="width:102.75pt;height:32.25pt" o:ole="">
            <v:imagedata r:id="rId12" o:title=""/>
          </v:shape>
          <o:OLEObject Type="Embed" ProgID="Equation.3" ShapeID="_x0000_i1026" DrawAspect="Content" ObjectID="_1353682807" r:id="rId13"/>
        </w:object>
      </w:r>
      <w:r w:rsidR="00E72D31">
        <w:rPr>
          <w:rFonts w:cs="Arial"/>
        </w:rPr>
        <w:br/>
        <w:t>c) v‘(t</w:t>
      </w:r>
      <w:r w:rsidR="00E72D31">
        <w:rPr>
          <w:rFonts w:cs="Arial"/>
          <w:vertAlign w:val="subscript"/>
        </w:rPr>
        <w:t>3</w:t>
      </w:r>
      <w:r w:rsidR="00E72D31">
        <w:rPr>
          <w:rFonts w:cs="Arial"/>
        </w:rPr>
        <w:t>)</w:t>
      </w:r>
      <w:bookmarkStart w:id="0" w:name="_GoBack"/>
      <w:bookmarkEnd w:id="0"/>
      <w:r w:rsidR="00E72D31">
        <w:rPr>
          <w:rFonts w:cs="Arial"/>
        </w:rPr>
        <w:br/>
        <w:t xml:space="preserve">d) </w:t>
      </w:r>
      <w:r w:rsidR="00E72D31" w:rsidRPr="00EF31BF">
        <w:rPr>
          <w:rFonts w:cs="Arial"/>
          <w:position w:val="-32"/>
        </w:rPr>
        <w:object w:dxaOrig="800" w:dyaOrig="740">
          <v:shape id="_x0000_i1027" type="#_x0000_t75" style="width:39.75pt;height:36.75pt" o:ole="">
            <v:imagedata r:id="rId14" o:title=""/>
          </v:shape>
          <o:OLEObject Type="Embed" ProgID="Equation.3" ShapeID="_x0000_i1027" DrawAspect="Content" ObjectID="_1353682808" r:id="rId15"/>
        </w:object>
      </w:r>
      <w:r w:rsidR="00E72D31">
        <w:rPr>
          <w:rFonts w:cs="Arial"/>
        </w:rPr>
        <w:t xml:space="preserve">  ?</w:t>
      </w:r>
    </w:p>
    <w:p w:rsidR="00E72D31" w:rsidRDefault="00E72D31" w:rsidP="009E6E66">
      <w:pPr>
        <w:pBdr>
          <w:top w:val="single" w:sz="4" w:space="1" w:color="auto"/>
          <w:left w:val="single" w:sz="4" w:space="4" w:color="auto"/>
          <w:bottom w:val="single" w:sz="4" w:space="15" w:color="auto"/>
          <w:right w:val="single" w:sz="4" w:space="4" w:color="auto"/>
        </w:pBdr>
        <w:rPr>
          <w:rFonts w:cs="Arial"/>
        </w:rPr>
      </w:pPr>
    </w:p>
    <w:p w:rsidR="00E72D31" w:rsidRDefault="00E72D31" w:rsidP="009E6E66">
      <w:pPr>
        <w:pBdr>
          <w:top w:val="single" w:sz="4" w:space="1" w:color="auto"/>
          <w:left w:val="single" w:sz="4" w:space="4" w:color="auto"/>
          <w:bottom w:val="single" w:sz="4" w:space="15" w:color="auto"/>
          <w:right w:val="single" w:sz="4" w:space="4" w:color="auto"/>
        </w:pBdr>
      </w:pPr>
    </w:p>
    <w:p w:rsidR="00E72D31" w:rsidRDefault="00AE5412" w:rsidP="009E6E66">
      <w:pPr>
        <w:pBdr>
          <w:top w:val="single" w:sz="4" w:space="1" w:color="auto"/>
          <w:left w:val="single" w:sz="4" w:space="4" w:color="auto"/>
          <w:bottom w:val="single" w:sz="4" w:space="15" w:color="auto"/>
          <w:right w:val="single" w:sz="4" w:space="4" w:color="auto"/>
        </w:pBdr>
      </w:pPr>
      <w:r>
        <w:rPr>
          <w:b/>
          <w:noProof/>
        </w:rPr>
        <mc:AlternateContent>
          <mc:Choice Requires="wpg">
            <w:drawing>
              <wp:anchor distT="0" distB="0" distL="114300" distR="114300" simplePos="0" relativeHeight="251662336" behindDoc="0" locked="0" layoutInCell="1" allowOverlap="1">
                <wp:simplePos x="0" y="0"/>
                <wp:positionH relativeFrom="column">
                  <wp:posOffset>4013200</wp:posOffset>
                </wp:positionH>
                <wp:positionV relativeFrom="paragraph">
                  <wp:posOffset>40640</wp:posOffset>
                </wp:positionV>
                <wp:extent cx="263525" cy="327025"/>
                <wp:effectExtent l="12700" t="12065" r="9525" b="13335"/>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327025"/>
                          <a:chOff x="9078" y="6042"/>
                          <a:chExt cx="415" cy="515"/>
                        </a:xfrm>
                      </wpg:grpSpPr>
                      <wps:wsp>
                        <wps:cNvPr id="15" name="Text Box 7"/>
                        <wps:cNvSpPr txBox="1">
                          <a:spLocks noChangeArrowheads="1"/>
                        </wps:cNvSpPr>
                        <wps:spPr bwMode="auto">
                          <a:xfrm>
                            <a:off x="9078" y="6159"/>
                            <a:ext cx="415" cy="398"/>
                          </a:xfrm>
                          <a:prstGeom prst="rect">
                            <a:avLst/>
                          </a:prstGeom>
                          <a:solidFill>
                            <a:srgbClr val="FFFFFF"/>
                          </a:solidFill>
                          <a:ln w="9525">
                            <a:solidFill>
                              <a:schemeClr val="bg1">
                                <a:lumMod val="100000"/>
                                <a:lumOff val="0"/>
                              </a:schemeClr>
                            </a:solidFill>
                            <a:miter lim="800000"/>
                            <a:headEnd/>
                            <a:tailEnd/>
                          </a:ln>
                        </wps:spPr>
                        <wps:txbx>
                          <w:txbxContent>
                            <w:p w:rsidR="0075436A" w:rsidRPr="00361462" w:rsidRDefault="0075436A" w:rsidP="00E72D31">
                              <w:pPr>
                                <w:rPr>
                                  <w:sz w:val="16"/>
                                  <w:vertAlign w:val="subscript"/>
                                </w:rPr>
                              </w:pPr>
                              <w:r w:rsidRPr="00361462">
                                <w:rPr>
                                  <w:sz w:val="16"/>
                                </w:rPr>
                                <w:t>t</w:t>
                              </w:r>
                              <w:r>
                                <w:rPr>
                                  <w:sz w:val="16"/>
                                  <w:vertAlign w:val="subscript"/>
                                </w:rPr>
                                <w:t>4</w:t>
                              </w:r>
                            </w:p>
                          </w:txbxContent>
                        </wps:txbx>
                        <wps:bodyPr rot="0" vert="horz" wrap="square" lIns="91440" tIns="45720" rIns="91440" bIns="45720" anchor="t" anchorCtr="0" upright="1">
                          <a:noAutofit/>
                        </wps:bodyPr>
                      </wps:wsp>
                      <wps:wsp>
                        <wps:cNvPr id="16" name="AutoShape 8"/>
                        <wps:cNvCnPr>
                          <a:cxnSpLocks noChangeShapeType="1"/>
                        </wps:cNvCnPr>
                        <wps:spPr bwMode="auto">
                          <a:xfrm>
                            <a:off x="9253" y="6042"/>
                            <a:ext cx="0"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45" style="position:absolute;margin-left:316pt;margin-top:3.2pt;width:20.75pt;height:25.75pt;z-index:251662336" coordorigin="9078,6042" coordsize="41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">
                <v:shape id="Text Box 7" o:spid="_x0000_s1046" type="#_x0000_t202" style="position:absolute;left:9078;top:6159;width:41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PD8IA&#10;AADbAAAADwAAAGRycy9kb3ducmV2LnhtbERPTWvCQBC9C/6HZQRvZlNRsamrFEXxUsRYbI/T7DQJ&#10;zc6G7Kqxv94VBG/zeJ8zW7SmEmdqXGlZwUsUgyDOrC45V/B5WA+mIJxH1lhZJgVXcrCYdzszTLS9&#10;8J7Oqc9FCGGXoILC+zqR0mUFGXSRrYkD92sbgz7AJpe6wUsIN5UcxvFEGiw5NBRY07Kg7C89GQUu&#10;iyfH3Sg9fv3IDf2/ar363nwo1e+1728gPLX+KX64tzrMH8P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g8PwgAAANsAAAAPAAAAAAAAAAAAAAAAAJgCAABkcnMvZG93&#10;bnJldi54bWxQSwUGAAAAAAQABAD1AAAAhwMAAAAA&#10;" strokecolor="white [3212]">
                  <v:textbox>
                    <w:txbxContent>
                      <w:p w:rsidR="0075436A" w:rsidRPr="00361462" w:rsidRDefault="0075436A" w:rsidP="00E72D31">
                        <w:pPr>
                          <w:rPr>
                            <w:sz w:val="16"/>
                            <w:vertAlign w:val="subscript"/>
                          </w:rPr>
                        </w:pPr>
                        <w:r w:rsidRPr="00361462">
                          <w:rPr>
                            <w:sz w:val="16"/>
                          </w:rPr>
                          <w:t>t</w:t>
                        </w:r>
                        <w:r>
                          <w:rPr>
                            <w:sz w:val="16"/>
                            <w:vertAlign w:val="subscript"/>
                          </w:rPr>
                          <w:t>4</w:t>
                        </w:r>
                      </w:p>
                    </w:txbxContent>
                  </v:textbox>
                </v:shape>
                <v:shape id="AutoShape 8" o:spid="_x0000_s1047" type="#_x0000_t32" style="position:absolute;left:9253;top:6042;width:0;height: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E72D31" w:rsidRDefault="00E72D31" w:rsidP="009E6E66">
      <w:pPr>
        <w:pBdr>
          <w:top w:val="single" w:sz="4" w:space="1" w:color="auto"/>
          <w:left w:val="single" w:sz="4" w:space="4" w:color="auto"/>
          <w:bottom w:val="single" w:sz="4" w:space="15" w:color="auto"/>
          <w:right w:val="single" w:sz="4" w:space="4" w:color="auto"/>
        </w:pBdr>
      </w:pPr>
    </w:p>
    <w:p w:rsidR="006A2257" w:rsidRDefault="006A2257" w:rsidP="009E6E66"/>
    <w:p w:rsidR="006A2257" w:rsidRDefault="009E6E66" w:rsidP="006A5F92">
      <w:r>
        <w:t>Analyse</w:t>
      </w:r>
    </w:p>
    <w:p w:rsidR="009E6E66" w:rsidRDefault="006A5F92" w:rsidP="006A5F92">
      <w:r>
        <w:t xml:space="preserve">Begriffe wie mittlere und momentane Änderungsrate bzw. die Bedeutung des </w:t>
      </w:r>
    </w:p>
    <w:p w:rsidR="009E69C7" w:rsidRDefault="006A5F92" w:rsidP="006A5F92">
      <w:r>
        <w:t>Integral</w:t>
      </w:r>
      <w:r w:rsidR="00E72D31">
        <w:t>s</w:t>
      </w:r>
      <w:r>
        <w:t xml:space="preserve"> </w:t>
      </w:r>
      <w:r w:rsidR="00706635">
        <w:t xml:space="preserve">sollen </w:t>
      </w:r>
      <w:r>
        <w:t>in e</w:t>
      </w:r>
      <w:r w:rsidR="009E69C7">
        <w:t>inem Sachzusammenhang erläuter</w:t>
      </w:r>
      <w:r w:rsidR="00706635">
        <w:t>t werden</w:t>
      </w:r>
      <w:r w:rsidR="009E69C7">
        <w:t xml:space="preserve">. </w:t>
      </w:r>
    </w:p>
    <w:p w:rsidR="006A5F92" w:rsidRDefault="006A5F92" w:rsidP="006A5F92">
      <w:r>
        <w:t xml:space="preserve">Die Aufgabe ist sowohl formal als auch bildlich vorgegeben. </w:t>
      </w:r>
      <w:r w:rsidR="009E6E66">
        <w:t>Eine verbale Antwort ist möglich. Sie</w:t>
      </w:r>
      <w:r w:rsidR="00E72D31">
        <w:t xml:space="preserve"> kann mit entsprechenden Eintragungen in der Skizze ergänzt werden. </w:t>
      </w:r>
    </w:p>
    <w:p w:rsidR="006A5F92" w:rsidRDefault="00706635" w:rsidP="006A5F92">
      <w:r>
        <w:t xml:space="preserve">Man </w:t>
      </w:r>
      <w:r w:rsidR="009E69C7">
        <w:t xml:space="preserve">zeigt </w:t>
      </w:r>
      <w:r w:rsidR="00E72D31">
        <w:t xml:space="preserve">mit </w:t>
      </w:r>
      <w:r>
        <w:t>der</w:t>
      </w:r>
      <w:r w:rsidR="00E72D31">
        <w:t xml:space="preserve"> Antwort, ob die genannten Begriffe verstanden </w:t>
      </w:r>
      <w:r>
        <w:t>sind</w:t>
      </w:r>
      <w:r w:rsidR="00E72D31">
        <w:t>. Die Beschre</w:t>
      </w:r>
      <w:r w:rsidR="00E72D31">
        <w:t>i</w:t>
      </w:r>
      <w:r w:rsidR="00E72D31">
        <w:t>bung erfordert aber auch noch weitere Fähigkeiten, nämlich das Fassen des Sac</w:t>
      </w:r>
      <w:r w:rsidR="00E72D31">
        <w:t>h</w:t>
      </w:r>
      <w:r w:rsidR="00E72D31">
        <w:t xml:space="preserve">verhalts in Worten und das Verständnis, wie formale Ausdrücke und die bildliche Darstellung zusammenpassen. </w:t>
      </w:r>
      <w:r>
        <w:t>Man</w:t>
      </w:r>
      <w:r w:rsidR="00E72D31">
        <w:t xml:space="preserve"> muss also auch in der Lage sein, die Darste</w:t>
      </w:r>
      <w:r w:rsidR="00E72D31">
        <w:t>l</w:t>
      </w:r>
      <w:r w:rsidR="00E72D31">
        <w:t>lungsform zu wechseln.</w:t>
      </w:r>
      <w:r w:rsidR="00C736D3">
        <w:t xml:space="preserve"> </w:t>
      </w:r>
      <w:r>
        <w:t>Die Aufgabe</w:t>
      </w:r>
      <w:r w:rsidR="00C736D3">
        <w:t xml:space="preserve"> fordert also mehr Kompetenzen ein, als man ursprünglich intendiert hat.</w:t>
      </w:r>
    </w:p>
    <w:p w:rsidR="006A5F92" w:rsidRDefault="009E69C7" w:rsidP="006A5F92">
      <w:r>
        <w:t>Da in der Aufgabe nicht gesagt ist, ob man die Bedeutung verbal und/oder bildlich darstellen soll, muss für die Klausur überlegt werden, ob beide Darstellungen ve</w:t>
      </w:r>
      <w:r>
        <w:t>r</w:t>
      </w:r>
      <w:r>
        <w:t>wend</w:t>
      </w:r>
      <w:r w:rsidR="009E6E66">
        <w:t>et werden</w:t>
      </w:r>
      <w:r>
        <w:t xml:space="preserve"> soll</w:t>
      </w:r>
      <w:r w:rsidR="00706635">
        <w:t>en</w:t>
      </w:r>
      <w:r>
        <w:t>. Dies muss dann aber auch aus der Aufgabenstellung klar e</w:t>
      </w:r>
      <w:r>
        <w:t>r</w:t>
      </w:r>
      <w:r>
        <w:t>sichtlich sein.</w:t>
      </w:r>
    </w:p>
    <w:p w:rsidR="00C736D3" w:rsidRDefault="009E69C7" w:rsidP="006A5F92">
      <w:r>
        <w:t>Eine mögliche Ergänzung der Aufgabenformulierung</w:t>
      </w:r>
      <w:r w:rsidR="0074221B">
        <w:t xml:space="preserve"> für die Klausur</w:t>
      </w:r>
      <w:r>
        <w:t>: „Erläutern Sie in Worten und mithilfe geeignete</w:t>
      </w:r>
      <w:r w:rsidR="00C736D3">
        <w:t>r</w:t>
      </w:r>
      <w:r>
        <w:t xml:space="preserve"> Skizzen.“</w:t>
      </w:r>
    </w:p>
    <w:p w:rsidR="00C736D3" w:rsidRDefault="00C736D3" w:rsidP="006A5F92"/>
    <w:p w:rsidR="00C736D3" w:rsidRDefault="00C736D3" w:rsidP="009E6E66">
      <w:pPr>
        <w:pBdr>
          <w:top w:val="single" w:sz="4" w:space="1" w:color="auto"/>
          <w:left w:val="single" w:sz="4" w:space="4" w:color="auto"/>
          <w:bottom w:val="single" w:sz="4" w:space="1" w:color="auto"/>
          <w:right w:val="single" w:sz="4" w:space="4" w:color="auto"/>
        </w:pBdr>
        <w:rPr>
          <w:b/>
        </w:rPr>
      </w:pPr>
      <w:r w:rsidRPr="00C736D3">
        <w:rPr>
          <w:b/>
        </w:rPr>
        <w:t>„Skalarprodukt“</w:t>
      </w:r>
    </w:p>
    <w:p w:rsidR="00C736D3" w:rsidRPr="00B31202" w:rsidRDefault="00C736D3" w:rsidP="009E6E66">
      <w:pPr>
        <w:pBdr>
          <w:top w:val="single" w:sz="4" w:space="1" w:color="auto"/>
          <w:left w:val="single" w:sz="4" w:space="4" w:color="auto"/>
          <w:bottom w:val="single" w:sz="4" w:space="1" w:color="auto"/>
          <w:right w:val="single" w:sz="4" w:space="4" w:color="auto"/>
        </w:pBdr>
      </w:pPr>
      <w:r>
        <w:t>Welcher der Terme beschreibt einen Vektor, welcher eine Zahl und welcher Term ist nicht definiert? Erläutern Sie.</w:t>
      </w:r>
      <w:r>
        <w:br/>
        <w:t xml:space="preserve">a) </w:t>
      </w:r>
      <w:r w:rsidRPr="00B857C0">
        <w:rPr>
          <w:position w:val="-10"/>
        </w:rPr>
        <w:object w:dxaOrig="1300" w:dyaOrig="380">
          <v:shape id="_x0000_i1028" type="#_x0000_t75" style="width:64.5pt;height:18.75pt" o:ole="">
            <v:imagedata r:id="rId16" o:title=""/>
          </v:shape>
          <o:OLEObject Type="Embed" ProgID="Equation.3" ShapeID="_x0000_i1028" DrawAspect="Content" ObjectID="_1353682809" r:id="rId17"/>
        </w:object>
      </w:r>
      <w:r>
        <w:tab/>
      </w:r>
      <w:r>
        <w:tab/>
        <w:t xml:space="preserve">b) </w:t>
      </w:r>
      <w:r w:rsidRPr="00B857C0">
        <w:rPr>
          <w:position w:val="-10"/>
        </w:rPr>
        <w:object w:dxaOrig="1400" w:dyaOrig="380">
          <v:shape id="_x0000_i1029" type="#_x0000_t75" style="width:69pt;height:18.75pt" o:ole="">
            <v:imagedata r:id="rId18" o:title=""/>
          </v:shape>
          <o:OLEObject Type="Embed" ProgID="Equation.3" ShapeID="_x0000_i1029" DrawAspect="Content" ObjectID="_1353682810" r:id="rId19"/>
        </w:object>
      </w:r>
      <w:r>
        <w:tab/>
        <w:t xml:space="preserve">c) </w:t>
      </w:r>
      <w:r w:rsidRPr="00B857C0">
        <w:rPr>
          <w:position w:val="-10"/>
        </w:rPr>
        <w:object w:dxaOrig="1500" w:dyaOrig="380">
          <v:shape id="_x0000_i1030" type="#_x0000_t75" style="width:76.5pt;height:18.75pt" o:ole="">
            <v:imagedata r:id="rId20" o:title=""/>
          </v:shape>
          <o:OLEObject Type="Embed" ProgID="Equation.3" ShapeID="_x0000_i1030" DrawAspect="Content" ObjectID="_1353682811" r:id="rId21"/>
        </w:object>
      </w:r>
      <w:r>
        <w:tab/>
        <w:t xml:space="preserve">d) </w:t>
      </w:r>
      <w:r w:rsidRPr="00B857C0">
        <w:rPr>
          <w:position w:val="-10"/>
        </w:rPr>
        <w:object w:dxaOrig="1380" w:dyaOrig="380">
          <v:shape id="_x0000_i1031" type="#_x0000_t75" style="width:67.5pt;height:18.75pt" o:ole="">
            <v:imagedata r:id="rId22" o:title=""/>
          </v:shape>
          <o:OLEObject Type="Embed" ProgID="Equation.3" ShapeID="_x0000_i1031" DrawAspect="Content" ObjectID="_1353682812" r:id="rId23"/>
        </w:object>
      </w:r>
    </w:p>
    <w:p w:rsidR="009E6E66" w:rsidRDefault="009E6E66" w:rsidP="00C736D3"/>
    <w:p w:rsidR="00C736D3" w:rsidRDefault="009E6E66" w:rsidP="00C736D3">
      <w:r>
        <w:t>Analyse</w:t>
      </w:r>
    </w:p>
    <w:p w:rsidR="00C736D3" w:rsidRDefault="00706635" w:rsidP="00C736D3">
      <w:r>
        <w:t xml:space="preserve">Man </w:t>
      </w:r>
      <w:r w:rsidR="00C736D3">
        <w:t xml:space="preserve">soll zeigen, ob verstanden </w:t>
      </w:r>
      <w:r>
        <w:t>ist</w:t>
      </w:r>
      <w:r w:rsidR="00C736D3">
        <w:t>, dass das Sk</w:t>
      </w:r>
      <w:r>
        <w:t>a</w:t>
      </w:r>
      <w:r w:rsidR="00C736D3">
        <w:t xml:space="preserve">larprodukt eine reelle Zahl ist. Dazu greift die Aufgabe typische Schülerfehler auf. </w:t>
      </w:r>
    </w:p>
    <w:p w:rsidR="00C736D3" w:rsidRDefault="00C736D3" w:rsidP="00C736D3">
      <w:r>
        <w:t xml:space="preserve">Die Aufgabe ist formal vorgegeben. </w:t>
      </w:r>
      <w:r w:rsidR="00706635">
        <w:t xml:space="preserve">Man </w:t>
      </w:r>
      <w:r>
        <w:t xml:space="preserve">kann in Worten oder formal antworten. </w:t>
      </w:r>
    </w:p>
    <w:p w:rsidR="00C736D3" w:rsidRDefault="00706635" w:rsidP="00C736D3">
      <w:r>
        <w:t xml:space="preserve">Man </w:t>
      </w:r>
      <w:r w:rsidR="00C736D3">
        <w:t xml:space="preserve">zeigt mit </w:t>
      </w:r>
      <w:r>
        <w:t>der</w:t>
      </w:r>
      <w:r w:rsidR="00C736D3">
        <w:t xml:space="preserve"> Antwort, ob die Bedeutung des Skalarprodukts verstanden </w:t>
      </w:r>
      <w:r>
        <w:t>wurde</w:t>
      </w:r>
      <w:r w:rsidR="00C736D3">
        <w:t xml:space="preserve">. Dazu muss </w:t>
      </w:r>
      <w:r>
        <w:t xml:space="preserve">man </w:t>
      </w:r>
      <w:r w:rsidR="00C736D3">
        <w:t>den Sachverhalt entweder verbal erläutern oder formal klären.</w:t>
      </w:r>
    </w:p>
    <w:p w:rsidR="00C736D3" w:rsidRDefault="00C736D3">
      <w:r>
        <w:t>Die Aufgabe kann in dieser Formulierung auch in einer Klausur verwendet werden.</w:t>
      </w:r>
      <w:r>
        <w:br w:type="page"/>
      </w:r>
    </w:p>
    <w:p w:rsidR="00C736D3" w:rsidRPr="00F03B32" w:rsidRDefault="00C736D3" w:rsidP="00206A2D">
      <w:pPr>
        <w:numPr>
          <w:ilvl w:val="0"/>
          <w:numId w:val="30"/>
        </w:numPr>
        <w:rPr>
          <w:b/>
        </w:rPr>
      </w:pPr>
      <w:r w:rsidRPr="00F03B32">
        <w:rPr>
          <w:b/>
        </w:rPr>
        <w:lastRenderedPageBreak/>
        <w:t>Situationen und V</w:t>
      </w:r>
      <w:r w:rsidR="00845806">
        <w:rPr>
          <w:b/>
        </w:rPr>
        <w:t>orgehensweisen</w:t>
      </w:r>
      <w:r w:rsidRPr="00F03B32">
        <w:rPr>
          <w:b/>
        </w:rPr>
        <w:t xml:space="preserve"> beschreiben / darstellen</w:t>
      </w:r>
    </w:p>
    <w:p w:rsidR="002B3823" w:rsidRDefault="00F03B32" w:rsidP="0074221B">
      <w:r w:rsidRPr="009E6E66">
        <w:rPr>
          <w:sz w:val="14"/>
        </w:rPr>
        <w:br/>
      </w:r>
      <w:r w:rsidR="008E1916">
        <w:rPr>
          <w:b/>
        </w:rPr>
        <w:t xml:space="preserve">2.1 </w:t>
      </w:r>
      <w:r w:rsidR="0074221B" w:rsidRPr="0074221B">
        <w:rPr>
          <w:b/>
        </w:rPr>
        <w:t>Formulierung von Aufgaben</w:t>
      </w:r>
      <w:r w:rsidR="0074221B" w:rsidRPr="0074221B">
        <w:rPr>
          <w:b/>
        </w:rPr>
        <w:br/>
      </w:r>
      <w:r w:rsidR="002B3823">
        <w:t>Das Beschreiben /Darstellen von Situationen/V</w:t>
      </w:r>
      <w:r w:rsidR="00845806">
        <w:t>orgehensweisen</w:t>
      </w:r>
      <w:r w:rsidR="002B3823">
        <w:t xml:space="preserve"> kann auf verschi</w:t>
      </w:r>
      <w:r w:rsidR="002B3823">
        <w:t>e</w:t>
      </w:r>
      <w:r w:rsidR="002B3823">
        <w:t>denen Niveaus eingefordert werden. Entweder legt man Situationen / Verfahren b</w:t>
      </w:r>
      <w:r w:rsidR="002B3823">
        <w:t>e</w:t>
      </w:r>
      <w:r w:rsidR="002B3823">
        <w:t xml:space="preserve">reits ausgeführt  vor und fordert zur Beschreibung auf </w:t>
      </w:r>
      <w:r w:rsidR="008E1916">
        <w:t>(vgl. dazu auch „Lösungen r</w:t>
      </w:r>
      <w:r w:rsidR="008E1916">
        <w:t>e</w:t>
      </w:r>
      <w:r w:rsidR="008E1916">
        <w:t xml:space="preserve">flektieren“) </w:t>
      </w:r>
      <w:r w:rsidR="002B3823">
        <w:t>oder das Verfahren muss zuerst entwickelt und dann beschrieben we</w:t>
      </w:r>
      <w:r w:rsidR="002B3823">
        <w:t>r</w:t>
      </w:r>
      <w:r w:rsidR="002B3823">
        <w:t>den.</w:t>
      </w:r>
    </w:p>
    <w:p w:rsidR="002B3823" w:rsidRDefault="002B3823" w:rsidP="0074221B">
      <w:r>
        <w:t xml:space="preserve">In beiden Fällen sind vielfältige Varianten möglich. Man kann </w:t>
      </w:r>
      <w:r w:rsidR="008E1916">
        <w:t xml:space="preserve">exemplarisch an </w:t>
      </w:r>
      <w:r>
        <w:t>Be</w:t>
      </w:r>
      <w:r>
        <w:t>i</w:t>
      </w:r>
      <w:r>
        <w:t xml:space="preserve">spielen </w:t>
      </w:r>
      <w:r w:rsidR="008E1916">
        <w:t xml:space="preserve">arbeiten </w:t>
      </w:r>
      <w:r>
        <w:t>oder allgemein</w:t>
      </w:r>
      <w:r w:rsidR="005B0D45">
        <w:t>.</w:t>
      </w:r>
      <w:r w:rsidR="008E1916">
        <w:t xml:space="preserve"> Dabei kann sowohl die </w:t>
      </w:r>
      <w:r>
        <w:t xml:space="preserve">Aufgabenstellung als auch die eingeforderte Beschreibung </w:t>
      </w:r>
      <w:r w:rsidR="00B868DF">
        <w:t>verbal</w:t>
      </w:r>
      <w:r w:rsidR="008E1916">
        <w:t xml:space="preserve">, </w:t>
      </w:r>
      <w:r w:rsidR="00B868DF">
        <w:t>bildlich</w:t>
      </w:r>
      <w:r w:rsidR="008E1916">
        <w:t xml:space="preserve"> oder </w:t>
      </w:r>
      <w:r w:rsidR="00B868DF">
        <w:t>formal erfolgen.</w:t>
      </w:r>
      <w:r>
        <w:t xml:space="preserve">  </w:t>
      </w:r>
    </w:p>
    <w:p w:rsidR="002B3823" w:rsidRDefault="00B868DF" w:rsidP="0074221B">
      <w:r>
        <w:t xml:space="preserve">Die Überlegungen werden schriftlich dargestellt, dazu werden mathematikspezifische </w:t>
      </w:r>
      <w:r w:rsidR="00AE4C7E">
        <w:t>Beschreibungen</w:t>
      </w:r>
      <w:r>
        <w:t xml:space="preserve"> verwendet.  </w:t>
      </w:r>
    </w:p>
    <w:p w:rsidR="0074221B" w:rsidRPr="009E6E66" w:rsidRDefault="0074221B" w:rsidP="0074221B">
      <w:pPr>
        <w:rPr>
          <w:b/>
          <w:sz w:val="16"/>
        </w:rPr>
      </w:pPr>
    </w:p>
    <w:p w:rsidR="0074221B" w:rsidRDefault="008E1916" w:rsidP="0074221B">
      <w:pPr>
        <w:rPr>
          <w:b/>
        </w:rPr>
      </w:pPr>
      <w:r>
        <w:rPr>
          <w:b/>
        </w:rPr>
        <w:t xml:space="preserve">2.2 </w:t>
      </w:r>
      <w:r w:rsidR="0074221B">
        <w:rPr>
          <w:b/>
        </w:rPr>
        <w:t>Mögliche Aufgabenstellungen</w:t>
      </w:r>
    </w:p>
    <w:p w:rsidR="00B868DF" w:rsidRDefault="00B868DF" w:rsidP="00206A2D">
      <w:pPr>
        <w:pStyle w:val="Listenabsatz"/>
        <w:framePr w:wrap="around"/>
        <w:numPr>
          <w:ilvl w:val="0"/>
          <w:numId w:val="10"/>
        </w:numPr>
      </w:pPr>
      <w:r>
        <w:t>Darstellungswechsel:</w:t>
      </w:r>
      <w:r>
        <w:br/>
        <w:t>Formale Aussage über die Funktion: Welche Bedeutung hat die Aussage für den Graphen?</w:t>
      </w:r>
      <w:r>
        <w:br/>
        <w:t>Formal vorliegender Sachverhalt: Beschreiben Sie an einem selbstgewählten Beispiel/mithilfe einer Skizze.</w:t>
      </w:r>
      <w:r>
        <w:br/>
        <w:t>Graphische Darstellung eines Sachverhalts: Beschreiben Sie in Worten</w:t>
      </w:r>
      <w:r w:rsidR="00CD6F76">
        <w:t>/</w:t>
      </w:r>
      <w:r w:rsidR="00CD6F76" w:rsidRPr="00CD6F76">
        <w:t xml:space="preserve"> </w:t>
      </w:r>
      <w:r w:rsidR="00CD6F76">
        <w:t>b</w:t>
      </w:r>
      <w:r w:rsidR="00CD6F76">
        <w:t>e</w:t>
      </w:r>
      <w:r w:rsidR="00CD6F76">
        <w:t>schreiben Sie einen möglichen Rechenweg ohne Durchführung</w:t>
      </w:r>
      <w:r>
        <w:t xml:space="preserve">. </w:t>
      </w:r>
    </w:p>
    <w:p w:rsidR="00B868DF" w:rsidRDefault="00CD6F76" w:rsidP="00206A2D">
      <w:pPr>
        <w:pStyle w:val="Listenabsatz"/>
        <w:framePr w:wrap="around"/>
        <w:numPr>
          <w:ilvl w:val="0"/>
          <w:numId w:val="10"/>
        </w:numPr>
      </w:pPr>
      <w:r w:rsidRPr="00A16012">
        <w:t>Anwendungsbezug</w:t>
      </w:r>
      <w:r>
        <w:t>:</w:t>
      </w:r>
      <w:r>
        <w:br/>
        <w:t>Erläutern Sie die Eigenschaften in einem Sachzusammenhang /</w:t>
      </w:r>
      <w:r w:rsidR="008E1916">
        <w:t xml:space="preserve"> </w:t>
      </w:r>
      <w:r>
        <w:t>Anwe</w:t>
      </w:r>
      <w:r>
        <w:t>n</w:t>
      </w:r>
      <w:r>
        <w:t>dungsbezug.</w:t>
      </w:r>
      <w:r w:rsidR="008E1916">
        <w:br/>
        <w:t>Geben Sie ein mögliches Anwendungsbeispiel an.</w:t>
      </w:r>
    </w:p>
    <w:p w:rsidR="00CD6F76" w:rsidRDefault="00CD6F76" w:rsidP="00206A2D">
      <w:pPr>
        <w:pStyle w:val="Listenabsatz"/>
        <w:framePr w:wrap="around"/>
        <w:numPr>
          <w:ilvl w:val="0"/>
          <w:numId w:val="10"/>
        </w:numPr>
      </w:pPr>
      <w:r>
        <w:t>Ortslinien</w:t>
      </w:r>
      <w:r w:rsidR="008E1916">
        <w:t xml:space="preserve"> / Ortskurven</w:t>
      </w:r>
      <w:r>
        <w:br/>
      </w:r>
      <w:r w:rsidR="008E1916">
        <w:t xml:space="preserve">Eigenschaft /Situation ist vorgegeben: </w:t>
      </w:r>
      <w:r>
        <w:t>Wo liegen alle Punkte mit… ?</w:t>
      </w:r>
    </w:p>
    <w:p w:rsidR="00CD6F76" w:rsidRPr="009E6E66" w:rsidRDefault="00CD6F76">
      <w:pPr>
        <w:rPr>
          <w:b/>
          <w:sz w:val="16"/>
        </w:rPr>
      </w:pPr>
    </w:p>
    <w:p w:rsidR="003247ED" w:rsidRDefault="009E6E66" w:rsidP="003247ED">
      <w:pPr>
        <w:rPr>
          <w:b/>
        </w:rPr>
      </w:pPr>
      <w:r w:rsidRPr="009E6E66">
        <w:rPr>
          <w:b/>
        </w:rPr>
        <w:t xml:space="preserve">2.3 </w:t>
      </w:r>
      <w:r w:rsidR="003247ED" w:rsidRPr="009E6E66">
        <w:rPr>
          <w:b/>
        </w:rPr>
        <w:t>Beispiel</w:t>
      </w:r>
      <w:r w:rsidR="00B27920" w:rsidRPr="009E6E66">
        <w:rPr>
          <w:b/>
        </w:rPr>
        <w:t>e</w:t>
      </w:r>
    </w:p>
    <w:p w:rsidR="009E6E66" w:rsidRPr="009E6E66" w:rsidRDefault="009E6E66" w:rsidP="003247ED">
      <w:pPr>
        <w:rPr>
          <w:b/>
        </w:rPr>
      </w:pPr>
    </w:p>
    <w:p w:rsidR="00B27920" w:rsidRPr="00B27920" w:rsidRDefault="00B27920" w:rsidP="009E6E66">
      <w:pPr>
        <w:pBdr>
          <w:top w:val="single" w:sz="4" w:space="1" w:color="auto"/>
          <w:left w:val="single" w:sz="4" w:space="4" w:color="auto"/>
          <w:bottom w:val="single" w:sz="4" w:space="1" w:color="auto"/>
          <w:right w:val="single" w:sz="4" w:space="4" w:color="auto"/>
        </w:pBdr>
        <w:rPr>
          <w:rFonts w:cs="Arial"/>
          <w:b/>
        </w:rPr>
      </w:pPr>
      <w:r w:rsidRPr="00B27920">
        <w:rPr>
          <w:rFonts w:cs="Arial"/>
          <w:b/>
        </w:rPr>
        <w:t>„Kehrwert“</w:t>
      </w:r>
    </w:p>
    <w:p w:rsidR="00421002" w:rsidRDefault="00421002" w:rsidP="009E6E66">
      <w:pPr>
        <w:pBdr>
          <w:top w:val="single" w:sz="4" w:space="1" w:color="auto"/>
          <w:left w:val="single" w:sz="4" w:space="4" w:color="auto"/>
          <w:bottom w:val="single" w:sz="4" w:space="1" w:color="auto"/>
          <w:right w:val="single" w:sz="4" w:space="4" w:color="auto"/>
        </w:pBdr>
        <w:rPr>
          <w:rFonts w:cs="Arial"/>
        </w:rPr>
      </w:pPr>
      <w:r>
        <w:rPr>
          <w:rFonts w:cs="Arial"/>
        </w:rPr>
        <w:t>Skizzieren Sie den Graphen von f mit f(x) = (x – 2)</w:t>
      </w:r>
      <w:r>
        <w:rPr>
          <w:rFonts w:cs="Arial"/>
          <w:vertAlign w:val="superscript"/>
        </w:rPr>
        <w:t>2</w:t>
      </w:r>
      <w:r>
        <w:rPr>
          <w:rFonts w:cs="Arial"/>
        </w:rPr>
        <w:t>.</w:t>
      </w:r>
    </w:p>
    <w:p w:rsidR="00421002" w:rsidRPr="0095724B" w:rsidRDefault="00421002" w:rsidP="009E6E66">
      <w:pPr>
        <w:pBdr>
          <w:top w:val="single" w:sz="4" w:space="1" w:color="auto"/>
          <w:left w:val="single" w:sz="4" w:space="4" w:color="auto"/>
          <w:bottom w:val="single" w:sz="4" w:space="1" w:color="auto"/>
          <w:right w:val="single" w:sz="4" w:space="4" w:color="auto"/>
        </w:pBdr>
        <w:rPr>
          <w:rFonts w:cs="Arial"/>
        </w:rPr>
      </w:pPr>
      <w:r>
        <w:rPr>
          <w:rFonts w:cs="Arial"/>
        </w:rPr>
        <w:t xml:space="preserve">Welche Zusammenhänge zum Graphen von g mit g(x) = </w:t>
      </w:r>
      <w:r w:rsidR="009E6E66" w:rsidRPr="009E6E66">
        <w:rPr>
          <w:rFonts w:cs="Arial"/>
          <w:position w:val="-38"/>
        </w:rPr>
        <w:object w:dxaOrig="920" w:dyaOrig="760">
          <v:shape id="_x0000_i1032" type="#_x0000_t75" style="width:46.5pt;height:37.5pt" o:ole="">
            <v:imagedata r:id="rId24" o:title=""/>
          </v:shape>
          <o:OLEObject Type="Embed" ProgID="Equation.3" ShapeID="_x0000_i1032" DrawAspect="Content" ObjectID="_1353682813" r:id="rId25"/>
        </w:object>
      </w:r>
      <w:r>
        <w:rPr>
          <w:rFonts w:cs="Arial"/>
        </w:rPr>
        <w:t xml:space="preserve"> lassen sich daraus erschließen? Beschreiben Sie in Worten und mithilfe einer Skizze.</w:t>
      </w:r>
    </w:p>
    <w:p w:rsidR="00421002" w:rsidRDefault="00421002" w:rsidP="009E6E66">
      <w:pPr>
        <w:pBdr>
          <w:top w:val="single" w:sz="4" w:space="1" w:color="auto"/>
          <w:left w:val="single" w:sz="4" w:space="4" w:color="auto"/>
          <w:bottom w:val="single" w:sz="4" w:space="1" w:color="auto"/>
          <w:right w:val="single" w:sz="4" w:space="4" w:color="auto"/>
        </w:pBdr>
        <w:rPr>
          <w:rFonts w:cs="Arial"/>
        </w:rPr>
      </w:pPr>
    </w:p>
    <w:p w:rsidR="00421002" w:rsidRPr="009E259C" w:rsidRDefault="00B27920" w:rsidP="009E6E66">
      <w:pPr>
        <w:pBdr>
          <w:top w:val="single" w:sz="4" w:space="1" w:color="auto"/>
          <w:left w:val="single" w:sz="4" w:space="4" w:color="auto"/>
          <w:bottom w:val="single" w:sz="4" w:space="1" w:color="auto"/>
          <w:right w:val="single" w:sz="4" w:space="4" w:color="auto"/>
        </w:pBdr>
        <w:rPr>
          <w:b/>
        </w:rPr>
      </w:pPr>
      <w:r>
        <w:rPr>
          <w:b/>
        </w:rPr>
        <w:t>„</w:t>
      </w:r>
      <w:r w:rsidR="00421002" w:rsidRPr="009E259C">
        <w:rPr>
          <w:b/>
        </w:rPr>
        <w:t>Gerade-</w:t>
      </w:r>
      <w:r w:rsidR="00421002">
        <w:rPr>
          <w:b/>
        </w:rPr>
        <w:t>Dreiecke</w:t>
      </w:r>
      <w:r>
        <w:rPr>
          <w:b/>
        </w:rPr>
        <w:t>“</w:t>
      </w:r>
    </w:p>
    <w:p w:rsidR="00421002" w:rsidRDefault="00421002" w:rsidP="009E6E66">
      <w:pPr>
        <w:pBdr>
          <w:top w:val="single" w:sz="4" w:space="1" w:color="auto"/>
          <w:left w:val="single" w:sz="4" w:space="4" w:color="auto"/>
          <w:bottom w:val="single" w:sz="4" w:space="1" w:color="auto"/>
          <w:right w:val="single" w:sz="4" w:space="4" w:color="auto"/>
        </w:pBdr>
      </w:pPr>
      <w:r>
        <w:t xml:space="preserve">Die Gerade g </w:t>
      </w:r>
      <w:r w:rsidR="002F1247">
        <w:t xml:space="preserve">im Raum </w:t>
      </w:r>
      <w:r>
        <w:t xml:space="preserve">geht durch die Punkte P und Q. </w:t>
      </w:r>
    </w:p>
    <w:p w:rsidR="00421002" w:rsidRDefault="00421002" w:rsidP="009E6E66">
      <w:pPr>
        <w:pBdr>
          <w:top w:val="single" w:sz="4" w:space="1" w:color="auto"/>
          <w:left w:val="single" w:sz="4" w:space="4" w:color="auto"/>
          <w:bottom w:val="single" w:sz="4" w:space="1" w:color="auto"/>
          <w:right w:val="single" w:sz="4" w:space="4" w:color="auto"/>
        </w:pBdr>
      </w:pPr>
      <w:r>
        <w:t>Beschreiben Sie: Wo liegen alle Punkte, die mit P und Q ein gleichschenkliges Dre</w:t>
      </w:r>
      <w:r>
        <w:t>i</w:t>
      </w:r>
      <w:r>
        <w:t>eck bilden?</w:t>
      </w:r>
    </w:p>
    <w:p w:rsidR="003247ED" w:rsidRDefault="003247ED" w:rsidP="003247ED"/>
    <w:p w:rsidR="00B27920" w:rsidRPr="00CD116B" w:rsidRDefault="00B27920" w:rsidP="00B27920">
      <w:pPr>
        <w:rPr>
          <w:b/>
        </w:rPr>
      </w:pPr>
      <w:r w:rsidRPr="00CD116B">
        <w:rPr>
          <w:b/>
        </w:rPr>
        <w:t>Vergleich der beiden Beispiele</w:t>
      </w:r>
    </w:p>
    <w:p w:rsidR="00B27920" w:rsidRDefault="00B27920" w:rsidP="00B27920">
      <w:r>
        <w:t xml:space="preserve">In beiden Fällen wird </w:t>
      </w:r>
      <w:r w:rsidR="00500BC3">
        <w:t xml:space="preserve">man </w:t>
      </w:r>
      <w:r>
        <w:t>vermutlich zunächst mithilfe einer Skizze bzw. mit Zahle</w:t>
      </w:r>
      <w:r>
        <w:t>n</w:t>
      </w:r>
      <w:r>
        <w:t xml:space="preserve">beispielen die Sachlage </w:t>
      </w:r>
      <w:r w:rsidR="00C149B2">
        <w:t xml:space="preserve">erfassen und </w:t>
      </w:r>
      <w:r>
        <w:t xml:space="preserve">veranschaulichen. Im weiteren Verlauf muss </w:t>
      </w:r>
      <w:r w:rsidR="00500BC3">
        <w:t>man</w:t>
      </w:r>
      <w:r>
        <w:t xml:space="preserve"> die charakteristischen Beschreibungen /Eigenschaften benennen und auf die gegebene Situation anwenden.</w:t>
      </w:r>
    </w:p>
    <w:p w:rsidR="00B27920" w:rsidRDefault="00B27920" w:rsidP="00B27920">
      <w:r>
        <w:t>Die Aufgaben sind formal vorgegeben.</w:t>
      </w:r>
      <w:r w:rsidR="009E6E66">
        <w:t xml:space="preserve"> Eine Antwort wird in verbaler Form eingefo</w:t>
      </w:r>
      <w:r w:rsidR="009E6E66">
        <w:t>r</w:t>
      </w:r>
      <w:r w:rsidR="009E6E66">
        <w:t>dert und muss / kann durch eine entsprechende Skizze</w:t>
      </w:r>
      <w:r>
        <w:t xml:space="preserve"> ergänzt werden. </w:t>
      </w:r>
    </w:p>
    <w:p w:rsidR="003247ED" w:rsidRPr="00CD116B" w:rsidRDefault="00CD116B">
      <w:r w:rsidRPr="00CD116B">
        <w:t>Beide Aufgaben können sowohl im Unter</w:t>
      </w:r>
      <w:r w:rsidR="00F328D2">
        <w:t>r</w:t>
      </w:r>
      <w:r w:rsidRPr="00CD116B">
        <w:t>icht als auch in der Klausur verwendet we</w:t>
      </w:r>
      <w:r w:rsidRPr="00CD116B">
        <w:t>r</w:t>
      </w:r>
      <w:r w:rsidRPr="00CD116B">
        <w:t>den.</w:t>
      </w:r>
      <w:r w:rsidR="009E6E66">
        <w:t xml:space="preserve"> </w:t>
      </w:r>
      <w:r w:rsidR="009E6E66">
        <w:br w:type="page"/>
      </w:r>
    </w:p>
    <w:p w:rsidR="007A7BE2" w:rsidRPr="005D1C4B" w:rsidRDefault="007A7BE2" w:rsidP="007A7BE2">
      <w:pPr>
        <w:rPr>
          <w:sz w:val="16"/>
        </w:rPr>
      </w:pPr>
      <w:r w:rsidRPr="007A7BE2">
        <w:rPr>
          <w:b/>
        </w:rPr>
        <w:lastRenderedPageBreak/>
        <w:t>3.</w:t>
      </w:r>
      <w:r>
        <w:rPr>
          <w:b/>
        </w:rPr>
        <w:t xml:space="preserve"> </w:t>
      </w:r>
      <w:r w:rsidR="00C736D3" w:rsidRPr="007A7BE2">
        <w:rPr>
          <w:b/>
        </w:rPr>
        <w:t>Systematisieren</w:t>
      </w:r>
      <w:r w:rsidR="00C736D3" w:rsidRPr="007A7BE2">
        <w:rPr>
          <w:b/>
        </w:rPr>
        <w:br/>
      </w:r>
    </w:p>
    <w:p w:rsidR="007A7BE2" w:rsidRPr="00F54F8B" w:rsidRDefault="007A7BE2" w:rsidP="007A7BE2">
      <w:pPr>
        <w:rPr>
          <w:b/>
        </w:rPr>
      </w:pPr>
      <w:r w:rsidRPr="00F54F8B">
        <w:rPr>
          <w:b/>
        </w:rPr>
        <w:t>3.1 Formulierung von Aufgaben</w:t>
      </w:r>
    </w:p>
    <w:p w:rsidR="00F54F8B" w:rsidRDefault="007A7BE2" w:rsidP="007A7BE2">
      <w:r>
        <w:t xml:space="preserve">Parameter in Funktionstermen, </w:t>
      </w:r>
      <w:r w:rsidR="00F54F8B">
        <w:t xml:space="preserve">bei Koordinaten, </w:t>
      </w:r>
      <w:r>
        <w:t>Vektoren o</w:t>
      </w:r>
      <w:r w:rsidR="00F54F8B">
        <w:t>der bei Wahrscheinlic</w:t>
      </w:r>
      <w:r w:rsidR="00F54F8B">
        <w:t>h</w:t>
      </w:r>
      <w:r w:rsidR="00F54F8B">
        <w:t>keitsverteilungen können Anlass zum Systematisieren sein.</w:t>
      </w:r>
    </w:p>
    <w:p w:rsidR="00E225D4" w:rsidRDefault="00F54F8B" w:rsidP="007A7BE2">
      <w:r>
        <w:t xml:space="preserve">Die Durchführung von Fallunterscheidungen oder das Betrachten von Sonderfällen in allen drei Bereichen Analysis/Geometrie/Stochastik legen Aufgaben </w:t>
      </w:r>
      <w:r w:rsidR="00B34A72">
        <w:t>z</w:t>
      </w:r>
      <w:r>
        <w:t>um Systemat</w:t>
      </w:r>
      <w:r>
        <w:t>i</w:t>
      </w:r>
      <w:r>
        <w:t>sieren nahe.</w:t>
      </w:r>
      <w:r w:rsidR="00E225D4">
        <w:br/>
        <w:t>Dabei fallen verschiedene Denk- und Arbeitsweisen auf:</w:t>
      </w:r>
    </w:p>
    <w:p w:rsidR="00E225D4" w:rsidRDefault="00E225D4" w:rsidP="00B34A72">
      <w:pPr>
        <w:pStyle w:val="Listenabsatz"/>
        <w:framePr w:wrap="around"/>
        <w:numPr>
          <w:ilvl w:val="0"/>
          <w:numId w:val="12"/>
        </w:numPr>
      </w:pPr>
      <w:r>
        <w:t>Vom Allgemeinen zum Sonderfall/Spezialfall</w:t>
      </w:r>
    </w:p>
    <w:p w:rsidR="00E225D4" w:rsidRDefault="00E225D4" w:rsidP="00B34A72">
      <w:pPr>
        <w:pStyle w:val="Listenabsatz"/>
        <w:framePr w:wrap="around"/>
        <w:numPr>
          <w:ilvl w:val="0"/>
          <w:numId w:val="12"/>
        </w:numPr>
      </w:pPr>
      <w:r>
        <w:t>Vom Allgemeinen zur Fallunterscheidung</w:t>
      </w:r>
    </w:p>
    <w:p w:rsidR="00F54F8B" w:rsidRDefault="00B34A72" w:rsidP="00B34A72">
      <w:pPr>
        <w:pStyle w:val="Listenabsatz"/>
        <w:framePr w:wrap="around"/>
        <w:numPr>
          <w:ilvl w:val="0"/>
          <w:numId w:val="12"/>
        </w:numPr>
      </w:pPr>
      <w:r>
        <w:t>Vom Beispiel zum Allgemeinen</w:t>
      </w:r>
    </w:p>
    <w:p w:rsidR="00E225D4" w:rsidRDefault="00E225D4" w:rsidP="007A7BE2">
      <w:r>
        <w:t>Auch hier sind wieder verschiedene Darstellungsformen sowohl der Aufgabenste</w:t>
      </w:r>
      <w:r>
        <w:t>l</w:t>
      </w:r>
      <w:r>
        <w:t>lung als auch der Darstellung der Lösung möglich.</w:t>
      </w:r>
    </w:p>
    <w:p w:rsidR="00E225D4" w:rsidRPr="00E225D4" w:rsidRDefault="00E225D4" w:rsidP="007A7BE2">
      <w:pPr>
        <w:rPr>
          <w:sz w:val="10"/>
        </w:rPr>
      </w:pPr>
    </w:p>
    <w:p w:rsidR="008E7F18" w:rsidRPr="005D1C4B" w:rsidRDefault="007A7BE2" w:rsidP="008E7F18">
      <w:pPr>
        <w:rPr>
          <w:sz w:val="16"/>
        </w:rPr>
      </w:pPr>
      <w:r>
        <w:t>Das Systematisieren, Erkennen von Strukturen, V</w:t>
      </w:r>
      <w:r w:rsidR="00C736D3">
        <w:t>erallgemeinern</w:t>
      </w:r>
      <w:r>
        <w:t xml:space="preserve"> oder S</w:t>
      </w:r>
      <w:r w:rsidR="00C736D3">
        <w:t>pezialisieren</w:t>
      </w:r>
      <w:r>
        <w:t xml:space="preserve">  steht im engen Zusammenhang mit dem heuristischem Arbeiten</w:t>
      </w:r>
      <w:r w:rsidRPr="007A7BE2">
        <w:t xml:space="preserve"> </w:t>
      </w:r>
      <w:r>
        <w:t>und Begründen. Es erfordert logisches Denkvermögen und ein Repertoire an Problemlösetechniken und –strategien.</w:t>
      </w:r>
      <w:r w:rsidR="00F03B32">
        <w:br/>
      </w:r>
    </w:p>
    <w:p w:rsidR="008E7F18" w:rsidRDefault="00F54F8B" w:rsidP="008E7F18">
      <w:pPr>
        <w:rPr>
          <w:b/>
        </w:rPr>
      </w:pPr>
      <w:r>
        <w:rPr>
          <w:b/>
        </w:rPr>
        <w:t>3</w:t>
      </w:r>
      <w:r w:rsidR="008E7F18">
        <w:rPr>
          <w:b/>
        </w:rPr>
        <w:t>.2 Mögliche Aufgabenstellungen</w:t>
      </w:r>
    </w:p>
    <w:p w:rsidR="00F54F8B" w:rsidRDefault="00F035DE" w:rsidP="00206A2D">
      <w:pPr>
        <w:pStyle w:val="Listenabsatz"/>
        <w:framePr w:wrap="around"/>
        <w:numPr>
          <w:ilvl w:val="0"/>
          <w:numId w:val="10"/>
        </w:numPr>
      </w:pPr>
      <w:r>
        <w:t xml:space="preserve">Vorgabe von vielfältigen Beispielen </w:t>
      </w:r>
      <w:r w:rsidR="008E7F18">
        <w:br/>
      </w:r>
      <w:r w:rsidR="00F54F8B">
        <w:t>Welche gemeinsame Eigenschaften sind zu erkennen? Formulieren Sie in Worten / formal.</w:t>
      </w:r>
      <w:r w:rsidR="00E225D4">
        <w:t xml:space="preserve"> Lassen sich die Beobachtungen verallgemeinern?</w:t>
      </w:r>
    </w:p>
    <w:p w:rsidR="008E7F18" w:rsidRDefault="00F54F8B" w:rsidP="00206A2D">
      <w:pPr>
        <w:pStyle w:val="Listenabsatz"/>
        <w:framePr w:wrap="around"/>
        <w:numPr>
          <w:ilvl w:val="0"/>
          <w:numId w:val="10"/>
        </w:numPr>
      </w:pPr>
      <w:r>
        <w:t>Allgemeine formale Vorgabe:</w:t>
      </w:r>
      <w:r>
        <w:br/>
        <w:t>Untersuchen Sie verschiedene Sonderfälle (besondere Zahlen, besondere Lagen</w:t>
      </w:r>
      <w:r w:rsidR="00E225D4">
        <w:t>, besondere Figuren, besondere Wahrscheinlichkeiten, …).</w:t>
      </w:r>
      <w:r>
        <w:t xml:space="preserve"> </w:t>
      </w:r>
      <w:r w:rsidR="00E225D4">
        <w:br/>
        <w:t>Führen Sie geeignete Fallunterscheidungen durch.</w:t>
      </w:r>
    </w:p>
    <w:p w:rsidR="00E225D4" w:rsidRPr="005D1C4B" w:rsidRDefault="00E225D4">
      <w:pPr>
        <w:rPr>
          <w:sz w:val="16"/>
        </w:rPr>
      </w:pPr>
    </w:p>
    <w:p w:rsidR="00E4661C" w:rsidRDefault="00E4661C">
      <w:pPr>
        <w:rPr>
          <w:b/>
        </w:rPr>
      </w:pPr>
      <w:r w:rsidRPr="00B15FE1">
        <w:rPr>
          <w:b/>
        </w:rPr>
        <w:t>3.3 Beispiel</w:t>
      </w:r>
    </w:p>
    <w:p w:rsidR="005D1C4B" w:rsidRPr="00B15FE1" w:rsidRDefault="005D1C4B">
      <w:pPr>
        <w:rPr>
          <w:b/>
        </w:rPr>
      </w:pPr>
    </w:p>
    <w:p w:rsidR="006E4074" w:rsidRPr="00B15FE1" w:rsidRDefault="006E4074" w:rsidP="005D1C4B">
      <w:pPr>
        <w:pBdr>
          <w:top w:val="single" w:sz="4" w:space="1" w:color="auto"/>
          <w:left w:val="single" w:sz="4" w:space="4" w:color="auto"/>
          <w:bottom w:val="single" w:sz="4" w:space="1" w:color="auto"/>
          <w:right w:val="single" w:sz="4" w:space="4" w:color="auto"/>
        </w:pBdr>
        <w:rPr>
          <w:position w:val="-12"/>
        </w:rPr>
      </w:pPr>
      <w:r>
        <w:rPr>
          <w:rFonts w:cs="Arial"/>
          <w:b/>
          <w:szCs w:val="18"/>
        </w:rPr>
        <w:t>„</w:t>
      </w:r>
      <w:r w:rsidRPr="00867B04">
        <w:rPr>
          <w:rFonts w:cs="Arial"/>
          <w:b/>
          <w:szCs w:val="18"/>
        </w:rPr>
        <w:t>Winkel zwischen Vektoren</w:t>
      </w:r>
      <w:r>
        <w:rPr>
          <w:rFonts w:cs="Arial"/>
          <w:b/>
          <w:szCs w:val="18"/>
        </w:rPr>
        <w:t>“</w:t>
      </w:r>
      <w:r>
        <w:rPr>
          <w:rFonts w:cs="Arial"/>
        </w:rPr>
        <w:br/>
      </w:r>
      <w:r w:rsidRPr="00B15FE1">
        <w:t xml:space="preserve">Gegeben sind die Vektoren </w:t>
      </w:r>
      <w:r w:rsidR="00030363" w:rsidRPr="00B15FE1">
        <w:rPr>
          <w:position w:val="-50"/>
        </w:rPr>
        <w:object w:dxaOrig="3040" w:dyaOrig="1120">
          <v:shape id="_x0000_i1033" type="#_x0000_t75" style="width:150pt;height:57pt" o:ole="">
            <v:imagedata r:id="rId26" o:title=""/>
          </v:shape>
          <o:OLEObject Type="Embed" ProgID="Equation.3" ShapeID="_x0000_i1033" DrawAspect="Content" ObjectID="_1353682814" r:id="rId27"/>
        </w:object>
      </w:r>
      <w:r w:rsidRPr="00B15FE1">
        <w:br/>
        <w:t xml:space="preserve">Untersuchen Sie für verschiedene Werte von t den Winkel zwischen den Vektoren </w:t>
      </w:r>
      <w:r w:rsidRPr="00B15FE1">
        <w:rPr>
          <w:position w:val="-12"/>
        </w:rPr>
        <w:object w:dxaOrig="1020" w:dyaOrig="400">
          <v:shape id="_x0000_i1034" type="#_x0000_t75" style="width:50.25pt;height:20.25pt" o:ole="">
            <v:imagedata r:id="rId28" o:title=""/>
          </v:shape>
          <o:OLEObject Type="Embed" ProgID="Equation.3" ShapeID="_x0000_i1034" DrawAspect="Content" ObjectID="_1353682815" r:id="rId29"/>
        </w:object>
      </w:r>
    </w:p>
    <w:p w:rsidR="00E4661C" w:rsidRPr="005D1C4B" w:rsidRDefault="00E4661C">
      <w:pPr>
        <w:rPr>
          <w:sz w:val="16"/>
        </w:rPr>
      </w:pPr>
    </w:p>
    <w:p w:rsidR="005D1C4B" w:rsidRDefault="005D1C4B">
      <w:r>
        <w:t>Analyse</w:t>
      </w:r>
    </w:p>
    <w:p w:rsidR="00A16A0C" w:rsidRDefault="00500BC3" w:rsidP="00B15FE1">
      <w:r>
        <w:t xml:space="preserve">Man </w:t>
      </w:r>
      <w:r w:rsidR="00B15FE1">
        <w:t>wird vermutlich die Winkel für verschiedene konkrete Werte von t berechnen</w:t>
      </w:r>
      <w:r w:rsidR="00A16A0C">
        <w:t xml:space="preserve">. Umgekehrt könnte </w:t>
      </w:r>
      <w:r>
        <w:t>man</w:t>
      </w:r>
      <w:r w:rsidR="00A16A0C">
        <w:t xml:space="preserve"> überlegen, ob besondere Winkelweiten wie z. B. 0°, 90°, 180° möglich sind. Systematisches </w:t>
      </w:r>
      <w:r w:rsidR="006C7DB6">
        <w:t>E</w:t>
      </w:r>
      <w:r w:rsidR="00A16A0C">
        <w:t xml:space="preserve">insetzen von </w:t>
      </w:r>
      <w:r w:rsidR="006C7DB6">
        <w:t>verschiedenen t-</w:t>
      </w:r>
      <w:r w:rsidR="00A16A0C">
        <w:t>Werten kann Vermutungen zu allgemeinen Aussagen nahelegen. Die allgemeine Berechnung und die sachadäquate Interpretation führ</w:t>
      </w:r>
      <w:r w:rsidR="006C7DB6">
        <w:t>en</w:t>
      </w:r>
      <w:r w:rsidR="00A16A0C">
        <w:t xml:space="preserve"> zur geometrischen </w:t>
      </w:r>
      <w:r w:rsidR="001C2C3D">
        <w:t>Deutung</w:t>
      </w:r>
      <w:r w:rsidR="00A16A0C">
        <w:t>.</w:t>
      </w:r>
    </w:p>
    <w:p w:rsidR="00A16A0C" w:rsidRDefault="00A16A0C" w:rsidP="00B15FE1">
      <w:r>
        <w:t xml:space="preserve">Die Aufgabe erfordert also vor dem Systematisieren weitere Schülertätigkeiten, wie </w:t>
      </w:r>
      <w:r w:rsidR="006C7DB6">
        <w:t>S</w:t>
      </w:r>
      <w:r>
        <w:t xml:space="preserve">pezialisieren </w:t>
      </w:r>
      <w:r w:rsidR="001C2C3D">
        <w:t xml:space="preserve">bzw. </w:t>
      </w:r>
      <w:r w:rsidR="006C7DB6">
        <w:t>V</w:t>
      </w:r>
      <w:r>
        <w:t xml:space="preserve">erallgemeinern und </w:t>
      </w:r>
      <w:r w:rsidR="001C2C3D">
        <w:t xml:space="preserve">die </w:t>
      </w:r>
      <w:r>
        <w:t>damit verbundene Kompetenzen.</w:t>
      </w:r>
    </w:p>
    <w:p w:rsidR="006C7DB6" w:rsidRDefault="00B15FE1" w:rsidP="00B15FE1">
      <w:r>
        <w:t xml:space="preserve">Die Aufgabe ist formal vorgegeben. </w:t>
      </w:r>
      <w:r w:rsidR="00500BC3">
        <w:t xml:space="preserve">Man </w:t>
      </w:r>
      <w:r w:rsidR="006C7DB6">
        <w:t>wird die Lösung auch formal darstellen</w:t>
      </w:r>
      <w:r>
        <w:t xml:space="preserve">. </w:t>
      </w:r>
      <w:r w:rsidR="00500BC3">
        <w:t>Man</w:t>
      </w:r>
      <w:r>
        <w:t xml:space="preserve"> zeigt </w:t>
      </w:r>
      <w:r w:rsidR="006C7DB6">
        <w:t xml:space="preserve">mit </w:t>
      </w:r>
      <w:r w:rsidR="00500BC3">
        <w:t>der</w:t>
      </w:r>
      <w:r w:rsidR="006C7DB6">
        <w:t xml:space="preserve"> Antwort, ob </w:t>
      </w:r>
      <w:r w:rsidR="00500BC3">
        <w:t>man</w:t>
      </w:r>
      <w:r w:rsidR="006C7DB6">
        <w:t xml:space="preserve"> in der Lage ist, die Struktur zu erkennen.</w:t>
      </w:r>
    </w:p>
    <w:p w:rsidR="001C2C3D" w:rsidRDefault="00B15FE1" w:rsidP="00B15FE1">
      <w:r>
        <w:t xml:space="preserve">Eine mögliche Ergänzung der Aufgabenformulierung für die Klausur: </w:t>
      </w:r>
    </w:p>
    <w:p w:rsidR="001C2C3D" w:rsidRDefault="00B15FE1" w:rsidP="00B15FE1">
      <w:r>
        <w:t>„</w:t>
      </w:r>
      <w:r w:rsidR="006C7DB6">
        <w:t>Berechnen Sie die Winkel für verschiedene Werte von t</w:t>
      </w:r>
      <w:r>
        <w:t>.</w:t>
      </w:r>
    </w:p>
    <w:p w:rsidR="00E4661C" w:rsidRDefault="006C7DB6">
      <w:pPr>
        <w:rPr>
          <w:b/>
        </w:rPr>
      </w:pPr>
      <w:r>
        <w:t>Überprüfen Sie, ob die Vektoren orthogonal sein können.</w:t>
      </w:r>
      <w:r w:rsidR="00B15FE1">
        <w:t>“</w:t>
      </w:r>
      <w:r w:rsidR="00E4661C">
        <w:rPr>
          <w:b/>
        </w:rPr>
        <w:br w:type="page"/>
      </w:r>
    </w:p>
    <w:p w:rsidR="00D80A68" w:rsidRDefault="00D80A68" w:rsidP="000668A0">
      <w:pPr>
        <w:rPr>
          <w:b/>
        </w:rPr>
      </w:pPr>
      <w:r w:rsidRPr="00D80A68">
        <w:rPr>
          <w:b/>
        </w:rPr>
        <w:lastRenderedPageBreak/>
        <w:t>4.</w:t>
      </w:r>
      <w:r>
        <w:rPr>
          <w:b/>
        </w:rPr>
        <w:t xml:space="preserve"> </w:t>
      </w:r>
      <w:r w:rsidR="000B34CF">
        <w:rPr>
          <w:b/>
        </w:rPr>
        <w:t>Begründen</w:t>
      </w:r>
      <w:r w:rsidR="00206A2D">
        <w:rPr>
          <w:b/>
        </w:rPr>
        <w:t>, argumentieren, widerlegen</w:t>
      </w:r>
      <w:r w:rsidR="00F03B32" w:rsidRPr="00D80A68">
        <w:rPr>
          <w:b/>
        </w:rPr>
        <w:br/>
      </w:r>
    </w:p>
    <w:p w:rsidR="000668A0" w:rsidRPr="000668A0" w:rsidRDefault="000668A0" w:rsidP="000668A0">
      <w:pPr>
        <w:rPr>
          <w:b/>
        </w:rPr>
      </w:pPr>
      <w:r w:rsidRPr="000668A0">
        <w:rPr>
          <w:b/>
        </w:rPr>
        <w:t>4.1 Formulierung von Aufgaben</w:t>
      </w:r>
    </w:p>
    <w:p w:rsidR="00D80A68" w:rsidRDefault="006C0C73" w:rsidP="000668A0">
      <w:r>
        <w:t xml:space="preserve">Geeignete Aufgaben findet man, wenn man z. B. </w:t>
      </w:r>
      <w:r w:rsidR="001A4310" w:rsidRPr="001A4310">
        <w:t>Eigenschaften von Funktionen und deren Graphen</w:t>
      </w:r>
      <w:r w:rsidR="000668A0">
        <w:t xml:space="preserve"> beschreiben und rechnerisch nachweisen </w:t>
      </w:r>
      <w:r>
        <w:t xml:space="preserve">lässt </w:t>
      </w:r>
      <w:r w:rsidR="000668A0">
        <w:t>für spezielle Funkti</w:t>
      </w:r>
      <w:r w:rsidR="000668A0">
        <w:t>o</w:t>
      </w:r>
      <w:r w:rsidR="000668A0">
        <w:t xml:space="preserve">nen oder </w:t>
      </w:r>
      <w:r>
        <w:t>ganze Funktionsk</w:t>
      </w:r>
      <w:r w:rsidR="00D80A68">
        <w:t>lassen. Dies lässt sich in die Geometrie übertragen, wenn z. B. Geradenscharen oder Ebenenscharen vorliegen.</w:t>
      </w:r>
    </w:p>
    <w:p w:rsidR="00D80A68" w:rsidRPr="00D80A68" w:rsidRDefault="005D1C4B" w:rsidP="00D80A68">
      <w:pPr>
        <w:rPr>
          <w:sz w:val="16"/>
        </w:rPr>
      </w:pPr>
      <w:r>
        <w:t xml:space="preserve">Es </w:t>
      </w:r>
      <w:r w:rsidR="00500BC3">
        <w:t xml:space="preserve">gibt mehrere wichtige Vorstufen des Beweisens, die man gut in den laufenden Unterricht integrieren kann. Dies sind zum einen </w:t>
      </w:r>
      <w:r w:rsidR="001A4310">
        <w:t>vorgegebene Aussagen</w:t>
      </w:r>
      <w:r w:rsidR="00500BC3">
        <w:t xml:space="preserve">, die </w:t>
      </w:r>
      <w:r w:rsidR="001A4310">
        <w:t>an Be</w:t>
      </w:r>
      <w:r w:rsidR="001A4310">
        <w:t>i</w:t>
      </w:r>
      <w:r w:rsidR="001A4310">
        <w:t>spielen verifizie</w:t>
      </w:r>
      <w:r w:rsidR="00500BC3">
        <w:t>rt</w:t>
      </w:r>
      <w:r w:rsidR="001A4310">
        <w:t xml:space="preserve"> oder bew</w:t>
      </w:r>
      <w:r w:rsidR="00500BC3">
        <w:t>ie</w:t>
      </w:r>
      <w:r w:rsidR="001A4310">
        <w:t xml:space="preserve">sen </w:t>
      </w:r>
      <w:r w:rsidR="00500BC3">
        <w:t xml:space="preserve">werden sollen </w:t>
      </w:r>
      <w:r w:rsidR="001A4310">
        <w:t xml:space="preserve">oder </w:t>
      </w:r>
      <w:r w:rsidR="00500BC3">
        <w:t xml:space="preserve">Aussagen, die man </w:t>
      </w:r>
      <w:r w:rsidR="001A4310">
        <w:t>durch G</w:t>
      </w:r>
      <w:r w:rsidR="001A4310">
        <w:t>e</w:t>
      </w:r>
      <w:r w:rsidR="001A4310">
        <w:t>genbeispiel</w:t>
      </w:r>
      <w:r w:rsidR="006C7DB6">
        <w:t>e</w:t>
      </w:r>
      <w:r w:rsidR="001A4310">
        <w:t xml:space="preserve"> widerlegen</w:t>
      </w:r>
      <w:r w:rsidR="00500BC3">
        <w:t xml:space="preserve"> kann</w:t>
      </w:r>
      <w:r w:rsidR="00D80A68">
        <w:t>.</w:t>
      </w:r>
      <w:r w:rsidR="00500BC3">
        <w:t xml:space="preserve"> Zum anderen sind es Aufgaben, in denen vorgegeb</w:t>
      </w:r>
      <w:r w:rsidR="00500BC3">
        <w:t>e</w:t>
      </w:r>
      <w:r w:rsidR="00500BC3">
        <w:t xml:space="preserve">ne Lösungswege reflektiert und begründet werden sollen (vgl. 5.). </w:t>
      </w:r>
      <w:r w:rsidR="00500BC3">
        <w:br/>
        <w:t>Erst wenn die genannten Aufgabentypen häufig gelöst werden, kann man zum ab</w:t>
      </w:r>
      <w:r w:rsidR="00500BC3">
        <w:t>s</w:t>
      </w:r>
      <w:r w:rsidR="00500BC3">
        <w:t>trakten Beweisen von mathematischen Sätzen übergehen.</w:t>
      </w:r>
      <w:r w:rsidR="00FB3AEA">
        <w:t xml:space="preserve"> Daher </w:t>
      </w:r>
      <w:r>
        <w:t xml:space="preserve">wird </w:t>
      </w:r>
      <w:r w:rsidR="00FB3AEA">
        <w:t>in diesem Be</w:t>
      </w:r>
      <w:r w:rsidR="00FB3AEA">
        <w:t>i</w:t>
      </w:r>
      <w:r w:rsidR="00FB3AEA">
        <w:t>trag nur auf solche Aufgabenstellungen ein</w:t>
      </w:r>
      <w:r>
        <w:t>gegangen</w:t>
      </w:r>
      <w:r w:rsidR="00FB3AEA">
        <w:t>.</w:t>
      </w:r>
      <w:r w:rsidR="00500BC3">
        <w:br/>
      </w:r>
    </w:p>
    <w:p w:rsidR="00D80A68" w:rsidRPr="00D80A68" w:rsidRDefault="00D80A68" w:rsidP="00D80A68">
      <w:r>
        <w:t xml:space="preserve">Das Begründen-Beweisen steht im engen Zusammenhang mit dem heuristischem Arbeiten und dem Problemlösen.  </w:t>
      </w:r>
    </w:p>
    <w:p w:rsidR="00D80A68" w:rsidRPr="001A4310" w:rsidRDefault="00D80A68" w:rsidP="000668A0">
      <w:r>
        <w:t>Es erfordert anspruchsvolles logisches Denk- und Abstraktionsvermögen und ein Repertoire an Beweistechniken und –strategien.</w:t>
      </w:r>
      <w:r>
        <w:br/>
      </w:r>
    </w:p>
    <w:p w:rsidR="000668A0" w:rsidRPr="000668A0" w:rsidRDefault="000668A0">
      <w:pPr>
        <w:rPr>
          <w:b/>
          <w:bCs/>
        </w:rPr>
      </w:pPr>
      <w:r w:rsidRPr="000668A0">
        <w:rPr>
          <w:b/>
          <w:bCs/>
        </w:rPr>
        <w:t>4.2 Mögliche Aufgabenstellungen</w:t>
      </w:r>
    </w:p>
    <w:p w:rsidR="000668A0" w:rsidRPr="00D80A68" w:rsidRDefault="000668A0" w:rsidP="00D80A68">
      <w:pPr>
        <w:pStyle w:val="Listenabsatz"/>
        <w:framePr w:wrap="around"/>
        <w:numPr>
          <w:ilvl w:val="0"/>
          <w:numId w:val="11"/>
        </w:numPr>
        <w:rPr>
          <w:b/>
          <w:bCs/>
        </w:rPr>
      </w:pPr>
      <w:r w:rsidRPr="00D80A68">
        <w:rPr>
          <w:bCs/>
        </w:rPr>
        <w:t>Behauptung in Worten oder graphisch vorgegeben</w:t>
      </w:r>
      <w:r w:rsidRPr="00D80A68">
        <w:rPr>
          <w:b/>
          <w:bCs/>
        </w:rPr>
        <w:t xml:space="preserve">: </w:t>
      </w:r>
      <w:r>
        <w:t>Formulieren Sie diese B</w:t>
      </w:r>
      <w:r>
        <w:t>e</w:t>
      </w:r>
      <w:r>
        <w:t xml:space="preserve">hauptung </w:t>
      </w:r>
      <w:r w:rsidR="005D1C4B">
        <w:t>algebraisch ( als Term, als Gleichung, ...)</w:t>
      </w:r>
      <w:r>
        <w:t xml:space="preserve"> und beweisen Sie diese anschließend</w:t>
      </w:r>
      <w:r w:rsidRPr="00D80A68">
        <w:rPr>
          <w:b/>
          <w:bCs/>
        </w:rPr>
        <w:t>.</w:t>
      </w:r>
    </w:p>
    <w:p w:rsidR="000668A0" w:rsidRPr="00D80A68" w:rsidRDefault="000668A0" w:rsidP="00D80A68">
      <w:pPr>
        <w:pStyle w:val="Listenabsatz"/>
        <w:framePr w:wrap="around"/>
        <w:numPr>
          <w:ilvl w:val="0"/>
          <w:numId w:val="11"/>
        </w:numPr>
        <w:rPr>
          <w:bCs/>
        </w:rPr>
      </w:pPr>
      <w:r w:rsidRPr="00D80A68">
        <w:rPr>
          <w:bCs/>
        </w:rPr>
        <w:t>Für welche xxx gilt  xxx? Begründen Sie Ihre Antwort.</w:t>
      </w:r>
    </w:p>
    <w:p w:rsidR="000668A0" w:rsidRPr="00D80A68" w:rsidRDefault="000668A0" w:rsidP="00D80A68">
      <w:pPr>
        <w:pStyle w:val="Listenabsatz"/>
        <w:framePr w:wrap="around"/>
        <w:numPr>
          <w:ilvl w:val="0"/>
          <w:numId w:val="11"/>
        </w:numPr>
        <w:rPr>
          <w:bCs/>
        </w:rPr>
      </w:pPr>
      <w:r w:rsidRPr="00D80A68">
        <w:rPr>
          <w:bCs/>
        </w:rPr>
        <w:t>Eigenschaft vorgegeben: Was lässt sich daraus schließen?</w:t>
      </w:r>
    </w:p>
    <w:p w:rsidR="000668A0" w:rsidRPr="00D80A68" w:rsidRDefault="00D80A68" w:rsidP="00D80A68">
      <w:pPr>
        <w:pStyle w:val="Listenabsatz"/>
        <w:framePr w:wrap="around"/>
        <w:numPr>
          <w:ilvl w:val="0"/>
          <w:numId w:val="11"/>
        </w:numPr>
        <w:rPr>
          <w:bCs/>
        </w:rPr>
      </w:pPr>
      <w:r>
        <w:rPr>
          <w:bCs/>
        </w:rPr>
        <w:t xml:space="preserve">Die </w:t>
      </w:r>
      <w:r w:rsidR="000668A0" w:rsidRPr="00D80A68">
        <w:rPr>
          <w:bCs/>
        </w:rPr>
        <w:t>Aussage ist falsch: Belegen Sie durch ein Gegenbeispiel.</w:t>
      </w:r>
    </w:p>
    <w:p w:rsidR="00845806" w:rsidRDefault="000668A0" w:rsidP="00845806">
      <w:pPr>
        <w:pStyle w:val="Listenabsatz"/>
        <w:framePr w:wrap="around"/>
        <w:numPr>
          <w:ilvl w:val="0"/>
          <w:numId w:val="11"/>
        </w:numPr>
        <w:rPr>
          <w:bCs/>
        </w:rPr>
      </w:pPr>
      <w:r w:rsidRPr="00D80A68">
        <w:rPr>
          <w:bCs/>
        </w:rPr>
        <w:t>Entscheiden Sie, ob die Aussage wahr oder falsch ist. Begründen Sie durch ein Gegenbe</w:t>
      </w:r>
      <w:r w:rsidR="00D80A68">
        <w:rPr>
          <w:bCs/>
        </w:rPr>
        <w:t>i</w:t>
      </w:r>
      <w:r w:rsidRPr="00D80A68">
        <w:rPr>
          <w:bCs/>
        </w:rPr>
        <w:t>spiel oder belegen Sie anhand eines geeigneten Beispiels.</w:t>
      </w:r>
      <w:r w:rsidRPr="00D80A68">
        <w:rPr>
          <w:bCs/>
        </w:rPr>
        <w:br w:type="page"/>
      </w:r>
    </w:p>
    <w:p w:rsidR="000668A0" w:rsidRPr="00845806" w:rsidRDefault="00845806" w:rsidP="00845806">
      <w:pPr>
        <w:pStyle w:val="Listenabsatz"/>
        <w:framePr w:wrap="around"/>
        <w:numPr>
          <w:ilvl w:val="0"/>
          <w:numId w:val="11"/>
        </w:numPr>
        <w:rPr>
          <w:bCs/>
        </w:rPr>
      </w:pPr>
      <w:r w:rsidRPr="00D80A68">
        <w:rPr>
          <w:bCs/>
        </w:rPr>
        <w:t>Behauptung formal vorgeben: Zeigen Sie, dass …</w:t>
      </w:r>
    </w:p>
    <w:p w:rsidR="00D80A68" w:rsidRDefault="00D80A68">
      <w:pPr>
        <w:rPr>
          <w:b/>
          <w:bCs/>
        </w:rPr>
      </w:pPr>
    </w:p>
    <w:p w:rsidR="00170202" w:rsidRDefault="00170202">
      <w:pPr>
        <w:rPr>
          <w:b/>
          <w:bCs/>
        </w:rPr>
      </w:pPr>
      <w:r>
        <w:rPr>
          <w:b/>
          <w:bCs/>
        </w:rPr>
        <w:t>4.3 Beispiel</w:t>
      </w:r>
    </w:p>
    <w:p w:rsidR="005D1C4B" w:rsidRDefault="005D1C4B">
      <w:pPr>
        <w:rPr>
          <w:b/>
          <w:bCs/>
        </w:rPr>
      </w:pPr>
    </w:p>
    <w:p w:rsidR="00170202" w:rsidRPr="00170202" w:rsidRDefault="005D1C4B" w:rsidP="005D1C4B">
      <w:pPr>
        <w:pBdr>
          <w:top w:val="single" w:sz="4" w:space="1" w:color="auto"/>
          <w:left w:val="single" w:sz="4" w:space="4" w:color="auto"/>
          <w:bottom w:val="single" w:sz="4" w:space="1" w:color="auto"/>
          <w:right w:val="single" w:sz="4" w:space="4" w:color="auto"/>
        </w:pBdr>
        <w:rPr>
          <w:b/>
        </w:rPr>
      </w:pPr>
      <w:r>
        <w:rPr>
          <w:b/>
          <w:bCs/>
        </w:rPr>
        <w:t>„</w:t>
      </w:r>
      <w:r w:rsidR="00170202" w:rsidRPr="00170202">
        <w:rPr>
          <w:b/>
        </w:rPr>
        <w:t>Falsche Aussage</w:t>
      </w:r>
      <w:r>
        <w:rPr>
          <w:b/>
        </w:rPr>
        <w:t>“</w:t>
      </w:r>
    </w:p>
    <w:p w:rsidR="00170202" w:rsidRDefault="00170202" w:rsidP="005D1C4B">
      <w:pPr>
        <w:pBdr>
          <w:top w:val="single" w:sz="4" w:space="1" w:color="auto"/>
          <w:left w:val="single" w:sz="4" w:space="4" w:color="auto"/>
          <w:bottom w:val="single" w:sz="4" w:space="1" w:color="auto"/>
          <w:right w:val="single" w:sz="4" w:space="4" w:color="auto"/>
        </w:pBdr>
        <w:rPr>
          <w:b/>
          <w:bCs/>
        </w:rPr>
      </w:pPr>
      <w:r>
        <w:t>Folgende Aussage ist falsch: „Wenn f’(x</w:t>
      </w:r>
      <w:r>
        <w:rPr>
          <w:vertAlign w:val="subscript"/>
        </w:rPr>
        <w:t>0</w:t>
      </w:r>
      <w:r>
        <w:t>) &lt; 0, dann liegt der Punkt P(x</w:t>
      </w:r>
      <w:r>
        <w:rPr>
          <w:vertAlign w:val="subscript"/>
        </w:rPr>
        <w:t>0</w:t>
      </w:r>
      <w:r w:rsidRPr="001C433A">
        <w:t xml:space="preserve">| </w:t>
      </w:r>
      <w:r>
        <w:t>f(x</w:t>
      </w:r>
      <w:r>
        <w:rPr>
          <w:vertAlign w:val="subscript"/>
        </w:rPr>
        <w:t>0</w:t>
      </w:r>
      <w:r>
        <w:t>)) des Graphen von f unterhalb der x-Achse.“</w:t>
      </w:r>
      <w:r>
        <w:br/>
        <w:t>Begründen Sie mithilfe geeigneter Gegenbeispiele</w:t>
      </w:r>
      <w:r w:rsidR="00B225CA">
        <w:t>.</w:t>
      </w:r>
    </w:p>
    <w:p w:rsidR="001C2C3D" w:rsidRDefault="001C2C3D">
      <w:pPr>
        <w:rPr>
          <w:b/>
          <w:bCs/>
        </w:rPr>
      </w:pPr>
    </w:p>
    <w:p w:rsidR="005D1C4B" w:rsidRPr="005D1C4B" w:rsidRDefault="005D1C4B">
      <w:pPr>
        <w:rPr>
          <w:bCs/>
        </w:rPr>
      </w:pPr>
      <w:r w:rsidRPr="005D1C4B">
        <w:rPr>
          <w:bCs/>
        </w:rPr>
        <w:t>Analyse</w:t>
      </w:r>
    </w:p>
    <w:p w:rsidR="001C2C3D" w:rsidRDefault="00FB3AEA" w:rsidP="001C2C3D">
      <w:r>
        <w:t xml:space="preserve">Man </w:t>
      </w:r>
      <w:r w:rsidR="001C2C3D">
        <w:t xml:space="preserve">muss den formalen Sachverhalt erfassen. </w:t>
      </w:r>
      <w:r w:rsidR="00AE50C1">
        <w:t>Da es offen ist, wie die Lösung da</w:t>
      </w:r>
      <w:r w:rsidR="00AE50C1">
        <w:t>r</w:t>
      </w:r>
      <w:r w:rsidR="00AE50C1">
        <w:t xml:space="preserve">gestellt werden soll, gibt es für die </w:t>
      </w:r>
      <w:r w:rsidR="001C2C3D">
        <w:t xml:space="preserve">endgültige Begründung </w:t>
      </w:r>
      <w:r w:rsidR="00AE50C1">
        <w:t>verschiedene Möglichke</w:t>
      </w:r>
      <w:r w:rsidR="00AE50C1">
        <w:t>i</w:t>
      </w:r>
      <w:r w:rsidR="00AE50C1">
        <w:t xml:space="preserve">ten. Entweder verfügt </w:t>
      </w:r>
      <w:r>
        <w:t xml:space="preserve">man </w:t>
      </w:r>
      <w:r w:rsidR="001C2C3D">
        <w:t>über ein Repertoire an Graphen und deren Funktionste</w:t>
      </w:r>
      <w:r w:rsidR="001C2C3D">
        <w:t>r</w:t>
      </w:r>
      <w:r w:rsidR="001C2C3D">
        <w:t>me</w:t>
      </w:r>
      <w:r w:rsidR="00AE50C1">
        <w:t xml:space="preserve"> und widerlegt mithilfe geeigneter Terme. Oder </w:t>
      </w:r>
      <w:r>
        <w:t>man</w:t>
      </w:r>
      <w:r w:rsidR="00AE50C1">
        <w:t xml:space="preserve"> ist in der Lage, die Darste</w:t>
      </w:r>
      <w:r w:rsidR="00AE50C1">
        <w:t>l</w:t>
      </w:r>
      <w:r w:rsidR="00AE50C1">
        <w:t>lungsform zu wechseln, geht von der formalen Beschreibung zur Grafik über und w</w:t>
      </w:r>
      <w:r w:rsidR="00AE50C1">
        <w:t>i</w:t>
      </w:r>
      <w:r w:rsidR="00AE50C1">
        <w:t>derlegt mithilfe geeigneter Skizzen und zugehörigen Erläuterungen.</w:t>
      </w:r>
    </w:p>
    <w:p w:rsidR="00170202" w:rsidRPr="00B225CA" w:rsidRDefault="00AE50C1">
      <w:pPr>
        <w:rPr>
          <w:bCs/>
        </w:rPr>
      </w:pPr>
      <w:r w:rsidRPr="00B225CA">
        <w:rPr>
          <w:bCs/>
        </w:rPr>
        <w:t>Die Aufgabe kann in dieser Form auch in der Klausur verwendet werden. Wenn man konkrete Funktionsterme als Lösung haben will, muss man die Formulierung abä</w:t>
      </w:r>
      <w:r w:rsidRPr="00B225CA">
        <w:rPr>
          <w:bCs/>
        </w:rPr>
        <w:t>n</w:t>
      </w:r>
      <w:r w:rsidRPr="00B225CA">
        <w:rPr>
          <w:bCs/>
        </w:rPr>
        <w:t>dern, z. B.: „Begründen Sie mithilfe geeigneter Gegenbeispiele</w:t>
      </w:r>
      <w:r w:rsidR="00B225CA" w:rsidRPr="00B225CA">
        <w:rPr>
          <w:bCs/>
        </w:rPr>
        <w:t>. Geben Sie auch die zugehörigen Funktionsterme an.“</w:t>
      </w:r>
      <w:r w:rsidR="00170202" w:rsidRPr="00B225CA">
        <w:rPr>
          <w:bCs/>
        </w:rPr>
        <w:br w:type="page"/>
      </w:r>
    </w:p>
    <w:p w:rsidR="003E3E1F" w:rsidRPr="005D1C4B" w:rsidRDefault="00F03B32" w:rsidP="00F03B32">
      <w:pPr>
        <w:rPr>
          <w:sz w:val="14"/>
        </w:rPr>
      </w:pPr>
      <w:r w:rsidRPr="00F03B32">
        <w:rPr>
          <w:b/>
          <w:bCs/>
        </w:rPr>
        <w:lastRenderedPageBreak/>
        <w:t>5. Lösungen reflektieren/bewerten</w:t>
      </w:r>
      <w:r>
        <w:rPr>
          <w:b/>
          <w:bCs/>
        </w:rPr>
        <w:br/>
      </w:r>
    </w:p>
    <w:p w:rsidR="003E3E1F" w:rsidRPr="003E3E1F" w:rsidRDefault="003E3E1F" w:rsidP="00F03B32">
      <w:pPr>
        <w:rPr>
          <w:b/>
        </w:rPr>
      </w:pPr>
      <w:r w:rsidRPr="003E3E1F">
        <w:rPr>
          <w:b/>
        </w:rPr>
        <w:t>5.1 Formulierung von Aufgaben</w:t>
      </w:r>
    </w:p>
    <w:p w:rsidR="003E3E1F" w:rsidRDefault="002E78CD" w:rsidP="003E3E1F">
      <w:r>
        <w:t>Die Tätigkeit</w:t>
      </w:r>
      <w:r w:rsidR="008C40BF">
        <w:t xml:space="preserve"> de</w:t>
      </w:r>
      <w:r>
        <w:t xml:space="preserve">s „Reflektierens und Bewertens von Lösungen“ </w:t>
      </w:r>
      <w:r w:rsidR="008C40BF">
        <w:t>hängt mit der Täti</w:t>
      </w:r>
      <w:r w:rsidR="008C40BF">
        <w:t>g</w:t>
      </w:r>
      <w:r w:rsidR="008C40BF">
        <w:t xml:space="preserve">keit des „Begründens/Beweisens“ zusammen. Sie ist als </w:t>
      </w:r>
      <w:r w:rsidR="00403442">
        <w:t>eine Vorstufe zum Bewe</w:t>
      </w:r>
      <w:r w:rsidR="00403442">
        <w:t>i</w:t>
      </w:r>
      <w:r w:rsidR="00403442">
        <w:t xml:space="preserve">sen </w:t>
      </w:r>
      <w:r w:rsidR="008C40BF">
        <w:t>zu sehen</w:t>
      </w:r>
      <w:r w:rsidR="00403442">
        <w:t>.</w:t>
      </w:r>
      <w:r w:rsidR="005D1C4B">
        <w:t xml:space="preserve"> </w:t>
      </w:r>
      <w:r w:rsidR="008C40BF">
        <w:t>Hierbei kann</w:t>
      </w:r>
      <w:r w:rsidR="003E3E1F">
        <w:t xml:space="preserve"> auf verschiedenen Niveaus eingestiegen werden. In der einfachen Variante wird eine </w:t>
      </w:r>
      <w:r w:rsidR="00403442">
        <w:t xml:space="preserve">vollständige </w:t>
      </w:r>
      <w:r w:rsidR="003E3E1F">
        <w:t>Lösung vorgelegt</w:t>
      </w:r>
      <w:r w:rsidR="00403442">
        <w:t>. Man kann zum Strukt</w:t>
      </w:r>
      <w:r w:rsidR="00403442">
        <w:t>u</w:t>
      </w:r>
      <w:r w:rsidR="00403442">
        <w:t>rieren/Gliederen, zum Beschreiben in Worten, zur Darstellung der wesentlichen L</w:t>
      </w:r>
      <w:r w:rsidR="00403442">
        <w:t>ö</w:t>
      </w:r>
      <w:r w:rsidR="00403442">
        <w:t xml:space="preserve">sungsschritte, zur bildlichen Veranschaulichung auffordern. In einer abgeänderten Variante </w:t>
      </w:r>
      <w:r w:rsidR="008C40BF">
        <w:t xml:space="preserve">wird </w:t>
      </w:r>
      <w:r w:rsidR="00403442">
        <w:t xml:space="preserve">eine angefangene Lösung vorgelegt, die fertiggestellt werden soll. Sind verschiedene Lösungswege zu einer Problemstellung </w:t>
      </w:r>
      <w:r w:rsidR="008C40BF">
        <w:t>aufgezeigt</w:t>
      </w:r>
      <w:r w:rsidR="00403442">
        <w:t xml:space="preserve">, so können die zentralen Ideen herausgearbeitet, verglichen und bewertet werden. </w:t>
      </w:r>
    </w:p>
    <w:p w:rsidR="00403442" w:rsidRPr="005D1C4B" w:rsidRDefault="00403442" w:rsidP="003E3E1F">
      <w:pPr>
        <w:rPr>
          <w:sz w:val="16"/>
        </w:rPr>
      </w:pPr>
    </w:p>
    <w:p w:rsidR="003E3E1F" w:rsidRPr="000668A0" w:rsidRDefault="008C40BF" w:rsidP="003E3E1F">
      <w:pPr>
        <w:rPr>
          <w:b/>
          <w:bCs/>
        </w:rPr>
      </w:pPr>
      <w:r>
        <w:rPr>
          <w:b/>
          <w:bCs/>
        </w:rPr>
        <w:t>5</w:t>
      </w:r>
      <w:r w:rsidR="003E3E1F" w:rsidRPr="000668A0">
        <w:rPr>
          <w:b/>
          <w:bCs/>
        </w:rPr>
        <w:t>.2 Mögliche Aufgabenstellungen</w:t>
      </w:r>
    </w:p>
    <w:p w:rsidR="00EE6DF7" w:rsidRPr="00EE6DF7" w:rsidRDefault="00EE6DF7" w:rsidP="00EE6DF7">
      <w:pPr>
        <w:pStyle w:val="Listenabsatz"/>
        <w:framePr w:wrap="around"/>
        <w:numPr>
          <w:ilvl w:val="0"/>
          <w:numId w:val="11"/>
        </w:numPr>
        <w:rPr>
          <w:bCs/>
        </w:rPr>
      </w:pPr>
      <w:r>
        <w:rPr>
          <w:bCs/>
        </w:rPr>
        <w:t>Lösung</w:t>
      </w:r>
      <w:r w:rsidRPr="00EE6DF7">
        <w:rPr>
          <w:bCs/>
        </w:rPr>
        <w:t xml:space="preserve"> lieg</w:t>
      </w:r>
      <w:r>
        <w:rPr>
          <w:bCs/>
        </w:rPr>
        <w:t>t</w:t>
      </w:r>
      <w:r w:rsidRPr="00EE6DF7">
        <w:rPr>
          <w:bCs/>
        </w:rPr>
        <w:t xml:space="preserve"> vor: </w:t>
      </w:r>
      <w:r>
        <w:t>Beschreiben Sie die Bedeutung der markierten Lösung</w:t>
      </w:r>
      <w:r>
        <w:t>s</w:t>
      </w:r>
      <w:r>
        <w:t>schritte (*) und das Ergebnis in Worten.</w:t>
      </w:r>
    </w:p>
    <w:p w:rsidR="00EE6DF7" w:rsidRPr="00EE6DF7" w:rsidRDefault="00EE6DF7" w:rsidP="00EE6DF7">
      <w:pPr>
        <w:pStyle w:val="Listenabsatz"/>
        <w:framePr w:wrap="around"/>
        <w:numPr>
          <w:ilvl w:val="0"/>
          <w:numId w:val="11"/>
        </w:numPr>
        <w:rPr>
          <w:bCs/>
        </w:rPr>
      </w:pPr>
      <w:r>
        <w:t>Lösung liegt vor: Beschreiben Sie die zentrale Lösungsidee.</w:t>
      </w:r>
    </w:p>
    <w:p w:rsidR="00EE6DF7" w:rsidRDefault="00EE6DF7" w:rsidP="003E3E1F">
      <w:pPr>
        <w:pStyle w:val="Listenabsatz"/>
        <w:framePr w:wrap="around"/>
        <w:numPr>
          <w:ilvl w:val="0"/>
          <w:numId w:val="11"/>
        </w:numPr>
        <w:rPr>
          <w:bCs/>
        </w:rPr>
      </w:pPr>
      <w:r>
        <w:rPr>
          <w:bCs/>
        </w:rPr>
        <w:t>Lösung</w:t>
      </w:r>
      <w:r w:rsidRPr="00EE6DF7">
        <w:rPr>
          <w:bCs/>
        </w:rPr>
        <w:t xml:space="preserve"> lieg</w:t>
      </w:r>
      <w:r>
        <w:rPr>
          <w:bCs/>
        </w:rPr>
        <w:t>t</w:t>
      </w:r>
      <w:r w:rsidRPr="00EE6DF7">
        <w:rPr>
          <w:bCs/>
        </w:rPr>
        <w:t xml:space="preserve"> vor:</w:t>
      </w:r>
      <w:r>
        <w:rPr>
          <w:bCs/>
        </w:rPr>
        <w:t xml:space="preserve"> Begründen Sie die markierten Schritte.</w:t>
      </w:r>
    </w:p>
    <w:p w:rsidR="00FA286E" w:rsidRDefault="00FA286E" w:rsidP="003E3E1F">
      <w:pPr>
        <w:pStyle w:val="Listenabsatz"/>
        <w:framePr w:wrap="around"/>
        <w:numPr>
          <w:ilvl w:val="0"/>
          <w:numId w:val="11"/>
        </w:numPr>
        <w:rPr>
          <w:bCs/>
        </w:rPr>
      </w:pPr>
      <w:r>
        <w:rPr>
          <w:bCs/>
        </w:rPr>
        <w:t>Lösung liegt vor: Strukturieren Sie die Lösung.</w:t>
      </w:r>
    </w:p>
    <w:p w:rsidR="00FA286E" w:rsidRDefault="00FA286E" w:rsidP="003E3E1F">
      <w:pPr>
        <w:pStyle w:val="Listenabsatz"/>
        <w:framePr w:wrap="around"/>
        <w:numPr>
          <w:ilvl w:val="0"/>
          <w:numId w:val="11"/>
        </w:numPr>
        <w:rPr>
          <w:bCs/>
        </w:rPr>
      </w:pPr>
      <w:r>
        <w:rPr>
          <w:bCs/>
        </w:rPr>
        <w:t>Allgemeine Lösung liegt vor: Welche Bedeutung hat das Ergebnis für die So</w:t>
      </w:r>
      <w:r>
        <w:rPr>
          <w:bCs/>
        </w:rPr>
        <w:t>n</w:t>
      </w:r>
      <w:r>
        <w:rPr>
          <w:bCs/>
        </w:rPr>
        <w:t>derfälle … ?</w:t>
      </w:r>
    </w:p>
    <w:p w:rsidR="00FA286E" w:rsidRPr="00FA286E" w:rsidRDefault="00FA286E" w:rsidP="00FA286E">
      <w:pPr>
        <w:pStyle w:val="Listenabsatz"/>
        <w:framePr w:wrap="around"/>
        <w:numPr>
          <w:ilvl w:val="0"/>
          <w:numId w:val="11"/>
        </w:numPr>
        <w:rPr>
          <w:bCs/>
        </w:rPr>
      </w:pPr>
      <w:r w:rsidRPr="00FA286E">
        <w:rPr>
          <w:bCs/>
        </w:rPr>
        <w:t xml:space="preserve">Verschiedene Lösungswege liegen vor: </w:t>
      </w:r>
      <w:r w:rsidRPr="001747C4">
        <w:t>Vergleichen Sie die verschiedenen Lösungsmöglichkeiten. Beschreiben Sie die jeweilige Lösungsidee in Wor</w:t>
      </w:r>
      <w:r>
        <w:t>ten.</w:t>
      </w:r>
      <w:r>
        <w:br/>
        <w:t>Bewerten Sie das jeweilige Vorgehen (z.B. im Hinblick auf Allgemeingültigkeit, Genauigkeit, Eleganz, Anschaulichkeit, …).</w:t>
      </w:r>
    </w:p>
    <w:p w:rsidR="00EE6DF7" w:rsidRDefault="00EE6DF7" w:rsidP="003E3E1F">
      <w:pPr>
        <w:pStyle w:val="Listenabsatz"/>
        <w:framePr w:wrap="around"/>
        <w:numPr>
          <w:ilvl w:val="0"/>
          <w:numId w:val="11"/>
        </w:numPr>
        <w:rPr>
          <w:bCs/>
        </w:rPr>
      </w:pPr>
      <w:r>
        <w:rPr>
          <w:bCs/>
        </w:rPr>
        <w:t>Lösungsansatz liegt vor: Beschreiben Sie die fehlenden Schritte.</w:t>
      </w:r>
    </w:p>
    <w:p w:rsidR="003E3E1F" w:rsidRPr="00FA286E" w:rsidRDefault="00FA286E" w:rsidP="003E3E1F">
      <w:pPr>
        <w:pStyle w:val="Listenabsatz"/>
        <w:framePr w:wrap="around"/>
        <w:numPr>
          <w:ilvl w:val="0"/>
          <w:numId w:val="11"/>
        </w:numPr>
        <w:rPr>
          <w:bCs/>
        </w:rPr>
      </w:pPr>
      <w:r>
        <w:t xml:space="preserve">Berechnung </w:t>
      </w:r>
      <w:r w:rsidR="008546BC">
        <w:t>ist</w:t>
      </w:r>
      <w:r w:rsidR="00EE6DF7" w:rsidRPr="00FA286E">
        <w:rPr>
          <w:bCs/>
        </w:rPr>
        <w:t xml:space="preserve"> durch</w:t>
      </w:r>
      <w:r w:rsidRPr="00FA286E">
        <w:rPr>
          <w:bCs/>
        </w:rPr>
        <w:t>ge</w:t>
      </w:r>
      <w:r w:rsidR="00EE6DF7" w:rsidRPr="00FA286E">
        <w:rPr>
          <w:bCs/>
        </w:rPr>
        <w:t>führ</w:t>
      </w:r>
      <w:r w:rsidRPr="00FA286E">
        <w:rPr>
          <w:bCs/>
        </w:rPr>
        <w:t>t</w:t>
      </w:r>
      <w:r w:rsidR="00EE6DF7" w:rsidRPr="00FA286E">
        <w:rPr>
          <w:bCs/>
        </w:rPr>
        <w:t xml:space="preserve">: </w:t>
      </w:r>
      <w:r w:rsidRPr="00FA286E">
        <w:rPr>
          <w:bCs/>
        </w:rPr>
        <w:t xml:space="preserve">Interpretieren Sie das </w:t>
      </w:r>
      <w:r w:rsidR="00EE6DF7" w:rsidRPr="00FA286E">
        <w:rPr>
          <w:bCs/>
        </w:rPr>
        <w:t>Ergebnis (bildlich, verbal)</w:t>
      </w:r>
      <w:r w:rsidRPr="00FA286E">
        <w:rPr>
          <w:bCs/>
        </w:rPr>
        <w:t>.</w:t>
      </w:r>
      <w:r w:rsidR="003E3E1F" w:rsidRPr="00FA286E">
        <w:rPr>
          <w:bCs/>
        </w:rPr>
        <w:br w:type="page"/>
      </w:r>
    </w:p>
    <w:p w:rsidR="00B225CA" w:rsidRPr="005D1C4B" w:rsidRDefault="00B225CA" w:rsidP="007159D8">
      <w:pPr>
        <w:rPr>
          <w:b/>
          <w:sz w:val="16"/>
        </w:rPr>
      </w:pPr>
    </w:p>
    <w:p w:rsidR="007159D8" w:rsidRDefault="007159D8" w:rsidP="007159D8">
      <w:pPr>
        <w:rPr>
          <w:b/>
        </w:rPr>
      </w:pPr>
      <w:r w:rsidRPr="002E68A6">
        <w:rPr>
          <w:b/>
        </w:rPr>
        <w:t>5.</w:t>
      </w:r>
      <w:r>
        <w:rPr>
          <w:b/>
        </w:rPr>
        <w:t>3 Beispiel</w:t>
      </w:r>
    </w:p>
    <w:p w:rsidR="005D1C4B" w:rsidRPr="005D1C4B" w:rsidRDefault="005D1C4B" w:rsidP="007159D8">
      <w:pPr>
        <w:rPr>
          <w:b/>
          <w:sz w:val="16"/>
        </w:rPr>
      </w:pPr>
    </w:p>
    <w:p w:rsidR="007159D8" w:rsidRPr="002E68A6" w:rsidRDefault="005D1C4B" w:rsidP="0075436A">
      <w:pPr>
        <w:pBdr>
          <w:top w:val="single" w:sz="4" w:space="1" w:color="auto"/>
          <w:left w:val="single" w:sz="4" w:space="4" w:color="auto"/>
          <w:bottom w:val="single" w:sz="4" w:space="1" w:color="auto"/>
          <w:right w:val="single" w:sz="4" w:space="12" w:color="auto"/>
        </w:pBdr>
        <w:rPr>
          <w:b/>
        </w:rPr>
      </w:pPr>
      <w:r>
        <w:rPr>
          <w:b/>
        </w:rPr>
        <w:t>„</w:t>
      </w:r>
      <w:r w:rsidR="007159D8" w:rsidRPr="002E68A6">
        <w:rPr>
          <w:b/>
        </w:rPr>
        <w:t>e</w:t>
      </w:r>
      <w:r w:rsidR="007159D8">
        <w:rPr>
          <w:b/>
        </w:rPr>
        <w:t>-</w:t>
      </w:r>
      <w:r w:rsidR="007159D8" w:rsidRPr="002E68A6">
        <w:rPr>
          <w:b/>
        </w:rPr>
        <w:t xml:space="preserve">Funktion </w:t>
      </w:r>
      <w:r w:rsidR="007159D8">
        <w:rPr>
          <w:b/>
        </w:rPr>
        <w:t>–y-Achse</w:t>
      </w:r>
      <w:r>
        <w:rPr>
          <w:b/>
        </w:rPr>
        <w:t>“</w:t>
      </w:r>
    </w:p>
    <w:p w:rsidR="007159D8" w:rsidRDefault="007159D8" w:rsidP="0075436A">
      <w:pPr>
        <w:pBdr>
          <w:top w:val="single" w:sz="4" w:space="1" w:color="auto"/>
          <w:left w:val="single" w:sz="4" w:space="4" w:color="auto"/>
          <w:bottom w:val="single" w:sz="4" w:space="1" w:color="auto"/>
          <w:right w:val="single" w:sz="4" w:space="12" w:color="auto"/>
        </w:pBdr>
      </w:pPr>
      <w:r>
        <w:t>Gegeben ist die Funktionenschar f</w:t>
      </w:r>
      <w:r>
        <w:rPr>
          <w:vertAlign w:val="subscript"/>
        </w:rPr>
        <w:t>t</w:t>
      </w:r>
      <w:r>
        <w:t xml:space="preserve"> mit f</w:t>
      </w:r>
      <w:r>
        <w:rPr>
          <w:vertAlign w:val="subscript"/>
        </w:rPr>
        <w:t>t</w:t>
      </w:r>
      <w:r>
        <w:t>(x) = te</w:t>
      </w:r>
      <w:r>
        <w:rPr>
          <w:vertAlign w:val="superscript"/>
        </w:rPr>
        <w:t>x</w:t>
      </w:r>
      <w:r>
        <w:t xml:space="preserve"> – t², </w:t>
      </w:r>
      <w:r w:rsidRPr="007939E5">
        <w:rPr>
          <w:position w:val="-8"/>
        </w:rPr>
        <w:object w:dxaOrig="1240" w:dyaOrig="300">
          <v:shape id="_x0000_i1035" type="#_x0000_t75" style="width:61.5pt;height:15pt" o:ole="">
            <v:imagedata r:id="rId30" o:title=""/>
          </v:shape>
          <o:OLEObject Type="Embed" ProgID="Equation.3" ShapeID="_x0000_i1035" DrawAspect="Content" ObjectID="_1353682816" r:id="rId31"/>
        </w:object>
      </w:r>
      <w:r>
        <w:t>.</w:t>
      </w:r>
    </w:p>
    <w:p w:rsidR="007159D8" w:rsidRPr="009C22C5" w:rsidRDefault="00AE5412" w:rsidP="0075436A">
      <w:pPr>
        <w:pBdr>
          <w:top w:val="single" w:sz="4" w:space="1" w:color="auto"/>
          <w:left w:val="single" w:sz="4" w:space="4" w:color="auto"/>
          <w:bottom w:val="single" w:sz="4" w:space="1" w:color="auto"/>
          <w:right w:val="single" w:sz="4" w:space="12" w:color="auto"/>
        </w:pBdr>
        <w:rPr>
          <w:sz w:val="18"/>
        </w:rPr>
      </w:pPr>
      <w:r>
        <w:rPr>
          <w:b/>
          <w:noProof/>
        </w:rPr>
        <mc:AlternateContent>
          <mc:Choice Requires="wps">
            <w:drawing>
              <wp:anchor distT="0" distB="0" distL="114300" distR="114300" simplePos="0" relativeHeight="251667456" behindDoc="0" locked="0" layoutInCell="1" allowOverlap="1">
                <wp:simplePos x="0" y="0"/>
                <wp:positionH relativeFrom="column">
                  <wp:posOffset>3642360</wp:posOffset>
                </wp:positionH>
                <wp:positionV relativeFrom="paragraph">
                  <wp:posOffset>29845</wp:posOffset>
                </wp:positionV>
                <wp:extent cx="1854835" cy="1486535"/>
                <wp:effectExtent l="13335" t="10795" r="8255" b="7620"/>
                <wp:wrapSquare wrapText="bothSides"/>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486535"/>
                        </a:xfrm>
                        <a:prstGeom prst="rect">
                          <a:avLst/>
                        </a:prstGeom>
                        <a:solidFill>
                          <a:srgbClr val="FFFFFF"/>
                        </a:solidFill>
                        <a:ln w="9525">
                          <a:solidFill>
                            <a:schemeClr val="bg1">
                              <a:lumMod val="100000"/>
                              <a:lumOff val="0"/>
                            </a:schemeClr>
                          </a:solidFill>
                          <a:miter lim="800000"/>
                          <a:headEnd/>
                          <a:tailEnd/>
                        </a:ln>
                      </wps:spPr>
                      <wps:txbx>
                        <w:txbxContent>
                          <w:p w:rsidR="0075436A" w:rsidRDefault="0075436A" w:rsidP="007159D8">
                            <w:r>
                              <w:rPr>
                                <w:noProof/>
                              </w:rPr>
                              <w:drawing>
                                <wp:inline distT="0" distB="0" distL="0" distR="0">
                                  <wp:extent cx="1662430" cy="1386796"/>
                                  <wp:effectExtent l="19050" t="0" r="0" b="0"/>
                                  <wp:docPr id="1" name="Bild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2"/>
                                          <a:srcRect/>
                                          <a:stretch>
                                            <a:fillRect/>
                                          </a:stretch>
                                        </pic:blipFill>
                                        <pic:spPr bwMode="auto">
                                          <a:xfrm>
                                            <a:off x="0" y="0"/>
                                            <a:ext cx="1662430" cy="138679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8" type="#_x0000_t202" style="position:absolute;margin-left:286.8pt;margin-top:2.35pt;width:146.05pt;height:1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" strokecolor="white [3212]">
                <v:textbox>
                  <w:txbxContent>
                    <w:p w:rsidR="0075436A" w:rsidRDefault="0075436A" w:rsidP="007159D8">
                      <w:r>
                        <w:rPr>
                          <w:noProof/>
                        </w:rPr>
                        <w:drawing>
                          <wp:inline distT="0" distB="0" distL="0" distR="0">
                            <wp:extent cx="1662430" cy="1386796"/>
                            <wp:effectExtent l="19050" t="0" r="0" b="0"/>
                            <wp:docPr id="1" name="Bild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2"/>
                                    <a:srcRect/>
                                    <a:stretch>
                                      <a:fillRect/>
                                    </a:stretch>
                                  </pic:blipFill>
                                  <pic:spPr bwMode="auto">
                                    <a:xfrm>
                                      <a:off x="0" y="0"/>
                                      <a:ext cx="1662430" cy="1386796"/>
                                    </a:xfrm>
                                    <a:prstGeom prst="rect">
                                      <a:avLst/>
                                    </a:prstGeom>
                                    <a:noFill/>
                                    <a:ln w="9525">
                                      <a:noFill/>
                                      <a:miter lim="800000"/>
                                      <a:headEnd/>
                                      <a:tailEnd/>
                                    </a:ln>
                                  </pic:spPr>
                                </pic:pic>
                              </a:graphicData>
                            </a:graphic>
                          </wp:inline>
                        </w:drawing>
                      </w:r>
                    </w:p>
                  </w:txbxContent>
                </v:textbox>
                <w10:wrap type="square"/>
              </v:shape>
            </w:pict>
          </mc:Fallback>
        </mc:AlternateContent>
      </w:r>
      <w:r w:rsidR="007159D8">
        <w:t>Bestimmen Sie diejenigen Punkte der y-Achse, durch die kein Graph der Funkti</w:t>
      </w:r>
      <w:r w:rsidR="007159D8">
        <w:t>o</w:t>
      </w:r>
      <w:r w:rsidR="007159D8">
        <w:t>nenschar geht.</w:t>
      </w:r>
      <w:r w:rsidR="007159D8">
        <w:br/>
      </w:r>
    </w:p>
    <w:p w:rsidR="007159D8" w:rsidRDefault="007159D8" w:rsidP="0075436A">
      <w:pPr>
        <w:pBdr>
          <w:top w:val="single" w:sz="4" w:space="1" w:color="auto"/>
          <w:left w:val="single" w:sz="4" w:space="4" w:color="auto"/>
          <w:bottom w:val="single" w:sz="4" w:space="1" w:color="auto"/>
          <w:right w:val="single" w:sz="4" w:space="12" w:color="auto"/>
        </w:pBdr>
        <w:rPr>
          <w:b/>
        </w:rPr>
      </w:pPr>
      <w:r>
        <w:rPr>
          <w:b/>
        </w:rPr>
        <w:t>Lösung:</w:t>
      </w:r>
    </w:p>
    <w:p w:rsidR="007159D8" w:rsidRDefault="007159D8" w:rsidP="0075436A">
      <w:pPr>
        <w:pBdr>
          <w:top w:val="single" w:sz="4" w:space="1" w:color="auto"/>
          <w:left w:val="single" w:sz="4" w:space="4" w:color="auto"/>
          <w:bottom w:val="single" w:sz="4" w:space="1" w:color="auto"/>
          <w:right w:val="single" w:sz="4" w:space="12" w:color="auto"/>
        </w:pBdr>
      </w:pPr>
      <w:r w:rsidRPr="00AC068C">
        <w:t>f</w:t>
      </w:r>
      <w:r w:rsidRPr="00AC068C">
        <w:rPr>
          <w:vertAlign w:val="subscript"/>
        </w:rPr>
        <w:t>t</w:t>
      </w:r>
      <w:r w:rsidRPr="00AC068C">
        <w:t>(</w:t>
      </w:r>
      <w:r>
        <w:t>0</w:t>
      </w:r>
      <w:r w:rsidRPr="00AC068C">
        <w:t xml:space="preserve">) = </w:t>
      </w:r>
      <w:r>
        <w:t>t – t</w:t>
      </w:r>
      <w:r>
        <w:rPr>
          <w:vertAlign w:val="superscript"/>
        </w:rPr>
        <w:t>2</w:t>
      </w:r>
      <w:r>
        <w:br/>
        <w:t xml:space="preserve">Ergebnis: P(0|y) mit </w:t>
      </w:r>
      <w:r w:rsidRPr="009C22C5">
        <w:rPr>
          <w:position w:val="-24"/>
        </w:rPr>
        <w:object w:dxaOrig="639" w:dyaOrig="620">
          <v:shape id="_x0000_i1036" type="#_x0000_t75" style="width:32.25pt;height:30.75pt" o:ole="">
            <v:imagedata r:id="rId33" o:title=""/>
          </v:shape>
          <o:OLEObject Type="Embed" ProgID="Equation.3" ShapeID="_x0000_i1036" DrawAspect="Content" ObjectID="_1353682817" r:id="rId34"/>
        </w:object>
      </w:r>
      <w:r>
        <w:tab/>
        <w:t>.</w:t>
      </w:r>
    </w:p>
    <w:p w:rsidR="005D1C4B" w:rsidRPr="007939E5" w:rsidRDefault="005D1C4B" w:rsidP="0075436A">
      <w:pPr>
        <w:pBdr>
          <w:top w:val="single" w:sz="4" w:space="1" w:color="auto"/>
          <w:left w:val="single" w:sz="4" w:space="4" w:color="auto"/>
          <w:bottom w:val="single" w:sz="4" w:space="1" w:color="auto"/>
          <w:right w:val="single" w:sz="4" w:space="12" w:color="auto"/>
        </w:pBdr>
      </w:pPr>
      <w:r>
        <w:t>Beschreiben Sie die Lösungsidee und das Ergebnis in Worten.</w:t>
      </w:r>
      <w:r>
        <w:br/>
      </w:r>
    </w:p>
    <w:p w:rsidR="005D1C4B" w:rsidRPr="005D1C4B" w:rsidRDefault="005D1C4B" w:rsidP="007159D8">
      <w:pPr>
        <w:rPr>
          <w:b/>
          <w:sz w:val="16"/>
        </w:rPr>
      </w:pPr>
    </w:p>
    <w:p w:rsidR="005D1C4B" w:rsidRDefault="005D1C4B" w:rsidP="007159D8">
      <w:pPr>
        <w:rPr>
          <w:b/>
        </w:rPr>
      </w:pPr>
      <w:r>
        <w:rPr>
          <w:b/>
        </w:rPr>
        <w:t>Analyse</w:t>
      </w:r>
    </w:p>
    <w:p w:rsidR="00DB027E" w:rsidRDefault="00DB027E" w:rsidP="007159D8">
      <w:r>
        <w:t xml:space="preserve">Die Aufgabe ist sowohl formal als auch bildlich vorgegeben. </w:t>
      </w:r>
      <w:r w:rsidR="00FB3AEA">
        <w:t xml:space="preserve">Man </w:t>
      </w:r>
      <w:r w:rsidR="007159D8">
        <w:t>soll die Lösung</w:t>
      </w:r>
      <w:r w:rsidR="007159D8">
        <w:t>s</w:t>
      </w:r>
      <w:r w:rsidR="007159D8">
        <w:t xml:space="preserve">idee in eigene Worte fassen und dabei die mathematische Fachsprache verwenden. Damit zeigt </w:t>
      </w:r>
      <w:r w:rsidR="00FB3AEA">
        <w:t>man</w:t>
      </w:r>
      <w:r w:rsidR="007159D8">
        <w:t>, ob er die Lösungsidee verstanden hat.</w:t>
      </w:r>
      <w:r w:rsidR="008546BC">
        <w:t xml:space="preserve"> </w:t>
      </w:r>
      <w:r w:rsidR="007159D8">
        <w:t>Die Beschreibung erfordert aber auch noch weitere Fähigkeiten, nämlich das Fassen des Sachverhalts in Worten und das Verständnis, wie formale Ausdrücke und die bildliche Darstellung zusa</w:t>
      </w:r>
      <w:r w:rsidR="007159D8">
        <w:t>m</w:t>
      </w:r>
      <w:r w:rsidR="007159D8">
        <w:t xml:space="preserve">menpassen. </w:t>
      </w:r>
      <w:r w:rsidR="00FB3AEA">
        <w:t>Man</w:t>
      </w:r>
      <w:r w:rsidR="007159D8">
        <w:t xml:space="preserve"> muss also auch in der Lage sein, die Darstellungsform zu wechseln</w:t>
      </w:r>
      <w:r w:rsidR="00F26E32">
        <w:t xml:space="preserve"> und im Kontext zu argumentieren.</w:t>
      </w:r>
      <w:r w:rsidR="007159D8">
        <w:t xml:space="preserve"> </w:t>
      </w:r>
    </w:p>
    <w:p w:rsidR="00EC5FC1" w:rsidRPr="0058377A" w:rsidRDefault="00DB027E" w:rsidP="00F03B32">
      <w:pPr>
        <w:rPr>
          <w:sz w:val="16"/>
        </w:rPr>
      </w:pPr>
      <w:r>
        <w:t>Die Aufgabe kann sowohl im Unterricht als auch in der Klausur verwendet werden.</w:t>
      </w:r>
      <w:r>
        <w:rPr>
          <w:b/>
        </w:rPr>
        <w:t xml:space="preserve"> </w:t>
      </w:r>
      <w:r w:rsidR="007159D8">
        <w:rPr>
          <w:b/>
          <w:bCs/>
        </w:rPr>
        <w:br w:type="page"/>
      </w:r>
      <w:r w:rsidR="00F03B32" w:rsidRPr="00F03B32">
        <w:rPr>
          <w:b/>
          <w:bCs/>
        </w:rPr>
        <w:lastRenderedPageBreak/>
        <w:t>6. Hilfsmittel nutzen</w:t>
      </w:r>
      <w:r w:rsidR="00F03B32">
        <w:rPr>
          <w:b/>
          <w:bCs/>
        </w:rPr>
        <w:br/>
      </w:r>
    </w:p>
    <w:p w:rsidR="00EC5FC1" w:rsidRDefault="00750A2D" w:rsidP="00F03B32">
      <w:r>
        <w:t xml:space="preserve">Es geht im </w:t>
      </w:r>
      <w:r w:rsidR="00845806">
        <w:t>W</w:t>
      </w:r>
      <w:r>
        <w:t>esentlichen um den sinnvollen Einsatz des GTR und die Nutzung von Formeln aus der Formelsammlung.</w:t>
      </w:r>
      <w:r w:rsidR="0058377A">
        <w:t xml:space="preserve"> In diesem Beitrag wird nur auf den 2. Aspekt ei</w:t>
      </w:r>
      <w:r w:rsidR="0058377A">
        <w:t>n</w:t>
      </w:r>
      <w:r w:rsidR="0058377A">
        <w:t>gegangen.</w:t>
      </w:r>
    </w:p>
    <w:p w:rsidR="00EC5FC1" w:rsidRPr="0058377A" w:rsidRDefault="00EC5FC1" w:rsidP="00F03B32">
      <w:pPr>
        <w:rPr>
          <w:sz w:val="16"/>
        </w:rPr>
      </w:pPr>
    </w:p>
    <w:p w:rsidR="00750A2D" w:rsidRPr="003E3E1F" w:rsidRDefault="001A5D32" w:rsidP="00750A2D">
      <w:pPr>
        <w:rPr>
          <w:b/>
        </w:rPr>
      </w:pPr>
      <w:r>
        <w:rPr>
          <w:b/>
        </w:rPr>
        <w:t>6</w:t>
      </w:r>
      <w:r w:rsidR="00750A2D" w:rsidRPr="003E3E1F">
        <w:rPr>
          <w:b/>
        </w:rPr>
        <w:t>.1 Formulierung von Aufgaben</w:t>
      </w:r>
    </w:p>
    <w:p w:rsidR="00750A2D" w:rsidRDefault="00750A2D" w:rsidP="00750A2D">
      <w:r>
        <w:t>Auf die bekannten Aufgaben zur systematischen Betrachtung von Graphen von Funktionenscharen zum Auffinden von gemeinsamen Eigenschaften dere</w:t>
      </w:r>
      <w:r w:rsidR="001A5D32">
        <w:t>r</w:t>
      </w:r>
      <w:r>
        <w:t xml:space="preserve"> Graphen wird hier nicht gesondert eingegangen (vgl. andere Veröffentlichungen, z. B. aus dem Landesinstitut). In diesem Zusammenhang ist auch an Aufgaben zu denken, die graphische GTR-Lösungen zur weiteren Interpretationen nutzen.</w:t>
      </w:r>
    </w:p>
    <w:p w:rsidR="00750A2D" w:rsidRDefault="00750A2D" w:rsidP="00750A2D">
      <w:r>
        <w:t xml:space="preserve">Im Zentrum </w:t>
      </w:r>
      <w:r w:rsidR="001A5D32">
        <w:t xml:space="preserve">dieses Beitrags </w:t>
      </w:r>
      <w:r>
        <w:t>stehen Aufgaben, bei denen Zusammenhänge</w:t>
      </w:r>
      <w:r w:rsidR="00AB5E41">
        <w:t>,</w:t>
      </w:r>
      <w:r>
        <w:t xml:space="preserve"> </w:t>
      </w:r>
      <w:r w:rsidR="00AB5E41">
        <w:t xml:space="preserve">die in einer Formelsammlung dargestellt sind, </w:t>
      </w:r>
      <w:r>
        <w:t>zur Weite</w:t>
      </w:r>
      <w:r w:rsidR="00AB5E41">
        <w:t>rarbeit verwendet werden sollen</w:t>
      </w:r>
      <w:r>
        <w:t xml:space="preserve">. Häufig muss zunächst gesichert werden, ob die Formel angewendet werden darf </w:t>
      </w:r>
      <w:r w:rsidR="001A5D32">
        <w:t>(Voraussetzung zur Nutzung verstehen)</w:t>
      </w:r>
      <w:r>
        <w:t xml:space="preserve">. </w:t>
      </w:r>
      <w:r w:rsidR="001A5D32">
        <w:t>Anschließend</w:t>
      </w:r>
      <w:r>
        <w:t xml:space="preserve"> </w:t>
      </w:r>
      <w:r w:rsidR="001A5D32">
        <w:t>soll</w:t>
      </w:r>
      <w:r>
        <w:t xml:space="preserve"> sie sachgerecht eing</w:t>
      </w:r>
      <w:r>
        <w:t>e</w:t>
      </w:r>
      <w:r>
        <w:t>setzt werden.</w:t>
      </w:r>
    </w:p>
    <w:p w:rsidR="00750A2D" w:rsidRPr="0058377A" w:rsidRDefault="00750A2D" w:rsidP="00750A2D">
      <w:pPr>
        <w:rPr>
          <w:b/>
          <w:bCs/>
          <w:sz w:val="16"/>
        </w:rPr>
      </w:pPr>
    </w:p>
    <w:p w:rsidR="00750A2D" w:rsidRPr="000668A0" w:rsidRDefault="001A5D32" w:rsidP="00750A2D">
      <w:pPr>
        <w:rPr>
          <w:b/>
          <w:bCs/>
        </w:rPr>
      </w:pPr>
      <w:r>
        <w:rPr>
          <w:b/>
          <w:bCs/>
        </w:rPr>
        <w:t>6</w:t>
      </w:r>
      <w:r w:rsidR="00750A2D" w:rsidRPr="000668A0">
        <w:rPr>
          <w:b/>
          <w:bCs/>
        </w:rPr>
        <w:t>.2 Mögliche Aufgabenstellungen</w:t>
      </w:r>
    </w:p>
    <w:p w:rsidR="00750A2D" w:rsidRPr="001A5D32" w:rsidRDefault="001A5D32" w:rsidP="001A5D32">
      <w:pPr>
        <w:rPr>
          <w:bCs/>
        </w:rPr>
      </w:pPr>
      <w:r>
        <w:t>In einer Formelsammlung findet man folgende Information:</w:t>
      </w:r>
    </w:p>
    <w:p w:rsidR="00750A2D" w:rsidRDefault="001A5D32" w:rsidP="001A5D32">
      <w:pPr>
        <w:pStyle w:val="Listenabsatz"/>
        <w:framePr w:wrap="around"/>
        <w:numPr>
          <w:ilvl w:val="0"/>
          <w:numId w:val="13"/>
        </w:numPr>
      </w:pPr>
      <w:r>
        <w:t>Welche Funktionen erfüllen die Voraussetzung … ?</w:t>
      </w:r>
    </w:p>
    <w:p w:rsidR="001A5D32" w:rsidRDefault="001A5D32" w:rsidP="001A5D32">
      <w:pPr>
        <w:pStyle w:val="Listenabsatz"/>
        <w:framePr w:wrap="around"/>
        <w:numPr>
          <w:ilvl w:val="0"/>
          <w:numId w:val="13"/>
        </w:numPr>
      </w:pPr>
      <w:r>
        <w:t>Deuten Sie die Sonderfälle …</w:t>
      </w:r>
    </w:p>
    <w:p w:rsidR="00B225CA" w:rsidRPr="00B225CA" w:rsidRDefault="001A5D32" w:rsidP="00B225CA">
      <w:pPr>
        <w:pStyle w:val="Listenabsatz"/>
        <w:framePr w:wrap="around"/>
        <w:numPr>
          <w:ilvl w:val="0"/>
          <w:numId w:val="13"/>
        </w:numPr>
      </w:pPr>
      <w:r>
        <w:t>Berechnen Sie mithilfe der Formel …</w:t>
      </w:r>
    </w:p>
    <w:p w:rsidR="00B225CA" w:rsidRPr="0058377A" w:rsidRDefault="00B225CA">
      <w:pPr>
        <w:rPr>
          <w:sz w:val="16"/>
        </w:rPr>
      </w:pPr>
    </w:p>
    <w:p w:rsidR="00B225CA" w:rsidRDefault="00AE5412">
      <w:pPr>
        <w:rPr>
          <w:b/>
        </w:rPr>
      </w:pPr>
      <w:r>
        <w:rPr>
          <w:noProof/>
        </w:rPr>
        <mc:AlternateContent>
          <mc:Choice Requires="wps">
            <w:drawing>
              <wp:anchor distT="0" distB="0" distL="114300" distR="114300" simplePos="0" relativeHeight="251670528" behindDoc="0" locked="0" layoutInCell="1" allowOverlap="1">
                <wp:simplePos x="0" y="0"/>
                <wp:positionH relativeFrom="column">
                  <wp:posOffset>3348355</wp:posOffset>
                </wp:positionH>
                <wp:positionV relativeFrom="paragraph">
                  <wp:posOffset>77470</wp:posOffset>
                </wp:positionV>
                <wp:extent cx="2971800" cy="952500"/>
                <wp:effectExtent l="5080" t="10795" r="13970" b="8255"/>
                <wp:wrapSquare wrapText="bothSides"/>
                <wp:docPr id="1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52500"/>
                        </a:xfrm>
                        <a:prstGeom prst="rect">
                          <a:avLst/>
                        </a:prstGeom>
                        <a:solidFill>
                          <a:srgbClr val="FFFFFF"/>
                        </a:solidFill>
                        <a:ln w="9525">
                          <a:solidFill>
                            <a:srgbClr val="000000"/>
                          </a:solidFill>
                          <a:miter lim="800000"/>
                          <a:headEnd/>
                          <a:tailEnd/>
                        </a:ln>
                      </wps:spPr>
                      <wps:txbx>
                        <w:txbxContent>
                          <w:p w:rsidR="0075436A" w:rsidRDefault="0075436A">
                            <w:r w:rsidRPr="00B225CA">
                              <w:rPr>
                                <w:noProof/>
                              </w:rPr>
                              <w:drawing>
                                <wp:inline distT="0" distB="0" distL="0" distR="0">
                                  <wp:extent cx="2973812" cy="876300"/>
                                  <wp:effectExtent l="19050" t="0" r="0" b="0"/>
                                  <wp:docPr id="12" name="Bil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5"/>
                                          <a:srcRect/>
                                          <a:stretch>
                                            <a:fillRect/>
                                          </a:stretch>
                                        </pic:blipFill>
                                        <pic:spPr bwMode="auto">
                                          <a:xfrm>
                                            <a:off x="0" y="0"/>
                                            <a:ext cx="2984357" cy="879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9" type="#_x0000_t202" style="position:absolute;margin-left:263.65pt;margin-top:6.1pt;width:23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">
                <v:textbox>
                  <w:txbxContent>
                    <w:p w:rsidR="0075436A" w:rsidRDefault="0075436A">
                      <w:r w:rsidRPr="00B225CA">
                        <w:rPr>
                          <w:noProof/>
                        </w:rPr>
                        <w:drawing>
                          <wp:inline distT="0" distB="0" distL="0" distR="0">
                            <wp:extent cx="2973812" cy="876300"/>
                            <wp:effectExtent l="19050" t="0" r="0" b="0"/>
                            <wp:docPr id="12" name="Bil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5"/>
                                    <a:srcRect/>
                                    <a:stretch>
                                      <a:fillRect/>
                                    </a:stretch>
                                  </pic:blipFill>
                                  <pic:spPr bwMode="auto">
                                    <a:xfrm>
                                      <a:off x="0" y="0"/>
                                      <a:ext cx="2984357" cy="879407"/>
                                    </a:xfrm>
                                    <a:prstGeom prst="rect">
                                      <a:avLst/>
                                    </a:prstGeom>
                                    <a:noFill/>
                                    <a:ln w="9525">
                                      <a:noFill/>
                                      <a:miter lim="800000"/>
                                      <a:headEnd/>
                                      <a:tailEnd/>
                                    </a:ln>
                                  </pic:spPr>
                                </pic:pic>
                              </a:graphicData>
                            </a:graphic>
                          </wp:inline>
                        </w:drawing>
                      </w:r>
                    </w:p>
                  </w:txbxContent>
                </v:textbox>
                <w10:wrap type="square"/>
              </v:shape>
            </w:pict>
          </mc:Fallback>
        </mc:AlternateContent>
      </w:r>
      <w:r w:rsidR="00B225CA" w:rsidRPr="00B225CA">
        <w:rPr>
          <w:b/>
        </w:rPr>
        <w:t xml:space="preserve">6.3 Beispiel </w:t>
      </w:r>
    </w:p>
    <w:p w:rsidR="0058377A" w:rsidRPr="0058377A" w:rsidRDefault="0058377A">
      <w:pPr>
        <w:rPr>
          <w:b/>
          <w:sz w:val="16"/>
        </w:rPr>
      </w:pPr>
    </w:p>
    <w:p w:rsidR="00B225CA" w:rsidRDefault="00B225CA" w:rsidP="0058377A">
      <w:pPr>
        <w:pBdr>
          <w:top w:val="single" w:sz="4" w:space="1" w:color="auto"/>
          <w:left w:val="single" w:sz="4" w:space="4" w:color="auto"/>
          <w:bottom w:val="single" w:sz="4" w:space="1" w:color="auto"/>
          <w:right w:val="single" w:sz="4" w:space="4" w:color="auto"/>
        </w:pBdr>
      </w:pPr>
      <w:r>
        <w:rPr>
          <w:b/>
        </w:rPr>
        <w:t>„Logarithmische Integration“</w:t>
      </w:r>
      <w:r>
        <w:rPr>
          <w:rStyle w:val="Funotenzeichen"/>
          <w:b/>
        </w:rPr>
        <w:footnoteReference w:id="1"/>
      </w:r>
      <w:r>
        <w:rPr>
          <w:b/>
        </w:rPr>
        <w:br/>
      </w:r>
      <w:r>
        <w:t>In einer Formelsammlung findet man folgende Information:</w:t>
      </w:r>
      <w:r w:rsidRPr="00B225CA">
        <w:rPr>
          <w:noProof/>
        </w:rPr>
        <w:t xml:space="preserve"> </w:t>
      </w:r>
      <w:r>
        <w:br/>
      </w:r>
    </w:p>
    <w:p w:rsidR="00B225CA" w:rsidRDefault="00B225CA" w:rsidP="0058377A">
      <w:pPr>
        <w:numPr>
          <w:ilvl w:val="0"/>
          <w:numId w:val="20"/>
        </w:numPr>
        <w:pBdr>
          <w:top w:val="single" w:sz="4" w:space="1" w:color="auto"/>
          <w:left w:val="single" w:sz="4" w:space="4" w:color="auto"/>
          <w:bottom w:val="single" w:sz="4" w:space="1" w:color="auto"/>
          <w:right w:val="single" w:sz="4" w:space="4" w:color="auto"/>
        </w:pBdr>
      </w:pPr>
      <w:r>
        <w:t xml:space="preserve">Gegeben sind die Funktionen  </w:t>
      </w:r>
      <w:r w:rsidRPr="00952050">
        <w:rPr>
          <w:position w:val="-28"/>
        </w:rPr>
        <w:object w:dxaOrig="5100" w:dyaOrig="720">
          <v:shape id="_x0000_i1037" type="#_x0000_t75" style="width:254.25pt;height:36.75pt" o:ole="">
            <v:imagedata r:id="rId36" o:title=""/>
          </v:shape>
          <o:OLEObject Type="Embed" ProgID="Equation.3" ShapeID="_x0000_i1037" DrawAspect="Content" ObjectID="_1353682818" r:id="rId37"/>
        </w:object>
      </w:r>
      <w:r>
        <w:br/>
        <w:t xml:space="preserve">Welche Funktionen erfüllen die Voraussetzung </w:t>
      </w:r>
      <w:r w:rsidRPr="00952050">
        <w:rPr>
          <w:position w:val="-28"/>
        </w:rPr>
        <w:object w:dxaOrig="1240" w:dyaOrig="660">
          <v:shape id="_x0000_i1038" type="#_x0000_t75" style="width:63pt;height:32.25pt" o:ole="">
            <v:imagedata r:id="rId38" o:title=""/>
          </v:shape>
          <o:OLEObject Type="Embed" ProgID="Equation.3" ShapeID="_x0000_i1038" DrawAspect="Content" ObjectID="_1353682819" r:id="rId39"/>
        </w:object>
      </w:r>
      <w:r>
        <w:t>?</w:t>
      </w:r>
    </w:p>
    <w:p w:rsidR="002F1247" w:rsidRDefault="00B225CA" w:rsidP="0058377A">
      <w:pPr>
        <w:numPr>
          <w:ilvl w:val="0"/>
          <w:numId w:val="20"/>
        </w:numPr>
        <w:pBdr>
          <w:top w:val="single" w:sz="4" w:space="1" w:color="auto"/>
          <w:left w:val="single" w:sz="4" w:space="4" w:color="auto"/>
          <w:bottom w:val="single" w:sz="4" w:space="1" w:color="auto"/>
          <w:right w:val="single" w:sz="4" w:space="4" w:color="auto"/>
        </w:pBdr>
      </w:pPr>
      <w:r>
        <w:t xml:space="preserve">Geben Sie für die Funktion f mit  </w:t>
      </w:r>
      <w:r w:rsidRPr="004B6E05">
        <w:rPr>
          <w:position w:val="-24"/>
        </w:rPr>
        <w:object w:dxaOrig="1320" w:dyaOrig="680">
          <v:shape id="_x0000_i1039" type="#_x0000_t75" style="width:66pt;height:33.75pt" o:ole="">
            <v:imagedata r:id="rId40" o:title=""/>
          </v:shape>
          <o:OLEObject Type="Embed" ProgID="Equation.3" ShapeID="_x0000_i1039" DrawAspect="Content" ObjectID="_1353682820" r:id="rId41"/>
        </w:object>
      </w:r>
      <w:r>
        <w:t xml:space="preserve">  die Funktion g an.</w:t>
      </w:r>
      <w:r>
        <w:br/>
        <w:t xml:space="preserve">Berechnen Sie  </w:t>
      </w:r>
      <w:r w:rsidRPr="004B6E05">
        <w:rPr>
          <w:position w:val="-28"/>
        </w:rPr>
        <w:object w:dxaOrig="840" w:dyaOrig="680">
          <v:shape id="_x0000_i1040" type="#_x0000_t75" style="width:41.25pt;height:33.75pt" o:ole="">
            <v:imagedata r:id="rId42" o:title=""/>
          </v:shape>
          <o:OLEObject Type="Embed" ProgID="Equation.3" ShapeID="_x0000_i1040" DrawAspect="Content" ObjectID="_1353682821" r:id="rId43"/>
        </w:object>
      </w:r>
      <w:r w:rsidR="002F1247">
        <w:t>.</w:t>
      </w:r>
    </w:p>
    <w:p w:rsidR="00B225CA" w:rsidRDefault="00B225CA" w:rsidP="0058377A">
      <w:pPr>
        <w:numPr>
          <w:ilvl w:val="0"/>
          <w:numId w:val="20"/>
        </w:numPr>
        <w:pBdr>
          <w:top w:val="single" w:sz="4" w:space="1" w:color="auto"/>
          <w:left w:val="single" w:sz="4" w:space="4" w:color="auto"/>
          <w:bottom w:val="single" w:sz="4" w:space="1" w:color="auto"/>
          <w:right w:val="single" w:sz="4" w:space="4" w:color="auto"/>
        </w:pBdr>
      </w:pPr>
      <w:r>
        <w:t xml:space="preserve">Mit der oben genannten Formel kann man auch </w:t>
      </w:r>
      <w:r w:rsidRPr="004B6E05">
        <w:rPr>
          <w:position w:val="-28"/>
        </w:rPr>
        <w:object w:dxaOrig="1100" w:dyaOrig="720">
          <v:shape id="_x0000_i1041" type="#_x0000_t75" style="width:55.5pt;height:36.75pt" o:ole="">
            <v:imagedata r:id="rId44" o:title=""/>
          </v:shape>
          <o:OLEObject Type="Embed" ProgID="Equation.3" ShapeID="_x0000_i1041" DrawAspect="Content" ObjectID="_1353682822" r:id="rId45"/>
        </w:object>
      </w:r>
      <w:r w:rsidR="00E64C70">
        <w:t xml:space="preserve"> berechnen.</w:t>
      </w:r>
      <w:r w:rsidR="00E64C70">
        <w:br/>
      </w:r>
      <w:r>
        <w:t>Beschreiben Sie, wie man dazu vorgehen</w:t>
      </w:r>
      <w:r w:rsidRPr="00DB2DBE">
        <w:t xml:space="preserve"> </w:t>
      </w:r>
      <w:r>
        <w:t>muss.</w:t>
      </w:r>
      <w:r>
        <w:br/>
      </w:r>
    </w:p>
    <w:p w:rsidR="0058377A" w:rsidRDefault="0058377A" w:rsidP="0058377A">
      <w:r>
        <w:t>Analyse</w:t>
      </w:r>
    </w:p>
    <w:p w:rsidR="00B225CA" w:rsidRDefault="009D02C2">
      <w:pPr>
        <w:rPr>
          <w:b/>
        </w:rPr>
      </w:pPr>
      <w:r>
        <w:t>Die Aufgabe erfordert Text</w:t>
      </w:r>
      <w:r w:rsidR="00516911">
        <w:t>verständnis.</w:t>
      </w:r>
      <w:r>
        <w:t xml:space="preserve"> Der Zusammenhang zwischen den Funkti</w:t>
      </w:r>
      <w:r>
        <w:t>o</w:t>
      </w:r>
      <w:r>
        <w:t xml:space="preserve">nen f und g muss hergestellt werden. </w:t>
      </w:r>
      <w:r w:rsidR="00516911">
        <w:t>Um die Formel anwenden zu können,</w:t>
      </w:r>
      <w:r>
        <w:t xml:space="preserve"> muss ein vorgelegter Funktionsterm</w:t>
      </w:r>
      <w:r w:rsidR="00845806">
        <w:t xml:space="preserve"> entsprechend analysiert werden. In Teil c) kann gezeigt werden, ob es gelingt, die Formel auf einen abgeänderten Funktionstyp zu erweitern.</w:t>
      </w:r>
      <w:r w:rsidR="00B225CA">
        <w:rPr>
          <w:b/>
        </w:rPr>
        <w:br w:type="page"/>
      </w:r>
    </w:p>
    <w:p w:rsidR="00C736D3" w:rsidRDefault="00C736D3" w:rsidP="00C736D3">
      <w:pPr>
        <w:rPr>
          <w:b/>
        </w:rPr>
      </w:pPr>
      <w:r w:rsidRPr="00C736D3">
        <w:rPr>
          <w:b/>
        </w:rPr>
        <w:lastRenderedPageBreak/>
        <w:t xml:space="preserve">7. Heuristisch arbeiten </w:t>
      </w:r>
    </w:p>
    <w:p w:rsidR="00845806" w:rsidRDefault="00845806" w:rsidP="00C736D3">
      <w:pPr>
        <w:rPr>
          <w:b/>
        </w:rPr>
      </w:pPr>
    </w:p>
    <w:p w:rsidR="00C736D3" w:rsidRDefault="00C736D3" w:rsidP="00C736D3">
      <w:pPr>
        <w:rPr>
          <w:b/>
        </w:rPr>
      </w:pPr>
      <w:r>
        <w:rPr>
          <w:b/>
        </w:rPr>
        <w:t>Begriffsklärung</w:t>
      </w:r>
    </w:p>
    <w:p w:rsidR="00C736D3" w:rsidRDefault="00C736D3" w:rsidP="00C736D3">
      <w:r>
        <w:t>Kann man bei einer Fragestellung / in einer mathematischen Situation  kein bekan</w:t>
      </w:r>
      <w:r>
        <w:t>n</w:t>
      </w:r>
      <w:r>
        <w:t>tes, geübtes Lösungsverfahren anwenden, so spricht man vom  mathematischen Problemlösen.</w:t>
      </w:r>
    </w:p>
    <w:p w:rsidR="00C736D3" w:rsidRDefault="00C736D3" w:rsidP="00C736D3"/>
    <w:p w:rsidR="00C736D3" w:rsidRDefault="00C736D3" w:rsidP="00C736D3">
      <w:r>
        <w:t>Dabei kann man unterscheiden:</w:t>
      </w:r>
    </w:p>
    <w:p w:rsidR="00C736D3" w:rsidRPr="002E640F" w:rsidRDefault="00C736D3" w:rsidP="00C736D3">
      <w:pPr>
        <w:numPr>
          <w:ilvl w:val="0"/>
          <w:numId w:val="8"/>
        </w:numPr>
      </w:pPr>
      <w:r w:rsidRPr="00B92E09">
        <w:rPr>
          <w:b/>
        </w:rPr>
        <w:t>Problemlösetechniken</w:t>
      </w:r>
      <w:r w:rsidRPr="002E640F">
        <w:t xml:space="preserve">  (= „Werkzeugcharakter“), wie</w:t>
      </w:r>
      <w:r w:rsidRPr="002E640F">
        <w:br/>
      </w:r>
      <w:r w:rsidRPr="00B92E09">
        <w:rPr>
          <w:sz w:val="20"/>
        </w:rPr>
        <w:t xml:space="preserve">- Informationen aus Darstellungen (Text, Bild, Diagramm, Tabelle, ...) entnehmen, </w:t>
      </w:r>
      <w:r w:rsidRPr="00B92E09">
        <w:rPr>
          <w:sz w:val="20"/>
        </w:rPr>
        <w:br/>
        <w:t>- Hilfsmittel, Informationsquellen (Formelsammlung, Taschenrechner, Computerprogramme, Inte</w:t>
      </w:r>
      <w:r w:rsidRPr="00B92E09">
        <w:rPr>
          <w:sz w:val="20"/>
        </w:rPr>
        <w:t>r</w:t>
      </w:r>
      <w:r w:rsidRPr="00B92E09">
        <w:rPr>
          <w:sz w:val="20"/>
        </w:rPr>
        <w:t>net, ...) nutzen,</w:t>
      </w:r>
      <w:r w:rsidRPr="00B92E09">
        <w:rPr>
          <w:sz w:val="20"/>
        </w:rPr>
        <w:br/>
        <w:t>- verschiedene Darstellungsformen (verbale Beschreibung, Skizze, Tabelle, Term, Gleichung, ...) einsetzen und zwischen ihnen wechseln, aus ihnen Informationen entnehmen;</w:t>
      </w:r>
      <w:r w:rsidRPr="00B92E09">
        <w:rPr>
          <w:sz w:val="20"/>
        </w:rPr>
        <w:br/>
        <w:t>- Hilfslinien einzeichnen, Variabl</w:t>
      </w:r>
      <w:r w:rsidR="00B92E09" w:rsidRPr="00B92E09">
        <w:rPr>
          <w:sz w:val="20"/>
        </w:rPr>
        <w:t>en einführen;</w:t>
      </w:r>
      <w:r w:rsidR="00B92E09" w:rsidRPr="00B92E09">
        <w:rPr>
          <w:sz w:val="20"/>
        </w:rPr>
        <w:br/>
        <w:t>- Koordinatisieren</w:t>
      </w:r>
      <w:r w:rsidR="00B92E09" w:rsidRPr="00B92E09">
        <w:rPr>
          <w:sz w:val="20"/>
        </w:rPr>
        <w:br/>
      </w:r>
      <w:r w:rsidR="00B92E09" w:rsidRPr="00B92E09">
        <w:rPr>
          <w:sz w:val="20"/>
          <w:szCs w:val="20"/>
        </w:rPr>
        <w:t>- Zahlenbeispiele betrachten</w:t>
      </w:r>
    </w:p>
    <w:p w:rsidR="00C736D3" w:rsidRPr="002E640F" w:rsidRDefault="00C736D3" w:rsidP="00C736D3">
      <w:pPr>
        <w:numPr>
          <w:ilvl w:val="0"/>
          <w:numId w:val="8"/>
        </w:numPr>
      </w:pPr>
      <w:r w:rsidRPr="002E640F">
        <w:rPr>
          <w:b/>
        </w:rPr>
        <w:t>Problemlösestrategien</w:t>
      </w:r>
      <w:r w:rsidRPr="002E640F">
        <w:t xml:space="preserve">  (= „Planen des Vorgehens“), wie</w:t>
      </w:r>
      <w:r w:rsidRPr="002E640F">
        <w:br/>
      </w:r>
      <w:r w:rsidRPr="007C77A6">
        <w:rPr>
          <w:sz w:val="20"/>
        </w:rPr>
        <w:t>- systematisches Probieren</w:t>
      </w:r>
      <w:r w:rsidRPr="007C77A6">
        <w:rPr>
          <w:sz w:val="20"/>
        </w:rPr>
        <w:br/>
        <w:t>- Mittel – Ziel – Analyse,</w:t>
      </w:r>
      <w:r w:rsidRPr="007C77A6">
        <w:rPr>
          <w:sz w:val="20"/>
        </w:rPr>
        <w:br/>
        <w:t>- verschiedene Beispiele einer Problemstellung untersuchen,</w:t>
      </w:r>
      <w:r w:rsidRPr="007C77A6">
        <w:rPr>
          <w:sz w:val="20"/>
        </w:rPr>
        <w:br/>
        <w:t>- Vorwärts- und Rückwärtsarbeiten,</w:t>
      </w:r>
      <w:r w:rsidRPr="007C77A6">
        <w:rPr>
          <w:sz w:val="20"/>
        </w:rPr>
        <w:br/>
        <w:t>- Analogien bilden, Rückführung auf Bekanntes;</w:t>
      </w:r>
      <w:r w:rsidRPr="007C77A6">
        <w:rPr>
          <w:sz w:val="20"/>
        </w:rPr>
        <w:br/>
        <w:t>- Spezialfälle untersuchen und verallgemeinern;</w:t>
      </w:r>
      <w:r w:rsidRPr="007C77A6">
        <w:rPr>
          <w:sz w:val="20"/>
        </w:rPr>
        <w:br/>
        <w:t>- Ausschlussverfahren einsetzen</w:t>
      </w:r>
    </w:p>
    <w:p w:rsidR="00C736D3" w:rsidRPr="007C77A6" w:rsidRDefault="00C736D3" w:rsidP="00C736D3">
      <w:pPr>
        <w:numPr>
          <w:ilvl w:val="0"/>
          <w:numId w:val="8"/>
        </w:numPr>
        <w:rPr>
          <w:sz w:val="20"/>
        </w:rPr>
      </w:pPr>
      <w:r w:rsidRPr="002E640F">
        <w:rPr>
          <w:b/>
        </w:rPr>
        <w:t>Prüf- und Kontrollverfahren</w:t>
      </w:r>
      <w:r w:rsidRPr="002E640F">
        <w:t>, wie</w:t>
      </w:r>
      <w:r w:rsidRPr="002E640F">
        <w:br/>
      </w:r>
      <w:r w:rsidRPr="007C77A6">
        <w:rPr>
          <w:sz w:val="20"/>
        </w:rPr>
        <w:t>- Plausibilitätsüberlegungen,</w:t>
      </w:r>
      <w:r w:rsidRPr="007C77A6">
        <w:rPr>
          <w:sz w:val="20"/>
        </w:rPr>
        <w:br/>
        <w:t>- Überschlagsrechnung,</w:t>
      </w:r>
      <w:r w:rsidRPr="007C77A6">
        <w:rPr>
          <w:sz w:val="20"/>
        </w:rPr>
        <w:br/>
        <w:t>- Überprüfen auf mehrere Lösungen,</w:t>
      </w:r>
      <w:r w:rsidRPr="007C77A6">
        <w:rPr>
          <w:sz w:val="20"/>
        </w:rPr>
        <w:br/>
        <w:t>- Vergleich verschiedener Lösungswege,</w:t>
      </w:r>
      <w:r w:rsidRPr="007C77A6">
        <w:rPr>
          <w:sz w:val="20"/>
        </w:rPr>
        <w:br/>
        <w:t>- Lösungen an Beispielen überprüfen</w:t>
      </w:r>
      <w:r w:rsidRPr="007C77A6">
        <w:rPr>
          <w:sz w:val="20"/>
        </w:rPr>
        <w:br/>
        <w:t>- Messen, Modell anfertigen, Spezialfälle überprüfen</w:t>
      </w:r>
      <w:r w:rsidRPr="007C77A6">
        <w:rPr>
          <w:sz w:val="20"/>
        </w:rPr>
        <w:br/>
        <w:t>- Einordnen in bisheriges Wissen</w:t>
      </w:r>
      <w:r w:rsidRPr="007C77A6">
        <w:rPr>
          <w:sz w:val="20"/>
        </w:rPr>
        <w:br/>
        <w:t>- In Teilprobleme zerlegen.</w:t>
      </w:r>
    </w:p>
    <w:p w:rsidR="00C736D3" w:rsidRDefault="00C736D3" w:rsidP="00C736D3">
      <w:pPr>
        <w:rPr>
          <w:b/>
          <w:bCs/>
        </w:rPr>
      </w:pPr>
    </w:p>
    <w:p w:rsidR="00C736D3" w:rsidRDefault="00C736D3" w:rsidP="00C736D3">
      <w:pPr>
        <w:rPr>
          <w:b/>
          <w:bCs/>
        </w:rPr>
      </w:pPr>
      <w:r w:rsidRPr="003278AE">
        <w:rPr>
          <w:b/>
          <w:bCs/>
        </w:rPr>
        <w:t>Ergänzung</w:t>
      </w:r>
      <w:r>
        <w:rPr>
          <w:b/>
          <w:bCs/>
        </w:rPr>
        <w:t>en</w:t>
      </w:r>
    </w:p>
    <w:p w:rsidR="00C736D3" w:rsidRPr="00765B12" w:rsidRDefault="00C736D3" w:rsidP="00C736D3">
      <w:pPr>
        <w:rPr>
          <w:bCs/>
        </w:rPr>
      </w:pPr>
      <w:r w:rsidRPr="00765B12">
        <w:rPr>
          <w:bCs/>
        </w:rPr>
        <w:t>Problemlösen hängt eng mit Modellieren zusammen, wenn ein Modellierungsprozess nicht mithilfe eines Standardverfahrens gelingt.</w:t>
      </w:r>
      <w:r>
        <w:rPr>
          <w:bCs/>
        </w:rPr>
        <w:br/>
        <w:t>Die prozessbezogenen Kompetenzen Kommunizieren und Argumentieren sind u</w:t>
      </w:r>
      <w:r>
        <w:rPr>
          <w:bCs/>
        </w:rPr>
        <w:t>n</w:t>
      </w:r>
      <w:r>
        <w:rPr>
          <w:bCs/>
        </w:rPr>
        <w:t>verzichtbarer Bestandteil beim Lösen von Problemen.</w:t>
      </w:r>
    </w:p>
    <w:p w:rsidR="00C736D3" w:rsidRPr="00765B12" w:rsidRDefault="00C736D3" w:rsidP="00C736D3">
      <w:pPr>
        <w:rPr>
          <w:bCs/>
        </w:rPr>
      </w:pPr>
      <w:r>
        <w:rPr>
          <w:bCs/>
        </w:rPr>
        <w:t>Problemlösen ist eine mathematische Kompetenz, die bei allen inhaltsbezogenen Leitideen zum Tragen kommt.</w:t>
      </w:r>
    </w:p>
    <w:p w:rsidR="001A5D32" w:rsidRDefault="001A5D32" w:rsidP="00C736D3">
      <w:pPr>
        <w:rPr>
          <w:b/>
        </w:rPr>
      </w:pPr>
    </w:p>
    <w:p w:rsidR="001A5D32" w:rsidRDefault="002777E2" w:rsidP="00C736D3">
      <w:pPr>
        <w:rPr>
          <w:b/>
        </w:rPr>
      </w:pPr>
      <w:r>
        <w:rPr>
          <w:b/>
        </w:rPr>
        <w:t>Ziel des vorliegenden Beitrags</w:t>
      </w:r>
    </w:p>
    <w:p w:rsidR="00845806" w:rsidRDefault="002777E2">
      <w:r>
        <w:t>Problemlösen ist ein sehr weites Feld, das viel Arbeitszeit in Anspruch nehmen kann. Um Frustration beim Schüler während der Bearbeitung von Problemlöseaufgaben zu minimieren, ist es von großer Bedeutung, heuristisches Arbeiten, Bereitstellen und Thematisieren von Problemlösetechniken und –strategien immer wieder zum Unte</w:t>
      </w:r>
      <w:r>
        <w:t>r</w:t>
      </w:r>
      <w:r>
        <w:t>richtsgegenstand zu machen. Der Beitrag will dazu ermutigen, immer wieder Aufg</w:t>
      </w:r>
      <w:r>
        <w:t>a</w:t>
      </w:r>
      <w:r>
        <w:t>ben in Übungsstunden einzusetzen, die dazu anregen, eine Fragestellung vielseitig zu beleuchten, mit „Bleistift und Schmierpapier“ zu arbeiten, Sonderfälle zu betrac</w:t>
      </w:r>
      <w:r>
        <w:t>h</w:t>
      </w:r>
      <w:r>
        <w:t>ten, Zahlenbeispiele durchzuführen, Schätzungen anzustellen, Koordinaten einzufü</w:t>
      </w:r>
      <w:r>
        <w:t>h</w:t>
      </w:r>
      <w:r>
        <w:t>ren, … um auf Lösungsideen zu kommen.</w:t>
      </w:r>
      <w:r w:rsidR="00845806">
        <w:t xml:space="preserve"> Das heuristische Arbeiten wird in den Au</w:t>
      </w:r>
      <w:r w:rsidR="00845806">
        <w:t>f</w:t>
      </w:r>
      <w:r w:rsidR="00845806">
        <w:t>gaben angeleitet. Verzichtet man auf solche Hinweise, dann wird dieselbe Aufgabe zur Problemlöseaufgabe. dies ist nicht die Zielrichtung dieses Beitrags.</w:t>
      </w:r>
      <w:r w:rsidR="00845806">
        <w:br w:type="page"/>
      </w:r>
    </w:p>
    <w:p w:rsidR="001A5D32" w:rsidRPr="003E3E1F" w:rsidRDefault="00B92E09" w:rsidP="001A5D32">
      <w:pPr>
        <w:rPr>
          <w:b/>
        </w:rPr>
      </w:pPr>
      <w:r>
        <w:rPr>
          <w:b/>
        </w:rPr>
        <w:lastRenderedPageBreak/>
        <w:t>7</w:t>
      </w:r>
      <w:r w:rsidR="001A5D32" w:rsidRPr="003E3E1F">
        <w:rPr>
          <w:b/>
        </w:rPr>
        <w:t>.1 Formulierung von Aufgaben</w:t>
      </w:r>
    </w:p>
    <w:p w:rsidR="00B92E09" w:rsidRDefault="00B92E09" w:rsidP="00B92E09">
      <w:pPr>
        <w:rPr>
          <w:b/>
          <w:bCs/>
        </w:rPr>
      </w:pPr>
      <w:r>
        <w:t xml:space="preserve">Die Formulierung der Aufgaben </w:t>
      </w:r>
      <w:r w:rsidR="002D5450">
        <w:t xml:space="preserve">liegen </w:t>
      </w:r>
      <w:r w:rsidR="007B3DD1">
        <w:t xml:space="preserve">meist </w:t>
      </w:r>
      <w:r w:rsidR="002D5450">
        <w:t>in zwei Formulierungsvarianten vor. Z</w:t>
      </w:r>
      <w:r w:rsidR="002D5450">
        <w:t>u</w:t>
      </w:r>
      <w:r w:rsidR="002D5450">
        <w:t xml:space="preserve">nächst ist die </w:t>
      </w:r>
      <w:r w:rsidR="000062D7">
        <w:t>Fragestellung</w:t>
      </w:r>
      <w:r>
        <w:t xml:space="preserve"> offen gehalten. </w:t>
      </w:r>
      <w:r w:rsidR="002D5450">
        <w:t>In alternativen Formulierungen werden g</w:t>
      </w:r>
      <w:r>
        <w:t>ewisse heuristische Techniken vor</w:t>
      </w:r>
      <w:r w:rsidR="007B3DD1">
        <w:t>ge</w:t>
      </w:r>
      <w:r w:rsidR="000062D7">
        <w:t>schlagen, die der Schüler im Laufe der Zeit selbstständig auswählen sollte.</w:t>
      </w:r>
      <w:r>
        <w:br/>
      </w:r>
    </w:p>
    <w:p w:rsidR="00314B41" w:rsidRDefault="00314B41" w:rsidP="00B92E09">
      <w:pPr>
        <w:rPr>
          <w:b/>
          <w:bCs/>
        </w:rPr>
      </w:pPr>
      <w:r>
        <w:rPr>
          <w:b/>
          <w:bCs/>
        </w:rPr>
        <w:t>7.2 Mögliche Aufgabenstellungen,</w:t>
      </w:r>
      <w:r w:rsidR="000062D7">
        <w:rPr>
          <w:b/>
          <w:bCs/>
        </w:rPr>
        <w:t xml:space="preserve"> </w:t>
      </w:r>
      <w:r>
        <w:rPr>
          <w:b/>
          <w:bCs/>
        </w:rPr>
        <w:t>die zu heuristischen Tätigkeiten auffordern</w:t>
      </w:r>
    </w:p>
    <w:p w:rsidR="00314B41" w:rsidRDefault="00314B41" w:rsidP="000062D7">
      <w:pPr>
        <w:pStyle w:val="Listenabsatz"/>
        <w:framePr w:wrap="around"/>
        <w:numPr>
          <w:ilvl w:val="0"/>
          <w:numId w:val="19"/>
        </w:numPr>
      </w:pPr>
      <w:r w:rsidRPr="00314B41">
        <w:t>Verschaffen Sie sich mithilfe des GTR einen Überblick über den Verlauf der Graphen. Wählen Sie dazu versc</w:t>
      </w:r>
      <w:r>
        <w:t>hiedene Werte für den Parameter.</w:t>
      </w:r>
    </w:p>
    <w:p w:rsidR="000062D7" w:rsidRDefault="00314B41" w:rsidP="000062D7">
      <w:pPr>
        <w:pStyle w:val="Listenabsatz"/>
        <w:framePr w:wrap="around"/>
        <w:numPr>
          <w:ilvl w:val="0"/>
          <w:numId w:val="19"/>
        </w:numPr>
      </w:pPr>
      <w:r w:rsidRPr="00314B41">
        <w:t>Führen Sie die Rechnung zunächst mithilfe eines konkreten Funktionsterms durch.</w:t>
      </w:r>
    </w:p>
    <w:p w:rsidR="000062D7" w:rsidRDefault="00314B41" w:rsidP="000062D7">
      <w:pPr>
        <w:pStyle w:val="Listenabsatz"/>
        <w:framePr w:wrap="around"/>
        <w:numPr>
          <w:ilvl w:val="0"/>
          <w:numId w:val="19"/>
        </w:numPr>
      </w:pPr>
      <w:r w:rsidRPr="00314B41">
        <w:t>Führen Sie geeignete Koordinaten für die Punkte A, B und C ei</w:t>
      </w:r>
      <w:r w:rsidR="000062D7">
        <w:t>n.</w:t>
      </w:r>
    </w:p>
    <w:p w:rsidR="00314B41" w:rsidRPr="00314B41" w:rsidRDefault="00314B41" w:rsidP="000062D7">
      <w:pPr>
        <w:pStyle w:val="Listenabsatz"/>
        <w:framePr w:wrap="around"/>
        <w:numPr>
          <w:ilvl w:val="0"/>
          <w:numId w:val="19"/>
        </w:numPr>
      </w:pPr>
      <w:r w:rsidRPr="00314B41">
        <w:t>Führen Sie ein Koordinatensystem ein.</w:t>
      </w:r>
    </w:p>
    <w:p w:rsidR="00314B41" w:rsidRPr="00314B41" w:rsidRDefault="00314B41" w:rsidP="000062D7">
      <w:pPr>
        <w:pStyle w:val="Listenabsatz"/>
        <w:framePr w:wrap="around"/>
        <w:numPr>
          <w:ilvl w:val="0"/>
          <w:numId w:val="19"/>
        </w:numPr>
      </w:pPr>
      <w:r w:rsidRPr="00314B41">
        <w:t>Stellen Sie die Situation zunächst zeichnerisch mithilfe von Vektoren dar.</w:t>
      </w:r>
    </w:p>
    <w:p w:rsidR="00314B41" w:rsidRPr="000062D7" w:rsidRDefault="00314B41" w:rsidP="000062D7">
      <w:pPr>
        <w:pStyle w:val="Listenabsatz"/>
        <w:framePr w:wrap="around"/>
        <w:numPr>
          <w:ilvl w:val="0"/>
          <w:numId w:val="19"/>
        </w:numPr>
        <w:rPr>
          <w:rFonts w:cs="Arial"/>
        </w:rPr>
      </w:pPr>
      <w:r w:rsidRPr="000062D7">
        <w:rPr>
          <w:rFonts w:cs="Arial"/>
        </w:rPr>
        <w:t>Geben Sie Koordinaten von Punkten an. Betrachten Sie dabei auch Sonde</w:t>
      </w:r>
      <w:r w:rsidRPr="000062D7">
        <w:rPr>
          <w:rFonts w:cs="Arial"/>
        </w:rPr>
        <w:t>r</w:t>
      </w:r>
      <w:r w:rsidRPr="000062D7">
        <w:rPr>
          <w:rFonts w:cs="Arial"/>
        </w:rPr>
        <w:t>fälle. Fertigen Sie eine Skizze an</w:t>
      </w:r>
    </w:p>
    <w:p w:rsidR="00314B41" w:rsidRPr="00314B41" w:rsidRDefault="00314B41" w:rsidP="000062D7">
      <w:pPr>
        <w:pStyle w:val="Listenabsatz"/>
        <w:framePr w:wrap="around"/>
        <w:numPr>
          <w:ilvl w:val="0"/>
          <w:numId w:val="19"/>
        </w:numPr>
      </w:pPr>
      <w:r w:rsidRPr="00314B41">
        <w:t>Nehmen Sie Stellung zu besonderen Werten</w:t>
      </w:r>
      <w:r>
        <w:t xml:space="preserve"> von …</w:t>
      </w:r>
    </w:p>
    <w:p w:rsidR="00314B41" w:rsidRPr="00516911" w:rsidRDefault="00314B41" w:rsidP="000062D7">
      <w:pPr>
        <w:pStyle w:val="Listenabsatz"/>
        <w:framePr w:wrap="around"/>
        <w:numPr>
          <w:ilvl w:val="0"/>
          <w:numId w:val="19"/>
        </w:numPr>
        <w:rPr>
          <w:b/>
          <w:bCs/>
        </w:rPr>
      </w:pPr>
      <w:r w:rsidRPr="00314B41">
        <w:t>Arbeiten Sie zunächst mit Zahlenbeispielen, verallgemeinern Sie anschli</w:t>
      </w:r>
      <w:r w:rsidRPr="00314B41">
        <w:t>e</w:t>
      </w:r>
      <w:r w:rsidRPr="00314B41">
        <w:t>ßend</w:t>
      </w:r>
      <w:r w:rsidR="000062D7">
        <w:t>.</w:t>
      </w:r>
    </w:p>
    <w:p w:rsidR="00516911" w:rsidRDefault="00516911" w:rsidP="00516911">
      <w:pPr>
        <w:rPr>
          <w:b/>
          <w:bCs/>
        </w:rPr>
      </w:pPr>
    </w:p>
    <w:p w:rsidR="00516911" w:rsidRDefault="00516911" w:rsidP="00516911">
      <w:pPr>
        <w:rPr>
          <w:b/>
          <w:bCs/>
        </w:rPr>
      </w:pPr>
      <w:r>
        <w:rPr>
          <w:b/>
          <w:bCs/>
        </w:rPr>
        <w:t>7.3 Beispiel</w:t>
      </w:r>
    </w:p>
    <w:p w:rsidR="0058377A" w:rsidRDefault="0058377A" w:rsidP="00516911">
      <w:pPr>
        <w:pStyle w:val="Listenabsatz"/>
        <w:framePr w:wrap="auto"/>
        <w:tabs>
          <w:tab w:val="left" w:pos="284"/>
        </w:tabs>
        <w:ind w:left="0"/>
        <w:rPr>
          <w:b/>
        </w:rPr>
      </w:pPr>
    </w:p>
    <w:p w:rsidR="00516911" w:rsidRDefault="00AE5412" w:rsidP="0058377A">
      <w:pPr>
        <w:pStyle w:val="Listenabsatz"/>
        <w:framePr w:wrap="auto"/>
        <w:pBdr>
          <w:top w:val="single" w:sz="4" w:space="1" w:color="auto"/>
          <w:left w:val="single" w:sz="4" w:space="4" w:color="auto"/>
          <w:bottom w:val="single" w:sz="4" w:space="1" w:color="auto"/>
          <w:right w:val="single" w:sz="4" w:space="4" w:color="auto"/>
        </w:pBdr>
        <w:tabs>
          <w:tab w:val="left" w:pos="284"/>
        </w:tabs>
        <w:ind w:left="0"/>
      </w:pPr>
      <w:r>
        <w:rPr>
          <w:b/>
          <w:noProof/>
        </w:rPr>
        <mc:AlternateContent>
          <mc:Choice Requires="wps">
            <w:drawing>
              <wp:anchor distT="0" distB="0" distL="114300" distR="114300" simplePos="0" relativeHeight="251672576" behindDoc="0" locked="0" layoutInCell="1" allowOverlap="1">
                <wp:simplePos x="0" y="0"/>
                <wp:positionH relativeFrom="column">
                  <wp:posOffset>3523615</wp:posOffset>
                </wp:positionH>
                <wp:positionV relativeFrom="paragraph">
                  <wp:posOffset>262255</wp:posOffset>
                </wp:positionV>
                <wp:extent cx="1913255" cy="1504950"/>
                <wp:effectExtent l="8890" t="5080" r="11430" b="13970"/>
                <wp:wrapSquare wrapText="bothSides"/>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504950"/>
                        </a:xfrm>
                        <a:prstGeom prst="rect">
                          <a:avLst/>
                        </a:prstGeom>
                        <a:solidFill>
                          <a:srgbClr val="FFFFFF"/>
                        </a:solidFill>
                        <a:ln w="9525">
                          <a:solidFill>
                            <a:schemeClr val="bg1">
                              <a:lumMod val="100000"/>
                              <a:lumOff val="0"/>
                            </a:schemeClr>
                          </a:solidFill>
                          <a:miter lim="800000"/>
                          <a:headEnd/>
                          <a:tailEnd/>
                        </a:ln>
                      </wps:spPr>
                      <wps:txbx>
                        <w:txbxContent>
                          <w:p w:rsidR="0075436A" w:rsidRDefault="0075436A" w:rsidP="00516911">
                            <w:r>
                              <w:rPr>
                                <w:noProof/>
                              </w:rPr>
                              <w:drawing>
                                <wp:inline distT="0" distB="0" distL="0" distR="0">
                                  <wp:extent cx="1720850" cy="1506689"/>
                                  <wp:effectExtent l="19050" t="0" r="0" b="0"/>
                                  <wp:docPr id="1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srcRect/>
                                          <a:stretch>
                                            <a:fillRect/>
                                          </a:stretch>
                                        </pic:blipFill>
                                        <pic:spPr bwMode="auto">
                                          <a:xfrm>
                                            <a:off x="0" y="0"/>
                                            <a:ext cx="1720850" cy="150668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0" type="#_x0000_t202" style="position:absolute;margin-left:277.45pt;margin-top:20.65pt;width:150.6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" strokecolor="white [3212]">
                <v:textbox>
                  <w:txbxContent>
                    <w:p w:rsidR="0075436A" w:rsidRDefault="0075436A" w:rsidP="00516911">
                      <w:r>
                        <w:rPr>
                          <w:noProof/>
                        </w:rPr>
                        <w:drawing>
                          <wp:inline distT="0" distB="0" distL="0" distR="0">
                            <wp:extent cx="1720850" cy="1506689"/>
                            <wp:effectExtent l="19050" t="0" r="0" b="0"/>
                            <wp:docPr id="1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srcRect/>
                                    <a:stretch>
                                      <a:fillRect/>
                                    </a:stretch>
                                  </pic:blipFill>
                                  <pic:spPr bwMode="auto">
                                    <a:xfrm>
                                      <a:off x="0" y="0"/>
                                      <a:ext cx="1720850" cy="1506689"/>
                                    </a:xfrm>
                                    <a:prstGeom prst="rect">
                                      <a:avLst/>
                                    </a:prstGeom>
                                    <a:noFill/>
                                    <a:ln w="9525">
                                      <a:noFill/>
                                      <a:miter lim="800000"/>
                                      <a:headEnd/>
                                      <a:tailEnd/>
                                    </a:ln>
                                  </pic:spPr>
                                </pic:pic>
                              </a:graphicData>
                            </a:graphic>
                          </wp:inline>
                        </w:drawing>
                      </w:r>
                    </w:p>
                  </w:txbxContent>
                </v:textbox>
                <w10:wrap type="square"/>
              </v:shape>
            </w:pict>
          </mc:Fallback>
        </mc:AlternateContent>
      </w:r>
      <w:r w:rsidR="00516911">
        <w:rPr>
          <w:b/>
        </w:rPr>
        <w:t>„</w:t>
      </w:r>
      <w:r w:rsidR="00516911" w:rsidRPr="00EA3EC4">
        <w:rPr>
          <w:b/>
        </w:rPr>
        <w:t>Mittelpunkt einer Strecke</w:t>
      </w:r>
      <w:r w:rsidR="00516911">
        <w:rPr>
          <w:b/>
        </w:rPr>
        <w:t>“</w:t>
      </w:r>
      <w:r w:rsidR="00516911">
        <w:br/>
        <w:t>Gegeben ist die Funktion f und ihr Graph.</w:t>
      </w:r>
    </w:p>
    <w:p w:rsidR="00516911" w:rsidRDefault="00516911" w:rsidP="0058377A">
      <w:pPr>
        <w:pStyle w:val="Listenabsatz"/>
        <w:framePr w:wrap="auto"/>
        <w:pBdr>
          <w:top w:val="single" w:sz="4" w:space="1" w:color="auto"/>
          <w:left w:val="single" w:sz="4" w:space="4" w:color="auto"/>
          <w:bottom w:val="single" w:sz="4" w:space="1" w:color="auto"/>
          <w:right w:val="single" w:sz="4" w:space="4" w:color="auto"/>
        </w:pBdr>
        <w:tabs>
          <w:tab w:val="left" w:pos="284"/>
        </w:tabs>
        <w:ind w:left="0"/>
      </w:pPr>
      <w:r>
        <w:t>Eine Parallele zur x-Achse schneidet die y-Achse im Punkt A und den Graphen von f in den Punkten B und C, so dass B der Mittelpunkt der Strecke AC ist. Beschreiben Sie, wie man die Gleichung der Parallelen rechnerisch ermitteln kann.</w:t>
      </w:r>
    </w:p>
    <w:p w:rsidR="005B48ED" w:rsidRPr="00C70132" w:rsidRDefault="005B48ED" w:rsidP="0058377A">
      <w:pPr>
        <w:pBdr>
          <w:top w:val="single" w:sz="4" w:space="1" w:color="auto"/>
          <w:left w:val="single" w:sz="4" w:space="4" w:color="auto"/>
          <w:bottom w:val="single" w:sz="4" w:space="1" w:color="auto"/>
          <w:right w:val="single" w:sz="4" w:space="4" w:color="auto"/>
        </w:pBdr>
        <w:tabs>
          <w:tab w:val="left" w:pos="284"/>
        </w:tabs>
      </w:pPr>
      <w:r w:rsidRPr="00C70132">
        <w:t>Führen Sie dazu zunächst geeignete Koordinaten für die Punkte A, B und C ein.</w:t>
      </w:r>
      <w:r w:rsidRPr="00C70132">
        <w:br/>
      </w:r>
      <w:r>
        <w:t>(Vorschlag für eine alternative Anleitung</w:t>
      </w:r>
      <w:r w:rsidRPr="00C70132">
        <w:t>:</w:t>
      </w:r>
    </w:p>
    <w:p w:rsidR="005B48ED" w:rsidRDefault="005B48ED" w:rsidP="0058377A">
      <w:pPr>
        <w:pStyle w:val="Listenabsatz"/>
        <w:framePr w:wrap="auto"/>
        <w:pBdr>
          <w:top w:val="single" w:sz="4" w:space="1" w:color="auto"/>
          <w:left w:val="single" w:sz="4" w:space="4" w:color="auto"/>
          <w:bottom w:val="single" w:sz="4" w:space="1" w:color="auto"/>
          <w:right w:val="single" w:sz="4" w:space="4" w:color="auto"/>
        </w:pBdr>
        <w:tabs>
          <w:tab w:val="left" w:pos="284"/>
        </w:tabs>
        <w:ind w:left="0"/>
        <w:rPr>
          <w:b/>
        </w:rPr>
      </w:pPr>
      <w:r w:rsidRPr="00C70132">
        <w:t>Führen Sie die Rechnung zunächst mithilfe eines konkreten Funktionsterms durch</w:t>
      </w:r>
      <w:r w:rsidR="00575A08" w:rsidRPr="00575A08">
        <w:t>,  z. B. f(x) = -x² + 4x</w:t>
      </w:r>
      <w:r w:rsidR="00575A08">
        <w:t xml:space="preserve"> .)</w:t>
      </w:r>
      <w:r w:rsidRPr="00C70132">
        <w:br/>
      </w:r>
    </w:p>
    <w:p w:rsidR="0058377A" w:rsidRDefault="0058377A" w:rsidP="00516911">
      <w:pPr>
        <w:rPr>
          <w:bCs/>
        </w:rPr>
      </w:pPr>
    </w:p>
    <w:p w:rsidR="0058377A" w:rsidRDefault="0058377A" w:rsidP="00516911">
      <w:pPr>
        <w:rPr>
          <w:bCs/>
        </w:rPr>
      </w:pPr>
      <w:r>
        <w:rPr>
          <w:bCs/>
        </w:rPr>
        <w:t>Analyse</w:t>
      </w:r>
    </w:p>
    <w:p w:rsidR="005431CA" w:rsidRDefault="00516911" w:rsidP="00516911">
      <w:pPr>
        <w:rPr>
          <w:bCs/>
        </w:rPr>
      </w:pPr>
      <w:r w:rsidRPr="00516911">
        <w:rPr>
          <w:bCs/>
        </w:rPr>
        <w:t>Die Aufgabe ist bildlich und verbal gegeben. Die Lösung soll in Worten formuliert werden.</w:t>
      </w:r>
      <w:r>
        <w:rPr>
          <w:bCs/>
        </w:rPr>
        <w:t xml:space="preserve"> </w:t>
      </w:r>
      <w:r w:rsidR="005B48ED">
        <w:rPr>
          <w:bCs/>
        </w:rPr>
        <w:t xml:space="preserve">Ohne Anleitung </w:t>
      </w:r>
      <w:r>
        <w:rPr>
          <w:bCs/>
        </w:rPr>
        <w:t xml:space="preserve">erfordert </w:t>
      </w:r>
      <w:r w:rsidR="005B48ED">
        <w:rPr>
          <w:bCs/>
        </w:rPr>
        <w:t xml:space="preserve">sie </w:t>
      </w:r>
      <w:r>
        <w:rPr>
          <w:bCs/>
        </w:rPr>
        <w:t xml:space="preserve">ein hohes Maß an heuristischen Techniken bzw. Strategien. </w:t>
      </w:r>
      <w:r w:rsidR="005B48ED">
        <w:rPr>
          <w:bCs/>
        </w:rPr>
        <w:t xml:space="preserve">Aber auch mit Anleitung </w:t>
      </w:r>
      <w:r>
        <w:rPr>
          <w:bCs/>
        </w:rPr>
        <w:t xml:space="preserve">muss </w:t>
      </w:r>
      <w:r w:rsidR="005B48ED">
        <w:rPr>
          <w:bCs/>
        </w:rPr>
        <w:t>man das</w:t>
      </w:r>
      <w:r>
        <w:rPr>
          <w:bCs/>
        </w:rPr>
        <w:t xml:space="preserve"> Vorgehen planen, geeignete Variable einführen, …</w:t>
      </w:r>
    </w:p>
    <w:p w:rsidR="00516911" w:rsidRPr="00516911" w:rsidRDefault="005431CA" w:rsidP="00516911">
      <w:pPr>
        <w:rPr>
          <w:bCs/>
        </w:rPr>
      </w:pPr>
      <w:r>
        <w:rPr>
          <w:bCs/>
        </w:rPr>
        <w:t xml:space="preserve">Für den Einsatz als Klausuraufgabe ist es sicher ratsam, </w:t>
      </w:r>
      <w:r w:rsidR="005B48ED">
        <w:rPr>
          <w:bCs/>
        </w:rPr>
        <w:t xml:space="preserve">einen </w:t>
      </w:r>
      <w:r>
        <w:rPr>
          <w:bCs/>
        </w:rPr>
        <w:t>Hinweis zu erteilen.</w:t>
      </w:r>
    </w:p>
    <w:p w:rsidR="006E6179" w:rsidRDefault="006E6179">
      <w:pPr>
        <w:rPr>
          <w:b/>
          <w:bCs/>
        </w:rPr>
      </w:pPr>
      <w:r>
        <w:rPr>
          <w:b/>
          <w:bCs/>
        </w:rPr>
        <w:br w:type="page"/>
      </w:r>
    </w:p>
    <w:p w:rsidR="00516911" w:rsidRDefault="006E6179" w:rsidP="00516911">
      <w:pPr>
        <w:rPr>
          <w:b/>
          <w:bCs/>
        </w:rPr>
      </w:pPr>
      <w:r>
        <w:rPr>
          <w:b/>
          <w:bCs/>
        </w:rPr>
        <w:lastRenderedPageBreak/>
        <w:t>Teil 3:Vergleich von Aufgaben für den Unterricht – Aufgaben für die Klausur</w:t>
      </w:r>
    </w:p>
    <w:p w:rsidR="006E6179" w:rsidRDefault="006E6179" w:rsidP="00516911">
      <w:pPr>
        <w:rPr>
          <w:b/>
          <w:bCs/>
        </w:rPr>
      </w:pPr>
    </w:p>
    <w:p w:rsidR="00D16977" w:rsidRPr="00D16977" w:rsidRDefault="00D16977" w:rsidP="00D16977">
      <w:pPr>
        <w:rPr>
          <w:b/>
        </w:rPr>
      </w:pPr>
      <w:r w:rsidRPr="00D16977">
        <w:rPr>
          <w:b/>
        </w:rPr>
        <w:t>1. Formulierung von Klausuraufgaben</w:t>
      </w:r>
    </w:p>
    <w:p w:rsidR="006E6179" w:rsidRDefault="006E6179" w:rsidP="006E6179">
      <w:r>
        <w:t>Grundsätzlich kann jede Klausuraufgabe auch im Unterricht eingesetzt werden. Dies gilt aber nicht unbedingt umgekehrt.</w:t>
      </w:r>
    </w:p>
    <w:p w:rsidR="006E6179" w:rsidRDefault="006E6179" w:rsidP="006E6179">
      <w:r>
        <w:t>Eine Aufgabe für den Unterricht kann in verschiedener Hinsicht offen formuliert sein. Sie kann ergebnisoffen sein, die Bearbeitungszeit oder die Bearbeitungsweise kann freigestellt sein, sie muss nicht vorstrukturiert sein, die Problemstellung kann weit formuliert sein, usw. Eine Aufgabe für den Unterricht kann zum Bauen von Modellen, zum Experimentieren, zur Datenerhebung im Umfeld oder im Internet, zum Darste</w:t>
      </w:r>
      <w:r>
        <w:t>l</w:t>
      </w:r>
      <w:r>
        <w:t>len von Szenen usw. anleiten. Sie sollte den methodisch-didaktische Kriterien für g</w:t>
      </w:r>
      <w:r>
        <w:t>u</w:t>
      </w:r>
      <w:r>
        <w:t>ten Unterricht genügen (vgl. Prof. Klieme, H. Mayer). Manche Freiräume, die diese Aufgaben erfordern, wie z. B. offene Bearbeitungszeit, bewusst reduzierte Vorgaben oder Bearbeitung außerhalb des Klassenzimmers kann man in den üblichen Klausu</w:t>
      </w:r>
      <w:r>
        <w:t>r</w:t>
      </w:r>
      <w:r>
        <w:t>situationen nicht umsetzen.</w:t>
      </w:r>
    </w:p>
    <w:p w:rsidR="006E6179" w:rsidRDefault="006E6179" w:rsidP="006E6179">
      <w:r>
        <w:t>An Aufgaben zur Leistungsmessung werden besondere Anforderungen gestellt. Fo</w:t>
      </w:r>
      <w:r>
        <w:t>l</w:t>
      </w:r>
      <w:r>
        <w:t>gende Fragen können hilfreich sein:</w:t>
      </w:r>
    </w:p>
    <w:p w:rsidR="006E6179" w:rsidRDefault="006E6179" w:rsidP="006E6179">
      <w:pPr>
        <w:numPr>
          <w:ilvl w:val="0"/>
          <w:numId w:val="3"/>
        </w:numPr>
      </w:pPr>
      <w:r>
        <w:t xml:space="preserve">Werden die wesentlichen </w:t>
      </w:r>
      <w:r w:rsidRPr="00D16977">
        <w:rPr>
          <w:b/>
        </w:rPr>
        <w:t>Inhalte und Kompetenzen</w:t>
      </w:r>
      <w:r>
        <w:t xml:space="preserve"> abgefragt (keine „Ecken auskehren“)?</w:t>
      </w:r>
    </w:p>
    <w:p w:rsidR="006E6179" w:rsidRDefault="006E6179" w:rsidP="006E6179">
      <w:pPr>
        <w:numPr>
          <w:ilvl w:val="0"/>
          <w:numId w:val="3"/>
        </w:numPr>
      </w:pPr>
      <w:r>
        <w:t>Ist d</w:t>
      </w:r>
      <w:r w:rsidR="00D16977">
        <w:t>er</w:t>
      </w:r>
      <w:r>
        <w:t xml:space="preserve"> </w:t>
      </w:r>
      <w:r w:rsidRPr="00D16977">
        <w:rPr>
          <w:b/>
        </w:rPr>
        <w:t>Aufgabe</w:t>
      </w:r>
      <w:r w:rsidR="00D16977" w:rsidRPr="00D16977">
        <w:rPr>
          <w:b/>
        </w:rPr>
        <w:t>ntext</w:t>
      </w:r>
      <w:r>
        <w:t xml:space="preserve"> verständlich und altersangemessen formuliert?</w:t>
      </w:r>
    </w:p>
    <w:p w:rsidR="006E6179" w:rsidRDefault="006E6179" w:rsidP="006E6179">
      <w:pPr>
        <w:numPr>
          <w:ilvl w:val="0"/>
          <w:numId w:val="3"/>
        </w:numPr>
      </w:pPr>
      <w:r>
        <w:t>Ist dem Schüler klar</w:t>
      </w:r>
      <w:r w:rsidR="00D16977">
        <w:t xml:space="preserve"> die </w:t>
      </w:r>
      <w:r w:rsidR="00D16977" w:rsidRPr="00D16977">
        <w:rPr>
          <w:b/>
        </w:rPr>
        <w:t>Bearbeitungsform</w:t>
      </w:r>
      <w:r w:rsidR="00D16977">
        <w:t xml:space="preserve"> klar?</w:t>
      </w:r>
      <w:r>
        <w:t xml:space="preserve"> </w:t>
      </w:r>
      <w:r w:rsidR="00D16977">
        <w:t>W</w:t>
      </w:r>
      <w:r>
        <w:t xml:space="preserve">as </w:t>
      </w:r>
      <w:r w:rsidR="00D16977">
        <w:t xml:space="preserve">muss/kann </w:t>
      </w:r>
      <w:r>
        <w:t>er wie b</w:t>
      </w:r>
      <w:r>
        <w:t>e</w:t>
      </w:r>
      <w:r>
        <w:t>arbeiten? Sind ev. verschiedene äußere Formen zulässig( bildlich, verbal, formal)?</w:t>
      </w:r>
    </w:p>
    <w:p w:rsidR="006E6179" w:rsidRDefault="006E6179" w:rsidP="006E6179">
      <w:pPr>
        <w:numPr>
          <w:ilvl w:val="0"/>
          <w:numId w:val="3"/>
        </w:numPr>
      </w:pPr>
      <w:r>
        <w:t>Kann im Laufe der Klausur oder auch innerhalb einer Aufgabe auf verschi</w:t>
      </w:r>
      <w:r>
        <w:t>e</w:t>
      </w:r>
      <w:r>
        <w:t xml:space="preserve">denen </w:t>
      </w:r>
      <w:r w:rsidRPr="00D16977">
        <w:rPr>
          <w:b/>
        </w:rPr>
        <w:t>Niveaus</w:t>
      </w:r>
      <w:r>
        <w:t xml:space="preserve"> gearbeitet werden?</w:t>
      </w:r>
      <w:r>
        <w:br/>
      </w:r>
      <w:r w:rsidRPr="00F03B32">
        <w:rPr>
          <w:sz w:val="20"/>
        </w:rPr>
        <w:br/>
      </w:r>
      <w:r>
        <w:t>Des weiteren ist zu prüfen:</w:t>
      </w:r>
      <w:r w:rsidR="00036F2E">
        <w:t xml:space="preserve"> </w:t>
      </w:r>
    </w:p>
    <w:p w:rsidR="006E6179" w:rsidRDefault="006E6179" w:rsidP="006E6179">
      <w:pPr>
        <w:numPr>
          <w:ilvl w:val="0"/>
          <w:numId w:val="3"/>
        </w:numPr>
      </w:pPr>
      <w:r>
        <w:t xml:space="preserve">Wurden zu überprüfende Inhalte und Kompetenzen rechtzeitig </w:t>
      </w:r>
      <w:r w:rsidRPr="00D16977">
        <w:rPr>
          <w:b/>
        </w:rPr>
        <w:t>vor der Kla</w:t>
      </w:r>
      <w:r w:rsidRPr="00D16977">
        <w:rPr>
          <w:b/>
        </w:rPr>
        <w:t>u</w:t>
      </w:r>
      <w:r w:rsidRPr="00D16977">
        <w:rPr>
          <w:b/>
        </w:rPr>
        <w:t>sur</w:t>
      </w:r>
      <w:r>
        <w:t xml:space="preserve"> (schriftlich) festgelegt?</w:t>
      </w:r>
    </w:p>
    <w:p w:rsidR="006E6179" w:rsidRDefault="006E6179" w:rsidP="006E6179">
      <w:pPr>
        <w:numPr>
          <w:ilvl w:val="0"/>
          <w:numId w:val="3"/>
        </w:numPr>
      </w:pPr>
      <w:r>
        <w:t xml:space="preserve">Ist der </w:t>
      </w:r>
      <w:r w:rsidR="00D16977" w:rsidRPr="00D16977">
        <w:rPr>
          <w:b/>
        </w:rPr>
        <w:t>Umfang/</w:t>
      </w:r>
      <w:r w:rsidRPr="00D16977">
        <w:rPr>
          <w:b/>
        </w:rPr>
        <w:t>Zeitrahmen</w:t>
      </w:r>
      <w:r>
        <w:t xml:space="preserve"> angemessen?</w:t>
      </w:r>
    </w:p>
    <w:p w:rsidR="006E6179" w:rsidRDefault="006E6179" w:rsidP="006E6179">
      <w:pPr>
        <w:numPr>
          <w:ilvl w:val="0"/>
          <w:numId w:val="3"/>
        </w:numPr>
      </w:pPr>
      <w:r>
        <w:t>...</w:t>
      </w:r>
    </w:p>
    <w:p w:rsidR="006E6179" w:rsidRDefault="006E6179" w:rsidP="006E6179"/>
    <w:p w:rsidR="00FB38FA" w:rsidRDefault="00FB38FA">
      <w:pPr>
        <w:rPr>
          <w:b/>
          <w:bCs/>
        </w:rPr>
      </w:pPr>
      <w:r>
        <w:rPr>
          <w:b/>
          <w:bCs/>
        </w:rPr>
        <w:br w:type="page"/>
      </w:r>
    </w:p>
    <w:p w:rsidR="006E6179" w:rsidRPr="00D16977" w:rsidRDefault="00D16977" w:rsidP="00D16977">
      <w:pPr>
        <w:rPr>
          <w:b/>
          <w:bCs/>
        </w:rPr>
      </w:pPr>
      <w:r w:rsidRPr="00D16977">
        <w:rPr>
          <w:b/>
          <w:bCs/>
        </w:rPr>
        <w:lastRenderedPageBreak/>
        <w:t>2.</w:t>
      </w:r>
      <w:r>
        <w:rPr>
          <w:b/>
          <w:bCs/>
        </w:rPr>
        <w:t xml:space="preserve"> </w:t>
      </w:r>
      <w:r w:rsidR="000D1E2C">
        <w:rPr>
          <w:b/>
          <w:bCs/>
        </w:rPr>
        <w:t>Auf</w:t>
      </w:r>
      <w:r w:rsidR="00FB38FA">
        <w:rPr>
          <w:b/>
          <w:bCs/>
        </w:rPr>
        <w:t>g</w:t>
      </w:r>
      <w:r w:rsidR="000D1E2C">
        <w:rPr>
          <w:b/>
          <w:bCs/>
        </w:rPr>
        <w:t>abenstellungen im Vergleich</w:t>
      </w:r>
    </w:p>
    <w:p w:rsidR="00655EF0" w:rsidRPr="00655EF0" w:rsidRDefault="00655EF0" w:rsidP="00D16977">
      <w:pPr>
        <w:rPr>
          <w:b/>
          <w:sz w:val="16"/>
          <w:szCs w:val="16"/>
        </w:rPr>
      </w:pPr>
    </w:p>
    <w:p w:rsidR="00D16977" w:rsidRDefault="00D16977" w:rsidP="00D16977">
      <w:pPr>
        <w:rPr>
          <w:b/>
        </w:rPr>
      </w:pPr>
      <w:r w:rsidRPr="00D16977">
        <w:rPr>
          <w:b/>
        </w:rPr>
        <w:t>Skalarprodukt</w:t>
      </w:r>
      <w:r w:rsidR="000D1E2C">
        <w:rPr>
          <w:b/>
        </w:rPr>
        <w:t xml:space="preserve"> – Offene Formulierung</w:t>
      </w:r>
    </w:p>
    <w:p w:rsidR="00036F2E" w:rsidRPr="00D16977" w:rsidRDefault="00036F2E" w:rsidP="00D16977">
      <w:pPr>
        <w:rPr>
          <w:b/>
        </w:rPr>
      </w:pPr>
    </w:p>
    <w:p w:rsidR="00D16977" w:rsidRPr="00D16977" w:rsidRDefault="00D16977" w:rsidP="00036F2E">
      <w:pPr>
        <w:pBdr>
          <w:top w:val="single" w:sz="4" w:space="1" w:color="auto"/>
          <w:left w:val="single" w:sz="4" w:space="4" w:color="auto"/>
          <w:bottom w:val="single" w:sz="4" w:space="1" w:color="auto"/>
          <w:right w:val="single" w:sz="4" w:space="4" w:color="auto"/>
        </w:pBdr>
      </w:pPr>
      <w:r w:rsidRPr="00D16977">
        <w:t xml:space="preserve">Gegeben sind zwei Vektoren </w:t>
      </w:r>
      <w:r w:rsidRPr="00D16977">
        <w:rPr>
          <w:position w:val="-10"/>
        </w:rPr>
        <w:object w:dxaOrig="880" w:dyaOrig="380">
          <v:shape id="_x0000_i1042" type="#_x0000_t75" style="width:44.25pt;height:18.75pt" o:ole="">
            <v:imagedata r:id="rId47" o:title=""/>
          </v:shape>
          <o:OLEObject Type="Embed" ProgID="Equation.3" ShapeID="_x0000_i1042" DrawAspect="Content" ObjectID="_1353682823" r:id="rId48"/>
        </w:object>
      </w:r>
      <w:r w:rsidRPr="00D16977">
        <w:t xml:space="preserve"> .</w:t>
      </w:r>
      <w:r>
        <w:t xml:space="preserve"> </w:t>
      </w:r>
      <w:r w:rsidRPr="00D16977">
        <w:t xml:space="preserve">Es ist </w:t>
      </w:r>
      <w:r w:rsidRPr="00D16977">
        <w:rPr>
          <w:position w:val="-14"/>
        </w:rPr>
        <w:object w:dxaOrig="660" w:dyaOrig="400">
          <v:shape id="_x0000_i1043" type="#_x0000_t75" style="width:32.25pt;height:20.25pt" o:ole="">
            <v:imagedata r:id="rId49" o:title=""/>
          </v:shape>
          <o:OLEObject Type="Embed" ProgID="Equation.3" ShapeID="_x0000_i1043" DrawAspect="Content" ObjectID="_1353682824" r:id="rId50"/>
        </w:object>
      </w:r>
      <w:r w:rsidRPr="00D16977">
        <w:t xml:space="preserve"> und </w:t>
      </w:r>
      <w:r w:rsidRPr="00D16977">
        <w:rPr>
          <w:position w:val="-18"/>
        </w:rPr>
        <w:object w:dxaOrig="700" w:dyaOrig="480">
          <v:shape id="_x0000_i1044" type="#_x0000_t75" style="width:35.25pt;height:23.25pt" o:ole="">
            <v:imagedata r:id="rId51" o:title=""/>
          </v:shape>
          <o:OLEObject Type="Embed" ProgID="Equation.3" ShapeID="_x0000_i1044" DrawAspect="Content" ObjectID="_1353682825" r:id="rId52"/>
        </w:object>
      </w:r>
    </w:p>
    <w:p w:rsidR="00D16977" w:rsidRPr="00D16977" w:rsidRDefault="00D16977" w:rsidP="00036F2E">
      <w:pPr>
        <w:pBdr>
          <w:top w:val="single" w:sz="4" w:space="1" w:color="auto"/>
          <w:left w:val="single" w:sz="4" w:space="4" w:color="auto"/>
          <w:bottom w:val="single" w:sz="4" w:space="1" w:color="auto"/>
          <w:right w:val="single" w:sz="4" w:space="4" w:color="auto"/>
        </w:pBdr>
      </w:pPr>
      <w:r w:rsidRPr="00D16977">
        <w:t>In welchem Bereich liegen die Werte des</w:t>
      </w:r>
      <w:r>
        <w:t xml:space="preserve"> </w:t>
      </w:r>
      <w:r w:rsidRPr="00D16977">
        <w:t xml:space="preserve">Skalarprodukts  </w:t>
      </w:r>
      <w:r w:rsidRPr="00D16977">
        <w:rPr>
          <w:position w:val="-10"/>
        </w:rPr>
        <w:object w:dxaOrig="520" w:dyaOrig="380">
          <v:shape id="_x0000_i1045" type="#_x0000_t75" style="width:26.25pt;height:18.75pt" o:ole="">
            <v:imagedata r:id="rId53" o:title=""/>
          </v:shape>
          <o:OLEObject Type="Embed" ProgID="Equation.3" ShapeID="_x0000_i1045" DrawAspect="Content" ObjectID="_1353682826" r:id="rId54"/>
        </w:object>
      </w:r>
      <w:r w:rsidRPr="00D16977">
        <w:t>?</w:t>
      </w:r>
    </w:p>
    <w:p w:rsidR="00D16977" w:rsidRDefault="00D16977" w:rsidP="00D16977"/>
    <w:p w:rsidR="0058377A" w:rsidRDefault="0058377A" w:rsidP="00036F2E">
      <w:pPr>
        <w:tabs>
          <w:tab w:val="num" w:pos="720"/>
        </w:tabs>
        <w:rPr>
          <w:bCs/>
        </w:rPr>
      </w:pPr>
      <w:r>
        <w:rPr>
          <w:bCs/>
        </w:rPr>
        <w:t>Analyse</w:t>
      </w:r>
    </w:p>
    <w:p w:rsidR="00036F2E" w:rsidRPr="00D16977" w:rsidRDefault="000D1E2C" w:rsidP="00036F2E">
      <w:pPr>
        <w:tabs>
          <w:tab w:val="num" w:pos="720"/>
        </w:tabs>
      </w:pPr>
      <w:r w:rsidRPr="000D1E2C">
        <w:rPr>
          <w:bCs/>
        </w:rPr>
        <w:t>Die</w:t>
      </w:r>
      <w:r>
        <w:rPr>
          <w:b/>
          <w:bCs/>
        </w:rPr>
        <w:t xml:space="preserve"> </w:t>
      </w:r>
      <w:r w:rsidR="00D16977" w:rsidRPr="00D16977">
        <w:rPr>
          <w:b/>
          <w:bCs/>
        </w:rPr>
        <w:t>Bearbeitungsform</w:t>
      </w:r>
      <w:r>
        <w:rPr>
          <w:b/>
          <w:bCs/>
        </w:rPr>
        <w:t xml:space="preserve"> </w:t>
      </w:r>
      <w:r w:rsidRPr="00036F2E">
        <w:rPr>
          <w:bCs/>
        </w:rPr>
        <w:t>ist n</w:t>
      </w:r>
      <w:r w:rsidR="00D16977" w:rsidRPr="00D16977">
        <w:t>icht festgelegt</w:t>
      </w:r>
      <w:r w:rsidR="00036F2E">
        <w:t>. Es sind v</w:t>
      </w:r>
      <w:r w:rsidR="00D16977" w:rsidRPr="00D16977">
        <w:t>erschiedene äußere Formen zulässig( bildlich, verbal, formal)</w:t>
      </w:r>
      <w:r w:rsidR="00036F2E">
        <w:t>. Die Bearbeitung kann auf verschiedenen Niveaus erfolgen. D</w:t>
      </w:r>
      <w:r w:rsidR="00D16977" w:rsidRPr="00D16977">
        <w:t>enkbar wäre</w:t>
      </w:r>
      <w:r w:rsidR="00036F2E">
        <w:t>, zunächst i</w:t>
      </w:r>
      <w:r w:rsidR="00036F2E" w:rsidRPr="00D16977">
        <w:t>n der Ebene</w:t>
      </w:r>
      <w:r w:rsidR="00036F2E">
        <w:t xml:space="preserve"> zu arbeiten. Dies kann b</w:t>
      </w:r>
      <w:r w:rsidR="00036F2E" w:rsidRPr="00D16977">
        <w:t>ildlich; rec</w:t>
      </w:r>
      <w:r w:rsidR="00036F2E" w:rsidRPr="00D16977">
        <w:t>h</w:t>
      </w:r>
      <w:r w:rsidR="00036F2E" w:rsidRPr="00D16977">
        <w:t>nerisch mit Zahlenbeispielen oder allgemein</w:t>
      </w:r>
      <w:r w:rsidR="00036F2E">
        <w:t xml:space="preserve"> erfolgen. Es ist ebenso denkbar, dass zunächst, a</w:t>
      </w:r>
      <w:r w:rsidR="00036F2E" w:rsidRPr="00D16977">
        <w:t>usgehend von versch</w:t>
      </w:r>
      <w:r w:rsidR="00036F2E">
        <w:t>iedenen</w:t>
      </w:r>
      <w:r w:rsidR="00036F2E" w:rsidRPr="00D16977">
        <w:t xml:space="preserve"> Winkeln</w:t>
      </w:r>
      <w:r w:rsidR="00036F2E">
        <w:t>,</w:t>
      </w:r>
      <w:r w:rsidR="00036F2E" w:rsidRPr="00D16977">
        <w:t xml:space="preserve"> Sonderfälle</w:t>
      </w:r>
      <w:r w:rsidR="00036F2E">
        <w:t xml:space="preserve"> betrachtet werden. Die Bearbeitung im Raum kann anschließend erfolgen.</w:t>
      </w:r>
    </w:p>
    <w:p w:rsidR="00D16977" w:rsidRDefault="00036F2E" w:rsidP="00036F2E">
      <w:pPr>
        <w:tabs>
          <w:tab w:val="num" w:pos="720"/>
        </w:tabs>
      </w:pPr>
      <w:r w:rsidRPr="00036F2E">
        <w:rPr>
          <w:bCs/>
        </w:rPr>
        <w:t xml:space="preserve">Zur  Bearbeitung sind verschiedene </w:t>
      </w:r>
      <w:r w:rsidR="00D16977" w:rsidRPr="00036F2E">
        <w:rPr>
          <w:bCs/>
        </w:rPr>
        <w:t>Kompetenzen</w:t>
      </w:r>
      <w:r w:rsidRPr="00036F2E">
        <w:rPr>
          <w:bCs/>
        </w:rPr>
        <w:t xml:space="preserve"> erforderlich</w:t>
      </w:r>
      <w:r>
        <w:rPr>
          <w:bCs/>
        </w:rPr>
        <w:t xml:space="preserve">. Der Schüler muss den </w:t>
      </w:r>
      <w:r w:rsidRPr="00D16977">
        <w:t xml:space="preserve">Begriff </w:t>
      </w:r>
      <w:r>
        <w:t xml:space="preserve">des Skalarprodukts </w:t>
      </w:r>
      <w:r w:rsidRPr="00D16977">
        <w:t>verstehen</w:t>
      </w:r>
      <w:r>
        <w:t xml:space="preserve">, er muss im hohen Maße </w:t>
      </w:r>
      <w:r w:rsidRPr="00036F2E">
        <w:rPr>
          <w:bCs/>
        </w:rPr>
        <w:t>Problemlösestr</w:t>
      </w:r>
      <w:r w:rsidRPr="00036F2E">
        <w:rPr>
          <w:bCs/>
        </w:rPr>
        <w:t>a</w:t>
      </w:r>
      <w:r w:rsidRPr="00036F2E">
        <w:rPr>
          <w:bCs/>
        </w:rPr>
        <w:t>tegien einsetzen</w:t>
      </w:r>
      <w:r>
        <w:rPr>
          <w:bCs/>
        </w:rPr>
        <w:t xml:space="preserve">, </w:t>
      </w:r>
      <w:r w:rsidRPr="00D16977">
        <w:t>Struktur</w:t>
      </w:r>
      <w:r>
        <w:t>en</w:t>
      </w:r>
      <w:r w:rsidRPr="00D16977">
        <w:t xml:space="preserve"> erkennen</w:t>
      </w:r>
      <w:r>
        <w:t xml:space="preserve"> und im </w:t>
      </w:r>
      <w:r w:rsidR="00D16977" w:rsidRPr="00D16977">
        <w:t>Kontext  argumentieren</w:t>
      </w:r>
      <w:r>
        <w:t>.</w:t>
      </w:r>
    </w:p>
    <w:p w:rsidR="00036F2E" w:rsidRDefault="00036F2E" w:rsidP="00D16977">
      <w:pPr>
        <w:rPr>
          <w:b/>
        </w:rPr>
      </w:pPr>
    </w:p>
    <w:p w:rsidR="00036F2E" w:rsidRDefault="00036F2E" w:rsidP="00D16977">
      <w:pPr>
        <w:rPr>
          <w:b/>
        </w:rPr>
      </w:pPr>
    </w:p>
    <w:p w:rsidR="00D16977" w:rsidRDefault="00D16977" w:rsidP="00D16977">
      <w:pPr>
        <w:rPr>
          <w:b/>
        </w:rPr>
      </w:pPr>
      <w:r w:rsidRPr="00D16977">
        <w:rPr>
          <w:b/>
        </w:rPr>
        <w:t>Skalarprodukt</w:t>
      </w:r>
      <w:r w:rsidR="0075436A">
        <w:rPr>
          <w:b/>
        </w:rPr>
        <w:t xml:space="preserve"> – Geschlossene </w:t>
      </w:r>
      <w:r w:rsidR="00655EF0">
        <w:rPr>
          <w:b/>
        </w:rPr>
        <w:t>Formulierung</w:t>
      </w:r>
    </w:p>
    <w:p w:rsidR="00FB38FA" w:rsidRPr="00D16977" w:rsidRDefault="00FB38FA" w:rsidP="00D16977">
      <w:pPr>
        <w:rPr>
          <w:b/>
        </w:rPr>
      </w:pPr>
    </w:p>
    <w:p w:rsidR="00655EF0" w:rsidRDefault="00AE5412" w:rsidP="00655EF0">
      <w:r>
        <w:rPr>
          <w:noProof/>
        </w:rPr>
        <mc:AlternateContent>
          <mc:Choice Requires="wps">
            <w:drawing>
              <wp:anchor distT="0" distB="0" distL="114300" distR="114300" simplePos="0" relativeHeight="251679744" behindDoc="0" locked="0" layoutInCell="1" allowOverlap="1">
                <wp:simplePos x="0" y="0"/>
                <wp:positionH relativeFrom="column">
                  <wp:posOffset>-78740</wp:posOffset>
                </wp:positionH>
                <wp:positionV relativeFrom="paragraph">
                  <wp:posOffset>58420</wp:posOffset>
                </wp:positionV>
                <wp:extent cx="6256020" cy="1800225"/>
                <wp:effectExtent l="6985" t="10795" r="13970" b="825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800225"/>
                        </a:xfrm>
                        <a:prstGeom prst="rect">
                          <a:avLst/>
                        </a:prstGeom>
                        <a:solidFill>
                          <a:srgbClr val="FFFFFF"/>
                        </a:solidFill>
                        <a:ln w="9525">
                          <a:solidFill>
                            <a:srgbClr val="000000"/>
                          </a:solidFill>
                          <a:miter lim="800000"/>
                          <a:headEnd/>
                          <a:tailEnd/>
                        </a:ln>
                      </wps:spPr>
                      <wps:txbx>
                        <w:txbxContent>
                          <w:p w:rsidR="0075436A" w:rsidRPr="00D16977" w:rsidRDefault="0075436A" w:rsidP="00655EF0">
                            <w:r w:rsidRPr="00D16977">
                              <w:t xml:space="preserve">Gegeben sind zwei Vektoren </w:t>
                            </w:r>
                            <w:r w:rsidRPr="00D16977">
                              <w:rPr>
                                <w:position w:val="-10"/>
                              </w:rPr>
                              <w:object w:dxaOrig="859" w:dyaOrig="380">
                                <v:shape id="_x0000_i1046" type="#_x0000_t75" style="width:42.75pt;height:18.75pt" o:ole="">
                                  <v:imagedata r:id="rId55" o:title=""/>
                                </v:shape>
                                <o:OLEObject Type="Embed" ProgID="Equation.3" ShapeID="_x0000_i1046" DrawAspect="Content" ObjectID="_1353682827" r:id="rId56"/>
                              </w:object>
                            </w:r>
                            <w:r w:rsidRPr="00D16977">
                              <w:t xml:space="preserve"> in der Ebene.</w:t>
                            </w:r>
                            <w:r w:rsidRPr="00D16977">
                              <w:br/>
                              <w:t xml:space="preserve">Es ist </w:t>
                            </w:r>
                            <w:r w:rsidRPr="00D16977">
                              <w:rPr>
                                <w:position w:val="-14"/>
                              </w:rPr>
                              <w:object w:dxaOrig="660" w:dyaOrig="400">
                                <v:shape id="_x0000_i1047" type="#_x0000_t75" style="width:32.25pt;height:20.25pt" o:ole="">
                                  <v:imagedata r:id="rId57" o:title=""/>
                                </v:shape>
                                <o:OLEObject Type="Embed" ProgID="Equation.3" ShapeID="_x0000_i1047" DrawAspect="Content" ObjectID="_1353682828" r:id="rId58"/>
                              </w:object>
                            </w:r>
                            <w:r w:rsidRPr="00D16977">
                              <w:t xml:space="preserve"> und </w:t>
                            </w:r>
                            <w:r w:rsidRPr="00D16977">
                              <w:rPr>
                                <w:position w:val="-18"/>
                              </w:rPr>
                              <w:object w:dxaOrig="700" w:dyaOrig="480">
                                <v:shape id="_x0000_i1048" type="#_x0000_t75" style="width:35.25pt;height:23.25pt" o:ole="">
                                  <v:imagedata r:id="rId59" o:title=""/>
                                </v:shape>
                                <o:OLEObject Type="Embed" ProgID="Equation.3" ShapeID="_x0000_i1048" DrawAspect="Content" ObjectID="_1353682829" r:id="rId60"/>
                              </w:object>
                            </w:r>
                          </w:p>
                          <w:p w:rsidR="0075436A" w:rsidRDefault="0075436A" w:rsidP="00655EF0">
                            <w:pPr>
                              <w:numPr>
                                <w:ilvl w:val="0"/>
                                <w:numId w:val="24"/>
                              </w:numPr>
                            </w:pPr>
                            <w:r w:rsidRPr="00D16977">
                              <w:t>In welchem Bereich liegen die Werte des</w:t>
                            </w:r>
                            <w:r>
                              <w:t xml:space="preserve"> </w:t>
                            </w:r>
                            <w:r w:rsidRPr="00D16977">
                              <w:t xml:space="preserve">Skalarprodukts  </w:t>
                            </w:r>
                            <w:r w:rsidRPr="00D16977">
                              <w:rPr>
                                <w:position w:val="-10"/>
                              </w:rPr>
                              <w:object w:dxaOrig="520" w:dyaOrig="380">
                                <v:shape id="_x0000_i1049" type="#_x0000_t75" style="width:26.25pt;height:18.75pt" o:ole="">
                                  <v:imagedata r:id="rId61" o:title=""/>
                                </v:shape>
                                <o:OLEObject Type="Embed" ProgID="Equation.3" ShapeID="_x0000_i1049" DrawAspect="Content" ObjectID="_1353682830" r:id="rId62"/>
                              </w:object>
                            </w:r>
                            <w:r w:rsidRPr="00D16977">
                              <w:t>?</w:t>
                            </w:r>
                          </w:p>
                          <w:p w:rsidR="0075436A" w:rsidRDefault="0075436A" w:rsidP="00655EF0">
                            <w:pPr>
                              <w:numPr>
                                <w:ilvl w:val="0"/>
                                <w:numId w:val="24"/>
                              </w:numPr>
                            </w:pPr>
                            <w:r w:rsidRPr="00D16977">
                              <w:t>Nehmen Sie Stellung zu besonderen Werten des Skalarprodukts und die zugeh</w:t>
                            </w:r>
                            <w:r w:rsidRPr="00D16977">
                              <w:t>ö</w:t>
                            </w:r>
                            <w:r w:rsidRPr="00D16977">
                              <w:t xml:space="preserve">rigen Lagen von </w:t>
                            </w:r>
                            <w:r w:rsidRPr="00D16977">
                              <w:rPr>
                                <w:position w:val="-10"/>
                              </w:rPr>
                              <w:object w:dxaOrig="859" w:dyaOrig="380">
                                <v:shape id="_x0000_i1050" type="#_x0000_t75" style="width:42.75pt;height:18.75pt" o:ole="">
                                  <v:imagedata r:id="rId63" o:title=""/>
                                </v:shape>
                                <o:OLEObject Type="Embed" ProgID="Equation.3" ShapeID="_x0000_i1050" DrawAspect="Content" ObjectID="_1353682831" r:id="rId64"/>
                              </w:object>
                            </w:r>
                            <w:r w:rsidRPr="00D16977">
                              <w:t>.</w:t>
                            </w:r>
                          </w:p>
                          <w:p w:rsidR="0075436A" w:rsidRDefault="0075436A" w:rsidP="00655EF0">
                            <w:pPr>
                              <w:numPr>
                                <w:ilvl w:val="0"/>
                                <w:numId w:val="24"/>
                              </w:numPr>
                            </w:pPr>
                            <w:r w:rsidRPr="00D16977">
                              <w:t xml:space="preserve">Erörtern Sie die Fragestellungen aus a) und b), wenn die Vektoren </w:t>
                            </w:r>
                            <w:r w:rsidRPr="00D16977">
                              <w:rPr>
                                <w:position w:val="-10"/>
                              </w:rPr>
                              <w:object w:dxaOrig="859" w:dyaOrig="380">
                                <v:shape id="_x0000_i1051" type="#_x0000_t75" style="width:42.75pt;height:18.75pt" o:ole="">
                                  <v:imagedata r:id="rId65" o:title=""/>
                                </v:shape>
                                <o:OLEObject Type="Embed" ProgID="Equation.3" ShapeID="_x0000_i1051" DrawAspect="Content" ObjectID="_1353682832" r:id="rId66"/>
                              </w:object>
                            </w:r>
                            <w:r w:rsidRPr="00655EF0">
                              <w:rPr>
                                <w:position w:val="-12"/>
                              </w:rPr>
                              <w:t xml:space="preserve"> </w:t>
                            </w:r>
                            <w:r w:rsidRPr="00D16977">
                              <w:t>im Raum liegen.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1" type="#_x0000_t202" style="position:absolute;margin-left:-6.2pt;margin-top:4.6pt;width:492.6pt;height:14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">
                <v:textbox>
                  <w:txbxContent>
                    <w:p w:rsidR="0075436A" w:rsidRPr="00D16977" w:rsidRDefault="0075436A" w:rsidP="00655EF0">
                      <w:r w:rsidRPr="00D16977">
                        <w:t xml:space="preserve">Gegeben sind zwei Vektoren </w:t>
                      </w:r>
                      <w:r w:rsidRPr="00D16977">
                        <w:rPr>
                          <w:position w:val="-10"/>
                        </w:rPr>
                        <w:object w:dxaOrig="859" w:dyaOrig="380">
                          <v:shape id="_x0000_i1046" type="#_x0000_t75" style="width:42.75pt;height:18.75pt" o:ole="">
                            <v:imagedata r:id="rId55" o:title=""/>
                          </v:shape>
                          <o:OLEObject Type="Embed" ProgID="Equation.3" ShapeID="_x0000_i1046" DrawAspect="Content" ObjectID="_1353682827" r:id="rId67"/>
                        </w:object>
                      </w:r>
                      <w:r w:rsidRPr="00D16977">
                        <w:t xml:space="preserve"> in der Ebene.</w:t>
                      </w:r>
                      <w:r w:rsidRPr="00D16977">
                        <w:br/>
                        <w:t xml:space="preserve">Es ist </w:t>
                      </w:r>
                      <w:r w:rsidRPr="00D16977">
                        <w:rPr>
                          <w:position w:val="-14"/>
                        </w:rPr>
                        <w:object w:dxaOrig="660" w:dyaOrig="400">
                          <v:shape id="_x0000_i1047" type="#_x0000_t75" style="width:32.25pt;height:20.25pt" o:ole="">
                            <v:imagedata r:id="rId57" o:title=""/>
                          </v:shape>
                          <o:OLEObject Type="Embed" ProgID="Equation.3" ShapeID="_x0000_i1047" DrawAspect="Content" ObjectID="_1353682828" r:id="rId68"/>
                        </w:object>
                      </w:r>
                      <w:r w:rsidRPr="00D16977">
                        <w:t xml:space="preserve"> und </w:t>
                      </w:r>
                      <w:r w:rsidRPr="00D16977">
                        <w:rPr>
                          <w:position w:val="-18"/>
                        </w:rPr>
                        <w:object w:dxaOrig="700" w:dyaOrig="480">
                          <v:shape id="_x0000_i1048" type="#_x0000_t75" style="width:35.25pt;height:23.25pt" o:ole="">
                            <v:imagedata r:id="rId59" o:title=""/>
                          </v:shape>
                          <o:OLEObject Type="Embed" ProgID="Equation.3" ShapeID="_x0000_i1048" DrawAspect="Content" ObjectID="_1353682829" r:id="rId69"/>
                        </w:object>
                      </w:r>
                    </w:p>
                    <w:p w:rsidR="0075436A" w:rsidRDefault="0075436A" w:rsidP="00655EF0">
                      <w:pPr>
                        <w:numPr>
                          <w:ilvl w:val="0"/>
                          <w:numId w:val="24"/>
                        </w:numPr>
                      </w:pPr>
                      <w:r w:rsidRPr="00D16977">
                        <w:t>In welchem Bereich liegen die Werte des</w:t>
                      </w:r>
                      <w:r>
                        <w:t xml:space="preserve"> </w:t>
                      </w:r>
                      <w:r w:rsidRPr="00D16977">
                        <w:t xml:space="preserve">Skalarprodukts  </w:t>
                      </w:r>
                      <w:r w:rsidRPr="00D16977">
                        <w:rPr>
                          <w:position w:val="-10"/>
                        </w:rPr>
                        <w:object w:dxaOrig="520" w:dyaOrig="380">
                          <v:shape id="_x0000_i1049" type="#_x0000_t75" style="width:26.25pt;height:18.75pt" o:ole="">
                            <v:imagedata r:id="rId61" o:title=""/>
                          </v:shape>
                          <o:OLEObject Type="Embed" ProgID="Equation.3" ShapeID="_x0000_i1049" DrawAspect="Content" ObjectID="_1353682830" r:id="rId70"/>
                        </w:object>
                      </w:r>
                      <w:r w:rsidRPr="00D16977">
                        <w:t>?</w:t>
                      </w:r>
                    </w:p>
                    <w:p w:rsidR="0075436A" w:rsidRDefault="0075436A" w:rsidP="00655EF0">
                      <w:pPr>
                        <w:numPr>
                          <w:ilvl w:val="0"/>
                          <w:numId w:val="24"/>
                        </w:numPr>
                      </w:pPr>
                      <w:r w:rsidRPr="00D16977">
                        <w:t>Nehmen Sie Stellung zu besonderen Werten des Skalarprodukts und die zugeh</w:t>
                      </w:r>
                      <w:r w:rsidRPr="00D16977">
                        <w:t>ö</w:t>
                      </w:r>
                      <w:r w:rsidRPr="00D16977">
                        <w:t xml:space="preserve">rigen Lagen von </w:t>
                      </w:r>
                      <w:r w:rsidRPr="00D16977">
                        <w:rPr>
                          <w:position w:val="-10"/>
                        </w:rPr>
                        <w:object w:dxaOrig="859" w:dyaOrig="380">
                          <v:shape id="_x0000_i1050" type="#_x0000_t75" style="width:42.75pt;height:18.75pt" o:ole="">
                            <v:imagedata r:id="rId63" o:title=""/>
                          </v:shape>
                          <o:OLEObject Type="Embed" ProgID="Equation.3" ShapeID="_x0000_i1050" DrawAspect="Content" ObjectID="_1353682831" r:id="rId71"/>
                        </w:object>
                      </w:r>
                      <w:r w:rsidRPr="00D16977">
                        <w:t>.</w:t>
                      </w:r>
                    </w:p>
                    <w:p w:rsidR="0075436A" w:rsidRDefault="0075436A" w:rsidP="00655EF0">
                      <w:pPr>
                        <w:numPr>
                          <w:ilvl w:val="0"/>
                          <w:numId w:val="24"/>
                        </w:numPr>
                      </w:pPr>
                      <w:r w:rsidRPr="00D16977">
                        <w:t xml:space="preserve">Erörtern Sie die Fragestellungen aus a) und b), wenn die Vektoren </w:t>
                      </w:r>
                      <w:r w:rsidRPr="00D16977">
                        <w:rPr>
                          <w:position w:val="-10"/>
                        </w:rPr>
                        <w:object w:dxaOrig="859" w:dyaOrig="380">
                          <v:shape id="_x0000_i1051" type="#_x0000_t75" style="width:42.75pt;height:18.75pt" o:ole="">
                            <v:imagedata r:id="rId65" o:title=""/>
                          </v:shape>
                          <o:OLEObject Type="Embed" ProgID="Equation.3" ShapeID="_x0000_i1051" DrawAspect="Content" ObjectID="_1353682832" r:id="rId72"/>
                        </w:object>
                      </w:r>
                      <w:r w:rsidRPr="00655EF0">
                        <w:rPr>
                          <w:position w:val="-12"/>
                        </w:rPr>
                        <w:t xml:space="preserve"> </w:t>
                      </w:r>
                      <w:r w:rsidRPr="00D16977">
                        <w:t>im Raum liegen.</w:t>
                      </w:r>
                    </w:p>
                  </w:txbxContent>
                </v:textbox>
              </v:shape>
            </w:pict>
          </mc:Fallback>
        </mc:AlternateContent>
      </w:r>
    </w:p>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655EF0" w:rsidRDefault="00655EF0" w:rsidP="00655EF0"/>
    <w:p w:rsidR="00D16977" w:rsidRDefault="00D16977" w:rsidP="00D16977"/>
    <w:p w:rsidR="0058377A" w:rsidRDefault="0058377A" w:rsidP="00A2570E">
      <w:r>
        <w:t>Analyse</w:t>
      </w:r>
    </w:p>
    <w:p w:rsidR="00A2570E" w:rsidRDefault="00A2570E" w:rsidP="00A2570E">
      <w:r>
        <w:t xml:space="preserve">Teil a): Das </w:t>
      </w:r>
      <w:r w:rsidRPr="00A2570E">
        <w:rPr>
          <w:bCs/>
        </w:rPr>
        <w:t>Bearbeitungsniveau</w:t>
      </w:r>
      <w:r>
        <w:rPr>
          <w:bCs/>
        </w:rPr>
        <w:t xml:space="preserve">  und die Bearbeitungsform sind nun f</w:t>
      </w:r>
      <w:r>
        <w:t>estgelegt.</w:t>
      </w:r>
      <w:r w:rsidR="00655EF0">
        <w:t xml:space="preserve"> Z</w:t>
      </w:r>
      <w:r w:rsidR="00655EF0">
        <w:t>u</w:t>
      </w:r>
      <w:r w:rsidR="00655EF0">
        <w:t>nächst soll in der Ebene formal gearbeitet werden.</w:t>
      </w:r>
    </w:p>
    <w:p w:rsidR="00A2570E" w:rsidRDefault="00A2570E" w:rsidP="00D16977">
      <w:r>
        <w:t xml:space="preserve">Teil b): Das </w:t>
      </w:r>
      <w:r w:rsidRPr="00A2570E">
        <w:rPr>
          <w:bCs/>
        </w:rPr>
        <w:t>Bearbeitungsniveau</w:t>
      </w:r>
      <w:r>
        <w:rPr>
          <w:bCs/>
        </w:rPr>
        <w:t xml:space="preserve"> ist f</w:t>
      </w:r>
      <w:r>
        <w:t>estgelegt. Es sollen</w:t>
      </w:r>
      <w:r w:rsidR="00655EF0">
        <w:t xml:space="preserve"> </w:t>
      </w:r>
      <w:r w:rsidRPr="00D16977">
        <w:t>Sonderfälle</w:t>
      </w:r>
      <w:r w:rsidR="00655EF0">
        <w:t xml:space="preserve"> betrachtet we</w:t>
      </w:r>
      <w:r w:rsidR="00655EF0">
        <w:t>r</w:t>
      </w:r>
      <w:r w:rsidR="00655EF0">
        <w:t>den.</w:t>
      </w:r>
    </w:p>
    <w:p w:rsidR="00FB38FA" w:rsidRDefault="00FB38FA">
      <w:r>
        <w:br w:type="page"/>
      </w:r>
    </w:p>
    <w:p w:rsidR="0075436A" w:rsidRDefault="00D16977" w:rsidP="0075436A">
      <w:pPr>
        <w:rPr>
          <w:b/>
        </w:rPr>
      </w:pPr>
      <w:r w:rsidRPr="000D1E2C">
        <w:rPr>
          <w:b/>
        </w:rPr>
        <w:lastRenderedPageBreak/>
        <w:t>Verkettung</w:t>
      </w:r>
      <w:r w:rsidR="00655EF0">
        <w:rPr>
          <w:b/>
        </w:rPr>
        <w:t xml:space="preserve"> – Offene Formulierung</w:t>
      </w:r>
    </w:p>
    <w:p w:rsidR="0075436A" w:rsidRDefault="0075436A" w:rsidP="0075436A">
      <w:pPr>
        <w:rPr>
          <w:b/>
        </w:rPr>
      </w:pPr>
    </w:p>
    <w:p w:rsidR="00D16977" w:rsidRPr="000D1E2C" w:rsidRDefault="00D16977" w:rsidP="0075436A">
      <w:pPr>
        <w:pBdr>
          <w:top w:val="single" w:sz="4" w:space="1" w:color="auto"/>
          <w:left w:val="single" w:sz="4" w:space="4" w:color="auto"/>
          <w:bottom w:val="single" w:sz="4" w:space="1" w:color="auto"/>
          <w:right w:val="single" w:sz="4" w:space="4" w:color="auto"/>
        </w:pBdr>
        <w:rPr>
          <w:b/>
        </w:rPr>
      </w:pPr>
      <w:r w:rsidRPr="000D1E2C">
        <w:t>Gegeben sind die Graphen der Funktionen f und g:</w:t>
      </w: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r w:rsidRPr="000D1E2C">
        <w:rPr>
          <w:lang w:val="fr-FR"/>
        </w:rPr>
        <w:t xml:space="preserve">y = g(x), x </w:t>
      </w:r>
      <w:r w:rsidRPr="000D1E2C">
        <w:sym w:font="Symbol" w:char="F0CE"/>
      </w:r>
      <w:r w:rsidRPr="000D1E2C">
        <w:rPr>
          <w:lang w:val="fr-FR"/>
        </w:rPr>
        <w:t xml:space="preserve"> IR</w:t>
      </w:r>
      <w:r w:rsidRPr="000D1E2C">
        <w:rPr>
          <w:vertAlign w:val="superscript"/>
          <w:lang w:val="fr-FR"/>
        </w:rPr>
        <w:t>+</w:t>
      </w:r>
      <w:r w:rsidRPr="000D1E2C">
        <w:rPr>
          <w:lang w:val="fr-FR"/>
        </w:rPr>
        <w:tab/>
      </w:r>
      <w:r w:rsidRPr="000D1E2C">
        <w:rPr>
          <w:lang w:val="fr-FR"/>
        </w:rPr>
        <w:tab/>
        <w:t xml:space="preserve">   y = f(x), x </w:t>
      </w:r>
      <w:r w:rsidRPr="000D1E2C">
        <w:sym w:font="Symbol" w:char="F0CE"/>
      </w:r>
      <w:r w:rsidRPr="000D1E2C">
        <w:rPr>
          <w:lang w:val="fr-FR"/>
        </w:rPr>
        <w:t xml:space="preserve"> IR \ {0}.</w:t>
      </w:r>
    </w:p>
    <w:p w:rsidR="000D1E2C" w:rsidRDefault="00AE5412"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r>
        <w:rPr>
          <w:noProof/>
        </w:rPr>
        <mc:AlternateContent>
          <mc:Choice Requires="wps">
            <w:drawing>
              <wp:anchor distT="0" distB="0" distL="114300" distR="114300" simplePos="0" relativeHeight="251675648" behindDoc="0" locked="0" layoutInCell="1" allowOverlap="1">
                <wp:simplePos x="0" y="0"/>
                <wp:positionH relativeFrom="column">
                  <wp:posOffset>-29845</wp:posOffset>
                </wp:positionH>
                <wp:positionV relativeFrom="paragraph">
                  <wp:posOffset>144780</wp:posOffset>
                </wp:positionV>
                <wp:extent cx="2399665" cy="1572260"/>
                <wp:effectExtent l="0" t="1905" r="1905" b="0"/>
                <wp:wrapNone/>
                <wp:docPr id="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665" cy="157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36A" w:rsidRDefault="0075436A" w:rsidP="00D16977">
                            <w:r>
                              <w:rPr>
                                <w:noProof/>
                              </w:rPr>
                              <w:drawing>
                                <wp:inline distT="0" distB="0" distL="0" distR="0">
                                  <wp:extent cx="2204720" cy="1471930"/>
                                  <wp:effectExtent l="19050" t="0" r="5080" b="0"/>
                                  <wp:docPr id="19"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a:srcRect/>
                                          <a:stretch>
                                            <a:fillRect/>
                                          </a:stretch>
                                        </pic:blipFill>
                                        <pic:spPr bwMode="auto">
                                          <a:xfrm>
                                            <a:off x="0" y="0"/>
                                            <a:ext cx="2204720" cy="14719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2" type="#_x0000_t202" style="position:absolute;margin-left:-2.35pt;margin-top:11.4pt;width:188.95pt;height:1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MtiA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" stroked="f">
                <v:textbox>
                  <w:txbxContent>
                    <w:p w:rsidR="0075436A" w:rsidRDefault="0075436A" w:rsidP="00D16977">
                      <w:r>
                        <w:rPr>
                          <w:noProof/>
                        </w:rPr>
                        <w:drawing>
                          <wp:inline distT="0" distB="0" distL="0" distR="0">
                            <wp:extent cx="2204720" cy="1471930"/>
                            <wp:effectExtent l="19050" t="0" r="5080" b="0"/>
                            <wp:docPr id="19"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a:srcRect/>
                                    <a:stretch>
                                      <a:fillRect/>
                                    </a:stretch>
                                  </pic:blipFill>
                                  <pic:spPr bwMode="auto">
                                    <a:xfrm>
                                      <a:off x="0" y="0"/>
                                      <a:ext cx="2204720" cy="1471930"/>
                                    </a:xfrm>
                                    <a:prstGeom prst="rect">
                                      <a:avLst/>
                                    </a:prstGeom>
                                    <a:noFill/>
                                    <a:ln w="9525">
                                      <a:noFill/>
                                      <a:miter lim="800000"/>
                                      <a:headEnd/>
                                      <a:tailEnd/>
                                    </a:ln>
                                  </pic:spPr>
                                </pic:pic>
                              </a:graphicData>
                            </a:graphic>
                          </wp:inline>
                        </w:drawing>
                      </w:r>
                    </w:p>
                  </w:txbxContent>
                </v:textbox>
              </v:shape>
            </w:pict>
          </mc:Fallback>
        </mc:AlternateContent>
      </w:r>
    </w:p>
    <w:p w:rsidR="000D1E2C" w:rsidRDefault="00AE5412"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r>
        <w:rPr>
          <w:noProof/>
        </w:rPr>
        <mc:AlternateContent>
          <mc:Choice Requires="wps">
            <w:drawing>
              <wp:anchor distT="0" distB="0" distL="114300" distR="114300" simplePos="0" relativeHeight="251674624" behindDoc="0" locked="0" layoutInCell="1" allowOverlap="1">
                <wp:simplePos x="0" y="0"/>
                <wp:positionH relativeFrom="column">
                  <wp:posOffset>2597150</wp:posOffset>
                </wp:positionH>
                <wp:positionV relativeFrom="paragraph">
                  <wp:posOffset>33020</wp:posOffset>
                </wp:positionV>
                <wp:extent cx="2264410" cy="1484630"/>
                <wp:effectExtent l="0" t="4445" r="0" b="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48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36A" w:rsidRDefault="0075436A" w:rsidP="00D16977">
                            <w:r>
                              <w:rPr>
                                <w:noProof/>
                              </w:rPr>
                              <w:drawing>
                                <wp:inline distT="0" distB="0" distL="0" distR="0">
                                  <wp:extent cx="2075180" cy="1381125"/>
                                  <wp:effectExtent l="19050" t="0" r="1270" b="0"/>
                                  <wp:docPr id="18"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4"/>
                                          <a:srcRect/>
                                          <a:stretch>
                                            <a:fillRect/>
                                          </a:stretch>
                                        </pic:blipFill>
                                        <pic:spPr bwMode="auto">
                                          <a:xfrm>
                                            <a:off x="0" y="0"/>
                                            <a:ext cx="2075180"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3" type="#_x0000_t202" style="position:absolute;margin-left:204.5pt;margin-top:2.6pt;width:178.3pt;height:11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" stroked="f">
                <v:textbox>
                  <w:txbxContent>
                    <w:p w:rsidR="0075436A" w:rsidRDefault="0075436A" w:rsidP="00D16977">
                      <w:r>
                        <w:rPr>
                          <w:noProof/>
                        </w:rPr>
                        <w:drawing>
                          <wp:inline distT="0" distB="0" distL="0" distR="0">
                            <wp:extent cx="2075180" cy="1381125"/>
                            <wp:effectExtent l="19050" t="0" r="1270" b="0"/>
                            <wp:docPr id="18"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4"/>
                                    <a:srcRect/>
                                    <a:stretch>
                                      <a:fillRect/>
                                    </a:stretch>
                                  </pic:blipFill>
                                  <pic:spPr bwMode="auto">
                                    <a:xfrm>
                                      <a:off x="0" y="0"/>
                                      <a:ext cx="2075180" cy="1381125"/>
                                    </a:xfrm>
                                    <a:prstGeom prst="rect">
                                      <a:avLst/>
                                    </a:prstGeom>
                                    <a:noFill/>
                                    <a:ln w="9525">
                                      <a:noFill/>
                                      <a:miter lim="800000"/>
                                      <a:headEnd/>
                                      <a:tailEnd/>
                                    </a:ln>
                                  </pic:spPr>
                                </pic:pic>
                              </a:graphicData>
                            </a:graphic>
                          </wp:inline>
                        </w:drawing>
                      </w:r>
                    </w:p>
                  </w:txbxContent>
                </v:textbox>
              </v:shape>
            </w:pict>
          </mc:Fallback>
        </mc:AlternateContent>
      </w:r>
    </w:p>
    <w:p w:rsid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D16977" w:rsidRPr="0052705D"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en-US"/>
        </w:rPr>
      </w:pP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Mithilfe der beiden Funktionen lässt sich eine neue Funktion h definieren durch</w:t>
      </w: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jc w:val="center"/>
      </w:pPr>
      <w:r w:rsidRPr="000D1E2C">
        <w:t>h(x) = g(f(x)).</w:t>
      </w:r>
      <w:r w:rsidRPr="000D1E2C">
        <w:br/>
      </w: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Welche Aussagen über den Verlauf des Graphen von h kann man machen?</w:t>
      </w:r>
    </w:p>
    <w:p w:rsidR="00D16977" w:rsidRPr="000D1E2C" w:rsidRDefault="00D16977"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 xml:space="preserve">Suchen Sie möglichst viele Eigenschaften von h. Beschreiben und begründen Sie.  </w:t>
      </w:r>
    </w:p>
    <w:p w:rsidR="00D16977" w:rsidRPr="000D1E2C" w:rsidRDefault="00D16977" w:rsidP="0075436A"/>
    <w:p w:rsidR="000D1E2C" w:rsidRPr="000D1E2C" w:rsidRDefault="000D1E2C" w:rsidP="000D1E2C">
      <w:r w:rsidRPr="000D1E2C">
        <w:rPr>
          <w:bCs/>
        </w:rPr>
        <w:t>Die offene Aufgabe erfordert</w:t>
      </w:r>
      <w:r w:rsidR="00655EF0">
        <w:rPr>
          <w:bCs/>
        </w:rPr>
        <w:t xml:space="preserve"> </w:t>
      </w:r>
      <w:r w:rsidRPr="000D1E2C">
        <w:rPr>
          <w:bCs/>
        </w:rPr>
        <w:t>verstärkte Schüleraktivitäten</w:t>
      </w:r>
      <w:r w:rsidR="00655EF0">
        <w:rPr>
          <w:bCs/>
        </w:rPr>
        <w:t xml:space="preserve"> </w:t>
      </w:r>
      <w:r w:rsidRPr="000D1E2C">
        <w:rPr>
          <w:bCs/>
        </w:rPr>
        <w:t>im Bereich des heurist</w:t>
      </w:r>
      <w:r w:rsidRPr="000D1E2C">
        <w:rPr>
          <w:bCs/>
        </w:rPr>
        <w:t>i</w:t>
      </w:r>
      <w:r w:rsidR="00655EF0">
        <w:rPr>
          <w:bCs/>
        </w:rPr>
        <w:t xml:space="preserve">schen Arbeitens. Denkbar wären </w:t>
      </w:r>
      <w:r w:rsidRPr="00655EF0">
        <w:rPr>
          <w:bCs/>
        </w:rPr>
        <w:t>Aktivitäten</w:t>
      </w:r>
      <w:r w:rsidR="00655EF0">
        <w:rPr>
          <w:bCs/>
        </w:rPr>
        <w:t xml:space="preserve"> wie</w:t>
      </w:r>
      <w:r w:rsidR="00FB38FA">
        <w:rPr>
          <w:bCs/>
        </w:rPr>
        <w:t xml:space="preserve"> </w:t>
      </w:r>
      <w:r w:rsidRPr="000D1E2C">
        <w:t>Tabelle erstellen</w:t>
      </w:r>
      <w:r w:rsidR="00FB38FA">
        <w:t xml:space="preserve">, </w:t>
      </w:r>
      <w:r w:rsidRPr="000D1E2C">
        <w:t>Besonderheiten aufsuchen</w:t>
      </w:r>
      <w:r w:rsidR="00FB38FA">
        <w:t>, z</w:t>
      </w:r>
      <w:r w:rsidRPr="000D1E2C">
        <w:t>ielgerichtetes Suchen nach Eigenschaften</w:t>
      </w:r>
      <w:r w:rsidR="00FB38FA">
        <w:t xml:space="preserve">, </w:t>
      </w:r>
      <w:r w:rsidRPr="000D1E2C">
        <w:t>Vergleich mit Bekanntem</w:t>
      </w:r>
      <w:r w:rsidR="00FB38FA">
        <w:t>, Visualisieren, Experimentieren.</w:t>
      </w:r>
    </w:p>
    <w:p w:rsidR="00036F2E" w:rsidRPr="00655EF0" w:rsidRDefault="00655EF0" w:rsidP="00655EF0">
      <w:r>
        <w:t xml:space="preserve">Zur Bearbeitung sind verschiedene </w:t>
      </w:r>
      <w:r w:rsidR="000D1E2C" w:rsidRPr="00655EF0">
        <w:rPr>
          <w:bCs/>
        </w:rPr>
        <w:t>Kompetenzen</w:t>
      </w:r>
      <w:r>
        <w:rPr>
          <w:bCs/>
        </w:rPr>
        <w:t xml:space="preserve"> erforderlich, wie den Vorgang </w:t>
      </w:r>
      <w:r>
        <w:t xml:space="preserve">des Verkettens </w:t>
      </w:r>
      <w:r w:rsidR="00036F2E" w:rsidRPr="000D1E2C">
        <w:t>verstehen</w:t>
      </w:r>
      <w:r>
        <w:t xml:space="preserve">, </w:t>
      </w:r>
      <w:r w:rsidR="00036F2E" w:rsidRPr="000D1E2C">
        <w:t>Sachverhalte beschreiben</w:t>
      </w:r>
      <w:r>
        <w:t xml:space="preserve">, </w:t>
      </w:r>
      <w:r w:rsidR="00036F2E" w:rsidRPr="000D1E2C">
        <w:t>Darstellungsform wechseln</w:t>
      </w:r>
      <w:r>
        <w:t xml:space="preserve">, </w:t>
      </w:r>
      <w:r w:rsidR="00036F2E" w:rsidRPr="000D1E2C">
        <w:t>B</w:t>
      </w:r>
      <w:r w:rsidR="00036F2E" w:rsidRPr="000D1E2C">
        <w:t>e</w:t>
      </w:r>
      <w:r w:rsidR="00036F2E" w:rsidRPr="000D1E2C">
        <w:t>gründen</w:t>
      </w:r>
      <w:r>
        <w:t xml:space="preserve"> und </w:t>
      </w:r>
      <w:r w:rsidR="00036F2E" w:rsidRPr="00655EF0">
        <w:rPr>
          <w:bCs/>
        </w:rPr>
        <w:t>Problemlösestrategien einsetzen</w:t>
      </w:r>
      <w:r>
        <w:rPr>
          <w:bCs/>
        </w:rPr>
        <w:t>.</w:t>
      </w:r>
    </w:p>
    <w:p w:rsidR="000D1E2C" w:rsidRDefault="000D1E2C" w:rsidP="00D16977"/>
    <w:p w:rsidR="000D1E2C" w:rsidRPr="000D1E2C" w:rsidRDefault="000D1E2C" w:rsidP="00D16977"/>
    <w:p w:rsidR="00655EF0" w:rsidRDefault="00655EF0">
      <w:pPr>
        <w:rPr>
          <w:b/>
        </w:rPr>
      </w:pPr>
      <w:r>
        <w:rPr>
          <w:b/>
        </w:rPr>
        <w:br w:type="page"/>
      </w:r>
    </w:p>
    <w:p w:rsidR="0075436A" w:rsidRDefault="000D1E2C" w:rsidP="0075436A">
      <w:r w:rsidRPr="000D1E2C">
        <w:rPr>
          <w:b/>
        </w:rPr>
        <w:lastRenderedPageBreak/>
        <w:t>Verkettung</w:t>
      </w:r>
      <w:r w:rsidR="00655EF0">
        <w:rPr>
          <w:b/>
        </w:rPr>
        <w:t xml:space="preserve"> – Geschlossene Formulierung</w:t>
      </w:r>
      <w:r w:rsidRPr="000D1E2C">
        <w:br/>
      </w:r>
    </w:p>
    <w:p w:rsidR="000D1E2C" w:rsidRPr="000D1E2C" w:rsidRDefault="000D1E2C" w:rsidP="0075436A">
      <w:pPr>
        <w:pBdr>
          <w:top w:val="single" w:sz="4" w:space="1" w:color="auto"/>
          <w:left w:val="single" w:sz="4" w:space="4" w:color="auto"/>
          <w:bottom w:val="single" w:sz="4" w:space="1" w:color="auto"/>
          <w:right w:val="single" w:sz="4" w:space="4" w:color="auto"/>
        </w:pBdr>
        <w:rPr>
          <w:b/>
        </w:rPr>
      </w:pPr>
      <w:r w:rsidRPr="000D1E2C">
        <w:t>Gegeben sind die Graphen der Funktionen f und g:</w:t>
      </w:r>
    </w:p>
    <w:p w:rsid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r w:rsidRPr="000D1E2C">
        <w:rPr>
          <w:lang w:val="fr-FR"/>
        </w:rPr>
        <w:t xml:space="preserve">y = g(x), x </w:t>
      </w:r>
      <w:r w:rsidRPr="000D1E2C">
        <w:sym w:font="Symbol" w:char="F0CE"/>
      </w:r>
      <w:r w:rsidRPr="000D1E2C">
        <w:rPr>
          <w:lang w:val="fr-FR"/>
        </w:rPr>
        <w:t xml:space="preserve"> IR</w:t>
      </w:r>
      <w:r w:rsidRPr="000D1E2C">
        <w:rPr>
          <w:vertAlign w:val="superscript"/>
          <w:lang w:val="fr-FR"/>
        </w:rPr>
        <w:t>+</w:t>
      </w:r>
      <w:r w:rsidRPr="000D1E2C">
        <w:rPr>
          <w:lang w:val="fr-FR"/>
        </w:rPr>
        <w:tab/>
      </w:r>
      <w:r w:rsidRPr="000D1E2C">
        <w:rPr>
          <w:lang w:val="fr-FR"/>
        </w:rPr>
        <w:tab/>
        <w:t xml:space="preserve">   y = f(x), x </w:t>
      </w:r>
      <w:r w:rsidRPr="000D1E2C">
        <w:sym w:font="Symbol" w:char="F0CE"/>
      </w:r>
      <w:r w:rsidRPr="000D1E2C">
        <w:rPr>
          <w:lang w:val="fr-FR"/>
        </w:rPr>
        <w:t xml:space="preserve"> IR \ {0}.</w:t>
      </w:r>
    </w:p>
    <w:p w:rsidR="000D1E2C" w:rsidRDefault="00AE5412"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r>
        <w:rPr>
          <w:noProof/>
        </w:rPr>
        <mc:AlternateContent>
          <mc:Choice Requires="wps">
            <w:drawing>
              <wp:anchor distT="0" distB="0" distL="114300" distR="114300" simplePos="0" relativeHeight="251678720" behindDoc="0" locked="0" layoutInCell="1" allowOverlap="1">
                <wp:simplePos x="0" y="0"/>
                <wp:positionH relativeFrom="column">
                  <wp:posOffset>-10160</wp:posOffset>
                </wp:positionH>
                <wp:positionV relativeFrom="paragraph">
                  <wp:posOffset>93980</wp:posOffset>
                </wp:positionV>
                <wp:extent cx="2399665" cy="1572260"/>
                <wp:effectExtent l="0" t="0" r="1270" b="635"/>
                <wp:wrapNone/>
                <wp:docPr id="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665" cy="157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36A" w:rsidRDefault="0075436A" w:rsidP="000D1E2C">
                            <w:r>
                              <w:rPr>
                                <w:noProof/>
                              </w:rPr>
                              <w:drawing>
                                <wp:inline distT="0" distB="0" distL="0" distR="0">
                                  <wp:extent cx="2204720" cy="1471930"/>
                                  <wp:effectExtent l="19050" t="0" r="5080" b="0"/>
                                  <wp:docPr id="21"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a:srcRect/>
                                          <a:stretch>
                                            <a:fillRect/>
                                          </a:stretch>
                                        </pic:blipFill>
                                        <pic:spPr bwMode="auto">
                                          <a:xfrm>
                                            <a:off x="0" y="0"/>
                                            <a:ext cx="2204720" cy="14719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54" type="#_x0000_t202" style="position:absolute;left:0;text-align:left;margin-left:-.8pt;margin-top:7.4pt;width:188.95pt;height:12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" stroked="f">
                <v:textbox>
                  <w:txbxContent>
                    <w:p w:rsidR="0075436A" w:rsidRDefault="0075436A" w:rsidP="000D1E2C">
                      <w:r>
                        <w:rPr>
                          <w:noProof/>
                        </w:rPr>
                        <w:drawing>
                          <wp:inline distT="0" distB="0" distL="0" distR="0">
                            <wp:extent cx="2204720" cy="1471930"/>
                            <wp:effectExtent l="19050" t="0" r="5080" b="0"/>
                            <wp:docPr id="21"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a:srcRect/>
                                    <a:stretch>
                                      <a:fillRect/>
                                    </a:stretch>
                                  </pic:blipFill>
                                  <pic:spPr bwMode="auto">
                                    <a:xfrm>
                                      <a:off x="0" y="0"/>
                                      <a:ext cx="2204720" cy="14719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2597150</wp:posOffset>
                </wp:positionH>
                <wp:positionV relativeFrom="paragraph">
                  <wp:posOffset>119380</wp:posOffset>
                </wp:positionV>
                <wp:extent cx="2264410" cy="1484630"/>
                <wp:effectExtent l="0" t="0" r="0"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48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36A" w:rsidRDefault="0075436A" w:rsidP="000D1E2C">
                            <w:r>
                              <w:rPr>
                                <w:noProof/>
                              </w:rPr>
                              <w:drawing>
                                <wp:inline distT="0" distB="0" distL="0" distR="0">
                                  <wp:extent cx="2075180" cy="1381125"/>
                                  <wp:effectExtent l="19050" t="0" r="1270" b="0"/>
                                  <wp:docPr id="20"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4"/>
                                          <a:srcRect/>
                                          <a:stretch>
                                            <a:fillRect/>
                                          </a:stretch>
                                        </pic:blipFill>
                                        <pic:spPr bwMode="auto">
                                          <a:xfrm>
                                            <a:off x="0" y="0"/>
                                            <a:ext cx="2075180"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5" type="#_x0000_t202" style="position:absolute;left:0;text-align:left;margin-left:204.5pt;margin-top:9.4pt;width:178.3pt;height:11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Fchw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" stroked="f">
                <v:textbox>
                  <w:txbxContent>
                    <w:p w:rsidR="0075436A" w:rsidRDefault="0075436A" w:rsidP="000D1E2C">
                      <w:r>
                        <w:rPr>
                          <w:noProof/>
                        </w:rPr>
                        <w:drawing>
                          <wp:inline distT="0" distB="0" distL="0" distR="0">
                            <wp:extent cx="2075180" cy="1381125"/>
                            <wp:effectExtent l="19050" t="0" r="1270" b="0"/>
                            <wp:docPr id="20"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4"/>
                                    <a:srcRect/>
                                    <a:stretch>
                                      <a:fillRect/>
                                    </a:stretch>
                                  </pic:blipFill>
                                  <pic:spPr bwMode="auto">
                                    <a:xfrm>
                                      <a:off x="0" y="0"/>
                                      <a:ext cx="2075180" cy="1381125"/>
                                    </a:xfrm>
                                    <a:prstGeom prst="rect">
                                      <a:avLst/>
                                    </a:prstGeom>
                                    <a:noFill/>
                                    <a:ln w="9525">
                                      <a:noFill/>
                                      <a:miter lim="800000"/>
                                      <a:headEnd/>
                                      <a:tailEnd/>
                                    </a:ln>
                                  </pic:spPr>
                                </pic:pic>
                              </a:graphicData>
                            </a:graphic>
                          </wp:inline>
                        </w:drawing>
                      </w:r>
                    </w:p>
                  </w:txbxContent>
                </v:textbox>
              </v:shape>
            </w:pict>
          </mc:Fallback>
        </mc:AlternateContent>
      </w:r>
    </w:p>
    <w:p w:rsid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p>
    <w:p w:rsid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ind w:firstLine="708"/>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rPr>
          <w:lang w:val="fr-FR"/>
        </w:rPr>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 xml:space="preserve">Der Graph von g </w:t>
      </w:r>
      <w:r w:rsidRPr="000D1E2C">
        <w:tab/>
      </w:r>
      <w:r w:rsidRPr="000D1E2C">
        <w:tab/>
      </w:r>
      <w:r w:rsidRPr="000D1E2C">
        <w:tab/>
      </w:r>
      <w:r w:rsidR="00655EF0">
        <w:tab/>
      </w:r>
      <w:r w:rsidRPr="000D1E2C">
        <w:t>Der Graph von f</w:t>
      </w: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 xml:space="preserve">geht durch M(1 | 0),     </w:t>
      </w:r>
      <w:r w:rsidRPr="000D1E2C">
        <w:tab/>
      </w:r>
      <w:r w:rsidRPr="000D1E2C">
        <w:tab/>
      </w:r>
      <w:r w:rsidR="00655EF0">
        <w:tab/>
      </w:r>
      <w:r w:rsidRPr="000D1E2C">
        <w:t>geht durch N( -1 | 0),</w:t>
      </w: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x = 0 ist Asymptote.</w:t>
      </w:r>
      <w:r w:rsidRPr="000D1E2C">
        <w:tab/>
      </w:r>
      <w:r w:rsidRPr="000D1E2C">
        <w:tab/>
      </w:r>
      <w:r w:rsidRPr="000D1E2C">
        <w:tab/>
      </w:r>
      <w:r w:rsidR="00655EF0">
        <w:tab/>
      </w:r>
      <w:r w:rsidRPr="000D1E2C">
        <w:t>x = 0 und y = 0 sind Asymptoten.</w:t>
      </w: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pPr>
      <w:r w:rsidRPr="000D1E2C">
        <w:t>Mithilfe der beiden Funktionen lässt sich eine neue Funktion h definieren durch</w:t>
      </w:r>
    </w:p>
    <w:p w:rsidR="000D1E2C" w:rsidRPr="000D1E2C" w:rsidRDefault="000D1E2C" w:rsidP="0075436A">
      <w:pPr>
        <w:pStyle w:val="Kopfzeile"/>
        <w:pBdr>
          <w:top w:val="single" w:sz="4" w:space="1" w:color="auto"/>
          <w:left w:val="single" w:sz="4" w:space="4" w:color="auto"/>
          <w:bottom w:val="single" w:sz="4" w:space="1" w:color="auto"/>
          <w:right w:val="single" w:sz="4" w:space="4" w:color="auto"/>
        </w:pBdr>
        <w:tabs>
          <w:tab w:val="clear" w:pos="4536"/>
          <w:tab w:val="clear" w:pos="9072"/>
        </w:tabs>
        <w:jc w:val="center"/>
      </w:pPr>
      <w:r w:rsidRPr="000D1E2C">
        <w:t>h(x) = g(f(x)).</w:t>
      </w:r>
      <w:r w:rsidRPr="000D1E2C">
        <w:br/>
      </w:r>
    </w:p>
    <w:p w:rsidR="000D1E2C" w:rsidRPr="000D1E2C" w:rsidRDefault="000D1E2C" w:rsidP="0075436A">
      <w:pPr>
        <w:pStyle w:val="Kopfzeile"/>
        <w:numPr>
          <w:ilvl w:val="0"/>
          <w:numId w:val="27"/>
        </w:numPr>
        <w:pBdr>
          <w:top w:val="single" w:sz="4" w:space="1" w:color="auto"/>
          <w:left w:val="single" w:sz="4" w:space="4" w:color="auto"/>
          <w:bottom w:val="single" w:sz="4" w:space="1" w:color="auto"/>
          <w:right w:val="single" w:sz="4" w:space="4" w:color="auto"/>
        </w:pBdr>
        <w:tabs>
          <w:tab w:val="clear" w:pos="4536"/>
          <w:tab w:val="clear" w:pos="9072"/>
        </w:tabs>
      </w:pPr>
      <w:r w:rsidRPr="000D1E2C">
        <w:t>Bestimmen Sie anhand der gegebenen Graphen die maximale Definitionsme</w:t>
      </w:r>
      <w:r w:rsidRPr="000D1E2C">
        <w:t>n</w:t>
      </w:r>
      <w:r w:rsidRPr="000D1E2C">
        <w:t xml:space="preserve">ge von h. </w:t>
      </w:r>
    </w:p>
    <w:p w:rsidR="000D1E2C" w:rsidRPr="000D1E2C" w:rsidRDefault="000D1E2C" w:rsidP="0075436A">
      <w:pPr>
        <w:pStyle w:val="Kopfzeile"/>
        <w:numPr>
          <w:ilvl w:val="0"/>
          <w:numId w:val="27"/>
        </w:numPr>
        <w:pBdr>
          <w:top w:val="single" w:sz="4" w:space="1" w:color="auto"/>
          <w:left w:val="single" w:sz="4" w:space="4" w:color="auto"/>
          <w:bottom w:val="single" w:sz="4" w:space="1" w:color="auto"/>
          <w:right w:val="single" w:sz="4" w:space="4" w:color="auto"/>
        </w:pBdr>
        <w:tabs>
          <w:tab w:val="clear" w:pos="4536"/>
          <w:tab w:val="clear" w:pos="9072"/>
        </w:tabs>
      </w:pPr>
      <w:r w:rsidRPr="000D1E2C">
        <w:t>Welche Aussagen über den Verlauf des Graphen von h kann man machen, wenn man die Asymptoten vom Graphen von f berücksichtigt? Beschreiben Sie in Worten.</w:t>
      </w:r>
      <w:r w:rsidRPr="000D1E2C">
        <w:br/>
        <w:t>Finden Sie eine weitere Eigenschafte von h.</w:t>
      </w:r>
      <w:r w:rsidRPr="000D1E2C">
        <w:br/>
        <w:t>Begründen Sie Ihre Aussage.</w:t>
      </w:r>
    </w:p>
    <w:p w:rsidR="000D1E2C" w:rsidRPr="000D1E2C" w:rsidRDefault="000D1E2C" w:rsidP="0075436A">
      <w:pPr>
        <w:pStyle w:val="Kopfzeile"/>
        <w:numPr>
          <w:ilvl w:val="0"/>
          <w:numId w:val="27"/>
        </w:numPr>
        <w:pBdr>
          <w:top w:val="single" w:sz="4" w:space="1" w:color="auto"/>
          <w:left w:val="single" w:sz="4" w:space="4" w:color="auto"/>
          <w:bottom w:val="single" w:sz="4" w:space="1" w:color="auto"/>
          <w:right w:val="single" w:sz="4" w:space="4" w:color="auto"/>
        </w:pBdr>
        <w:tabs>
          <w:tab w:val="clear" w:pos="4536"/>
          <w:tab w:val="clear" w:pos="9072"/>
        </w:tabs>
      </w:pPr>
      <w:r w:rsidRPr="000D1E2C">
        <w:t xml:space="preserve">Skizzieren Sie den Verlauf des Graphen von h.  </w:t>
      </w:r>
    </w:p>
    <w:p w:rsidR="000D1E2C" w:rsidRPr="000D1E2C" w:rsidRDefault="000D1E2C" w:rsidP="000D1E2C"/>
    <w:p w:rsidR="00FB38FA" w:rsidRDefault="00FB38FA" w:rsidP="00FB38FA">
      <w:r>
        <w:t xml:space="preserve">Teil a), b): Das </w:t>
      </w:r>
      <w:r w:rsidRPr="00A2570E">
        <w:rPr>
          <w:bCs/>
        </w:rPr>
        <w:t>Bearbeitungsniveau</w:t>
      </w:r>
      <w:r>
        <w:rPr>
          <w:bCs/>
        </w:rPr>
        <w:t xml:space="preserve">  und die Bearbeitungsform sind nun f</w:t>
      </w:r>
      <w:r>
        <w:t>estgelegt. Zunächst soll die Definitionsmenge bestimmt und Aussagen über Asymptoten g</w:t>
      </w:r>
      <w:r>
        <w:t>e</w:t>
      </w:r>
      <w:r>
        <w:t>macht werden. Erst im Anschluss daran wird die Aufgabe geöffnet.</w:t>
      </w:r>
    </w:p>
    <w:p w:rsidR="00FB38FA" w:rsidRDefault="00FB38FA" w:rsidP="00FB38FA">
      <w:r>
        <w:t xml:space="preserve">Teil c): Die Bearbeitungsform </w:t>
      </w:r>
      <w:r>
        <w:rPr>
          <w:bCs/>
        </w:rPr>
        <w:t>ist f</w:t>
      </w:r>
      <w:r>
        <w:t xml:space="preserve">estgelegt. </w:t>
      </w:r>
    </w:p>
    <w:p w:rsidR="00B01F90" w:rsidRDefault="00B01F90">
      <w:r>
        <w:br w:type="page"/>
      </w:r>
    </w:p>
    <w:p w:rsidR="00B01F90" w:rsidRPr="00415006" w:rsidRDefault="00B01F90" w:rsidP="00B01F90">
      <w:pPr>
        <w:rPr>
          <w:b/>
        </w:rPr>
      </w:pPr>
      <w:r w:rsidRPr="00B01F90">
        <w:rPr>
          <w:b/>
        </w:rPr>
        <w:lastRenderedPageBreak/>
        <w:t xml:space="preserve">Teil </w:t>
      </w:r>
      <w:r w:rsidR="00776CC4">
        <w:rPr>
          <w:b/>
        </w:rPr>
        <w:t>4</w:t>
      </w:r>
      <w:r w:rsidRPr="00B01F90">
        <w:rPr>
          <w:b/>
        </w:rPr>
        <w:t>:</w:t>
      </w:r>
      <w:r>
        <w:t xml:space="preserve"> </w:t>
      </w:r>
      <w:r w:rsidRPr="00415006">
        <w:rPr>
          <w:b/>
        </w:rPr>
        <w:t xml:space="preserve">Anbindung an den </w:t>
      </w:r>
      <w:r w:rsidR="00776CC4">
        <w:rPr>
          <w:b/>
        </w:rPr>
        <w:t>Mustera</w:t>
      </w:r>
      <w:r w:rsidRPr="00415006">
        <w:rPr>
          <w:b/>
        </w:rPr>
        <w:t>ufgabensatz zum Abitur 2013</w:t>
      </w:r>
    </w:p>
    <w:p w:rsidR="000D1E2C" w:rsidRDefault="000D1E2C" w:rsidP="00D16977"/>
    <w:p w:rsidR="00B01F90" w:rsidRDefault="00B01F90" w:rsidP="00D16977">
      <w:r>
        <w:t>Der Pflichtteil besteht aus Aufgaben, deren Anforderungen inhaltsbezogen sind und Aufgaben, die übergeordnete Kompetenzen einfordern (vgl. Abbildung). Genannt w</w:t>
      </w:r>
      <w:r w:rsidR="0058377A">
        <w:t>erden</w:t>
      </w:r>
      <w:r>
        <w:t xml:space="preserve"> Begriffsverständnis, Beschreiben, Begründen, Lösung reflektieren.</w:t>
      </w:r>
    </w:p>
    <w:p w:rsidR="00B01F90" w:rsidRDefault="00B01F90" w:rsidP="00D16977">
      <w:r>
        <w:t>Die Aufgaben im Wahlteil enthalten Aufgabenteile zum Argumentieren, Begründen, Arbeiten mit unbekannter Formel und zum Problemlösen.</w:t>
      </w:r>
    </w:p>
    <w:p w:rsidR="00B01F90" w:rsidRDefault="00B01F90" w:rsidP="00D16977"/>
    <w:p w:rsidR="00B01F90" w:rsidRDefault="00AE5412" w:rsidP="00D16977">
      <w:r>
        <w:rPr>
          <w:noProof/>
        </w:rPr>
        <mc:AlternateContent>
          <mc:Choice Requires="wps">
            <w:drawing>
              <wp:anchor distT="0" distB="0" distL="114300" distR="114300" simplePos="0" relativeHeight="251680768" behindDoc="0" locked="0" layoutInCell="1" allowOverlap="1">
                <wp:simplePos x="0" y="0"/>
                <wp:positionH relativeFrom="column">
                  <wp:posOffset>319405</wp:posOffset>
                </wp:positionH>
                <wp:positionV relativeFrom="paragraph">
                  <wp:posOffset>41275</wp:posOffset>
                </wp:positionV>
                <wp:extent cx="4667250" cy="3370580"/>
                <wp:effectExtent l="5080" t="12700" r="13970" b="762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370580"/>
                        </a:xfrm>
                        <a:prstGeom prst="rect">
                          <a:avLst/>
                        </a:prstGeom>
                        <a:solidFill>
                          <a:srgbClr val="FFFFFF"/>
                        </a:solidFill>
                        <a:ln w="9525">
                          <a:solidFill>
                            <a:srgbClr val="000000"/>
                          </a:solidFill>
                          <a:miter lim="800000"/>
                          <a:headEnd/>
                          <a:tailEnd/>
                        </a:ln>
                      </wps:spPr>
                      <wps:txbx>
                        <w:txbxContent>
                          <w:p w:rsidR="0075436A" w:rsidRDefault="0075436A">
                            <w:r w:rsidRPr="00B01F90">
                              <w:object w:dxaOrig="7180" w:dyaOrig="5391">
                                <v:shape id="_x0000_i1052" type="#_x0000_t75" style="width:333.75pt;height:250.5pt" o:ole="">
                                  <v:imagedata r:id="rId75" o:title=""/>
                                </v:shape>
                                <o:OLEObject Type="Embed" ProgID="PowerPoint.Slide.12" ShapeID="_x0000_i1052" DrawAspect="Content" ObjectID="_1353682833" r:id="rId7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6" type="#_x0000_t202" style="position:absolute;margin-left:25.15pt;margin-top:3.25pt;width:367.5pt;height:26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tDMQIAAFs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">
                <v:textbox>
                  <w:txbxContent>
                    <w:p w:rsidR="0075436A" w:rsidRDefault="0075436A">
                      <w:r w:rsidRPr="00B01F90">
                        <w:object w:dxaOrig="7180" w:dyaOrig="5391">
                          <v:shape id="_x0000_i1052" type="#_x0000_t75" style="width:333.75pt;height:250.5pt" o:ole="">
                            <v:imagedata r:id="rId75" o:title=""/>
                          </v:shape>
                          <o:OLEObject Type="Embed" ProgID="PowerPoint.Slide.12" ShapeID="_x0000_i1052" DrawAspect="Content" ObjectID="_1353682833" r:id="rId77"/>
                        </w:object>
                      </w:r>
                    </w:p>
                  </w:txbxContent>
                </v:textbox>
              </v:shape>
            </w:pict>
          </mc:Fallback>
        </mc:AlternateContent>
      </w:r>
    </w:p>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AE5412" w:rsidP="00D16977">
      <w:r>
        <w:rPr>
          <w:noProof/>
        </w:rPr>
        <mc:AlternateContent>
          <mc:Choice Requires="wps">
            <w:drawing>
              <wp:anchor distT="0" distB="0" distL="114300" distR="114300" simplePos="0" relativeHeight="251681792" behindDoc="0" locked="0" layoutInCell="1" allowOverlap="1">
                <wp:simplePos x="0" y="0"/>
                <wp:positionH relativeFrom="column">
                  <wp:posOffset>319405</wp:posOffset>
                </wp:positionH>
                <wp:positionV relativeFrom="paragraph">
                  <wp:posOffset>99060</wp:posOffset>
                </wp:positionV>
                <wp:extent cx="4686300" cy="3286125"/>
                <wp:effectExtent l="5080" t="13335" r="13970" b="5715"/>
                <wp:wrapNone/>
                <wp:docPr id="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286125"/>
                        </a:xfrm>
                        <a:prstGeom prst="rect">
                          <a:avLst/>
                        </a:prstGeom>
                        <a:solidFill>
                          <a:srgbClr val="FFFFFF"/>
                        </a:solidFill>
                        <a:ln w="9525">
                          <a:solidFill>
                            <a:srgbClr val="000000"/>
                          </a:solidFill>
                          <a:miter lim="800000"/>
                          <a:headEnd/>
                          <a:tailEnd/>
                        </a:ln>
                      </wps:spPr>
                      <wps:txbx>
                        <w:txbxContent>
                          <w:p w:rsidR="0075436A" w:rsidRDefault="0075436A">
                            <w:r w:rsidRPr="00B01F90">
                              <w:object w:dxaOrig="7180" w:dyaOrig="5391">
                                <v:shape id="_x0000_i1053" type="#_x0000_t75" style="width:353.25pt;height:265.5pt" o:ole="">
                                  <v:imagedata r:id="rId78" o:title=""/>
                                </v:shape>
                                <o:OLEObject Type="Embed" ProgID="PowerPoint.Slide.12" ShapeID="_x0000_i1053" DrawAspect="Content" ObjectID="_1353682834" r:id="rId7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7" type="#_x0000_t202" style="position:absolute;margin-left:25.15pt;margin-top:7.8pt;width:369pt;height:25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">
                <v:textbox>
                  <w:txbxContent>
                    <w:p w:rsidR="0075436A" w:rsidRDefault="0075436A">
                      <w:r w:rsidRPr="00B01F90">
                        <w:object w:dxaOrig="7180" w:dyaOrig="5391">
                          <v:shape id="_x0000_i1053" type="#_x0000_t75" style="width:353.25pt;height:265.5pt" o:ole="">
                            <v:imagedata r:id="rId78" o:title=""/>
                          </v:shape>
                          <o:OLEObject Type="Embed" ProgID="PowerPoint.Slide.12" ShapeID="_x0000_i1053" DrawAspect="Content" ObjectID="_1353682834" r:id="rId80"/>
                        </w:object>
                      </w:r>
                    </w:p>
                  </w:txbxContent>
                </v:textbox>
              </v:shape>
            </w:pict>
          </mc:Fallback>
        </mc:AlternateContent>
      </w:r>
    </w:p>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rsidP="00D16977"/>
    <w:p w:rsidR="00B01F90" w:rsidRDefault="00B01F90">
      <w:pPr>
        <w:rPr>
          <w:b/>
        </w:rPr>
      </w:pPr>
      <w:r>
        <w:rPr>
          <w:b/>
        </w:rPr>
        <w:br w:type="page"/>
      </w:r>
    </w:p>
    <w:p w:rsidR="00B01F90" w:rsidRPr="00776CC4" w:rsidRDefault="00196157" w:rsidP="00D16977">
      <w:r w:rsidRPr="00776CC4">
        <w:lastRenderedPageBreak/>
        <w:t>A</w:t>
      </w:r>
      <w:r w:rsidR="00B01F90" w:rsidRPr="00776CC4">
        <w:t>n dieser Stell</w:t>
      </w:r>
      <w:r w:rsidRPr="00776CC4">
        <w:t>e</w:t>
      </w:r>
      <w:r w:rsidR="00B01F90" w:rsidRPr="00776CC4">
        <w:t xml:space="preserve"> möchte ich mich ganz herzlich für die jahrelange, spannende und</w:t>
      </w:r>
      <w:r w:rsidRPr="00776CC4">
        <w:t xml:space="preserve"> begeisterte Zusammenarbeit mit meinen Kollegen </w:t>
      </w:r>
    </w:p>
    <w:p w:rsidR="00196157" w:rsidRPr="00196157" w:rsidRDefault="00196157" w:rsidP="00D16977">
      <w:pPr>
        <w:rPr>
          <w:sz w:val="32"/>
        </w:rPr>
      </w:pPr>
    </w:p>
    <w:p w:rsidR="00196157" w:rsidRPr="00196157" w:rsidRDefault="00196157" w:rsidP="00D16977">
      <w:pPr>
        <w:rPr>
          <w:sz w:val="36"/>
        </w:rPr>
      </w:pPr>
      <w:r w:rsidRPr="00196157">
        <w:rPr>
          <w:sz w:val="36"/>
        </w:rPr>
        <w:t>Prof. Dieter Koller, Karlsruhe</w:t>
      </w:r>
    </w:p>
    <w:p w:rsidR="00196157" w:rsidRPr="00196157" w:rsidRDefault="00196157" w:rsidP="00D16977">
      <w:pPr>
        <w:rPr>
          <w:sz w:val="36"/>
        </w:rPr>
      </w:pPr>
      <w:r w:rsidRPr="00196157">
        <w:rPr>
          <w:sz w:val="36"/>
        </w:rPr>
        <w:t>Prof. Rolf Reimer, Karlsruhe,</w:t>
      </w:r>
    </w:p>
    <w:p w:rsidR="00196157" w:rsidRPr="00196157" w:rsidRDefault="00196157" w:rsidP="00D16977">
      <w:pPr>
        <w:rPr>
          <w:sz w:val="36"/>
        </w:rPr>
      </w:pPr>
      <w:r w:rsidRPr="00196157">
        <w:rPr>
          <w:sz w:val="36"/>
        </w:rPr>
        <w:t>S</w:t>
      </w:r>
      <w:r w:rsidR="00575A08">
        <w:rPr>
          <w:sz w:val="36"/>
        </w:rPr>
        <w:t>t</w:t>
      </w:r>
      <w:r w:rsidRPr="00196157">
        <w:rPr>
          <w:sz w:val="36"/>
        </w:rPr>
        <w:t xml:space="preserve">D Michael </w:t>
      </w:r>
      <w:r w:rsidRPr="00AE5412">
        <w:rPr>
          <w:color w:val="000000" w:themeColor="text1"/>
          <w:sz w:val="36"/>
        </w:rPr>
        <w:t>Fl</w:t>
      </w:r>
      <w:r w:rsidR="009B31E6" w:rsidRPr="00AE5412">
        <w:rPr>
          <w:color w:val="000000" w:themeColor="text1"/>
          <w:sz w:val="36"/>
        </w:rPr>
        <w:t>e</w:t>
      </w:r>
      <w:r w:rsidRPr="00AE5412">
        <w:rPr>
          <w:color w:val="000000" w:themeColor="text1"/>
          <w:sz w:val="36"/>
        </w:rPr>
        <w:t>ig</w:t>
      </w:r>
      <w:r w:rsidRPr="00196157">
        <w:rPr>
          <w:sz w:val="36"/>
        </w:rPr>
        <w:t>, Karlsruhe,</w:t>
      </w:r>
    </w:p>
    <w:p w:rsidR="00196157" w:rsidRPr="00196157" w:rsidRDefault="00196157" w:rsidP="00D16977">
      <w:pPr>
        <w:rPr>
          <w:sz w:val="36"/>
        </w:rPr>
      </w:pPr>
      <w:r w:rsidRPr="00196157">
        <w:rPr>
          <w:sz w:val="36"/>
        </w:rPr>
        <w:t>S</w:t>
      </w:r>
      <w:r w:rsidR="00575A08">
        <w:rPr>
          <w:sz w:val="36"/>
        </w:rPr>
        <w:t>t</w:t>
      </w:r>
      <w:r w:rsidRPr="00196157">
        <w:rPr>
          <w:sz w:val="36"/>
        </w:rPr>
        <w:t>D Wolfgang Staib, Rottweil,</w:t>
      </w:r>
    </w:p>
    <w:p w:rsidR="00196157" w:rsidRPr="00196157" w:rsidRDefault="00196157" w:rsidP="00D16977">
      <w:pPr>
        <w:rPr>
          <w:sz w:val="36"/>
        </w:rPr>
      </w:pPr>
      <w:r w:rsidRPr="00196157">
        <w:rPr>
          <w:sz w:val="36"/>
        </w:rPr>
        <w:t>Prof. Bernd Hatz, Eßlingen,</w:t>
      </w:r>
    </w:p>
    <w:p w:rsidR="00196157" w:rsidRPr="00196157" w:rsidRDefault="00196157" w:rsidP="00D16977">
      <w:pPr>
        <w:rPr>
          <w:sz w:val="36"/>
        </w:rPr>
      </w:pPr>
      <w:r w:rsidRPr="00196157">
        <w:rPr>
          <w:sz w:val="36"/>
        </w:rPr>
        <w:t>Prof. Rolf Dürr, Tübingen</w:t>
      </w:r>
    </w:p>
    <w:p w:rsidR="00196157" w:rsidRPr="00196157" w:rsidRDefault="00196157" w:rsidP="00D16977">
      <w:pPr>
        <w:rPr>
          <w:sz w:val="32"/>
        </w:rPr>
      </w:pPr>
    </w:p>
    <w:p w:rsidR="00196157" w:rsidRPr="00776CC4" w:rsidRDefault="00196157" w:rsidP="00D16977">
      <w:r w:rsidRPr="00776CC4">
        <w:t>bedanken, denen ich eine Menge von Anregungen zu verdanken habe, die u.a. auch in diesen Beitrag mit eingeflossen sind!</w:t>
      </w:r>
    </w:p>
    <w:sectPr w:rsidR="00196157" w:rsidRPr="00776CC4" w:rsidSect="00901B4D">
      <w:headerReference w:type="default" r:id="rId81"/>
      <w:footerReference w:type="default" r:id="rI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94" w:rsidRDefault="00106D94" w:rsidP="000637C8">
      <w:r>
        <w:separator/>
      </w:r>
    </w:p>
  </w:endnote>
  <w:endnote w:type="continuationSeparator" w:id="0">
    <w:p w:rsidR="00106D94" w:rsidRDefault="00106D94" w:rsidP="000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rsidR="0075436A" w:rsidRDefault="0075436A">
        <w:r>
          <w:t xml:space="preserve">Seite </w:t>
        </w:r>
        <w:r w:rsidR="00106D94">
          <w:fldChar w:fldCharType="begin"/>
        </w:r>
        <w:r w:rsidR="00106D94">
          <w:instrText xml:space="preserve"> PAGE </w:instrText>
        </w:r>
        <w:r w:rsidR="00106D94">
          <w:fldChar w:fldCharType="separate"/>
        </w:r>
        <w:r w:rsidR="00763746">
          <w:rPr>
            <w:noProof/>
          </w:rPr>
          <w:t>6</w:t>
        </w:r>
        <w:r w:rsidR="00106D94">
          <w:rPr>
            <w:noProof/>
          </w:rPr>
          <w:fldChar w:fldCharType="end"/>
        </w:r>
        <w:r>
          <w:t xml:space="preserve"> von </w:t>
        </w:r>
        <w:r w:rsidR="00106D94">
          <w:fldChar w:fldCharType="begin"/>
        </w:r>
        <w:r w:rsidR="00106D94">
          <w:instrText xml:space="preserve"> NUMPAGES  </w:instrText>
        </w:r>
        <w:r w:rsidR="00106D94">
          <w:fldChar w:fldCharType="separate"/>
        </w:r>
        <w:r w:rsidR="00763746">
          <w:rPr>
            <w:noProof/>
          </w:rPr>
          <w:t>19</w:t>
        </w:r>
        <w:r w:rsidR="00106D94">
          <w:rPr>
            <w:noProof/>
          </w:rPr>
          <w:fldChar w:fldCharType="end"/>
        </w:r>
      </w:p>
    </w:sdtContent>
  </w:sdt>
  <w:p w:rsidR="0075436A" w:rsidRDefault="007543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94" w:rsidRDefault="00106D94" w:rsidP="000637C8">
      <w:r>
        <w:separator/>
      </w:r>
    </w:p>
  </w:footnote>
  <w:footnote w:type="continuationSeparator" w:id="0">
    <w:p w:rsidR="00106D94" w:rsidRDefault="00106D94" w:rsidP="000637C8">
      <w:r>
        <w:continuationSeparator/>
      </w:r>
    </w:p>
  </w:footnote>
  <w:footnote w:id="1">
    <w:p w:rsidR="0075436A" w:rsidRDefault="0075436A" w:rsidP="00B225CA">
      <w:pPr>
        <w:pStyle w:val="Funotentext"/>
      </w:pPr>
      <w:r>
        <w:rPr>
          <w:rStyle w:val="Funotenzeichen"/>
        </w:rPr>
        <w:footnoteRef/>
      </w:r>
      <w:r>
        <w:t xml:space="preserve"> Quelle: Formelsammlung Mathematik, Gymnasium, Klett, Seite 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6A" w:rsidRPr="000637C8" w:rsidRDefault="0075436A" w:rsidP="000637C8">
    <w:pPr>
      <w:pStyle w:val="Kopfzeile"/>
      <w:jc w:val="right"/>
      <w:rPr>
        <w:sz w:val="20"/>
      </w:rPr>
    </w:pPr>
    <w:r w:rsidRPr="000637C8">
      <w:rPr>
        <w:sz w:val="20"/>
      </w:rPr>
      <w:t>Aufgaben zum Lernen-Aufgaben zur Leistungsbeurteilung, H. Buck, 201</w:t>
    </w:r>
    <w:r>
      <w:rPr>
        <w:sz w:val="20"/>
      </w:rPr>
      <w:t>0</w:t>
    </w:r>
  </w:p>
  <w:p w:rsidR="0075436A" w:rsidRDefault="007543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EC0"/>
    <w:multiLevelType w:val="hybridMultilevel"/>
    <w:tmpl w:val="6DD4F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9846D0"/>
    <w:multiLevelType w:val="hybridMultilevel"/>
    <w:tmpl w:val="A82AFFAE"/>
    <w:lvl w:ilvl="0" w:tplc="5C26ABF8">
      <w:start w:val="1"/>
      <w:numFmt w:val="bullet"/>
      <w:lvlText w:val="•"/>
      <w:lvlJc w:val="left"/>
      <w:pPr>
        <w:tabs>
          <w:tab w:val="num" w:pos="720"/>
        </w:tabs>
        <w:ind w:left="720" w:hanging="360"/>
      </w:pPr>
      <w:rPr>
        <w:rFonts w:ascii="Arial" w:hAnsi="Arial" w:hint="default"/>
      </w:rPr>
    </w:lvl>
    <w:lvl w:ilvl="1" w:tplc="C2FE405E" w:tentative="1">
      <w:start w:val="1"/>
      <w:numFmt w:val="bullet"/>
      <w:lvlText w:val="•"/>
      <w:lvlJc w:val="left"/>
      <w:pPr>
        <w:tabs>
          <w:tab w:val="num" w:pos="1440"/>
        </w:tabs>
        <w:ind w:left="1440" w:hanging="360"/>
      </w:pPr>
      <w:rPr>
        <w:rFonts w:ascii="Arial" w:hAnsi="Arial" w:hint="default"/>
      </w:rPr>
    </w:lvl>
    <w:lvl w:ilvl="2" w:tplc="E618C52E" w:tentative="1">
      <w:start w:val="1"/>
      <w:numFmt w:val="bullet"/>
      <w:lvlText w:val="•"/>
      <w:lvlJc w:val="left"/>
      <w:pPr>
        <w:tabs>
          <w:tab w:val="num" w:pos="2160"/>
        </w:tabs>
        <w:ind w:left="2160" w:hanging="360"/>
      </w:pPr>
      <w:rPr>
        <w:rFonts w:ascii="Arial" w:hAnsi="Arial" w:hint="default"/>
      </w:rPr>
    </w:lvl>
    <w:lvl w:ilvl="3" w:tplc="2DC6556E" w:tentative="1">
      <w:start w:val="1"/>
      <w:numFmt w:val="bullet"/>
      <w:lvlText w:val="•"/>
      <w:lvlJc w:val="left"/>
      <w:pPr>
        <w:tabs>
          <w:tab w:val="num" w:pos="2880"/>
        </w:tabs>
        <w:ind w:left="2880" w:hanging="360"/>
      </w:pPr>
      <w:rPr>
        <w:rFonts w:ascii="Arial" w:hAnsi="Arial" w:hint="default"/>
      </w:rPr>
    </w:lvl>
    <w:lvl w:ilvl="4" w:tplc="E670EAB0" w:tentative="1">
      <w:start w:val="1"/>
      <w:numFmt w:val="bullet"/>
      <w:lvlText w:val="•"/>
      <w:lvlJc w:val="left"/>
      <w:pPr>
        <w:tabs>
          <w:tab w:val="num" w:pos="3600"/>
        </w:tabs>
        <w:ind w:left="3600" w:hanging="360"/>
      </w:pPr>
      <w:rPr>
        <w:rFonts w:ascii="Arial" w:hAnsi="Arial" w:hint="default"/>
      </w:rPr>
    </w:lvl>
    <w:lvl w:ilvl="5" w:tplc="05A03D70" w:tentative="1">
      <w:start w:val="1"/>
      <w:numFmt w:val="bullet"/>
      <w:lvlText w:val="•"/>
      <w:lvlJc w:val="left"/>
      <w:pPr>
        <w:tabs>
          <w:tab w:val="num" w:pos="4320"/>
        </w:tabs>
        <w:ind w:left="4320" w:hanging="360"/>
      </w:pPr>
      <w:rPr>
        <w:rFonts w:ascii="Arial" w:hAnsi="Arial" w:hint="default"/>
      </w:rPr>
    </w:lvl>
    <w:lvl w:ilvl="6" w:tplc="858E2F2A" w:tentative="1">
      <w:start w:val="1"/>
      <w:numFmt w:val="bullet"/>
      <w:lvlText w:val="•"/>
      <w:lvlJc w:val="left"/>
      <w:pPr>
        <w:tabs>
          <w:tab w:val="num" w:pos="5040"/>
        </w:tabs>
        <w:ind w:left="5040" w:hanging="360"/>
      </w:pPr>
      <w:rPr>
        <w:rFonts w:ascii="Arial" w:hAnsi="Arial" w:hint="default"/>
      </w:rPr>
    </w:lvl>
    <w:lvl w:ilvl="7" w:tplc="CEC86CE4" w:tentative="1">
      <w:start w:val="1"/>
      <w:numFmt w:val="bullet"/>
      <w:lvlText w:val="•"/>
      <w:lvlJc w:val="left"/>
      <w:pPr>
        <w:tabs>
          <w:tab w:val="num" w:pos="5760"/>
        </w:tabs>
        <w:ind w:left="5760" w:hanging="360"/>
      </w:pPr>
      <w:rPr>
        <w:rFonts w:ascii="Arial" w:hAnsi="Arial" w:hint="default"/>
      </w:rPr>
    </w:lvl>
    <w:lvl w:ilvl="8" w:tplc="D88E70CE" w:tentative="1">
      <w:start w:val="1"/>
      <w:numFmt w:val="bullet"/>
      <w:lvlText w:val="•"/>
      <w:lvlJc w:val="left"/>
      <w:pPr>
        <w:tabs>
          <w:tab w:val="num" w:pos="6480"/>
        </w:tabs>
        <w:ind w:left="6480" w:hanging="360"/>
      </w:pPr>
      <w:rPr>
        <w:rFonts w:ascii="Arial" w:hAnsi="Arial" w:hint="default"/>
      </w:rPr>
    </w:lvl>
  </w:abstractNum>
  <w:abstractNum w:abstractNumId="2">
    <w:nsid w:val="06A35A53"/>
    <w:multiLevelType w:val="hybridMultilevel"/>
    <w:tmpl w:val="41142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782BE9"/>
    <w:multiLevelType w:val="hybridMultilevel"/>
    <w:tmpl w:val="6D5245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D2E404D"/>
    <w:multiLevelType w:val="hybridMultilevel"/>
    <w:tmpl w:val="BAACF3B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DCA213E"/>
    <w:multiLevelType w:val="hybridMultilevel"/>
    <w:tmpl w:val="9CFA8C4E"/>
    <w:lvl w:ilvl="0" w:tplc="0898050A">
      <w:start w:val="1"/>
      <w:numFmt w:val="decimal"/>
      <w:lvlText w:val="%1."/>
      <w:lvlJc w:val="left"/>
      <w:pPr>
        <w:ind w:left="360" w:hanging="360"/>
      </w:pPr>
      <w:rPr>
        <w:color w:val="000000" w:themeColor="text1"/>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11302305"/>
    <w:multiLevelType w:val="hybridMultilevel"/>
    <w:tmpl w:val="4E92AFA6"/>
    <w:lvl w:ilvl="0" w:tplc="FE8247E6">
      <w:start w:val="1"/>
      <w:numFmt w:val="bullet"/>
      <w:lvlText w:val="•"/>
      <w:lvlJc w:val="left"/>
      <w:pPr>
        <w:tabs>
          <w:tab w:val="num" w:pos="360"/>
        </w:tabs>
        <w:ind w:left="360" w:hanging="360"/>
      </w:pPr>
      <w:rPr>
        <w:rFonts w:ascii="Arial" w:hAnsi="Arial" w:hint="default"/>
      </w:rPr>
    </w:lvl>
    <w:lvl w:ilvl="1" w:tplc="BE56875C" w:tentative="1">
      <w:start w:val="1"/>
      <w:numFmt w:val="bullet"/>
      <w:lvlText w:val="•"/>
      <w:lvlJc w:val="left"/>
      <w:pPr>
        <w:tabs>
          <w:tab w:val="num" w:pos="1080"/>
        </w:tabs>
        <w:ind w:left="1080" w:hanging="360"/>
      </w:pPr>
      <w:rPr>
        <w:rFonts w:ascii="Arial" w:hAnsi="Arial" w:hint="default"/>
      </w:rPr>
    </w:lvl>
    <w:lvl w:ilvl="2" w:tplc="60806372" w:tentative="1">
      <w:start w:val="1"/>
      <w:numFmt w:val="bullet"/>
      <w:lvlText w:val="•"/>
      <w:lvlJc w:val="left"/>
      <w:pPr>
        <w:tabs>
          <w:tab w:val="num" w:pos="1800"/>
        </w:tabs>
        <w:ind w:left="1800" w:hanging="360"/>
      </w:pPr>
      <w:rPr>
        <w:rFonts w:ascii="Arial" w:hAnsi="Arial" w:hint="default"/>
      </w:rPr>
    </w:lvl>
    <w:lvl w:ilvl="3" w:tplc="962C8F52" w:tentative="1">
      <w:start w:val="1"/>
      <w:numFmt w:val="bullet"/>
      <w:lvlText w:val="•"/>
      <w:lvlJc w:val="left"/>
      <w:pPr>
        <w:tabs>
          <w:tab w:val="num" w:pos="2520"/>
        </w:tabs>
        <w:ind w:left="2520" w:hanging="360"/>
      </w:pPr>
      <w:rPr>
        <w:rFonts w:ascii="Arial" w:hAnsi="Arial" w:hint="default"/>
      </w:rPr>
    </w:lvl>
    <w:lvl w:ilvl="4" w:tplc="A42EE588" w:tentative="1">
      <w:start w:val="1"/>
      <w:numFmt w:val="bullet"/>
      <w:lvlText w:val="•"/>
      <w:lvlJc w:val="left"/>
      <w:pPr>
        <w:tabs>
          <w:tab w:val="num" w:pos="3240"/>
        </w:tabs>
        <w:ind w:left="3240" w:hanging="360"/>
      </w:pPr>
      <w:rPr>
        <w:rFonts w:ascii="Arial" w:hAnsi="Arial" w:hint="default"/>
      </w:rPr>
    </w:lvl>
    <w:lvl w:ilvl="5" w:tplc="2E583510" w:tentative="1">
      <w:start w:val="1"/>
      <w:numFmt w:val="bullet"/>
      <w:lvlText w:val="•"/>
      <w:lvlJc w:val="left"/>
      <w:pPr>
        <w:tabs>
          <w:tab w:val="num" w:pos="3960"/>
        </w:tabs>
        <w:ind w:left="3960" w:hanging="360"/>
      </w:pPr>
      <w:rPr>
        <w:rFonts w:ascii="Arial" w:hAnsi="Arial" w:hint="default"/>
      </w:rPr>
    </w:lvl>
    <w:lvl w:ilvl="6" w:tplc="12C4413E" w:tentative="1">
      <w:start w:val="1"/>
      <w:numFmt w:val="bullet"/>
      <w:lvlText w:val="•"/>
      <w:lvlJc w:val="left"/>
      <w:pPr>
        <w:tabs>
          <w:tab w:val="num" w:pos="4680"/>
        </w:tabs>
        <w:ind w:left="4680" w:hanging="360"/>
      </w:pPr>
      <w:rPr>
        <w:rFonts w:ascii="Arial" w:hAnsi="Arial" w:hint="default"/>
      </w:rPr>
    </w:lvl>
    <w:lvl w:ilvl="7" w:tplc="5274AB2C" w:tentative="1">
      <w:start w:val="1"/>
      <w:numFmt w:val="bullet"/>
      <w:lvlText w:val="•"/>
      <w:lvlJc w:val="left"/>
      <w:pPr>
        <w:tabs>
          <w:tab w:val="num" w:pos="5400"/>
        </w:tabs>
        <w:ind w:left="5400" w:hanging="360"/>
      </w:pPr>
      <w:rPr>
        <w:rFonts w:ascii="Arial" w:hAnsi="Arial" w:hint="default"/>
      </w:rPr>
    </w:lvl>
    <w:lvl w:ilvl="8" w:tplc="6CF67B30" w:tentative="1">
      <w:start w:val="1"/>
      <w:numFmt w:val="bullet"/>
      <w:lvlText w:val="•"/>
      <w:lvlJc w:val="left"/>
      <w:pPr>
        <w:tabs>
          <w:tab w:val="num" w:pos="6120"/>
        </w:tabs>
        <w:ind w:left="6120" w:hanging="360"/>
      </w:pPr>
      <w:rPr>
        <w:rFonts w:ascii="Arial" w:hAnsi="Arial" w:hint="default"/>
      </w:rPr>
    </w:lvl>
  </w:abstractNum>
  <w:abstractNum w:abstractNumId="7">
    <w:nsid w:val="1AF143F4"/>
    <w:multiLevelType w:val="multilevel"/>
    <w:tmpl w:val="CE9481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B1E71F7"/>
    <w:multiLevelType w:val="hybridMultilevel"/>
    <w:tmpl w:val="BB0E95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8E021C"/>
    <w:multiLevelType w:val="hybridMultilevel"/>
    <w:tmpl w:val="59268C04"/>
    <w:lvl w:ilvl="0" w:tplc="0AC21B1A">
      <w:start w:val="1"/>
      <w:numFmt w:val="bullet"/>
      <w:lvlText w:val="•"/>
      <w:lvlJc w:val="left"/>
      <w:pPr>
        <w:tabs>
          <w:tab w:val="num" w:pos="360"/>
        </w:tabs>
        <w:ind w:left="360" w:hanging="360"/>
      </w:pPr>
      <w:rPr>
        <w:rFonts w:ascii="Arial" w:hAnsi="Arial" w:hint="default"/>
      </w:rPr>
    </w:lvl>
    <w:lvl w:ilvl="1" w:tplc="00FAC5F4" w:tentative="1">
      <w:start w:val="1"/>
      <w:numFmt w:val="bullet"/>
      <w:lvlText w:val="•"/>
      <w:lvlJc w:val="left"/>
      <w:pPr>
        <w:tabs>
          <w:tab w:val="num" w:pos="1080"/>
        </w:tabs>
        <w:ind w:left="1080" w:hanging="360"/>
      </w:pPr>
      <w:rPr>
        <w:rFonts w:ascii="Arial" w:hAnsi="Arial" w:hint="default"/>
      </w:rPr>
    </w:lvl>
    <w:lvl w:ilvl="2" w:tplc="B51CA010" w:tentative="1">
      <w:start w:val="1"/>
      <w:numFmt w:val="bullet"/>
      <w:lvlText w:val="•"/>
      <w:lvlJc w:val="left"/>
      <w:pPr>
        <w:tabs>
          <w:tab w:val="num" w:pos="1800"/>
        </w:tabs>
        <w:ind w:left="1800" w:hanging="360"/>
      </w:pPr>
      <w:rPr>
        <w:rFonts w:ascii="Arial" w:hAnsi="Arial" w:hint="default"/>
      </w:rPr>
    </w:lvl>
    <w:lvl w:ilvl="3" w:tplc="FE4C34EC" w:tentative="1">
      <w:start w:val="1"/>
      <w:numFmt w:val="bullet"/>
      <w:lvlText w:val="•"/>
      <w:lvlJc w:val="left"/>
      <w:pPr>
        <w:tabs>
          <w:tab w:val="num" w:pos="2520"/>
        </w:tabs>
        <w:ind w:left="2520" w:hanging="360"/>
      </w:pPr>
      <w:rPr>
        <w:rFonts w:ascii="Arial" w:hAnsi="Arial" w:hint="default"/>
      </w:rPr>
    </w:lvl>
    <w:lvl w:ilvl="4" w:tplc="8DFC8D78" w:tentative="1">
      <w:start w:val="1"/>
      <w:numFmt w:val="bullet"/>
      <w:lvlText w:val="•"/>
      <w:lvlJc w:val="left"/>
      <w:pPr>
        <w:tabs>
          <w:tab w:val="num" w:pos="3240"/>
        </w:tabs>
        <w:ind w:left="3240" w:hanging="360"/>
      </w:pPr>
      <w:rPr>
        <w:rFonts w:ascii="Arial" w:hAnsi="Arial" w:hint="default"/>
      </w:rPr>
    </w:lvl>
    <w:lvl w:ilvl="5" w:tplc="D4067A40" w:tentative="1">
      <w:start w:val="1"/>
      <w:numFmt w:val="bullet"/>
      <w:lvlText w:val="•"/>
      <w:lvlJc w:val="left"/>
      <w:pPr>
        <w:tabs>
          <w:tab w:val="num" w:pos="3960"/>
        </w:tabs>
        <w:ind w:left="3960" w:hanging="360"/>
      </w:pPr>
      <w:rPr>
        <w:rFonts w:ascii="Arial" w:hAnsi="Arial" w:hint="default"/>
      </w:rPr>
    </w:lvl>
    <w:lvl w:ilvl="6" w:tplc="902095EA" w:tentative="1">
      <w:start w:val="1"/>
      <w:numFmt w:val="bullet"/>
      <w:lvlText w:val="•"/>
      <w:lvlJc w:val="left"/>
      <w:pPr>
        <w:tabs>
          <w:tab w:val="num" w:pos="4680"/>
        </w:tabs>
        <w:ind w:left="4680" w:hanging="360"/>
      </w:pPr>
      <w:rPr>
        <w:rFonts w:ascii="Arial" w:hAnsi="Arial" w:hint="default"/>
      </w:rPr>
    </w:lvl>
    <w:lvl w:ilvl="7" w:tplc="A848462C" w:tentative="1">
      <w:start w:val="1"/>
      <w:numFmt w:val="bullet"/>
      <w:lvlText w:val="•"/>
      <w:lvlJc w:val="left"/>
      <w:pPr>
        <w:tabs>
          <w:tab w:val="num" w:pos="5400"/>
        </w:tabs>
        <w:ind w:left="5400" w:hanging="360"/>
      </w:pPr>
      <w:rPr>
        <w:rFonts w:ascii="Arial" w:hAnsi="Arial" w:hint="default"/>
      </w:rPr>
    </w:lvl>
    <w:lvl w:ilvl="8" w:tplc="93E2C7E8" w:tentative="1">
      <w:start w:val="1"/>
      <w:numFmt w:val="bullet"/>
      <w:lvlText w:val="•"/>
      <w:lvlJc w:val="left"/>
      <w:pPr>
        <w:tabs>
          <w:tab w:val="num" w:pos="6120"/>
        </w:tabs>
        <w:ind w:left="6120" w:hanging="360"/>
      </w:pPr>
      <w:rPr>
        <w:rFonts w:ascii="Arial" w:hAnsi="Arial" w:hint="default"/>
      </w:rPr>
    </w:lvl>
  </w:abstractNum>
  <w:abstractNum w:abstractNumId="10">
    <w:nsid w:val="21240B1C"/>
    <w:multiLevelType w:val="hybridMultilevel"/>
    <w:tmpl w:val="BE02D9CE"/>
    <w:lvl w:ilvl="0" w:tplc="3342BF88">
      <w:start w:val="1"/>
      <w:numFmt w:val="bullet"/>
      <w:lvlText w:val="•"/>
      <w:lvlJc w:val="left"/>
      <w:pPr>
        <w:tabs>
          <w:tab w:val="num" w:pos="360"/>
        </w:tabs>
        <w:ind w:left="360" w:hanging="360"/>
      </w:pPr>
      <w:rPr>
        <w:rFonts w:ascii="Arial" w:hAnsi="Arial" w:hint="default"/>
      </w:rPr>
    </w:lvl>
    <w:lvl w:ilvl="1" w:tplc="444EE8E8" w:tentative="1">
      <w:start w:val="1"/>
      <w:numFmt w:val="bullet"/>
      <w:lvlText w:val="•"/>
      <w:lvlJc w:val="left"/>
      <w:pPr>
        <w:tabs>
          <w:tab w:val="num" w:pos="1080"/>
        </w:tabs>
        <w:ind w:left="1080" w:hanging="360"/>
      </w:pPr>
      <w:rPr>
        <w:rFonts w:ascii="Arial" w:hAnsi="Arial" w:hint="default"/>
      </w:rPr>
    </w:lvl>
    <w:lvl w:ilvl="2" w:tplc="C6649336" w:tentative="1">
      <w:start w:val="1"/>
      <w:numFmt w:val="bullet"/>
      <w:lvlText w:val="•"/>
      <w:lvlJc w:val="left"/>
      <w:pPr>
        <w:tabs>
          <w:tab w:val="num" w:pos="1800"/>
        </w:tabs>
        <w:ind w:left="1800" w:hanging="360"/>
      </w:pPr>
      <w:rPr>
        <w:rFonts w:ascii="Arial" w:hAnsi="Arial" w:hint="default"/>
      </w:rPr>
    </w:lvl>
    <w:lvl w:ilvl="3" w:tplc="159A19DC" w:tentative="1">
      <w:start w:val="1"/>
      <w:numFmt w:val="bullet"/>
      <w:lvlText w:val="•"/>
      <w:lvlJc w:val="left"/>
      <w:pPr>
        <w:tabs>
          <w:tab w:val="num" w:pos="2520"/>
        </w:tabs>
        <w:ind w:left="2520" w:hanging="360"/>
      </w:pPr>
      <w:rPr>
        <w:rFonts w:ascii="Arial" w:hAnsi="Arial" w:hint="default"/>
      </w:rPr>
    </w:lvl>
    <w:lvl w:ilvl="4" w:tplc="725800BE" w:tentative="1">
      <w:start w:val="1"/>
      <w:numFmt w:val="bullet"/>
      <w:lvlText w:val="•"/>
      <w:lvlJc w:val="left"/>
      <w:pPr>
        <w:tabs>
          <w:tab w:val="num" w:pos="3240"/>
        </w:tabs>
        <w:ind w:left="3240" w:hanging="360"/>
      </w:pPr>
      <w:rPr>
        <w:rFonts w:ascii="Arial" w:hAnsi="Arial" w:hint="default"/>
      </w:rPr>
    </w:lvl>
    <w:lvl w:ilvl="5" w:tplc="B22272C2" w:tentative="1">
      <w:start w:val="1"/>
      <w:numFmt w:val="bullet"/>
      <w:lvlText w:val="•"/>
      <w:lvlJc w:val="left"/>
      <w:pPr>
        <w:tabs>
          <w:tab w:val="num" w:pos="3960"/>
        </w:tabs>
        <w:ind w:left="3960" w:hanging="360"/>
      </w:pPr>
      <w:rPr>
        <w:rFonts w:ascii="Arial" w:hAnsi="Arial" w:hint="default"/>
      </w:rPr>
    </w:lvl>
    <w:lvl w:ilvl="6" w:tplc="FDA07AF8" w:tentative="1">
      <w:start w:val="1"/>
      <w:numFmt w:val="bullet"/>
      <w:lvlText w:val="•"/>
      <w:lvlJc w:val="left"/>
      <w:pPr>
        <w:tabs>
          <w:tab w:val="num" w:pos="4680"/>
        </w:tabs>
        <w:ind w:left="4680" w:hanging="360"/>
      </w:pPr>
      <w:rPr>
        <w:rFonts w:ascii="Arial" w:hAnsi="Arial" w:hint="default"/>
      </w:rPr>
    </w:lvl>
    <w:lvl w:ilvl="7" w:tplc="F58CB21E" w:tentative="1">
      <w:start w:val="1"/>
      <w:numFmt w:val="bullet"/>
      <w:lvlText w:val="•"/>
      <w:lvlJc w:val="left"/>
      <w:pPr>
        <w:tabs>
          <w:tab w:val="num" w:pos="5400"/>
        </w:tabs>
        <w:ind w:left="5400" w:hanging="360"/>
      </w:pPr>
      <w:rPr>
        <w:rFonts w:ascii="Arial" w:hAnsi="Arial" w:hint="default"/>
      </w:rPr>
    </w:lvl>
    <w:lvl w:ilvl="8" w:tplc="A5E60B50" w:tentative="1">
      <w:start w:val="1"/>
      <w:numFmt w:val="bullet"/>
      <w:lvlText w:val="•"/>
      <w:lvlJc w:val="left"/>
      <w:pPr>
        <w:tabs>
          <w:tab w:val="num" w:pos="6120"/>
        </w:tabs>
        <w:ind w:left="6120" w:hanging="360"/>
      </w:pPr>
      <w:rPr>
        <w:rFonts w:ascii="Arial" w:hAnsi="Arial" w:hint="default"/>
      </w:rPr>
    </w:lvl>
  </w:abstractNum>
  <w:abstractNum w:abstractNumId="11">
    <w:nsid w:val="24ED5D7E"/>
    <w:multiLevelType w:val="hybridMultilevel"/>
    <w:tmpl w:val="0C660A52"/>
    <w:lvl w:ilvl="0" w:tplc="021C2D6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65130F4"/>
    <w:multiLevelType w:val="hybridMultilevel"/>
    <w:tmpl w:val="6ED0A97C"/>
    <w:lvl w:ilvl="0" w:tplc="6B72637C">
      <w:start w:val="1"/>
      <w:numFmt w:val="bullet"/>
      <w:lvlText w:val="•"/>
      <w:lvlJc w:val="left"/>
      <w:pPr>
        <w:tabs>
          <w:tab w:val="num" w:pos="720"/>
        </w:tabs>
        <w:ind w:left="720" w:hanging="360"/>
      </w:pPr>
      <w:rPr>
        <w:rFonts w:ascii="Arial" w:hAnsi="Arial" w:hint="default"/>
      </w:rPr>
    </w:lvl>
    <w:lvl w:ilvl="1" w:tplc="F426EE1C" w:tentative="1">
      <w:start w:val="1"/>
      <w:numFmt w:val="bullet"/>
      <w:lvlText w:val="•"/>
      <w:lvlJc w:val="left"/>
      <w:pPr>
        <w:tabs>
          <w:tab w:val="num" w:pos="1440"/>
        </w:tabs>
        <w:ind w:left="1440" w:hanging="360"/>
      </w:pPr>
      <w:rPr>
        <w:rFonts w:ascii="Arial" w:hAnsi="Arial" w:hint="default"/>
      </w:rPr>
    </w:lvl>
    <w:lvl w:ilvl="2" w:tplc="4A564200" w:tentative="1">
      <w:start w:val="1"/>
      <w:numFmt w:val="bullet"/>
      <w:lvlText w:val="•"/>
      <w:lvlJc w:val="left"/>
      <w:pPr>
        <w:tabs>
          <w:tab w:val="num" w:pos="2160"/>
        </w:tabs>
        <w:ind w:left="2160" w:hanging="360"/>
      </w:pPr>
      <w:rPr>
        <w:rFonts w:ascii="Arial" w:hAnsi="Arial" w:hint="default"/>
      </w:rPr>
    </w:lvl>
    <w:lvl w:ilvl="3" w:tplc="8124E2AA" w:tentative="1">
      <w:start w:val="1"/>
      <w:numFmt w:val="bullet"/>
      <w:lvlText w:val="•"/>
      <w:lvlJc w:val="left"/>
      <w:pPr>
        <w:tabs>
          <w:tab w:val="num" w:pos="2880"/>
        </w:tabs>
        <w:ind w:left="2880" w:hanging="360"/>
      </w:pPr>
      <w:rPr>
        <w:rFonts w:ascii="Arial" w:hAnsi="Arial" w:hint="default"/>
      </w:rPr>
    </w:lvl>
    <w:lvl w:ilvl="4" w:tplc="44108D1A" w:tentative="1">
      <w:start w:val="1"/>
      <w:numFmt w:val="bullet"/>
      <w:lvlText w:val="•"/>
      <w:lvlJc w:val="left"/>
      <w:pPr>
        <w:tabs>
          <w:tab w:val="num" w:pos="3600"/>
        </w:tabs>
        <w:ind w:left="3600" w:hanging="360"/>
      </w:pPr>
      <w:rPr>
        <w:rFonts w:ascii="Arial" w:hAnsi="Arial" w:hint="default"/>
      </w:rPr>
    </w:lvl>
    <w:lvl w:ilvl="5" w:tplc="A85E8C66" w:tentative="1">
      <w:start w:val="1"/>
      <w:numFmt w:val="bullet"/>
      <w:lvlText w:val="•"/>
      <w:lvlJc w:val="left"/>
      <w:pPr>
        <w:tabs>
          <w:tab w:val="num" w:pos="4320"/>
        </w:tabs>
        <w:ind w:left="4320" w:hanging="360"/>
      </w:pPr>
      <w:rPr>
        <w:rFonts w:ascii="Arial" w:hAnsi="Arial" w:hint="default"/>
      </w:rPr>
    </w:lvl>
    <w:lvl w:ilvl="6" w:tplc="964C7BC0" w:tentative="1">
      <w:start w:val="1"/>
      <w:numFmt w:val="bullet"/>
      <w:lvlText w:val="•"/>
      <w:lvlJc w:val="left"/>
      <w:pPr>
        <w:tabs>
          <w:tab w:val="num" w:pos="5040"/>
        </w:tabs>
        <w:ind w:left="5040" w:hanging="360"/>
      </w:pPr>
      <w:rPr>
        <w:rFonts w:ascii="Arial" w:hAnsi="Arial" w:hint="default"/>
      </w:rPr>
    </w:lvl>
    <w:lvl w:ilvl="7" w:tplc="F3F2154A" w:tentative="1">
      <w:start w:val="1"/>
      <w:numFmt w:val="bullet"/>
      <w:lvlText w:val="•"/>
      <w:lvlJc w:val="left"/>
      <w:pPr>
        <w:tabs>
          <w:tab w:val="num" w:pos="5760"/>
        </w:tabs>
        <w:ind w:left="5760" w:hanging="360"/>
      </w:pPr>
      <w:rPr>
        <w:rFonts w:ascii="Arial" w:hAnsi="Arial" w:hint="default"/>
      </w:rPr>
    </w:lvl>
    <w:lvl w:ilvl="8" w:tplc="0EF66798" w:tentative="1">
      <w:start w:val="1"/>
      <w:numFmt w:val="bullet"/>
      <w:lvlText w:val="•"/>
      <w:lvlJc w:val="left"/>
      <w:pPr>
        <w:tabs>
          <w:tab w:val="num" w:pos="6480"/>
        </w:tabs>
        <w:ind w:left="6480" w:hanging="360"/>
      </w:pPr>
      <w:rPr>
        <w:rFonts w:ascii="Arial" w:hAnsi="Arial" w:hint="default"/>
      </w:rPr>
    </w:lvl>
  </w:abstractNum>
  <w:abstractNum w:abstractNumId="13">
    <w:nsid w:val="28AE4638"/>
    <w:multiLevelType w:val="hybridMultilevel"/>
    <w:tmpl w:val="298C3E42"/>
    <w:lvl w:ilvl="0" w:tplc="C268A834">
      <w:start w:val="1"/>
      <w:numFmt w:val="bullet"/>
      <w:lvlText w:val="•"/>
      <w:lvlJc w:val="left"/>
      <w:pPr>
        <w:tabs>
          <w:tab w:val="num" w:pos="360"/>
        </w:tabs>
        <w:ind w:left="360" w:hanging="360"/>
      </w:pPr>
      <w:rPr>
        <w:rFonts w:ascii="Arial" w:hAnsi="Arial" w:hint="default"/>
      </w:rPr>
    </w:lvl>
    <w:lvl w:ilvl="1" w:tplc="85DA8128" w:tentative="1">
      <w:start w:val="1"/>
      <w:numFmt w:val="bullet"/>
      <w:lvlText w:val="•"/>
      <w:lvlJc w:val="left"/>
      <w:pPr>
        <w:tabs>
          <w:tab w:val="num" w:pos="1080"/>
        </w:tabs>
        <w:ind w:left="1080" w:hanging="360"/>
      </w:pPr>
      <w:rPr>
        <w:rFonts w:ascii="Arial" w:hAnsi="Arial" w:hint="default"/>
      </w:rPr>
    </w:lvl>
    <w:lvl w:ilvl="2" w:tplc="5CF000A2" w:tentative="1">
      <w:start w:val="1"/>
      <w:numFmt w:val="bullet"/>
      <w:lvlText w:val="•"/>
      <w:lvlJc w:val="left"/>
      <w:pPr>
        <w:tabs>
          <w:tab w:val="num" w:pos="1800"/>
        </w:tabs>
        <w:ind w:left="1800" w:hanging="360"/>
      </w:pPr>
      <w:rPr>
        <w:rFonts w:ascii="Arial" w:hAnsi="Arial" w:hint="default"/>
      </w:rPr>
    </w:lvl>
    <w:lvl w:ilvl="3" w:tplc="89EE03EA" w:tentative="1">
      <w:start w:val="1"/>
      <w:numFmt w:val="bullet"/>
      <w:lvlText w:val="•"/>
      <w:lvlJc w:val="left"/>
      <w:pPr>
        <w:tabs>
          <w:tab w:val="num" w:pos="2520"/>
        </w:tabs>
        <w:ind w:left="2520" w:hanging="360"/>
      </w:pPr>
      <w:rPr>
        <w:rFonts w:ascii="Arial" w:hAnsi="Arial" w:hint="default"/>
      </w:rPr>
    </w:lvl>
    <w:lvl w:ilvl="4" w:tplc="66B6C424" w:tentative="1">
      <w:start w:val="1"/>
      <w:numFmt w:val="bullet"/>
      <w:lvlText w:val="•"/>
      <w:lvlJc w:val="left"/>
      <w:pPr>
        <w:tabs>
          <w:tab w:val="num" w:pos="3240"/>
        </w:tabs>
        <w:ind w:left="3240" w:hanging="360"/>
      </w:pPr>
      <w:rPr>
        <w:rFonts w:ascii="Arial" w:hAnsi="Arial" w:hint="default"/>
      </w:rPr>
    </w:lvl>
    <w:lvl w:ilvl="5" w:tplc="2E3AE300" w:tentative="1">
      <w:start w:val="1"/>
      <w:numFmt w:val="bullet"/>
      <w:lvlText w:val="•"/>
      <w:lvlJc w:val="left"/>
      <w:pPr>
        <w:tabs>
          <w:tab w:val="num" w:pos="3960"/>
        </w:tabs>
        <w:ind w:left="3960" w:hanging="360"/>
      </w:pPr>
      <w:rPr>
        <w:rFonts w:ascii="Arial" w:hAnsi="Arial" w:hint="default"/>
      </w:rPr>
    </w:lvl>
    <w:lvl w:ilvl="6" w:tplc="09C64080" w:tentative="1">
      <w:start w:val="1"/>
      <w:numFmt w:val="bullet"/>
      <w:lvlText w:val="•"/>
      <w:lvlJc w:val="left"/>
      <w:pPr>
        <w:tabs>
          <w:tab w:val="num" w:pos="4680"/>
        </w:tabs>
        <w:ind w:left="4680" w:hanging="360"/>
      </w:pPr>
      <w:rPr>
        <w:rFonts w:ascii="Arial" w:hAnsi="Arial" w:hint="default"/>
      </w:rPr>
    </w:lvl>
    <w:lvl w:ilvl="7" w:tplc="D71CE1C6" w:tentative="1">
      <w:start w:val="1"/>
      <w:numFmt w:val="bullet"/>
      <w:lvlText w:val="•"/>
      <w:lvlJc w:val="left"/>
      <w:pPr>
        <w:tabs>
          <w:tab w:val="num" w:pos="5400"/>
        </w:tabs>
        <w:ind w:left="5400" w:hanging="360"/>
      </w:pPr>
      <w:rPr>
        <w:rFonts w:ascii="Arial" w:hAnsi="Arial" w:hint="default"/>
      </w:rPr>
    </w:lvl>
    <w:lvl w:ilvl="8" w:tplc="EFC03ADC" w:tentative="1">
      <w:start w:val="1"/>
      <w:numFmt w:val="bullet"/>
      <w:lvlText w:val="•"/>
      <w:lvlJc w:val="left"/>
      <w:pPr>
        <w:tabs>
          <w:tab w:val="num" w:pos="6120"/>
        </w:tabs>
        <w:ind w:left="6120" w:hanging="360"/>
      </w:pPr>
      <w:rPr>
        <w:rFonts w:ascii="Arial" w:hAnsi="Arial" w:hint="default"/>
      </w:rPr>
    </w:lvl>
  </w:abstractNum>
  <w:abstractNum w:abstractNumId="14">
    <w:nsid w:val="2926595F"/>
    <w:multiLevelType w:val="hybridMultilevel"/>
    <w:tmpl w:val="9C2A7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D2C28D2"/>
    <w:multiLevelType w:val="multilevel"/>
    <w:tmpl w:val="144E343C"/>
    <w:lvl w:ilvl="0">
      <w:start w:val="1"/>
      <w:numFmt w:val="decimal"/>
      <w:lvlText w:val="%1."/>
      <w:lvlJc w:val="left"/>
      <w:pPr>
        <w:ind w:left="36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31F41A7A"/>
    <w:multiLevelType w:val="hybridMultilevel"/>
    <w:tmpl w:val="D0AAC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30627CF"/>
    <w:multiLevelType w:val="hybridMultilevel"/>
    <w:tmpl w:val="EA009902"/>
    <w:lvl w:ilvl="0" w:tplc="7A28E8DE">
      <w:start w:val="1"/>
      <w:numFmt w:val="lowerLetter"/>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91A648E"/>
    <w:multiLevelType w:val="hybridMultilevel"/>
    <w:tmpl w:val="F4A4C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D3431A5"/>
    <w:multiLevelType w:val="hybridMultilevel"/>
    <w:tmpl w:val="991E80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435A09CB"/>
    <w:multiLevelType w:val="hybridMultilevel"/>
    <w:tmpl w:val="CA50E61E"/>
    <w:lvl w:ilvl="0" w:tplc="99B2C652">
      <w:start w:val="1"/>
      <w:numFmt w:val="bullet"/>
      <w:lvlText w:val="•"/>
      <w:lvlJc w:val="left"/>
      <w:pPr>
        <w:tabs>
          <w:tab w:val="num" w:pos="720"/>
        </w:tabs>
        <w:ind w:left="720" w:hanging="360"/>
      </w:pPr>
      <w:rPr>
        <w:rFonts w:ascii="Arial" w:hAnsi="Arial" w:hint="default"/>
      </w:rPr>
    </w:lvl>
    <w:lvl w:ilvl="1" w:tplc="F24AAA2C" w:tentative="1">
      <w:start w:val="1"/>
      <w:numFmt w:val="bullet"/>
      <w:lvlText w:val="•"/>
      <w:lvlJc w:val="left"/>
      <w:pPr>
        <w:tabs>
          <w:tab w:val="num" w:pos="1440"/>
        </w:tabs>
        <w:ind w:left="1440" w:hanging="360"/>
      </w:pPr>
      <w:rPr>
        <w:rFonts w:ascii="Arial" w:hAnsi="Arial" w:hint="default"/>
      </w:rPr>
    </w:lvl>
    <w:lvl w:ilvl="2" w:tplc="D944A696" w:tentative="1">
      <w:start w:val="1"/>
      <w:numFmt w:val="bullet"/>
      <w:lvlText w:val="•"/>
      <w:lvlJc w:val="left"/>
      <w:pPr>
        <w:tabs>
          <w:tab w:val="num" w:pos="2160"/>
        </w:tabs>
        <w:ind w:left="2160" w:hanging="360"/>
      </w:pPr>
      <w:rPr>
        <w:rFonts w:ascii="Arial" w:hAnsi="Arial" w:hint="default"/>
      </w:rPr>
    </w:lvl>
    <w:lvl w:ilvl="3" w:tplc="3CEEF410" w:tentative="1">
      <w:start w:val="1"/>
      <w:numFmt w:val="bullet"/>
      <w:lvlText w:val="•"/>
      <w:lvlJc w:val="left"/>
      <w:pPr>
        <w:tabs>
          <w:tab w:val="num" w:pos="2880"/>
        </w:tabs>
        <w:ind w:left="2880" w:hanging="360"/>
      </w:pPr>
      <w:rPr>
        <w:rFonts w:ascii="Arial" w:hAnsi="Arial" w:hint="default"/>
      </w:rPr>
    </w:lvl>
    <w:lvl w:ilvl="4" w:tplc="C90EBB42" w:tentative="1">
      <w:start w:val="1"/>
      <w:numFmt w:val="bullet"/>
      <w:lvlText w:val="•"/>
      <w:lvlJc w:val="left"/>
      <w:pPr>
        <w:tabs>
          <w:tab w:val="num" w:pos="3600"/>
        </w:tabs>
        <w:ind w:left="3600" w:hanging="360"/>
      </w:pPr>
      <w:rPr>
        <w:rFonts w:ascii="Arial" w:hAnsi="Arial" w:hint="default"/>
      </w:rPr>
    </w:lvl>
    <w:lvl w:ilvl="5" w:tplc="7638B9C2" w:tentative="1">
      <w:start w:val="1"/>
      <w:numFmt w:val="bullet"/>
      <w:lvlText w:val="•"/>
      <w:lvlJc w:val="left"/>
      <w:pPr>
        <w:tabs>
          <w:tab w:val="num" w:pos="4320"/>
        </w:tabs>
        <w:ind w:left="4320" w:hanging="360"/>
      </w:pPr>
      <w:rPr>
        <w:rFonts w:ascii="Arial" w:hAnsi="Arial" w:hint="default"/>
      </w:rPr>
    </w:lvl>
    <w:lvl w:ilvl="6" w:tplc="E6364A0C" w:tentative="1">
      <w:start w:val="1"/>
      <w:numFmt w:val="bullet"/>
      <w:lvlText w:val="•"/>
      <w:lvlJc w:val="left"/>
      <w:pPr>
        <w:tabs>
          <w:tab w:val="num" w:pos="5040"/>
        </w:tabs>
        <w:ind w:left="5040" w:hanging="360"/>
      </w:pPr>
      <w:rPr>
        <w:rFonts w:ascii="Arial" w:hAnsi="Arial" w:hint="default"/>
      </w:rPr>
    </w:lvl>
    <w:lvl w:ilvl="7" w:tplc="313AE486" w:tentative="1">
      <w:start w:val="1"/>
      <w:numFmt w:val="bullet"/>
      <w:lvlText w:val="•"/>
      <w:lvlJc w:val="left"/>
      <w:pPr>
        <w:tabs>
          <w:tab w:val="num" w:pos="5760"/>
        </w:tabs>
        <w:ind w:left="5760" w:hanging="360"/>
      </w:pPr>
      <w:rPr>
        <w:rFonts w:ascii="Arial" w:hAnsi="Arial" w:hint="default"/>
      </w:rPr>
    </w:lvl>
    <w:lvl w:ilvl="8" w:tplc="9CFCEF94" w:tentative="1">
      <w:start w:val="1"/>
      <w:numFmt w:val="bullet"/>
      <w:lvlText w:val="•"/>
      <w:lvlJc w:val="left"/>
      <w:pPr>
        <w:tabs>
          <w:tab w:val="num" w:pos="6480"/>
        </w:tabs>
        <w:ind w:left="6480" w:hanging="360"/>
      </w:pPr>
      <w:rPr>
        <w:rFonts w:ascii="Arial" w:hAnsi="Arial" w:hint="default"/>
      </w:rPr>
    </w:lvl>
  </w:abstractNum>
  <w:abstractNum w:abstractNumId="21">
    <w:nsid w:val="454361E7"/>
    <w:multiLevelType w:val="hybridMultilevel"/>
    <w:tmpl w:val="4B460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8C905C3"/>
    <w:multiLevelType w:val="hybridMultilevel"/>
    <w:tmpl w:val="08CCEFEA"/>
    <w:lvl w:ilvl="0" w:tplc="B45E30A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210781"/>
    <w:multiLevelType w:val="hybridMultilevel"/>
    <w:tmpl w:val="507406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199191C"/>
    <w:multiLevelType w:val="hybridMultilevel"/>
    <w:tmpl w:val="FB823760"/>
    <w:lvl w:ilvl="0" w:tplc="CACC9102">
      <w:start w:val="1"/>
      <w:numFmt w:val="bullet"/>
      <w:lvlText w:val="•"/>
      <w:lvlJc w:val="left"/>
      <w:pPr>
        <w:tabs>
          <w:tab w:val="num" w:pos="720"/>
        </w:tabs>
        <w:ind w:left="720" w:hanging="360"/>
      </w:pPr>
      <w:rPr>
        <w:rFonts w:ascii="Arial" w:hAnsi="Arial" w:hint="default"/>
      </w:rPr>
    </w:lvl>
    <w:lvl w:ilvl="1" w:tplc="A238E8E8" w:tentative="1">
      <w:start w:val="1"/>
      <w:numFmt w:val="bullet"/>
      <w:lvlText w:val="•"/>
      <w:lvlJc w:val="left"/>
      <w:pPr>
        <w:tabs>
          <w:tab w:val="num" w:pos="1440"/>
        </w:tabs>
        <w:ind w:left="1440" w:hanging="360"/>
      </w:pPr>
      <w:rPr>
        <w:rFonts w:ascii="Arial" w:hAnsi="Arial" w:hint="default"/>
      </w:rPr>
    </w:lvl>
    <w:lvl w:ilvl="2" w:tplc="9FF03AC8" w:tentative="1">
      <w:start w:val="1"/>
      <w:numFmt w:val="bullet"/>
      <w:lvlText w:val="•"/>
      <w:lvlJc w:val="left"/>
      <w:pPr>
        <w:tabs>
          <w:tab w:val="num" w:pos="2160"/>
        </w:tabs>
        <w:ind w:left="2160" w:hanging="360"/>
      </w:pPr>
      <w:rPr>
        <w:rFonts w:ascii="Arial" w:hAnsi="Arial" w:hint="default"/>
      </w:rPr>
    </w:lvl>
    <w:lvl w:ilvl="3" w:tplc="987AF1CE" w:tentative="1">
      <w:start w:val="1"/>
      <w:numFmt w:val="bullet"/>
      <w:lvlText w:val="•"/>
      <w:lvlJc w:val="left"/>
      <w:pPr>
        <w:tabs>
          <w:tab w:val="num" w:pos="2880"/>
        </w:tabs>
        <w:ind w:left="2880" w:hanging="360"/>
      </w:pPr>
      <w:rPr>
        <w:rFonts w:ascii="Arial" w:hAnsi="Arial" w:hint="default"/>
      </w:rPr>
    </w:lvl>
    <w:lvl w:ilvl="4" w:tplc="35BCB664" w:tentative="1">
      <w:start w:val="1"/>
      <w:numFmt w:val="bullet"/>
      <w:lvlText w:val="•"/>
      <w:lvlJc w:val="left"/>
      <w:pPr>
        <w:tabs>
          <w:tab w:val="num" w:pos="3600"/>
        </w:tabs>
        <w:ind w:left="3600" w:hanging="360"/>
      </w:pPr>
      <w:rPr>
        <w:rFonts w:ascii="Arial" w:hAnsi="Arial" w:hint="default"/>
      </w:rPr>
    </w:lvl>
    <w:lvl w:ilvl="5" w:tplc="D164AAD4" w:tentative="1">
      <w:start w:val="1"/>
      <w:numFmt w:val="bullet"/>
      <w:lvlText w:val="•"/>
      <w:lvlJc w:val="left"/>
      <w:pPr>
        <w:tabs>
          <w:tab w:val="num" w:pos="4320"/>
        </w:tabs>
        <w:ind w:left="4320" w:hanging="360"/>
      </w:pPr>
      <w:rPr>
        <w:rFonts w:ascii="Arial" w:hAnsi="Arial" w:hint="default"/>
      </w:rPr>
    </w:lvl>
    <w:lvl w:ilvl="6" w:tplc="114CEFBA" w:tentative="1">
      <w:start w:val="1"/>
      <w:numFmt w:val="bullet"/>
      <w:lvlText w:val="•"/>
      <w:lvlJc w:val="left"/>
      <w:pPr>
        <w:tabs>
          <w:tab w:val="num" w:pos="5040"/>
        </w:tabs>
        <w:ind w:left="5040" w:hanging="360"/>
      </w:pPr>
      <w:rPr>
        <w:rFonts w:ascii="Arial" w:hAnsi="Arial" w:hint="default"/>
      </w:rPr>
    </w:lvl>
    <w:lvl w:ilvl="7" w:tplc="591AC590" w:tentative="1">
      <w:start w:val="1"/>
      <w:numFmt w:val="bullet"/>
      <w:lvlText w:val="•"/>
      <w:lvlJc w:val="left"/>
      <w:pPr>
        <w:tabs>
          <w:tab w:val="num" w:pos="5760"/>
        </w:tabs>
        <w:ind w:left="5760" w:hanging="360"/>
      </w:pPr>
      <w:rPr>
        <w:rFonts w:ascii="Arial" w:hAnsi="Arial" w:hint="default"/>
      </w:rPr>
    </w:lvl>
    <w:lvl w:ilvl="8" w:tplc="AA38D40A" w:tentative="1">
      <w:start w:val="1"/>
      <w:numFmt w:val="bullet"/>
      <w:lvlText w:val="•"/>
      <w:lvlJc w:val="left"/>
      <w:pPr>
        <w:tabs>
          <w:tab w:val="num" w:pos="6480"/>
        </w:tabs>
        <w:ind w:left="6480" w:hanging="360"/>
      </w:pPr>
      <w:rPr>
        <w:rFonts w:ascii="Arial" w:hAnsi="Arial" w:hint="default"/>
      </w:rPr>
    </w:lvl>
  </w:abstractNum>
  <w:abstractNum w:abstractNumId="25">
    <w:nsid w:val="51D3647A"/>
    <w:multiLevelType w:val="hybridMultilevel"/>
    <w:tmpl w:val="E1701D0C"/>
    <w:lvl w:ilvl="0" w:tplc="A55E8924">
      <w:start w:val="1"/>
      <w:numFmt w:val="bullet"/>
      <w:lvlText w:val="•"/>
      <w:lvlJc w:val="left"/>
      <w:pPr>
        <w:tabs>
          <w:tab w:val="num" w:pos="720"/>
        </w:tabs>
        <w:ind w:left="720" w:hanging="360"/>
      </w:pPr>
      <w:rPr>
        <w:rFonts w:ascii="Arial" w:hAnsi="Arial" w:hint="default"/>
      </w:rPr>
    </w:lvl>
    <w:lvl w:ilvl="1" w:tplc="D3A4D616" w:tentative="1">
      <w:start w:val="1"/>
      <w:numFmt w:val="bullet"/>
      <w:lvlText w:val="•"/>
      <w:lvlJc w:val="left"/>
      <w:pPr>
        <w:tabs>
          <w:tab w:val="num" w:pos="1440"/>
        </w:tabs>
        <w:ind w:left="1440" w:hanging="360"/>
      </w:pPr>
      <w:rPr>
        <w:rFonts w:ascii="Arial" w:hAnsi="Arial" w:hint="default"/>
      </w:rPr>
    </w:lvl>
    <w:lvl w:ilvl="2" w:tplc="BA98CDAE" w:tentative="1">
      <w:start w:val="1"/>
      <w:numFmt w:val="bullet"/>
      <w:lvlText w:val="•"/>
      <w:lvlJc w:val="left"/>
      <w:pPr>
        <w:tabs>
          <w:tab w:val="num" w:pos="2160"/>
        </w:tabs>
        <w:ind w:left="2160" w:hanging="360"/>
      </w:pPr>
      <w:rPr>
        <w:rFonts w:ascii="Arial" w:hAnsi="Arial" w:hint="default"/>
      </w:rPr>
    </w:lvl>
    <w:lvl w:ilvl="3" w:tplc="16FC360E" w:tentative="1">
      <w:start w:val="1"/>
      <w:numFmt w:val="bullet"/>
      <w:lvlText w:val="•"/>
      <w:lvlJc w:val="left"/>
      <w:pPr>
        <w:tabs>
          <w:tab w:val="num" w:pos="2880"/>
        </w:tabs>
        <w:ind w:left="2880" w:hanging="360"/>
      </w:pPr>
      <w:rPr>
        <w:rFonts w:ascii="Arial" w:hAnsi="Arial" w:hint="default"/>
      </w:rPr>
    </w:lvl>
    <w:lvl w:ilvl="4" w:tplc="134C9444" w:tentative="1">
      <w:start w:val="1"/>
      <w:numFmt w:val="bullet"/>
      <w:lvlText w:val="•"/>
      <w:lvlJc w:val="left"/>
      <w:pPr>
        <w:tabs>
          <w:tab w:val="num" w:pos="3600"/>
        </w:tabs>
        <w:ind w:left="3600" w:hanging="360"/>
      </w:pPr>
      <w:rPr>
        <w:rFonts w:ascii="Arial" w:hAnsi="Arial" w:hint="default"/>
      </w:rPr>
    </w:lvl>
    <w:lvl w:ilvl="5" w:tplc="8278B672" w:tentative="1">
      <w:start w:val="1"/>
      <w:numFmt w:val="bullet"/>
      <w:lvlText w:val="•"/>
      <w:lvlJc w:val="left"/>
      <w:pPr>
        <w:tabs>
          <w:tab w:val="num" w:pos="4320"/>
        </w:tabs>
        <w:ind w:left="4320" w:hanging="360"/>
      </w:pPr>
      <w:rPr>
        <w:rFonts w:ascii="Arial" w:hAnsi="Arial" w:hint="default"/>
      </w:rPr>
    </w:lvl>
    <w:lvl w:ilvl="6" w:tplc="E9120DC6" w:tentative="1">
      <w:start w:val="1"/>
      <w:numFmt w:val="bullet"/>
      <w:lvlText w:val="•"/>
      <w:lvlJc w:val="left"/>
      <w:pPr>
        <w:tabs>
          <w:tab w:val="num" w:pos="5040"/>
        </w:tabs>
        <w:ind w:left="5040" w:hanging="360"/>
      </w:pPr>
      <w:rPr>
        <w:rFonts w:ascii="Arial" w:hAnsi="Arial" w:hint="default"/>
      </w:rPr>
    </w:lvl>
    <w:lvl w:ilvl="7" w:tplc="B080A786" w:tentative="1">
      <w:start w:val="1"/>
      <w:numFmt w:val="bullet"/>
      <w:lvlText w:val="•"/>
      <w:lvlJc w:val="left"/>
      <w:pPr>
        <w:tabs>
          <w:tab w:val="num" w:pos="5760"/>
        </w:tabs>
        <w:ind w:left="5760" w:hanging="360"/>
      </w:pPr>
      <w:rPr>
        <w:rFonts w:ascii="Arial" w:hAnsi="Arial" w:hint="default"/>
      </w:rPr>
    </w:lvl>
    <w:lvl w:ilvl="8" w:tplc="52C84036" w:tentative="1">
      <w:start w:val="1"/>
      <w:numFmt w:val="bullet"/>
      <w:lvlText w:val="•"/>
      <w:lvlJc w:val="left"/>
      <w:pPr>
        <w:tabs>
          <w:tab w:val="num" w:pos="6480"/>
        </w:tabs>
        <w:ind w:left="6480" w:hanging="360"/>
      </w:pPr>
      <w:rPr>
        <w:rFonts w:ascii="Arial" w:hAnsi="Arial" w:hint="default"/>
      </w:rPr>
    </w:lvl>
  </w:abstractNum>
  <w:abstractNum w:abstractNumId="26">
    <w:nsid w:val="53B91E71"/>
    <w:multiLevelType w:val="hybridMultilevel"/>
    <w:tmpl w:val="177402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53DA1A02"/>
    <w:multiLevelType w:val="multilevel"/>
    <w:tmpl w:val="6292D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460312C"/>
    <w:multiLevelType w:val="hybridMultilevel"/>
    <w:tmpl w:val="B7ACF8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D060916"/>
    <w:multiLevelType w:val="hybridMultilevel"/>
    <w:tmpl w:val="17D6ED22"/>
    <w:lvl w:ilvl="0" w:tplc="0407000F">
      <w:start w:val="2"/>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nsid w:val="5FA50460"/>
    <w:multiLevelType w:val="hybridMultilevel"/>
    <w:tmpl w:val="2502119E"/>
    <w:lvl w:ilvl="0" w:tplc="4B52FDC0">
      <w:start w:val="1"/>
      <w:numFmt w:val="bullet"/>
      <w:lvlText w:val="•"/>
      <w:lvlJc w:val="left"/>
      <w:pPr>
        <w:tabs>
          <w:tab w:val="num" w:pos="360"/>
        </w:tabs>
        <w:ind w:left="360" w:hanging="360"/>
      </w:pPr>
      <w:rPr>
        <w:rFonts w:ascii="Arial" w:hAnsi="Arial" w:hint="default"/>
      </w:rPr>
    </w:lvl>
    <w:lvl w:ilvl="1" w:tplc="5C245958" w:tentative="1">
      <w:start w:val="1"/>
      <w:numFmt w:val="bullet"/>
      <w:lvlText w:val="•"/>
      <w:lvlJc w:val="left"/>
      <w:pPr>
        <w:tabs>
          <w:tab w:val="num" w:pos="1080"/>
        </w:tabs>
        <w:ind w:left="1080" w:hanging="360"/>
      </w:pPr>
      <w:rPr>
        <w:rFonts w:ascii="Arial" w:hAnsi="Arial" w:hint="default"/>
      </w:rPr>
    </w:lvl>
    <w:lvl w:ilvl="2" w:tplc="EE48CFDC" w:tentative="1">
      <w:start w:val="1"/>
      <w:numFmt w:val="bullet"/>
      <w:lvlText w:val="•"/>
      <w:lvlJc w:val="left"/>
      <w:pPr>
        <w:tabs>
          <w:tab w:val="num" w:pos="1800"/>
        </w:tabs>
        <w:ind w:left="1800" w:hanging="360"/>
      </w:pPr>
      <w:rPr>
        <w:rFonts w:ascii="Arial" w:hAnsi="Arial" w:hint="default"/>
      </w:rPr>
    </w:lvl>
    <w:lvl w:ilvl="3" w:tplc="C680D06A" w:tentative="1">
      <w:start w:val="1"/>
      <w:numFmt w:val="bullet"/>
      <w:lvlText w:val="•"/>
      <w:lvlJc w:val="left"/>
      <w:pPr>
        <w:tabs>
          <w:tab w:val="num" w:pos="2520"/>
        </w:tabs>
        <w:ind w:left="2520" w:hanging="360"/>
      </w:pPr>
      <w:rPr>
        <w:rFonts w:ascii="Arial" w:hAnsi="Arial" w:hint="default"/>
      </w:rPr>
    </w:lvl>
    <w:lvl w:ilvl="4" w:tplc="FB6AA366" w:tentative="1">
      <w:start w:val="1"/>
      <w:numFmt w:val="bullet"/>
      <w:lvlText w:val="•"/>
      <w:lvlJc w:val="left"/>
      <w:pPr>
        <w:tabs>
          <w:tab w:val="num" w:pos="3240"/>
        </w:tabs>
        <w:ind w:left="3240" w:hanging="360"/>
      </w:pPr>
      <w:rPr>
        <w:rFonts w:ascii="Arial" w:hAnsi="Arial" w:hint="default"/>
      </w:rPr>
    </w:lvl>
    <w:lvl w:ilvl="5" w:tplc="EDAA2A58" w:tentative="1">
      <w:start w:val="1"/>
      <w:numFmt w:val="bullet"/>
      <w:lvlText w:val="•"/>
      <w:lvlJc w:val="left"/>
      <w:pPr>
        <w:tabs>
          <w:tab w:val="num" w:pos="3960"/>
        </w:tabs>
        <w:ind w:left="3960" w:hanging="360"/>
      </w:pPr>
      <w:rPr>
        <w:rFonts w:ascii="Arial" w:hAnsi="Arial" w:hint="default"/>
      </w:rPr>
    </w:lvl>
    <w:lvl w:ilvl="6" w:tplc="DF8A5BEC" w:tentative="1">
      <w:start w:val="1"/>
      <w:numFmt w:val="bullet"/>
      <w:lvlText w:val="•"/>
      <w:lvlJc w:val="left"/>
      <w:pPr>
        <w:tabs>
          <w:tab w:val="num" w:pos="4680"/>
        </w:tabs>
        <w:ind w:left="4680" w:hanging="360"/>
      </w:pPr>
      <w:rPr>
        <w:rFonts w:ascii="Arial" w:hAnsi="Arial" w:hint="default"/>
      </w:rPr>
    </w:lvl>
    <w:lvl w:ilvl="7" w:tplc="C324C264" w:tentative="1">
      <w:start w:val="1"/>
      <w:numFmt w:val="bullet"/>
      <w:lvlText w:val="•"/>
      <w:lvlJc w:val="left"/>
      <w:pPr>
        <w:tabs>
          <w:tab w:val="num" w:pos="5400"/>
        </w:tabs>
        <w:ind w:left="5400" w:hanging="360"/>
      </w:pPr>
      <w:rPr>
        <w:rFonts w:ascii="Arial" w:hAnsi="Arial" w:hint="default"/>
      </w:rPr>
    </w:lvl>
    <w:lvl w:ilvl="8" w:tplc="1186AB28" w:tentative="1">
      <w:start w:val="1"/>
      <w:numFmt w:val="bullet"/>
      <w:lvlText w:val="•"/>
      <w:lvlJc w:val="left"/>
      <w:pPr>
        <w:tabs>
          <w:tab w:val="num" w:pos="6120"/>
        </w:tabs>
        <w:ind w:left="6120" w:hanging="360"/>
      </w:pPr>
      <w:rPr>
        <w:rFonts w:ascii="Arial" w:hAnsi="Arial" w:hint="default"/>
      </w:rPr>
    </w:lvl>
  </w:abstractNum>
  <w:abstractNum w:abstractNumId="31">
    <w:nsid w:val="628F5D70"/>
    <w:multiLevelType w:val="hybridMultilevel"/>
    <w:tmpl w:val="11C63626"/>
    <w:lvl w:ilvl="0" w:tplc="A7F6FAEE">
      <w:start w:val="1"/>
      <w:numFmt w:val="lowerLetter"/>
      <w:lvlText w:val="%1)"/>
      <w:lvlJc w:val="left"/>
      <w:pPr>
        <w:tabs>
          <w:tab w:val="num" w:pos="567"/>
        </w:tabs>
        <w:ind w:left="567" w:hanging="56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94F36C3"/>
    <w:multiLevelType w:val="hybridMultilevel"/>
    <w:tmpl w:val="067C2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B9F7A86"/>
    <w:multiLevelType w:val="hybridMultilevel"/>
    <w:tmpl w:val="648A6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5BF61B7"/>
    <w:multiLevelType w:val="hybridMultilevel"/>
    <w:tmpl w:val="0E4AAC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90E706C"/>
    <w:multiLevelType w:val="multilevel"/>
    <w:tmpl w:val="019E5128"/>
    <w:lvl w:ilvl="0">
      <w:start w:val="1"/>
      <w:numFmt w:val="decimal"/>
      <w:lvlText w:val="%1."/>
      <w:lvlJc w:val="left"/>
      <w:pPr>
        <w:ind w:left="36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7A21234E"/>
    <w:multiLevelType w:val="multilevel"/>
    <w:tmpl w:val="2D766A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CC15B7A"/>
    <w:multiLevelType w:val="hybridMultilevel"/>
    <w:tmpl w:val="21260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
  </w:num>
  <w:num w:numId="4">
    <w:abstractNumId w:val="27"/>
  </w:num>
  <w:num w:numId="5">
    <w:abstractNumId w:val="36"/>
  </w:num>
  <w:num w:numId="6">
    <w:abstractNumId w:val="35"/>
  </w:num>
  <w:num w:numId="7">
    <w:abstractNumId w:val="7"/>
  </w:num>
  <w:num w:numId="8">
    <w:abstractNumId w:val="3"/>
  </w:num>
  <w:num w:numId="9">
    <w:abstractNumId w:val="18"/>
  </w:num>
  <w:num w:numId="10">
    <w:abstractNumId w:val="16"/>
  </w:num>
  <w:num w:numId="11">
    <w:abstractNumId w:val="21"/>
  </w:num>
  <w:num w:numId="12">
    <w:abstractNumId w:val="11"/>
  </w:num>
  <w:num w:numId="13">
    <w:abstractNumId w:val="37"/>
  </w:num>
  <w:num w:numId="14">
    <w:abstractNumId w:val="22"/>
  </w:num>
  <w:num w:numId="15">
    <w:abstractNumId w:val="0"/>
  </w:num>
  <w:num w:numId="16">
    <w:abstractNumId w:val="34"/>
  </w:num>
  <w:num w:numId="17">
    <w:abstractNumId w:val="26"/>
  </w:num>
  <w:num w:numId="18">
    <w:abstractNumId w:val="19"/>
  </w:num>
  <w:num w:numId="19">
    <w:abstractNumId w:val="14"/>
  </w:num>
  <w:num w:numId="20">
    <w:abstractNumId w:val="4"/>
  </w:num>
  <w:num w:numId="21">
    <w:abstractNumId w:val="23"/>
  </w:num>
  <w:num w:numId="22">
    <w:abstractNumId w:val="28"/>
  </w:num>
  <w:num w:numId="23">
    <w:abstractNumId w:val="24"/>
  </w:num>
  <w:num w:numId="24">
    <w:abstractNumId w:val="17"/>
  </w:num>
  <w:num w:numId="25">
    <w:abstractNumId w:val="12"/>
  </w:num>
  <w:num w:numId="26">
    <w:abstractNumId w:val="1"/>
  </w:num>
  <w:num w:numId="27">
    <w:abstractNumId w:val="31"/>
  </w:num>
  <w:num w:numId="28">
    <w:abstractNumId w:val="25"/>
  </w:num>
  <w:num w:numId="29">
    <w:abstractNumId w:val="32"/>
  </w:num>
  <w:num w:numId="30">
    <w:abstractNumId w:val="29"/>
  </w:num>
  <w:num w:numId="31">
    <w:abstractNumId w:val="6"/>
  </w:num>
  <w:num w:numId="32">
    <w:abstractNumId w:val="20"/>
  </w:num>
  <w:num w:numId="33">
    <w:abstractNumId w:val="9"/>
  </w:num>
  <w:num w:numId="34">
    <w:abstractNumId w:val="10"/>
  </w:num>
  <w:num w:numId="35">
    <w:abstractNumId w:val="13"/>
  </w:num>
  <w:num w:numId="36">
    <w:abstractNumId w:val="30"/>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D4"/>
    <w:rsid w:val="000062D7"/>
    <w:rsid w:val="00030363"/>
    <w:rsid w:val="00036F2E"/>
    <w:rsid w:val="0005195C"/>
    <w:rsid w:val="000637C8"/>
    <w:rsid w:val="000668A0"/>
    <w:rsid w:val="00074DBF"/>
    <w:rsid w:val="000A5636"/>
    <w:rsid w:val="000B34CF"/>
    <w:rsid w:val="000C00FA"/>
    <w:rsid w:val="000C3749"/>
    <w:rsid w:val="000D1E2C"/>
    <w:rsid w:val="00106D94"/>
    <w:rsid w:val="0013054C"/>
    <w:rsid w:val="00144D25"/>
    <w:rsid w:val="00154221"/>
    <w:rsid w:val="00163A56"/>
    <w:rsid w:val="00170202"/>
    <w:rsid w:val="00174AD6"/>
    <w:rsid w:val="00196157"/>
    <w:rsid w:val="001A4310"/>
    <w:rsid w:val="001A5D32"/>
    <w:rsid w:val="001C2C3D"/>
    <w:rsid w:val="00206A2D"/>
    <w:rsid w:val="00220230"/>
    <w:rsid w:val="00256D12"/>
    <w:rsid w:val="002777E2"/>
    <w:rsid w:val="002B3823"/>
    <w:rsid w:val="002D5450"/>
    <w:rsid w:val="002E5B94"/>
    <w:rsid w:val="002E78CD"/>
    <w:rsid w:val="002F1247"/>
    <w:rsid w:val="00314B41"/>
    <w:rsid w:val="00315532"/>
    <w:rsid w:val="00323065"/>
    <w:rsid w:val="003247ED"/>
    <w:rsid w:val="00330D30"/>
    <w:rsid w:val="00331CFA"/>
    <w:rsid w:val="00354288"/>
    <w:rsid w:val="00355B59"/>
    <w:rsid w:val="003E3E1F"/>
    <w:rsid w:val="0040172D"/>
    <w:rsid w:val="00403442"/>
    <w:rsid w:val="00405BD4"/>
    <w:rsid w:val="00415006"/>
    <w:rsid w:val="00421002"/>
    <w:rsid w:val="0043036E"/>
    <w:rsid w:val="00434020"/>
    <w:rsid w:val="00450751"/>
    <w:rsid w:val="00475697"/>
    <w:rsid w:val="00493BDA"/>
    <w:rsid w:val="00494383"/>
    <w:rsid w:val="004A114E"/>
    <w:rsid w:val="004A435F"/>
    <w:rsid w:val="004A78C8"/>
    <w:rsid w:val="004A7AE2"/>
    <w:rsid w:val="004D7A16"/>
    <w:rsid w:val="00500BC3"/>
    <w:rsid w:val="00501308"/>
    <w:rsid w:val="00516911"/>
    <w:rsid w:val="0052705D"/>
    <w:rsid w:val="0053306A"/>
    <w:rsid w:val="005431CA"/>
    <w:rsid w:val="00544645"/>
    <w:rsid w:val="00561D0B"/>
    <w:rsid w:val="0056291A"/>
    <w:rsid w:val="00575A08"/>
    <w:rsid w:val="0058377A"/>
    <w:rsid w:val="00583E2F"/>
    <w:rsid w:val="005B0D45"/>
    <w:rsid w:val="005B2368"/>
    <w:rsid w:val="005B48ED"/>
    <w:rsid w:val="005B684B"/>
    <w:rsid w:val="005C301B"/>
    <w:rsid w:val="005C32B4"/>
    <w:rsid w:val="005D1C4B"/>
    <w:rsid w:val="005F59F6"/>
    <w:rsid w:val="005F65D8"/>
    <w:rsid w:val="006155C2"/>
    <w:rsid w:val="00655EF0"/>
    <w:rsid w:val="006606D8"/>
    <w:rsid w:val="006A2257"/>
    <w:rsid w:val="006A5F92"/>
    <w:rsid w:val="006C0C73"/>
    <w:rsid w:val="006C7DB6"/>
    <w:rsid w:val="006E4074"/>
    <w:rsid w:val="006E6179"/>
    <w:rsid w:val="00706635"/>
    <w:rsid w:val="007159D8"/>
    <w:rsid w:val="0074221B"/>
    <w:rsid w:val="00750A2D"/>
    <w:rsid w:val="0075436A"/>
    <w:rsid w:val="00757CB8"/>
    <w:rsid w:val="00763746"/>
    <w:rsid w:val="00776CC4"/>
    <w:rsid w:val="0078029C"/>
    <w:rsid w:val="00784719"/>
    <w:rsid w:val="007A7BE2"/>
    <w:rsid w:val="007B3DD1"/>
    <w:rsid w:val="007B5393"/>
    <w:rsid w:val="007C1511"/>
    <w:rsid w:val="007C60B6"/>
    <w:rsid w:val="007D22DD"/>
    <w:rsid w:val="007E7999"/>
    <w:rsid w:val="00803B2D"/>
    <w:rsid w:val="008061FF"/>
    <w:rsid w:val="00834233"/>
    <w:rsid w:val="00845806"/>
    <w:rsid w:val="008546BC"/>
    <w:rsid w:val="008C2DC1"/>
    <w:rsid w:val="008C36D1"/>
    <w:rsid w:val="008C40BF"/>
    <w:rsid w:val="008C5AF9"/>
    <w:rsid w:val="008E0033"/>
    <w:rsid w:val="008E1916"/>
    <w:rsid w:val="008E7F18"/>
    <w:rsid w:val="008F3BA8"/>
    <w:rsid w:val="00901B4D"/>
    <w:rsid w:val="00901BE5"/>
    <w:rsid w:val="00914A8B"/>
    <w:rsid w:val="0091649B"/>
    <w:rsid w:val="00934879"/>
    <w:rsid w:val="00946195"/>
    <w:rsid w:val="009517FE"/>
    <w:rsid w:val="009860C3"/>
    <w:rsid w:val="009B31E6"/>
    <w:rsid w:val="009B54D6"/>
    <w:rsid w:val="009D02C2"/>
    <w:rsid w:val="009E32A7"/>
    <w:rsid w:val="009E503E"/>
    <w:rsid w:val="009E68C9"/>
    <w:rsid w:val="009E69C7"/>
    <w:rsid w:val="009E6E66"/>
    <w:rsid w:val="00A16012"/>
    <w:rsid w:val="00A16A0C"/>
    <w:rsid w:val="00A2570E"/>
    <w:rsid w:val="00A674A4"/>
    <w:rsid w:val="00A73F6C"/>
    <w:rsid w:val="00A878FC"/>
    <w:rsid w:val="00AB5E41"/>
    <w:rsid w:val="00AE4C7E"/>
    <w:rsid w:val="00AE50C1"/>
    <w:rsid w:val="00AE5412"/>
    <w:rsid w:val="00B01F90"/>
    <w:rsid w:val="00B15FE1"/>
    <w:rsid w:val="00B225CA"/>
    <w:rsid w:val="00B27920"/>
    <w:rsid w:val="00B34A72"/>
    <w:rsid w:val="00B445CE"/>
    <w:rsid w:val="00B63536"/>
    <w:rsid w:val="00B84FCA"/>
    <w:rsid w:val="00B868DF"/>
    <w:rsid w:val="00B91378"/>
    <w:rsid w:val="00B92E09"/>
    <w:rsid w:val="00BA1C1A"/>
    <w:rsid w:val="00BC0C17"/>
    <w:rsid w:val="00BC322F"/>
    <w:rsid w:val="00BF25D5"/>
    <w:rsid w:val="00C010BA"/>
    <w:rsid w:val="00C149B2"/>
    <w:rsid w:val="00C474A6"/>
    <w:rsid w:val="00C72726"/>
    <w:rsid w:val="00C736D3"/>
    <w:rsid w:val="00CD116B"/>
    <w:rsid w:val="00CD4893"/>
    <w:rsid w:val="00CD56E3"/>
    <w:rsid w:val="00CD6F76"/>
    <w:rsid w:val="00D16977"/>
    <w:rsid w:val="00D26679"/>
    <w:rsid w:val="00D50F84"/>
    <w:rsid w:val="00D80A68"/>
    <w:rsid w:val="00DA7F0D"/>
    <w:rsid w:val="00DB027E"/>
    <w:rsid w:val="00DB2F38"/>
    <w:rsid w:val="00DC5BB1"/>
    <w:rsid w:val="00E13800"/>
    <w:rsid w:val="00E218CD"/>
    <w:rsid w:val="00E225D4"/>
    <w:rsid w:val="00E36627"/>
    <w:rsid w:val="00E4661C"/>
    <w:rsid w:val="00E62CA8"/>
    <w:rsid w:val="00E64C70"/>
    <w:rsid w:val="00E72D31"/>
    <w:rsid w:val="00E92A7C"/>
    <w:rsid w:val="00E92E64"/>
    <w:rsid w:val="00E943DF"/>
    <w:rsid w:val="00EA014E"/>
    <w:rsid w:val="00EC5FC1"/>
    <w:rsid w:val="00EC7011"/>
    <w:rsid w:val="00EE6DF7"/>
    <w:rsid w:val="00F035DE"/>
    <w:rsid w:val="00F03B32"/>
    <w:rsid w:val="00F07738"/>
    <w:rsid w:val="00F2418B"/>
    <w:rsid w:val="00F26E32"/>
    <w:rsid w:val="00F328D2"/>
    <w:rsid w:val="00F350BC"/>
    <w:rsid w:val="00F54CB1"/>
    <w:rsid w:val="00F54F8B"/>
    <w:rsid w:val="00F64824"/>
    <w:rsid w:val="00F70237"/>
    <w:rsid w:val="00FA286E"/>
    <w:rsid w:val="00FB38FA"/>
    <w:rsid w:val="00FB3AEA"/>
    <w:rsid w:val="00FD601E"/>
    <w:rsid w:val="00FF7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3F6C"/>
    <w:rPr>
      <w:rFonts w:cs="Times New Roman"/>
      <w:szCs w:val="24"/>
      <w:lang w:val="de-DE" w:eastAsia="de-DE" w:bidi="ar-SA"/>
    </w:rPr>
  </w:style>
  <w:style w:type="paragraph" w:styleId="berschrift1">
    <w:name w:val="heading 1"/>
    <w:basedOn w:val="Standard"/>
    <w:next w:val="Standard"/>
    <w:link w:val="berschrift1Zchn"/>
    <w:uiPriority w:val="9"/>
    <w:qFormat/>
    <w:rsid w:val="00946195"/>
    <w:pPr>
      <w:keepNext/>
      <w:keepLines/>
      <w:framePr w:wrap="around" w:hAnchor="text"/>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berschrift2">
    <w:name w:val="heading 2"/>
    <w:basedOn w:val="Standard"/>
    <w:next w:val="Standard"/>
    <w:link w:val="berschrift2Zchn"/>
    <w:uiPriority w:val="9"/>
    <w:semiHidden/>
    <w:unhideWhenUsed/>
    <w:qFormat/>
    <w:rsid w:val="00946195"/>
    <w:pPr>
      <w:keepNext/>
      <w:keepLines/>
      <w:framePr w:wrap="around" w:hAnchor="text"/>
      <w:spacing w:before="200"/>
      <w:outlineLvl w:val="1"/>
    </w:pPr>
    <w:rPr>
      <w:rFonts w:asciiTheme="majorHAnsi" w:eastAsiaTheme="majorEastAsia" w:hAnsiTheme="majorHAnsi" w:cstheme="majorBidi"/>
      <w:b/>
      <w:bCs/>
      <w:color w:val="4F81BD" w:themeColor="accent1"/>
      <w:sz w:val="26"/>
      <w:szCs w:val="26"/>
      <w:lang w:val="en-US"/>
    </w:rPr>
  </w:style>
  <w:style w:type="paragraph" w:styleId="berschrift3">
    <w:name w:val="heading 3"/>
    <w:basedOn w:val="Standard"/>
    <w:next w:val="Standard"/>
    <w:link w:val="berschrift3Zchn"/>
    <w:uiPriority w:val="9"/>
    <w:semiHidden/>
    <w:unhideWhenUsed/>
    <w:qFormat/>
    <w:rsid w:val="00946195"/>
    <w:pPr>
      <w:keepNext/>
      <w:keepLines/>
      <w:framePr w:wrap="around" w:hAnchor="text"/>
      <w:spacing w:before="200"/>
      <w:outlineLvl w:val="2"/>
    </w:pPr>
    <w:rPr>
      <w:rFonts w:asciiTheme="majorHAnsi" w:eastAsiaTheme="majorEastAsia" w:hAnsiTheme="majorHAnsi" w:cstheme="majorBidi"/>
      <w:b/>
      <w:bCs/>
      <w:color w:val="4F81BD" w:themeColor="accent1"/>
      <w:sz w:val="22"/>
      <w:lang w:val="en-US"/>
    </w:rPr>
  </w:style>
  <w:style w:type="paragraph" w:styleId="berschrift4">
    <w:name w:val="heading 4"/>
    <w:basedOn w:val="Standard"/>
    <w:next w:val="Standard"/>
    <w:link w:val="berschrift4Zchn"/>
    <w:uiPriority w:val="9"/>
    <w:semiHidden/>
    <w:unhideWhenUsed/>
    <w:qFormat/>
    <w:rsid w:val="00946195"/>
    <w:pPr>
      <w:keepNext/>
      <w:keepLines/>
      <w:framePr w:wrap="around" w:hAnchor="text"/>
      <w:spacing w:before="200"/>
      <w:outlineLvl w:val="3"/>
    </w:pPr>
    <w:rPr>
      <w:rFonts w:asciiTheme="majorHAnsi" w:eastAsiaTheme="majorEastAsia" w:hAnsiTheme="majorHAnsi" w:cstheme="majorBidi"/>
      <w:b/>
      <w:bCs/>
      <w:i/>
      <w:iCs/>
      <w:color w:val="4F81BD" w:themeColor="accent1"/>
      <w:sz w:val="22"/>
      <w:lang w:val="en-US"/>
    </w:rPr>
  </w:style>
  <w:style w:type="paragraph" w:styleId="berschrift5">
    <w:name w:val="heading 5"/>
    <w:basedOn w:val="Standard"/>
    <w:next w:val="Standard"/>
    <w:link w:val="berschrift5Zchn"/>
    <w:uiPriority w:val="9"/>
    <w:semiHidden/>
    <w:unhideWhenUsed/>
    <w:qFormat/>
    <w:rsid w:val="00946195"/>
    <w:pPr>
      <w:keepNext/>
      <w:keepLines/>
      <w:framePr w:wrap="around" w:hAnchor="text"/>
      <w:spacing w:before="200"/>
      <w:outlineLvl w:val="4"/>
    </w:pPr>
    <w:rPr>
      <w:rFonts w:asciiTheme="majorHAnsi" w:eastAsiaTheme="majorEastAsia" w:hAnsiTheme="majorHAnsi" w:cstheme="majorBidi"/>
      <w:color w:val="243F60" w:themeColor="accent1" w:themeShade="7F"/>
      <w:sz w:val="22"/>
      <w:lang w:val="en-US"/>
    </w:rPr>
  </w:style>
  <w:style w:type="paragraph" w:styleId="berschrift6">
    <w:name w:val="heading 6"/>
    <w:basedOn w:val="Standard"/>
    <w:next w:val="Standard"/>
    <w:link w:val="berschrift6Zchn"/>
    <w:uiPriority w:val="9"/>
    <w:semiHidden/>
    <w:unhideWhenUsed/>
    <w:qFormat/>
    <w:rsid w:val="00946195"/>
    <w:pPr>
      <w:keepNext/>
      <w:keepLines/>
      <w:framePr w:wrap="around" w:hAnchor="text"/>
      <w:spacing w:before="200"/>
      <w:outlineLvl w:val="5"/>
    </w:pPr>
    <w:rPr>
      <w:rFonts w:asciiTheme="majorHAnsi" w:eastAsiaTheme="majorEastAsia" w:hAnsiTheme="majorHAnsi" w:cstheme="majorBidi"/>
      <w:i/>
      <w:iCs/>
      <w:color w:val="243F60" w:themeColor="accent1" w:themeShade="7F"/>
      <w:sz w:val="22"/>
      <w:lang w:val="en-US"/>
    </w:rPr>
  </w:style>
  <w:style w:type="paragraph" w:styleId="berschrift7">
    <w:name w:val="heading 7"/>
    <w:basedOn w:val="Standard"/>
    <w:next w:val="Standard"/>
    <w:link w:val="berschrift7Zchn"/>
    <w:uiPriority w:val="9"/>
    <w:semiHidden/>
    <w:unhideWhenUsed/>
    <w:qFormat/>
    <w:rsid w:val="00946195"/>
    <w:pPr>
      <w:keepNext/>
      <w:keepLines/>
      <w:framePr w:wrap="around" w:hAnchor="text"/>
      <w:spacing w:before="200"/>
      <w:outlineLvl w:val="6"/>
    </w:pPr>
    <w:rPr>
      <w:rFonts w:asciiTheme="majorHAnsi" w:eastAsiaTheme="majorEastAsia" w:hAnsiTheme="majorHAnsi" w:cstheme="majorBidi"/>
      <w:i/>
      <w:iCs/>
      <w:color w:val="404040" w:themeColor="text1" w:themeTint="BF"/>
      <w:sz w:val="22"/>
      <w:lang w:val="en-US"/>
    </w:rPr>
  </w:style>
  <w:style w:type="paragraph" w:styleId="berschrift8">
    <w:name w:val="heading 8"/>
    <w:basedOn w:val="Standard"/>
    <w:next w:val="Standard"/>
    <w:link w:val="berschrift8Zchn"/>
    <w:uiPriority w:val="9"/>
    <w:semiHidden/>
    <w:unhideWhenUsed/>
    <w:qFormat/>
    <w:rsid w:val="00946195"/>
    <w:pPr>
      <w:keepNext/>
      <w:keepLines/>
      <w:framePr w:wrap="around" w:hAnchor="text"/>
      <w:spacing w:before="200"/>
      <w:outlineLvl w:val="7"/>
    </w:pPr>
    <w:rPr>
      <w:rFonts w:asciiTheme="majorHAnsi" w:eastAsiaTheme="majorEastAsia" w:hAnsiTheme="majorHAnsi" w:cstheme="majorBidi"/>
      <w:color w:val="4F81BD" w:themeColor="accent1"/>
      <w:sz w:val="20"/>
      <w:szCs w:val="20"/>
      <w:lang w:val="en-US"/>
    </w:rPr>
  </w:style>
  <w:style w:type="paragraph" w:styleId="berschrift9">
    <w:name w:val="heading 9"/>
    <w:basedOn w:val="Standard"/>
    <w:next w:val="Standard"/>
    <w:link w:val="berschrift9Zchn"/>
    <w:uiPriority w:val="9"/>
    <w:semiHidden/>
    <w:unhideWhenUsed/>
    <w:qFormat/>
    <w:rsid w:val="00946195"/>
    <w:pPr>
      <w:keepNext/>
      <w:keepLines/>
      <w:framePr w:wrap="around" w:hAnchor="text"/>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619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4619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4619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94619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94619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94619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94619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94619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946195"/>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946195"/>
    <w:pPr>
      <w:framePr w:wrap="around" w:hAnchor="text"/>
    </w:pPr>
    <w:rPr>
      <w:b/>
      <w:bCs/>
      <w:color w:val="4F81BD" w:themeColor="accent1"/>
      <w:sz w:val="18"/>
      <w:szCs w:val="18"/>
    </w:rPr>
  </w:style>
  <w:style w:type="paragraph" w:styleId="Titel">
    <w:name w:val="Title"/>
    <w:basedOn w:val="Standard"/>
    <w:next w:val="Standard"/>
    <w:link w:val="TitelZchn"/>
    <w:uiPriority w:val="10"/>
    <w:qFormat/>
    <w:rsid w:val="00946195"/>
    <w:pPr>
      <w:framePr w:wrap="around" w:hAnchor="text"/>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elZchn">
    <w:name w:val="Titel Zchn"/>
    <w:basedOn w:val="Absatz-Standardschriftart"/>
    <w:link w:val="Titel"/>
    <w:uiPriority w:val="10"/>
    <w:rsid w:val="00946195"/>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946195"/>
    <w:pPr>
      <w:framePr w:wrap="around" w:hAnchor="text"/>
      <w:numPr>
        <w:ilvl w:val="1"/>
      </w:numPr>
    </w:pPr>
    <w:rPr>
      <w:rFonts w:asciiTheme="majorHAnsi" w:eastAsiaTheme="majorEastAsia" w:hAnsiTheme="majorHAnsi" w:cstheme="majorBidi"/>
      <w:i/>
      <w:iCs/>
      <w:color w:val="4F81BD" w:themeColor="accent1"/>
      <w:spacing w:val="15"/>
      <w:lang w:val="en-US"/>
    </w:rPr>
  </w:style>
  <w:style w:type="character" w:customStyle="1" w:styleId="UntertitelZchn">
    <w:name w:val="Untertitel Zchn"/>
    <w:basedOn w:val="Absatz-Standardschriftart"/>
    <w:link w:val="Untertitel"/>
    <w:uiPriority w:val="11"/>
    <w:rsid w:val="00946195"/>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946195"/>
    <w:rPr>
      <w:b/>
      <w:bCs/>
    </w:rPr>
  </w:style>
  <w:style w:type="character" w:styleId="Hervorhebung">
    <w:name w:val="Emphasis"/>
    <w:basedOn w:val="Absatz-Standardschriftart"/>
    <w:uiPriority w:val="20"/>
    <w:qFormat/>
    <w:rsid w:val="00946195"/>
    <w:rPr>
      <w:i/>
      <w:iCs/>
    </w:rPr>
  </w:style>
  <w:style w:type="paragraph" w:styleId="KeinLeerraum">
    <w:name w:val="No Spacing"/>
    <w:uiPriority w:val="1"/>
    <w:qFormat/>
    <w:rsid w:val="00946195"/>
  </w:style>
  <w:style w:type="paragraph" w:styleId="Listenabsatz">
    <w:name w:val="List Paragraph"/>
    <w:basedOn w:val="Standard"/>
    <w:uiPriority w:val="34"/>
    <w:qFormat/>
    <w:rsid w:val="00946195"/>
    <w:pPr>
      <w:framePr w:wrap="around" w:hAnchor="text"/>
      <w:ind w:left="720"/>
      <w:contextualSpacing/>
    </w:pPr>
  </w:style>
  <w:style w:type="paragraph" w:styleId="Zitat">
    <w:name w:val="Quote"/>
    <w:basedOn w:val="Standard"/>
    <w:next w:val="Standard"/>
    <w:link w:val="ZitatZchn"/>
    <w:uiPriority w:val="29"/>
    <w:qFormat/>
    <w:rsid w:val="00946195"/>
    <w:pPr>
      <w:framePr w:wrap="around" w:hAnchor="text"/>
    </w:pPr>
    <w:rPr>
      <w:rFonts w:asciiTheme="minorHAnsi" w:hAnsiTheme="minorHAnsi"/>
      <w:i/>
      <w:iCs/>
      <w:color w:val="000000" w:themeColor="text1"/>
      <w:sz w:val="22"/>
      <w:lang w:val="en-US"/>
    </w:rPr>
  </w:style>
  <w:style w:type="character" w:customStyle="1" w:styleId="ZitatZchn">
    <w:name w:val="Zitat Zchn"/>
    <w:basedOn w:val="Absatz-Standardschriftart"/>
    <w:link w:val="Zitat"/>
    <w:uiPriority w:val="29"/>
    <w:rsid w:val="00946195"/>
    <w:rPr>
      <w:i/>
      <w:iCs/>
      <w:color w:val="000000" w:themeColor="text1"/>
    </w:rPr>
  </w:style>
  <w:style w:type="paragraph" w:styleId="IntensivesZitat">
    <w:name w:val="Intense Quote"/>
    <w:basedOn w:val="Standard"/>
    <w:next w:val="Standard"/>
    <w:link w:val="IntensivesZitatZchn"/>
    <w:uiPriority w:val="30"/>
    <w:qFormat/>
    <w:rsid w:val="00946195"/>
    <w:pPr>
      <w:framePr w:wrap="around" w:hAnchor="text"/>
      <w:pBdr>
        <w:bottom w:val="single" w:sz="4" w:space="4" w:color="4F81BD" w:themeColor="accent1"/>
      </w:pBdr>
      <w:spacing w:before="200" w:after="280"/>
      <w:ind w:left="936" w:right="936"/>
    </w:pPr>
    <w:rPr>
      <w:rFonts w:asciiTheme="minorHAnsi" w:hAnsiTheme="minorHAnsi"/>
      <w:b/>
      <w:bCs/>
      <w:i/>
      <w:iCs/>
      <w:color w:val="4F81BD" w:themeColor="accent1"/>
      <w:sz w:val="22"/>
      <w:lang w:val="en-US"/>
    </w:rPr>
  </w:style>
  <w:style w:type="character" w:customStyle="1" w:styleId="IntensivesZitatZchn">
    <w:name w:val="Intensives Zitat Zchn"/>
    <w:basedOn w:val="Absatz-Standardschriftart"/>
    <w:link w:val="IntensivesZitat"/>
    <w:uiPriority w:val="30"/>
    <w:rsid w:val="00946195"/>
    <w:rPr>
      <w:b/>
      <w:bCs/>
      <w:i/>
      <w:iCs/>
      <w:color w:val="4F81BD" w:themeColor="accent1"/>
    </w:rPr>
  </w:style>
  <w:style w:type="character" w:styleId="SchwacheHervorhebung">
    <w:name w:val="Subtle Emphasis"/>
    <w:basedOn w:val="Absatz-Standardschriftart"/>
    <w:uiPriority w:val="19"/>
    <w:qFormat/>
    <w:rsid w:val="00946195"/>
    <w:rPr>
      <w:i/>
      <w:iCs/>
      <w:color w:val="808080" w:themeColor="text1" w:themeTint="7F"/>
    </w:rPr>
  </w:style>
  <w:style w:type="character" w:styleId="IntensiveHervorhebung">
    <w:name w:val="Intense Emphasis"/>
    <w:basedOn w:val="Absatz-Standardschriftart"/>
    <w:uiPriority w:val="21"/>
    <w:qFormat/>
    <w:rsid w:val="00946195"/>
    <w:rPr>
      <w:b/>
      <w:bCs/>
      <w:i/>
      <w:iCs/>
      <w:color w:val="4F81BD" w:themeColor="accent1"/>
    </w:rPr>
  </w:style>
  <w:style w:type="character" w:styleId="SchwacherVerweis">
    <w:name w:val="Subtle Reference"/>
    <w:basedOn w:val="Absatz-Standardschriftart"/>
    <w:uiPriority w:val="31"/>
    <w:qFormat/>
    <w:rsid w:val="00946195"/>
    <w:rPr>
      <w:smallCaps/>
      <w:color w:val="C0504D" w:themeColor="accent2"/>
      <w:u w:val="single"/>
    </w:rPr>
  </w:style>
  <w:style w:type="character" w:styleId="IntensiverVerweis">
    <w:name w:val="Intense Reference"/>
    <w:basedOn w:val="Absatz-Standardschriftart"/>
    <w:uiPriority w:val="32"/>
    <w:qFormat/>
    <w:rsid w:val="00946195"/>
    <w:rPr>
      <w:b/>
      <w:bCs/>
      <w:smallCaps/>
      <w:color w:val="C0504D" w:themeColor="accent2"/>
      <w:spacing w:val="5"/>
      <w:u w:val="single"/>
    </w:rPr>
  </w:style>
  <w:style w:type="character" w:styleId="Buchtitel">
    <w:name w:val="Book Title"/>
    <w:basedOn w:val="Absatz-Standardschriftart"/>
    <w:uiPriority w:val="33"/>
    <w:qFormat/>
    <w:rsid w:val="00946195"/>
    <w:rPr>
      <w:b/>
      <w:bCs/>
      <w:smallCaps/>
      <w:spacing w:val="5"/>
    </w:rPr>
  </w:style>
  <w:style w:type="paragraph" w:styleId="Inhaltsverzeichnisberschrift">
    <w:name w:val="TOC Heading"/>
    <w:basedOn w:val="berschrift1"/>
    <w:next w:val="Standard"/>
    <w:uiPriority w:val="39"/>
    <w:semiHidden/>
    <w:unhideWhenUsed/>
    <w:qFormat/>
    <w:rsid w:val="00946195"/>
    <w:pPr>
      <w:framePr w:wrap="around"/>
      <w:outlineLvl w:val="9"/>
    </w:pPr>
    <w:rPr>
      <w:lang w:val="de-DE"/>
    </w:rPr>
  </w:style>
  <w:style w:type="paragraph" w:styleId="Kopfzeile">
    <w:name w:val="header"/>
    <w:basedOn w:val="Standard"/>
    <w:link w:val="KopfzeileZchn"/>
    <w:unhideWhenUsed/>
    <w:rsid w:val="000637C8"/>
    <w:pPr>
      <w:tabs>
        <w:tab w:val="center" w:pos="4536"/>
        <w:tab w:val="right" w:pos="9072"/>
      </w:tabs>
    </w:pPr>
  </w:style>
  <w:style w:type="character" w:customStyle="1" w:styleId="KopfzeileZchn">
    <w:name w:val="Kopfzeile Zchn"/>
    <w:basedOn w:val="Absatz-Standardschriftart"/>
    <w:link w:val="Kopfzeile"/>
    <w:rsid w:val="000637C8"/>
    <w:rPr>
      <w:rFonts w:cs="Times New Roman"/>
      <w:szCs w:val="24"/>
      <w:lang w:val="de-DE" w:eastAsia="de-DE" w:bidi="ar-SA"/>
    </w:rPr>
  </w:style>
  <w:style w:type="paragraph" w:styleId="Fuzeile">
    <w:name w:val="footer"/>
    <w:basedOn w:val="Standard"/>
    <w:link w:val="FuzeileZchn"/>
    <w:uiPriority w:val="99"/>
    <w:semiHidden/>
    <w:unhideWhenUsed/>
    <w:rsid w:val="000637C8"/>
    <w:pPr>
      <w:tabs>
        <w:tab w:val="center" w:pos="4536"/>
        <w:tab w:val="right" w:pos="9072"/>
      </w:tabs>
    </w:pPr>
  </w:style>
  <w:style w:type="character" w:customStyle="1" w:styleId="FuzeileZchn">
    <w:name w:val="Fußzeile Zchn"/>
    <w:basedOn w:val="Absatz-Standardschriftart"/>
    <w:link w:val="Fuzeile"/>
    <w:uiPriority w:val="99"/>
    <w:semiHidden/>
    <w:rsid w:val="000637C8"/>
    <w:rPr>
      <w:rFonts w:cs="Times New Roman"/>
      <w:szCs w:val="24"/>
      <w:lang w:val="de-DE" w:eastAsia="de-DE" w:bidi="ar-SA"/>
    </w:rPr>
  </w:style>
  <w:style w:type="paragraph" w:styleId="Sprechblasentext">
    <w:name w:val="Balloon Text"/>
    <w:basedOn w:val="Standard"/>
    <w:link w:val="SprechblasentextZchn"/>
    <w:uiPriority w:val="99"/>
    <w:semiHidden/>
    <w:unhideWhenUsed/>
    <w:rsid w:val="000637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37C8"/>
    <w:rPr>
      <w:rFonts w:ascii="Tahoma" w:hAnsi="Tahoma" w:cs="Tahoma"/>
      <w:sz w:val="16"/>
      <w:szCs w:val="16"/>
      <w:lang w:val="de-DE" w:eastAsia="de-DE" w:bidi="ar-SA"/>
    </w:rPr>
  </w:style>
  <w:style w:type="paragraph" w:styleId="Funotentext">
    <w:name w:val="footnote text"/>
    <w:basedOn w:val="Standard"/>
    <w:link w:val="FunotentextZchn"/>
    <w:uiPriority w:val="99"/>
    <w:semiHidden/>
    <w:unhideWhenUsed/>
    <w:rsid w:val="00B225CA"/>
    <w:rPr>
      <w:sz w:val="20"/>
      <w:szCs w:val="20"/>
    </w:rPr>
  </w:style>
  <w:style w:type="character" w:customStyle="1" w:styleId="FunotentextZchn">
    <w:name w:val="Fußnotentext Zchn"/>
    <w:basedOn w:val="Absatz-Standardschriftart"/>
    <w:link w:val="Funotentext"/>
    <w:uiPriority w:val="99"/>
    <w:semiHidden/>
    <w:rsid w:val="00B225CA"/>
    <w:rPr>
      <w:rFonts w:cs="Times New Roman"/>
      <w:sz w:val="20"/>
      <w:szCs w:val="20"/>
      <w:lang w:val="de-DE" w:eastAsia="de-DE" w:bidi="ar-SA"/>
    </w:rPr>
  </w:style>
  <w:style w:type="character" w:styleId="Funotenzeichen">
    <w:name w:val="footnote reference"/>
    <w:basedOn w:val="Absatz-Standardschriftart"/>
    <w:uiPriority w:val="99"/>
    <w:semiHidden/>
    <w:unhideWhenUsed/>
    <w:rsid w:val="00B225CA"/>
    <w:rPr>
      <w:vertAlign w:val="superscript"/>
    </w:rPr>
  </w:style>
  <w:style w:type="paragraph" w:styleId="StandardWeb">
    <w:name w:val="Normal (Web)"/>
    <w:basedOn w:val="Standard"/>
    <w:uiPriority w:val="99"/>
    <w:semiHidden/>
    <w:unhideWhenUsed/>
    <w:rsid w:val="00D16977"/>
    <w:pPr>
      <w:spacing w:before="100" w:beforeAutospacing="1" w:after="100" w:afterAutospacing="1"/>
    </w:pPr>
    <w:rPr>
      <w:rFonts w:ascii="Times New Roman" w:hAnsi="Times New Roman"/>
    </w:rPr>
  </w:style>
  <w:style w:type="table" w:styleId="Tabellenraster">
    <w:name w:val="Table Grid"/>
    <w:basedOn w:val="NormaleTabelle"/>
    <w:uiPriority w:val="59"/>
    <w:rsid w:val="00256D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krper">
    <w:name w:val="Body Text"/>
    <w:basedOn w:val="Standard"/>
    <w:link w:val="TextkrperZchn"/>
    <w:semiHidden/>
    <w:rsid w:val="00206A2D"/>
    <w:rPr>
      <w:rFonts w:cs="Arial"/>
      <w:u w:val="single"/>
    </w:rPr>
  </w:style>
  <w:style w:type="character" w:customStyle="1" w:styleId="TextkrperZchn">
    <w:name w:val="Textkörper Zchn"/>
    <w:basedOn w:val="Absatz-Standardschriftart"/>
    <w:link w:val="Textkrper"/>
    <w:semiHidden/>
    <w:rsid w:val="00206A2D"/>
    <w:rPr>
      <w:rFonts w:cs="Arial"/>
      <w:szCs w:val="24"/>
      <w:u w:val="single"/>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3F6C"/>
    <w:rPr>
      <w:rFonts w:cs="Times New Roman"/>
      <w:szCs w:val="24"/>
      <w:lang w:val="de-DE" w:eastAsia="de-DE" w:bidi="ar-SA"/>
    </w:rPr>
  </w:style>
  <w:style w:type="paragraph" w:styleId="berschrift1">
    <w:name w:val="heading 1"/>
    <w:basedOn w:val="Standard"/>
    <w:next w:val="Standard"/>
    <w:link w:val="berschrift1Zchn"/>
    <w:uiPriority w:val="9"/>
    <w:qFormat/>
    <w:rsid w:val="00946195"/>
    <w:pPr>
      <w:keepNext/>
      <w:keepLines/>
      <w:framePr w:wrap="around" w:hAnchor="text"/>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berschrift2">
    <w:name w:val="heading 2"/>
    <w:basedOn w:val="Standard"/>
    <w:next w:val="Standard"/>
    <w:link w:val="berschrift2Zchn"/>
    <w:uiPriority w:val="9"/>
    <w:semiHidden/>
    <w:unhideWhenUsed/>
    <w:qFormat/>
    <w:rsid w:val="00946195"/>
    <w:pPr>
      <w:keepNext/>
      <w:keepLines/>
      <w:framePr w:wrap="around" w:hAnchor="text"/>
      <w:spacing w:before="200"/>
      <w:outlineLvl w:val="1"/>
    </w:pPr>
    <w:rPr>
      <w:rFonts w:asciiTheme="majorHAnsi" w:eastAsiaTheme="majorEastAsia" w:hAnsiTheme="majorHAnsi" w:cstheme="majorBidi"/>
      <w:b/>
      <w:bCs/>
      <w:color w:val="4F81BD" w:themeColor="accent1"/>
      <w:sz w:val="26"/>
      <w:szCs w:val="26"/>
      <w:lang w:val="en-US"/>
    </w:rPr>
  </w:style>
  <w:style w:type="paragraph" w:styleId="berschrift3">
    <w:name w:val="heading 3"/>
    <w:basedOn w:val="Standard"/>
    <w:next w:val="Standard"/>
    <w:link w:val="berschrift3Zchn"/>
    <w:uiPriority w:val="9"/>
    <w:semiHidden/>
    <w:unhideWhenUsed/>
    <w:qFormat/>
    <w:rsid w:val="00946195"/>
    <w:pPr>
      <w:keepNext/>
      <w:keepLines/>
      <w:framePr w:wrap="around" w:hAnchor="text"/>
      <w:spacing w:before="200"/>
      <w:outlineLvl w:val="2"/>
    </w:pPr>
    <w:rPr>
      <w:rFonts w:asciiTheme="majorHAnsi" w:eastAsiaTheme="majorEastAsia" w:hAnsiTheme="majorHAnsi" w:cstheme="majorBidi"/>
      <w:b/>
      <w:bCs/>
      <w:color w:val="4F81BD" w:themeColor="accent1"/>
      <w:sz w:val="22"/>
      <w:lang w:val="en-US"/>
    </w:rPr>
  </w:style>
  <w:style w:type="paragraph" w:styleId="berschrift4">
    <w:name w:val="heading 4"/>
    <w:basedOn w:val="Standard"/>
    <w:next w:val="Standard"/>
    <w:link w:val="berschrift4Zchn"/>
    <w:uiPriority w:val="9"/>
    <w:semiHidden/>
    <w:unhideWhenUsed/>
    <w:qFormat/>
    <w:rsid w:val="00946195"/>
    <w:pPr>
      <w:keepNext/>
      <w:keepLines/>
      <w:framePr w:wrap="around" w:hAnchor="text"/>
      <w:spacing w:before="200"/>
      <w:outlineLvl w:val="3"/>
    </w:pPr>
    <w:rPr>
      <w:rFonts w:asciiTheme="majorHAnsi" w:eastAsiaTheme="majorEastAsia" w:hAnsiTheme="majorHAnsi" w:cstheme="majorBidi"/>
      <w:b/>
      <w:bCs/>
      <w:i/>
      <w:iCs/>
      <w:color w:val="4F81BD" w:themeColor="accent1"/>
      <w:sz w:val="22"/>
      <w:lang w:val="en-US"/>
    </w:rPr>
  </w:style>
  <w:style w:type="paragraph" w:styleId="berschrift5">
    <w:name w:val="heading 5"/>
    <w:basedOn w:val="Standard"/>
    <w:next w:val="Standard"/>
    <w:link w:val="berschrift5Zchn"/>
    <w:uiPriority w:val="9"/>
    <w:semiHidden/>
    <w:unhideWhenUsed/>
    <w:qFormat/>
    <w:rsid w:val="00946195"/>
    <w:pPr>
      <w:keepNext/>
      <w:keepLines/>
      <w:framePr w:wrap="around" w:hAnchor="text"/>
      <w:spacing w:before="200"/>
      <w:outlineLvl w:val="4"/>
    </w:pPr>
    <w:rPr>
      <w:rFonts w:asciiTheme="majorHAnsi" w:eastAsiaTheme="majorEastAsia" w:hAnsiTheme="majorHAnsi" w:cstheme="majorBidi"/>
      <w:color w:val="243F60" w:themeColor="accent1" w:themeShade="7F"/>
      <w:sz w:val="22"/>
      <w:lang w:val="en-US"/>
    </w:rPr>
  </w:style>
  <w:style w:type="paragraph" w:styleId="berschrift6">
    <w:name w:val="heading 6"/>
    <w:basedOn w:val="Standard"/>
    <w:next w:val="Standard"/>
    <w:link w:val="berschrift6Zchn"/>
    <w:uiPriority w:val="9"/>
    <w:semiHidden/>
    <w:unhideWhenUsed/>
    <w:qFormat/>
    <w:rsid w:val="00946195"/>
    <w:pPr>
      <w:keepNext/>
      <w:keepLines/>
      <w:framePr w:wrap="around" w:hAnchor="text"/>
      <w:spacing w:before="200"/>
      <w:outlineLvl w:val="5"/>
    </w:pPr>
    <w:rPr>
      <w:rFonts w:asciiTheme="majorHAnsi" w:eastAsiaTheme="majorEastAsia" w:hAnsiTheme="majorHAnsi" w:cstheme="majorBidi"/>
      <w:i/>
      <w:iCs/>
      <w:color w:val="243F60" w:themeColor="accent1" w:themeShade="7F"/>
      <w:sz w:val="22"/>
      <w:lang w:val="en-US"/>
    </w:rPr>
  </w:style>
  <w:style w:type="paragraph" w:styleId="berschrift7">
    <w:name w:val="heading 7"/>
    <w:basedOn w:val="Standard"/>
    <w:next w:val="Standard"/>
    <w:link w:val="berschrift7Zchn"/>
    <w:uiPriority w:val="9"/>
    <w:semiHidden/>
    <w:unhideWhenUsed/>
    <w:qFormat/>
    <w:rsid w:val="00946195"/>
    <w:pPr>
      <w:keepNext/>
      <w:keepLines/>
      <w:framePr w:wrap="around" w:hAnchor="text"/>
      <w:spacing w:before="200"/>
      <w:outlineLvl w:val="6"/>
    </w:pPr>
    <w:rPr>
      <w:rFonts w:asciiTheme="majorHAnsi" w:eastAsiaTheme="majorEastAsia" w:hAnsiTheme="majorHAnsi" w:cstheme="majorBidi"/>
      <w:i/>
      <w:iCs/>
      <w:color w:val="404040" w:themeColor="text1" w:themeTint="BF"/>
      <w:sz w:val="22"/>
      <w:lang w:val="en-US"/>
    </w:rPr>
  </w:style>
  <w:style w:type="paragraph" w:styleId="berschrift8">
    <w:name w:val="heading 8"/>
    <w:basedOn w:val="Standard"/>
    <w:next w:val="Standard"/>
    <w:link w:val="berschrift8Zchn"/>
    <w:uiPriority w:val="9"/>
    <w:semiHidden/>
    <w:unhideWhenUsed/>
    <w:qFormat/>
    <w:rsid w:val="00946195"/>
    <w:pPr>
      <w:keepNext/>
      <w:keepLines/>
      <w:framePr w:wrap="around" w:hAnchor="text"/>
      <w:spacing w:before="200"/>
      <w:outlineLvl w:val="7"/>
    </w:pPr>
    <w:rPr>
      <w:rFonts w:asciiTheme="majorHAnsi" w:eastAsiaTheme="majorEastAsia" w:hAnsiTheme="majorHAnsi" w:cstheme="majorBidi"/>
      <w:color w:val="4F81BD" w:themeColor="accent1"/>
      <w:sz w:val="20"/>
      <w:szCs w:val="20"/>
      <w:lang w:val="en-US"/>
    </w:rPr>
  </w:style>
  <w:style w:type="paragraph" w:styleId="berschrift9">
    <w:name w:val="heading 9"/>
    <w:basedOn w:val="Standard"/>
    <w:next w:val="Standard"/>
    <w:link w:val="berschrift9Zchn"/>
    <w:uiPriority w:val="9"/>
    <w:semiHidden/>
    <w:unhideWhenUsed/>
    <w:qFormat/>
    <w:rsid w:val="00946195"/>
    <w:pPr>
      <w:keepNext/>
      <w:keepLines/>
      <w:framePr w:wrap="around" w:hAnchor="text"/>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619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4619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4619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94619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94619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94619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94619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94619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946195"/>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946195"/>
    <w:pPr>
      <w:framePr w:wrap="around" w:hAnchor="text"/>
    </w:pPr>
    <w:rPr>
      <w:b/>
      <w:bCs/>
      <w:color w:val="4F81BD" w:themeColor="accent1"/>
      <w:sz w:val="18"/>
      <w:szCs w:val="18"/>
    </w:rPr>
  </w:style>
  <w:style w:type="paragraph" w:styleId="Titel">
    <w:name w:val="Title"/>
    <w:basedOn w:val="Standard"/>
    <w:next w:val="Standard"/>
    <w:link w:val="TitelZchn"/>
    <w:uiPriority w:val="10"/>
    <w:qFormat/>
    <w:rsid w:val="00946195"/>
    <w:pPr>
      <w:framePr w:wrap="around" w:hAnchor="text"/>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elZchn">
    <w:name w:val="Titel Zchn"/>
    <w:basedOn w:val="Absatz-Standardschriftart"/>
    <w:link w:val="Titel"/>
    <w:uiPriority w:val="10"/>
    <w:rsid w:val="00946195"/>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946195"/>
    <w:pPr>
      <w:framePr w:wrap="around" w:hAnchor="text"/>
      <w:numPr>
        <w:ilvl w:val="1"/>
      </w:numPr>
    </w:pPr>
    <w:rPr>
      <w:rFonts w:asciiTheme="majorHAnsi" w:eastAsiaTheme="majorEastAsia" w:hAnsiTheme="majorHAnsi" w:cstheme="majorBidi"/>
      <w:i/>
      <w:iCs/>
      <w:color w:val="4F81BD" w:themeColor="accent1"/>
      <w:spacing w:val="15"/>
      <w:lang w:val="en-US"/>
    </w:rPr>
  </w:style>
  <w:style w:type="character" w:customStyle="1" w:styleId="UntertitelZchn">
    <w:name w:val="Untertitel Zchn"/>
    <w:basedOn w:val="Absatz-Standardschriftart"/>
    <w:link w:val="Untertitel"/>
    <w:uiPriority w:val="11"/>
    <w:rsid w:val="00946195"/>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946195"/>
    <w:rPr>
      <w:b/>
      <w:bCs/>
    </w:rPr>
  </w:style>
  <w:style w:type="character" w:styleId="Hervorhebung">
    <w:name w:val="Emphasis"/>
    <w:basedOn w:val="Absatz-Standardschriftart"/>
    <w:uiPriority w:val="20"/>
    <w:qFormat/>
    <w:rsid w:val="00946195"/>
    <w:rPr>
      <w:i/>
      <w:iCs/>
    </w:rPr>
  </w:style>
  <w:style w:type="paragraph" w:styleId="KeinLeerraum">
    <w:name w:val="No Spacing"/>
    <w:uiPriority w:val="1"/>
    <w:qFormat/>
    <w:rsid w:val="00946195"/>
  </w:style>
  <w:style w:type="paragraph" w:styleId="Listenabsatz">
    <w:name w:val="List Paragraph"/>
    <w:basedOn w:val="Standard"/>
    <w:uiPriority w:val="34"/>
    <w:qFormat/>
    <w:rsid w:val="00946195"/>
    <w:pPr>
      <w:framePr w:wrap="around" w:hAnchor="text"/>
      <w:ind w:left="720"/>
      <w:contextualSpacing/>
    </w:pPr>
  </w:style>
  <w:style w:type="paragraph" w:styleId="Zitat">
    <w:name w:val="Quote"/>
    <w:basedOn w:val="Standard"/>
    <w:next w:val="Standard"/>
    <w:link w:val="ZitatZchn"/>
    <w:uiPriority w:val="29"/>
    <w:qFormat/>
    <w:rsid w:val="00946195"/>
    <w:pPr>
      <w:framePr w:wrap="around" w:hAnchor="text"/>
    </w:pPr>
    <w:rPr>
      <w:rFonts w:asciiTheme="minorHAnsi" w:hAnsiTheme="minorHAnsi"/>
      <w:i/>
      <w:iCs/>
      <w:color w:val="000000" w:themeColor="text1"/>
      <w:sz w:val="22"/>
      <w:lang w:val="en-US"/>
    </w:rPr>
  </w:style>
  <w:style w:type="character" w:customStyle="1" w:styleId="ZitatZchn">
    <w:name w:val="Zitat Zchn"/>
    <w:basedOn w:val="Absatz-Standardschriftart"/>
    <w:link w:val="Zitat"/>
    <w:uiPriority w:val="29"/>
    <w:rsid w:val="00946195"/>
    <w:rPr>
      <w:i/>
      <w:iCs/>
      <w:color w:val="000000" w:themeColor="text1"/>
    </w:rPr>
  </w:style>
  <w:style w:type="paragraph" w:styleId="IntensivesZitat">
    <w:name w:val="Intense Quote"/>
    <w:basedOn w:val="Standard"/>
    <w:next w:val="Standard"/>
    <w:link w:val="IntensivesZitatZchn"/>
    <w:uiPriority w:val="30"/>
    <w:qFormat/>
    <w:rsid w:val="00946195"/>
    <w:pPr>
      <w:framePr w:wrap="around" w:hAnchor="text"/>
      <w:pBdr>
        <w:bottom w:val="single" w:sz="4" w:space="4" w:color="4F81BD" w:themeColor="accent1"/>
      </w:pBdr>
      <w:spacing w:before="200" w:after="280"/>
      <w:ind w:left="936" w:right="936"/>
    </w:pPr>
    <w:rPr>
      <w:rFonts w:asciiTheme="minorHAnsi" w:hAnsiTheme="minorHAnsi"/>
      <w:b/>
      <w:bCs/>
      <w:i/>
      <w:iCs/>
      <w:color w:val="4F81BD" w:themeColor="accent1"/>
      <w:sz w:val="22"/>
      <w:lang w:val="en-US"/>
    </w:rPr>
  </w:style>
  <w:style w:type="character" w:customStyle="1" w:styleId="IntensivesZitatZchn">
    <w:name w:val="Intensives Zitat Zchn"/>
    <w:basedOn w:val="Absatz-Standardschriftart"/>
    <w:link w:val="IntensivesZitat"/>
    <w:uiPriority w:val="30"/>
    <w:rsid w:val="00946195"/>
    <w:rPr>
      <w:b/>
      <w:bCs/>
      <w:i/>
      <w:iCs/>
      <w:color w:val="4F81BD" w:themeColor="accent1"/>
    </w:rPr>
  </w:style>
  <w:style w:type="character" w:styleId="SchwacheHervorhebung">
    <w:name w:val="Subtle Emphasis"/>
    <w:basedOn w:val="Absatz-Standardschriftart"/>
    <w:uiPriority w:val="19"/>
    <w:qFormat/>
    <w:rsid w:val="00946195"/>
    <w:rPr>
      <w:i/>
      <w:iCs/>
      <w:color w:val="808080" w:themeColor="text1" w:themeTint="7F"/>
    </w:rPr>
  </w:style>
  <w:style w:type="character" w:styleId="IntensiveHervorhebung">
    <w:name w:val="Intense Emphasis"/>
    <w:basedOn w:val="Absatz-Standardschriftart"/>
    <w:uiPriority w:val="21"/>
    <w:qFormat/>
    <w:rsid w:val="00946195"/>
    <w:rPr>
      <w:b/>
      <w:bCs/>
      <w:i/>
      <w:iCs/>
      <w:color w:val="4F81BD" w:themeColor="accent1"/>
    </w:rPr>
  </w:style>
  <w:style w:type="character" w:styleId="SchwacherVerweis">
    <w:name w:val="Subtle Reference"/>
    <w:basedOn w:val="Absatz-Standardschriftart"/>
    <w:uiPriority w:val="31"/>
    <w:qFormat/>
    <w:rsid w:val="00946195"/>
    <w:rPr>
      <w:smallCaps/>
      <w:color w:val="C0504D" w:themeColor="accent2"/>
      <w:u w:val="single"/>
    </w:rPr>
  </w:style>
  <w:style w:type="character" w:styleId="IntensiverVerweis">
    <w:name w:val="Intense Reference"/>
    <w:basedOn w:val="Absatz-Standardschriftart"/>
    <w:uiPriority w:val="32"/>
    <w:qFormat/>
    <w:rsid w:val="00946195"/>
    <w:rPr>
      <w:b/>
      <w:bCs/>
      <w:smallCaps/>
      <w:color w:val="C0504D" w:themeColor="accent2"/>
      <w:spacing w:val="5"/>
      <w:u w:val="single"/>
    </w:rPr>
  </w:style>
  <w:style w:type="character" w:styleId="Buchtitel">
    <w:name w:val="Book Title"/>
    <w:basedOn w:val="Absatz-Standardschriftart"/>
    <w:uiPriority w:val="33"/>
    <w:qFormat/>
    <w:rsid w:val="00946195"/>
    <w:rPr>
      <w:b/>
      <w:bCs/>
      <w:smallCaps/>
      <w:spacing w:val="5"/>
    </w:rPr>
  </w:style>
  <w:style w:type="paragraph" w:styleId="Inhaltsverzeichnisberschrift">
    <w:name w:val="TOC Heading"/>
    <w:basedOn w:val="berschrift1"/>
    <w:next w:val="Standard"/>
    <w:uiPriority w:val="39"/>
    <w:semiHidden/>
    <w:unhideWhenUsed/>
    <w:qFormat/>
    <w:rsid w:val="00946195"/>
    <w:pPr>
      <w:framePr w:wrap="around"/>
      <w:outlineLvl w:val="9"/>
    </w:pPr>
    <w:rPr>
      <w:lang w:val="de-DE"/>
    </w:rPr>
  </w:style>
  <w:style w:type="paragraph" w:styleId="Kopfzeile">
    <w:name w:val="header"/>
    <w:basedOn w:val="Standard"/>
    <w:link w:val="KopfzeileZchn"/>
    <w:unhideWhenUsed/>
    <w:rsid w:val="000637C8"/>
    <w:pPr>
      <w:tabs>
        <w:tab w:val="center" w:pos="4536"/>
        <w:tab w:val="right" w:pos="9072"/>
      </w:tabs>
    </w:pPr>
  </w:style>
  <w:style w:type="character" w:customStyle="1" w:styleId="KopfzeileZchn">
    <w:name w:val="Kopfzeile Zchn"/>
    <w:basedOn w:val="Absatz-Standardschriftart"/>
    <w:link w:val="Kopfzeile"/>
    <w:rsid w:val="000637C8"/>
    <w:rPr>
      <w:rFonts w:cs="Times New Roman"/>
      <w:szCs w:val="24"/>
      <w:lang w:val="de-DE" w:eastAsia="de-DE" w:bidi="ar-SA"/>
    </w:rPr>
  </w:style>
  <w:style w:type="paragraph" w:styleId="Fuzeile">
    <w:name w:val="footer"/>
    <w:basedOn w:val="Standard"/>
    <w:link w:val="FuzeileZchn"/>
    <w:uiPriority w:val="99"/>
    <w:semiHidden/>
    <w:unhideWhenUsed/>
    <w:rsid w:val="000637C8"/>
    <w:pPr>
      <w:tabs>
        <w:tab w:val="center" w:pos="4536"/>
        <w:tab w:val="right" w:pos="9072"/>
      </w:tabs>
    </w:pPr>
  </w:style>
  <w:style w:type="character" w:customStyle="1" w:styleId="FuzeileZchn">
    <w:name w:val="Fußzeile Zchn"/>
    <w:basedOn w:val="Absatz-Standardschriftart"/>
    <w:link w:val="Fuzeile"/>
    <w:uiPriority w:val="99"/>
    <w:semiHidden/>
    <w:rsid w:val="000637C8"/>
    <w:rPr>
      <w:rFonts w:cs="Times New Roman"/>
      <w:szCs w:val="24"/>
      <w:lang w:val="de-DE" w:eastAsia="de-DE" w:bidi="ar-SA"/>
    </w:rPr>
  </w:style>
  <w:style w:type="paragraph" w:styleId="Sprechblasentext">
    <w:name w:val="Balloon Text"/>
    <w:basedOn w:val="Standard"/>
    <w:link w:val="SprechblasentextZchn"/>
    <w:uiPriority w:val="99"/>
    <w:semiHidden/>
    <w:unhideWhenUsed/>
    <w:rsid w:val="000637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37C8"/>
    <w:rPr>
      <w:rFonts w:ascii="Tahoma" w:hAnsi="Tahoma" w:cs="Tahoma"/>
      <w:sz w:val="16"/>
      <w:szCs w:val="16"/>
      <w:lang w:val="de-DE" w:eastAsia="de-DE" w:bidi="ar-SA"/>
    </w:rPr>
  </w:style>
  <w:style w:type="paragraph" w:styleId="Funotentext">
    <w:name w:val="footnote text"/>
    <w:basedOn w:val="Standard"/>
    <w:link w:val="FunotentextZchn"/>
    <w:uiPriority w:val="99"/>
    <w:semiHidden/>
    <w:unhideWhenUsed/>
    <w:rsid w:val="00B225CA"/>
    <w:rPr>
      <w:sz w:val="20"/>
      <w:szCs w:val="20"/>
    </w:rPr>
  </w:style>
  <w:style w:type="character" w:customStyle="1" w:styleId="FunotentextZchn">
    <w:name w:val="Fußnotentext Zchn"/>
    <w:basedOn w:val="Absatz-Standardschriftart"/>
    <w:link w:val="Funotentext"/>
    <w:uiPriority w:val="99"/>
    <w:semiHidden/>
    <w:rsid w:val="00B225CA"/>
    <w:rPr>
      <w:rFonts w:cs="Times New Roman"/>
      <w:sz w:val="20"/>
      <w:szCs w:val="20"/>
      <w:lang w:val="de-DE" w:eastAsia="de-DE" w:bidi="ar-SA"/>
    </w:rPr>
  </w:style>
  <w:style w:type="character" w:styleId="Funotenzeichen">
    <w:name w:val="footnote reference"/>
    <w:basedOn w:val="Absatz-Standardschriftart"/>
    <w:uiPriority w:val="99"/>
    <w:semiHidden/>
    <w:unhideWhenUsed/>
    <w:rsid w:val="00B225CA"/>
    <w:rPr>
      <w:vertAlign w:val="superscript"/>
    </w:rPr>
  </w:style>
  <w:style w:type="paragraph" w:styleId="StandardWeb">
    <w:name w:val="Normal (Web)"/>
    <w:basedOn w:val="Standard"/>
    <w:uiPriority w:val="99"/>
    <w:semiHidden/>
    <w:unhideWhenUsed/>
    <w:rsid w:val="00D16977"/>
    <w:pPr>
      <w:spacing w:before="100" w:beforeAutospacing="1" w:after="100" w:afterAutospacing="1"/>
    </w:pPr>
    <w:rPr>
      <w:rFonts w:ascii="Times New Roman" w:hAnsi="Times New Roman"/>
    </w:rPr>
  </w:style>
  <w:style w:type="table" w:styleId="Tabellenraster">
    <w:name w:val="Table Grid"/>
    <w:basedOn w:val="NormaleTabelle"/>
    <w:uiPriority w:val="59"/>
    <w:rsid w:val="00256D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krper">
    <w:name w:val="Body Text"/>
    <w:basedOn w:val="Standard"/>
    <w:link w:val="TextkrperZchn"/>
    <w:semiHidden/>
    <w:rsid w:val="00206A2D"/>
    <w:rPr>
      <w:rFonts w:cs="Arial"/>
      <w:u w:val="single"/>
    </w:rPr>
  </w:style>
  <w:style w:type="character" w:customStyle="1" w:styleId="TextkrperZchn">
    <w:name w:val="Textkörper Zchn"/>
    <w:basedOn w:val="Absatz-Standardschriftart"/>
    <w:link w:val="Textkrper"/>
    <w:semiHidden/>
    <w:rsid w:val="00206A2D"/>
    <w:rPr>
      <w:rFonts w:cs="Arial"/>
      <w:szCs w:val="24"/>
      <w:u w:val="single"/>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9456">
      <w:bodyDiv w:val="1"/>
      <w:marLeft w:val="0"/>
      <w:marRight w:val="0"/>
      <w:marTop w:val="0"/>
      <w:marBottom w:val="0"/>
      <w:divBdr>
        <w:top w:val="none" w:sz="0" w:space="0" w:color="auto"/>
        <w:left w:val="none" w:sz="0" w:space="0" w:color="auto"/>
        <w:bottom w:val="none" w:sz="0" w:space="0" w:color="auto"/>
        <w:right w:val="none" w:sz="0" w:space="0" w:color="auto"/>
      </w:divBdr>
    </w:div>
    <w:div w:id="155849221">
      <w:bodyDiv w:val="1"/>
      <w:marLeft w:val="0"/>
      <w:marRight w:val="0"/>
      <w:marTop w:val="0"/>
      <w:marBottom w:val="0"/>
      <w:divBdr>
        <w:top w:val="none" w:sz="0" w:space="0" w:color="auto"/>
        <w:left w:val="none" w:sz="0" w:space="0" w:color="auto"/>
        <w:bottom w:val="none" w:sz="0" w:space="0" w:color="auto"/>
        <w:right w:val="none" w:sz="0" w:space="0" w:color="auto"/>
      </w:divBdr>
    </w:div>
    <w:div w:id="332607048">
      <w:bodyDiv w:val="1"/>
      <w:marLeft w:val="0"/>
      <w:marRight w:val="0"/>
      <w:marTop w:val="0"/>
      <w:marBottom w:val="0"/>
      <w:divBdr>
        <w:top w:val="none" w:sz="0" w:space="0" w:color="auto"/>
        <w:left w:val="none" w:sz="0" w:space="0" w:color="auto"/>
        <w:bottom w:val="none" w:sz="0" w:space="0" w:color="auto"/>
        <w:right w:val="none" w:sz="0" w:space="0" w:color="auto"/>
      </w:divBdr>
    </w:div>
    <w:div w:id="339234431">
      <w:bodyDiv w:val="1"/>
      <w:marLeft w:val="0"/>
      <w:marRight w:val="0"/>
      <w:marTop w:val="0"/>
      <w:marBottom w:val="0"/>
      <w:divBdr>
        <w:top w:val="none" w:sz="0" w:space="0" w:color="auto"/>
        <w:left w:val="none" w:sz="0" w:space="0" w:color="auto"/>
        <w:bottom w:val="none" w:sz="0" w:space="0" w:color="auto"/>
        <w:right w:val="none" w:sz="0" w:space="0" w:color="auto"/>
      </w:divBdr>
    </w:div>
    <w:div w:id="588781228">
      <w:bodyDiv w:val="1"/>
      <w:marLeft w:val="0"/>
      <w:marRight w:val="0"/>
      <w:marTop w:val="0"/>
      <w:marBottom w:val="0"/>
      <w:divBdr>
        <w:top w:val="none" w:sz="0" w:space="0" w:color="auto"/>
        <w:left w:val="none" w:sz="0" w:space="0" w:color="auto"/>
        <w:bottom w:val="none" w:sz="0" w:space="0" w:color="auto"/>
        <w:right w:val="none" w:sz="0" w:space="0" w:color="auto"/>
      </w:divBdr>
    </w:div>
    <w:div w:id="596670318">
      <w:bodyDiv w:val="1"/>
      <w:marLeft w:val="0"/>
      <w:marRight w:val="0"/>
      <w:marTop w:val="0"/>
      <w:marBottom w:val="0"/>
      <w:divBdr>
        <w:top w:val="none" w:sz="0" w:space="0" w:color="auto"/>
        <w:left w:val="none" w:sz="0" w:space="0" w:color="auto"/>
        <w:bottom w:val="none" w:sz="0" w:space="0" w:color="auto"/>
        <w:right w:val="none" w:sz="0" w:space="0" w:color="auto"/>
      </w:divBdr>
    </w:div>
    <w:div w:id="781992213">
      <w:bodyDiv w:val="1"/>
      <w:marLeft w:val="0"/>
      <w:marRight w:val="0"/>
      <w:marTop w:val="0"/>
      <w:marBottom w:val="0"/>
      <w:divBdr>
        <w:top w:val="none" w:sz="0" w:space="0" w:color="auto"/>
        <w:left w:val="none" w:sz="0" w:space="0" w:color="auto"/>
        <w:bottom w:val="none" w:sz="0" w:space="0" w:color="auto"/>
        <w:right w:val="none" w:sz="0" w:space="0" w:color="auto"/>
      </w:divBdr>
    </w:div>
    <w:div w:id="902567610">
      <w:bodyDiv w:val="1"/>
      <w:marLeft w:val="0"/>
      <w:marRight w:val="0"/>
      <w:marTop w:val="0"/>
      <w:marBottom w:val="0"/>
      <w:divBdr>
        <w:top w:val="none" w:sz="0" w:space="0" w:color="auto"/>
        <w:left w:val="none" w:sz="0" w:space="0" w:color="auto"/>
        <w:bottom w:val="none" w:sz="0" w:space="0" w:color="auto"/>
        <w:right w:val="none" w:sz="0" w:space="0" w:color="auto"/>
      </w:divBdr>
    </w:div>
    <w:div w:id="912198108">
      <w:bodyDiv w:val="1"/>
      <w:marLeft w:val="0"/>
      <w:marRight w:val="0"/>
      <w:marTop w:val="0"/>
      <w:marBottom w:val="0"/>
      <w:divBdr>
        <w:top w:val="none" w:sz="0" w:space="0" w:color="auto"/>
        <w:left w:val="none" w:sz="0" w:space="0" w:color="auto"/>
        <w:bottom w:val="none" w:sz="0" w:space="0" w:color="auto"/>
        <w:right w:val="none" w:sz="0" w:space="0" w:color="auto"/>
      </w:divBdr>
    </w:div>
    <w:div w:id="937519131">
      <w:bodyDiv w:val="1"/>
      <w:marLeft w:val="0"/>
      <w:marRight w:val="0"/>
      <w:marTop w:val="0"/>
      <w:marBottom w:val="0"/>
      <w:divBdr>
        <w:top w:val="none" w:sz="0" w:space="0" w:color="auto"/>
        <w:left w:val="none" w:sz="0" w:space="0" w:color="auto"/>
        <w:bottom w:val="none" w:sz="0" w:space="0" w:color="auto"/>
        <w:right w:val="none" w:sz="0" w:space="0" w:color="auto"/>
      </w:divBdr>
    </w:div>
    <w:div w:id="1142381929">
      <w:bodyDiv w:val="1"/>
      <w:marLeft w:val="0"/>
      <w:marRight w:val="0"/>
      <w:marTop w:val="0"/>
      <w:marBottom w:val="0"/>
      <w:divBdr>
        <w:top w:val="none" w:sz="0" w:space="0" w:color="auto"/>
        <w:left w:val="none" w:sz="0" w:space="0" w:color="auto"/>
        <w:bottom w:val="none" w:sz="0" w:space="0" w:color="auto"/>
        <w:right w:val="none" w:sz="0" w:space="0" w:color="auto"/>
      </w:divBdr>
    </w:div>
    <w:div w:id="1222015221">
      <w:bodyDiv w:val="1"/>
      <w:marLeft w:val="0"/>
      <w:marRight w:val="0"/>
      <w:marTop w:val="0"/>
      <w:marBottom w:val="0"/>
      <w:divBdr>
        <w:top w:val="none" w:sz="0" w:space="0" w:color="auto"/>
        <w:left w:val="none" w:sz="0" w:space="0" w:color="auto"/>
        <w:bottom w:val="none" w:sz="0" w:space="0" w:color="auto"/>
        <w:right w:val="none" w:sz="0" w:space="0" w:color="auto"/>
      </w:divBdr>
    </w:div>
    <w:div w:id="1323317555">
      <w:bodyDiv w:val="1"/>
      <w:marLeft w:val="0"/>
      <w:marRight w:val="0"/>
      <w:marTop w:val="0"/>
      <w:marBottom w:val="0"/>
      <w:divBdr>
        <w:top w:val="none" w:sz="0" w:space="0" w:color="auto"/>
        <w:left w:val="none" w:sz="0" w:space="0" w:color="auto"/>
        <w:bottom w:val="none" w:sz="0" w:space="0" w:color="auto"/>
        <w:right w:val="none" w:sz="0" w:space="0" w:color="auto"/>
      </w:divBdr>
    </w:div>
    <w:div w:id="1555966056">
      <w:bodyDiv w:val="1"/>
      <w:marLeft w:val="0"/>
      <w:marRight w:val="0"/>
      <w:marTop w:val="0"/>
      <w:marBottom w:val="0"/>
      <w:divBdr>
        <w:top w:val="none" w:sz="0" w:space="0" w:color="auto"/>
        <w:left w:val="none" w:sz="0" w:space="0" w:color="auto"/>
        <w:bottom w:val="none" w:sz="0" w:space="0" w:color="auto"/>
        <w:right w:val="none" w:sz="0" w:space="0" w:color="auto"/>
      </w:divBdr>
    </w:div>
    <w:div w:id="1559168882">
      <w:bodyDiv w:val="1"/>
      <w:marLeft w:val="0"/>
      <w:marRight w:val="0"/>
      <w:marTop w:val="0"/>
      <w:marBottom w:val="0"/>
      <w:divBdr>
        <w:top w:val="none" w:sz="0" w:space="0" w:color="auto"/>
        <w:left w:val="none" w:sz="0" w:space="0" w:color="auto"/>
        <w:bottom w:val="none" w:sz="0" w:space="0" w:color="auto"/>
        <w:right w:val="none" w:sz="0" w:space="0" w:color="auto"/>
      </w:divBdr>
    </w:div>
    <w:div w:id="1568152328">
      <w:bodyDiv w:val="1"/>
      <w:marLeft w:val="0"/>
      <w:marRight w:val="0"/>
      <w:marTop w:val="0"/>
      <w:marBottom w:val="0"/>
      <w:divBdr>
        <w:top w:val="none" w:sz="0" w:space="0" w:color="auto"/>
        <w:left w:val="none" w:sz="0" w:space="0" w:color="auto"/>
        <w:bottom w:val="none" w:sz="0" w:space="0" w:color="auto"/>
        <w:right w:val="none" w:sz="0" w:space="0" w:color="auto"/>
      </w:divBdr>
    </w:div>
    <w:div w:id="1836921953">
      <w:bodyDiv w:val="1"/>
      <w:marLeft w:val="0"/>
      <w:marRight w:val="0"/>
      <w:marTop w:val="0"/>
      <w:marBottom w:val="0"/>
      <w:divBdr>
        <w:top w:val="none" w:sz="0" w:space="0" w:color="auto"/>
        <w:left w:val="none" w:sz="0" w:space="0" w:color="auto"/>
        <w:bottom w:val="none" w:sz="0" w:space="0" w:color="auto"/>
        <w:right w:val="none" w:sz="0" w:space="0" w:color="auto"/>
      </w:divBdr>
    </w:div>
    <w:div w:id="2061127529">
      <w:bodyDiv w:val="1"/>
      <w:marLeft w:val="0"/>
      <w:marRight w:val="0"/>
      <w:marTop w:val="0"/>
      <w:marBottom w:val="0"/>
      <w:divBdr>
        <w:top w:val="none" w:sz="0" w:space="0" w:color="auto"/>
        <w:left w:val="none" w:sz="0" w:space="0" w:color="auto"/>
        <w:bottom w:val="none" w:sz="0" w:space="0" w:color="auto"/>
        <w:right w:val="none" w:sz="0" w:space="0" w:color="auto"/>
      </w:divBdr>
      <w:divsChild>
        <w:div w:id="1148285301">
          <w:marLeft w:val="547"/>
          <w:marRight w:val="0"/>
          <w:marTop w:val="134"/>
          <w:marBottom w:val="0"/>
          <w:divBdr>
            <w:top w:val="none" w:sz="0" w:space="0" w:color="auto"/>
            <w:left w:val="none" w:sz="0" w:space="0" w:color="auto"/>
            <w:bottom w:val="none" w:sz="0" w:space="0" w:color="auto"/>
            <w:right w:val="none" w:sz="0" w:space="0" w:color="auto"/>
          </w:divBdr>
        </w:div>
        <w:div w:id="1084910573">
          <w:marLeft w:val="547"/>
          <w:marRight w:val="0"/>
          <w:marTop w:val="134"/>
          <w:marBottom w:val="0"/>
          <w:divBdr>
            <w:top w:val="none" w:sz="0" w:space="0" w:color="auto"/>
            <w:left w:val="none" w:sz="0" w:space="0" w:color="auto"/>
            <w:bottom w:val="none" w:sz="0" w:space="0" w:color="auto"/>
            <w:right w:val="none" w:sz="0" w:space="0" w:color="auto"/>
          </w:divBdr>
        </w:div>
        <w:div w:id="12994834">
          <w:marLeft w:val="547"/>
          <w:marRight w:val="0"/>
          <w:marTop w:val="134"/>
          <w:marBottom w:val="0"/>
          <w:divBdr>
            <w:top w:val="none" w:sz="0" w:space="0" w:color="auto"/>
            <w:left w:val="none" w:sz="0" w:space="0" w:color="auto"/>
            <w:bottom w:val="none" w:sz="0" w:space="0" w:color="auto"/>
            <w:right w:val="none" w:sz="0" w:space="0" w:color="auto"/>
          </w:divBdr>
        </w:div>
        <w:div w:id="156290707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19.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package" Target="embeddings/Microsoft_PowerPoint-Folie1.sldx"/><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3.png"/><Relationship Id="rId79" Type="http://schemas.openxmlformats.org/officeDocument/2006/relationships/package" Target="embeddings/Microsoft_PowerPoint-Folie3.sldx"/><Relationship Id="rId5" Type="http://schemas.openxmlformats.org/officeDocument/2006/relationships/settings" Target="settings.xml"/><Relationship Id="rId61" Type="http://schemas.openxmlformats.org/officeDocument/2006/relationships/image" Target="media/image29.wmf"/><Relationship Id="rId82"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1.wmf"/><Relationship Id="rId73" Type="http://schemas.openxmlformats.org/officeDocument/2006/relationships/image" Target="media/image32.png"/><Relationship Id="rId78" Type="http://schemas.openxmlformats.org/officeDocument/2006/relationships/image" Target="media/image35.emf"/><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oleObject" Target="embeddings/oleObject30.bin"/><Relationship Id="rId77" Type="http://schemas.openxmlformats.org/officeDocument/2006/relationships/package" Target="embeddings/Microsoft_PowerPoint-Folie2.sldx"/><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package" Target="embeddings/Microsoft_PowerPoint-Folie4.sldx"/><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28.wmf"/><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31.bin"/><Relationship Id="rId75" Type="http://schemas.openxmlformats.org/officeDocument/2006/relationships/image" Target="media/image34.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290B-C12F-486B-988E-02782F80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4450</Words>
  <Characters>28036</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Buck</dc:creator>
  <cp:keywords/>
  <dc:description/>
  <cp:lastModifiedBy>fritz1</cp:lastModifiedBy>
  <cp:revision>2</cp:revision>
  <cp:lastPrinted>2010-12-12T17:04:00Z</cp:lastPrinted>
  <dcterms:created xsi:type="dcterms:W3CDTF">2010-12-12T17:12:00Z</dcterms:created>
  <dcterms:modified xsi:type="dcterms:W3CDTF">2010-12-12T17:12:00Z</dcterms:modified>
</cp:coreProperties>
</file>