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F" w:rsidRDefault="00C67C2F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  </w:t>
      </w:r>
      <w:r w:rsidR="007E79E9">
        <w:rPr>
          <w:rFonts w:ascii="Arial" w:hAnsi="Arial" w:cs="Arial"/>
          <w:b/>
          <w:sz w:val="28"/>
          <w:szCs w:val="28"/>
        </w:rPr>
        <w:t xml:space="preserve">Impuls </w:t>
      </w:r>
      <w:r w:rsidR="0093563A">
        <w:rPr>
          <w:rFonts w:ascii="Arial" w:hAnsi="Arial" w:cs="Arial"/>
          <w:b/>
          <w:sz w:val="28"/>
          <w:szCs w:val="28"/>
        </w:rPr>
        <w:t>2</w:t>
      </w:r>
      <w:r w:rsidR="007E79E9">
        <w:rPr>
          <w:rFonts w:ascii="Arial" w:hAnsi="Arial" w:cs="Arial"/>
          <w:b/>
          <w:sz w:val="28"/>
          <w:szCs w:val="28"/>
        </w:rPr>
        <w:t xml:space="preserve"> (Stochastik)</w:t>
      </w:r>
    </w:p>
    <w:p w:rsidR="006E76DE" w:rsidRDefault="00973B52" w:rsidP="007E7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807A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E76DE" w:rsidRDefault="00275074" w:rsidP="007F2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.6pt;margin-top:16.15pt;width:253.5pt;height:67.5pt;z-index:251658240" stroked="f">
            <v:textbox style="mso-next-textbox:#_x0000_s1044" inset=".5mm,.3mm,.5mm,.3mm">
              <w:txbxContent>
                <w:p w:rsidR="00334C9D" w:rsidRDefault="00334C9D" w:rsidP="00334C9D">
                  <w:pPr>
                    <w:spacing w:after="0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Ein Glücksrad (siehe Abb.) hat drei Sektoren.</w:t>
                  </w:r>
                </w:p>
                <w:p w:rsidR="00334C9D" w:rsidRPr="00334C9D" w:rsidRDefault="00334C9D" w:rsidP="00334C9D">
                  <w:pPr>
                    <w:spacing w:after="0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Die Wahrscheinlichkeit für „gelb“ ist bei diesem Glücksrad dreimal so groß, wie die Wahrscheinlichkeit für „rot“.</w:t>
                  </w:r>
                </w:p>
              </w:txbxContent>
            </v:textbox>
          </v:shape>
        </w:pict>
      </w:r>
      <w:r w:rsidR="00E27EE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E27EE6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315286" cy="2278301"/>
            <wp:effectExtent l="19050" t="0" r="8814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90" cy="228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63" w:rsidRDefault="004B4163" w:rsidP="00E27EE6">
      <w:pPr>
        <w:spacing w:after="120"/>
        <w:rPr>
          <w:rFonts w:ascii="Arial" w:hAnsi="Arial" w:cs="Arial"/>
          <w:b/>
          <w:sz w:val="24"/>
          <w:szCs w:val="24"/>
        </w:rPr>
      </w:pPr>
    </w:p>
    <w:p w:rsidR="00E27EE6" w:rsidRDefault="00E27EE6" w:rsidP="00E27EE6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</w:t>
      </w:r>
      <w:r w:rsidR="0007361D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:</w:t>
      </w:r>
    </w:p>
    <w:p w:rsidR="00B0373F" w:rsidRDefault="00B0373F" w:rsidP="00E27EE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p die Wahrscheinlichkeit für „rot“ bei einmaligem Drehen des Glücksrads.</w:t>
      </w:r>
    </w:p>
    <w:p w:rsidR="00E27EE6" w:rsidRDefault="00E27EE6" w:rsidP="00E27EE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Glücksrad wird zweimal gedreht.</w:t>
      </w:r>
    </w:p>
    <w:p w:rsidR="00B0373F" w:rsidRDefault="00E27EE6" w:rsidP="00E27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Bestimmen Sie </w:t>
      </w:r>
      <w:r w:rsidR="00B0373F">
        <w:rPr>
          <w:rFonts w:ascii="Arial" w:hAnsi="Arial" w:cs="Arial"/>
          <w:sz w:val="24"/>
          <w:szCs w:val="24"/>
        </w:rPr>
        <w:t xml:space="preserve">den Wert von p so, dass </w:t>
      </w:r>
      <w:r>
        <w:rPr>
          <w:rFonts w:ascii="Arial" w:hAnsi="Arial" w:cs="Arial"/>
          <w:sz w:val="24"/>
          <w:szCs w:val="24"/>
        </w:rPr>
        <w:t>d</w:t>
      </w:r>
      <w:r w:rsidR="00122CA4">
        <w:rPr>
          <w:rFonts w:ascii="Arial" w:hAnsi="Arial" w:cs="Arial"/>
          <w:sz w:val="24"/>
          <w:szCs w:val="24"/>
        </w:rPr>
        <w:t>ie Wahrscheinlichkeit</w:t>
      </w:r>
      <w:r w:rsidR="00B0373F">
        <w:rPr>
          <w:rFonts w:ascii="Arial" w:hAnsi="Arial" w:cs="Arial"/>
          <w:sz w:val="24"/>
          <w:szCs w:val="24"/>
        </w:rPr>
        <w:t xml:space="preserve"> dafür, dass man </w:t>
      </w:r>
    </w:p>
    <w:p w:rsidR="00973B52" w:rsidRDefault="00B0373F" w:rsidP="007F2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</w:t>
      </w:r>
      <w:r w:rsidR="00645E76">
        <w:rPr>
          <w:rFonts w:ascii="Arial" w:hAnsi="Arial" w:cs="Arial"/>
          <w:sz w:val="24"/>
          <w:szCs w:val="24"/>
        </w:rPr>
        <w:t xml:space="preserve">zwei </w:t>
      </w:r>
      <w:r>
        <w:rPr>
          <w:rFonts w:ascii="Arial" w:hAnsi="Arial" w:cs="Arial"/>
          <w:sz w:val="24"/>
          <w:szCs w:val="24"/>
        </w:rPr>
        <w:t>verschiedene Farben erhält</w:t>
      </w:r>
      <w:r w:rsidR="00645E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maximal wird.</w:t>
      </w:r>
    </w:p>
    <w:p w:rsidR="002D1B41" w:rsidRDefault="002D1B41" w:rsidP="007F2AF9">
      <w:pPr>
        <w:spacing w:after="0"/>
        <w:rPr>
          <w:rFonts w:ascii="Arial" w:hAnsi="Arial" w:cs="Arial"/>
          <w:sz w:val="24"/>
          <w:szCs w:val="24"/>
        </w:rPr>
      </w:pPr>
    </w:p>
    <w:p w:rsidR="004B4163" w:rsidRDefault="004B4163" w:rsidP="002D1B41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</w:p>
    <w:p w:rsidR="002D1B41" w:rsidRPr="00C274C9" w:rsidRDefault="002D1B41" w:rsidP="002D1B41">
      <w:pPr>
        <w:spacing w:after="120"/>
        <w:rPr>
          <w:rFonts w:ascii="Arial" w:hAnsi="Arial" w:cs="Arial"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Mögliche </w:t>
      </w:r>
      <w:r w:rsidRPr="002D1B41">
        <w:rPr>
          <w:rFonts w:ascii="Arial" w:hAnsi="Arial" w:cs="Arial"/>
          <w:b/>
          <w:color w:val="020BBE"/>
          <w:sz w:val="24"/>
          <w:szCs w:val="24"/>
        </w:rPr>
        <w:t>Lösung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p w:rsidR="002D1B41" w:rsidRDefault="00F75FCC" w:rsidP="00F75FCC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hAnsi="Arial" w:cs="Arial"/>
          <w:color w:val="020BBE"/>
          <w:sz w:val="24"/>
          <w:szCs w:val="24"/>
        </w:rPr>
        <w:t xml:space="preserve">Es gilt: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rr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F75FCC">
        <w:rPr>
          <w:rFonts w:ascii="Arial" w:eastAsiaTheme="minorEastAsia" w:hAnsi="Arial" w:cs="Arial"/>
          <w:color w:val="020BBE"/>
          <w:sz w:val="24"/>
          <w:szCs w:val="24"/>
        </w:rPr>
        <w:t>;</w:t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gg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(3p)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=9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</m:oMath>
      <w:r w:rsidRPr="00F75FCC">
        <w:rPr>
          <w:rFonts w:ascii="Arial" w:eastAsiaTheme="minorEastAsia" w:hAnsi="Arial" w:cs="Arial"/>
          <w:color w:val="020BBE"/>
          <w:sz w:val="24"/>
          <w:szCs w:val="24"/>
        </w:rPr>
        <w:t xml:space="preserve">  ;</w:t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bb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=(1-4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</m:oMath>
    </w:p>
    <w:p w:rsidR="00F75FCC" w:rsidRDefault="00F75FCC" w:rsidP="00F75FCC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Somit gilt für die Wahrscheinlichkeit, dass man zwei verschiedene Farben erhält:</w:t>
      </w:r>
    </w:p>
    <w:p w:rsidR="00F75FCC" w:rsidRDefault="00F75FCC" w:rsidP="00F75FCC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P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versch.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=f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=1-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+9</m:t>
              </m:r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+(1-4</m:t>
              </m:r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p)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=1-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10</m:t>
              </m:r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+1-8p+16</m:t>
              </m:r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</m:e>
          </m:d>
        </m:oMath>
      </m:oMathPara>
    </w:p>
    <w:p w:rsidR="00F75FCC" w:rsidRDefault="00800ACA" w:rsidP="00800ACA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w:r w:rsidRPr="00800ACA">
        <w:rPr>
          <w:rFonts w:ascii="Arial" w:hAnsi="Arial" w:cs="Arial"/>
          <w:color w:val="020BBE"/>
          <w:sz w:val="24"/>
          <w:szCs w:val="24"/>
        </w:rPr>
        <w:sym w:font="Wingdings" w:char="F0E8"/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=8p-26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</m:oMath>
    </w:p>
    <w:p w:rsidR="00800ACA" w:rsidRDefault="00800ACA" w:rsidP="00800ACA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Gesucht ist das Maximum von f</w:t>
      </w:r>
      <w:r w:rsidR="00D73A6E">
        <w:rPr>
          <w:rFonts w:ascii="Arial" w:hAnsi="Arial" w:cs="Arial"/>
          <w:color w:val="020BBE"/>
          <w:sz w:val="24"/>
          <w:szCs w:val="24"/>
        </w:rPr>
        <w:t xml:space="preserve">, für 0 &lt; p &lt; </w:t>
      </w:r>
      <m:oMath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4</m:t>
            </m:r>
          </m:den>
        </m:f>
      </m:oMath>
      <w:r w:rsidR="00FC153A">
        <w:rPr>
          <w:rFonts w:ascii="Arial" w:hAnsi="Arial" w:cs="Arial"/>
          <w:color w:val="020BBE"/>
          <w:sz w:val="24"/>
          <w:szCs w:val="24"/>
        </w:rPr>
        <w:t xml:space="preserve">  </w:t>
      </w:r>
      <w:r>
        <w:rPr>
          <w:rFonts w:ascii="Arial" w:hAnsi="Arial" w:cs="Arial"/>
          <w:color w:val="020BBE"/>
          <w:sz w:val="24"/>
          <w:szCs w:val="24"/>
        </w:rPr>
        <w:t>:</w:t>
      </w:r>
    </w:p>
    <w:p w:rsidR="00800ACA" w:rsidRDefault="00275074" w:rsidP="00800ACA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=8-52p</m:t>
        </m:r>
      </m:oMath>
      <w:r w:rsidR="00800ACA">
        <w:rPr>
          <w:rFonts w:ascii="Arial" w:eastAsiaTheme="minorEastAsia" w:hAnsi="Arial" w:cs="Arial"/>
          <w:color w:val="020BBE"/>
          <w:sz w:val="26"/>
          <w:szCs w:val="26"/>
        </w:rPr>
        <w:t xml:space="preserve"> ; </w:t>
      </w: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=-52</m:t>
        </m:r>
        <m:r>
          <w:rPr>
            <w:rFonts w:ascii="Cambria Math" w:hAnsi="Cambria Math" w:cs="Arial"/>
            <w:color w:val="020BBE"/>
            <w:sz w:val="26"/>
            <w:szCs w:val="26"/>
          </w:rPr>
          <m:t>&lt;0</m:t>
        </m:r>
      </m:oMath>
    </w:p>
    <w:p w:rsidR="00800ACA" w:rsidRPr="00800ACA" w:rsidRDefault="00275074" w:rsidP="004B4163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=8-52p=0</m:t>
        </m:r>
      </m:oMath>
      <w:r w:rsidR="00800ACA"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="00800ACA" w:rsidRPr="00800ACA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="00800ACA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52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13</m:t>
            </m:r>
          </m:den>
        </m:f>
      </m:oMath>
      <w:r w:rsidR="00800ACA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</w:p>
    <w:p w:rsidR="00973B52" w:rsidRDefault="004B4163" w:rsidP="00434381">
      <w:pPr>
        <w:spacing w:after="120"/>
        <w:rPr>
          <w:rFonts w:ascii="Arial" w:eastAsiaTheme="minorEastAsia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Wegen </w:t>
      </w: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=-52</m:t>
        </m:r>
        <m:r>
          <w:rPr>
            <w:rFonts w:ascii="Cambria Math" w:hAnsi="Cambria Math" w:cs="Arial"/>
            <w:color w:val="020BBE"/>
            <w:sz w:val="26"/>
            <w:szCs w:val="26"/>
          </w:rPr>
          <m:t>&lt;0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4B4163">
        <w:rPr>
          <w:rFonts w:ascii="Arial" w:eastAsiaTheme="minorEastAsia" w:hAnsi="Arial" w:cs="Arial"/>
          <w:color w:val="020BBE"/>
          <w:sz w:val="24"/>
          <w:szCs w:val="24"/>
        </w:rPr>
        <w:t xml:space="preserve">liegt </w:t>
      </w:r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bei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sub>
        </m:sSub>
      </m:oMath>
      <w:proofErr w:type="gramStart"/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 ein</w:t>
      </w:r>
      <w:proofErr w:type="gramEnd"/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20BBE"/>
          <w:sz w:val="24"/>
          <w:szCs w:val="24"/>
        </w:rPr>
        <w:t>Maximum vor.</w:t>
      </w:r>
    </w:p>
    <w:p w:rsidR="00434381" w:rsidRDefault="00434381" w:rsidP="007F2AF9">
      <w:pPr>
        <w:spacing w:after="0"/>
        <w:rPr>
          <w:rFonts w:ascii="Arial" w:eastAsiaTheme="minorEastAsia" w:hAnsi="Arial" w:cs="Arial"/>
          <w:color w:val="020BBE"/>
          <w:sz w:val="24"/>
          <w:szCs w:val="24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t>Da der Graph von f eine nach unten geöffnete Parabel 2.Ordnung ist, spielen die</w:t>
      </w:r>
    </w:p>
    <w:p w:rsidR="00D73A6E" w:rsidRPr="004B4163" w:rsidRDefault="00434381" w:rsidP="007F2AF9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t>Randwerte keine Rolle.</w:t>
      </w:r>
    </w:p>
    <w:p w:rsidR="00973B52" w:rsidRDefault="00973B52" w:rsidP="00F75FCC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973B52" w:rsidRDefault="00973B52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p w:rsidR="00305D74" w:rsidRDefault="00305D74" w:rsidP="00305D74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 2:</w:t>
      </w:r>
    </w:p>
    <w:p w:rsidR="00305D74" w:rsidRDefault="00305D74" w:rsidP="00305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Glücksrad wird dreimal gedreht. Dabei gewinnt man, wenn man drei unter-</w:t>
      </w:r>
    </w:p>
    <w:p w:rsidR="00305D74" w:rsidRDefault="00305D74" w:rsidP="0030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schiedliche Farben </w:t>
      </w:r>
      <w:proofErr w:type="gramStart"/>
      <w:r>
        <w:rPr>
          <w:rFonts w:ascii="Arial" w:hAnsi="Arial" w:cs="Arial"/>
          <w:sz w:val="24"/>
          <w:szCs w:val="24"/>
        </w:rPr>
        <w:t>erhält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05D74" w:rsidRDefault="00305D74" w:rsidP="00305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Untersuchen Sie, ob es eine Winkelweite für den roten Bereich gibt, für die die </w:t>
      </w:r>
    </w:p>
    <w:p w:rsidR="00305D74" w:rsidRDefault="00305D74" w:rsidP="0030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Gewinnwahrscheinlichkeit maximal wird. </w:t>
      </w:r>
    </w:p>
    <w:p w:rsidR="00431A3E" w:rsidRDefault="00431A3E" w:rsidP="00305D74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</w:p>
    <w:p w:rsidR="00305D74" w:rsidRPr="00C274C9" w:rsidRDefault="00305D74" w:rsidP="00305D74">
      <w:pPr>
        <w:spacing w:after="120"/>
        <w:rPr>
          <w:rFonts w:ascii="Arial" w:hAnsi="Arial" w:cs="Arial"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Mögliche </w:t>
      </w:r>
      <w:r w:rsidRPr="002D1B41">
        <w:rPr>
          <w:rFonts w:ascii="Arial" w:hAnsi="Arial" w:cs="Arial"/>
          <w:b/>
          <w:color w:val="020BBE"/>
          <w:sz w:val="24"/>
          <w:szCs w:val="24"/>
        </w:rPr>
        <w:t>Lösung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p w:rsidR="00305D74" w:rsidRDefault="00305D74" w:rsidP="00305D74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hAnsi="Arial" w:cs="Arial"/>
          <w:color w:val="020BBE"/>
          <w:sz w:val="24"/>
          <w:szCs w:val="24"/>
        </w:rPr>
        <w:t xml:space="preserve">Es gilt: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rgb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=6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∙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p∙3p∙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1-4p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=18</m:t>
        </m:r>
        <m:sSup>
          <m:sSupPr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-72</m:t>
        </m:r>
        <m:sSup>
          <m:sSupPr>
            <m:ctrl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20BBE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=f(p)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</w:p>
    <w:p w:rsidR="00431A3E" w:rsidRDefault="00431A3E" w:rsidP="00305D74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Es muss untersucht werden, ob f für 0 &lt; p &lt; </w:t>
      </w:r>
      <m:oMath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794587">
        <w:rPr>
          <w:rFonts w:ascii="Arial" w:hAnsi="Arial" w:cs="Arial"/>
          <w:color w:val="020BBE"/>
          <w:sz w:val="24"/>
          <w:szCs w:val="24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>ein Maximum besitzt.</w:t>
      </w:r>
    </w:p>
    <w:p w:rsidR="00D73A6E" w:rsidRDefault="00275074" w:rsidP="00D73A6E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=36p-216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</m:oMath>
      <w:r w:rsidR="00D73A6E">
        <w:rPr>
          <w:rFonts w:ascii="Arial" w:eastAsiaTheme="minorEastAsia" w:hAnsi="Arial" w:cs="Arial"/>
          <w:color w:val="020BBE"/>
          <w:sz w:val="26"/>
          <w:szCs w:val="26"/>
        </w:rPr>
        <w:t xml:space="preserve"> ; </w:t>
      </w: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=36-432p</m:t>
        </m:r>
      </m:oMath>
    </w:p>
    <w:p w:rsidR="00D73A6E" w:rsidRPr="00800ACA" w:rsidRDefault="00275074" w:rsidP="00D73A6E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=36p-216</m:t>
        </m:r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=36p∙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1-6p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</m:t>
        </m:r>
      </m:oMath>
      <w:r w:rsidR="00D73A6E">
        <w:rPr>
          <w:rFonts w:ascii="Arial" w:eastAsiaTheme="minorEastAsia" w:hAnsi="Arial" w:cs="Arial"/>
          <w:color w:val="020BBE"/>
          <w:sz w:val="26"/>
          <w:szCs w:val="26"/>
        </w:rPr>
        <w:t xml:space="preserve">  </w:t>
      </w:r>
      <w:r w:rsidR="00D73A6E" w:rsidRPr="00800ACA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20BBE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=0</m:t>
            </m:r>
          </m:e>
        </m:d>
      </m:oMath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6</m:t>
            </m:r>
          </m:den>
        </m:f>
      </m:oMath>
      <w:r w:rsidR="00D73A6E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</w:p>
    <w:p w:rsidR="00D73A6E" w:rsidRDefault="00275074" w:rsidP="00D73A6E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=36-432∙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=-36</m:t>
          </m:r>
          <m:r>
            <w:rPr>
              <w:rFonts w:ascii="Cambria Math" w:hAnsi="Cambria Math" w:cs="Arial"/>
              <w:color w:val="020BBE"/>
              <w:sz w:val="26"/>
              <w:szCs w:val="26"/>
            </w:rPr>
            <m:t>&lt;0</m:t>
          </m:r>
        </m:oMath>
      </m:oMathPara>
    </w:p>
    <w:p w:rsidR="00D73A6E" w:rsidRPr="004B4163" w:rsidRDefault="00D73A6E" w:rsidP="00283866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Wegen </w:t>
      </w: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=-52</m:t>
        </m:r>
        <m:r>
          <w:rPr>
            <w:rFonts w:ascii="Cambria Math" w:hAnsi="Cambria Math" w:cs="Arial"/>
            <w:color w:val="020BBE"/>
            <w:sz w:val="26"/>
            <w:szCs w:val="26"/>
          </w:rPr>
          <m:t>&lt;0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4B4163">
        <w:rPr>
          <w:rFonts w:ascii="Arial" w:eastAsiaTheme="minorEastAsia" w:hAnsi="Arial" w:cs="Arial"/>
          <w:color w:val="020BBE"/>
          <w:sz w:val="24"/>
          <w:szCs w:val="24"/>
        </w:rPr>
        <w:t xml:space="preserve">liegt ein </w:t>
      </w:r>
      <w:r>
        <w:rPr>
          <w:rFonts w:ascii="Arial" w:eastAsiaTheme="minorEastAsia" w:hAnsi="Arial" w:cs="Arial"/>
          <w:color w:val="020BBE"/>
          <w:sz w:val="24"/>
          <w:szCs w:val="24"/>
        </w:rPr>
        <w:t>Maximum vor.</w:t>
      </w:r>
    </w:p>
    <w:p w:rsidR="00D73A6E" w:rsidRDefault="00283866" w:rsidP="00283866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20BBE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20BBE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20BBE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20BBE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20BBE"/>
                      <w:sz w:val="26"/>
                      <w:szCs w:val="26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color w:val="020BBE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6∙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20BBE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∙3∙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20BBE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1-4∙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20BBE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20BBE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20BBE"/>
                      <w:sz w:val="26"/>
                      <w:szCs w:val="26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20BBE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</m:oMath>
      </m:oMathPara>
    </w:p>
    <w:p w:rsidR="00283866" w:rsidRDefault="00283866" w:rsidP="00283866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Überprüfung der „Ränder“:</w:t>
      </w:r>
    </w:p>
    <w:p w:rsidR="00283866" w:rsidRDefault="00283866" w:rsidP="00283866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Da es sich um ein offenes Intervall handelt muss man eine Grenzwertbetrachtung machen:</w:t>
      </w:r>
    </w:p>
    <w:p w:rsidR="00283866" w:rsidRPr="00794587" w:rsidRDefault="00794587" w:rsidP="00283866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p→0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794587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f(p)→0</m:t>
        </m:r>
      </m:oMath>
    </w:p>
    <w:p w:rsidR="00794587" w:rsidRDefault="00794587" w:rsidP="00794587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p→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4</m:t>
            </m:r>
          </m:den>
        </m:f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794587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f(p)→0</m:t>
        </m:r>
      </m:oMath>
    </w:p>
    <w:p w:rsidR="00305D74" w:rsidRPr="004B0AF6" w:rsidRDefault="004B0AF6" w:rsidP="004B0AF6">
      <w:pPr>
        <w:spacing w:after="120"/>
        <w:rPr>
          <w:rFonts w:ascii="Arial" w:eastAsiaTheme="minorEastAsia" w:hAnsi="Arial" w:cs="Arial"/>
          <w:color w:val="020BBE"/>
          <w:sz w:val="24"/>
          <w:szCs w:val="24"/>
        </w:rPr>
      </w:pPr>
      <w:r w:rsidRPr="004B0AF6">
        <w:rPr>
          <w:rFonts w:ascii="Arial" w:eastAsiaTheme="minorEastAsia" w:hAnsi="Arial" w:cs="Arial"/>
          <w:color w:val="020BBE"/>
          <w:sz w:val="24"/>
          <w:szCs w:val="24"/>
        </w:rPr>
        <w:t>Somit liegt bei</w:t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</m:sSub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ein Maximum vor.</w:t>
      </w:r>
    </w:p>
    <w:p w:rsidR="00305D74" w:rsidRDefault="00305D74" w:rsidP="00305D74">
      <w:pPr>
        <w:rPr>
          <w:rFonts w:ascii="Arial" w:hAnsi="Arial" w:cs="Arial"/>
          <w:sz w:val="24"/>
          <w:szCs w:val="24"/>
        </w:rPr>
      </w:pPr>
    </w:p>
    <w:p w:rsidR="00305D74" w:rsidRDefault="00305D74" w:rsidP="007F2AF9">
      <w:pPr>
        <w:spacing w:after="0"/>
        <w:rPr>
          <w:rFonts w:ascii="Arial" w:hAnsi="Arial" w:cs="Arial"/>
          <w:sz w:val="24"/>
          <w:szCs w:val="24"/>
        </w:rPr>
      </w:pPr>
    </w:p>
    <w:sectPr w:rsidR="00305D74" w:rsidSect="00091B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2C" w:rsidRDefault="0012202C" w:rsidP="00767152">
      <w:pPr>
        <w:spacing w:after="0"/>
      </w:pPr>
      <w:r>
        <w:separator/>
      </w:r>
    </w:p>
  </w:endnote>
  <w:endnote w:type="continuationSeparator" w:id="0">
    <w:p w:rsidR="0012202C" w:rsidRDefault="0012202C" w:rsidP="00767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067"/>
      <w:docPartObj>
        <w:docPartGallery w:val="Page Numbers (Bottom of Page)"/>
        <w:docPartUnique/>
      </w:docPartObj>
    </w:sdtPr>
    <w:sdtContent>
      <w:p w:rsidR="00305D74" w:rsidRDefault="00275074">
        <w:pPr>
          <w:pStyle w:val="Fuzeile"/>
          <w:jc w:val="center"/>
        </w:pPr>
        <w:fldSimple w:instr=" PAGE   \* MERGEFORMAT ">
          <w:r w:rsidR="00FC153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2C" w:rsidRDefault="0012202C" w:rsidP="00767152">
      <w:pPr>
        <w:spacing w:after="0"/>
      </w:pPr>
      <w:r>
        <w:separator/>
      </w:r>
    </w:p>
  </w:footnote>
  <w:footnote w:type="continuationSeparator" w:id="0">
    <w:p w:rsidR="0012202C" w:rsidRDefault="0012202C" w:rsidP="00767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52" w:rsidRDefault="00C67C2F" w:rsidP="00C67C2F">
    <w:pPr>
      <w:pStyle w:val="Kopfzeile"/>
      <w:jc w:val="right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>
          <wp:extent cx="1362075" cy="473499"/>
          <wp:effectExtent l="0" t="0" r="0" b="0"/>
          <wp:docPr id="2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E9"/>
    <w:rsid w:val="0007361D"/>
    <w:rsid w:val="00091BDE"/>
    <w:rsid w:val="00117B18"/>
    <w:rsid w:val="0012202C"/>
    <w:rsid w:val="00122CA4"/>
    <w:rsid w:val="001672B4"/>
    <w:rsid w:val="001D0E9D"/>
    <w:rsid w:val="00275074"/>
    <w:rsid w:val="00283866"/>
    <w:rsid w:val="002D1B41"/>
    <w:rsid w:val="00305D74"/>
    <w:rsid w:val="003108E7"/>
    <w:rsid w:val="00334C9D"/>
    <w:rsid w:val="003A45FB"/>
    <w:rsid w:val="00414A13"/>
    <w:rsid w:val="004263C5"/>
    <w:rsid w:val="00431A3E"/>
    <w:rsid w:val="00434381"/>
    <w:rsid w:val="004807A3"/>
    <w:rsid w:val="004A46A0"/>
    <w:rsid w:val="004B0AF6"/>
    <w:rsid w:val="004B4163"/>
    <w:rsid w:val="004E29AA"/>
    <w:rsid w:val="00637DFA"/>
    <w:rsid w:val="00645E76"/>
    <w:rsid w:val="00652235"/>
    <w:rsid w:val="00680DEB"/>
    <w:rsid w:val="006E76DE"/>
    <w:rsid w:val="00767152"/>
    <w:rsid w:val="00767608"/>
    <w:rsid w:val="00794587"/>
    <w:rsid w:val="007C2F7F"/>
    <w:rsid w:val="007E310A"/>
    <w:rsid w:val="007E79E9"/>
    <w:rsid w:val="007F2AF9"/>
    <w:rsid w:val="00800ACA"/>
    <w:rsid w:val="00865219"/>
    <w:rsid w:val="0093563A"/>
    <w:rsid w:val="009543C0"/>
    <w:rsid w:val="00973B52"/>
    <w:rsid w:val="009833C1"/>
    <w:rsid w:val="0098475A"/>
    <w:rsid w:val="009F47CC"/>
    <w:rsid w:val="00A17650"/>
    <w:rsid w:val="00A519A6"/>
    <w:rsid w:val="00AD343C"/>
    <w:rsid w:val="00AE1FAE"/>
    <w:rsid w:val="00B0373F"/>
    <w:rsid w:val="00B40FC6"/>
    <w:rsid w:val="00B96EF4"/>
    <w:rsid w:val="00BA2F9C"/>
    <w:rsid w:val="00C67C2F"/>
    <w:rsid w:val="00CE5799"/>
    <w:rsid w:val="00D73A6E"/>
    <w:rsid w:val="00D933D6"/>
    <w:rsid w:val="00E27EE6"/>
    <w:rsid w:val="00EF1937"/>
    <w:rsid w:val="00F272B0"/>
    <w:rsid w:val="00F618BC"/>
    <w:rsid w:val="00F75FCC"/>
    <w:rsid w:val="00FC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431A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III Teil A Beispiel 2 Stochastik</dc:title>
  <dc:creator>KG M Gy Abitur 24</dc:creator>
  <cp:lastModifiedBy>Appel</cp:lastModifiedBy>
  <cp:revision>14</cp:revision>
  <dcterms:created xsi:type="dcterms:W3CDTF">2022-02-20T11:17:00Z</dcterms:created>
  <dcterms:modified xsi:type="dcterms:W3CDTF">2022-02-21T22:02:00Z</dcterms:modified>
</cp:coreProperties>
</file>