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BB" w:rsidRDefault="00AC06BB" w:rsidP="007E79E9">
      <w:pPr>
        <w:jc w:val="center"/>
        <w:rPr>
          <w:rFonts w:ascii="Arial" w:hAnsi="Arial" w:cs="Arial"/>
          <w:b/>
          <w:sz w:val="28"/>
          <w:szCs w:val="28"/>
        </w:rPr>
      </w:pPr>
    </w:p>
    <w:p w:rsidR="00D73D67" w:rsidRDefault="00680DEB" w:rsidP="007E79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Klausuren   </w:t>
      </w:r>
      <w:r w:rsidR="007E79E9">
        <w:rPr>
          <w:rFonts w:ascii="Arial" w:hAnsi="Arial" w:cs="Arial"/>
          <w:b/>
          <w:sz w:val="28"/>
          <w:szCs w:val="28"/>
        </w:rPr>
        <w:t xml:space="preserve">Impuls </w:t>
      </w:r>
      <w:r w:rsidR="00DB5015">
        <w:rPr>
          <w:rFonts w:ascii="Arial" w:hAnsi="Arial" w:cs="Arial"/>
          <w:b/>
          <w:sz w:val="28"/>
          <w:szCs w:val="28"/>
        </w:rPr>
        <w:t>3</w:t>
      </w:r>
      <w:r w:rsidR="007E79E9">
        <w:rPr>
          <w:rFonts w:ascii="Arial" w:hAnsi="Arial" w:cs="Arial"/>
          <w:b/>
          <w:sz w:val="28"/>
          <w:szCs w:val="28"/>
        </w:rPr>
        <w:t xml:space="preserve"> (Stochastik)</w:t>
      </w:r>
    </w:p>
    <w:p w:rsidR="003A59D2" w:rsidRDefault="003A59D2" w:rsidP="003A59D2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einer sehr großen Bevölkerungsgruppe spielen  p% der Menschen Tischtennis in einem Verein. Der Anteil der Linkshänder unter diesen Tischtennisspielern beträgt 20%. Der Anteil der Linkshänder in der gesamten Bevölkerungsgruppe beträgt 10%. </w:t>
      </w:r>
    </w:p>
    <w:p w:rsidR="00422829" w:rsidRDefault="00422829" w:rsidP="00096B70">
      <w:pPr>
        <w:spacing w:after="0"/>
        <w:rPr>
          <w:rFonts w:ascii="Arial" w:hAnsi="Arial" w:cs="Arial"/>
          <w:b/>
          <w:sz w:val="24"/>
          <w:szCs w:val="24"/>
        </w:rPr>
      </w:pPr>
    </w:p>
    <w:p w:rsidR="004B24B5" w:rsidRDefault="004B24B5" w:rsidP="00AC125C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</w:t>
      </w:r>
      <w:r w:rsidR="00AC125C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:</w:t>
      </w:r>
    </w:p>
    <w:p w:rsidR="00E43DDA" w:rsidRDefault="00E43DDA" w:rsidP="00E43D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Gesucht ist der Anteil </w:t>
      </w:r>
      <w:r w:rsidR="001A0E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der Linkshänder unter den Menschen der </w:t>
      </w:r>
      <w:proofErr w:type="spellStart"/>
      <w:r>
        <w:rPr>
          <w:rFonts w:ascii="Arial" w:hAnsi="Arial" w:cs="Arial"/>
          <w:sz w:val="24"/>
          <w:szCs w:val="24"/>
        </w:rPr>
        <w:t>Bevölkerungsgrup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A79EA" w:rsidRDefault="00E43DDA" w:rsidP="002A79E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, die nicht in einem Verein Tischtennis spielen. Dieser Anteil </w:t>
      </w:r>
      <w:r w:rsidR="001A0E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hängt vom Wert von </w:t>
      </w:r>
    </w:p>
    <w:p w:rsidR="004B24B5" w:rsidRDefault="00E43DDA" w:rsidP="004B24B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ab. </w:t>
      </w:r>
    </w:p>
    <w:p w:rsidR="004B24B5" w:rsidRDefault="006D2CF3" w:rsidP="006D2CF3">
      <w:pPr>
        <w:spacing w:after="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Bestimmen Sie </w:t>
      </w:r>
      <w:r w:rsidR="001A0E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in Abhängigkeit von p. </w:t>
      </w:r>
    </w:p>
    <w:p w:rsidR="004B24B5" w:rsidRDefault="004B24B5" w:rsidP="004B24B5">
      <w:pPr>
        <w:spacing w:after="0"/>
        <w:rPr>
          <w:rFonts w:ascii="Arial" w:hAnsi="Arial" w:cs="Arial"/>
          <w:sz w:val="24"/>
          <w:szCs w:val="24"/>
        </w:rPr>
      </w:pPr>
    </w:p>
    <w:p w:rsidR="004B24B5" w:rsidRDefault="004B24B5" w:rsidP="004B24B5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 xml:space="preserve">Mögliche </w:t>
      </w:r>
      <w:r w:rsidRPr="002D1B41">
        <w:rPr>
          <w:rFonts w:ascii="Arial" w:hAnsi="Arial" w:cs="Arial"/>
          <w:b/>
          <w:color w:val="020BBE"/>
          <w:sz w:val="24"/>
          <w:szCs w:val="24"/>
        </w:rPr>
        <w:t>Lösung</w:t>
      </w:r>
      <w:r w:rsidRPr="00C274C9">
        <w:rPr>
          <w:rFonts w:ascii="Arial" w:hAnsi="Arial" w:cs="Arial"/>
          <w:b/>
          <w:color w:val="020BBE"/>
          <w:sz w:val="24"/>
          <w:szCs w:val="24"/>
        </w:rPr>
        <w:t>:</w:t>
      </w:r>
    </w:p>
    <w:p w:rsidR="00A2635B" w:rsidRDefault="005449DA" w:rsidP="004B24B5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Sei p der Anteil d</w:t>
      </w:r>
      <w:r w:rsidR="00A2635B">
        <w:rPr>
          <w:rFonts w:ascii="Arial" w:hAnsi="Arial" w:cs="Arial"/>
          <w:color w:val="020BBE"/>
          <w:sz w:val="24"/>
          <w:szCs w:val="24"/>
        </w:rPr>
        <w:t xml:space="preserve">er </w:t>
      </w:r>
      <w:r>
        <w:rPr>
          <w:rFonts w:ascii="Arial" w:hAnsi="Arial" w:cs="Arial"/>
          <w:color w:val="020BBE"/>
          <w:sz w:val="24"/>
          <w:szCs w:val="24"/>
        </w:rPr>
        <w:t>Tischtennisspieler</w:t>
      </w:r>
      <w:r w:rsidR="004944D8">
        <w:rPr>
          <w:rFonts w:ascii="Arial" w:hAnsi="Arial" w:cs="Arial"/>
          <w:color w:val="020BBE"/>
          <w:sz w:val="24"/>
          <w:szCs w:val="24"/>
        </w:rPr>
        <w:t>, die in einem Verein spielen:</w:t>
      </w:r>
    </w:p>
    <w:p w:rsidR="00A2635B" w:rsidRDefault="00FB60FC" w:rsidP="004912DD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noProof/>
          <w:color w:val="020BBE"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65pt;margin-top:11.35pt;width:252.75pt;height:159.75pt;z-index:251658240" stroked="f">
            <v:textbox inset=".5mm,.3mm,.5mm,.3mm">
              <w:txbxContent>
                <w:p w:rsidR="004912DD" w:rsidRDefault="004912DD" w:rsidP="004912DD">
                  <w:pPr>
                    <w:spacing w:after="120"/>
                    <w:ind w:left="0" w:firstLine="0"/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20BBE"/>
                      <w:sz w:val="24"/>
                      <w:szCs w:val="24"/>
                    </w:rPr>
                    <w:t>Für die absolute Wahrscheinlichkeit für einen Linkshänder in der Gesamtbevölkerung gilt:</w:t>
                  </w:r>
                </w:p>
                <w:p w:rsidR="004912DD" w:rsidRDefault="004912DD" w:rsidP="004912DD">
                  <w:pPr>
                    <w:spacing w:after="120"/>
                    <w:ind w:left="0" w:firstLine="0"/>
                    <w:rPr>
                      <w:rFonts w:ascii="Arial" w:eastAsiaTheme="minorEastAsia" w:hAnsi="Arial" w:cs="Arial"/>
                      <w:color w:val="020BBE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020BBE"/>
                              <w:sz w:val="26"/>
                              <w:szCs w:val="26"/>
                            </w:rPr>
                            <m:t>L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020BBE"/>
                          <w:sz w:val="26"/>
                          <w:szCs w:val="26"/>
                        </w:rPr>
                        <m:t>=p∙0,2+(1-p)∙a</m:t>
                      </m:r>
                    </m:oMath>
                  </m:oMathPara>
                </w:p>
                <w:p w:rsidR="004912DD" w:rsidRPr="004912DD" w:rsidRDefault="004912DD" w:rsidP="004912DD">
                  <w:pPr>
                    <w:spacing w:after="120"/>
                    <w:ind w:left="0" w:firstLine="0"/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</w:pPr>
                  <w:r w:rsidRPr="004912DD"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t>Diese Wahrscheinlichkeit ist laut Text 0,1.</w:t>
                  </w:r>
                </w:p>
                <w:p w:rsidR="004912DD" w:rsidRDefault="004912DD" w:rsidP="004912DD">
                  <w:pPr>
                    <w:spacing w:after="120"/>
                    <w:ind w:left="0" w:firstLine="0"/>
                    <w:rPr>
                      <w:rFonts w:ascii="Arial" w:eastAsiaTheme="minorEastAsia" w:hAnsi="Arial" w:cs="Arial"/>
                      <w:color w:val="020BBE"/>
                      <w:sz w:val="26"/>
                      <w:szCs w:val="26"/>
                    </w:rPr>
                  </w:pPr>
                  <w:r w:rsidRPr="004912DD"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sym w:font="Wingdings" w:char="F0E8"/>
                  </w:r>
                  <w:r w:rsidRPr="004912DD"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p∙0,2+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color w:val="020BBE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20BBE"/>
                            <w:sz w:val="26"/>
                            <w:szCs w:val="26"/>
                          </w:rPr>
                          <m:t>1-p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∙a=0,1</m:t>
                    </m:r>
                  </m:oMath>
                </w:p>
                <w:p w:rsidR="004912DD" w:rsidRDefault="004912DD" w:rsidP="004912DD">
                  <w:pPr>
                    <w:spacing w:after="120"/>
                    <w:ind w:left="0" w:firstLine="0"/>
                    <w:rPr>
                      <w:rFonts w:ascii="Arial" w:eastAsiaTheme="minorEastAsia" w:hAnsi="Arial" w:cs="Arial"/>
                      <w:color w:val="020BBE"/>
                      <w:sz w:val="26"/>
                      <w:szCs w:val="26"/>
                    </w:rPr>
                  </w:pPr>
                  <w:r w:rsidRPr="004912DD"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sym w:font="Wingdings" w:char="F0E8"/>
                  </w:r>
                  <w:r w:rsidRPr="004912DD"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t xml:space="preserve"> </w:t>
                  </w:r>
                  <m:oMath>
                    <m:d>
                      <m:dPr>
                        <m:ctrlPr>
                          <w:rPr>
                            <w:rFonts w:ascii="Cambria Math" w:hAnsi="Cambria Math" w:cs="Arial"/>
                            <w:color w:val="020BBE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20BBE"/>
                            <w:sz w:val="26"/>
                            <w:szCs w:val="26"/>
                          </w:rPr>
                          <m:t>1-p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∙a=0,1-p∙0,2</m:t>
                    </m:r>
                  </m:oMath>
                </w:p>
                <w:p w:rsidR="004912DD" w:rsidRDefault="004912DD" w:rsidP="004912DD">
                  <w:pPr>
                    <w:spacing w:after="120"/>
                    <w:ind w:left="0" w:firstLine="0"/>
                    <w:rPr>
                      <w:rFonts w:ascii="Arial" w:eastAsiaTheme="minorEastAsia" w:hAnsi="Arial" w:cs="Arial"/>
                      <w:color w:val="020BBE"/>
                      <w:sz w:val="26"/>
                      <w:szCs w:val="26"/>
                    </w:rPr>
                  </w:pPr>
                  <w:r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t xml:space="preserve">Da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p≠1</m:t>
                    </m:r>
                  </m:oMath>
                  <w:r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t xml:space="preserve"> gilt, folgt: </w:t>
                  </w:r>
                  <w:r w:rsidRPr="004912DD"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  <w:t xml:space="preserve">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32"/>
                        <w:szCs w:val="32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color w:val="020BBE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20BBE"/>
                            <w:sz w:val="32"/>
                            <w:szCs w:val="32"/>
                          </w:rPr>
                          <m:t>0,1-p∙0,2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20BBE"/>
                            <w:sz w:val="32"/>
                            <w:szCs w:val="32"/>
                          </w:rPr>
                          <m:t>1-p</m:t>
                        </m:r>
                      </m:den>
                    </m:f>
                  </m:oMath>
                </w:p>
                <w:p w:rsidR="004912DD" w:rsidRPr="004912DD" w:rsidRDefault="004912DD" w:rsidP="004912DD">
                  <w:pPr>
                    <w:spacing w:after="120"/>
                    <w:ind w:left="0" w:firstLine="0"/>
                    <w:rPr>
                      <w:rFonts w:ascii="Arial" w:eastAsiaTheme="minorEastAsia" w:hAnsi="Arial" w:cs="Arial"/>
                      <w:color w:val="020BB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47EE">
        <w:rPr>
          <w:rFonts w:ascii="Arial" w:hAnsi="Arial" w:cs="Arial"/>
          <w:noProof/>
          <w:color w:val="020BBE"/>
          <w:sz w:val="24"/>
          <w:szCs w:val="24"/>
          <w:lang w:eastAsia="de-DE"/>
        </w:rPr>
        <w:drawing>
          <wp:inline distT="0" distB="0" distL="0" distR="0">
            <wp:extent cx="2447925" cy="2885507"/>
            <wp:effectExtent l="0" t="0" r="0" b="0"/>
            <wp:docPr id="1" name="Bild 1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88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91" w:rsidRDefault="001E6791" w:rsidP="004912DD">
      <w:pPr>
        <w:spacing w:after="120"/>
        <w:rPr>
          <w:rFonts w:ascii="Arial" w:hAnsi="Arial" w:cs="Arial"/>
          <w:color w:val="020BBE"/>
          <w:sz w:val="24"/>
          <w:szCs w:val="24"/>
        </w:rPr>
      </w:pPr>
    </w:p>
    <w:p w:rsidR="00422829" w:rsidRDefault="00422829" w:rsidP="00422829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</w:t>
      </w:r>
      <w:r w:rsidR="00AC125C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:</w:t>
      </w:r>
    </w:p>
    <w:p w:rsidR="00422829" w:rsidRDefault="001E6791" w:rsidP="004912D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Entscheiden </w:t>
      </w:r>
      <w:r w:rsidRPr="005A3EFE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, ob die </w:t>
      </w:r>
      <w:r w:rsidRPr="005A3EFE">
        <w:rPr>
          <w:rFonts w:ascii="Arial" w:hAnsi="Arial" w:cs="Arial"/>
          <w:sz w:val="24"/>
          <w:szCs w:val="24"/>
        </w:rPr>
        <w:t>folgende Aussage</w:t>
      </w:r>
      <w:r>
        <w:rPr>
          <w:rFonts w:ascii="Arial" w:hAnsi="Arial" w:cs="Arial"/>
          <w:sz w:val="24"/>
          <w:szCs w:val="24"/>
        </w:rPr>
        <w:t xml:space="preserve"> </w:t>
      </w:r>
      <w:r w:rsidR="00C51DCE">
        <w:rPr>
          <w:rFonts w:ascii="Arial" w:hAnsi="Arial" w:cs="Arial"/>
          <w:sz w:val="24"/>
          <w:szCs w:val="24"/>
        </w:rPr>
        <w:t>wahr</w:t>
      </w:r>
      <w:r>
        <w:rPr>
          <w:rFonts w:ascii="Arial" w:hAnsi="Arial" w:cs="Arial"/>
          <w:sz w:val="24"/>
          <w:szCs w:val="24"/>
        </w:rPr>
        <w:t xml:space="preserve"> ist und begründen Sie Ihre Antwort</w:t>
      </w:r>
      <w:r w:rsidRPr="005A3EFE">
        <w:rPr>
          <w:rFonts w:ascii="Arial" w:hAnsi="Arial" w:cs="Arial"/>
          <w:sz w:val="24"/>
          <w:szCs w:val="24"/>
        </w:rPr>
        <w:t>:</w:t>
      </w:r>
    </w:p>
    <w:p w:rsidR="00422829" w:rsidRDefault="001E6791" w:rsidP="004228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Bevölkerungsgruppe der Nicht-Tischtenni</w:t>
      </w:r>
      <w:r w:rsidR="00D661CB">
        <w:rPr>
          <w:rFonts w:ascii="Arial" w:hAnsi="Arial" w:cs="Arial"/>
          <w:sz w:val="24"/>
          <w:szCs w:val="24"/>
        </w:rPr>
        <w:t xml:space="preserve">sspieler beträgt der Anteil </w:t>
      </w:r>
      <w:proofErr w:type="gramStart"/>
      <w:r w:rsidR="00D661CB">
        <w:rPr>
          <w:rFonts w:ascii="Arial" w:hAnsi="Arial" w:cs="Arial"/>
          <w:sz w:val="24"/>
          <w:szCs w:val="24"/>
        </w:rPr>
        <w:t>der</w:t>
      </w:r>
      <w:proofErr w:type="gramEnd"/>
    </w:p>
    <w:p w:rsidR="001E6791" w:rsidRDefault="001E6791" w:rsidP="00993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Rechtshänder über 90%.</w:t>
      </w:r>
    </w:p>
    <w:p w:rsidR="00C51DCE" w:rsidRDefault="00C51DCE" w:rsidP="00C51DCE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 xml:space="preserve">Mögliche </w:t>
      </w:r>
      <w:r w:rsidRPr="002D1B41">
        <w:rPr>
          <w:rFonts w:ascii="Arial" w:hAnsi="Arial" w:cs="Arial"/>
          <w:b/>
          <w:color w:val="020BBE"/>
          <w:sz w:val="24"/>
          <w:szCs w:val="24"/>
        </w:rPr>
        <w:t>Lösung</w:t>
      </w:r>
      <w:r w:rsidRPr="00C274C9">
        <w:rPr>
          <w:rFonts w:ascii="Arial" w:hAnsi="Arial" w:cs="Arial"/>
          <w:b/>
          <w:color w:val="020BBE"/>
          <w:sz w:val="24"/>
          <w:szCs w:val="24"/>
        </w:rPr>
        <w:t>:</w:t>
      </w:r>
    </w:p>
    <w:p w:rsidR="00C51DCE" w:rsidRDefault="00C51DCE" w:rsidP="00C51DCE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Die Aussage ist wahr. Sei r der Anteil der Rechtshänder in der Gruppe der Nicht- </w:t>
      </w:r>
    </w:p>
    <w:p w:rsidR="00C51DCE" w:rsidRDefault="00C51DCE" w:rsidP="00C51DCE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Tischtennisspieler. Für den Anteil r* der Rechtshänder in Gesamtbevölkerung gilt:</w:t>
      </w:r>
    </w:p>
    <w:p w:rsidR="00C51DCE" w:rsidRDefault="00FB60FC" w:rsidP="00C51DCE">
      <w:pPr>
        <w:spacing w:after="120"/>
        <w:rPr>
          <w:rFonts w:ascii="Arial" w:eastAsiaTheme="minorEastAsia" w:hAnsi="Arial" w:cs="Arial"/>
          <w:color w:val="020BBE"/>
          <w:sz w:val="26"/>
          <w:szCs w:val="26"/>
        </w:rPr>
      </w:pPr>
      <m:oMath>
        <m:sSup>
          <m:sSup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=0,8p+r∙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1-p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=0,9</m:t>
        </m:r>
      </m:oMath>
      <w:r w:rsidR="00096B70"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="00096B70" w:rsidRPr="00096B70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 w:rsidR="00096B70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r=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0,9-0,8p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1-p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0,1+0,8∙</m:t>
            </m:r>
            <m:d>
              <m:d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1-p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1-p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1-p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+0,8</m:t>
        </m:r>
      </m:oMath>
    </w:p>
    <w:p w:rsidR="00096B70" w:rsidRDefault="00096B70" w:rsidP="00C51DCE">
      <w:pPr>
        <w:spacing w:after="120"/>
        <w:rPr>
          <w:rFonts w:ascii="Arial" w:eastAsiaTheme="minorEastAsia" w:hAnsi="Arial" w:cs="Arial"/>
          <w:color w:val="020BBE"/>
          <w:sz w:val="26"/>
          <w:szCs w:val="26"/>
        </w:rPr>
      </w:pPr>
      <w:r>
        <w:rPr>
          <w:rFonts w:ascii="Arial" w:eastAsiaTheme="minorEastAsia" w:hAnsi="Arial" w:cs="Arial"/>
          <w:color w:val="020BBE"/>
          <w:sz w:val="24"/>
          <w:szCs w:val="24"/>
        </w:rPr>
        <w:t xml:space="preserve">Aus </w:t>
      </w:r>
      <w:r w:rsidRPr="00096B70"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1-p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&gt;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0,1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=0,1</m:t>
        </m:r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096B70">
        <w:rPr>
          <w:rFonts w:ascii="Arial" w:eastAsiaTheme="minorEastAsia" w:hAnsi="Arial" w:cs="Arial"/>
          <w:color w:val="020BBE"/>
          <w:sz w:val="24"/>
          <w:szCs w:val="24"/>
        </w:rPr>
        <w:t>folgt sofort</w:t>
      </w:r>
      <w:r w:rsidR="00003E33">
        <w:rPr>
          <w:rFonts w:ascii="Arial" w:eastAsiaTheme="minorEastAsia" w:hAnsi="Arial" w:cs="Arial"/>
          <w:color w:val="020BBE"/>
          <w:sz w:val="24"/>
          <w:szCs w:val="24"/>
        </w:rPr>
        <w:t>:</w:t>
      </w:r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r</m:t>
        </m:r>
        <m:r>
          <w:rPr>
            <w:rFonts w:ascii="Cambria Math" w:hAnsi="Cambria Math" w:cs="Arial"/>
            <w:color w:val="020BBE"/>
            <w:sz w:val="26"/>
            <w:szCs w:val="26"/>
          </w:rPr>
          <m:t>&gt;0,1+0,8=0,9</m:t>
        </m:r>
      </m:oMath>
      <w:r>
        <w:rPr>
          <w:rFonts w:ascii="Arial" w:eastAsiaTheme="minorEastAsia" w:hAnsi="Arial" w:cs="Arial"/>
          <w:color w:val="020BBE"/>
          <w:sz w:val="26"/>
          <w:szCs w:val="26"/>
        </w:rPr>
        <w:t>.</w:t>
      </w:r>
    </w:p>
    <w:p w:rsidR="0091159C" w:rsidRDefault="0091159C" w:rsidP="00C51DCE">
      <w:pPr>
        <w:spacing w:after="120"/>
        <w:rPr>
          <w:rFonts w:ascii="Arial" w:hAnsi="Arial" w:cs="Arial"/>
          <w:color w:val="020BBE"/>
          <w:sz w:val="24"/>
          <w:szCs w:val="24"/>
        </w:rPr>
      </w:pPr>
    </w:p>
    <w:p w:rsidR="0091159C" w:rsidRDefault="0091159C" w:rsidP="0091159C">
      <w:pPr>
        <w:spacing w:after="120"/>
        <w:rPr>
          <w:rFonts w:ascii="Arial" w:hAnsi="Arial" w:cs="Arial"/>
          <w:b/>
          <w:sz w:val="24"/>
          <w:szCs w:val="24"/>
        </w:rPr>
      </w:pPr>
      <w:r w:rsidRPr="00BE495C">
        <w:rPr>
          <w:rFonts w:ascii="Arial" w:hAnsi="Arial" w:cs="Arial"/>
          <w:b/>
          <w:sz w:val="24"/>
          <w:szCs w:val="24"/>
        </w:rPr>
        <w:t>Mögliche</w:t>
      </w:r>
      <w:r>
        <w:rPr>
          <w:rFonts w:ascii="Arial" w:hAnsi="Arial" w:cs="Arial"/>
          <w:b/>
          <w:sz w:val="24"/>
          <w:szCs w:val="24"/>
        </w:rPr>
        <w:t xml:space="preserve"> Aufgabenstellung</w:t>
      </w:r>
      <w:r w:rsidR="00AC125C">
        <w:rPr>
          <w:rFonts w:ascii="Arial" w:hAnsi="Arial" w:cs="Arial"/>
          <w:b/>
          <w:sz w:val="24"/>
          <w:szCs w:val="24"/>
        </w:rPr>
        <w:t xml:space="preserve"> 3</w:t>
      </w:r>
      <w:r>
        <w:rPr>
          <w:rFonts w:ascii="Arial" w:hAnsi="Arial" w:cs="Arial"/>
          <w:b/>
          <w:sz w:val="24"/>
          <w:szCs w:val="24"/>
        </w:rPr>
        <w:t>:</w:t>
      </w:r>
    </w:p>
    <w:p w:rsidR="002320B2" w:rsidRDefault="002320B2" w:rsidP="002320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Begründen Sie, dass die Ereignisse Nicht-Linkshänder und Nicht-Tischtennisspieler </w:t>
      </w:r>
    </w:p>
    <w:p w:rsidR="0091159C" w:rsidRDefault="002320B2" w:rsidP="009936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keinen Wert von p stochastisch unabhängig sind.</w:t>
      </w:r>
    </w:p>
    <w:p w:rsidR="005449DA" w:rsidRDefault="005449DA" w:rsidP="005449DA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5449DA">
        <w:rPr>
          <w:rFonts w:ascii="Arial" w:hAnsi="Arial" w:cs="Arial"/>
          <w:b/>
          <w:color w:val="020BBE"/>
          <w:sz w:val="24"/>
          <w:szCs w:val="24"/>
        </w:rPr>
        <w:t>Mögliche</w:t>
      </w:r>
      <w:r w:rsidRPr="00C274C9">
        <w:rPr>
          <w:rFonts w:ascii="Arial" w:hAnsi="Arial" w:cs="Arial"/>
          <w:b/>
          <w:color w:val="020BBE"/>
          <w:sz w:val="24"/>
          <w:szCs w:val="24"/>
        </w:rPr>
        <w:t xml:space="preserve"> </w:t>
      </w:r>
      <w:r w:rsidRPr="002D1B41">
        <w:rPr>
          <w:rFonts w:ascii="Arial" w:hAnsi="Arial" w:cs="Arial"/>
          <w:b/>
          <w:color w:val="020BBE"/>
          <w:sz w:val="24"/>
          <w:szCs w:val="24"/>
        </w:rPr>
        <w:t>Lösung</w:t>
      </w:r>
      <w:r w:rsidRPr="00C274C9">
        <w:rPr>
          <w:rFonts w:ascii="Arial" w:hAnsi="Arial" w:cs="Arial"/>
          <w:b/>
          <w:color w:val="020BBE"/>
          <w:sz w:val="24"/>
          <w:szCs w:val="24"/>
        </w:rPr>
        <w:t>:</w:t>
      </w:r>
    </w:p>
    <w:tbl>
      <w:tblPr>
        <w:tblStyle w:val="Tabellengitternetz"/>
        <w:tblW w:w="0" w:type="auto"/>
        <w:tblInd w:w="340" w:type="dxa"/>
        <w:tblLook w:val="04A0"/>
      </w:tblPr>
      <w:tblGrid>
        <w:gridCol w:w="2258"/>
        <w:gridCol w:w="2228"/>
        <w:gridCol w:w="2237"/>
        <w:gridCol w:w="983"/>
      </w:tblGrid>
      <w:tr w:rsidR="005449DA" w:rsidTr="002D4833">
        <w:trPr>
          <w:trHeight w:val="454"/>
        </w:trPr>
        <w:tc>
          <w:tcPr>
            <w:tcW w:w="2258" w:type="dxa"/>
          </w:tcPr>
          <w:p w:rsidR="005449DA" w:rsidRPr="005449DA" w:rsidRDefault="005449DA" w:rsidP="00292F29">
            <w:pPr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</w:p>
        </w:tc>
        <w:tc>
          <w:tcPr>
            <w:tcW w:w="2228" w:type="dxa"/>
          </w:tcPr>
          <w:p w:rsidR="005449DA" w:rsidRPr="005449DA" w:rsidRDefault="005449DA" w:rsidP="00292F29">
            <w:pPr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w:r w:rsidRPr="005449DA">
              <w:rPr>
                <w:rFonts w:ascii="Arial" w:hAnsi="Arial" w:cs="Arial"/>
                <w:color w:val="020BBE"/>
                <w:sz w:val="24"/>
                <w:szCs w:val="24"/>
              </w:rPr>
              <w:t>TT</w:t>
            </w:r>
            <w:r w:rsidR="003412BB">
              <w:rPr>
                <w:rFonts w:ascii="Arial" w:hAnsi="Arial" w:cs="Arial"/>
                <w:color w:val="020BBE"/>
                <w:sz w:val="24"/>
                <w:szCs w:val="24"/>
              </w:rPr>
              <w:t>- Spieler</w:t>
            </w:r>
          </w:p>
        </w:tc>
        <w:tc>
          <w:tcPr>
            <w:tcW w:w="2237" w:type="dxa"/>
          </w:tcPr>
          <w:p w:rsidR="005449DA" w:rsidRPr="005449DA" w:rsidRDefault="005449DA" w:rsidP="00292F29">
            <w:pPr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w:r w:rsidRPr="005449DA">
              <w:rPr>
                <w:rFonts w:ascii="Arial" w:hAnsi="Arial" w:cs="Arial"/>
                <w:color w:val="020BBE"/>
                <w:sz w:val="24"/>
                <w:szCs w:val="24"/>
              </w:rPr>
              <w:t>Nicht TT</w:t>
            </w:r>
            <w:r w:rsidR="003412BB">
              <w:rPr>
                <w:rFonts w:ascii="Arial" w:hAnsi="Arial" w:cs="Arial"/>
                <w:color w:val="020BBE"/>
                <w:sz w:val="24"/>
                <w:szCs w:val="24"/>
              </w:rPr>
              <w:t>- Spieler</w:t>
            </w:r>
          </w:p>
        </w:tc>
        <w:tc>
          <w:tcPr>
            <w:tcW w:w="983" w:type="dxa"/>
          </w:tcPr>
          <w:p w:rsidR="005449DA" w:rsidRPr="005449DA" w:rsidRDefault="005449DA" w:rsidP="00292F29">
            <w:pPr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</w:p>
        </w:tc>
      </w:tr>
      <w:tr w:rsidR="005449DA" w:rsidTr="003412BB">
        <w:trPr>
          <w:trHeight w:val="680"/>
        </w:trPr>
        <w:tc>
          <w:tcPr>
            <w:tcW w:w="2258" w:type="dxa"/>
          </w:tcPr>
          <w:p w:rsidR="005449DA" w:rsidRPr="005449DA" w:rsidRDefault="005449DA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w:r w:rsidRPr="005449DA">
              <w:rPr>
                <w:rFonts w:ascii="Arial" w:hAnsi="Arial" w:cs="Arial"/>
                <w:color w:val="020BBE"/>
                <w:sz w:val="24"/>
                <w:szCs w:val="24"/>
              </w:rPr>
              <w:t>Links</w:t>
            </w:r>
            <w:r w:rsidR="003412BB">
              <w:rPr>
                <w:rFonts w:ascii="Arial" w:hAnsi="Arial" w:cs="Arial"/>
                <w:color w:val="020BBE"/>
                <w:sz w:val="24"/>
                <w:szCs w:val="24"/>
              </w:rPr>
              <w:t>händer</w:t>
            </w:r>
          </w:p>
        </w:tc>
        <w:tc>
          <w:tcPr>
            <w:tcW w:w="2228" w:type="dxa"/>
          </w:tcPr>
          <w:p w:rsidR="005449DA" w:rsidRPr="005449DA" w:rsidRDefault="003412BB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0,2∙</m:t>
                </m:r>
                <m:f>
                  <m:f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37" w:type="dxa"/>
          </w:tcPr>
          <w:p w:rsidR="005449DA" w:rsidRPr="005449DA" w:rsidRDefault="003412BB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0,1-0,2∙</m:t>
                </m:r>
                <m:f>
                  <m:f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83" w:type="dxa"/>
          </w:tcPr>
          <w:p w:rsidR="005449DA" w:rsidRPr="005449DA" w:rsidRDefault="003412BB" w:rsidP="003412BB">
            <w:pPr>
              <w:spacing w:before="240"/>
              <w:ind w:left="0" w:firstLine="0"/>
              <w:jc w:val="center"/>
              <w:rPr>
                <w:rFonts w:ascii="Arial" w:hAnsi="Arial" w:cs="Arial"/>
                <w:color w:val="020BBE"/>
                <w:sz w:val="24"/>
                <w:szCs w:val="24"/>
              </w:rPr>
            </w:pPr>
            <w:r>
              <w:rPr>
                <w:rFonts w:ascii="Arial" w:hAnsi="Arial" w:cs="Arial"/>
                <w:color w:val="020BBE"/>
                <w:sz w:val="24"/>
                <w:szCs w:val="24"/>
              </w:rPr>
              <w:t>0,1</w:t>
            </w:r>
          </w:p>
        </w:tc>
      </w:tr>
      <w:tr w:rsidR="005449DA" w:rsidTr="003412BB">
        <w:trPr>
          <w:trHeight w:val="680"/>
        </w:trPr>
        <w:tc>
          <w:tcPr>
            <w:tcW w:w="2258" w:type="dxa"/>
          </w:tcPr>
          <w:p w:rsidR="005449DA" w:rsidRPr="005449DA" w:rsidRDefault="002D4833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w:r>
              <w:rPr>
                <w:rFonts w:ascii="Arial" w:hAnsi="Arial" w:cs="Arial"/>
                <w:color w:val="020BBE"/>
                <w:sz w:val="24"/>
                <w:szCs w:val="24"/>
              </w:rPr>
              <w:t>Nicht L</w:t>
            </w:r>
            <w:r w:rsidR="005449DA" w:rsidRPr="005449DA">
              <w:rPr>
                <w:rFonts w:ascii="Arial" w:hAnsi="Arial" w:cs="Arial"/>
                <w:color w:val="020BBE"/>
                <w:sz w:val="24"/>
                <w:szCs w:val="24"/>
              </w:rPr>
              <w:t>inks</w:t>
            </w:r>
            <w:r>
              <w:rPr>
                <w:rFonts w:ascii="Arial" w:hAnsi="Arial" w:cs="Arial"/>
                <w:color w:val="020BBE"/>
                <w:sz w:val="24"/>
                <w:szCs w:val="24"/>
              </w:rPr>
              <w:t>händer</w:t>
            </w:r>
          </w:p>
        </w:tc>
        <w:tc>
          <w:tcPr>
            <w:tcW w:w="2228" w:type="dxa"/>
          </w:tcPr>
          <w:p w:rsidR="005449DA" w:rsidRPr="005449DA" w:rsidRDefault="003412BB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0,8∙</m:t>
                </m:r>
                <m:f>
                  <m:f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37" w:type="dxa"/>
          </w:tcPr>
          <w:p w:rsidR="005449DA" w:rsidRPr="005449DA" w:rsidRDefault="003412BB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0,9-0,8∙</m:t>
                </m:r>
                <m:f>
                  <m:f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83" w:type="dxa"/>
          </w:tcPr>
          <w:p w:rsidR="005449DA" w:rsidRPr="005449DA" w:rsidRDefault="003412BB" w:rsidP="003412BB">
            <w:pPr>
              <w:spacing w:before="240"/>
              <w:ind w:left="0" w:firstLine="0"/>
              <w:jc w:val="center"/>
              <w:rPr>
                <w:rFonts w:ascii="Arial" w:hAnsi="Arial" w:cs="Arial"/>
                <w:color w:val="020BBE"/>
                <w:sz w:val="24"/>
                <w:szCs w:val="24"/>
              </w:rPr>
            </w:pPr>
            <w:r>
              <w:rPr>
                <w:rFonts w:ascii="Arial" w:hAnsi="Arial" w:cs="Arial"/>
                <w:color w:val="020BBE"/>
                <w:sz w:val="24"/>
                <w:szCs w:val="24"/>
              </w:rPr>
              <w:t>0,9</w:t>
            </w:r>
          </w:p>
        </w:tc>
      </w:tr>
      <w:tr w:rsidR="005449DA" w:rsidTr="003412BB">
        <w:trPr>
          <w:trHeight w:val="680"/>
        </w:trPr>
        <w:tc>
          <w:tcPr>
            <w:tcW w:w="2258" w:type="dxa"/>
          </w:tcPr>
          <w:p w:rsidR="005449DA" w:rsidRPr="005449DA" w:rsidRDefault="005449DA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</w:p>
        </w:tc>
        <w:tc>
          <w:tcPr>
            <w:tcW w:w="2228" w:type="dxa"/>
          </w:tcPr>
          <w:p w:rsidR="005449DA" w:rsidRPr="005449DA" w:rsidRDefault="00FB60FC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37" w:type="dxa"/>
          </w:tcPr>
          <w:p w:rsidR="005449DA" w:rsidRPr="005449DA" w:rsidRDefault="003412BB" w:rsidP="003412BB">
            <w:pPr>
              <w:spacing w:before="120"/>
              <w:ind w:left="0" w:firstLine="0"/>
              <w:rPr>
                <w:rFonts w:ascii="Arial" w:hAnsi="Arial" w:cs="Arial"/>
                <w:color w:val="020BBE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83" w:type="dxa"/>
          </w:tcPr>
          <w:p w:rsidR="005449DA" w:rsidRPr="005449DA" w:rsidRDefault="002D4833" w:rsidP="003412BB">
            <w:pPr>
              <w:spacing w:before="240"/>
              <w:ind w:left="0" w:firstLine="0"/>
              <w:jc w:val="center"/>
              <w:rPr>
                <w:rFonts w:ascii="Arial" w:hAnsi="Arial" w:cs="Arial"/>
                <w:color w:val="020BBE"/>
                <w:sz w:val="24"/>
                <w:szCs w:val="24"/>
              </w:rPr>
            </w:pPr>
            <w:r>
              <w:rPr>
                <w:rFonts w:ascii="Arial" w:hAnsi="Arial" w:cs="Arial"/>
                <w:color w:val="020BBE"/>
                <w:sz w:val="24"/>
                <w:szCs w:val="24"/>
              </w:rPr>
              <w:t>1</w:t>
            </w:r>
          </w:p>
        </w:tc>
      </w:tr>
    </w:tbl>
    <w:p w:rsidR="005449DA" w:rsidRDefault="005449DA" w:rsidP="00C51DCE">
      <w:pPr>
        <w:spacing w:after="120"/>
        <w:rPr>
          <w:rFonts w:ascii="Arial" w:hAnsi="Arial" w:cs="Arial"/>
          <w:color w:val="020BBE"/>
          <w:sz w:val="24"/>
          <w:szCs w:val="24"/>
        </w:rPr>
      </w:pPr>
    </w:p>
    <w:p w:rsidR="003412BB" w:rsidRDefault="002D4833" w:rsidP="002D4833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Falls die Ereignisse A (nicht TT</w:t>
      </w:r>
      <w:r w:rsidR="003412BB">
        <w:rPr>
          <w:rFonts w:ascii="Arial" w:hAnsi="Arial" w:cs="Arial"/>
          <w:color w:val="020BBE"/>
          <w:sz w:val="24"/>
          <w:szCs w:val="24"/>
        </w:rPr>
        <w:t>- Spieler</w:t>
      </w:r>
      <w:r>
        <w:rPr>
          <w:rFonts w:ascii="Arial" w:hAnsi="Arial" w:cs="Arial"/>
          <w:color w:val="020BBE"/>
          <w:sz w:val="24"/>
          <w:szCs w:val="24"/>
        </w:rPr>
        <w:t xml:space="preserve">) und B (nicht Linkshänder) stochastisch </w:t>
      </w:r>
    </w:p>
    <w:p w:rsidR="002D4833" w:rsidRDefault="002D4833" w:rsidP="003412BB">
      <w:pPr>
        <w:spacing w:after="12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unabhängig wären, dann müsste für ein p</w:t>
      </w:r>
      <w:r w:rsidR="003412BB">
        <w:rPr>
          <w:rFonts w:ascii="Arial" w:hAnsi="Arial" w:cs="Arial"/>
          <w:color w:val="020BBE"/>
          <w:sz w:val="24"/>
          <w:szCs w:val="24"/>
        </w:rPr>
        <w:t xml:space="preserve"> mit 0 &lt; p &lt; 1</w:t>
      </w:r>
      <w:r>
        <w:rPr>
          <w:rFonts w:ascii="Arial" w:hAnsi="Arial" w:cs="Arial"/>
          <w:color w:val="020BBE"/>
          <w:sz w:val="24"/>
          <w:szCs w:val="24"/>
        </w:rPr>
        <w:t xml:space="preserve"> gelten:</w:t>
      </w:r>
      <w:r w:rsidR="003412BB">
        <w:rPr>
          <w:rFonts w:ascii="Arial" w:hAnsi="Arial" w:cs="Arial"/>
          <w:color w:val="020BBE"/>
          <w:sz w:val="24"/>
          <w:szCs w:val="24"/>
        </w:rPr>
        <w:t xml:space="preserve"> </w:t>
      </w:r>
    </w:p>
    <w:p w:rsidR="003412BB" w:rsidRDefault="003412BB" w:rsidP="003412BB">
      <w:pPr>
        <w:spacing w:after="120"/>
        <w:ind w:left="0" w:firstLine="0"/>
        <w:rPr>
          <w:rFonts w:ascii="Arial" w:eastAsiaTheme="minorEastAsia" w:hAnsi="Arial" w:cs="Arial"/>
          <w:color w:val="020BBE"/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A∩B</m:t>
            </m:r>
          </m:e>
        </m:d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=P(A)∙P(B)</m:t>
        </m:r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3412BB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0,9-0,8∙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 xml:space="preserve">100-p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∙ 0,9</m:t>
        </m:r>
      </m:oMath>
    </w:p>
    <w:p w:rsidR="003412BB" w:rsidRDefault="003412BB" w:rsidP="003412BB">
      <w:pPr>
        <w:spacing w:after="120"/>
        <w:ind w:left="0" w:firstLine="0"/>
        <w:rPr>
          <w:rFonts w:ascii="Arial" w:eastAsiaTheme="minorEastAsia" w:hAnsi="Arial" w:cs="Arial"/>
          <w:color w:val="020BBE"/>
          <w:sz w:val="26"/>
          <w:szCs w:val="26"/>
        </w:rPr>
      </w:pPr>
      <w:r w:rsidRPr="003412BB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0,9-0,8∙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=0,9-0,9∙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100</m:t>
            </m:r>
          </m:den>
        </m:f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3412BB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20BBE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0,1∙</m:t>
        </m:r>
        <m:f>
          <m:fPr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=0</m:t>
        </m:r>
      </m:oMath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w:r w:rsidRPr="003412BB">
        <w:rPr>
          <w:rFonts w:ascii="Arial" w:eastAsiaTheme="minorEastAsia" w:hAnsi="Arial" w:cs="Arial"/>
          <w:color w:val="020BBE"/>
          <w:sz w:val="24"/>
          <w:szCs w:val="24"/>
        </w:rPr>
        <w:sym w:font="Wingdings" w:char="F0E8"/>
      </w:r>
      <w:r>
        <w:rPr>
          <w:rFonts w:ascii="Arial" w:eastAsiaTheme="minorEastAsia" w:hAnsi="Arial" w:cs="Arial"/>
          <w:color w:val="020BBE"/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20BBE"/>
            <w:sz w:val="26"/>
            <w:szCs w:val="26"/>
          </w:rPr>
          <m:t>p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=0</m:t>
        </m:r>
      </m:oMath>
    </w:p>
    <w:p w:rsidR="003412BB" w:rsidRPr="00096B70" w:rsidRDefault="003412BB" w:rsidP="003412BB">
      <w:pPr>
        <w:spacing w:after="12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Somit gibt es kein p, für das die beiden Ereignisse stochastisch unabhängig sind.</w:t>
      </w:r>
    </w:p>
    <w:sectPr w:rsidR="003412BB" w:rsidRPr="00096B70" w:rsidSect="00091BD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C6" w:rsidRDefault="00AB60C6" w:rsidP="00767152">
      <w:pPr>
        <w:spacing w:after="0"/>
      </w:pPr>
      <w:r>
        <w:separator/>
      </w:r>
    </w:p>
  </w:endnote>
  <w:endnote w:type="continuationSeparator" w:id="0">
    <w:p w:rsidR="00AB60C6" w:rsidRDefault="00AB60C6" w:rsidP="007671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9520"/>
      <w:docPartObj>
        <w:docPartGallery w:val="Page Numbers (Bottom of Page)"/>
        <w:docPartUnique/>
      </w:docPartObj>
    </w:sdtPr>
    <w:sdtContent>
      <w:p w:rsidR="00003E33" w:rsidRDefault="00FB60FC">
        <w:pPr>
          <w:pStyle w:val="Fuzeile"/>
          <w:jc w:val="center"/>
        </w:pPr>
        <w:fldSimple w:instr=" PAGE   \* MERGEFORMAT ">
          <w:r w:rsidR="00AC125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C6" w:rsidRDefault="00AB60C6" w:rsidP="00767152">
      <w:pPr>
        <w:spacing w:after="0"/>
      </w:pPr>
      <w:r>
        <w:separator/>
      </w:r>
    </w:p>
  </w:footnote>
  <w:footnote w:type="continuationSeparator" w:id="0">
    <w:p w:rsidR="00AB60C6" w:rsidRDefault="00AB60C6" w:rsidP="007671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52" w:rsidRDefault="00AC06BB" w:rsidP="00AC06BB">
    <w:pPr>
      <w:pStyle w:val="Kopfzeile"/>
      <w:jc w:val="right"/>
    </w:pPr>
    <w:r>
      <w:t xml:space="preserve">Konzeptionsgruppe Abitur 2024                                                                                  </w:t>
    </w:r>
    <w:r w:rsidRPr="00A17650">
      <w:rPr>
        <w:noProof/>
        <w:lang w:eastAsia="de-DE"/>
      </w:rPr>
      <w:drawing>
        <wp:inline distT="0" distB="0" distL="0" distR="0">
          <wp:extent cx="1362075" cy="473499"/>
          <wp:effectExtent l="0" t="0" r="0" b="0"/>
          <wp:docPr id="2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E9"/>
    <w:rsid w:val="00003E33"/>
    <w:rsid w:val="00091BDE"/>
    <w:rsid w:val="00096B70"/>
    <w:rsid w:val="00117B18"/>
    <w:rsid w:val="001A0E63"/>
    <w:rsid w:val="001E6791"/>
    <w:rsid w:val="002320B2"/>
    <w:rsid w:val="002A79EA"/>
    <w:rsid w:val="002D4833"/>
    <w:rsid w:val="00304441"/>
    <w:rsid w:val="003108E7"/>
    <w:rsid w:val="00334C9D"/>
    <w:rsid w:val="003412BB"/>
    <w:rsid w:val="00364A1F"/>
    <w:rsid w:val="003A45FB"/>
    <w:rsid w:val="003A59D2"/>
    <w:rsid w:val="00422829"/>
    <w:rsid w:val="00474D61"/>
    <w:rsid w:val="004807A3"/>
    <w:rsid w:val="004912DD"/>
    <w:rsid w:val="004944D8"/>
    <w:rsid w:val="004A46A0"/>
    <w:rsid w:val="004B24B5"/>
    <w:rsid w:val="005449DA"/>
    <w:rsid w:val="00561131"/>
    <w:rsid w:val="00680DEB"/>
    <w:rsid w:val="006D2CF3"/>
    <w:rsid w:val="006E76DE"/>
    <w:rsid w:val="00767152"/>
    <w:rsid w:val="007C2F7F"/>
    <w:rsid w:val="007E79E9"/>
    <w:rsid w:val="007F2AF9"/>
    <w:rsid w:val="00872098"/>
    <w:rsid w:val="008C47EE"/>
    <w:rsid w:val="0091159C"/>
    <w:rsid w:val="0093563A"/>
    <w:rsid w:val="009543C0"/>
    <w:rsid w:val="00973B52"/>
    <w:rsid w:val="009936C0"/>
    <w:rsid w:val="009F47CC"/>
    <w:rsid w:val="00A17650"/>
    <w:rsid w:val="00A2635B"/>
    <w:rsid w:val="00AB60C6"/>
    <w:rsid w:val="00AC06BB"/>
    <w:rsid w:val="00AC125C"/>
    <w:rsid w:val="00AD343C"/>
    <w:rsid w:val="00AE1FAE"/>
    <w:rsid w:val="00B61ECA"/>
    <w:rsid w:val="00B96EF4"/>
    <w:rsid w:val="00BC259C"/>
    <w:rsid w:val="00C51DCE"/>
    <w:rsid w:val="00D661CB"/>
    <w:rsid w:val="00DB5015"/>
    <w:rsid w:val="00E3074E"/>
    <w:rsid w:val="00E43DDA"/>
    <w:rsid w:val="00EF1937"/>
    <w:rsid w:val="00EF1F47"/>
    <w:rsid w:val="00F272B0"/>
    <w:rsid w:val="00F54E83"/>
    <w:rsid w:val="00FB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67152"/>
  </w:style>
  <w:style w:type="character" w:styleId="Platzhaltertext">
    <w:name w:val="Placeholder Text"/>
    <w:basedOn w:val="Absatz-Standardschriftart"/>
    <w:uiPriority w:val="99"/>
    <w:semiHidden/>
    <w:rsid w:val="004912DD"/>
    <w:rPr>
      <w:color w:val="808080"/>
    </w:rPr>
  </w:style>
  <w:style w:type="table" w:styleId="Tabellengitternetz">
    <w:name w:val="Table Grid"/>
    <w:basedOn w:val="NormaleTabelle"/>
    <w:uiPriority w:val="59"/>
    <w:unhideWhenUsed/>
    <w:rsid w:val="005449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Wahlaufgabe Beispiel 3 Stochastik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III Teil A Beispiel 3 Stochastik</dc:title>
  <dc:creator>KG M Gy Abitur 24</dc:creator>
  <cp:lastModifiedBy>Appel</cp:lastModifiedBy>
  <cp:revision>13</cp:revision>
  <dcterms:created xsi:type="dcterms:W3CDTF">2022-02-19T21:35:00Z</dcterms:created>
  <dcterms:modified xsi:type="dcterms:W3CDTF">2022-02-20T11:03:00Z</dcterms:modified>
</cp:coreProperties>
</file>