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5B" w:rsidRDefault="00694968" w:rsidP="0057647C">
      <w:pPr>
        <w:pStyle w:val="berschrift1"/>
      </w:pPr>
      <w:r>
        <w:t>Gleichungen</w:t>
      </w:r>
      <w:r w:rsidR="0053325A">
        <w:t xml:space="preserve"> 7</w:t>
      </w:r>
      <w:r>
        <w:t>: Wurzel</w:t>
      </w:r>
      <w:r w:rsidR="00741996">
        <w:t>gleichungen</w:t>
      </w:r>
      <w:r w:rsidR="0057647C">
        <w:t xml:space="preserve"> – Erarbeitung</w:t>
      </w:r>
    </w:p>
    <w:p w:rsidR="00B870FD" w:rsidRDefault="00694968" w:rsidP="00764A24">
      <w:r>
        <w:t>Wenn die Variable x in einer Gleichung unter der Wurzel vorkommt, spricht man von einer Wurzelgleichung. Beim Lösen muss man mindestens einmal quadrieren. Da Quadrieren keine Äquivalenzumformung ist, können die dadurch entstehenden Gleichungen zusätzliche Lösungen haben, die nicht Lösung der Ausgangsgleichung sind. Es ist also immer eine Probe erforderlich. Dies erkennt man in den folgenden beiden Beispielen, im ersten offensichtlich, im zweiten nicht ganz:</w:t>
      </w:r>
    </w:p>
    <w:p w:rsidR="00764A24" w:rsidRDefault="001466D4" w:rsidP="00694968">
      <w:pPr>
        <w:tabs>
          <w:tab w:val="left" w:pos="1701"/>
          <w:tab w:val="left" w:pos="3969"/>
          <w:tab w:val="left" w:pos="5812"/>
        </w:tabs>
        <w:rPr>
          <w:b/>
        </w:rPr>
      </w:pPr>
      <w:r w:rsidRPr="001466D4">
        <w:rPr>
          <w:b/>
          <w:noProof/>
          <w:lang w:eastAsia="de-DE"/>
        </w:rPr>
        <mc:AlternateContent>
          <mc:Choice Requires="wps">
            <w:drawing>
              <wp:anchor distT="0" distB="0" distL="114300" distR="114300" simplePos="0" relativeHeight="251661312" behindDoc="0" locked="0" layoutInCell="1" allowOverlap="1" wp14:editId="36B11C9B">
                <wp:simplePos x="0" y="0"/>
                <wp:positionH relativeFrom="column">
                  <wp:posOffset>3311702</wp:posOffset>
                </wp:positionH>
                <wp:positionV relativeFrom="paragraph">
                  <wp:posOffset>253365</wp:posOffset>
                </wp:positionV>
                <wp:extent cx="2374265" cy="1403985"/>
                <wp:effectExtent l="0" t="0" r="127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466D4" w:rsidRDefault="001466D4" w:rsidP="001466D4">
                            <w:pPr>
                              <w:spacing w:after="0" w:line="240" w:lineRule="auto"/>
                            </w:pPr>
                            <w:r w:rsidRPr="001466D4">
                              <w:rPr>
                                <w:position w:val="-6"/>
                              </w:rPr>
                              <w:object w:dxaOrig="1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88pt;height:16pt" o:ole="">
                                  <v:imagedata r:id="rId7" o:title=""/>
                                </v:shape>
                                <o:OLEObject Type="Embed" ProgID="Equation.DSMT4" ShapeID="_x0000_i1065" DrawAspect="Content" ObjectID="_1671823300" r:id="rId8"/>
                              </w:object>
                            </w:r>
                            <w:r>
                              <w:t xml:space="preserve"> </w:t>
                            </w:r>
                          </w:p>
                          <w:p w:rsidR="001466D4" w:rsidRDefault="001466D4" w:rsidP="001466D4">
                            <w:pPr>
                              <w:spacing w:after="0" w:line="240" w:lineRule="auto"/>
                            </w:pPr>
                            <w:r>
                              <w:t xml:space="preserve">                   </w:t>
                            </w:r>
                            <w:r w:rsidRPr="001466D4">
                              <w:rPr>
                                <w:position w:val="-4"/>
                              </w:rPr>
                              <w:object w:dxaOrig="120" w:dyaOrig="260">
                                <v:shape id="_x0000_i1066" type="#_x0000_t75" style="width:6pt;height:13pt" o:ole="">
                                  <v:imagedata r:id="rId9" o:title=""/>
                                </v:shape>
                                <o:OLEObject Type="Embed" ProgID="Equation.DSMT4" ShapeID="_x0000_i1066" DrawAspect="Content" ObjectID="_1671823301" r:id="rId10"/>
                              </w:object>
                            </w:r>
                            <w:r>
                              <w:t xml:space="preserve"> </w:t>
                            </w:r>
                          </w:p>
                          <w:p w:rsidR="001466D4" w:rsidRDefault="001466D4" w:rsidP="001466D4">
                            <w:pPr>
                              <w:spacing w:after="0" w:line="240" w:lineRule="auto"/>
                              <w:ind w:firstLine="708"/>
                            </w:pPr>
                            <w:r w:rsidRPr="001466D4">
                              <w:rPr>
                                <w:position w:val="-4"/>
                              </w:rPr>
                              <w:object w:dxaOrig="600" w:dyaOrig="240">
                                <v:shape id="_x0000_i1067" type="#_x0000_t75" style="width:30pt;height:12pt" o:ole="">
                                  <v:imagedata r:id="rId11" o:title=""/>
                                </v:shape>
                                <o:OLEObject Type="Embed" ProgID="Equation.DSMT4" ShapeID="_x0000_i1067" DrawAspect="Content" ObjectID="_1671823302" r:id="rId12"/>
                              </w:object>
                            </w:r>
                          </w:p>
                          <w:p w:rsidR="001466D4" w:rsidRDefault="001466D4" w:rsidP="001466D4">
                            <w:pPr>
                              <w:spacing w:after="0" w:line="240" w:lineRule="auto"/>
                            </w:pPr>
                            <w:r>
                              <w:rPr>
                                <w:color w:val="0000FF"/>
                              </w:rPr>
                              <w:t xml:space="preserve">Probe: </w:t>
                            </w:r>
                            <w:r w:rsidRPr="001466D4">
                              <w:rPr>
                                <w:position w:val="-8"/>
                              </w:rPr>
                              <w:object w:dxaOrig="2460" w:dyaOrig="340">
                                <v:shape id="_x0000_i1068" type="#_x0000_t75" style="width:123pt;height:17pt" o:ole="">
                                  <v:imagedata r:id="rId13" o:title=""/>
                                </v:shape>
                                <o:OLEObject Type="Embed" ProgID="Equation.DSMT4" ShapeID="_x0000_i1068" DrawAspect="Content" ObjectID="_1671823303" r:id="rId14"/>
                              </w:object>
                            </w:r>
                            <w:r>
                              <w:rPr>
                                <w:color w:val="0000FF"/>
                              </w:rPr>
                              <w:t xml:space="preserve"> </w:t>
                            </w:r>
                            <w:r>
                              <w:rPr>
                                <w:color w:val="0000FF"/>
                              </w:rPr>
                              <w:br/>
                              <w:t>keine Lösung!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0.75pt;margin-top:19.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" stroked="f">
                <v:textbox style="mso-fit-shape-to-text:t">
                  <w:txbxContent>
                    <w:p w:rsidR="001466D4" w:rsidRDefault="001466D4" w:rsidP="001466D4">
                      <w:pPr>
                        <w:spacing w:after="0" w:line="240" w:lineRule="auto"/>
                      </w:pPr>
                      <w:r w:rsidRPr="001466D4">
                        <w:rPr>
                          <w:position w:val="-6"/>
                        </w:rPr>
                        <w:object w:dxaOrig="1760" w:dyaOrig="320">
                          <v:shape id="_x0000_i1065" type="#_x0000_t75" style="width:88pt;height:16pt" o:ole="">
                            <v:imagedata r:id="rId15" o:title=""/>
                          </v:shape>
                          <o:OLEObject Type="Embed" ProgID="Equation.DSMT4" ShapeID="_x0000_i1065" DrawAspect="Content" ObjectID="_1671824587" r:id="rId16"/>
                        </w:object>
                      </w:r>
                      <w:r>
                        <w:t xml:space="preserve"> </w:t>
                      </w:r>
                    </w:p>
                    <w:p w:rsidR="001466D4" w:rsidRDefault="001466D4" w:rsidP="001466D4">
                      <w:pPr>
                        <w:spacing w:after="0" w:line="240" w:lineRule="auto"/>
                      </w:pPr>
                      <w:r>
                        <w:t xml:space="preserve">                   </w:t>
                      </w:r>
                      <w:r w:rsidRPr="001466D4">
                        <w:rPr>
                          <w:position w:val="-4"/>
                        </w:rPr>
                        <w:object w:dxaOrig="120" w:dyaOrig="260">
                          <v:shape id="_x0000_i1066" type="#_x0000_t75" style="width:6pt;height:13pt" o:ole="">
                            <v:imagedata r:id="rId17" o:title=""/>
                          </v:shape>
                          <o:OLEObject Type="Embed" ProgID="Equation.DSMT4" ShapeID="_x0000_i1066" DrawAspect="Content" ObjectID="_1671824588" r:id="rId18"/>
                        </w:object>
                      </w:r>
                      <w:r>
                        <w:t xml:space="preserve"> </w:t>
                      </w:r>
                    </w:p>
                    <w:p w:rsidR="001466D4" w:rsidRDefault="001466D4" w:rsidP="001466D4">
                      <w:pPr>
                        <w:spacing w:after="0" w:line="240" w:lineRule="auto"/>
                        <w:ind w:firstLine="708"/>
                      </w:pPr>
                      <w:r w:rsidRPr="001466D4">
                        <w:rPr>
                          <w:position w:val="-4"/>
                        </w:rPr>
                        <w:object w:dxaOrig="600" w:dyaOrig="240">
                          <v:shape id="_x0000_i1067" type="#_x0000_t75" style="width:30pt;height:12pt" o:ole="">
                            <v:imagedata r:id="rId19" o:title=""/>
                          </v:shape>
                          <o:OLEObject Type="Embed" ProgID="Equation.DSMT4" ShapeID="_x0000_i1067" DrawAspect="Content" ObjectID="_1671824589" r:id="rId20"/>
                        </w:object>
                      </w:r>
                    </w:p>
                    <w:p w:rsidR="001466D4" w:rsidRDefault="001466D4" w:rsidP="001466D4">
                      <w:pPr>
                        <w:spacing w:after="0" w:line="240" w:lineRule="auto"/>
                      </w:pPr>
                      <w:r>
                        <w:rPr>
                          <w:color w:val="0000FF"/>
                        </w:rPr>
                        <w:t xml:space="preserve">Probe: </w:t>
                      </w:r>
                      <w:r w:rsidRPr="001466D4">
                        <w:rPr>
                          <w:position w:val="-8"/>
                        </w:rPr>
                        <w:object w:dxaOrig="2460" w:dyaOrig="340">
                          <v:shape id="_x0000_i1068" type="#_x0000_t75" style="width:123pt;height:17pt" o:ole="">
                            <v:imagedata r:id="rId21" o:title=""/>
                          </v:shape>
                          <o:OLEObject Type="Embed" ProgID="Equation.DSMT4" ShapeID="_x0000_i1068" DrawAspect="Content" ObjectID="_1671824590" r:id="rId22"/>
                        </w:object>
                      </w:r>
                      <w:r>
                        <w:rPr>
                          <w:color w:val="0000FF"/>
                        </w:rPr>
                        <w:t xml:space="preserve"> </w:t>
                      </w:r>
                      <w:r>
                        <w:rPr>
                          <w:color w:val="0000FF"/>
                        </w:rPr>
                        <w:br/>
                        <w:t>keine Lösung!</w:t>
                      </w:r>
                    </w:p>
                  </w:txbxContent>
                </v:textbox>
              </v:shape>
            </w:pict>
          </mc:Fallback>
        </mc:AlternateContent>
      </w:r>
      <w:r w:rsidRPr="001466D4">
        <w:rPr>
          <w:noProof/>
          <w:color w:val="0000FF"/>
          <w:lang w:eastAsia="de-DE"/>
        </w:rPr>
        <mc:AlternateContent>
          <mc:Choice Requires="wps">
            <w:drawing>
              <wp:anchor distT="0" distB="0" distL="114300" distR="114300" simplePos="0" relativeHeight="251659264" behindDoc="0" locked="0" layoutInCell="1" allowOverlap="1" wp14:anchorId="089A396B" wp14:editId="1F996237">
                <wp:simplePos x="0" y="0"/>
                <wp:positionH relativeFrom="column">
                  <wp:posOffset>107315</wp:posOffset>
                </wp:positionH>
                <wp:positionV relativeFrom="paragraph">
                  <wp:posOffset>269240</wp:posOffset>
                </wp:positionV>
                <wp:extent cx="2374265" cy="1403985"/>
                <wp:effectExtent l="0" t="0" r="127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466D4" w:rsidRPr="001466D4" w:rsidRDefault="001466D4" w:rsidP="001466D4">
                            <w:pPr>
                              <w:tabs>
                                <w:tab w:val="left" w:pos="5812"/>
                              </w:tabs>
                              <w:ind w:right="353"/>
                              <w:rPr>
                                <w:color w:val="0000FF"/>
                              </w:rPr>
                            </w:pPr>
                            <w:r>
                              <w:rPr>
                                <w:color w:val="0000FF"/>
                              </w:rPr>
                              <w:t xml:space="preserve">Eine Wurzel ist eine positive Zahl, daher kann es für </w:t>
                            </w:r>
                            <w:r w:rsidRPr="001B5154">
                              <w:rPr>
                                <w:position w:val="-6"/>
                              </w:rPr>
                              <w:object w:dxaOrig="780" w:dyaOrig="320">
                                <v:shape id="_x0000_i1069" type="#_x0000_t75" style="width:39pt;height:16pt" o:ole="">
                                  <v:imagedata r:id="rId23" o:title=""/>
                                </v:shape>
                                <o:OLEObject Type="Embed" ProgID="Equation.DSMT4" ShapeID="_x0000_i1069" DrawAspect="Content" ObjectID="_1671823304" r:id="rId24"/>
                              </w:object>
                            </w:r>
                            <w:r>
                              <w:rPr>
                                <w:color w:val="0000FF"/>
                              </w:rPr>
                              <w:t xml:space="preserve">keine Lösung geben, </w:t>
                            </w:r>
                            <w:proofErr w:type="gramStart"/>
                            <w:r>
                              <w:rPr>
                                <w:color w:val="0000FF"/>
                              </w:rPr>
                              <w:t xml:space="preserve">denn </w:t>
                            </w:r>
                            <w:proofErr w:type="gramEnd"/>
                            <w:r w:rsidRPr="001B5154">
                              <w:rPr>
                                <w:position w:val="-8"/>
                              </w:rPr>
                              <w:object w:dxaOrig="880" w:dyaOrig="340">
                                <v:shape id="_x0000_i1070" type="#_x0000_t75" style="width:44pt;height:17pt" o:ole="">
                                  <v:imagedata r:id="rId25" o:title=""/>
                                </v:shape>
                                <o:OLEObject Type="Embed" ProgID="Equation.DSMT4" ShapeID="_x0000_i1070" DrawAspect="Content" ObjectID="_1671823305" r:id="rId26"/>
                              </w:object>
                            </w:r>
                            <w:r>
                              <w:t>.</w:t>
                            </w:r>
                            <w:r>
                              <w:rPr>
                                <w:color w:val="0000FF"/>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8.45pt;margin-top:21.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4DJwIAACU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" stroked="f">
                <v:textbox style="mso-fit-shape-to-text:t">
                  <w:txbxContent>
                    <w:p w:rsidR="001466D4" w:rsidRPr="001466D4" w:rsidRDefault="001466D4" w:rsidP="001466D4">
                      <w:pPr>
                        <w:tabs>
                          <w:tab w:val="left" w:pos="5812"/>
                        </w:tabs>
                        <w:ind w:right="353"/>
                        <w:rPr>
                          <w:color w:val="0000FF"/>
                        </w:rPr>
                      </w:pPr>
                      <w:r>
                        <w:rPr>
                          <w:color w:val="0000FF"/>
                        </w:rPr>
                        <w:t xml:space="preserve">Eine Wurzel ist eine positive Zahl, daher kann es für </w:t>
                      </w:r>
                      <w:r w:rsidRPr="001B5154">
                        <w:rPr>
                          <w:position w:val="-6"/>
                        </w:rPr>
                        <w:object w:dxaOrig="780" w:dyaOrig="320">
                          <v:shape id="_x0000_i1069" type="#_x0000_t75" style="width:39pt;height:16pt" o:ole="">
                            <v:imagedata r:id="rId27" o:title=""/>
                          </v:shape>
                          <o:OLEObject Type="Embed" ProgID="Equation.DSMT4" ShapeID="_x0000_i1069" DrawAspect="Content" ObjectID="_1671824417" r:id="rId28"/>
                        </w:object>
                      </w:r>
                      <w:r>
                        <w:rPr>
                          <w:color w:val="0000FF"/>
                        </w:rPr>
                        <w:t xml:space="preserve">keine Lösung geben, </w:t>
                      </w:r>
                      <w:proofErr w:type="gramStart"/>
                      <w:r>
                        <w:rPr>
                          <w:color w:val="0000FF"/>
                        </w:rPr>
                        <w:t xml:space="preserve">denn </w:t>
                      </w:r>
                      <w:proofErr w:type="gramEnd"/>
                      <w:r w:rsidRPr="001B5154">
                        <w:rPr>
                          <w:position w:val="-8"/>
                        </w:rPr>
                        <w:object w:dxaOrig="880" w:dyaOrig="340">
                          <v:shape id="_x0000_i1070" type="#_x0000_t75" style="width:44pt;height:17pt" o:ole="">
                            <v:imagedata r:id="rId29" o:title=""/>
                          </v:shape>
                          <o:OLEObject Type="Embed" ProgID="Equation.DSMT4" ShapeID="_x0000_i1070" DrawAspect="Content" ObjectID="_1671824418" r:id="rId30"/>
                        </w:object>
                      </w:r>
                      <w:r>
                        <w:t>.</w:t>
                      </w:r>
                      <w:r>
                        <w:rPr>
                          <w:color w:val="0000FF"/>
                        </w:rPr>
                        <w:t xml:space="preserve"> </w:t>
                      </w:r>
                    </w:p>
                  </w:txbxContent>
                </v:textbox>
              </v:shape>
            </w:pict>
          </mc:Fallback>
        </mc:AlternateContent>
      </w:r>
      <w:r w:rsidR="00764A24">
        <w:rPr>
          <w:b/>
        </w:rPr>
        <w:t>Beispiel</w:t>
      </w:r>
      <w:r w:rsidR="00694968">
        <w:rPr>
          <w:b/>
        </w:rPr>
        <w:t xml:space="preserve"> 1</w:t>
      </w:r>
      <w:r w:rsidR="009557F1">
        <w:rPr>
          <w:b/>
        </w:rPr>
        <w:tab/>
      </w:r>
      <w:bookmarkStart w:id="0" w:name="MTBlankEqn"/>
      <w:r w:rsidR="00694968" w:rsidRPr="00694968">
        <w:rPr>
          <w:position w:val="-6"/>
        </w:rPr>
        <w:object w:dxaOrig="780" w:dyaOrig="320">
          <v:shape id="_x0000_i1025" type="#_x0000_t75" style="width:39.2pt;height:15.95pt" o:ole="">
            <v:imagedata r:id="rId31" o:title=""/>
          </v:shape>
          <o:OLEObject Type="Embed" ProgID="Equation.DSMT4" ShapeID="_x0000_i1025" DrawAspect="Content" ObjectID="_1671823260" r:id="rId32"/>
        </w:object>
      </w:r>
      <w:bookmarkEnd w:id="0"/>
      <w:r w:rsidR="00694968">
        <w:rPr>
          <w:b/>
        </w:rPr>
        <w:t xml:space="preserve"> </w:t>
      </w:r>
      <w:r w:rsidR="00694968">
        <w:rPr>
          <w:b/>
        </w:rPr>
        <w:tab/>
        <w:t>Beispiel 2</w:t>
      </w:r>
      <w:r w:rsidR="00694968">
        <w:rPr>
          <w:b/>
        </w:rPr>
        <w:tab/>
      </w:r>
      <w:r w:rsidR="001B5154" w:rsidRPr="001B5154">
        <w:rPr>
          <w:position w:val="-20"/>
        </w:rPr>
        <w:object w:dxaOrig="2120" w:dyaOrig="499">
          <v:shape id="_x0000_i1026" type="#_x0000_t75" style="width:106pt;height:24.75pt" o:ole="">
            <v:imagedata r:id="rId33" o:title=""/>
          </v:shape>
          <o:OLEObject Type="Embed" ProgID="Equation.DSMT4" ShapeID="_x0000_i1026" DrawAspect="Content" ObjectID="_1671823261" r:id="rId34"/>
        </w:object>
      </w:r>
      <w:r w:rsidR="00694968">
        <w:rPr>
          <w:b/>
        </w:rPr>
        <w:t xml:space="preserve"> </w:t>
      </w:r>
    </w:p>
    <w:p w:rsidR="001B5154" w:rsidRDefault="001B5154" w:rsidP="00694968">
      <w:pPr>
        <w:tabs>
          <w:tab w:val="left" w:pos="1701"/>
          <w:tab w:val="left" w:pos="3969"/>
          <w:tab w:val="left" w:pos="5812"/>
        </w:tabs>
        <w:rPr>
          <w:color w:val="0000FF"/>
        </w:rPr>
        <w:sectPr w:rsidR="001B5154" w:rsidSect="0092528A">
          <w:type w:val="continuous"/>
          <w:pgSz w:w="11906" w:h="16838"/>
          <w:pgMar w:top="1134" w:right="1418" w:bottom="851" w:left="1418" w:header="709" w:footer="709" w:gutter="0"/>
          <w:cols w:space="708"/>
          <w:docGrid w:linePitch="360"/>
        </w:sectPr>
      </w:pPr>
    </w:p>
    <w:p w:rsidR="001466D4" w:rsidRDefault="001466D4" w:rsidP="001466D4">
      <w:pPr>
        <w:tabs>
          <w:tab w:val="left" w:pos="5812"/>
        </w:tabs>
        <w:ind w:right="353"/>
        <w:rPr>
          <w:color w:val="0000FF"/>
        </w:rPr>
      </w:pPr>
    </w:p>
    <w:p w:rsidR="001B5154" w:rsidRDefault="001B5154" w:rsidP="00694968">
      <w:pPr>
        <w:tabs>
          <w:tab w:val="left" w:pos="1701"/>
          <w:tab w:val="left" w:pos="3969"/>
          <w:tab w:val="left" w:pos="5812"/>
        </w:tabs>
        <w:rPr>
          <w:b/>
        </w:rPr>
      </w:pPr>
    </w:p>
    <w:p w:rsidR="001466D4" w:rsidRDefault="001466D4" w:rsidP="00694968">
      <w:pPr>
        <w:tabs>
          <w:tab w:val="left" w:pos="1701"/>
          <w:tab w:val="left" w:pos="3969"/>
          <w:tab w:val="left" w:pos="5812"/>
        </w:tabs>
        <w:rPr>
          <w:b/>
        </w:rPr>
      </w:pPr>
    </w:p>
    <w:p w:rsidR="00694968" w:rsidRDefault="00694968" w:rsidP="00694968">
      <w:pPr>
        <w:tabs>
          <w:tab w:val="left" w:pos="1701"/>
          <w:tab w:val="left" w:pos="3969"/>
          <w:tab w:val="left" w:pos="5812"/>
        </w:tabs>
      </w:pPr>
      <w:r>
        <w:t>Die Beispiele 3 und 4 zeigen einen häufigen Fehler und einen sinnlosen Umformungsschritt. Formulieren Sie in Worten, was falsch bzw. ungeschickt war.</w:t>
      </w:r>
    </w:p>
    <w:p w:rsidR="00694968" w:rsidRPr="001466D4" w:rsidRDefault="00694968" w:rsidP="00BF78F2">
      <w:pPr>
        <w:tabs>
          <w:tab w:val="left" w:pos="1701"/>
          <w:tab w:val="left" w:pos="3969"/>
          <w:tab w:val="left" w:pos="5103"/>
          <w:tab w:val="left" w:pos="5812"/>
        </w:tabs>
        <w:rPr>
          <w:color w:val="0000FF"/>
        </w:rPr>
      </w:pPr>
      <w:r>
        <w:rPr>
          <w:b/>
        </w:rPr>
        <w:t>Beispiel 3</w:t>
      </w:r>
      <w:r>
        <w:rPr>
          <w:b/>
        </w:rPr>
        <w:tab/>
      </w:r>
      <w:r w:rsidRPr="00694968">
        <w:rPr>
          <w:position w:val="-20"/>
        </w:rPr>
        <w:object w:dxaOrig="2439" w:dyaOrig="499">
          <v:shape id="_x0000_i1027" type="#_x0000_t75" style="width:122.2pt;height:25.05pt" o:ole="">
            <v:imagedata r:id="rId35" o:title=""/>
          </v:shape>
          <o:OLEObject Type="Embed" ProgID="Equation.DSMT4" ShapeID="_x0000_i1027" DrawAspect="Content" ObjectID="_1671823262" r:id="rId36"/>
        </w:object>
      </w:r>
      <w:r>
        <w:rPr>
          <w:b/>
        </w:rPr>
        <w:t xml:space="preserve"> </w:t>
      </w:r>
      <w:r w:rsidR="00BF78F2">
        <w:rPr>
          <w:b/>
        </w:rPr>
        <w:tab/>
        <w:t>Fehler:</w:t>
      </w:r>
      <w:r w:rsidR="001466D4">
        <w:rPr>
          <w:b/>
          <w:color w:val="0000FF"/>
        </w:rPr>
        <w:t xml:space="preserve"> </w:t>
      </w:r>
      <w:r w:rsidR="001466D4">
        <w:rPr>
          <w:color w:val="0000FF"/>
        </w:rPr>
        <w:t xml:space="preserve">Auf der linken Seite muss die </w:t>
      </w:r>
    </w:p>
    <w:p w:rsidR="00694968" w:rsidRPr="001466D4" w:rsidRDefault="00694968" w:rsidP="001466D4">
      <w:pPr>
        <w:tabs>
          <w:tab w:val="left" w:pos="1701"/>
          <w:tab w:val="left" w:pos="3969"/>
          <w:tab w:val="left" w:pos="5103"/>
          <w:tab w:val="left" w:pos="5812"/>
        </w:tabs>
        <w:rPr>
          <w:color w:val="0000FF"/>
        </w:rPr>
      </w:pPr>
      <w:r>
        <w:rPr>
          <w:b/>
        </w:rPr>
        <w:tab/>
      </w:r>
      <w:r w:rsidRPr="00694968">
        <w:rPr>
          <w:position w:val="-12"/>
        </w:rPr>
        <w:object w:dxaOrig="1780" w:dyaOrig="360">
          <v:shape id="_x0000_i1028" type="#_x0000_t75" style="width:88.8pt;height:18.25pt" o:ole="">
            <v:imagedata r:id="rId37" o:title=""/>
          </v:shape>
          <o:OLEObject Type="Embed" ProgID="Equation.DSMT4" ShapeID="_x0000_i1028" DrawAspect="Content" ObjectID="_1671823263" r:id="rId38"/>
        </w:object>
      </w:r>
      <w:r>
        <w:rPr>
          <w:b/>
        </w:rPr>
        <w:t xml:space="preserve"> </w:t>
      </w:r>
      <w:r>
        <w:rPr>
          <w:b/>
        </w:rPr>
        <w:tab/>
      </w:r>
      <w:r w:rsidR="001466D4">
        <w:rPr>
          <w:b/>
        </w:rPr>
        <w:tab/>
      </w:r>
      <w:r w:rsidR="001466D4">
        <w:rPr>
          <w:color w:val="0000FF"/>
        </w:rPr>
        <w:t>binomische Formel angewandt werden.</w:t>
      </w:r>
    </w:p>
    <w:p w:rsidR="00647F35" w:rsidRPr="001466D4" w:rsidRDefault="00BF78F2" w:rsidP="00BF78F2">
      <w:pPr>
        <w:tabs>
          <w:tab w:val="left" w:pos="1701"/>
          <w:tab w:val="left" w:pos="3969"/>
          <w:tab w:val="left" w:pos="5103"/>
          <w:tab w:val="left" w:pos="5812"/>
        </w:tabs>
        <w:rPr>
          <w:color w:val="0000FF"/>
        </w:rPr>
      </w:pPr>
      <w:r>
        <w:rPr>
          <w:b/>
        </w:rPr>
        <w:t>Beispiel 4</w:t>
      </w:r>
      <w:r>
        <w:rPr>
          <w:b/>
        </w:rPr>
        <w:tab/>
      </w:r>
      <w:r w:rsidRPr="00BF78F2">
        <w:rPr>
          <w:position w:val="-20"/>
        </w:rPr>
        <w:object w:dxaOrig="2000" w:dyaOrig="499">
          <v:shape id="_x0000_i1029" type="#_x0000_t75" style="width:99.8pt;height:25.05pt" o:ole="">
            <v:imagedata r:id="rId39" o:title=""/>
          </v:shape>
          <o:OLEObject Type="Embed" ProgID="Equation.DSMT4" ShapeID="_x0000_i1029" DrawAspect="Content" ObjectID="_1671823264" r:id="rId40"/>
        </w:object>
      </w:r>
      <w:r>
        <w:rPr>
          <w:b/>
        </w:rPr>
        <w:t xml:space="preserve"> </w:t>
      </w:r>
      <w:r>
        <w:rPr>
          <w:b/>
        </w:rPr>
        <w:tab/>
      </w:r>
      <w:r>
        <w:rPr>
          <w:b/>
        </w:rPr>
        <w:tab/>
        <w:t>Ungeschicklichkeit:</w:t>
      </w:r>
      <w:r w:rsidR="001466D4">
        <w:rPr>
          <w:color w:val="0000FF"/>
        </w:rPr>
        <w:t xml:space="preserve"> Nach dem Quadrieren </w:t>
      </w:r>
    </w:p>
    <w:p w:rsidR="00BF78F2" w:rsidRPr="001466D4" w:rsidRDefault="00BF78F2" w:rsidP="001466D4">
      <w:pPr>
        <w:tabs>
          <w:tab w:val="left" w:pos="1701"/>
          <w:tab w:val="left" w:pos="3969"/>
          <w:tab w:val="left" w:pos="5812"/>
        </w:tabs>
        <w:ind w:left="5103" w:hanging="4956"/>
        <w:rPr>
          <w:color w:val="0000FF"/>
        </w:rPr>
      </w:pPr>
      <w:r>
        <w:rPr>
          <w:b/>
        </w:rPr>
        <w:tab/>
      </w:r>
      <w:r w:rsidRPr="00BF78F2">
        <w:rPr>
          <w:position w:val="-8"/>
        </w:rPr>
        <w:object w:dxaOrig="2340" w:dyaOrig="340">
          <v:shape id="_x0000_i1030" type="#_x0000_t75" style="width:117.1pt;height:16.85pt" o:ole="">
            <v:imagedata r:id="rId41" o:title=""/>
          </v:shape>
          <o:OLEObject Type="Embed" ProgID="Equation.DSMT4" ShapeID="_x0000_i1030" DrawAspect="Content" ObjectID="_1671823265" r:id="rId42"/>
        </w:object>
      </w:r>
      <w:r>
        <w:rPr>
          <w:b/>
        </w:rPr>
        <w:t xml:space="preserve"> </w:t>
      </w:r>
      <w:r w:rsidR="001466D4">
        <w:rPr>
          <w:b/>
        </w:rPr>
        <w:tab/>
      </w:r>
      <w:r w:rsidR="001466D4">
        <w:rPr>
          <w:color w:val="0000FF"/>
        </w:rPr>
        <w:t>ist weiterhin eine Wurzel vorhanden, weil  sie nicht isoliert auf einer Seite stand.</w:t>
      </w:r>
    </w:p>
    <w:p w:rsidR="00E81706" w:rsidRDefault="00E81706" w:rsidP="00764A24">
      <w:pPr>
        <w:rPr>
          <w:b/>
        </w:rPr>
      </w:pPr>
      <w:r w:rsidRPr="00E81706">
        <w:rPr>
          <w:b/>
        </w:rPr>
        <w:t>Lösungsstrategie</w:t>
      </w:r>
    </w:p>
    <w:p w:rsidR="00E81706" w:rsidRPr="00BF78F2" w:rsidRDefault="00E81706" w:rsidP="00BF78F2">
      <w:pPr>
        <w:pStyle w:val="Listenabsatz"/>
        <w:numPr>
          <w:ilvl w:val="0"/>
          <w:numId w:val="4"/>
        </w:numPr>
        <w:ind w:left="426" w:hanging="426"/>
      </w:pPr>
      <w:r w:rsidRPr="00BF78F2">
        <w:t>Definitionsmenge bestimmen</w:t>
      </w:r>
    </w:p>
    <w:p w:rsidR="00E81706" w:rsidRDefault="00BF78F2" w:rsidP="00E81706">
      <w:pPr>
        <w:pStyle w:val="Listenabsatz"/>
        <w:numPr>
          <w:ilvl w:val="0"/>
          <w:numId w:val="4"/>
        </w:numPr>
        <w:ind w:left="426" w:hanging="426"/>
      </w:pPr>
      <w:r w:rsidRPr="00BF78F2">
        <w:t xml:space="preserve">Die Wurzel (bzw. eine </w:t>
      </w:r>
      <w:r>
        <w:t>der vorhandenen Wurzeln) allein auf eine Seite stellen</w:t>
      </w:r>
    </w:p>
    <w:p w:rsidR="00BF78F2" w:rsidRDefault="00BF78F2" w:rsidP="00E81706">
      <w:pPr>
        <w:pStyle w:val="Listenabsatz"/>
        <w:numPr>
          <w:ilvl w:val="0"/>
          <w:numId w:val="4"/>
        </w:numPr>
        <w:ind w:left="426" w:hanging="426"/>
      </w:pPr>
      <w:r>
        <w:t>Quadrieren</w:t>
      </w:r>
    </w:p>
    <w:p w:rsidR="00BF78F2" w:rsidRDefault="00BF78F2" w:rsidP="00E81706">
      <w:pPr>
        <w:pStyle w:val="Listenabsatz"/>
        <w:numPr>
          <w:ilvl w:val="0"/>
          <w:numId w:val="4"/>
        </w:numPr>
        <w:ind w:left="426" w:hanging="426"/>
      </w:pPr>
      <w:r>
        <w:t>Falls noch Wurzeln vorhanden sind: nochmals Schritt 2 und 3 durchführen</w:t>
      </w:r>
    </w:p>
    <w:p w:rsidR="00BF78F2" w:rsidRDefault="00BF78F2" w:rsidP="00E81706">
      <w:pPr>
        <w:pStyle w:val="Listenabsatz"/>
        <w:numPr>
          <w:ilvl w:val="0"/>
          <w:numId w:val="4"/>
        </w:numPr>
        <w:ind w:left="426" w:hanging="426"/>
      </w:pPr>
      <w:r>
        <w:t>Die entstandene Gleichung lösen</w:t>
      </w:r>
    </w:p>
    <w:p w:rsidR="00BF78F2" w:rsidRDefault="00BF78F2" w:rsidP="00E81706">
      <w:pPr>
        <w:pStyle w:val="Listenabsatz"/>
        <w:numPr>
          <w:ilvl w:val="0"/>
          <w:numId w:val="4"/>
        </w:numPr>
        <w:ind w:left="426" w:hanging="426"/>
      </w:pPr>
      <w:r>
        <w:t>Prüfen, ob alle Lösungen in der Definitionsmenge liegen</w:t>
      </w:r>
    </w:p>
    <w:p w:rsidR="00BF78F2" w:rsidRDefault="00BF78F2" w:rsidP="00E81706">
      <w:pPr>
        <w:pStyle w:val="Listenabsatz"/>
        <w:numPr>
          <w:ilvl w:val="0"/>
          <w:numId w:val="4"/>
        </w:numPr>
        <w:ind w:left="426" w:hanging="426"/>
      </w:pPr>
      <w:r>
        <w:t>Die Probe machen</w:t>
      </w:r>
    </w:p>
    <w:p w:rsidR="00BF78F2" w:rsidRPr="00BF78F2" w:rsidRDefault="00BF78F2" w:rsidP="00E81706">
      <w:pPr>
        <w:pStyle w:val="Listenabsatz"/>
        <w:numPr>
          <w:ilvl w:val="0"/>
          <w:numId w:val="4"/>
        </w:numPr>
        <w:ind w:left="426" w:hanging="426"/>
      </w:pPr>
      <w:r>
        <w:t>Die Lösung(en) angeben</w:t>
      </w:r>
    </w:p>
    <w:p w:rsidR="005C3D78" w:rsidRDefault="005C3D78" w:rsidP="00BF78F2">
      <w:pPr>
        <w:rPr>
          <w:b/>
        </w:rPr>
      </w:pPr>
      <w:r w:rsidRPr="005C3D78">
        <w:rPr>
          <w:b/>
        </w:rPr>
        <w:t>Aufgabe</w:t>
      </w:r>
    </w:p>
    <w:p w:rsidR="005C3D78" w:rsidRDefault="005C3D78" w:rsidP="00BF78F2">
      <w:r>
        <w:t>Lösen Sie die beiden folgenden Gleichungen nach obiger Strategie:</w:t>
      </w:r>
    </w:p>
    <w:p w:rsidR="005C3D78" w:rsidRDefault="003B75DE" w:rsidP="003B75DE">
      <w:pPr>
        <w:tabs>
          <w:tab w:val="left" w:pos="2268"/>
          <w:tab w:val="left" w:pos="5103"/>
        </w:tabs>
      </w:pPr>
      <w:r>
        <w:tab/>
      </w:r>
      <w:r w:rsidR="005C3D78">
        <w:t xml:space="preserve">a) </w:t>
      </w:r>
      <w:r w:rsidR="003E522C">
        <w:t xml:space="preserve">   </w:t>
      </w:r>
      <w:r w:rsidR="005C3D78" w:rsidRPr="005C3D78">
        <w:rPr>
          <w:position w:val="-8"/>
        </w:rPr>
        <w:object w:dxaOrig="1440" w:dyaOrig="340">
          <v:shape id="_x0000_i1031" type="#_x0000_t75" style="width:1in;height:16.85pt" o:ole="">
            <v:imagedata r:id="rId43" o:title=""/>
          </v:shape>
          <o:OLEObject Type="Embed" ProgID="Equation.DSMT4" ShapeID="_x0000_i1031" DrawAspect="Content" ObjectID="_1671823266" r:id="rId44"/>
        </w:object>
      </w:r>
      <w:r w:rsidR="005C3D78">
        <w:tab/>
      </w:r>
      <w:r w:rsidR="003E522C">
        <w:t xml:space="preserve">b)    </w:t>
      </w:r>
      <w:r w:rsidR="003E522C" w:rsidRPr="003E522C">
        <w:rPr>
          <w:position w:val="-8"/>
        </w:rPr>
        <w:object w:dxaOrig="1780" w:dyaOrig="340">
          <v:shape id="_x0000_i1032" type="#_x0000_t75" style="width:88.8pt;height:16.85pt" o:ole="">
            <v:imagedata r:id="rId45" o:title=""/>
          </v:shape>
          <o:OLEObject Type="Embed" ProgID="Equation.DSMT4" ShapeID="_x0000_i1032" DrawAspect="Content" ObjectID="_1671823267" r:id="rId46"/>
        </w:object>
      </w:r>
      <w:r w:rsidR="003E522C">
        <w:t xml:space="preserve"> </w:t>
      </w:r>
    </w:p>
    <w:p w:rsidR="003E522C" w:rsidRDefault="003E522C" w:rsidP="003B75DE">
      <w:pPr>
        <w:tabs>
          <w:tab w:val="left" w:pos="2268"/>
          <w:tab w:val="left" w:pos="5103"/>
        </w:tabs>
      </w:pPr>
      <w:r>
        <w:t xml:space="preserve">Zwischenergebnisse:   </w:t>
      </w:r>
      <w:r>
        <w:tab/>
        <w:t xml:space="preserve">a) </w:t>
      </w:r>
      <w:r w:rsidRPr="003E522C">
        <w:rPr>
          <w:position w:val="-6"/>
        </w:rPr>
        <w:object w:dxaOrig="680" w:dyaOrig="320">
          <v:shape id="_x0000_i1033" type="#_x0000_t75" style="width:34.2pt;height:15.95pt" o:ole="">
            <v:imagedata r:id="rId47" o:title=""/>
          </v:shape>
          <o:OLEObject Type="Embed" ProgID="Equation.DSMT4" ShapeID="_x0000_i1033" DrawAspect="Content" ObjectID="_1671823268" r:id="rId48"/>
        </w:object>
      </w:r>
      <w:r>
        <w:t xml:space="preserve"> </w:t>
      </w:r>
      <w:r>
        <w:tab/>
        <w:t xml:space="preserve">b) </w:t>
      </w:r>
      <w:r w:rsidRPr="003E522C">
        <w:rPr>
          <w:position w:val="-6"/>
        </w:rPr>
        <w:object w:dxaOrig="1500" w:dyaOrig="320">
          <v:shape id="_x0000_i1034" type="#_x0000_t75" style="width:75.2pt;height:15.95pt" o:ole="">
            <v:imagedata r:id="rId49" o:title=""/>
          </v:shape>
          <o:OLEObject Type="Embed" ProgID="Equation.DSMT4" ShapeID="_x0000_i1034" DrawAspect="Content" ObjectID="_1671823269" r:id="rId50"/>
        </w:object>
      </w:r>
    </w:p>
    <w:p w:rsidR="00764A24" w:rsidRPr="00223BCC" w:rsidRDefault="003B75DE" w:rsidP="003B75DE">
      <w:pPr>
        <w:tabs>
          <w:tab w:val="left" w:pos="2268"/>
          <w:tab w:val="left" w:pos="5103"/>
        </w:tabs>
      </w:pPr>
      <w:r>
        <w:t>Lösunge</w:t>
      </w:r>
      <w:r w:rsidR="003E522C">
        <w:t xml:space="preserve">n: </w:t>
      </w:r>
      <w:r w:rsidR="003E522C">
        <w:tab/>
        <w:t xml:space="preserve">a) </w:t>
      </w:r>
      <w:r w:rsidR="003E522C" w:rsidRPr="003E522C">
        <w:rPr>
          <w:position w:val="-12"/>
        </w:rPr>
        <w:object w:dxaOrig="660" w:dyaOrig="360">
          <v:shape id="_x0000_i1035" type="#_x0000_t75" style="width:32.8pt;height:18.25pt" o:ole="">
            <v:imagedata r:id="rId51" o:title=""/>
          </v:shape>
          <o:OLEObject Type="Embed" ProgID="Equation.DSMT4" ShapeID="_x0000_i1035" DrawAspect="Content" ObjectID="_1671823270" r:id="rId52"/>
        </w:object>
      </w:r>
      <w:r w:rsidR="003E522C">
        <w:tab/>
        <w:t xml:space="preserve">b) </w:t>
      </w:r>
      <w:r w:rsidR="003E522C" w:rsidRPr="003E522C">
        <w:rPr>
          <w:position w:val="-12"/>
        </w:rPr>
        <w:object w:dxaOrig="940" w:dyaOrig="360">
          <v:shape id="_x0000_i1036" type="#_x0000_t75" style="width:46.95pt;height:18.25pt" o:ole="">
            <v:imagedata r:id="rId53" o:title=""/>
          </v:shape>
          <o:OLEObject Type="Embed" ProgID="Equation.DSMT4" ShapeID="_x0000_i1036" DrawAspect="Content" ObjectID="_1671823271" r:id="rId54"/>
        </w:object>
      </w:r>
      <w:r w:rsidR="003E522C">
        <w:t xml:space="preserve"> </w:t>
      </w:r>
      <w:r w:rsidR="00764A24" w:rsidRPr="005C3D78">
        <w:rPr>
          <w:b/>
        </w:rPr>
        <w:br w:type="page"/>
      </w:r>
    </w:p>
    <w:p w:rsidR="008C0D7E" w:rsidRDefault="00741996" w:rsidP="008C0D7E">
      <w:pPr>
        <w:pStyle w:val="berschrift1"/>
      </w:pPr>
      <w:r>
        <w:lastRenderedPageBreak/>
        <w:t>Gleichungen</w:t>
      </w:r>
      <w:r w:rsidR="0053325A">
        <w:t xml:space="preserve"> 7</w:t>
      </w:r>
      <w:r>
        <w:t>:</w:t>
      </w:r>
      <w:r w:rsidR="00694968">
        <w:t xml:space="preserve"> Wurzel</w:t>
      </w:r>
      <w:r>
        <w:t>gleichungen</w:t>
      </w:r>
      <w:r w:rsidR="008C0D7E">
        <w:t xml:space="preserve"> – Aufgaben</w:t>
      </w:r>
    </w:p>
    <w:p w:rsidR="008C0D7E" w:rsidRDefault="008C0D7E" w:rsidP="008C0D7E"/>
    <w:p w:rsidR="005938B5" w:rsidRDefault="005938B5" w:rsidP="005938B5">
      <w:pPr>
        <w:pStyle w:val="Listenabsatz"/>
        <w:numPr>
          <w:ilvl w:val="0"/>
          <w:numId w:val="5"/>
        </w:numPr>
      </w:pPr>
      <w:r>
        <w:t>Lösen Sie die Wurzelgleichung. Hier führt einmaliges Quadrieren zum Ziel.</w:t>
      </w:r>
      <w:r w:rsidR="001C30CA">
        <w:br/>
      </w:r>
    </w:p>
    <w:p w:rsidR="005938B5" w:rsidRDefault="005938B5" w:rsidP="001C30CA">
      <w:pPr>
        <w:pStyle w:val="Listenabsatz"/>
        <w:numPr>
          <w:ilvl w:val="1"/>
          <w:numId w:val="5"/>
        </w:numPr>
        <w:spacing w:line="480" w:lineRule="auto"/>
      </w:pPr>
      <w:r>
        <w:t xml:space="preserve"> </w:t>
      </w:r>
      <w:r w:rsidR="008E7016" w:rsidRPr="001C30CA">
        <w:rPr>
          <w:position w:val="-8"/>
        </w:rPr>
        <w:object w:dxaOrig="1440" w:dyaOrig="340">
          <v:shape id="_x0000_i1037" type="#_x0000_t75" style="width:1in;height:16.85pt" o:ole="">
            <v:imagedata r:id="rId55" o:title=""/>
          </v:shape>
          <o:OLEObject Type="Embed" ProgID="Equation.DSMT4" ShapeID="_x0000_i1037" DrawAspect="Content" ObjectID="_1671823272" r:id="rId56"/>
        </w:object>
      </w:r>
      <w:r w:rsidR="001C30CA">
        <w:t xml:space="preserve"> </w:t>
      </w:r>
      <w:r w:rsidR="001466D4">
        <w:tab/>
      </w:r>
      <w:r w:rsidR="001466D4">
        <w:tab/>
      </w:r>
      <w:r w:rsidR="001466D4" w:rsidRPr="001466D4">
        <w:rPr>
          <w:position w:val="-12"/>
        </w:rPr>
        <w:object w:dxaOrig="820" w:dyaOrig="360">
          <v:shape id="_x0000_i1038" type="#_x0000_t75" style="width:41pt;height:18pt" o:ole="">
            <v:imagedata r:id="rId57" o:title=""/>
          </v:shape>
          <o:OLEObject Type="Embed" ProgID="Equation.DSMT4" ShapeID="_x0000_i1038" DrawAspect="Content" ObjectID="_1671823273" r:id="rId58"/>
        </w:object>
      </w:r>
      <w:r w:rsidR="001466D4">
        <w:t xml:space="preserve"> </w:t>
      </w:r>
    </w:p>
    <w:p w:rsidR="005E32E9" w:rsidRDefault="00F73B6E" w:rsidP="001C30CA">
      <w:pPr>
        <w:pStyle w:val="Listenabsatz"/>
        <w:numPr>
          <w:ilvl w:val="1"/>
          <w:numId w:val="5"/>
        </w:numPr>
        <w:spacing w:line="480" w:lineRule="auto"/>
      </w:pPr>
      <w:r w:rsidRPr="00C749CC">
        <w:rPr>
          <w:position w:val="-8"/>
        </w:rPr>
        <w:object w:dxaOrig="1660" w:dyaOrig="380">
          <v:shape id="_x0000_i1039" type="#_x0000_t75" style="width:82.9pt;height:19.15pt" o:ole="">
            <v:imagedata r:id="rId59" o:title=""/>
          </v:shape>
          <o:OLEObject Type="Embed" ProgID="Equation.DSMT4" ShapeID="_x0000_i1039" DrawAspect="Content" ObjectID="_1671823274" r:id="rId60"/>
        </w:object>
      </w:r>
      <w:r w:rsidR="00C749CC">
        <w:t xml:space="preserve"> </w:t>
      </w:r>
      <w:r w:rsidR="001466D4">
        <w:tab/>
      </w:r>
      <w:r w:rsidR="001466D4">
        <w:tab/>
      </w:r>
      <w:r w:rsidR="001466D4" w:rsidRPr="001466D4">
        <w:rPr>
          <w:position w:val="-12"/>
        </w:rPr>
        <w:object w:dxaOrig="880" w:dyaOrig="360">
          <v:shape id="_x0000_i1040" type="#_x0000_t75" style="width:44pt;height:18pt" o:ole="">
            <v:imagedata r:id="rId61" o:title=""/>
          </v:shape>
          <o:OLEObject Type="Embed" ProgID="Equation.DSMT4" ShapeID="_x0000_i1040" DrawAspect="Content" ObjectID="_1671823275" r:id="rId62"/>
        </w:object>
      </w:r>
      <w:r w:rsidR="001466D4">
        <w:t xml:space="preserve"> </w:t>
      </w:r>
    </w:p>
    <w:p w:rsidR="005938B5" w:rsidRDefault="008E7016" w:rsidP="001C30CA">
      <w:pPr>
        <w:pStyle w:val="Listenabsatz"/>
        <w:numPr>
          <w:ilvl w:val="1"/>
          <w:numId w:val="5"/>
        </w:numPr>
        <w:spacing w:line="480" w:lineRule="auto"/>
      </w:pPr>
      <w:r w:rsidRPr="008E7016">
        <w:rPr>
          <w:position w:val="-26"/>
        </w:rPr>
        <w:object w:dxaOrig="1460" w:dyaOrig="620">
          <v:shape id="_x0000_i1041" type="#_x0000_t75" style="width:72.95pt;height:31pt" o:ole="">
            <v:imagedata r:id="rId63" o:title=""/>
          </v:shape>
          <o:OLEObject Type="Embed" ProgID="Equation.DSMT4" ShapeID="_x0000_i1041" DrawAspect="Content" ObjectID="_1671823276" r:id="rId64"/>
        </w:object>
      </w:r>
      <w:r w:rsidR="005938B5">
        <w:t xml:space="preserve"> </w:t>
      </w:r>
      <w:r w:rsidR="001466D4">
        <w:tab/>
      </w:r>
      <w:r w:rsidR="001466D4">
        <w:tab/>
      </w:r>
      <w:r w:rsidR="001466D4" w:rsidRPr="001466D4">
        <w:rPr>
          <w:position w:val="-12"/>
        </w:rPr>
        <w:object w:dxaOrig="740" w:dyaOrig="360">
          <v:shape id="_x0000_i1042" type="#_x0000_t75" style="width:37pt;height:18pt" o:ole="">
            <v:imagedata r:id="rId65" o:title=""/>
          </v:shape>
          <o:OLEObject Type="Embed" ProgID="Equation.DSMT4" ShapeID="_x0000_i1042" DrawAspect="Content" ObjectID="_1671823277" r:id="rId66"/>
        </w:object>
      </w:r>
      <w:r w:rsidR="001466D4">
        <w:tab/>
      </w:r>
    </w:p>
    <w:p w:rsidR="00C749CC" w:rsidRDefault="008E7016" w:rsidP="001C30CA">
      <w:pPr>
        <w:pStyle w:val="Listenabsatz"/>
        <w:numPr>
          <w:ilvl w:val="1"/>
          <w:numId w:val="5"/>
        </w:numPr>
        <w:spacing w:line="480" w:lineRule="auto"/>
      </w:pPr>
      <w:r w:rsidRPr="00C749CC">
        <w:rPr>
          <w:position w:val="-8"/>
        </w:rPr>
        <w:object w:dxaOrig="1719" w:dyaOrig="340">
          <v:shape id="_x0000_i1043" type="#_x0000_t75" style="width:86.1pt;height:16.85pt" o:ole="">
            <v:imagedata r:id="rId67" o:title=""/>
          </v:shape>
          <o:OLEObject Type="Embed" ProgID="Equation.DSMT4" ShapeID="_x0000_i1043" DrawAspect="Content" ObjectID="_1671823278" r:id="rId68"/>
        </w:object>
      </w:r>
      <w:r w:rsidR="00C749CC">
        <w:t xml:space="preserve"> </w:t>
      </w:r>
      <w:r w:rsidR="001466D4">
        <w:tab/>
      </w:r>
      <w:r w:rsidR="001466D4">
        <w:tab/>
      </w:r>
      <w:r w:rsidR="001466D4" w:rsidRPr="001466D4">
        <w:rPr>
          <w:position w:val="-26"/>
        </w:rPr>
        <w:object w:dxaOrig="999" w:dyaOrig="639">
          <v:shape id="_x0000_i1044" type="#_x0000_t75" style="width:49.95pt;height:31.95pt" o:ole="">
            <v:imagedata r:id="rId69" o:title=""/>
          </v:shape>
          <o:OLEObject Type="Embed" ProgID="Equation.DSMT4" ShapeID="_x0000_i1044" DrawAspect="Content" ObjectID="_1671823279" r:id="rId70"/>
        </w:object>
      </w:r>
      <w:r w:rsidR="001466D4">
        <w:t xml:space="preserve"> </w:t>
      </w:r>
    </w:p>
    <w:p w:rsidR="00C749CC" w:rsidRDefault="008E7016" w:rsidP="001C30CA">
      <w:pPr>
        <w:pStyle w:val="Listenabsatz"/>
        <w:numPr>
          <w:ilvl w:val="1"/>
          <w:numId w:val="5"/>
        </w:numPr>
        <w:spacing w:line="480" w:lineRule="auto"/>
      </w:pPr>
      <w:r w:rsidRPr="008E7016">
        <w:rPr>
          <w:position w:val="-6"/>
        </w:rPr>
        <w:object w:dxaOrig="1060" w:dyaOrig="320">
          <v:shape id="_x0000_i1045" type="#_x0000_t75" style="width:52.85pt;height:15.95pt" o:ole="">
            <v:imagedata r:id="rId71" o:title=""/>
          </v:shape>
          <o:OLEObject Type="Embed" ProgID="Equation.DSMT4" ShapeID="_x0000_i1045" DrawAspect="Content" ObjectID="_1671823280" r:id="rId72"/>
        </w:object>
      </w:r>
      <w:r w:rsidR="00C749CC">
        <w:t xml:space="preserve"> </w:t>
      </w:r>
      <w:r w:rsidR="001466D4">
        <w:tab/>
      </w:r>
      <w:r w:rsidR="001466D4">
        <w:tab/>
      </w:r>
      <w:r w:rsidR="001466D4">
        <w:tab/>
      </w:r>
      <w:r w:rsidR="001466D4" w:rsidRPr="001466D4">
        <w:rPr>
          <w:position w:val="-12"/>
        </w:rPr>
        <w:object w:dxaOrig="760" w:dyaOrig="360">
          <v:shape id="_x0000_i1046" type="#_x0000_t75" style="width:38pt;height:18pt" o:ole="">
            <v:imagedata r:id="rId73" o:title=""/>
          </v:shape>
          <o:OLEObject Type="Embed" ProgID="Equation.DSMT4" ShapeID="_x0000_i1046" DrawAspect="Content" ObjectID="_1671823281" r:id="rId74"/>
        </w:object>
      </w:r>
      <w:r w:rsidR="001466D4">
        <w:t xml:space="preserve"> </w:t>
      </w:r>
    </w:p>
    <w:p w:rsidR="001C30CA" w:rsidRDefault="001C30CA" w:rsidP="001C30CA">
      <w:pPr>
        <w:pStyle w:val="Listenabsatz"/>
        <w:spacing w:line="480" w:lineRule="auto"/>
        <w:ind w:left="1440"/>
      </w:pPr>
    </w:p>
    <w:p w:rsidR="005938B5" w:rsidRDefault="005938B5" w:rsidP="005938B5">
      <w:pPr>
        <w:pStyle w:val="Listenabsatz"/>
        <w:numPr>
          <w:ilvl w:val="0"/>
          <w:numId w:val="5"/>
        </w:numPr>
      </w:pPr>
      <w:r>
        <w:t>Lösen Sie die Wurzelgleichung, indem Sie zunächst eine Wurzel isolieren und quadrieren. Danach isolieren Sie die verbleibende Wurzel und quadrieren nochmals.</w:t>
      </w:r>
      <w:r w:rsidR="001C30CA">
        <w:br/>
      </w:r>
    </w:p>
    <w:p w:rsidR="00C749CC" w:rsidRDefault="008E7016" w:rsidP="001C30CA">
      <w:pPr>
        <w:pStyle w:val="Listenabsatz"/>
        <w:numPr>
          <w:ilvl w:val="1"/>
          <w:numId w:val="5"/>
        </w:numPr>
        <w:spacing w:line="480" w:lineRule="auto"/>
      </w:pPr>
      <w:r w:rsidRPr="008E7016">
        <w:rPr>
          <w:position w:val="-6"/>
        </w:rPr>
        <w:object w:dxaOrig="1400" w:dyaOrig="320">
          <v:shape id="_x0000_i1047" type="#_x0000_t75" style="width:70.2pt;height:15.95pt" o:ole="">
            <v:imagedata r:id="rId75" o:title=""/>
          </v:shape>
          <o:OLEObject Type="Embed" ProgID="Equation.DSMT4" ShapeID="_x0000_i1047" DrawAspect="Content" ObjectID="_1671823282" r:id="rId76"/>
        </w:object>
      </w:r>
      <w:r w:rsidR="001466D4">
        <w:tab/>
      </w:r>
      <w:r w:rsidR="001466D4">
        <w:tab/>
      </w:r>
      <w:r w:rsidR="001466D4" w:rsidRPr="001466D4">
        <w:rPr>
          <w:position w:val="-12"/>
        </w:rPr>
        <w:object w:dxaOrig="740" w:dyaOrig="360">
          <v:shape id="_x0000_i1048" type="#_x0000_t75" style="width:37pt;height:18pt" o:ole="">
            <v:imagedata r:id="rId77" o:title=""/>
          </v:shape>
          <o:OLEObject Type="Embed" ProgID="Equation.DSMT4" ShapeID="_x0000_i1048" DrawAspect="Content" ObjectID="_1671823283" r:id="rId78"/>
        </w:object>
      </w:r>
      <w:r w:rsidR="001466D4">
        <w:t xml:space="preserve"> </w:t>
      </w:r>
    </w:p>
    <w:p w:rsidR="00C749CC" w:rsidRDefault="008E7016" w:rsidP="001C30CA">
      <w:pPr>
        <w:pStyle w:val="Listenabsatz"/>
        <w:numPr>
          <w:ilvl w:val="1"/>
          <w:numId w:val="5"/>
        </w:numPr>
        <w:spacing w:line="480" w:lineRule="auto"/>
      </w:pPr>
      <w:r w:rsidRPr="008E7016">
        <w:rPr>
          <w:position w:val="-6"/>
        </w:rPr>
        <w:object w:dxaOrig="1700" w:dyaOrig="320">
          <v:shape id="_x0000_i1049" type="#_x0000_t75" style="width:85.15pt;height:15.95pt" o:ole="">
            <v:imagedata r:id="rId79" o:title=""/>
          </v:shape>
          <o:OLEObject Type="Embed" ProgID="Equation.DSMT4" ShapeID="_x0000_i1049" DrawAspect="Content" ObjectID="_1671823284" r:id="rId80"/>
        </w:object>
      </w:r>
      <w:r w:rsidR="00C749CC">
        <w:t xml:space="preserve"> </w:t>
      </w:r>
      <w:r w:rsidR="001466D4">
        <w:tab/>
      </w:r>
      <w:r w:rsidR="001466D4">
        <w:tab/>
      </w:r>
      <w:r w:rsidR="001466D4" w:rsidRPr="001466D4">
        <w:rPr>
          <w:position w:val="-12"/>
        </w:rPr>
        <w:object w:dxaOrig="639" w:dyaOrig="360">
          <v:shape id="_x0000_i1050" type="#_x0000_t75" style="width:31.95pt;height:18pt" o:ole="">
            <v:imagedata r:id="rId81" o:title=""/>
          </v:shape>
          <o:OLEObject Type="Embed" ProgID="Equation.DSMT4" ShapeID="_x0000_i1050" DrawAspect="Content" ObjectID="_1671823285" r:id="rId82"/>
        </w:object>
      </w:r>
      <w:r w:rsidR="001466D4">
        <w:t xml:space="preserve"> </w:t>
      </w:r>
    </w:p>
    <w:p w:rsidR="005938B5" w:rsidRDefault="008E7016" w:rsidP="001C30CA">
      <w:pPr>
        <w:pStyle w:val="Listenabsatz"/>
        <w:numPr>
          <w:ilvl w:val="1"/>
          <w:numId w:val="5"/>
        </w:numPr>
        <w:spacing w:line="480" w:lineRule="auto"/>
      </w:pPr>
      <w:r w:rsidRPr="005938B5">
        <w:rPr>
          <w:position w:val="-8"/>
        </w:rPr>
        <w:object w:dxaOrig="1780" w:dyaOrig="340">
          <v:shape id="_x0000_i1051" type="#_x0000_t75" style="width:88.8pt;height:16.85pt" o:ole="">
            <v:imagedata r:id="rId83" o:title=""/>
          </v:shape>
          <o:OLEObject Type="Embed" ProgID="Equation.DSMT4" ShapeID="_x0000_i1051" DrawAspect="Content" ObjectID="_1671823286" r:id="rId84"/>
        </w:object>
      </w:r>
      <w:r w:rsidR="001466D4">
        <w:tab/>
      </w:r>
      <w:r w:rsidR="001466D4">
        <w:tab/>
      </w:r>
      <w:r w:rsidR="001466D4" w:rsidRPr="001466D4">
        <w:rPr>
          <w:position w:val="-12"/>
        </w:rPr>
        <w:object w:dxaOrig="639" w:dyaOrig="360">
          <v:shape id="_x0000_i1052" type="#_x0000_t75" style="width:31.95pt;height:18pt" o:ole="">
            <v:imagedata r:id="rId85" o:title=""/>
          </v:shape>
          <o:OLEObject Type="Embed" ProgID="Equation.DSMT4" ShapeID="_x0000_i1052" DrawAspect="Content" ObjectID="_1671823287" r:id="rId86"/>
        </w:object>
      </w:r>
      <w:r w:rsidR="001466D4">
        <w:t xml:space="preserve"> </w:t>
      </w:r>
    </w:p>
    <w:p w:rsidR="005938B5" w:rsidRDefault="005938B5" w:rsidP="001C30CA">
      <w:pPr>
        <w:pStyle w:val="Listenabsatz"/>
        <w:numPr>
          <w:ilvl w:val="1"/>
          <w:numId w:val="5"/>
        </w:numPr>
        <w:spacing w:line="480" w:lineRule="auto"/>
      </w:pPr>
      <w:r>
        <w:t xml:space="preserve"> </w:t>
      </w:r>
      <w:r w:rsidR="008E7016" w:rsidRPr="00A966FE">
        <w:rPr>
          <w:position w:val="-8"/>
        </w:rPr>
        <w:object w:dxaOrig="2000" w:dyaOrig="340">
          <v:shape id="_x0000_i1053" type="#_x0000_t75" style="width:99.8pt;height:16.85pt" o:ole="">
            <v:imagedata r:id="rId87" o:title=""/>
          </v:shape>
          <o:OLEObject Type="Embed" ProgID="Equation.DSMT4" ShapeID="_x0000_i1053" DrawAspect="Content" ObjectID="_1671823288" r:id="rId88"/>
        </w:object>
      </w:r>
      <w:r w:rsidR="00A966FE">
        <w:t xml:space="preserve"> </w:t>
      </w:r>
      <w:r w:rsidR="001466D4">
        <w:tab/>
      </w:r>
      <w:r w:rsidR="001466D4">
        <w:tab/>
      </w:r>
      <w:r w:rsidR="001466D4" w:rsidRPr="001466D4">
        <w:rPr>
          <w:position w:val="-12"/>
        </w:rPr>
        <w:object w:dxaOrig="639" w:dyaOrig="360">
          <v:shape id="_x0000_i1054" type="#_x0000_t75" style="width:31.95pt;height:18pt" o:ole="">
            <v:imagedata r:id="rId89" o:title=""/>
          </v:shape>
          <o:OLEObject Type="Embed" ProgID="Equation.DSMT4" ShapeID="_x0000_i1054" DrawAspect="Content" ObjectID="_1671823289" r:id="rId90"/>
        </w:object>
      </w:r>
      <w:r w:rsidR="001466D4">
        <w:t xml:space="preserve"> </w:t>
      </w:r>
    </w:p>
    <w:p w:rsidR="005938B5" w:rsidRDefault="005938B5" w:rsidP="005938B5">
      <w:pPr>
        <w:pStyle w:val="Listenabsatz"/>
        <w:numPr>
          <w:ilvl w:val="0"/>
          <w:numId w:val="5"/>
        </w:numPr>
      </w:pPr>
      <w:r>
        <w:t>Hier ist schon die Bestimmung der Definitionsmenge eine Herausforderung! Lösen Sie die Gleichung.</w:t>
      </w:r>
      <w:r w:rsidR="001C30CA">
        <w:br/>
      </w:r>
    </w:p>
    <w:p w:rsidR="001466D4" w:rsidRDefault="008E7016" w:rsidP="00C749CC">
      <w:pPr>
        <w:pStyle w:val="Listenabsatz"/>
        <w:ind w:left="1440"/>
      </w:pPr>
      <w:r w:rsidRPr="005938B5">
        <w:rPr>
          <w:position w:val="-8"/>
        </w:rPr>
        <w:object w:dxaOrig="2260" w:dyaOrig="380">
          <v:shape id="_x0000_i1055" type="#_x0000_t75" style="width:113pt;height:19.15pt" o:ole="">
            <v:imagedata r:id="rId91" o:title=""/>
          </v:shape>
          <o:OLEObject Type="Embed" ProgID="Equation.DSMT4" ShapeID="_x0000_i1055" DrawAspect="Content" ObjectID="_1671823290" r:id="rId92"/>
        </w:object>
      </w:r>
      <w:r w:rsidR="005938B5">
        <w:t xml:space="preserve"> </w:t>
      </w:r>
      <w:r w:rsidR="001466D4">
        <w:tab/>
      </w:r>
      <w:r w:rsidR="00640845" w:rsidRPr="001466D4">
        <w:rPr>
          <w:position w:val="-18"/>
        </w:rPr>
        <w:object w:dxaOrig="2160" w:dyaOrig="460">
          <v:shape id="_x0000_i1056" type="#_x0000_t75" style="width:108pt;height:23pt" o:ole="">
            <v:imagedata r:id="rId93" o:title=""/>
          </v:shape>
          <o:OLEObject Type="Embed" ProgID="Equation.DSMT4" ShapeID="_x0000_i1056" DrawAspect="Content" ObjectID="_1671823291" r:id="rId94"/>
        </w:object>
      </w:r>
    </w:p>
    <w:p w:rsidR="005938B5" w:rsidRDefault="001466D4" w:rsidP="00C749CC">
      <w:pPr>
        <w:pStyle w:val="Listenabsatz"/>
        <w:ind w:left="1440"/>
      </w:pPr>
      <w:r>
        <w:tab/>
      </w:r>
      <w:r>
        <w:tab/>
      </w:r>
      <w:r>
        <w:tab/>
      </w:r>
      <w:r>
        <w:tab/>
        <w:t xml:space="preserve"> </w:t>
      </w:r>
      <w:r w:rsidR="00640845" w:rsidRPr="00640845">
        <w:rPr>
          <w:position w:val="-12"/>
        </w:rPr>
        <w:object w:dxaOrig="760" w:dyaOrig="360">
          <v:shape id="_x0000_i1057" type="#_x0000_t75" style="width:38pt;height:18pt" o:ole="">
            <v:imagedata r:id="rId95" o:title=""/>
          </v:shape>
          <o:OLEObject Type="Embed" ProgID="Equation.DSMT4" ShapeID="_x0000_i1057" DrawAspect="Content" ObjectID="_1671823292" r:id="rId96"/>
        </w:object>
      </w:r>
      <w:r>
        <w:t xml:space="preserve"> </w:t>
      </w:r>
    </w:p>
    <w:p w:rsidR="00C749CC" w:rsidRDefault="00C749CC" w:rsidP="00C749CC">
      <w:pPr>
        <w:pStyle w:val="Listenabsatz"/>
        <w:ind w:left="1440"/>
      </w:pPr>
    </w:p>
    <w:p w:rsidR="00C749CC" w:rsidRDefault="00C749CC" w:rsidP="00C749CC">
      <w:pPr>
        <w:pStyle w:val="Listenabsatz"/>
        <w:numPr>
          <w:ilvl w:val="0"/>
          <w:numId w:val="5"/>
        </w:numPr>
      </w:pPr>
      <w:r>
        <w:t>Hier sind die binomischen Formeln von Nutzen!</w:t>
      </w:r>
      <w:r>
        <w:br/>
        <w:t xml:space="preserve"> </w:t>
      </w:r>
    </w:p>
    <w:p w:rsidR="00C749CC" w:rsidRDefault="008E7016" w:rsidP="00EC7B13">
      <w:pPr>
        <w:pStyle w:val="Listenabsatz"/>
        <w:spacing w:line="480" w:lineRule="auto"/>
        <w:ind w:left="1440"/>
      </w:pPr>
      <w:r w:rsidRPr="00C749CC">
        <w:rPr>
          <w:position w:val="-8"/>
        </w:rPr>
        <w:object w:dxaOrig="2920" w:dyaOrig="340">
          <v:shape id="_x0000_i1058" type="#_x0000_t75" style="width:145.85pt;height:16.85pt" o:ole="">
            <v:imagedata r:id="rId97" o:title=""/>
          </v:shape>
          <o:OLEObject Type="Embed" ProgID="Equation.DSMT4" ShapeID="_x0000_i1058" DrawAspect="Content" ObjectID="_1671823293" r:id="rId98"/>
        </w:object>
      </w:r>
      <w:r w:rsidR="003D68A5">
        <w:tab/>
      </w:r>
      <w:r w:rsidR="003D68A5" w:rsidRPr="00640845">
        <w:rPr>
          <w:position w:val="-12"/>
        </w:rPr>
        <w:object w:dxaOrig="639" w:dyaOrig="360">
          <v:shape id="_x0000_i1059" type="#_x0000_t75" style="width:31.95pt;height:18pt" o:ole="">
            <v:imagedata r:id="rId99" o:title=""/>
          </v:shape>
          <o:OLEObject Type="Embed" ProgID="Equation.DSMT4" ShapeID="_x0000_i1059" DrawAspect="Content" ObjectID="_1671823294" r:id="rId100"/>
        </w:object>
      </w:r>
    </w:p>
    <w:p w:rsidR="00C749CC" w:rsidRDefault="00C749CC" w:rsidP="00C749CC">
      <w:pPr>
        <w:pStyle w:val="Listenabsatz"/>
        <w:numPr>
          <w:ilvl w:val="0"/>
          <w:numId w:val="5"/>
        </w:numPr>
      </w:pPr>
      <w:r>
        <w:t xml:space="preserve">Bestimmen Sie die Lösungsmenge in Abhängigkeit von </w:t>
      </w:r>
      <w:r w:rsidR="008E7016" w:rsidRPr="00C749CC">
        <w:rPr>
          <w:position w:val="-6"/>
        </w:rPr>
        <w:object w:dxaOrig="499" w:dyaOrig="260">
          <v:shape id="_x0000_i1060" type="#_x0000_t75" style="width:25.05pt;height:13.2pt" o:ole="">
            <v:imagedata r:id="rId101" o:title=""/>
          </v:shape>
          <o:OLEObject Type="Embed" ProgID="Equation.DSMT4" ShapeID="_x0000_i1060" DrawAspect="Content" ObjectID="_1671823295" r:id="rId102"/>
        </w:object>
      </w:r>
      <w:r>
        <w:t>.</w:t>
      </w:r>
    </w:p>
    <w:p w:rsidR="00C749CC" w:rsidRDefault="00C749CC" w:rsidP="00C749CC">
      <w:pPr>
        <w:pStyle w:val="Listenabsatz"/>
        <w:ind w:left="1440"/>
      </w:pPr>
      <w:r>
        <w:t xml:space="preserve"> </w:t>
      </w:r>
    </w:p>
    <w:p w:rsidR="003D68A5" w:rsidRDefault="00C749CC" w:rsidP="00C749CC">
      <w:pPr>
        <w:pStyle w:val="Listenabsatz"/>
        <w:ind w:left="1440"/>
        <w:rPr>
          <w:color w:val="0000FF"/>
        </w:rPr>
      </w:pPr>
      <w:r>
        <w:t xml:space="preserve"> </w:t>
      </w:r>
      <w:r w:rsidR="008E7016" w:rsidRPr="00C749CC">
        <w:rPr>
          <w:position w:val="-8"/>
        </w:rPr>
        <w:object w:dxaOrig="1219" w:dyaOrig="340">
          <v:shape id="_x0000_i1061" type="#_x0000_t75" style="width:61.05pt;height:16.85pt" o:ole="">
            <v:imagedata r:id="rId103" o:title=""/>
          </v:shape>
          <o:OLEObject Type="Embed" ProgID="Equation.DSMT4" ShapeID="_x0000_i1061" DrawAspect="Content" ObjectID="_1671823296" r:id="rId104"/>
        </w:object>
      </w:r>
      <w:r>
        <w:t xml:space="preserve"> </w:t>
      </w:r>
      <w:r w:rsidR="003D68A5">
        <w:br/>
      </w:r>
      <w:r w:rsidR="003D68A5">
        <w:rPr>
          <w:color w:val="0000FF"/>
        </w:rPr>
        <w:t xml:space="preserve">Für </w:t>
      </w:r>
      <w:r w:rsidR="003D68A5" w:rsidRPr="003D68A5">
        <w:rPr>
          <w:position w:val="-6"/>
        </w:rPr>
        <w:object w:dxaOrig="580" w:dyaOrig="240">
          <v:shape id="_x0000_i1062" type="#_x0000_t75" style="width:29pt;height:12pt" o:ole="">
            <v:imagedata r:id="rId105" o:title=""/>
          </v:shape>
          <o:OLEObject Type="Embed" ProgID="Equation.DSMT4" ShapeID="_x0000_i1062" DrawAspect="Content" ObjectID="_1671823297" r:id="rId106"/>
        </w:object>
      </w:r>
      <w:r w:rsidR="003D68A5">
        <w:rPr>
          <w:color w:val="0000FF"/>
        </w:rPr>
        <w:t>hat die Gleichung keine Lösung.</w:t>
      </w:r>
    </w:p>
    <w:p w:rsidR="00450752" w:rsidRPr="009874D2" w:rsidRDefault="003D68A5" w:rsidP="009874D2">
      <w:pPr>
        <w:pStyle w:val="Listenabsatz"/>
        <w:ind w:left="1440"/>
        <w:rPr>
          <w:color w:val="0000FF"/>
        </w:rPr>
      </w:pPr>
      <w:r>
        <w:rPr>
          <w:color w:val="0000FF"/>
        </w:rPr>
        <w:t xml:space="preserve">Für </w:t>
      </w:r>
      <w:r w:rsidRPr="003D68A5">
        <w:rPr>
          <w:position w:val="-6"/>
        </w:rPr>
        <w:object w:dxaOrig="580" w:dyaOrig="240">
          <v:shape id="_x0000_i1063" type="#_x0000_t75" style="width:29pt;height:12pt" o:ole="">
            <v:imagedata r:id="rId107" o:title=""/>
          </v:shape>
          <o:OLEObject Type="Embed" ProgID="Equation.DSMT4" ShapeID="_x0000_i1063" DrawAspect="Content" ObjectID="_1671823298" r:id="rId108"/>
        </w:object>
      </w:r>
      <w:r>
        <w:rPr>
          <w:color w:val="0000FF"/>
        </w:rPr>
        <w:t xml:space="preserve">ist die Lösung  </w:t>
      </w:r>
      <w:r w:rsidRPr="003D68A5">
        <w:rPr>
          <w:position w:val="-6"/>
        </w:rPr>
        <w:object w:dxaOrig="1320" w:dyaOrig="320">
          <v:shape id="_x0000_i1064" type="#_x0000_t75" style="width:66pt;height:16pt" o:ole="">
            <v:imagedata r:id="rId109" o:title=""/>
          </v:shape>
          <o:OLEObject Type="Embed" ProgID="Equation.DSMT4" ShapeID="_x0000_i1064" DrawAspect="Content" ObjectID="_1671823299" r:id="rId110"/>
        </w:object>
      </w:r>
      <w:r>
        <w:rPr>
          <w:color w:val="0000FF"/>
        </w:rPr>
        <w:t xml:space="preserve"> .</w:t>
      </w:r>
      <w:bookmarkStart w:id="1" w:name="_GoBack"/>
      <w:bookmarkEnd w:id="1"/>
    </w:p>
    <w:sectPr w:rsidR="00450752" w:rsidRPr="009874D2" w:rsidSect="0092528A">
      <w:type w:val="continuous"/>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AEA"/>
    <w:multiLevelType w:val="hybridMultilevel"/>
    <w:tmpl w:val="F8AEC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816FB6"/>
    <w:multiLevelType w:val="hybridMultilevel"/>
    <w:tmpl w:val="CCE8560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27101BB"/>
    <w:multiLevelType w:val="hybridMultilevel"/>
    <w:tmpl w:val="236C3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9C2CB1"/>
    <w:multiLevelType w:val="hybridMultilevel"/>
    <w:tmpl w:val="0616E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172B59"/>
    <w:multiLevelType w:val="hybridMultilevel"/>
    <w:tmpl w:val="0E5636A0"/>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F633BCF"/>
    <w:multiLevelType w:val="hybridMultilevel"/>
    <w:tmpl w:val="55BC92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C5"/>
    <w:rsid w:val="00004338"/>
    <w:rsid w:val="00016F2F"/>
    <w:rsid w:val="00046384"/>
    <w:rsid w:val="00077ECA"/>
    <w:rsid w:val="00082E34"/>
    <w:rsid w:val="00121388"/>
    <w:rsid w:val="00123511"/>
    <w:rsid w:val="00124029"/>
    <w:rsid w:val="001466D4"/>
    <w:rsid w:val="001B0CF5"/>
    <w:rsid w:val="001B5154"/>
    <w:rsid w:val="001C30CA"/>
    <w:rsid w:val="001D6863"/>
    <w:rsid w:val="002213B9"/>
    <w:rsid w:val="00223BCC"/>
    <w:rsid w:val="00237390"/>
    <w:rsid w:val="00270444"/>
    <w:rsid w:val="002B163C"/>
    <w:rsid w:val="002D2F69"/>
    <w:rsid w:val="003009CA"/>
    <w:rsid w:val="00312123"/>
    <w:rsid w:val="0034089D"/>
    <w:rsid w:val="003471C5"/>
    <w:rsid w:val="00395D1B"/>
    <w:rsid w:val="003B75DE"/>
    <w:rsid w:val="003D68A5"/>
    <w:rsid w:val="003E522C"/>
    <w:rsid w:val="00450752"/>
    <w:rsid w:val="0045797B"/>
    <w:rsid w:val="0047519D"/>
    <w:rsid w:val="004858AB"/>
    <w:rsid w:val="00502656"/>
    <w:rsid w:val="0053325A"/>
    <w:rsid w:val="005747C5"/>
    <w:rsid w:val="0057647C"/>
    <w:rsid w:val="005938B5"/>
    <w:rsid w:val="00596C18"/>
    <w:rsid w:val="005B10C5"/>
    <w:rsid w:val="005C3D78"/>
    <w:rsid w:val="005C4D37"/>
    <w:rsid w:val="005E32E9"/>
    <w:rsid w:val="00623B1D"/>
    <w:rsid w:val="00640845"/>
    <w:rsid w:val="00647F35"/>
    <w:rsid w:val="00694968"/>
    <w:rsid w:val="006C53BC"/>
    <w:rsid w:val="006E649D"/>
    <w:rsid w:val="00705AF1"/>
    <w:rsid w:val="00710935"/>
    <w:rsid w:val="00741996"/>
    <w:rsid w:val="00764A24"/>
    <w:rsid w:val="00765351"/>
    <w:rsid w:val="007A3830"/>
    <w:rsid w:val="008C0D7E"/>
    <w:rsid w:val="008E7016"/>
    <w:rsid w:val="0092528A"/>
    <w:rsid w:val="009557F1"/>
    <w:rsid w:val="0095745D"/>
    <w:rsid w:val="0096638E"/>
    <w:rsid w:val="009874D2"/>
    <w:rsid w:val="00A56570"/>
    <w:rsid w:val="00A966FE"/>
    <w:rsid w:val="00B870FD"/>
    <w:rsid w:val="00BE2703"/>
    <w:rsid w:val="00BF235B"/>
    <w:rsid w:val="00BF78F2"/>
    <w:rsid w:val="00C26A31"/>
    <w:rsid w:val="00C749CC"/>
    <w:rsid w:val="00CA73E6"/>
    <w:rsid w:val="00CE4241"/>
    <w:rsid w:val="00D2092F"/>
    <w:rsid w:val="00D7149A"/>
    <w:rsid w:val="00E2657F"/>
    <w:rsid w:val="00E73D7F"/>
    <w:rsid w:val="00E81706"/>
    <w:rsid w:val="00E9051E"/>
    <w:rsid w:val="00EA340E"/>
    <w:rsid w:val="00EC44B1"/>
    <w:rsid w:val="00EC7B13"/>
    <w:rsid w:val="00F24E3C"/>
    <w:rsid w:val="00F50317"/>
    <w:rsid w:val="00F73B6E"/>
    <w:rsid w:val="00F90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47.wmf"/><Relationship Id="rId42" Type="http://schemas.openxmlformats.org/officeDocument/2006/relationships/oleObject" Target="embeddings/oleObject18.bin"/><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36.wmf"/><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60.wmf"/><Relationship Id="rId107" Type="http://schemas.openxmlformats.org/officeDocument/2006/relationships/image" Target="media/image45.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1.wmf"/><Relationship Id="rId87" Type="http://schemas.openxmlformats.org/officeDocument/2006/relationships/image" Target="media/image35.wmf"/><Relationship Id="rId102" Type="http://schemas.openxmlformats.org/officeDocument/2006/relationships/oleObject" Target="embeddings/oleObject48.bin"/><Relationship Id="rId110" Type="http://schemas.openxmlformats.org/officeDocument/2006/relationships/oleObject" Target="embeddings/oleObject52.bin"/><Relationship Id="rId5" Type="http://schemas.openxmlformats.org/officeDocument/2006/relationships/settings" Target="settings.xml"/><Relationship Id="rId61" Type="http://schemas.openxmlformats.org/officeDocument/2006/relationships/image" Target="media/image22.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39.wmf"/><Relationship Id="rId19" Type="http://schemas.openxmlformats.org/officeDocument/2006/relationships/image" Target="media/image310.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50.wmf"/><Relationship Id="rId30" Type="http://schemas.openxmlformats.org/officeDocument/2006/relationships/oleObject" Target="embeddings/oleObject12.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26.wmf"/><Relationship Id="rId77" Type="http://schemas.openxmlformats.org/officeDocument/2006/relationships/image" Target="media/image30.wmf"/><Relationship Id="rId100" Type="http://schemas.openxmlformats.org/officeDocument/2006/relationships/oleObject" Target="embeddings/oleObject47.bin"/><Relationship Id="rId105" Type="http://schemas.openxmlformats.org/officeDocument/2006/relationships/image" Target="media/image44.wmf"/><Relationship Id="rId8" Type="http://schemas.openxmlformats.org/officeDocument/2006/relationships/oleObject" Target="embeddings/oleObject1.bin"/><Relationship Id="rId51" Type="http://schemas.openxmlformats.org/officeDocument/2006/relationships/image" Target="media/image17.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4.wmf"/><Relationship Id="rId93" Type="http://schemas.openxmlformats.org/officeDocument/2006/relationships/image" Target="media/image38.wmf"/><Relationship Id="rId98"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210.wmf"/><Relationship Id="rId25" Type="http://schemas.openxmlformats.org/officeDocument/2006/relationships/image" Target="media/image6.wmf"/><Relationship Id="rId33" Type="http://schemas.openxmlformats.org/officeDocument/2006/relationships/image" Target="media/image8.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image" Target="media/image43.wmf"/><Relationship Id="rId108" Type="http://schemas.openxmlformats.org/officeDocument/2006/relationships/oleObject" Target="embeddings/oleObject51.bin"/><Relationship Id="rId20" Type="http://schemas.openxmlformats.org/officeDocument/2006/relationships/oleObject" Target="embeddings/oleObject7.bin"/><Relationship Id="rId41" Type="http://schemas.openxmlformats.org/officeDocument/2006/relationships/image" Target="media/image12.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oleObject" Target="embeddings/oleObject41.bin"/><Relationship Id="rId91" Type="http://schemas.openxmlformats.org/officeDocument/2006/relationships/image" Target="media/image37.wmf"/><Relationship Id="rId96" Type="http://schemas.openxmlformats.org/officeDocument/2006/relationships/oleObject" Target="embeddings/oleObject45.bin"/><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10.wmf"/><Relationship Id="rId23" Type="http://schemas.openxmlformats.org/officeDocument/2006/relationships/image" Target="media/image5.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oleObject" Target="embeddings/oleObject50.bin"/><Relationship Id="rId10" Type="http://schemas.openxmlformats.org/officeDocument/2006/relationships/oleObject" Target="embeddings/oleObject2.bin"/><Relationship Id="rId31" Type="http://schemas.openxmlformats.org/officeDocument/2006/relationships/image" Target="media/image7.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36.bin"/><Relationship Id="rId81" Type="http://schemas.openxmlformats.org/officeDocument/2006/relationships/image" Target="media/image32.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1.wmf"/><Relationship Id="rId101" Type="http://schemas.openxmlformats.org/officeDocument/2006/relationships/image" Target="media/image42.wmf"/><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1.wmf"/><Relationship Id="rId109" Type="http://schemas.openxmlformats.org/officeDocument/2006/relationships/image" Target="media/image46.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19.wmf"/><Relationship Id="rId76" Type="http://schemas.openxmlformats.org/officeDocument/2006/relationships/oleObject" Target="embeddings/oleObject35.bin"/><Relationship Id="rId97" Type="http://schemas.openxmlformats.org/officeDocument/2006/relationships/image" Target="media/image40.wmf"/><Relationship Id="rId104" Type="http://schemas.openxmlformats.org/officeDocument/2006/relationships/oleObject" Target="embeddings/oleObject49.bin"/><Relationship Id="rId7" Type="http://schemas.openxmlformats.org/officeDocument/2006/relationships/image" Target="media/image1.wmf"/><Relationship Id="rId71" Type="http://schemas.openxmlformats.org/officeDocument/2006/relationships/image" Target="media/image27.wmf"/><Relationship Id="rId92" Type="http://schemas.openxmlformats.org/officeDocument/2006/relationships/oleObject" Target="embeddings/oleObject43.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EC684-3F92-41F5-9877-95D51509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9</cp:revision>
  <cp:lastPrinted>2020-02-28T19:03:00Z</cp:lastPrinted>
  <dcterms:created xsi:type="dcterms:W3CDTF">2020-03-07T13:59:00Z</dcterms:created>
  <dcterms:modified xsi:type="dcterms:W3CDTF">2021-01-10T21:34:00Z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