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29" w:rsidRDefault="00176020" w:rsidP="002F4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ZPG</w:t>
      </w:r>
      <w:r w:rsidR="002F434F">
        <w:rPr>
          <w:rFonts w:ascii="Arial" w:hAnsi="Arial" w:cs="Arial"/>
          <w:b/>
          <w:sz w:val="28"/>
          <w:szCs w:val="28"/>
        </w:rPr>
        <w:t xml:space="preserve"> Vertiefungskurs Mathematik</w:t>
      </w:r>
    </w:p>
    <w:p w:rsidR="00176020" w:rsidRDefault="00176020" w:rsidP="002F4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Mögliche Stundenverteilung zum Thema </w:t>
      </w:r>
      <w:r w:rsidR="008D7D4E">
        <w:rPr>
          <w:rFonts w:ascii="Arial" w:hAnsi="Arial" w:cs="Arial"/>
          <w:b/>
          <w:sz w:val="28"/>
          <w:szCs w:val="28"/>
        </w:rPr>
        <w:t>Linienintegrale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2141F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3226"/>
      </w:tblGrid>
      <w:tr w:rsidR="00347C88" w:rsidRPr="00381429" w:rsidTr="004F2C6A">
        <w:tc>
          <w:tcPr>
            <w:tcW w:w="817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429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5245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Inhalte</w:t>
            </w:r>
          </w:p>
        </w:tc>
        <w:tc>
          <w:tcPr>
            <w:tcW w:w="3226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Begleitmaterial</w:t>
            </w:r>
          </w:p>
        </w:tc>
      </w:tr>
      <w:tr w:rsidR="00347C88" w:rsidRPr="00381429" w:rsidTr="004F2C6A">
        <w:tc>
          <w:tcPr>
            <w:tcW w:w="817" w:type="dxa"/>
          </w:tcPr>
          <w:p w:rsidR="00381429" w:rsidRPr="00381429" w:rsidRDefault="00381429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02F3" w:rsidRDefault="008F02F3" w:rsidP="008D5E9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723" w:rsidRDefault="00AF1723" w:rsidP="00DC1D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09361B" w:rsidRDefault="0009361B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50D" w:rsidRDefault="00D2650D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50D" w:rsidRDefault="00D2650D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50D" w:rsidRDefault="00D2650D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177ED2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1</w:t>
            </w:r>
            <w:r w:rsidR="0064224F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5245" w:type="dxa"/>
          </w:tcPr>
          <w:p w:rsidR="00C526BE" w:rsidRDefault="00C526BE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Einstieg in d</w:t>
            </w:r>
            <w:r w:rsidR="00BE61A9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735">
              <w:rPr>
                <w:rFonts w:ascii="Arial" w:hAnsi="Arial" w:cs="Arial"/>
                <w:sz w:val="24"/>
                <w:szCs w:val="24"/>
              </w:rPr>
              <w:t>Thema</w:t>
            </w:r>
          </w:p>
          <w:p w:rsidR="00FD0BD6" w:rsidRDefault="00FD0BD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Beispiele für Funktionen mit zwei Variablen und deren Darstellung als Fläche im Raum</w:t>
            </w:r>
          </w:p>
          <w:p w:rsidR="00FD0BD6" w:rsidRDefault="00FD0BD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Veranschaulichung eines Linienintegrals mithilfe eines Papierstreifens</w:t>
            </w:r>
          </w:p>
          <w:p w:rsidR="00FD0BD6" w:rsidRDefault="00FD0BD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Sonderfall: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f(x;y)=1</m:t>
              </m:r>
            </m:oMath>
          </w:p>
          <w:p w:rsidR="00C526BE" w:rsidRDefault="00D12735" w:rsidP="00FD0B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Länge eines Parabelbogens</w:t>
            </w:r>
            <w:r w:rsidR="00FD0BD6">
              <w:rPr>
                <w:rFonts w:ascii="Arial" w:hAnsi="Arial" w:cs="Arial"/>
                <w:sz w:val="24"/>
                <w:szCs w:val="24"/>
              </w:rPr>
              <w:t xml:space="preserve"> 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FD0BD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11F73" w:rsidRDefault="00011F73" w:rsidP="00FD0BD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sollen </w:t>
            </w:r>
            <w:r w:rsidR="009D7110">
              <w:rPr>
                <w:rFonts w:ascii="Arial" w:hAnsi="Arial" w:cs="Arial"/>
                <w:sz w:val="24"/>
                <w:szCs w:val="24"/>
              </w:rPr>
              <w:t xml:space="preserve">eigenständig </w:t>
            </w:r>
            <w:r>
              <w:rPr>
                <w:rFonts w:ascii="Arial" w:hAnsi="Arial" w:cs="Arial"/>
                <w:sz w:val="24"/>
                <w:szCs w:val="24"/>
              </w:rPr>
              <w:t>näherungsweise die Länge berechnen)</w:t>
            </w:r>
          </w:p>
          <w:p w:rsidR="00AA55C4" w:rsidRDefault="00AA55C4" w:rsidP="00FD0BD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Präsentation der Ergebnisse im Plenum</w:t>
            </w:r>
          </w:p>
          <w:p w:rsidR="00FD0BD6" w:rsidRDefault="00FD0BD6" w:rsidP="00C526B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Herleitung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der Formel zur Berechnung der Länge </w:t>
            </w:r>
            <w:r w:rsidR="00CA6FD4"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z w:val="24"/>
                <w:szCs w:val="24"/>
              </w:rPr>
              <w:t>eines Kurvenstückes im Plenum</w:t>
            </w:r>
          </w:p>
          <w:p w:rsidR="00CA6FD4" w:rsidRDefault="00CA6FD4" w:rsidP="00235142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L=</m:t>
                </m:r>
                <m:nary>
                  <m:naryPr>
                    <m:limLoc m:val="undOvr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b</m:t>
                    </m:r>
                  </m:sup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6"/>
                                        <w:szCs w:val="26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6"/>
                                        <w:szCs w:val="26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6"/>
                                    <w:szCs w:val="26"/>
                                  </w:rPr>
                                  <m:t>(x)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dx</m:t>
                    </m:r>
                  </m:e>
                </m:nary>
              </m:oMath>
            </m:oMathPara>
          </w:p>
          <w:p w:rsidR="00AA55C4" w:rsidRDefault="00D2650D" w:rsidP="0023514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Beginn der </w:t>
            </w:r>
            <w:r w:rsidR="0034311C">
              <w:rPr>
                <w:rFonts w:ascii="Arial" w:hAnsi="Arial" w:cs="Arial"/>
                <w:sz w:val="24"/>
                <w:szCs w:val="24"/>
              </w:rPr>
              <w:t>Be</w:t>
            </w:r>
            <w:r w:rsidR="00AA55C4">
              <w:rPr>
                <w:rFonts w:ascii="Arial" w:hAnsi="Arial" w:cs="Arial"/>
                <w:sz w:val="24"/>
                <w:szCs w:val="24"/>
              </w:rPr>
              <w:t xml:space="preserve">rechnung der Länge des Parabelbogens im Plenum: </w:t>
            </w:r>
          </w:p>
          <w:p w:rsidR="000208A0" w:rsidRPr="00AA55C4" w:rsidRDefault="00AA55C4" w:rsidP="0023514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L=</m:t>
                </m:r>
                <m:nary>
                  <m:naryPr>
                    <m:limLoc m:val="undOvr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4</m:t>
                    </m:r>
                  </m:sup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6"/>
                                    <w:szCs w:val="26"/>
                                  </w:rPr>
                                  <m:t>2x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dx</m:t>
                    </m:r>
                  </m:e>
                </m:nary>
                <m:r>
                  <w:rPr>
                    <w:rFonts w:ascii="Cambria Math" w:hAnsi="Cambria Math" w:cs="Arial"/>
                    <w:sz w:val="26"/>
                    <w:szCs w:val="26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4</m:t>
                    </m:r>
                  </m:sup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4x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226" w:type="dxa"/>
          </w:tcPr>
          <w:p w:rsidR="004F2C6A" w:rsidRDefault="00011F73" w:rsidP="008F02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Aufgabenblatt: </w:t>
            </w:r>
          </w:p>
          <w:p w:rsidR="00DC1D31" w:rsidRPr="00381429" w:rsidRDefault="00011F73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Länge eines </w:t>
            </w:r>
            <w:r w:rsidR="004F2C6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arabelbogens</w:t>
            </w:r>
          </w:p>
        </w:tc>
      </w:tr>
      <w:tr w:rsidR="00347C88" w:rsidRPr="00381429" w:rsidTr="004F2C6A">
        <w:tc>
          <w:tcPr>
            <w:tcW w:w="817" w:type="dxa"/>
          </w:tcPr>
          <w:p w:rsidR="009A1F20" w:rsidRPr="00381429" w:rsidRDefault="009A1F20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31C" w:rsidRDefault="0046331C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622F" w:rsidRDefault="009E622F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89C" w:rsidRDefault="0002489C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64224F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</w:p>
        </w:tc>
        <w:tc>
          <w:tcPr>
            <w:tcW w:w="5245" w:type="dxa"/>
          </w:tcPr>
          <w:p w:rsidR="002C0CE0" w:rsidRDefault="00D2650D" w:rsidP="00B14E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Fortsetzung der Berechnung der </w:t>
            </w:r>
            <w:r w:rsidR="00622F31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änge des Parabelbogens</w:t>
            </w:r>
          </w:p>
          <w:p w:rsidR="00D2650D" w:rsidRDefault="00D2650D" w:rsidP="00B14E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Dazu Einschub: Definition und Eigenschaften der Hyperbolischen Funktionen</w:t>
            </w:r>
          </w:p>
          <w:p w:rsidR="00D2650D" w:rsidRDefault="00D2650D" w:rsidP="00B14E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sinh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(x)</m:t>
                  </m:r>
                </m:e>
              </m:func>
            </m:oMath>
            <w:r>
              <w:rPr>
                <w:rFonts w:ascii="Arial" w:hAnsi="Arial" w:cs="Arial"/>
                <w:sz w:val="24"/>
                <w:szCs w:val="24"/>
              </w:rPr>
              <w:t xml:space="preserve"> und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cosh</m:t>
                  </m:r>
                </m:fName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(x)</m:t>
                  </m:r>
                </m:e>
              </m:func>
            </m:oMath>
          </w:p>
          <w:p w:rsidR="00D2650D" w:rsidRDefault="00D2650D" w:rsidP="00B14E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Ableitungen und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sinh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(x)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(x)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</m:oMath>
          </w:p>
          <w:p w:rsidR="00623A4E" w:rsidRDefault="002141FD" w:rsidP="00623A4E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 des Linienintegrals in der Normal-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darstellung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208A0" w:rsidRDefault="00623A4E" w:rsidP="00623A4E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x;y(x)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∙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(x)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  <w:p w:rsidR="0016118C" w:rsidRPr="0002489C" w:rsidRDefault="0016118C" w:rsidP="0016118C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Beispiel: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f(x;y)=x∙y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; Weg 1: Strecke 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PQ</m:t>
                  </m:r>
                </m:e>
              </m:bar>
            </m:oMath>
          </w:p>
        </w:tc>
        <w:tc>
          <w:tcPr>
            <w:tcW w:w="3226" w:type="dxa"/>
          </w:tcPr>
          <w:p w:rsidR="00177ED2" w:rsidRPr="00381429" w:rsidRDefault="00177ED2" w:rsidP="000208A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CA9" w:rsidRPr="00381429" w:rsidTr="004F2C6A">
        <w:tc>
          <w:tcPr>
            <w:tcW w:w="817" w:type="dxa"/>
          </w:tcPr>
          <w:p w:rsidR="00670CA9" w:rsidRPr="00381429" w:rsidRDefault="00670CA9" w:rsidP="006D56D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429">
              <w:rPr>
                <w:rFonts w:ascii="Arial" w:hAnsi="Arial" w:cs="Arial"/>
                <w:sz w:val="24"/>
                <w:szCs w:val="24"/>
              </w:rPr>
              <w:lastRenderedPageBreak/>
              <w:t>Nr</w:t>
            </w:r>
            <w:proofErr w:type="spellEnd"/>
          </w:p>
        </w:tc>
        <w:tc>
          <w:tcPr>
            <w:tcW w:w="5245" w:type="dxa"/>
          </w:tcPr>
          <w:p w:rsidR="00670CA9" w:rsidRPr="00381429" w:rsidRDefault="00670CA9" w:rsidP="006D56D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Inhalte</w:t>
            </w:r>
          </w:p>
        </w:tc>
        <w:tc>
          <w:tcPr>
            <w:tcW w:w="3226" w:type="dxa"/>
          </w:tcPr>
          <w:p w:rsidR="00670CA9" w:rsidRPr="00381429" w:rsidRDefault="00670CA9" w:rsidP="006D56D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Begleitmaterial</w:t>
            </w:r>
          </w:p>
        </w:tc>
      </w:tr>
      <w:tr w:rsidR="00347C88" w:rsidRPr="00381429" w:rsidTr="004F2C6A">
        <w:tc>
          <w:tcPr>
            <w:tcW w:w="817" w:type="dxa"/>
          </w:tcPr>
          <w:p w:rsidR="004F2C6A" w:rsidRDefault="004F2C6A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2C6A" w:rsidRDefault="004F2C6A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2C6A" w:rsidRDefault="004F2C6A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2C6A" w:rsidRDefault="004F2C6A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0EB8" w:rsidRPr="00381429" w:rsidRDefault="00670CA9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5/6</w:t>
            </w:r>
          </w:p>
        </w:tc>
        <w:tc>
          <w:tcPr>
            <w:tcW w:w="5245" w:type="dxa"/>
          </w:tcPr>
          <w:p w:rsidR="002B0EB8" w:rsidRDefault="00622F31" w:rsidP="00622F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Fortführung des Beispiels Weg 2:</w:t>
            </w:r>
          </w:p>
          <w:p w:rsidR="00622F31" w:rsidRDefault="00622F31" w:rsidP="00622F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Viertelkreis</w:t>
            </w:r>
            <w:r w:rsidR="004F2C6A">
              <w:rPr>
                <w:rFonts w:ascii="Arial" w:hAnsi="Arial" w:cs="Arial"/>
                <w:sz w:val="24"/>
                <w:szCs w:val="24"/>
              </w:rPr>
              <w:t xml:space="preserve"> mit Mittelpunkt O</w:t>
            </w:r>
            <w:r>
              <w:rPr>
                <w:rFonts w:ascii="Arial" w:hAnsi="Arial" w:cs="Arial"/>
                <w:sz w:val="24"/>
                <w:szCs w:val="24"/>
              </w:rPr>
              <w:t xml:space="preserve"> zwischen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 | 1</m:t>
                  </m:r>
                </m:e>
              </m:d>
            </m:oMath>
            <w:r>
              <w:rPr>
                <w:rFonts w:ascii="Arial" w:hAnsi="Arial" w:cs="Arial"/>
                <w:sz w:val="24"/>
                <w:szCs w:val="24"/>
              </w:rPr>
              <w:t xml:space="preserve"> und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| 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</m:d>
            </m:oMath>
          </w:p>
          <w:p w:rsidR="00390B91" w:rsidRDefault="00390B91" w:rsidP="00622F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 des Linienintegrals in Parameterform:</w:t>
            </w:r>
          </w:p>
          <w:p w:rsidR="00390B91" w:rsidRDefault="004F2C6A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x(t);y(t)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∙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(t)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(t)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dt</m:t>
                    </m:r>
                  </m:e>
                </m:nary>
              </m:oMath>
            </m:oMathPara>
          </w:p>
          <w:p w:rsidR="004F2C6A" w:rsidRDefault="004F2C6A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Diskussion über weitere alternative Wege</w:t>
            </w:r>
          </w:p>
          <w:p w:rsidR="004F2C6A" w:rsidRDefault="004F2C6A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Welcher Weg führt zu einem kleineren Wert?</w:t>
            </w:r>
          </w:p>
          <w:p w:rsidR="004F2C6A" w:rsidRDefault="004F2C6A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Weg 3 entlang der Koordinatenachsen liefert den Wert 0.</w:t>
            </w:r>
          </w:p>
          <w:p w:rsidR="004F2C6A" w:rsidRPr="00622F31" w:rsidRDefault="004F2C6A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Weg 4: Viertelkreis mit Mittelpunkt M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| 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Arial" w:hAnsi="Arial" w:cs="Arial"/>
                <w:sz w:val="24"/>
                <w:szCs w:val="24"/>
              </w:rPr>
              <w:t xml:space="preserve"> zwischen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 | 1</m:t>
                  </m:r>
                </m:e>
              </m:d>
            </m:oMath>
            <w:r>
              <w:rPr>
                <w:rFonts w:ascii="Arial" w:hAnsi="Arial" w:cs="Arial"/>
                <w:sz w:val="24"/>
                <w:szCs w:val="24"/>
              </w:rPr>
              <w:t xml:space="preserve"> und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| 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</m:d>
            </m:oMath>
          </w:p>
        </w:tc>
        <w:tc>
          <w:tcPr>
            <w:tcW w:w="3226" w:type="dxa"/>
          </w:tcPr>
          <w:p w:rsidR="002B0EB8" w:rsidRPr="00381429" w:rsidRDefault="002B0EB8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CA6" w:rsidRPr="00381429" w:rsidTr="004F2C6A">
        <w:tc>
          <w:tcPr>
            <w:tcW w:w="817" w:type="dxa"/>
          </w:tcPr>
          <w:p w:rsidR="004F2C6A" w:rsidRDefault="004F2C6A" w:rsidP="004F2C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CA6" w:rsidRPr="00381429" w:rsidRDefault="004F2C6A" w:rsidP="004F2C6A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D2CA6">
              <w:rPr>
                <w:rFonts w:ascii="Arial" w:hAnsi="Arial" w:cs="Arial"/>
                <w:sz w:val="24"/>
                <w:szCs w:val="24"/>
              </w:rPr>
              <w:t>/8</w:t>
            </w:r>
          </w:p>
        </w:tc>
        <w:tc>
          <w:tcPr>
            <w:tcW w:w="5245" w:type="dxa"/>
          </w:tcPr>
          <w:p w:rsidR="00FE35CB" w:rsidRPr="00FE35CB" w:rsidRDefault="004F2C6A" w:rsidP="00FE35C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Übungsstunde zur Kurvenlänge und zu Linien- integralen (Aufgaben vom Übungsblatt) </w:t>
            </w:r>
          </w:p>
        </w:tc>
        <w:tc>
          <w:tcPr>
            <w:tcW w:w="3226" w:type="dxa"/>
          </w:tcPr>
          <w:p w:rsidR="008D2CA6" w:rsidRDefault="004F2C6A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Übungsblatt:</w:t>
            </w:r>
          </w:p>
          <w:p w:rsidR="004F2C6A" w:rsidRPr="00381429" w:rsidRDefault="004F2C6A" w:rsidP="004F2C6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Aufgaben zu Linien-integralen</w:t>
            </w:r>
          </w:p>
        </w:tc>
      </w:tr>
    </w:tbl>
    <w:p w:rsidR="00636D00" w:rsidRDefault="00636D00" w:rsidP="00157057">
      <w:pPr>
        <w:ind w:left="360"/>
        <w:rPr>
          <w:rFonts w:ascii="Arial" w:hAnsi="Arial" w:cs="Arial"/>
          <w:sz w:val="24"/>
          <w:szCs w:val="24"/>
        </w:rPr>
      </w:pPr>
    </w:p>
    <w:sectPr w:rsidR="00636D00" w:rsidSect="00091BD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2F" w:rsidRDefault="000F392F" w:rsidP="004D2C79">
      <w:pPr>
        <w:spacing w:after="0" w:line="240" w:lineRule="auto"/>
      </w:pPr>
      <w:r>
        <w:separator/>
      </w:r>
    </w:p>
  </w:endnote>
  <w:endnote w:type="continuationSeparator" w:id="0">
    <w:p w:rsidR="000F392F" w:rsidRDefault="000F392F" w:rsidP="004D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79" w:rsidRDefault="00924818" w:rsidP="004D2C79">
    <w:pPr>
      <w:pStyle w:val="Fuzeile"/>
      <w:jc w:val="center"/>
    </w:pPr>
    <w:fldSimple w:instr=" PAGE   \* MERGEFORMAT ">
      <w:r w:rsidR="004F2C6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2F" w:rsidRDefault="000F392F" w:rsidP="004D2C79">
      <w:pPr>
        <w:spacing w:after="0" w:line="240" w:lineRule="auto"/>
      </w:pPr>
      <w:r>
        <w:separator/>
      </w:r>
    </w:p>
  </w:footnote>
  <w:footnote w:type="continuationSeparator" w:id="0">
    <w:p w:rsidR="000F392F" w:rsidRDefault="000F392F" w:rsidP="004D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764E"/>
    <w:multiLevelType w:val="hybridMultilevel"/>
    <w:tmpl w:val="AA642B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860205"/>
    <w:multiLevelType w:val="hybridMultilevel"/>
    <w:tmpl w:val="EE3639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34F"/>
    <w:rsid w:val="00000176"/>
    <w:rsid w:val="000055EC"/>
    <w:rsid w:val="00011F73"/>
    <w:rsid w:val="00013208"/>
    <w:rsid w:val="00020834"/>
    <w:rsid w:val="000208A0"/>
    <w:rsid w:val="00020B11"/>
    <w:rsid w:val="00020EB0"/>
    <w:rsid w:val="0002489C"/>
    <w:rsid w:val="00024E3D"/>
    <w:rsid w:val="000264A7"/>
    <w:rsid w:val="000266FF"/>
    <w:rsid w:val="000278A6"/>
    <w:rsid w:val="00037418"/>
    <w:rsid w:val="000439C0"/>
    <w:rsid w:val="00091BDE"/>
    <w:rsid w:val="0009361B"/>
    <w:rsid w:val="0009476C"/>
    <w:rsid w:val="00095E4E"/>
    <w:rsid w:val="000A2E74"/>
    <w:rsid w:val="000B1CC5"/>
    <w:rsid w:val="000B5A86"/>
    <w:rsid w:val="000E49D4"/>
    <w:rsid w:val="000F392F"/>
    <w:rsid w:val="00103C10"/>
    <w:rsid w:val="0010504E"/>
    <w:rsid w:val="00110EE2"/>
    <w:rsid w:val="001135B4"/>
    <w:rsid w:val="001255D1"/>
    <w:rsid w:val="00131309"/>
    <w:rsid w:val="001469BC"/>
    <w:rsid w:val="00157057"/>
    <w:rsid w:val="0016118C"/>
    <w:rsid w:val="00176020"/>
    <w:rsid w:val="00177ED2"/>
    <w:rsid w:val="001A4D7B"/>
    <w:rsid w:val="001A7723"/>
    <w:rsid w:val="001B1C95"/>
    <w:rsid w:val="001B5487"/>
    <w:rsid w:val="001D33B3"/>
    <w:rsid w:val="001F7077"/>
    <w:rsid w:val="002141FD"/>
    <w:rsid w:val="002226F4"/>
    <w:rsid w:val="00232FA4"/>
    <w:rsid w:val="00235142"/>
    <w:rsid w:val="002450FE"/>
    <w:rsid w:val="002B0EB8"/>
    <w:rsid w:val="002B41BA"/>
    <w:rsid w:val="002B779E"/>
    <w:rsid w:val="002C0CE0"/>
    <w:rsid w:val="002C3BDF"/>
    <w:rsid w:val="002D5804"/>
    <w:rsid w:val="002F434F"/>
    <w:rsid w:val="002F6CF7"/>
    <w:rsid w:val="002F7A77"/>
    <w:rsid w:val="00303193"/>
    <w:rsid w:val="003108E7"/>
    <w:rsid w:val="0033678A"/>
    <w:rsid w:val="0034311C"/>
    <w:rsid w:val="00347C88"/>
    <w:rsid w:val="003776D3"/>
    <w:rsid w:val="00381429"/>
    <w:rsid w:val="00390B91"/>
    <w:rsid w:val="003A45FB"/>
    <w:rsid w:val="003C3818"/>
    <w:rsid w:val="003D3D91"/>
    <w:rsid w:val="003F5E33"/>
    <w:rsid w:val="004043BA"/>
    <w:rsid w:val="00413028"/>
    <w:rsid w:val="00413F76"/>
    <w:rsid w:val="00423529"/>
    <w:rsid w:val="00425AC7"/>
    <w:rsid w:val="004312CE"/>
    <w:rsid w:val="00442222"/>
    <w:rsid w:val="00461740"/>
    <w:rsid w:val="004623BC"/>
    <w:rsid w:val="0046331C"/>
    <w:rsid w:val="004644DC"/>
    <w:rsid w:val="004827A3"/>
    <w:rsid w:val="00483B2A"/>
    <w:rsid w:val="00483C65"/>
    <w:rsid w:val="004857C4"/>
    <w:rsid w:val="0049056E"/>
    <w:rsid w:val="004939FE"/>
    <w:rsid w:val="004A1ED5"/>
    <w:rsid w:val="004A6BA0"/>
    <w:rsid w:val="004C3E8A"/>
    <w:rsid w:val="004D2C79"/>
    <w:rsid w:val="004F2C6A"/>
    <w:rsid w:val="004F4553"/>
    <w:rsid w:val="0050174B"/>
    <w:rsid w:val="00506469"/>
    <w:rsid w:val="00532AC8"/>
    <w:rsid w:val="00535092"/>
    <w:rsid w:val="005508BA"/>
    <w:rsid w:val="00552CB6"/>
    <w:rsid w:val="00560CCD"/>
    <w:rsid w:val="0057035A"/>
    <w:rsid w:val="005739CE"/>
    <w:rsid w:val="00576688"/>
    <w:rsid w:val="00594FCC"/>
    <w:rsid w:val="005A065E"/>
    <w:rsid w:val="005C2A31"/>
    <w:rsid w:val="005C6AE8"/>
    <w:rsid w:val="005E3119"/>
    <w:rsid w:val="005F00CB"/>
    <w:rsid w:val="005F303D"/>
    <w:rsid w:val="005F5B41"/>
    <w:rsid w:val="00622F31"/>
    <w:rsid w:val="00623A4E"/>
    <w:rsid w:val="00627FDC"/>
    <w:rsid w:val="00636D00"/>
    <w:rsid w:val="006379D0"/>
    <w:rsid w:val="0064224F"/>
    <w:rsid w:val="00670CA9"/>
    <w:rsid w:val="006A7651"/>
    <w:rsid w:val="006B5BEF"/>
    <w:rsid w:val="006C39C3"/>
    <w:rsid w:val="006E16CB"/>
    <w:rsid w:val="006E720B"/>
    <w:rsid w:val="0071214F"/>
    <w:rsid w:val="007227DC"/>
    <w:rsid w:val="00741B8A"/>
    <w:rsid w:val="00746876"/>
    <w:rsid w:val="007807BA"/>
    <w:rsid w:val="007873FB"/>
    <w:rsid w:val="00790320"/>
    <w:rsid w:val="007A71B0"/>
    <w:rsid w:val="007B6CDB"/>
    <w:rsid w:val="007C59FA"/>
    <w:rsid w:val="007C5CBD"/>
    <w:rsid w:val="007F2453"/>
    <w:rsid w:val="007F5BF5"/>
    <w:rsid w:val="007F7AA6"/>
    <w:rsid w:val="00814E0F"/>
    <w:rsid w:val="00823B16"/>
    <w:rsid w:val="00827877"/>
    <w:rsid w:val="0084254D"/>
    <w:rsid w:val="00861CCA"/>
    <w:rsid w:val="00875E17"/>
    <w:rsid w:val="00886D85"/>
    <w:rsid w:val="00892458"/>
    <w:rsid w:val="00897629"/>
    <w:rsid w:val="008A0514"/>
    <w:rsid w:val="008C1D28"/>
    <w:rsid w:val="008C3AB5"/>
    <w:rsid w:val="008D2CA6"/>
    <w:rsid w:val="008D5E9F"/>
    <w:rsid w:val="008D7D4E"/>
    <w:rsid w:val="008F02F3"/>
    <w:rsid w:val="0090023C"/>
    <w:rsid w:val="0091049E"/>
    <w:rsid w:val="00924818"/>
    <w:rsid w:val="009A10A7"/>
    <w:rsid w:val="009A1F20"/>
    <w:rsid w:val="009A546D"/>
    <w:rsid w:val="009B36D9"/>
    <w:rsid w:val="009D7110"/>
    <w:rsid w:val="009E622F"/>
    <w:rsid w:val="009F2FDA"/>
    <w:rsid w:val="009F47CC"/>
    <w:rsid w:val="009F520F"/>
    <w:rsid w:val="00A11A91"/>
    <w:rsid w:val="00A133F0"/>
    <w:rsid w:val="00A25E2F"/>
    <w:rsid w:val="00A513FA"/>
    <w:rsid w:val="00A5147D"/>
    <w:rsid w:val="00A64018"/>
    <w:rsid w:val="00A81DF1"/>
    <w:rsid w:val="00AA50EA"/>
    <w:rsid w:val="00AA55C4"/>
    <w:rsid w:val="00AB317F"/>
    <w:rsid w:val="00AB3683"/>
    <w:rsid w:val="00AB6A56"/>
    <w:rsid w:val="00AB6E62"/>
    <w:rsid w:val="00AD1F21"/>
    <w:rsid w:val="00AD612C"/>
    <w:rsid w:val="00AE1FB4"/>
    <w:rsid w:val="00AF1723"/>
    <w:rsid w:val="00B11619"/>
    <w:rsid w:val="00B14EDF"/>
    <w:rsid w:val="00B263F2"/>
    <w:rsid w:val="00B41AAE"/>
    <w:rsid w:val="00B45206"/>
    <w:rsid w:val="00B51448"/>
    <w:rsid w:val="00B5406D"/>
    <w:rsid w:val="00B568C6"/>
    <w:rsid w:val="00B61F50"/>
    <w:rsid w:val="00B76940"/>
    <w:rsid w:val="00BB6344"/>
    <w:rsid w:val="00BD32A7"/>
    <w:rsid w:val="00BD61C6"/>
    <w:rsid w:val="00BE2AB3"/>
    <w:rsid w:val="00BE39D2"/>
    <w:rsid w:val="00BE61A9"/>
    <w:rsid w:val="00BF2C89"/>
    <w:rsid w:val="00C02828"/>
    <w:rsid w:val="00C04C2E"/>
    <w:rsid w:val="00C10CDE"/>
    <w:rsid w:val="00C2374C"/>
    <w:rsid w:val="00C32BB0"/>
    <w:rsid w:val="00C355BC"/>
    <w:rsid w:val="00C438CA"/>
    <w:rsid w:val="00C47415"/>
    <w:rsid w:val="00C526BE"/>
    <w:rsid w:val="00C57561"/>
    <w:rsid w:val="00C62717"/>
    <w:rsid w:val="00C64F02"/>
    <w:rsid w:val="00C8371D"/>
    <w:rsid w:val="00C86BD5"/>
    <w:rsid w:val="00CA6FD4"/>
    <w:rsid w:val="00CC44E3"/>
    <w:rsid w:val="00CD3526"/>
    <w:rsid w:val="00CE1BDC"/>
    <w:rsid w:val="00CF7C8F"/>
    <w:rsid w:val="00D05106"/>
    <w:rsid w:val="00D12735"/>
    <w:rsid w:val="00D15393"/>
    <w:rsid w:val="00D2650D"/>
    <w:rsid w:val="00D40001"/>
    <w:rsid w:val="00D40DC6"/>
    <w:rsid w:val="00D5205D"/>
    <w:rsid w:val="00D747AC"/>
    <w:rsid w:val="00D769A4"/>
    <w:rsid w:val="00D81FA1"/>
    <w:rsid w:val="00D94169"/>
    <w:rsid w:val="00DB0B13"/>
    <w:rsid w:val="00DB1A03"/>
    <w:rsid w:val="00DB4322"/>
    <w:rsid w:val="00DB4975"/>
    <w:rsid w:val="00DC1D31"/>
    <w:rsid w:val="00DD23C6"/>
    <w:rsid w:val="00DD5B3B"/>
    <w:rsid w:val="00DE2DA0"/>
    <w:rsid w:val="00DE7C28"/>
    <w:rsid w:val="00DF632C"/>
    <w:rsid w:val="00DF7198"/>
    <w:rsid w:val="00E1140E"/>
    <w:rsid w:val="00E11FBB"/>
    <w:rsid w:val="00E1613A"/>
    <w:rsid w:val="00E31F07"/>
    <w:rsid w:val="00E347E7"/>
    <w:rsid w:val="00E43C1A"/>
    <w:rsid w:val="00E5614F"/>
    <w:rsid w:val="00E8201E"/>
    <w:rsid w:val="00E964D5"/>
    <w:rsid w:val="00EA5013"/>
    <w:rsid w:val="00EA558E"/>
    <w:rsid w:val="00EA6C52"/>
    <w:rsid w:val="00EB06DD"/>
    <w:rsid w:val="00EB5288"/>
    <w:rsid w:val="00ED2F43"/>
    <w:rsid w:val="00F01180"/>
    <w:rsid w:val="00F16682"/>
    <w:rsid w:val="00F40E6E"/>
    <w:rsid w:val="00F94FB5"/>
    <w:rsid w:val="00FA5A7F"/>
    <w:rsid w:val="00FB6457"/>
    <w:rsid w:val="00FC1BD7"/>
    <w:rsid w:val="00FD0BD6"/>
    <w:rsid w:val="00FD52A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7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4D2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D2C7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2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2C79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116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6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F394-3A6F-4E2A-8F89-DE216B71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18</cp:revision>
  <cp:lastPrinted>2014-07-26T16:07:00Z</cp:lastPrinted>
  <dcterms:created xsi:type="dcterms:W3CDTF">2019-12-29T20:50:00Z</dcterms:created>
  <dcterms:modified xsi:type="dcterms:W3CDTF">2019-12-29T23:28:00Z</dcterms:modified>
</cp:coreProperties>
</file>